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7C" w:rsidRPr="00F40C10" w:rsidRDefault="0032397C" w:rsidP="0032397C">
      <w:pPr>
        <w:widowControl w:val="0"/>
        <w:spacing w:after="0" w:line="240" w:lineRule="auto"/>
        <w:jc w:val="center"/>
        <w:rPr>
          <w:rFonts w:ascii="Times New Roman" w:hAnsi="Times New Roman" w:cs="Times New Roman"/>
          <w:b/>
        </w:rPr>
      </w:pPr>
      <w:r w:rsidRPr="00F40C10">
        <w:rPr>
          <w:rFonts w:ascii="Times New Roman" w:hAnsi="Times New Roman" w:cs="Times New Roman"/>
          <w:b/>
        </w:rPr>
        <w:t xml:space="preserve">ДОГОВОР № </w:t>
      </w:r>
      <w:r w:rsidR="00472DEF" w:rsidRPr="00F40C10">
        <w:rPr>
          <w:rFonts w:ascii="Times New Roman" w:hAnsi="Times New Roman" w:cs="Times New Roman"/>
          <w:b/>
        </w:rPr>
        <w:t>________</w:t>
      </w:r>
    </w:p>
    <w:p w:rsidR="0032397C" w:rsidRPr="00F40C10" w:rsidRDefault="0032397C" w:rsidP="00BC20E5">
      <w:pPr>
        <w:spacing w:after="0" w:line="240" w:lineRule="auto"/>
        <w:jc w:val="center"/>
        <w:rPr>
          <w:rFonts w:cs="Times New Roman"/>
        </w:rPr>
      </w:pPr>
      <w:r w:rsidRPr="00F40C10">
        <w:rPr>
          <w:rStyle w:val="layout"/>
          <w:rFonts w:ascii="Times New Roman" w:hAnsi="Times New Roman" w:cs="Times New Roman"/>
          <w:color w:val="000000"/>
          <w:spacing w:val="-2"/>
        </w:rPr>
        <w:t xml:space="preserve">ИКЗ: </w:t>
      </w:r>
    </w:p>
    <w:p w:rsidR="0032397C" w:rsidRPr="00F40C10" w:rsidRDefault="0032397C" w:rsidP="0032397C">
      <w:pPr>
        <w:widowControl w:val="0"/>
        <w:spacing w:after="0" w:line="240" w:lineRule="auto"/>
        <w:jc w:val="center"/>
        <w:rPr>
          <w:rFonts w:ascii="Times New Roman" w:hAnsi="Times New Roman" w:cs="Times New Roman"/>
          <w:b/>
        </w:rPr>
      </w:pPr>
    </w:p>
    <w:p w:rsidR="0032397C" w:rsidRPr="00F40C10" w:rsidRDefault="0032397C" w:rsidP="0032397C">
      <w:pPr>
        <w:widowControl w:val="0"/>
        <w:rPr>
          <w:rFonts w:ascii="Times New Roman" w:hAnsi="Times New Roman" w:cs="Times New Roman"/>
        </w:rPr>
      </w:pPr>
      <w:r w:rsidRPr="00F40C10">
        <w:rPr>
          <w:rFonts w:ascii="Times New Roman" w:hAnsi="Times New Roman" w:cs="Times New Roman"/>
        </w:rPr>
        <w:t>г. Санкт-Петербург</w:t>
      </w:r>
      <w:r w:rsidRPr="00F40C10">
        <w:rPr>
          <w:rFonts w:ascii="Times New Roman" w:hAnsi="Times New Roman" w:cs="Times New Roman"/>
        </w:rPr>
        <w:tab/>
      </w:r>
      <w:r w:rsidRPr="00F40C10">
        <w:rPr>
          <w:rFonts w:ascii="Times New Roman" w:hAnsi="Times New Roman" w:cs="Times New Roman"/>
        </w:rPr>
        <w:tab/>
      </w:r>
      <w:r w:rsidRPr="00F40C10">
        <w:rPr>
          <w:rFonts w:ascii="Times New Roman" w:hAnsi="Times New Roman" w:cs="Times New Roman"/>
        </w:rPr>
        <w:tab/>
      </w:r>
      <w:r w:rsidR="006F2623" w:rsidRPr="00F40C10">
        <w:rPr>
          <w:rFonts w:ascii="Times New Roman" w:hAnsi="Times New Roman" w:cs="Times New Roman"/>
        </w:rPr>
        <w:tab/>
      </w:r>
      <w:r w:rsidR="006F2623" w:rsidRPr="00F40C10">
        <w:rPr>
          <w:rFonts w:ascii="Times New Roman" w:hAnsi="Times New Roman" w:cs="Times New Roman"/>
        </w:rPr>
        <w:tab/>
      </w:r>
      <w:r w:rsidR="006F2623" w:rsidRPr="00F40C10">
        <w:rPr>
          <w:rFonts w:ascii="Times New Roman" w:hAnsi="Times New Roman" w:cs="Times New Roman"/>
        </w:rPr>
        <w:tab/>
      </w:r>
      <w:r w:rsidR="006F2623" w:rsidRPr="00F40C10">
        <w:rPr>
          <w:rFonts w:ascii="Times New Roman" w:hAnsi="Times New Roman" w:cs="Times New Roman"/>
        </w:rPr>
        <w:tab/>
      </w:r>
      <w:r w:rsidR="006F2623" w:rsidRPr="00F40C10">
        <w:rPr>
          <w:rFonts w:ascii="Times New Roman" w:hAnsi="Times New Roman" w:cs="Times New Roman"/>
        </w:rPr>
        <w:tab/>
      </w:r>
      <w:r w:rsidRPr="00F40C10">
        <w:rPr>
          <w:rFonts w:ascii="Times New Roman" w:hAnsi="Times New Roman" w:cs="Times New Roman"/>
        </w:rPr>
        <w:t>« ___ » ________ 20</w:t>
      </w:r>
      <w:r w:rsidR="00DC7A0C" w:rsidRPr="00F40C10">
        <w:rPr>
          <w:rFonts w:ascii="Times New Roman" w:hAnsi="Times New Roman" w:cs="Times New Roman"/>
        </w:rPr>
        <w:t>__</w:t>
      </w:r>
      <w:r w:rsidRPr="00F40C10">
        <w:rPr>
          <w:rFonts w:ascii="Times New Roman" w:hAnsi="Times New Roman" w:cs="Times New Roman"/>
        </w:rPr>
        <w:t xml:space="preserve"> г. </w:t>
      </w:r>
    </w:p>
    <w:p w:rsidR="0032397C" w:rsidRPr="00F40C10" w:rsidRDefault="00073E93" w:rsidP="000401E2">
      <w:pPr>
        <w:spacing w:after="0" w:line="240" w:lineRule="auto"/>
        <w:ind w:firstLine="709"/>
        <w:jc w:val="both"/>
        <w:rPr>
          <w:rFonts w:ascii="Times New Roman" w:hAnsi="Times New Roman" w:cs="Times New Roman"/>
          <w:bCs/>
        </w:rPr>
      </w:pPr>
      <w:proofErr w:type="gramStart"/>
      <w:r w:rsidRPr="00F40C10">
        <w:rPr>
          <w:rStyle w:val="3"/>
          <w:rFonts w:cs="Times New Roman"/>
          <w:b/>
          <w:color w:val="000000"/>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F40C10">
        <w:rPr>
          <w:rStyle w:val="3"/>
          <w:rFonts w:cs="Times New Roman"/>
          <w:b/>
          <w:color w:val="000000"/>
        </w:rPr>
        <w:t>Турнера</w:t>
      </w:r>
      <w:proofErr w:type="spellEnd"/>
      <w:r w:rsidRPr="00F40C10">
        <w:rPr>
          <w:rStyle w:val="3"/>
          <w:rFonts w:cs="Times New Roman"/>
          <w:b/>
          <w:color w:val="000000"/>
        </w:rPr>
        <w:t xml:space="preserve">» Министерства здравоохранения Российской Федерации (ФГБУ «НМИЦ детской травматологии и ортопедии имени Г.И. </w:t>
      </w:r>
      <w:proofErr w:type="spellStart"/>
      <w:r w:rsidRPr="00F40C10">
        <w:rPr>
          <w:rStyle w:val="3"/>
          <w:rFonts w:cs="Times New Roman"/>
          <w:b/>
          <w:color w:val="000000"/>
        </w:rPr>
        <w:t>Турнера</w:t>
      </w:r>
      <w:proofErr w:type="spellEnd"/>
      <w:r w:rsidRPr="00F40C10">
        <w:rPr>
          <w:rStyle w:val="3"/>
          <w:rFonts w:cs="Times New Roman"/>
          <w:b/>
          <w:color w:val="000000"/>
        </w:rPr>
        <w:t>» Минздрава России)</w:t>
      </w:r>
      <w:r w:rsidRPr="00F40C10">
        <w:rPr>
          <w:rStyle w:val="3"/>
          <w:rFonts w:cs="Times New Roman"/>
          <w:color w:val="000000"/>
        </w:rPr>
        <w:t xml:space="preserve">, </w:t>
      </w:r>
      <w:r w:rsidR="0032397C" w:rsidRPr="00F40C10">
        <w:rPr>
          <w:rFonts w:ascii="Times New Roman" w:hAnsi="Times New Roman" w:cs="Times New Roman"/>
        </w:rPr>
        <w:t xml:space="preserve">именуемое в дальнейшем </w:t>
      </w:r>
      <w:r w:rsidR="0032397C" w:rsidRPr="00F40C10">
        <w:rPr>
          <w:rFonts w:ascii="Times New Roman" w:hAnsi="Times New Roman" w:cs="Times New Roman"/>
          <w:b/>
        </w:rPr>
        <w:t>«Заказчик</w:t>
      </w:r>
      <w:r w:rsidR="00AA63D9" w:rsidRPr="00F40C10">
        <w:rPr>
          <w:rFonts w:ascii="Times New Roman" w:hAnsi="Times New Roman" w:cs="Times New Roman"/>
          <w:b/>
        </w:rPr>
        <w:t>»</w:t>
      </w:r>
      <w:r w:rsidR="006E51A3" w:rsidRPr="00F40C10">
        <w:rPr>
          <w:rFonts w:ascii="Times New Roman" w:hAnsi="Times New Roman" w:cs="Times New Roman"/>
        </w:rPr>
        <w:t>,</w:t>
      </w:r>
      <w:r w:rsidR="00B2170E" w:rsidRPr="00F40C10">
        <w:rPr>
          <w:rFonts w:ascii="Times New Roman" w:hAnsi="Times New Roman" w:cs="Times New Roman"/>
          <w:bCs/>
        </w:rPr>
        <w:t xml:space="preserve"> в </w:t>
      </w:r>
      <w:r w:rsidR="003B33E6" w:rsidRPr="00F40C10">
        <w:rPr>
          <w:rFonts w:ascii="Times New Roman" w:hAnsi="Times New Roman"/>
        </w:rPr>
        <w:t xml:space="preserve">лице </w:t>
      </w:r>
      <w:r w:rsidR="00472DEF" w:rsidRPr="00F40C10">
        <w:rPr>
          <w:rFonts w:ascii="Times New Roman" w:hAnsi="Times New Roman"/>
        </w:rPr>
        <w:t>___________________</w:t>
      </w:r>
      <w:r w:rsidR="003B33E6" w:rsidRPr="00F40C10">
        <w:rPr>
          <w:rFonts w:ascii="Times New Roman" w:hAnsi="Times New Roman"/>
        </w:rPr>
        <w:t xml:space="preserve">,  действующего на основании </w:t>
      </w:r>
      <w:r w:rsidR="00472DEF" w:rsidRPr="00F40C10">
        <w:rPr>
          <w:rFonts w:ascii="Times New Roman" w:hAnsi="Times New Roman"/>
        </w:rPr>
        <w:t>_________________________</w:t>
      </w:r>
      <w:r w:rsidR="00B2170E" w:rsidRPr="00F40C10">
        <w:rPr>
          <w:rFonts w:ascii="Times New Roman" w:hAnsi="Times New Roman" w:cs="Times New Roman"/>
          <w:bCs/>
        </w:rPr>
        <w:t xml:space="preserve">, </w:t>
      </w:r>
      <w:r w:rsidR="007D3019" w:rsidRPr="00F40C10">
        <w:rPr>
          <w:rFonts w:ascii="Times New Roman" w:hAnsi="Times New Roman" w:cs="Times New Roman"/>
          <w:bCs/>
        </w:rPr>
        <w:t xml:space="preserve">с одной стороны </w:t>
      </w:r>
      <w:r w:rsidR="00895F0D" w:rsidRPr="00F40C10">
        <w:rPr>
          <w:rFonts w:ascii="Times New Roman" w:hAnsi="Times New Roman" w:cs="Times New Roman"/>
          <w:bCs/>
        </w:rPr>
        <w:t>и</w:t>
      </w:r>
      <w:r w:rsidR="002A7A6B" w:rsidRPr="00F40C10">
        <w:rPr>
          <w:rFonts w:ascii="Times New Roman" w:hAnsi="Times New Roman" w:cs="Times New Roman"/>
          <w:bCs/>
        </w:rPr>
        <w:t xml:space="preserve"> </w:t>
      </w:r>
      <w:bookmarkStart w:id="0" w:name="_Hlk215235062"/>
      <w:r w:rsidR="00472DEF" w:rsidRPr="00F40C10">
        <w:rPr>
          <w:rFonts w:ascii="Times New Roman" w:hAnsi="Times New Roman" w:cs="Times New Roman"/>
          <w:b/>
          <w:bCs/>
        </w:rPr>
        <w:t>_______________________</w:t>
      </w:r>
      <w:r w:rsidR="00895F0D" w:rsidRPr="00F40C10">
        <w:rPr>
          <w:rFonts w:ascii="Times New Roman" w:hAnsi="Times New Roman" w:cs="Times New Roman"/>
          <w:bCs/>
        </w:rPr>
        <w:t xml:space="preserve">, </w:t>
      </w:r>
      <w:r w:rsidR="0032397C" w:rsidRPr="00F40C10">
        <w:rPr>
          <w:rFonts w:ascii="Times New Roman" w:hAnsi="Times New Roman" w:cs="Times New Roman"/>
        </w:rPr>
        <w:t xml:space="preserve">именуемое в дальнейшем </w:t>
      </w:r>
      <w:r w:rsidR="0032397C" w:rsidRPr="00F40C10">
        <w:rPr>
          <w:rFonts w:ascii="Times New Roman" w:hAnsi="Times New Roman" w:cs="Times New Roman"/>
          <w:b/>
        </w:rPr>
        <w:t>«</w:t>
      </w:r>
      <w:r w:rsidR="00895769" w:rsidRPr="00F40C10">
        <w:rPr>
          <w:rFonts w:ascii="Times New Roman" w:hAnsi="Times New Roman" w:cs="Times New Roman"/>
          <w:b/>
        </w:rPr>
        <w:t>Поставщик</w:t>
      </w:r>
      <w:r w:rsidR="0032397C" w:rsidRPr="00F40C10">
        <w:rPr>
          <w:rFonts w:ascii="Times New Roman" w:hAnsi="Times New Roman" w:cs="Times New Roman"/>
          <w:b/>
        </w:rPr>
        <w:t>»</w:t>
      </w:r>
      <w:r w:rsidR="0032397C" w:rsidRPr="00F40C10">
        <w:rPr>
          <w:rFonts w:ascii="Times New Roman" w:hAnsi="Times New Roman" w:cs="Times New Roman"/>
        </w:rPr>
        <w:t>,</w:t>
      </w:r>
      <w:r w:rsidR="006F2623" w:rsidRPr="00F40C10">
        <w:rPr>
          <w:rFonts w:ascii="Times New Roman" w:hAnsi="Times New Roman" w:cs="Times New Roman"/>
        </w:rPr>
        <w:t xml:space="preserve"> в лице </w:t>
      </w:r>
      <w:r w:rsidR="00472DEF" w:rsidRPr="00F40C10">
        <w:rPr>
          <w:rFonts w:ascii="Times New Roman" w:hAnsi="Times New Roman" w:cs="Times New Roman"/>
        </w:rPr>
        <w:t>___________________________</w:t>
      </w:r>
      <w:r w:rsidR="0032397C" w:rsidRPr="00F40C10">
        <w:rPr>
          <w:rFonts w:ascii="Times New Roman" w:hAnsi="Times New Roman" w:cs="Times New Roman"/>
        </w:rPr>
        <w:t xml:space="preserve">, действующего на основании </w:t>
      </w:r>
      <w:r w:rsidR="00472DEF" w:rsidRPr="00F40C10">
        <w:rPr>
          <w:rFonts w:ascii="Times New Roman" w:hAnsi="Times New Roman" w:cs="Times New Roman"/>
        </w:rPr>
        <w:t>____________________</w:t>
      </w:r>
      <w:r w:rsidR="0032397C" w:rsidRPr="00F40C10">
        <w:rPr>
          <w:rFonts w:ascii="Times New Roman" w:hAnsi="Times New Roman" w:cs="Times New Roman"/>
        </w:rPr>
        <w:t xml:space="preserve"> </w:t>
      </w:r>
      <w:bookmarkEnd w:id="0"/>
      <w:r w:rsidR="007D3019" w:rsidRPr="00F40C10">
        <w:rPr>
          <w:rFonts w:ascii="Times New Roman" w:hAnsi="Times New Roman" w:cs="Times New Roman"/>
        </w:rPr>
        <w:t xml:space="preserve">с другой стороны, </w:t>
      </w:r>
      <w:r w:rsidR="00B15E3E" w:rsidRPr="00F40C10">
        <w:rPr>
          <w:rStyle w:val="3"/>
          <w:rFonts w:cs="Times New Roman"/>
          <w:color w:val="000000"/>
        </w:rPr>
        <w:t>именуемые в дальнейшем</w:t>
      </w:r>
      <w:proofErr w:type="gramEnd"/>
      <w:r w:rsidR="00B15E3E" w:rsidRPr="00F40C10">
        <w:rPr>
          <w:rStyle w:val="3"/>
          <w:rFonts w:cs="Times New Roman"/>
          <w:color w:val="000000"/>
        </w:rPr>
        <w:t xml:space="preserve"> </w:t>
      </w:r>
      <w:r w:rsidR="007D3019" w:rsidRPr="00F40C10">
        <w:rPr>
          <w:rStyle w:val="3"/>
          <w:rFonts w:cs="Times New Roman"/>
          <w:color w:val="000000"/>
        </w:rPr>
        <w:t>С</w:t>
      </w:r>
      <w:r w:rsidR="00B15E3E" w:rsidRPr="00F40C10">
        <w:rPr>
          <w:rStyle w:val="3"/>
          <w:rFonts w:cs="Times New Roman"/>
          <w:color w:val="000000"/>
        </w:rPr>
        <w:t>тороны</w:t>
      </w:r>
      <w:r w:rsidR="0032397C" w:rsidRPr="00F40C10">
        <w:rPr>
          <w:rFonts w:ascii="Times New Roman" w:hAnsi="Times New Roman" w:cs="Times New Roman"/>
        </w:rPr>
        <w:t xml:space="preserve">, руководствуясь пунктом </w:t>
      </w:r>
      <w:r w:rsidR="00472DEF" w:rsidRPr="00F40C10">
        <w:rPr>
          <w:rFonts w:ascii="Times New Roman" w:hAnsi="Times New Roman" w:cs="Times New Roman"/>
        </w:rPr>
        <w:t>4</w:t>
      </w:r>
      <w:r w:rsidR="0032397C" w:rsidRPr="00F40C10">
        <w:rPr>
          <w:rFonts w:ascii="Times New Roman" w:hAnsi="Times New Roman" w:cs="Times New Roman"/>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w:t>
      </w:r>
      <w:r w:rsidR="000401E2" w:rsidRPr="00F40C10">
        <w:rPr>
          <w:rFonts w:ascii="Times New Roman" w:hAnsi="Times New Roman" w:cs="Times New Roman"/>
        </w:rPr>
        <w:t>–</w:t>
      </w:r>
      <w:r w:rsidR="0032397C" w:rsidRPr="00F40C10">
        <w:rPr>
          <w:rFonts w:ascii="Times New Roman" w:hAnsi="Times New Roman" w:cs="Times New Roman"/>
        </w:rPr>
        <w:t xml:space="preserve"> Закон о контрактной системе), заключили настоящий договор (далее – Договор) о нижеследующем:</w:t>
      </w:r>
    </w:p>
    <w:p w:rsidR="0032397C" w:rsidRPr="00F40C10" w:rsidRDefault="0032397C" w:rsidP="00B2170E">
      <w:pPr>
        <w:widowControl w:val="0"/>
        <w:autoSpaceDE w:val="0"/>
        <w:autoSpaceDN w:val="0"/>
        <w:adjustRightInd w:val="0"/>
        <w:spacing w:after="0" w:line="240" w:lineRule="auto"/>
        <w:ind w:firstLine="708"/>
        <w:jc w:val="both"/>
        <w:rPr>
          <w:rFonts w:ascii="Times New Roman" w:hAnsi="Times New Roman" w:cs="Times New Roman"/>
        </w:rPr>
      </w:pPr>
    </w:p>
    <w:p w:rsidR="0032397C" w:rsidRPr="00F40C10" w:rsidRDefault="0032397C" w:rsidP="0032397C">
      <w:pPr>
        <w:widowControl w:val="0"/>
        <w:numPr>
          <w:ilvl w:val="0"/>
          <w:numId w:val="1"/>
        </w:numPr>
        <w:tabs>
          <w:tab w:val="left" w:pos="994"/>
        </w:tabs>
        <w:autoSpaceDE w:val="0"/>
        <w:autoSpaceDN w:val="0"/>
        <w:adjustRightInd w:val="0"/>
        <w:spacing w:after="0" w:line="240" w:lineRule="auto"/>
        <w:ind w:left="0"/>
        <w:jc w:val="center"/>
        <w:rPr>
          <w:rFonts w:ascii="Times New Roman" w:hAnsi="Times New Roman" w:cs="Times New Roman"/>
          <w:b/>
        </w:rPr>
      </w:pPr>
      <w:r w:rsidRPr="00F40C10">
        <w:rPr>
          <w:rFonts w:ascii="Times New Roman" w:hAnsi="Times New Roman" w:cs="Times New Roman"/>
          <w:b/>
        </w:rPr>
        <w:t xml:space="preserve">Предмет </w:t>
      </w:r>
      <w:r w:rsidRPr="00F40C10">
        <w:rPr>
          <w:rStyle w:val="grame"/>
          <w:rFonts w:ascii="Times New Roman" w:hAnsi="Times New Roman" w:cs="Times New Roman"/>
          <w:b/>
        </w:rPr>
        <w:t>Договора</w:t>
      </w:r>
    </w:p>
    <w:p w:rsidR="0032397C" w:rsidRPr="00F40C10" w:rsidRDefault="0032397C" w:rsidP="0032397C">
      <w:pPr>
        <w:widowControl w:val="0"/>
        <w:spacing w:after="0" w:line="240" w:lineRule="auto"/>
        <w:ind w:firstLine="567"/>
        <w:jc w:val="both"/>
        <w:rPr>
          <w:rFonts w:ascii="Times New Roman" w:hAnsi="Times New Roman" w:cs="Times New Roman"/>
        </w:rPr>
      </w:pPr>
      <w:r w:rsidRPr="00F40C10">
        <w:rPr>
          <w:rFonts w:ascii="Times New Roman" w:hAnsi="Times New Roman" w:cs="Times New Roman"/>
        </w:rPr>
        <w:t xml:space="preserve">1.1. Поставщик обязуется </w:t>
      </w:r>
      <w:r w:rsidR="006E41D8" w:rsidRPr="00F40C10">
        <w:rPr>
          <w:rFonts w:ascii="Times New Roman" w:hAnsi="Times New Roman" w:cs="Times New Roman"/>
        </w:rPr>
        <w:t>изготовить</w:t>
      </w:r>
      <w:r w:rsidRPr="00F40C10">
        <w:rPr>
          <w:rFonts w:ascii="Times New Roman" w:hAnsi="Times New Roman" w:cs="Times New Roman"/>
        </w:rPr>
        <w:t xml:space="preserve"> в срок</w:t>
      </w:r>
      <w:r w:rsidR="00B15E3E" w:rsidRPr="00F40C10">
        <w:rPr>
          <w:rFonts w:ascii="Times New Roman" w:hAnsi="Times New Roman" w:cs="Times New Roman"/>
        </w:rPr>
        <w:t>,</w:t>
      </w:r>
      <w:r w:rsidRPr="00F40C10">
        <w:rPr>
          <w:rFonts w:ascii="Times New Roman" w:hAnsi="Times New Roman" w:cs="Times New Roman"/>
        </w:rPr>
        <w:t xml:space="preserve"> установленный настоящим Договором</w:t>
      </w:r>
      <w:r w:rsidR="00A41F6F" w:rsidRPr="00F40C10">
        <w:rPr>
          <w:rFonts w:ascii="Times New Roman" w:hAnsi="Times New Roman" w:cs="Times New Roman"/>
        </w:rPr>
        <w:t xml:space="preserve">, </w:t>
      </w:r>
      <w:r w:rsidR="00A41F6F" w:rsidRPr="00F40C10">
        <w:rPr>
          <w:rFonts w:ascii="Times New Roman" w:hAnsi="Times New Roman" w:cs="Times New Roman"/>
          <w:b/>
        </w:rPr>
        <w:t>штампы</w:t>
      </w:r>
      <w:r w:rsidR="006E41D8" w:rsidRPr="00F40C10">
        <w:rPr>
          <w:rFonts w:ascii="Times New Roman" w:hAnsi="Times New Roman" w:cs="Times New Roman"/>
          <w:b/>
        </w:rPr>
        <w:t xml:space="preserve"> </w:t>
      </w:r>
      <w:r w:rsidRPr="00F40C10">
        <w:rPr>
          <w:rFonts w:ascii="Times New Roman" w:hAnsi="Times New Roman" w:cs="Times New Roman"/>
        </w:rPr>
        <w:t>(</w:t>
      </w:r>
      <w:r w:rsidR="00B15E3E" w:rsidRPr="00F40C10">
        <w:rPr>
          <w:rFonts w:ascii="Times New Roman" w:hAnsi="Times New Roman" w:cs="Times New Roman"/>
        </w:rPr>
        <w:t>д</w:t>
      </w:r>
      <w:r w:rsidRPr="00F40C10">
        <w:rPr>
          <w:rFonts w:ascii="Times New Roman" w:hAnsi="Times New Roman" w:cs="Times New Roman"/>
        </w:rPr>
        <w:t xml:space="preserve">алее </w:t>
      </w:r>
      <w:r w:rsidR="00B15E3E" w:rsidRPr="00F40C10">
        <w:rPr>
          <w:rFonts w:ascii="Times New Roman" w:hAnsi="Times New Roman" w:cs="Times New Roman"/>
        </w:rPr>
        <w:t>–</w:t>
      </w:r>
      <w:r w:rsidRPr="00F40C10">
        <w:rPr>
          <w:rFonts w:ascii="Times New Roman" w:hAnsi="Times New Roman" w:cs="Times New Roman"/>
        </w:rPr>
        <w:t xml:space="preserve"> Товар)</w:t>
      </w:r>
      <w:r w:rsidRPr="00F40C10">
        <w:rPr>
          <w:rFonts w:ascii="Times New Roman" w:hAnsi="Times New Roman" w:cs="Times New Roman"/>
          <w:b/>
        </w:rPr>
        <w:t xml:space="preserve"> </w:t>
      </w:r>
      <w:r w:rsidRPr="00F40C10">
        <w:rPr>
          <w:rFonts w:ascii="Times New Roman" w:hAnsi="Times New Roman" w:cs="Times New Roman"/>
        </w:rPr>
        <w:t>в количестве, качестве и по ценам, указанн</w:t>
      </w:r>
      <w:r w:rsidR="00B15E3E" w:rsidRPr="00F40C10">
        <w:rPr>
          <w:rFonts w:ascii="Times New Roman" w:hAnsi="Times New Roman" w:cs="Times New Roman"/>
        </w:rPr>
        <w:t>ым в Спецификации (Приложение №</w:t>
      </w:r>
      <w:r w:rsidRPr="00F40C10">
        <w:rPr>
          <w:rFonts w:ascii="Times New Roman" w:hAnsi="Times New Roman" w:cs="Times New Roman"/>
        </w:rPr>
        <w:t>1 к настоящему Договору)</w:t>
      </w:r>
      <w:r w:rsidR="0064726E" w:rsidRPr="00F40C10">
        <w:rPr>
          <w:rFonts w:ascii="Times New Roman" w:hAnsi="Times New Roman" w:cs="Times New Roman"/>
        </w:rPr>
        <w:t xml:space="preserve"> и Техническом задании (Приложение №3 к настоящему Договору)</w:t>
      </w:r>
      <w:r w:rsidRPr="00F40C10">
        <w:rPr>
          <w:rFonts w:ascii="Times New Roman" w:hAnsi="Times New Roman" w:cs="Times New Roman"/>
        </w:rPr>
        <w:t>, а Заказчик обязуется принять и оплатить Товар.</w:t>
      </w:r>
    </w:p>
    <w:p w:rsidR="0032397C" w:rsidRPr="00F40C10" w:rsidRDefault="0032397C" w:rsidP="0032397C">
      <w:pPr>
        <w:pStyle w:val="ac"/>
        <w:spacing w:before="0" w:after="0"/>
        <w:ind w:left="0" w:firstLine="567"/>
        <w:rPr>
          <w:sz w:val="22"/>
          <w:szCs w:val="22"/>
        </w:rPr>
      </w:pPr>
      <w:r w:rsidRPr="00F40C10">
        <w:rPr>
          <w:sz w:val="22"/>
          <w:szCs w:val="22"/>
        </w:rPr>
        <w:t>Поставщик гарантирует, что передаваемый Товар не является предметом спора или залога, не находится под арестом и свободен от прав третьих лиц.</w:t>
      </w:r>
    </w:p>
    <w:p w:rsidR="0032397C" w:rsidRPr="00F40C10" w:rsidRDefault="0032397C" w:rsidP="0032397C">
      <w:pPr>
        <w:widowControl w:val="0"/>
        <w:autoSpaceDE w:val="0"/>
        <w:autoSpaceDN w:val="0"/>
        <w:adjustRightInd w:val="0"/>
        <w:spacing w:after="0" w:line="240" w:lineRule="auto"/>
        <w:ind w:firstLine="567"/>
        <w:jc w:val="both"/>
        <w:rPr>
          <w:rFonts w:ascii="Times New Roman" w:hAnsi="Times New Roman" w:cs="Times New Roman"/>
        </w:rPr>
      </w:pPr>
      <w:r w:rsidRPr="00F40C10">
        <w:rPr>
          <w:rFonts w:ascii="Times New Roman" w:hAnsi="Times New Roman" w:cs="Times New Roman"/>
        </w:rPr>
        <w:t>1.2. Место поставки Товара:</w:t>
      </w:r>
      <w:r w:rsidRPr="00F40C10">
        <w:rPr>
          <w:rFonts w:ascii="Times New Roman" w:hAnsi="Times New Roman" w:cs="Times New Roman"/>
          <w:lang w:eastAsia="ar-SA"/>
        </w:rPr>
        <w:t xml:space="preserve"> </w:t>
      </w:r>
      <w:r w:rsidRPr="00F40C10">
        <w:rPr>
          <w:rFonts w:ascii="Times New Roman" w:hAnsi="Times New Roman" w:cs="Times New Roman"/>
        </w:rPr>
        <w:t>ФГБУ «</w:t>
      </w:r>
      <w:r w:rsidR="00882CB8" w:rsidRPr="00F40C10">
        <w:rPr>
          <w:rFonts w:ascii="Times New Roman" w:hAnsi="Times New Roman" w:cs="Times New Roman"/>
        </w:rPr>
        <w:t>НМИЦ детской травматологии и ортопедии</w:t>
      </w:r>
      <w:r w:rsidRPr="00F40C10">
        <w:rPr>
          <w:rFonts w:ascii="Times New Roman" w:hAnsi="Times New Roman" w:cs="Times New Roman"/>
        </w:rPr>
        <w:t xml:space="preserve"> им</w:t>
      </w:r>
      <w:r w:rsidR="00882CB8" w:rsidRPr="00F40C10">
        <w:rPr>
          <w:rFonts w:ascii="Times New Roman" w:hAnsi="Times New Roman" w:cs="Times New Roman"/>
        </w:rPr>
        <w:t>ени</w:t>
      </w:r>
      <w:r w:rsidRPr="00F40C10">
        <w:rPr>
          <w:rFonts w:ascii="Times New Roman" w:hAnsi="Times New Roman" w:cs="Times New Roman"/>
        </w:rPr>
        <w:t xml:space="preserve"> Г.И. </w:t>
      </w:r>
      <w:proofErr w:type="spellStart"/>
      <w:r w:rsidRPr="00F40C10">
        <w:rPr>
          <w:rFonts w:ascii="Times New Roman" w:hAnsi="Times New Roman" w:cs="Times New Roman"/>
        </w:rPr>
        <w:t>Турнера</w:t>
      </w:r>
      <w:proofErr w:type="spellEnd"/>
      <w:r w:rsidRPr="00F40C10">
        <w:rPr>
          <w:rFonts w:ascii="Times New Roman" w:hAnsi="Times New Roman" w:cs="Times New Roman"/>
        </w:rPr>
        <w:t xml:space="preserve">» Минздрава России, Санкт-Петербург, г. Пушкин, ул. </w:t>
      </w:r>
      <w:proofErr w:type="gramStart"/>
      <w:r w:rsidRPr="00F40C10">
        <w:rPr>
          <w:rFonts w:ascii="Times New Roman" w:hAnsi="Times New Roman" w:cs="Times New Roman"/>
        </w:rPr>
        <w:t>Парковая</w:t>
      </w:r>
      <w:proofErr w:type="gramEnd"/>
      <w:r w:rsidR="007B2D3B" w:rsidRPr="00F40C10">
        <w:rPr>
          <w:rFonts w:ascii="Times New Roman" w:hAnsi="Times New Roman" w:cs="Times New Roman"/>
        </w:rPr>
        <w:t xml:space="preserve">, </w:t>
      </w:r>
      <w:r w:rsidRPr="00F40C10">
        <w:rPr>
          <w:rFonts w:ascii="Times New Roman" w:hAnsi="Times New Roman" w:cs="Times New Roman"/>
        </w:rPr>
        <w:t xml:space="preserve">д. 64-68.  </w:t>
      </w:r>
    </w:p>
    <w:p w:rsidR="00462EB4" w:rsidRPr="00F40C10" w:rsidRDefault="00720DD7" w:rsidP="00462EB4">
      <w:pPr>
        <w:spacing w:after="0" w:line="240" w:lineRule="auto"/>
        <w:ind w:firstLine="567"/>
        <w:jc w:val="both"/>
        <w:rPr>
          <w:rFonts w:ascii="Times New Roman" w:hAnsi="Times New Roman" w:cs="Times New Roman"/>
        </w:rPr>
      </w:pPr>
      <w:r w:rsidRPr="00F40C10">
        <w:rPr>
          <w:rFonts w:ascii="Times New Roman" w:hAnsi="Times New Roman" w:cs="Times New Roman"/>
        </w:rPr>
        <w:t xml:space="preserve">Период поставки: </w:t>
      </w:r>
      <w:r w:rsidR="00BC20E5" w:rsidRPr="00F40C10">
        <w:rPr>
          <w:rFonts w:ascii="Times New Roman" w:hAnsi="Times New Roman" w:cs="Times New Roman"/>
        </w:rPr>
        <w:t>не</w:t>
      </w:r>
      <w:r w:rsidR="00462EB4" w:rsidRPr="00F40C10">
        <w:rPr>
          <w:rFonts w:ascii="Times New Roman" w:hAnsi="Times New Roman" w:cs="Times New Roman"/>
        </w:rPr>
        <w:t xml:space="preserve"> позднее</w:t>
      </w:r>
      <w:r w:rsidR="00462EB4" w:rsidRPr="00F40C10">
        <w:rPr>
          <w:rFonts w:ascii="Times New Roman" w:hAnsi="Times New Roman" w:cs="Times New Roman"/>
          <w:color w:val="000000"/>
        </w:rPr>
        <w:t xml:space="preserve"> </w:t>
      </w:r>
      <w:r w:rsidR="007F0FFB" w:rsidRPr="00F40C10">
        <w:rPr>
          <w:rFonts w:ascii="Times New Roman" w:hAnsi="Times New Roman" w:cs="Times New Roman"/>
          <w:color w:val="000000"/>
        </w:rPr>
        <w:t>1</w:t>
      </w:r>
      <w:r w:rsidR="00A41F6F" w:rsidRPr="00F40C10">
        <w:rPr>
          <w:rFonts w:ascii="Times New Roman" w:hAnsi="Times New Roman" w:cs="Times New Roman"/>
          <w:color w:val="000000"/>
        </w:rPr>
        <w:t>0</w:t>
      </w:r>
      <w:r w:rsidR="00462EB4" w:rsidRPr="00F40C10">
        <w:rPr>
          <w:rFonts w:ascii="Times New Roman" w:hAnsi="Times New Roman" w:cs="Times New Roman"/>
          <w:color w:val="000000"/>
        </w:rPr>
        <w:t xml:space="preserve"> (</w:t>
      </w:r>
      <w:r w:rsidR="00A41F6F" w:rsidRPr="00F40C10">
        <w:rPr>
          <w:rFonts w:ascii="Times New Roman" w:hAnsi="Times New Roman" w:cs="Times New Roman"/>
          <w:color w:val="000000"/>
        </w:rPr>
        <w:t>десяти</w:t>
      </w:r>
      <w:r w:rsidR="00462EB4" w:rsidRPr="00F40C10">
        <w:rPr>
          <w:rFonts w:ascii="Times New Roman" w:hAnsi="Times New Roman" w:cs="Times New Roman"/>
          <w:color w:val="000000"/>
        </w:rPr>
        <w:t>) рабочих</w:t>
      </w:r>
      <w:r w:rsidR="00462EB4" w:rsidRPr="00F40C10">
        <w:rPr>
          <w:rFonts w:ascii="Times New Roman" w:hAnsi="Times New Roman" w:cs="Times New Roman"/>
        </w:rPr>
        <w:t xml:space="preserve"> дней с момента подписания настоящего Договора.</w:t>
      </w:r>
    </w:p>
    <w:p w:rsidR="0032397C" w:rsidRPr="00F40C10" w:rsidRDefault="0032397C" w:rsidP="0032397C">
      <w:pPr>
        <w:pStyle w:val="ConsPlusNormal"/>
        <w:widowControl/>
        <w:ind w:firstLine="540"/>
        <w:jc w:val="both"/>
        <w:rPr>
          <w:rFonts w:ascii="Times New Roman" w:hAnsi="Times New Roman" w:cs="Times New Roman"/>
          <w:sz w:val="22"/>
          <w:szCs w:val="22"/>
        </w:rPr>
      </w:pPr>
      <w:r w:rsidRPr="00F40C10">
        <w:rPr>
          <w:rFonts w:ascii="Times New Roman" w:hAnsi="Times New Roman" w:cs="Times New Roman"/>
          <w:sz w:val="22"/>
          <w:szCs w:val="22"/>
        </w:rPr>
        <w:t>1.3. Поставщик предоставляет Заказчику вместе с Товаром все необходимые документы, подтверждающие качество Товара</w:t>
      </w:r>
      <w:r w:rsidR="007009AD" w:rsidRPr="00F40C10">
        <w:rPr>
          <w:rFonts w:ascii="Times New Roman" w:hAnsi="Times New Roman" w:cs="Times New Roman"/>
          <w:sz w:val="22"/>
          <w:szCs w:val="22"/>
        </w:rPr>
        <w:t>, в соответствии с действующим законодательством Российской Федерации</w:t>
      </w:r>
      <w:r w:rsidRPr="00F40C10">
        <w:rPr>
          <w:rFonts w:ascii="Times New Roman" w:hAnsi="Times New Roman" w:cs="Times New Roman"/>
          <w:sz w:val="22"/>
          <w:szCs w:val="22"/>
        </w:rPr>
        <w:t>.</w:t>
      </w:r>
    </w:p>
    <w:p w:rsidR="0032397C" w:rsidRPr="00F40C10" w:rsidRDefault="0032397C" w:rsidP="0032397C">
      <w:pPr>
        <w:widowControl w:val="0"/>
        <w:tabs>
          <w:tab w:val="left" w:pos="1877"/>
        </w:tabs>
        <w:autoSpaceDE w:val="0"/>
        <w:autoSpaceDN w:val="0"/>
        <w:adjustRightInd w:val="0"/>
        <w:spacing w:after="0" w:line="240" w:lineRule="auto"/>
        <w:jc w:val="center"/>
        <w:rPr>
          <w:rFonts w:ascii="Times New Roman" w:hAnsi="Times New Roman" w:cs="Times New Roman"/>
        </w:rPr>
      </w:pPr>
    </w:p>
    <w:p w:rsidR="0032397C" w:rsidRPr="00F40C10" w:rsidRDefault="0032397C" w:rsidP="0032397C">
      <w:pPr>
        <w:widowControl w:val="0"/>
        <w:tabs>
          <w:tab w:val="left" w:pos="1877"/>
        </w:tabs>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t>2. Права и обязанности Сторон</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r>
      <w:r w:rsidRPr="00F40C10">
        <w:rPr>
          <w:rFonts w:ascii="Times New Roman" w:hAnsi="Times New Roman" w:cs="Times New Roman"/>
          <w:u w:val="single"/>
        </w:rPr>
        <w:t>2.1. Заказчик обязан:</w:t>
      </w:r>
    </w:p>
    <w:p w:rsidR="0032397C" w:rsidRPr="00F40C10" w:rsidRDefault="0032397C" w:rsidP="0032397C">
      <w:pPr>
        <w:widowControl w:val="0"/>
        <w:tabs>
          <w:tab w:val="left" w:pos="540"/>
          <w:tab w:val="left" w:pos="90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2.1.1. В установленный срок принять, осмотреть Товар, проверить его количество, наи</w:t>
      </w:r>
      <w:r w:rsidR="00E647AE" w:rsidRPr="00F40C10">
        <w:rPr>
          <w:rFonts w:ascii="Times New Roman" w:hAnsi="Times New Roman" w:cs="Times New Roman"/>
        </w:rPr>
        <w:t>менование, производителя, а так</w:t>
      </w:r>
      <w:r w:rsidRPr="00F40C10">
        <w:rPr>
          <w:rFonts w:ascii="Times New Roman" w:hAnsi="Times New Roman" w:cs="Times New Roman"/>
        </w:rPr>
        <w:t xml:space="preserve">же потребительские свойства и технические </w:t>
      </w:r>
      <w:proofErr w:type="gramStart"/>
      <w:r w:rsidRPr="00F40C10">
        <w:rPr>
          <w:rFonts w:ascii="Times New Roman" w:hAnsi="Times New Roman" w:cs="Times New Roman"/>
        </w:rPr>
        <w:t>характеристики на соответствие</w:t>
      </w:r>
      <w:proofErr w:type="gramEnd"/>
      <w:r w:rsidRPr="00F40C10">
        <w:rPr>
          <w:rFonts w:ascii="Times New Roman" w:hAnsi="Times New Roman" w:cs="Times New Roman"/>
        </w:rPr>
        <w:t xml:space="preserve"> сведениям, указанн</w:t>
      </w:r>
      <w:r w:rsidR="00E647AE" w:rsidRPr="00F40C10">
        <w:rPr>
          <w:rFonts w:ascii="Times New Roman" w:hAnsi="Times New Roman" w:cs="Times New Roman"/>
        </w:rPr>
        <w:t>ым в Спецификации (Приложение №</w:t>
      </w:r>
      <w:r w:rsidRPr="00F40C10">
        <w:rPr>
          <w:rFonts w:ascii="Times New Roman" w:hAnsi="Times New Roman" w:cs="Times New Roman"/>
        </w:rPr>
        <w:t xml:space="preserve">1 к настоящему </w:t>
      </w:r>
      <w:r w:rsidR="000856C1" w:rsidRPr="00F40C10">
        <w:rPr>
          <w:rFonts w:ascii="Times New Roman" w:hAnsi="Times New Roman" w:cs="Times New Roman"/>
        </w:rPr>
        <w:t>Договору</w:t>
      </w:r>
      <w:r w:rsidRPr="00F40C10">
        <w:rPr>
          <w:rFonts w:ascii="Times New Roman" w:hAnsi="Times New Roman" w:cs="Times New Roman"/>
        </w:rPr>
        <w:t>) и документам, указанным в п. 2.2.5.</w:t>
      </w:r>
    </w:p>
    <w:p w:rsidR="0032397C" w:rsidRPr="00F40C10" w:rsidRDefault="0032397C" w:rsidP="007B2D3B">
      <w:pPr>
        <w:widowControl w:val="0"/>
        <w:tabs>
          <w:tab w:val="left" w:pos="0"/>
        </w:tabs>
        <w:autoSpaceDE w:val="0"/>
        <w:autoSpaceDN w:val="0"/>
        <w:adjustRightInd w:val="0"/>
        <w:spacing w:after="0" w:line="240" w:lineRule="auto"/>
        <w:ind w:firstLine="567"/>
        <w:jc w:val="both"/>
        <w:rPr>
          <w:rFonts w:ascii="Times New Roman" w:hAnsi="Times New Roman" w:cs="Times New Roman"/>
        </w:rPr>
      </w:pPr>
      <w:r w:rsidRPr="00F40C10">
        <w:rPr>
          <w:rFonts w:ascii="Times New Roman" w:hAnsi="Times New Roman" w:cs="Times New Roman"/>
        </w:rPr>
        <w:t xml:space="preserve">2.1.2. Требовать присутствия представителя </w:t>
      </w:r>
      <w:r w:rsidR="00895769" w:rsidRPr="00F40C10">
        <w:rPr>
          <w:rFonts w:ascii="Times New Roman" w:hAnsi="Times New Roman" w:cs="Times New Roman"/>
        </w:rPr>
        <w:t>Поставщика</w:t>
      </w:r>
      <w:r w:rsidRPr="00F40C10">
        <w:rPr>
          <w:rFonts w:ascii="Times New Roman" w:hAnsi="Times New Roman" w:cs="Times New Roman"/>
        </w:rPr>
        <w:t xml:space="preserve"> при приёмке Товара.</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2.1.3. При поставке Товара надлежащего качества принять его, подписать товарную накладную</w:t>
      </w:r>
      <w:r w:rsidR="00E2668C" w:rsidRPr="00F40C10">
        <w:rPr>
          <w:rFonts w:ascii="Times New Roman" w:hAnsi="Times New Roman" w:cs="Times New Roman"/>
        </w:rPr>
        <w:t>, акт приема-передачи товара (Приложение №2 к настоящему Договору).</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 xml:space="preserve">2.1.4. Сдачу-приёмку Товара осуществлять в соответствии с разделом </w:t>
      </w:r>
      <w:r w:rsidR="00AA60AE" w:rsidRPr="00F40C10">
        <w:rPr>
          <w:rFonts w:ascii="Times New Roman" w:hAnsi="Times New Roman" w:cs="Times New Roman"/>
        </w:rPr>
        <w:t>8</w:t>
      </w:r>
      <w:r w:rsidRPr="00F40C10">
        <w:rPr>
          <w:rFonts w:ascii="Times New Roman" w:hAnsi="Times New Roman" w:cs="Times New Roman"/>
        </w:rPr>
        <w:t xml:space="preserve"> настоящего </w:t>
      </w:r>
      <w:r w:rsidR="007009AD" w:rsidRPr="00F40C10">
        <w:rPr>
          <w:rFonts w:ascii="Times New Roman" w:hAnsi="Times New Roman" w:cs="Times New Roman"/>
        </w:rPr>
        <w:t>Договора</w:t>
      </w:r>
      <w:r w:rsidRPr="00F40C10">
        <w:rPr>
          <w:rFonts w:ascii="Times New Roman" w:hAnsi="Times New Roman" w:cs="Times New Roman"/>
        </w:rPr>
        <w:t>.</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 xml:space="preserve">2.1.5. Оплатить поставленный Товар надлежащего качества в сроки, и на условиях, предусмотренных </w:t>
      </w:r>
      <w:r w:rsidR="007009AD" w:rsidRPr="00F40C10">
        <w:rPr>
          <w:rFonts w:ascii="Times New Roman" w:hAnsi="Times New Roman" w:cs="Times New Roman"/>
        </w:rPr>
        <w:t>Договором</w:t>
      </w:r>
      <w:r w:rsidRPr="00F40C10">
        <w:rPr>
          <w:rFonts w:ascii="Times New Roman" w:hAnsi="Times New Roman" w:cs="Times New Roman"/>
        </w:rPr>
        <w:t>.</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u w:val="single"/>
        </w:rPr>
      </w:pPr>
      <w:r w:rsidRPr="00F40C10">
        <w:rPr>
          <w:rFonts w:ascii="Times New Roman" w:hAnsi="Times New Roman" w:cs="Times New Roman"/>
        </w:rPr>
        <w:tab/>
      </w:r>
      <w:r w:rsidRPr="00F40C10">
        <w:rPr>
          <w:rFonts w:ascii="Times New Roman" w:hAnsi="Times New Roman" w:cs="Times New Roman"/>
          <w:u w:val="single"/>
        </w:rPr>
        <w:t xml:space="preserve">2.2. </w:t>
      </w:r>
      <w:r w:rsidR="00895769" w:rsidRPr="00F40C10">
        <w:rPr>
          <w:rFonts w:ascii="Times New Roman" w:hAnsi="Times New Roman" w:cs="Times New Roman"/>
          <w:u w:val="single"/>
        </w:rPr>
        <w:t>Поставщик</w:t>
      </w:r>
      <w:r w:rsidRPr="00F40C10">
        <w:rPr>
          <w:rFonts w:ascii="Times New Roman" w:hAnsi="Times New Roman" w:cs="Times New Roman"/>
          <w:u w:val="single"/>
        </w:rPr>
        <w:t xml:space="preserve"> обязан:</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 xml:space="preserve">2.2.1. Поставить Товар в указанное Заказчиком место в количестве и в срок в соответствии с </w:t>
      </w:r>
      <w:r w:rsidR="007009AD" w:rsidRPr="00F40C10">
        <w:rPr>
          <w:rFonts w:ascii="Times New Roman" w:hAnsi="Times New Roman" w:cs="Times New Roman"/>
        </w:rPr>
        <w:t>условиями настоящего Договора</w:t>
      </w:r>
      <w:r w:rsidRPr="00F40C10">
        <w:rPr>
          <w:rFonts w:ascii="Times New Roman" w:hAnsi="Times New Roman" w:cs="Times New Roman"/>
        </w:rPr>
        <w:t>, сдать Товар, соответствующий требованиям, предусмотренным ст</w:t>
      </w:r>
      <w:r w:rsidR="007009AD" w:rsidRPr="00F40C10">
        <w:rPr>
          <w:rFonts w:ascii="Times New Roman" w:hAnsi="Times New Roman" w:cs="Times New Roman"/>
        </w:rPr>
        <w:t>атьи</w:t>
      </w:r>
      <w:r w:rsidRPr="00F40C10">
        <w:rPr>
          <w:rFonts w:ascii="Times New Roman" w:hAnsi="Times New Roman" w:cs="Times New Roman"/>
        </w:rPr>
        <w:t xml:space="preserve"> 469 Гражданского кодекса Российской Федерации и условиям </w:t>
      </w:r>
      <w:r w:rsidR="007009AD" w:rsidRPr="00F40C10">
        <w:rPr>
          <w:rFonts w:ascii="Times New Roman" w:hAnsi="Times New Roman" w:cs="Times New Roman"/>
        </w:rPr>
        <w:t>Договора</w:t>
      </w:r>
      <w:r w:rsidR="00E647AE" w:rsidRPr="00F40C10">
        <w:rPr>
          <w:rFonts w:ascii="Times New Roman" w:hAnsi="Times New Roman" w:cs="Times New Roman"/>
        </w:rPr>
        <w:t>,</w:t>
      </w:r>
      <w:r w:rsidRPr="00F40C10">
        <w:rPr>
          <w:rFonts w:ascii="Times New Roman" w:hAnsi="Times New Roman" w:cs="Times New Roman"/>
        </w:rPr>
        <w:t xml:space="preserve"> Заказчику.</w:t>
      </w:r>
      <w:r w:rsidRPr="00F40C10">
        <w:rPr>
          <w:rFonts w:ascii="Times New Roman" w:hAnsi="Times New Roman" w:cs="Times New Roman"/>
        </w:rPr>
        <w:tab/>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 xml:space="preserve">2.2.2. Сдачу-приёмку Товара осуществлять в соответствии с разделом </w:t>
      </w:r>
      <w:r w:rsidR="00AA60AE" w:rsidRPr="00F40C10">
        <w:rPr>
          <w:rFonts w:ascii="Times New Roman" w:hAnsi="Times New Roman" w:cs="Times New Roman"/>
        </w:rPr>
        <w:t>8</w:t>
      </w:r>
      <w:r w:rsidRPr="00F40C10">
        <w:rPr>
          <w:rFonts w:ascii="Times New Roman" w:hAnsi="Times New Roman" w:cs="Times New Roman"/>
        </w:rPr>
        <w:t xml:space="preserve"> настоящего </w:t>
      </w:r>
      <w:r w:rsidR="007009AD" w:rsidRPr="00F40C10">
        <w:rPr>
          <w:rFonts w:ascii="Times New Roman" w:hAnsi="Times New Roman" w:cs="Times New Roman"/>
        </w:rPr>
        <w:t>Договора</w:t>
      </w:r>
      <w:r w:rsidRPr="00F40C10">
        <w:rPr>
          <w:rFonts w:ascii="Times New Roman" w:hAnsi="Times New Roman" w:cs="Times New Roman"/>
        </w:rPr>
        <w:t>.</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2.2.3. Обеспечить присутствие своего представителя при приёмке Товара либо предоставить Заказчику ходатайство о проведении приёмки Товара в отсутствие своего представителя (письменно, по факсу, по электронной почте). Полномочия представителя подтверждаются доверенностью.</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tab/>
        <w:t>2.2.4. Обеспечить поставку Товара в чистом, пригодном для применения виде, в неповреждённой упаковке стандартных размеров.</w:t>
      </w:r>
    </w:p>
    <w:p w:rsidR="007009AD" w:rsidRPr="00F40C10" w:rsidRDefault="0032397C" w:rsidP="007009AD">
      <w:pPr>
        <w:pStyle w:val="ConsPlusNormal"/>
        <w:widowControl/>
        <w:ind w:firstLine="567"/>
        <w:jc w:val="both"/>
        <w:rPr>
          <w:rFonts w:ascii="Times New Roman" w:hAnsi="Times New Roman" w:cs="Times New Roman"/>
          <w:sz w:val="22"/>
          <w:szCs w:val="22"/>
        </w:rPr>
      </w:pPr>
      <w:r w:rsidRPr="00F40C10">
        <w:rPr>
          <w:rFonts w:ascii="Times New Roman" w:hAnsi="Times New Roman" w:cs="Times New Roman"/>
          <w:sz w:val="22"/>
          <w:szCs w:val="22"/>
        </w:rPr>
        <w:t xml:space="preserve">2.2.5. </w:t>
      </w:r>
      <w:r w:rsidR="007009AD" w:rsidRPr="00F40C10">
        <w:rPr>
          <w:rFonts w:ascii="Times New Roman" w:hAnsi="Times New Roman" w:cs="Times New Roman"/>
          <w:sz w:val="22"/>
          <w:szCs w:val="22"/>
        </w:rPr>
        <w:t xml:space="preserve">При поставке Товара </w:t>
      </w:r>
      <w:r w:rsidR="00895769" w:rsidRPr="00F40C10">
        <w:rPr>
          <w:rFonts w:ascii="Times New Roman" w:hAnsi="Times New Roman" w:cs="Times New Roman"/>
          <w:sz w:val="22"/>
          <w:szCs w:val="22"/>
        </w:rPr>
        <w:t>Поставщик</w:t>
      </w:r>
      <w:r w:rsidR="007009AD" w:rsidRPr="00F40C10">
        <w:rPr>
          <w:rFonts w:ascii="Times New Roman" w:hAnsi="Times New Roman" w:cs="Times New Roman"/>
          <w:sz w:val="22"/>
          <w:szCs w:val="22"/>
        </w:rPr>
        <w:t xml:space="preserve"> передает Заказчику все необходимые документы, подтверждающие качество Товара, в том числе сертификаты и другие удостоверения производителя.</w:t>
      </w:r>
    </w:p>
    <w:p w:rsidR="0032397C" w:rsidRPr="00F40C10" w:rsidRDefault="0032397C" w:rsidP="0032397C">
      <w:pPr>
        <w:widowControl w:val="0"/>
        <w:tabs>
          <w:tab w:val="left" w:pos="567"/>
        </w:tabs>
        <w:spacing w:after="0" w:line="240" w:lineRule="auto"/>
        <w:jc w:val="both"/>
        <w:rPr>
          <w:rFonts w:ascii="Times New Roman" w:hAnsi="Times New Roman" w:cs="Times New Roman"/>
        </w:rPr>
      </w:pPr>
      <w:r w:rsidRPr="00F40C10">
        <w:rPr>
          <w:rFonts w:ascii="Times New Roman" w:hAnsi="Times New Roman" w:cs="Times New Roman"/>
        </w:rPr>
        <w:t xml:space="preserve">         2.2.6. При обнаружении Заказчиком дефектного Товара произвести его замену в течение </w:t>
      </w:r>
      <w:r w:rsidR="008C5F02" w:rsidRPr="00F40C10">
        <w:rPr>
          <w:rFonts w:ascii="Times New Roman" w:hAnsi="Times New Roman" w:cs="Times New Roman"/>
        </w:rPr>
        <w:t>5</w:t>
      </w:r>
      <w:r w:rsidRPr="00F40C10">
        <w:rPr>
          <w:rFonts w:ascii="Times New Roman" w:hAnsi="Times New Roman" w:cs="Times New Roman"/>
        </w:rPr>
        <w:t xml:space="preserve"> (</w:t>
      </w:r>
      <w:r w:rsidR="008C5F02" w:rsidRPr="00F40C10">
        <w:rPr>
          <w:rFonts w:ascii="Times New Roman" w:hAnsi="Times New Roman" w:cs="Times New Roman"/>
        </w:rPr>
        <w:t>пяти</w:t>
      </w:r>
      <w:r w:rsidRPr="00F40C10">
        <w:rPr>
          <w:rFonts w:ascii="Times New Roman" w:hAnsi="Times New Roman" w:cs="Times New Roman"/>
        </w:rPr>
        <w:t>) рабочих дней с момента получения уведомления об обнаружении дефектов Товара.</w:t>
      </w:r>
    </w:p>
    <w:p w:rsidR="0032397C" w:rsidRPr="00F40C10" w:rsidRDefault="0032397C" w:rsidP="0032397C">
      <w:pPr>
        <w:widowControl w:val="0"/>
        <w:tabs>
          <w:tab w:val="left" w:pos="54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rPr>
        <w:lastRenderedPageBreak/>
        <w:tab/>
        <w:t xml:space="preserve">2.2.7. Нести риск случайной гибели или случайного повреждения имущества </w:t>
      </w:r>
      <w:r w:rsidR="007009AD" w:rsidRPr="00F40C10">
        <w:rPr>
          <w:rFonts w:ascii="Times New Roman" w:hAnsi="Times New Roman" w:cs="Times New Roman"/>
        </w:rPr>
        <w:t>Заказчика</w:t>
      </w:r>
      <w:r w:rsidRPr="00F40C10">
        <w:rPr>
          <w:rFonts w:ascii="Times New Roman" w:hAnsi="Times New Roman" w:cs="Times New Roman"/>
        </w:rPr>
        <w:t xml:space="preserve"> при поставке Товара.</w:t>
      </w:r>
      <w:r w:rsidRPr="00F40C10">
        <w:rPr>
          <w:rFonts w:ascii="Times New Roman" w:hAnsi="Times New Roman" w:cs="Times New Roman"/>
        </w:rPr>
        <w:tab/>
      </w:r>
    </w:p>
    <w:p w:rsidR="0032397C" w:rsidRPr="00F40C10" w:rsidRDefault="0032397C" w:rsidP="0032397C">
      <w:pPr>
        <w:widowControl w:val="0"/>
        <w:numPr>
          <w:ilvl w:val="0"/>
          <w:numId w:val="2"/>
        </w:numPr>
        <w:tabs>
          <w:tab w:val="left" w:pos="540"/>
        </w:tabs>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t>Сроки поставки</w:t>
      </w:r>
    </w:p>
    <w:p w:rsidR="00F33F1D" w:rsidRPr="00F40C10" w:rsidRDefault="0022614C" w:rsidP="00F33F1D">
      <w:pPr>
        <w:pStyle w:val="ae"/>
        <w:ind w:right="127" w:firstLine="708"/>
        <w:jc w:val="both"/>
        <w:rPr>
          <w:rFonts w:ascii="Times New Roman" w:hAnsi="Times New Roman"/>
          <w:color w:val="000000"/>
        </w:rPr>
      </w:pPr>
      <w:r w:rsidRPr="00F40C10">
        <w:rPr>
          <w:rFonts w:ascii="Times New Roman" w:hAnsi="Times New Roman"/>
        </w:rPr>
        <w:t xml:space="preserve">3.1. </w:t>
      </w:r>
      <w:r w:rsidR="00F33F1D" w:rsidRPr="00F40C10">
        <w:rPr>
          <w:rFonts w:ascii="Times New Roman" w:hAnsi="Times New Roman"/>
        </w:rPr>
        <w:t xml:space="preserve">Срок поставки: в течение 15 (пятнадцати) рабочих дней с момента заключения Договора. Дата и время поставки Товара согласовывается с Заказчиком в письменной форме или по телефону + 7 (812) 507-54-12 </w:t>
      </w:r>
      <w:proofErr w:type="spellStart"/>
      <w:r w:rsidR="00F33F1D" w:rsidRPr="00F40C10">
        <w:rPr>
          <w:rFonts w:ascii="Times New Roman" w:hAnsi="Times New Roman"/>
        </w:rPr>
        <w:t>Сняткова</w:t>
      </w:r>
      <w:proofErr w:type="spellEnd"/>
      <w:r w:rsidR="00F33F1D" w:rsidRPr="00F40C10">
        <w:rPr>
          <w:rFonts w:ascii="Times New Roman" w:hAnsi="Times New Roman"/>
        </w:rPr>
        <w:t xml:space="preserve"> Елена Сергеевна, адрес электронной почты: Sklad@rosturner.ru (далее – Ответственный представитель Заказчика, отвечающий за приемку Товара,</w:t>
      </w:r>
      <w:r w:rsidR="00F33F1D" w:rsidRPr="00F40C10">
        <w:rPr>
          <w:rFonts w:ascii="Times New Roman" w:hAnsi="Times New Roman"/>
          <w:color w:val="000000"/>
        </w:rPr>
        <w:t xml:space="preserve"> на период отсутствия (отпуска, болезни) Бондаренко Н.П.)</w:t>
      </w:r>
      <w:r w:rsidR="002B1C00" w:rsidRPr="00F40C10">
        <w:rPr>
          <w:rFonts w:ascii="Times New Roman" w:hAnsi="Times New Roman"/>
          <w:color w:val="000000"/>
        </w:rPr>
        <w:t xml:space="preserve"> Приемку по качеству </w:t>
      </w:r>
      <w:r w:rsidR="007D74A7" w:rsidRPr="00F40C10">
        <w:rPr>
          <w:rFonts w:ascii="Times New Roman" w:hAnsi="Times New Roman"/>
          <w:color w:val="000000"/>
        </w:rPr>
        <w:t xml:space="preserve">осуществляет </w:t>
      </w:r>
      <w:r w:rsidR="00116892" w:rsidRPr="00F40C10">
        <w:rPr>
          <w:rFonts w:ascii="Times New Roman" w:hAnsi="Times New Roman"/>
          <w:color w:val="000000"/>
        </w:rPr>
        <w:t>главная медицинская сестра Григорьева Любовь Ивановна, +7-921-593-14-91.</w:t>
      </w:r>
    </w:p>
    <w:p w:rsidR="002A0330" w:rsidRPr="00F40C10" w:rsidRDefault="002A0330" w:rsidP="00720DD7">
      <w:pPr>
        <w:spacing w:after="0" w:line="240" w:lineRule="auto"/>
        <w:ind w:firstLine="567"/>
        <w:jc w:val="both"/>
        <w:rPr>
          <w:rFonts w:ascii="Times New Roman" w:hAnsi="Times New Roman" w:cs="Times New Roman"/>
        </w:rPr>
      </w:pPr>
      <w:r w:rsidRPr="00F40C10">
        <w:rPr>
          <w:rFonts w:ascii="Times New Roman" w:hAnsi="Times New Roman" w:cs="Times New Roman"/>
        </w:rPr>
        <w:t>3.2. Датой поставки Товара считается дата подписания Сторонами товарной накладной и акта прием</w:t>
      </w:r>
      <w:r w:rsidR="00E647AE" w:rsidRPr="00F40C10">
        <w:rPr>
          <w:rFonts w:ascii="Times New Roman" w:hAnsi="Times New Roman" w:cs="Times New Roman"/>
        </w:rPr>
        <w:t>а-передачи товара (Приложение №</w:t>
      </w:r>
      <w:r w:rsidRPr="00F40C10">
        <w:rPr>
          <w:rFonts w:ascii="Times New Roman" w:hAnsi="Times New Roman" w:cs="Times New Roman"/>
        </w:rPr>
        <w:t xml:space="preserve">2 к настоящему Договору). Поставщик считается выполнившим свои обязательства в случае поставки Товара в полном объеме </w:t>
      </w:r>
      <w:r w:rsidRPr="00F40C10">
        <w:rPr>
          <w:rFonts w:ascii="Times New Roman" w:hAnsi="Times New Roman" w:cs="Times New Roman"/>
          <w:color w:val="000000" w:themeColor="text1"/>
        </w:rPr>
        <w:t>согласно Спецификации</w:t>
      </w:r>
      <w:r w:rsidR="0064726E" w:rsidRPr="00F40C10">
        <w:rPr>
          <w:rFonts w:ascii="Times New Roman" w:hAnsi="Times New Roman" w:cs="Times New Roman"/>
          <w:color w:val="FF0000"/>
        </w:rPr>
        <w:t xml:space="preserve"> </w:t>
      </w:r>
      <w:r w:rsidR="005B1885" w:rsidRPr="00F40C10">
        <w:rPr>
          <w:rFonts w:ascii="Times New Roman" w:hAnsi="Times New Roman" w:cs="Times New Roman"/>
        </w:rPr>
        <w:t xml:space="preserve">(Приложение №1 к настоящему Договору) </w:t>
      </w:r>
      <w:r w:rsidR="0064726E" w:rsidRPr="00F40C10">
        <w:rPr>
          <w:rFonts w:ascii="Times New Roman" w:hAnsi="Times New Roman" w:cs="Times New Roman"/>
        </w:rPr>
        <w:t>и Техническом задании (Приложение №3 к настоящему Договору)</w:t>
      </w:r>
      <w:r w:rsidRPr="00F40C10">
        <w:rPr>
          <w:rFonts w:ascii="Times New Roman" w:hAnsi="Times New Roman" w:cs="Times New Roman"/>
          <w:color w:val="000000" w:themeColor="text1"/>
        </w:rPr>
        <w:t>.</w:t>
      </w:r>
    </w:p>
    <w:p w:rsidR="0032397C" w:rsidRPr="00F40C10" w:rsidRDefault="0032397C" w:rsidP="0032397C">
      <w:pPr>
        <w:widowControl w:val="0"/>
        <w:autoSpaceDE w:val="0"/>
        <w:autoSpaceDN w:val="0"/>
        <w:adjustRightInd w:val="0"/>
        <w:spacing w:after="0" w:line="240" w:lineRule="auto"/>
        <w:ind w:firstLine="567"/>
        <w:jc w:val="both"/>
        <w:rPr>
          <w:rFonts w:ascii="Times New Roman" w:hAnsi="Times New Roman" w:cs="Times New Roman"/>
        </w:rPr>
      </w:pPr>
    </w:p>
    <w:p w:rsidR="0032397C" w:rsidRPr="00F40C10" w:rsidRDefault="0032397C" w:rsidP="0032397C">
      <w:pPr>
        <w:widowControl w:val="0"/>
        <w:numPr>
          <w:ilvl w:val="0"/>
          <w:numId w:val="2"/>
        </w:numPr>
        <w:tabs>
          <w:tab w:val="left" w:pos="994"/>
        </w:tabs>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t xml:space="preserve">Цена </w:t>
      </w:r>
      <w:r w:rsidR="006D7E30" w:rsidRPr="00F40C10">
        <w:rPr>
          <w:rStyle w:val="grame"/>
          <w:rFonts w:ascii="Times New Roman" w:hAnsi="Times New Roman" w:cs="Times New Roman"/>
          <w:b/>
        </w:rPr>
        <w:t>Договора</w:t>
      </w:r>
    </w:p>
    <w:p w:rsidR="0032397C" w:rsidRPr="00F40C10" w:rsidRDefault="0032397C" w:rsidP="0032397C">
      <w:pPr>
        <w:widowControl w:val="0"/>
        <w:tabs>
          <w:tab w:val="left" w:pos="720"/>
        </w:tabs>
        <w:autoSpaceDE w:val="0"/>
        <w:autoSpaceDN w:val="0"/>
        <w:adjustRightInd w:val="0"/>
        <w:spacing w:after="0" w:line="240" w:lineRule="auto"/>
        <w:jc w:val="both"/>
        <w:rPr>
          <w:rFonts w:ascii="Times New Roman" w:hAnsi="Times New Roman" w:cs="Times New Roman"/>
        </w:rPr>
      </w:pPr>
      <w:r w:rsidRPr="00F40C10">
        <w:rPr>
          <w:rFonts w:ascii="Times New Roman" w:hAnsi="Times New Roman" w:cs="Times New Roman"/>
          <w:b/>
        </w:rPr>
        <w:tab/>
      </w:r>
      <w:r w:rsidRPr="00F40C10">
        <w:rPr>
          <w:rFonts w:ascii="Times New Roman" w:hAnsi="Times New Roman" w:cs="Times New Roman"/>
        </w:rPr>
        <w:t xml:space="preserve">4.1. Цена </w:t>
      </w:r>
      <w:r w:rsidR="006D7E30" w:rsidRPr="00F40C10">
        <w:rPr>
          <w:rFonts w:ascii="Times New Roman" w:hAnsi="Times New Roman" w:cs="Times New Roman"/>
        </w:rPr>
        <w:t>Договора</w:t>
      </w:r>
      <w:r w:rsidRPr="00F40C10">
        <w:rPr>
          <w:rFonts w:ascii="Times New Roman" w:hAnsi="Times New Roman" w:cs="Times New Roman"/>
        </w:rPr>
        <w:t xml:space="preserve"> является твёрдой и определяется на весь срок исполнения </w:t>
      </w:r>
      <w:r w:rsidR="006D7E30" w:rsidRPr="00F40C10">
        <w:rPr>
          <w:rFonts w:ascii="Times New Roman" w:hAnsi="Times New Roman" w:cs="Times New Roman"/>
        </w:rPr>
        <w:t>Договора</w:t>
      </w:r>
      <w:r w:rsidRPr="00F40C10">
        <w:rPr>
          <w:rFonts w:ascii="Times New Roman" w:hAnsi="Times New Roman" w:cs="Times New Roman"/>
        </w:rPr>
        <w:t xml:space="preserve">, за исключением случаев, предусмотренных Законом о </w:t>
      </w:r>
      <w:r w:rsidR="008E072F" w:rsidRPr="00F40C10">
        <w:rPr>
          <w:rFonts w:ascii="Times New Roman" w:hAnsi="Times New Roman" w:cs="Times New Roman"/>
        </w:rPr>
        <w:t xml:space="preserve">контрактной </w:t>
      </w:r>
      <w:r w:rsidRPr="00F40C10">
        <w:rPr>
          <w:rFonts w:ascii="Times New Roman" w:hAnsi="Times New Roman" w:cs="Times New Roman"/>
        </w:rPr>
        <w:t>системе.</w:t>
      </w:r>
    </w:p>
    <w:p w:rsidR="006D7E30" w:rsidRPr="00F40C10" w:rsidRDefault="0032397C" w:rsidP="0032397C">
      <w:pPr>
        <w:widowControl w:val="0"/>
        <w:tabs>
          <w:tab w:val="left" w:pos="720"/>
          <w:tab w:val="left" w:leader="underscore" w:pos="5438"/>
          <w:tab w:val="left" w:leader="underscore" w:pos="7930"/>
        </w:tabs>
        <w:autoSpaceDE w:val="0"/>
        <w:autoSpaceDN w:val="0"/>
        <w:adjustRightInd w:val="0"/>
        <w:spacing w:after="0" w:line="240" w:lineRule="auto"/>
        <w:jc w:val="both"/>
        <w:rPr>
          <w:rFonts w:ascii="Times New Roman" w:hAnsi="Times New Roman" w:cs="Times New Roman"/>
          <w:b/>
        </w:rPr>
      </w:pPr>
      <w:r w:rsidRPr="00F40C10">
        <w:rPr>
          <w:rFonts w:ascii="Times New Roman" w:hAnsi="Times New Roman" w:cs="Times New Roman"/>
        </w:rPr>
        <w:tab/>
        <w:t xml:space="preserve">4.2. Цена </w:t>
      </w:r>
      <w:r w:rsidR="006D7E30" w:rsidRPr="00F40C10">
        <w:rPr>
          <w:rFonts w:ascii="Times New Roman" w:hAnsi="Times New Roman" w:cs="Times New Roman"/>
        </w:rPr>
        <w:t>Договора</w:t>
      </w:r>
      <w:r w:rsidRPr="00F40C10">
        <w:rPr>
          <w:rFonts w:ascii="Times New Roman" w:hAnsi="Times New Roman" w:cs="Times New Roman"/>
        </w:rPr>
        <w:t xml:space="preserve"> составляет</w:t>
      </w:r>
      <w:r w:rsidR="006D7E30" w:rsidRPr="00F40C10">
        <w:rPr>
          <w:rFonts w:ascii="Times New Roman" w:hAnsi="Times New Roman" w:cs="Times New Roman"/>
        </w:rPr>
        <w:t>:</w:t>
      </w:r>
      <w:r w:rsidR="00E61A6C" w:rsidRPr="00F40C10">
        <w:rPr>
          <w:rFonts w:ascii="Times New Roman" w:hAnsi="Times New Roman" w:cs="Times New Roman"/>
        </w:rPr>
        <w:t xml:space="preserve"> </w:t>
      </w:r>
      <w:bookmarkStart w:id="1" w:name="_Hlk215234975"/>
      <w:r w:rsidR="00A41F6F" w:rsidRPr="00F40C10">
        <w:rPr>
          <w:rFonts w:ascii="Times New Roman" w:hAnsi="Times New Roman" w:cs="Times New Roman"/>
          <w:b/>
          <w:bCs/>
        </w:rPr>
        <w:t>___________</w:t>
      </w:r>
      <w:r w:rsidR="002A7A6B" w:rsidRPr="00F40C10">
        <w:rPr>
          <w:rFonts w:ascii="Times New Roman" w:hAnsi="Times New Roman" w:cs="Times New Roman"/>
          <w:b/>
          <w:bCs/>
        </w:rPr>
        <w:t xml:space="preserve"> </w:t>
      </w:r>
      <w:r w:rsidR="006D7E30" w:rsidRPr="00F40C10">
        <w:rPr>
          <w:rFonts w:ascii="Times New Roman" w:hAnsi="Times New Roman" w:cs="Times New Roman"/>
          <w:b/>
          <w:bCs/>
        </w:rPr>
        <w:t xml:space="preserve">рублей </w:t>
      </w:r>
      <w:r w:rsidR="00A41F6F" w:rsidRPr="00F40C10">
        <w:rPr>
          <w:rFonts w:ascii="Times New Roman" w:hAnsi="Times New Roman" w:cs="Times New Roman"/>
          <w:b/>
          <w:bCs/>
        </w:rPr>
        <w:t>_______</w:t>
      </w:r>
      <w:r w:rsidR="002A7A6B" w:rsidRPr="00F40C10">
        <w:rPr>
          <w:rFonts w:ascii="Times New Roman" w:hAnsi="Times New Roman" w:cs="Times New Roman"/>
          <w:b/>
          <w:bCs/>
        </w:rPr>
        <w:t xml:space="preserve"> </w:t>
      </w:r>
      <w:r w:rsidR="00684C1D" w:rsidRPr="00F40C10">
        <w:rPr>
          <w:rFonts w:ascii="Times New Roman" w:hAnsi="Times New Roman" w:cs="Times New Roman"/>
          <w:b/>
          <w:bCs/>
        </w:rPr>
        <w:t>копеек (</w:t>
      </w:r>
      <w:r w:rsidR="00A41F6F" w:rsidRPr="00F40C10">
        <w:rPr>
          <w:rFonts w:ascii="Times New Roman" w:hAnsi="Times New Roman" w:cs="Times New Roman"/>
          <w:b/>
          <w:bCs/>
        </w:rPr>
        <w:t>___________________</w:t>
      </w:r>
      <w:r w:rsidR="0049375D" w:rsidRPr="00F40C10">
        <w:rPr>
          <w:rFonts w:ascii="Times New Roman" w:hAnsi="Times New Roman" w:cs="Times New Roman"/>
          <w:b/>
          <w:bCs/>
        </w:rPr>
        <w:t xml:space="preserve"> </w:t>
      </w:r>
      <w:r w:rsidR="00797B0A" w:rsidRPr="00F40C10">
        <w:rPr>
          <w:rFonts w:ascii="Times New Roman" w:hAnsi="Times New Roman" w:cs="Times New Roman"/>
          <w:b/>
          <w:bCs/>
        </w:rPr>
        <w:t>рубл</w:t>
      </w:r>
      <w:r w:rsidR="0049375D" w:rsidRPr="00F40C10">
        <w:rPr>
          <w:rFonts w:ascii="Times New Roman" w:hAnsi="Times New Roman" w:cs="Times New Roman"/>
          <w:b/>
          <w:bCs/>
        </w:rPr>
        <w:t>ь</w:t>
      </w:r>
      <w:r w:rsidR="00797B0A" w:rsidRPr="00F40C10">
        <w:rPr>
          <w:rFonts w:ascii="Times New Roman" w:hAnsi="Times New Roman" w:cs="Times New Roman"/>
          <w:b/>
          <w:bCs/>
        </w:rPr>
        <w:t xml:space="preserve"> </w:t>
      </w:r>
      <w:r w:rsidR="00A41F6F" w:rsidRPr="00F40C10">
        <w:rPr>
          <w:rFonts w:ascii="Times New Roman" w:hAnsi="Times New Roman" w:cs="Times New Roman"/>
          <w:b/>
          <w:bCs/>
        </w:rPr>
        <w:t>__________</w:t>
      </w:r>
      <w:r w:rsidR="00797B0A" w:rsidRPr="00F40C10">
        <w:rPr>
          <w:rFonts w:ascii="Times New Roman" w:hAnsi="Times New Roman" w:cs="Times New Roman"/>
          <w:b/>
          <w:bCs/>
        </w:rPr>
        <w:t xml:space="preserve"> копеек</w:t>
      </w:r>
      <w:r w:rsidR="006D7E30" w:rsidRPr="00F40C10">
        <w:rPr>
          <w:rFonts w:ascii="Times New Roman" w:hAnsi="Times New Roman" w:cs="Times New Roman"/>
          <w:b/>
          <w:bCs/>
        </w:rPr>
        <w:t xml:space="preserve">), </w:t>
      </w:r>
      <w:r w:rsidR="00BC20E5" w:rsidRPr="00F40C10">
        <w:rPr>
          <w:rFonts w:ascii="Times New Roman" w:hAnsi="Times New Roman" w:cs="Times New Roman"/>
          <w:b/>
          <w:bCs/>
          <w:shd w:val="clear" w:color="auto" w:fill="FFFFFF"/>
        </w:rPr>
        <w:t xml:space="preserve">НДС </w:t>
      </w:r>
      <w:r w:rsidR="00A41F6F" w:rsidRPr="00F40C10">
        <w:rPr>
          <w:rFonts w:ascii="Times New Roman" w:hAnsi="Times New Roman" w:cs="Times New Roman"/>
          <w:b/>
          <w:bCs/>
          <w:shd w:val="clear" w:color="auto" w:fill="FFFFFF"/>
        </w:rPr>
        <w:t>если облагается</w:t>
      </w:r>
      <w:r w:rsidR="00C50530" w:rsidRPr="00F40C10">
        <w:rPr>
          <w:rFonts w:ascii="Times New Roman" w:hAnsi="Times New Roman" w:cs="Times New Roman"/>
          <w:b/>
          <w:bCs/>
          <w:shd w:val="clear" w:color="auto" w:fill="FFFFFF"/>
        </w:rPr>
        <w:t xml:space="preserve">. </w:t>
      </w:r>
      <w:r w:rsidR="00684C1D" w:rsidRPr="00F40C10">
        <w:rPr>
          <w:rFonts w:ascii="Times New Roman" w:hAnsi="Times New Roman" w:cs="Times New Roman"/>
          <w:b/>
          <w:bCs/>
          <w:shd w:val="clear" w:color="auto" w:fill="FFFFFF"/>
        </w:rPr>
        <w:t>КВР 244</w:t>
      </w:r>
      <w:bookmarkEnd w:id="1"/>
    </w:p>
    <w:p w:rsidR="0032397C" w:rsidRPr="00F40C10" w:rsidRDefault="0032397C" w:rsidP="0032397C">
      <w:pPr>
        <w:widowControl w:val="0"/>
        <w:spacing w:after="0" w:line="240" w:lineRule="auto"/>
        <w:jc w:val="both"/>
        <w:rPr>
          <w:rFonts w:ascii="Times New Roman" w:hAnsi="Times New Roman" w:cs="Times New Roman"/>
        </w:rPr>
      </w:pPr>
      <w:r w:rsidRPr="00F40C10">
        <w:rPr>
          <w:rFonts w:ascii="Times New Roman" w:hAnsi="Times New Roman" w:cs="Times New Roman"/>
        </w:rPr>
        <w:t xml:space="preserve"> </w:t>
      </w:r>
      <w:r w:rsidR="00720DD7" w:rsidRPr="00F40C10">
        <w:rPr>
          <w:rFonts w:ascii="Times New Roman" w:hAnsi="Times New Roman" w:cs="Times New Roman"/>
        </w:rPr>
        <w:tab/>
      </w:r>
      <w:r w:rsidRPr="00F40C10">
        <w:rPr>
          <w:rFonts w:ascii="Times New Roman" w:hAnsi="Times New Roman" w:cs="Times New Roman"/>
        </w:rPr>
        <w:t xml:space="preserve">4.3. </w:t>
      </w:r>
      <w:proofErr w:type="gramStart"/>
      <w:r w:rsidRPr="00F40C10">
        <w:rPr>
          <w:rFonts w:ascii="Times New Roman" w:hAnsi="Times New Roman" w:cs="Times New Roman"/>
        </w:rPr>
        <w:t xml:space="preserve">Цена настоящего </w:t>
      </w:r>
      <w:r w:rsidR="00AA60AE" w:rsidRPr="00F40C10">
        <w:rPr>
          <w:rFonts w:ascii="Times New Roman" w:hAnsi="Times New Roman" w:cs="Times New Roman"/>
        </w:rPr>
        <w:t>Договора</w:t>
      </w:r>
      <w:r w:rsidRPr="00F40C10">
        <w:rPr>
          <w:rFonts w:ascii="Times New Roman" w:hAnsi="Times New Roman" w:cs="Times New Roman"/>
        </w:rPr>
        <w:t xml:space="preserve"> включает в себя стоимость Товара в соответствии со Спецификацией (Приложение №1 к настоящему </w:t>
      </w:r>
      <w:r w:rsidR="00671BA7" w:rsidRPr="00F40C10">
        <w:rPr>
          <w:rFonts w:ascii="Times New Roman" w:hAnsi="Times New Roman" w:cs="Times New Roman"/>
        </w:rPr>
        <w:t>Договору</w:t>
      </w:r>
      <w:r w:rsidRPr="00F40C10">
        <w:rPr>
          <w:rFonts w:ascii="Times New Roman" w:hAnsi="Times New Roman" w:cs="Times New Roman"/>
        </w:rPr>
        <w:t xml:space="preserve">), транспортные расходы по доставке Товара по адресу Заказчика, стоимость работ по погрузке и разгрузке Товара по месту требования Заказчика, а также расходы на уплату налогов, сборов и других обязательных платежей, иные расходы, связанные с выполнением требований настоящего </w:t>
      </w:r>
      <w:r w:rsidR="00AA60AE" w:rsidRPr="00F40C10">
        <w:rPr>
          <w:rFonts w:ascii="Times New Roman" w:hAnsi="Times New Roman" w:cs="Times New Roman"/>
        </w:rPr>
        <w:t>Договора</w:t>
      </w:r>
      <w:r w:rsidRPr="00F40C10">
        <w:rPr>
          <w:rFonts w:ascii="Times New Roman" w:hAnsi="Times New Roman" w:cs="Times New Roman"/>
        </w:rPr>
        <w:t>.</w:t>
      </w:r>
      <w:proofErr w:type="gramEnd"/>
    </w:p>
    <w:p w:rsidR="0032397C" w:rsidRPr="00F40C10" w:rsidRDefault="0032397C" w:rsidP="0032397C">
      <w:pPr>
        <w:widowControl w:val="0"/>
        <w:tabs>
          <w:tab w:val="left" w:pos="720"/>
        </w:tabs>
        <w:autoSpaceDE w:val="0"/>
        <w:autoSpaceDN w:val="0"/>
        <w:adjustRightInd w:val="0"/>
        <w:spacing w:after="0" w:line="240" w:lineRule="auto"/>
        <w:jc w:val="both"/>
        <w:rPr>
          <w:rFonts w:ascii="Times New Roman" w:hAnsi="Times New Roman" w:cs="Times New Roman"/>
        </w:rPr>
      </w:pPr>
    </w:p>
    <w:p w:rsidR="0032397C" w:rsidRPr="00F40C10" w:rsidRDefault="00583583" w:rsidP="0032397C">
      <w:pPr>
        <w:widowControl w:val="0"/>
        <w:numPr>
          <w:ilvl w:val="0"/>
          <w:numId w:val="2"/>
        </w:numPr>
        <w:tabs>
          <w:tab w:val="left" w:pos="994"/>
        </w:tabs>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t>Порядок</w:t>
      </w:r>
      <w:r w:rsidR="0032397C" w:rsidRPr="00F40C10">
        <w:rPr>
          <w:rFonts w:ascii="Times New Roman" w:hAnsi="Times New Roman" w:cs="Times New Roman"/>
          <w:b/>
        </w:rPr>
        <w:t xml:space="preserve"> оплаты</w:t>
      </w:r>
    </w:p>
    <w:p w:rsidR="0032397C" w:rsidRPr="00F40C10" w:rsidRDefault="0032397C" w:rsidP="0032397C">
      <w:pPr>
        <w:pStyle w:val="aa"/>
        <w:widowControl w:val="0"/>
        <w:tabs>
          <w:tab w:val="left" w:pos="0"/>
        </w:tabs>
        <w:autoSpaceDE w:val="0"/>
        <w:autoSpaceDN w:val="0"/>
        <w:adjustRightInd w:val="0"/>
        <w:spacing w:after="0" w:line="240" w:lineRule="auto"/>
        <w:ind w:left="0"/>
        <w:jc w:val="both"/>
        <w:rPr>
          <w:rFonts w:ascii="Times New Roman" w:hAnsi="Times New Roman"/>
        </w:rPr>
      </w:pPr>
      <w:r w:rsidRPr="00F40C10">
        <w:rPr>
          <w:rFonts w:ascii="Times New Roman" w:hAnsi="Times New Roman"/>
        </w:rPr>
        <w:tab/>
        <w:t xml:space="preserve">5.1. Расчеты </w:t>
      </w:r>
      <w:r w:rsidR="00583583" w:rsidRPr="00F40C10">
        <w:rPr>
          <w:rFonts w:ascii="Times New Roman" w:hAnsi="Times New Roman"/>
        </w:rPr>
        <w:t>по Договору</w:t>
      </w:r>
      <w:r w:rsidRPr="00F40C10">
        <w:rPr>
          <w:rFonts w:ascii="Times New Roman" w:hAnsi="Times New Roman"/>
        </w:rPr>
        <w:t xml:space="preserve"> производятся в рублях путем перечисления Заказчиком безналичных денежных средств на расчетный счет Поставщика, указанный в настоящем </w:t>
      </w:r>
      <w:r w:rsidR="00AA60AE" w:rsidRPr="00F40C10">
        <w:rPr>
          <w:rStyle w:val="grame"/>
          <w:rFonts w:ascii="Times New Roman" w:hAnsi="Times New Roman"/>
        </w:rPr>
        <w:t>Договоре</w:t>
      </w:r>
      <w:r w:rsidRPr="00F40C10">
        <w:rPr>
          <w:rFonts w:ascii="Times New Roman" w:hAnsi="Times New Roman"/>
        </w:rPr>
        <w:t>. Датой оплаты считается дата списания денежных сре</w:t>
      </w:r>
      <w:proofErr w:type="gramStart"/>
      <w:r w:rsidRPr="00F40C10">
        <w:rPr>
          <w:rFonts w:ascii="Times New Roman" w:hAnsi="Times New Roman"/>
        </w:rPr>
        <w:t>дств с р</w:t>
      </w:r>
      <w:proofErr w:type="gramEnd"/>
      <w:r w:rsidRPr="00F40C10">
        <w:rPr>
          <w:rFonts w:ascii="Times New Roman" w:hAnsi="Times New Roman"/>
        </w:rPr>
        <w:t>асчетного счета Заказчика.</w:t>
      </w:r>
    </w:p>
    <w:p w:rsidR="002A0330" w:rsidRPr="00F40C10" w:rsidRDefault="0032397C" w:rsidP="002A0330">
      <w:pPr>
        <w:widowControl w:val="0"/>
        <w:autoSpaceDE w:val="0"/>
        <w:autoSpaceDN w:val="0"/>
        <w:adjustRightInd w:val="0"/>
        <w:spacing w:after="0" w:line="240" w:lineRule="auto"/>
        <w:ind w:firstLine="708"/>
        <w:jc w:val="both"/>
        <w:rPr>
          <w:rFonts w:ascii="Times New Roman" w:hAnsi="Times New Roman" w:cs="Times New Roman"/>
        </w:rPr>
      </w:pPr>
      <w:r w:rsidRPr="00F40C10">
        <w:rPr>
          <w:rFonts w:ascii="Times New Roman" w:hAnsi="Times New Roman" w:cs="Times New Roman"/>
        </w:rPr>
        <w:t xml:space="preserve">5.2. Оплата производится по факту поставки Товара в течение </w:t>
      </w:r>
      <w:r w:rsidR="008C5F02" w:rsidRPr="00F40C10">
        <w:rPr>
          <w:rFonts w:ascii="Times New Roman" w:hAnsi="Times New Roman" w:cs="Times New Roman"/>
        </w:rPr>
        <w:t>7</w:t>
      </w:r>
      <w:r w:rsidRPr="00F40C10">
        <w:rPr>
          <w:rFonts w:ascii="Times New Roman" w:hAnsi="Times New Roman" w:cs="Times New Roman"/>
        </w:rPr>
        <w:t xml:space="preserve"> (</w:t>
      </w:r>
      <w:r w:rsidR="008C5F02" w:rsidRPr="00F40C10">
        <w:rPr>
          <w:rFonts w:ascii="Times New Roman" w:hAnsi="Times New Roman" w:cs="Times New Roman"/>
        </w:rPr>
        <w:t>семи</w:t>
      </w:r>
      <w:r w:rsidRPr="00F40C10">
        <w:rPr>
          <w:rFonts w:ascii="Times New Roman" w:hAnsi="Times New Roman" w:cs="Times New Roman"/>
        </w:rPr>
        <w:t xml:space="preserve">) </w:t>
      </w:r>
      <w:r w:rsidR="008C5F02" w:rsidRPr="00F40C10">
        <w:rPr>
          <w:rFonts w:ascii="Times New Roman" w:hAnsi="Times New Roman" w:cs="Times New Roman"/>
        </w:rPr>
        <w:t xml:space="preserve">рабочих </w:t>
      </w:r>
      <w:r w:rsidRPr="00F40C10">
        <w:rPr>
          <w:rFonts w:ascii="Times New Roman" w:hAnsi="Times New Roman" w:cs="Times New Roman"/>
        </w:rPr>
        <w:t xml:space="preserve">дней </w:t>
      </w:r>
      <w:proofErr w:type="gramStart"/>
      <w:r w:rsidRPr="00F40C10">
        <w:rPr>
          <w:rFonts w:ascii="Times New Roman" w:hAnsi="Times New Roman" w:cs="Times New Roman"/>
        </w:rPr>
        <w:t>с даты подписания</w:t>
      </w:r>
      <w:proofErr w:type="gramEnd"/>
      <w:r w:rsidRPr="00F40C10">
        <w:rPr>
          <w:rFonts w:ascii="Times New Roman" w:hAnsi="Times New Roman" w:cs="Times New Roman"/>
        </w:rPr>
        <w:t xml:space="preserve"> Заказчиком товарной накладной</w:t>
      </w:r>
      <w:r w:rsidR="002A0330" w:rsidRPr="00F40C10">
        <w:rPr>
          <w:rFonts w:ascii="Times New Roman" w:hAnsi="Times New Roman" w:cs="Times New Roman"/>
        </w:rPr>
        <w:t xml:space="preserve"> и </w:t>
      </w:r>
      <w:r w:rsidR="00D3728D" w:rsidRPr="00F40C10">
        <w:rPr>
          <w:rFonts w:ascii="Times New Roman" w:hAnsi="Times New Roman" w:cs="Times New Roman"/>
        </w:rPr>
        <w:t>А</w:t>
      </w:r>
      <w:r w:rsidR="002A0330" w:rsidRPr="00F40C10">
        <w:rPr>
          <w:rFonts w:ascii="Times New Roman" w:hAnsi="Times New Roman" w:cs="Times New Roman"/>
        </w:rPr>
        <w:t xml:space="preserve">кта приема-передачи </w:t>
      </w:r>
      <w:r w:rsidR="00E2668C" w:rsidRPr="00F40C10">
        <w:rPr>
          <w:rFonts w:ascii="Times New Roman" w:hAnsi="Times New Roman" w:cs="Times New Roman"/>
        </w:rPr>
        <w:t>т</w:t>
      </w:r>
      <w:r w:rsidR="00E647AE" w:rsidRPr="00F40C10">
        <w:rPr>
          <w:rFonts w:ascii="Times New Roman" w:hAnsi="Times New Roman" w:cs="Times New Roman"/>
        </w:rPr>
        <w:t>овара (Приложение №</w:t>
      </w:r>
      <w:r w:rsidR="002A0330" w:rsidRPr="00F40C10">
        <w:rPr>
          <w:rFonts w:ascii="Times New Roman" w:hAnsi="Times New Roman" w:cs="Times New Roman"/>
        </w:rPr>
        <w:t>2 к настоящему Договору) на основании выставленного Поставщиком счета, счет</w:t>
      </w:r>
      <w:r w:rsidR="00E647AE" w:rsidRPr="00F40C10">
        <w:rPr>
          <w:rFonts w:ascii="Times New Roman" w:hAnsi="Times New Roman" w:cs="Times New Roman"/>
        </w:rPr>
        <w:t>а</w:t>
      </w:r>
      <w:r w:rsidR="002A0330" w:rsidRPr="00F40C10">
        <w:rPr>
          <w:rFonts w:ascii="Times New Roman" w:hAnsi="Times New Roman" w:cs="Times New Roman"/>
        </w:rPr>
        <w:t>-фактуры (по необходимости).</w:t>
      </w:r>
    </w:p>
    <w:p w:rsidR="0032397C" w:rsidRPr="00F40C10" w:rsidRDefault="0032397C" w:rsidP="0032397C">
      <w:pPr>
        <w:pStyle w:val="aa"/>
        <w:widowControl w:val="0"/>
        <w:tabs>
          <w:tab w:val="left" w:pos="0"/>
        </w:tabs>
        <w:autoSpaceDE w:val="0"/>
        <w:autoSpaceDN w:val="0"/>
        <w:adjustRightInd w:val="0"/>
        <w:spacing w:after="0" w:line="240" w:lineRule="auto"/>
        <w:ind w:left="0"/>
        <w:jc w:val="center"/>
        <w:rPr>
          <w:rFonts w:ascii="Times New Roman" w:hAnsi="Times New Roman"/>
          <w:b/>
        </w:rPr>
      </w:pPr>
      <w:r w:rsidRPr="00F40C10">
        <w:rPr>
          <w:rFonts w:ascii="Times New Roman" w:hAnsi="Times New Roman"/>
          <w:b/>
        </w:rPr>
        <w:t>6. Упаковка</w:t>
      </w:r>
    </w:p>
    <w:p w:rsidR="0032397C" w:rsidRPr="00F40C10" w:rsidRDefault="0032397C" w:rsidP="0032397C">
      <w:pPr>
        <w:pStyle w:val="ac"/>
        <w:widowControl w:val="0"/>
        <w:spacing w:before="0" w:after="0"/>
        <w:ind w:left="0" w:firstLine="709"/>
        <w:rPr>
          <w:sz w:val="22"/>
          <w:szCs w:val="22"/>
        </w:rPr>
      </w:pPr>
      <w:r w:rsidRPr="00F40C10">
        <w:rPr>
          <w:sz w:val="22"/>
          <w:szCs w:val="22"/>
        </w:rPr>
        <w:t>6.1. Поставщик осуществля</w:t>
      </w:r>
      <w:r w:rsidR="00F13E6D" w:rsidRPr="00F40C10">
        <w:rPr>
          <w:sz w:val="22"/>
          <w:szCs w:val="22"/>
        </w:rPr>
        <w:t>е</w:t>
      </w:r>
      <w:r w:rsidRPr="00F40C10">
        <w:rPr>
          <w:sz w:val="22"/>
          <w:szCs w:val="22"/>
        </w:rPr>
        <w:t xml:space="preserve">т поставку Товара в надлежащей упаковке, обеспечивающей сохранность Товара при транспортировке, при погрузо-разгрузочных работах к конечному месту поставки, а также в процессе хранения поставляемого Товара. </w:t>
      </w:r>
    </w:p>
    <w:p w:rsidR="0032397C" w:rsidRPr="00F40C10" w:rsidRDefault="0032397C" w:rsidP="0032397C">
      <w:pPr>
        <w:widowControl w:val="0"/>
        <w:spacing w:after="0" w:line="240" w:lineRule="auto"/>
        <w:ind w:firstLine="709"/>
        <w:jc w:val="both"/>
        <w:rPr>
          <w:rFonts w:ascii="Times New Roman" w:hAnsi="Times New Roman" w:cs="Times New Roman"/>
        </w:rPr>
      </w:pPr>
      <w:r w:rsidRPr="00F40C10">
        <w:rPr>
          <w:rFonts w:ascii="Times New Roman" w:hAnsi="Times New Roman" w:cs="Times New Roman"/>
        </w:rPr>
        <w:t>6.</w:t>
      </w:r>
      <w:r w:rsidR="00AA60AE" w:rsidRPr="00F40C10">
        <w:rPr>
          <w:rFonts w:ascii="Times New Roman" w:hAnsi="Times New Roman" w:cs="Times New Roman"/>
        </w:rPr>
        <w:t>2</w:t>
      </w:r>
      <w:r w:rsidRPr="00F40C10">
        <w:rPr>
          <w:rFonts w:ascii="Times New Roman" w:hAnsi="Times New Roman" w:cs="Times New Roman"/>
        </w:rPr>
        <w:t xml:space="preserve">. Поставщик несет материальную ответственность </w:t>
      </w:r>
      <w:proofErr w:type="gramStart"/>
      <w:r w:rsidRPr="00F40C10">
        <w:rPr>
          <w:rFonts w:ascii="Times New Roman" w:hAnsi="Times New Roman" w:cs="Times New Roman"/>
        </w:rPr>
        <w:t>перед Заказчиком за повреждение Товара вследствие ненадлежащей упаковки в соответстви</w:t>
      </w:r>
      <w:r w:rsidR="00E647AE" w:rsidRPr="00F40C10">
        <w:rPr>
          <w:rFonts w:ascii="Times New Roman" w:hAnsi="Times New Roman" w:cs="Times New Roman"/>
        </w:rPr>
        <w:t>и</w:t>
      </w:r>
      <w:r w:rsidRPr="00F40C10">
        <w:rPr>
          <w:rFonts w:ascii="Times New Roman" w:hAnsi="Times New Roman" w:cs="Times New Roman"/>
        </w:rPr>
        <w:t xml:space="preserve"> с действующим законодательством</w:t>
      </w:r>
      <w:proofErr w:type="gramEnd"/>
      <w:r w:rsidRPr="00F40C10">
        <w:rPr>
          <w:rFonts w:ascii="Times New Roman" w:hAnsi="Times New Roman" w:cs="Times New Roman"/>
        </w:rPr>
        <w:t xml:space="preserve"> Российской Федерации</w:t>
      </w:r>
      <w:r w:rsidR="00AA60AE" w:rsidRPr="00F40C10">
        <w:rPr>
          <w:rFonts w:ascii="Times New Roman" w:hAnsi="Times New Roman" w:cs="Times New Roman"/>
        </w:rPr>
        <w:t>.</w:t>
      </w:r>
    </w:p>
    <w:p w:rsidR="0032397C" w:rsidRPr="00F40C10" w:rsidRDefault="00AA60AE" w:rsidP="0032397C">
      <w:pPr>
        <w:widowControl w:val="0"/>
        <w:tabs>
          <w:tab w:val="left" w:pos="720"/>
        </w:tabs>
        <w:spacing w:after="0" w:line="240" w:lineRule="auto"/>
        <w:jc w:val="center"/>
        <w:rPr>
          <w:rFonts w:ascii="Times New Roman" w:hAnsi="Times New Roman" w:cs="Times New Roman"/>
          <w:b/>
        </w:rPr>
      </w:pPr>
      <w:r w:rsidRPr="00F40C10">
        <w:rPr>
          <w:rFonts w:ascii="Times New Roman" w:hAnsi="Times New Roman" w:cs="Times New Roman"/>
          <w:b/>
          <w:bCs/>
        </w:rPr>
        <w:t>7. Гарантийные обязательства</w:t>
      </w:r>
    </w:p>
    <w:p w:rsidR="0032397C" w:rsidRPr="00F40C10" w:rsidRDefault="0032397C" w:rsidP="00AA60AE">
      <w:pPr>
        <w:pStyle w:val="ConsPlusNormal"/>
        <w:ind w:firstLine="709"/>
        <w:jc w:val="both"/>
        <w:rPr>
          <w:rFonts w:ascii="Times New Roman" w:hAnsi="Times New Roman" w:cs="Times New Roman"/>
          <w:sz w:val="22"/>
          <w:szCs w:val="22"/>
        </w:rPr>
      </w:pPr>
      <w:r w:rsidRPr="00F40C10">
        <w:rPr>
          <w:rFonts w:ascii="Times New Roman" w:hAnsi="Times New Roman" w:cs="Times New Roman"/>
          <w:sz w:val="22"/>
          <w:szCs w:val="22"/>
        </w:rPr>
        <w:t>7.1. Гарантия качества Товара должна соответствовать требованиям действующих нормативных документов, утвержденных на данный вид Товара.</w:t>
      </w:r>
    </w:p>
    <w:p w:rsidR="008638BC" w:rsidRPr="00F40C10" w:rsidRDefault="008638BC" w:rsidP="00AA60AE">
      <w:pPr>
        <w:pStyle w:val="ConsPlusNormal"/>
        <w:ind w:firstLine="709"/>
        <w:jc w:val="both"/>
        <w:rPr>
          <w:rFonts w:ascii="Times New Roman" w:hAnsi="Times New Roman" w:cs="Times New Roman"/>
          <w:sz w:val="22"/>
          <w:szCs w:val="22"/>
        </w:rPr>
      </w:pPr>
      <w:r w:rsidRPr="00F40C10">
        <w:rPr>
          <w:rFonts w:ascii="Times New Roman" w:hAnsi="Times New Roman" w:cs="Times New Roman"/>
          <w:sz w:val="22"/>
          <w:szCs w:val="22"/>
        </w:rPr>
        <w:t>Гарантийный срок исчисляется с момента передачи Товара Заказчику.</w:t>
      </w:r>
    </w:p>
    <w:p w:rsidR="0032397C" w:rsidRPr="00F40C10" w:rsidRDefault="0032397C" w:rsidP="0032397C">
      <w:pPr>
        <w:spacing w:after="0" w:line="240" w:lineRule="auto"/>
        <w:ind w:firstLine="720"/>
        <w:jc w:val="both"/>
        <w:rPr>
          <w:rFonts w:ascii="Times New Roman" w:hAnsi="Times New Roman" w:cs="Times New Roman"/>
        </w:rPr>
      </w:pPr>
      <w:r w:rsidRPr="00F40C10">
        <w:rPr>
          <w:rFonts w:ascii="Times New Roman" w:hAnsi="Times New Roman" w:cs="Times New Roman"/>
        </w:rPr>
        <w:t>7.</w:t>
      </w:r>
      <w:r w:rsidR="00AA60AE" w:rsidRPr="00F40C10">
        <w:rPr>
          <w:rFonts w:ascii="Times New Roman" w:hAnsi="Times New Roman" w:cs="Times New Roman"/>
        </w:rPr>
        <w:t>2</w:t>
      </w:r>
      <w:r w:rsidRPr="00F40C10">
        <w:rPr>
          <w:rFonts w:ascii="Times New Roman" w:hAnsi="Times New Roman" w:cs="Times New Roman"/>
        </w:rPr>
        <w:t xml:space="preserve">. В случае потери потребительских качеств и невозможности использования Товара в течение срока годности дефектный Товар подлежит замене силами Поставщика в течение </w:t>
      </w:r>
      <w:r w:rsidR="00BC20E5" w:rsidRPr="00F40C10">
        <w:rPr>
          <w:rFonts w:ascii="Times New Roman" w:hAnsi="Times New Roman" w:cs="Times New Roman"/>
        </w:rPr>
        <w:t>5</w:t>
      </w:r>
      <w:r w:rsidRPr="00F40C10">
        <w:rPr>
          <w:rFonts w:ascii="Times New Roman" w:hAnsi="Times New Roman" w:cs="Times New Roman"/>
        </w:rPr>
        <w:t xml:space="preserve"> (</w:t>
      </w:r>
      <w:r w:rsidR="00BC20E5" w:rsidRPr="00F40C10">
        <w:rPr>
          <w:rFonts w:ascii="Times New Roman" w:hAnsi="Times New Roman" w:cs="Times New Roman"/>
        </w:rPr>
        <w:t>пяти</w:t>
      </w:r>
      <w:r w:rsidRPr="00F40C10">
        <w:rPr>
          <w:rFonts w:ascii="Times New Roman" w:hAnsi="Times New Roman" w:cs="Times New Roman"/>
        </w:rPr>
        <w:t>) рабочих дней с момента письменного уведомления Поставщика Заказчиком (по факсу или электронной почте).</w:t>
      </w:r>
    </w:p>
    <w:p w:rsidR="0032397C" w:rsidRPr="00F40C10" w:rsidRDefault="0032397C" w:rsidP="0032397C">
      <w:pPr>
        <w:spacing w:after="0" w:line="240" w:lineRule="auto"/>
        <w:ind w:firstLine="720"/>
        <w:contextualSpacing/>
        <w:jc w:val="both"/>
        <w:rPr>
          <w:rFonts w:ascii="Times New Roman" w:hAnsi="Times New Roman" w:cs="Times New Roman"/>
        </w:rPr>
      </w:pPr>
      <w:r w:rsidRPr="00F40C10">
        <w:rPr>
          <w:rFonts w:ascii="Times New Roman" w:hAnsi="Times New Roman" w:cs="Times New Roman"/>
        </w:rPr>
        <w:t>7.</w:t>
      </w:r>
      <w:r w:rsidR="00AA60AE" w:rsidRPr="00F40C10">
        <w:rPr>
          <w:rFonts w:ascii="Times New Roman" w:hAnsi="Times New Roman" w:cs="Times New Roman"/>
        </w:rPr>
        <w:t>3</w:t>
      </w:r>
      <w:r w:rsidRPr="00F40C10">
        <w:rPr>
          <w:rFonts w:ascii="Times New Roman" w:hAnsi="Times New Roman" w:cs="Times New Roman"/>
        </w:rPr>
        <w:t xml:space="preserve">. Заказчик вправе предъявить претензии к Поставщику, связанные с недостатками Товара по качеству, если данные недостатки Товара обнаружены при приемке Товара в порядке, установленном в разделе </w:t>
      </w:r>
      <w:r w:rsidR="00AA60AE" w:rsidRPr="00F40C10">
        <w:rPr>
          <w:rFonts w:ascii="Times New Roman" w:hAnsi="Times New Roman" w:cs="Times New Roman"/>
        </w:rPr>
        <w:t>8</w:t>
      </w:r>
      <w:r w:rsidRPr="00F40C10">
        <w:rPr>
          <w:rFonts w:ascii="Times New Roman" w:hAnsi="Times New Roman" w:cs="Times New Roman"/>
        </w:rPr>
        <w:t xml:space="preserve"> настоящего </w:t>
      </w:r>
      <w:r w:rsidR="00437A3B" w:rsidRPr="00F40C10">
        <w:rPr>
          <w:rFonts w:ascii="Times New Roman" w:hAnsi="Times New Roman" w:cs="Times New Roman"/>
        </w:rPr>
        <w:t>Договора</w:t>
      </w:r>
      <w:r w:rsidRPr="00F40C10">
        <w:rPr>
          <w:rFonts w:ascii="Times New Roman" w:hAnsi="Times New Roman" w:cs="Times New Roman"/>
        </w:rPr>
        <w:t>.</w:t>
      </w:r>
    </w:p>
    <w:p w:rsidR="0032397C" w:rsidRPr="00F40C10" w:rsidRDefault="0032397C" w:rsidP="0032397C">
      <w:pPr>
        <w:spacing w:after="0" w:line="240" w:lineRule="auto"/>
        <w:ind w:firstLine="720"/>
        <w:contextualSpacing/>
        <w:jc w:val="both"/>
        <w:rPr>
          <w:rFonts w:ascii="Times New Roman" w:hAnsi="Times New Roman" w:cs="Times New Roman"/>
        </w:rPr>
      </w:pPr>
      <w:r w:rsidRPr="00F40C10">
        <w:rPr>
          <w:rFonts w:ascii="Times New Roman" w:hAnsi="Times New Roman" w:cs="Times New Roman"/>
        </w:rPr>
        <w:t>7.</w:t>
      </w:r>
      <w:r w:rsidR="00AA60AE" w:rsidRPr="00F40C10">
        <w:rPr>
          <w:rFonts w:ascii="Times New Roman" w:hAnsi="Times New Roman" w:cs="Times New Roman"/>
        </w:rPr>
        <w:t>4</w:t>
      </w:r>
      <w:r w:rsidRPr="00F40C10">
        <w:rPr>
          <w:rFonts w:ascii="Times New Roman" w:hAnsi="Times New Roman" w:cs="Times New Roman"/>
        </w:rPr>
        <w:t>. 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 и/или использования</w:t>
      </w:r>
      <w:r w:rsidR="00AA60AE" w:rsidRPr="00F40C10">
        <w:rPr>
          <w:rFonts w:ascii="Times New Roman" w:hAnsi="Times New Roman" w:cs="Times New Roman"/>
        </w:rPr>
        <w:t xml:space="preserve"> </w:t>
      </w:r>
      <w:r w:rsidRPr="00F40C10">
        <w:rPr>
          <w:rFonts w:ascii="Times New Roman" w:hAnsi="Times New Roman" w:cs="Times New Roman"/>
        </w:rPr>
        <w:t>Товара при соблюдении Заказчиком условий хранения</w:t>
      </w:r>
      <w:r w:rsidR="00AA60AE" w:rsidRPr="00F40C10">
        <w:rPr>
          <w:rFonts w:ascii="Times New Roman" w:hAnsi="Times New Roman" w:cs="Times New Roman"/>
        </w:rPr>
        <w:t xml:space="preserve"> и/или использования</w:t>
      </w:r>
      <w:r w:rsidRPr="00F40C10">
        <w:rPr>
          <w:rFonts w:ascii="Times New Roman" w:hAnsi="Times New Roman" w:cs="Times New Roman"/>
        </w:rPr>
        <w:t xml:space="preserve"> Товара.</w:t>
      </w:r>
    </w:p>
    <w:p w:rsidR="0032397C" w:rsidRPr="00F40C10" w:rsidRDefault="0032397C" w:rsidP="0032397C">
      <w:pPr>
        <w:spacing w:after="0" w:line="240" w:lineRule="auto"/>
        <w:ind w:firstLine="720"/>
        <w:contextualSpacing/>
        <w:jc w:val="both"/>
        <w:rPr>
          <w:rFonts w:ascii="Times New Roman" w:hAnsi="Times New Roman" w:cs="Times New Roman"/>
        </w:rPr>
      </w:pPr>
      <w:r w:rsidRPr="00F40C10">
        <w:rPr>
          <w:rFonts w:ascii="Times New Roman" w:hAnsi="Times New Roman" w:cs="Times New Roman"/>
        </w:rPr>
        <w:t>7.</w:t>
      </w:r>
      <w:r w:rsidR="00AA60AE" w:rsidRPr="00F40C10">
        <w:rPr>
          <w:rFonts w:ascii="Times New Roman" w:hAnsi="Times New Roman" w:cs="Times New Roman"/>
        </w:rPr>
        <w:t>5</w:t>
      </w:r>
      <w:r w:rsidRPr="00F40C10">
        <w:rPr>
          <w:rFonts w:ascii="Times New Roman" w:hAnsi="Times New Roman" w:cs="Times New Roman"/>
        </w:rPr>
        <w:t xml:space="preserve">. Поставляемый Товар должен быть новым, не бывшим в употреблении, не восстановленным, не иметь скрытых дефектов и брака. </w:t>
      </w:r>
    </w:p>
    <w:p w:rsidR="00797B0A" w:rsidRPr="00F40C10" w:rsidRDefault="00797B0A" w:rsidP="0032397C">
      <w:pPr>
        <w:spacing w:after="0" w:line="240" w:lineRule="auto"/>
        <w:ind w:firstLine="720"/>
        <w:contextualSpacing/>
        <w:jc w:val="both"/>
        <w:rPr>
          <w:rFonts w:ascii="Times New Roman" w:hAnsi="Times New Roman" w:cs="Times New Roman"/>
        </w:rPr>
      </w:pPr>
      <w:r w:rsidRPr="00F40C10">
        <w:rPr>
          <w:rFonts w:ascii="Times New Roman" w:hAnsi="Times New Roman" w:cs="Times New Roman"/>
        </w:rPr>
        <w:t xml:space="preserve">7.6. </w:t>
      </w:r>
      <w:r w:rsidRPr="00F40C10">
        <w:rPr>
          <w:rFonts w:ascii="Times New Roman" w:hAnsi="Times New Roman"/>
          <w:color w:val="000000"/>
        </w:rPr>
        <w:t xml:space="preserve">Гарантийный срок на весь поставляемый Товар составляет </w:t>
      </w:r>
      <w:r w:rsidR="003E0FD2" w:rsidRPr="00F40C10">
        <w:rPr>
          <w:rFonts w:ascii="Times New Roman" w:hAnsi="Times New Roman"/>
          <w:color w:val="000000"/>
        </w:rPr>
        <w:t>не менее 6</w:t>
      </w:r>
      <w:r w:rsidRPr="00F40C10">
        <w:rPr>
          <w:rFonts w:ascii="Times New Roman" w:hAnsi="Times New Roman"/>
          <w:color w:val="000000"/>
        </w:rPr>
        <w:t xml:space="preserve"> (</w:t>
      </w:r>
      <w:r w:rsidR="003E0FD2" w:rsidRPr="00F40C10">
        <w:rPr>
          <w:rFonts w:ascii="Times New Roman" w:hAnsi="Times New Roman"/>
          <w:color w:val="000000"/>
        </w:rPr>
        <w:t>шести</w:t>
      </w:r>
      <w:r w:rsidRPr="00F40C10">
        <w:rPr>
          <w:rFonts w:ascii="Times New Roman" w:hAnsi="Times New Roman"/>
          <w:color w:val="000000"/>
        </w:rPr>
        <w:t xml:space="preserve">) месяцев </w:t>
      </w:r>
      <w:proofErr w:type="gramStart"/>
      <w:r w:rsidRPr="00F40C10">
        <w:rPr>
          <w:rFonts w:ascii="Times New Roman" w:hAnsi="Times New Roman"/>
          <w:color w:val="000000"/>
        </w:rPr>
        <w:t>с даты подписания</w:t>
      </w:r>
      <w:proofErr w:type="gramEnd"/>
      <w:r w:rsidRPr="00F40C10">
        <w:rPr>
          <w:rFonts w:ascii="Times New Roman" w:hAnsi="Times New Roman"/>
          <w:color w:val="000000"/>
        </w:rPr>
        <w:t xml:space="preserve"> товарной накладной и Акта приема-передачи товара (</w:t>
      </w:r>
      <w:r w:rsidR="00684C1D" w:rsidRPr="00F40C10">
        <w:rPr>
          <w:rFonts w:ascii="Times New Roman" w:hAnsi="Times New Roman"/>
          <w:color w:val="000000"/>
        </w:rPr>
        <w:t>П</w:t>
      </w:r>
      <w:r w:rsidRPr="00F40C10">
        <w:rPr>
          <w:rFonts w:ascii="Times New Roman" w:hAnsi="Times New Roman"/>
          <w:color w:val="000000"/>
        </w:rPr>
        <w:t>риложение №2 к настоящему Договору).</w:t>
      </w:r>
    </w:p>
    <w:p w:rsidR="0032397C" w:rsidRPr="00F40C10" w:rsidRDefault="00AA60AE" w:rsidP="00BC20E5">
      <w:pPr>
        <w:widowControl w:val="0"/>
        <w:tabs>
          <w:tab w:val="left" w:pos="720"/>
          <w:tab w:val="left" w:pos="1080"/>
          <w:tab w:val="left" w:pos="1260"/>
        </w:tabs>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lastRenderedPageBreak/>
        <w:t>8</w:t>
      </w:r>
      <w:r w:rsidR="0032397C" w:rsidRPr="00F40C10">
        <w:rPr>
          <w:rFonts w:ascii="Times New Roman" w:hAnsi="Times New Roman" w:cs="Times New Roman"/>
          <w:b/>
        </w:rPr>
        <w:t>. Сдача-приемка Товара</w:t>
      </w:r>
    </w:p>
    <w:p w:rsidR="0032397C" w:rsidRPr="00F40C10" w:rsidRDefault="00437A3B" w:rsidP="0032397C">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b/>
          <w:bCs/>
        </w:rPr>
      </w:pPr>
      <w:bookmarkStart w:id="2" w:name="sub_1710"/>
      <w:r w:rsidRPr="00F40C10">
        <w:rPr>
          <w:rFonts w:ascii="Times New Roman" w:hAnsi="Times New Roman" w:cs="Times New Roman"/>
        </w:rPr>
        <w:t>8.1.</w:t>
      </w:r>
      <w:r w:rsidR="0032397C" w:rsidRPr="00F40C10">
        <w:rPr>
          <w:rFonts w:ascii="Times New Roman" w:hAnsi="Times New Roman" w:cs="Times New Roman"/>
        </w:rPr>
        <w:t xml:space="preserve"> </w:t>
      </w:r>
      <w:r w:rsidRPr="00F40C10">
        <w:rPr>
          <w:rFonts w:ascii="Times New Roman" w:hAnsi="Times New Roman" w:cs="Times New Roman"/>
        </w:rPr>
        <w:t>Поставка</w:t>
      </w:r>
      <w:r w:rsidR="0032397C" w:rsidRPr="00F40C10">
        <w:rPr>
          <w:rFonts w:ascii="Times New Roman" w:hAnsi="Times New Roman" w:cs="Times New Roman"/>
        </w:rPr>
        <w:t xml:space="preserve"> Товара осуществляется в согласованн</w:t>
      </w:r>
      <w:r w:rsidR="00671BA7" w:rsidRPr="00F40C10">
        <w:rPr>
          <w:rFonts w:ascii="Times New Roman" w:hAnsi="Times New Roman" w:cs="Times New Roman"/>
        </w:rPr>
        <w:t>ую</w:t>
      </w:r>
      <w:r w:rsidR="0032397C" w:rsidRPr="00F40C10">
        <w:rPr>
          <w:rFonts w:ascii="Times New Roman" w:hAnsi="Times New Roman" w:cs="Times New Roman"/>
        </w:rPr>
        <w:t xml:space="preserve"> с Заказчиком дату и время. Разгрузка Товара осуществляется силами Поставщика. Поставщик несет ответственность за повреждение упаковки Товара, поставленного Товара и имущества Заказчика при выполнении разгрузки. </w:t>
      </w:r>
    </w:p>
    <w:p w:rsidR="0032397C" w:rsidRPr="00F40C10" w:rsidRDefault="00437A3B" w:rsidP="0032397C">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bCs/>
        </w:rPr>
      </w:pPr>
      <w:r w:rsidRPr="00F40C10">
        <w:rPr>
          <w:rFonts w:ascii="Times New Roman" w:hAnsi="Times New Roman" w:cs="Times New Roman"/>
          <w:bCs/>
        </w:rPr>
        <w:t>8.2.</w:t>
      </w:r>
      <w:r w:rsidR="0032397C" w:rsidRPr="00F40C10">
        <w:rPr>
          <w:rFonts w:ascii="Times New Roman" w:hAnsi="Times New Roman" w:cs="Times New Roman"/>
          <w:bCs/>
        </w:rPr>
        <w:t xml:space="preserve"> Этапы приемки Товара:</w:t>
      </w:r>
    </w:p>
    <w:p w:rsidR="0032397C" w:rsidRPr="00F40C10" w:rsidRDefault="0032397C" w:rsidP="00437A3B">
      <w:pPr>
        <w:widowControl w:val="0"/>
        <w:autoSpaceDE w:val="0"/>
        <w:autoSpaceDN w:val="0"/>
        <w:adjustRightInd w:val="0"/>
        <w:spacing w:after="0" w:line="240" w:lineRule="auto"/>
        <w:ind w:firstLine="709"/>
        <w:jc w:val="both"/>
        <w:rPr>
          <w:rFonts w:ascii="Times New Roman" w:hAnsi="Times New Roman" w:cs="Times New Roman"/>
        </w:rPr>
      </w:pPr>
      <w:r w:rsidRPr="00F40C10">
        <w:rPr>
          <w:rFonts w:ascii="Times New Roman" w:hAnsi="Times New Roman" w:cs="Times New Roman"/>
        </w:rPr>
        <w:t xml:space="preserve">- </w:t>
      </w:r>
      <w:r w:rsidR="000511B2" w:rsidRPr="00F40C10">
        <w:rPr>
          <w:rFonts w:ascii="Times New Roman" w:hAnsi="Times New Roman" w:cs="Times New Roman"/>
        </w:rPr>
        <w:t xml:space="preserve"> </w:t>
      </w:r>
      <w:r w:rsidRPr="00F40C10">
        <w:rPr>
          <w:rFonts w:ascii="Times New Roman" w:hAnsi="Times New Roman" w:cs="Times New Roman"/>
        </w:rPr>
        <w:t>контроль отсутствия или наличия внешних повреждений транспортной упаковки;</w:t>
      </w:r>
    </w:p>
    <w:p w:rsidR="0032397C" w:rsidRPr="00F40C10" w:rsidRDefault="0032397C" w:rsidP="00437A3B">
      <w:pPr>
        <w:widowControl w:val="0"/>
        <w:autoSpaceDE w:val="0"/>
        <w:autoSpaceDN w:val="0"/>
        <w:adjustRightInd w:val="0"/>
        <w:spacing w:after="0" w:line="240" w:lineRule="auto"/>
        <w:ind w:firstLine="709"/>
        <w:jc w:val="both"/>
        <w:rPr>
          <w:rFonts w:ascii="Times New Roman" w:hAnsi="Times New Roman" w:cs="Times New Roman"/>
        </w:rPr>
      </w:pPr>
      <w:r w:rsidRPr="00F40C10">
        <w:rPr>
          <w:rFonts w:ascii="Times New Roman" w:hAnsi="Times New Roman" w:cs="Times New Roman"/>
        </w:rPr>
        <w:t>- вскрывается транспортная упаковка товара, Заказчиком осуществляется проверка комплектности поставки Товара, наименования Товара, производителя Товара, технических характеристик и потребительских свойств Товара на соответствие сведениям, указанн</w:t>
      </w:r>
      <w:r w:rsidR="00E647AE" w:rsidRPr="00F40C10">
        <w:rPr>
          <w:rFonts w:ascii="Times New Roman" w:hAnsi="Times New Roman" w:cs="Times New Roman"/>
        </w:rPr>
        <w:t>ым в Спецификации (Приложение №</w:t>
      </w:r>
      <w:r w:rsidRPr="00F40C10">
        <w:rPr>
          <w:rFonts w:ascii="Times New Roman" w:hAnsi="Times New Roman" w:cs="Times New Roman"/>
        </w:rPr>
        <w:t xml:space="preserve">1 к настоящему </w:t>
      </w:r>
      <w:r w:rsidR="00437A3B" w:rsidRPr="00F40C10">
        <w:rPr>
          <w:rFonts w:ascii="Times New Roman" w:hAnsi="Times New Roman" w:cs="Times New Roman"/>
        </w:rPr>
        <w:t>Договору</w:t>
      </w:r>
      <w:r w:rsidRPr="00F40C10">
        <w:rPr>
          <w:rFonts w:ascii="Times New Roman" w:hAnsi="Times New Roman" w:cs="Times New Roman"/>
        </w:rPr>
        <w:t>);</w:t>
      </w:r>
    </w:p>
    <w:p w:rsidR="00437A3B" w:rsidRPr="00F40C10" w:rsidRDefault="0032397C" w:rsidP="00437A3B">
      <w:pPr>
        <w:pStyle w:val="ConsPlusNormal"/>
        <w:widowControl/>
        <w:ind w:firstLine="709"/>
        <w:jc w:val="both"/>
        <w:rPr>
          <w:rFonts w:ascii="Times New Roman" w:hAnsi="Times New Roman" w:cs="Times New Roman"/>
          <w:sz w:val="22"/>
          <w:szCs w:val="22"/>
        </w:rPr>
      </w:pPr>
      <w:r w:rsidRPr="00F40C10">
        <w:rPr>
          <w:rFonts w:ascii="Times New Roman" w:hAnsi="Times New Roman" w:cs="Times New Roman"/>
          <w:sz w:val="22"/>
          <w:szCs w:val="22"/>
        </w:rPr>
        <w:t>- проверка наличи</w:t>
      </w:r>
      <w:r w:rsidR="00437A3B" w:rsidRPr="00F40C10">
        <w:rPr>
          <w:rFonts w:ascii="Times New Roman" w:hAnsi="Times New Roman" w:cs="Times New Roman"/>
          <w:sz w:val="22"/>
          <w:szCs w:val="22"/>
        </w:rPr>
        <w:t>я</w:t>
      </w:r>
      <w:r w:rsidRPr="00F40C10">
        <w:rPr>
          <w:rFonts w:ascii="Times New Roman" w:hAnsi="Times New Roman" w:cs="Times New Roman"/>
          <w:sz w:val="22"/>
          <w:szCs w:val="22"/>
        </w:rPr>
        <w:t xml:space="preserve"> </w:t>
      </w:r>
      <w:r w:rsidR="00437A3B" w:rsidRPr="00F40C10">
        <w:rPr>
          <w:rFonts w:ascii="Times New Roman" w:hAnsi="Times New Roman" w:cs="Times New Roman"/>
          <w:sz w:val="22"/>
          <w:szCs w:val="22"/>
        </w:rPr>
        <w:t>сопроводительных документов, а также документов</w:t>
      </w:r>
      <w:r w:rsidR="00E647AE" w:rsidRPr="00F40C10">
        <w:rPr>
          <w:rFonts w:ascii="Times New Roman" w:hAnsi="Times New Roman" w:cs="Times New Roman"/>
          <w:sz w:val="22"/>
          <w:szCs w:val="22"/>
        </w:rPr>
        <w:t>,</w:t>
      </w:r>
      <w:r w:rsidR="00437A3B" w:rsidRPr="00F40C10">
        <w:rPr>
          <w:rFonts w:ascii="Times New Roman" w:hAnsi="Times New Roman" w:cs="Times New Roman"/>
          <w:sz w:val="22"/>
          <w:szCs w:val="22"/>
        </w:rPr>
        <w:t xml:space="preserve"> подтверждающих качество Товара, в том числе сертификат</w:t>
      </w:r>
      <w:r w:rsidR="00E647AE" w:rsidRPr="00F40C10">
        <w:rPr>
          <w:rFonts w:ascii="Times New Roman" w:hAnsi="Times New Roman" w:cs="Times New Roman"/>
          <w:sz w:val="22"/>
          <w:szCs w:val="22"/>
        </w:rPr>
        <w:t>ов</w:t>
      </w:r>
      <w:r w:rsidR="00437A3B" w:rsidRPr="00F40C10">
        <w:rPr>
          <w:rFonts w:ascii="Times New Roman" w:hAnsi="Times New Roman" w:cs="Times New Roman"/>
          <w:sz w:val="22"/>
          <w:szCs w:val="22"/>
        </w:rPr>
        <w:t xml:space="preserve"> и други</w:t>
      </w:r>
      <w:r w:rsidR="00E647AE" w:rsidRPr="00F40C10">
        <w:rPr>
          <w:rFonts w:ascii="Times New Roman" w:hAnsi="Times New Roman" w:cs="Times New Roman"/>
          <w:sz w:val="22"/>
          <w:szCs w:val="22"/>
        </w:rPr>
        <w:t>х</w:t>
      </w:r>
      <w:r w:rsidR="00437A3B" w:rsidRPr="00F40C10">
        <w:rPr>
          <w:rFonts w:ascii="Times New Roman" w:hAnsi="Times New Roman" w:cs="Times New Roman"/>
          <w:sz w:val="22"/>
          <w:szCs w:val="22"/>
        </w:rPr>
        <w:t xml:space="preserve"> удостоверени</w:t>
      </w:r>
      <w:r w:rsidR="00E647AE" w:rsidRPr="00F40C10">
        <w:rPr>
          <w:rFonts w:ascii="Times New Roman" w:hAnsi="Times New Roman" w:cs="Times New Roman"/>
          <w:sz w:val="22"/>
          <w:szCs w:val="22"/>
        </w:rPr>
        <w:t>й</w:t>
      </w:r>
      <w:r w:rsidR="00437A3B" w:rsidRPr="00F40C10">
        <w:rPr>
          <w:rFonts w:ascii="Times New Roman" w:hAnsi="Times New Roman" w:cs="Times New Roman"/>
          <w:sz w:val="22"/>
          <w:szCs w:val="22"/>
        </w:rPr>
        <w:t xml:space="preserve"> производителя</w:t>
      </w:r>
      <w:r w:rsidR="000511B2" w:rsidRPr="00F40C10">
        <w:rPr>
          <w:rFonts w:ascii="Times New Roman" w:hAnsi="Times New Roman" w:cs="Times New Roman"/>
          <w:sz w:val="22"/>
          <w:szCs w:val="22"/>
        </w:rPr>
        <w:t>;</w:t>
      </w:r>
    </w:p>
    <w:p w:rsidR="0032397C" w:rsidRPr="00F40C10" w:rsidRDefault="0032397C" w:rsidP="002A0330">
      <w:pPr>
        <w:widowControl w:val="0"/>
        <w:tabs>
          <w:tab w:val="left" w:pos="900"/>
        </w:tabs>
        <w:spacing w:after="0" w:line="240" w:lineRule="auto"/>
        <w:ind w:firstLine="709"/>
        <w:jc w:val="both"/>
        <w:rPr>
          <w:rFonts w:ascii="Times New Roman" w:hAnsi="Times New Roman" w:cs="Times New Roman"/>
        </w:rPr>
      </w:pPr>
      <w:r w:rsidRPr="00F40C10">
        <w:rPr>
          <w:rFonts w:ascii="Times New Roman" w:hAnsi="Times New Roman" w:cs="Times New Roman"/>
        </w:rPr>
        <w:t>- проверка полноты и правильности оформления комплекта товарных накладных</w:t>
      </w:r>
      <w:r w:rsidR="002A0330" w:rsidRPr="00F40C10">
        <w:rPr>
          <w:rFonts w:ascii="Times New Roman" w:hAnsi="Times New Roman" w:cs="Times New Roman"/>
        </w:rPr>
        <w:t xml:space="preserve"> </w:t>
      </w:r>
      <w:r w:rsidR="00327EB6" w:rsidRPr="00F40C10">
        <w:rPr>
          <w:rFonts w:ascii="Times New Roman" w:hAnsi="Times New Roman" w:cs="Times New Roman"/>
        </w:rPr>
        <w:t xml:space="preserve">и </w:t>
      </w:r>
      <w:r w:rsidR="00D3728D" w:rsidRPr="00F40C10">
        <w:rPr>
          <w:rFonts w:ascii="Times New Roman" w:hAnsi="Times New Roman" w:cs="Times New Roman"/>
        </w:rPr>
        <w:t>А</w:t>
      </w:r>
      <w:r w:rsidR="002A0330" w:rsidRPr="00F40C10">
        <w:rPr>
          <w:rFonts w:ascii="Times New Roman" w:hAnsi="Times New Roman" w:cs="Times New Roman"/>
        </w:rPr>
        <w:t xml:space="preserve">кта приема-передачи </w:t>
      </w:r>
      <w:r w:rsidR="00E2668C" w:rsidRPr="00F40C10">
        <w:rPr>
          <w:rFonts w:ascii="Times New Roman" w:hAnsi="Times New Roman" w:cs="Times New Roman"/>
        </w:rPr>
        <w:t>т</w:t>
      </w:r>
      <w:r w:rsidR="002A0330" w:rsidRPr="00F40C10">
        <w:rPr>
          <w:rFonts w:ascii="Times New Roman" w:hAnsi="Times New Roman" w:cs="Times New Roman"/>
        </w:rPr>
        <w:t>овара</w:t>
      </w:r>
      <w:r w:rsidR="00E647AE" w:rsidRPr="00F40C10">
        <w:rPr>
          <w:rFonts w:ascii="Times New Roman" w:hAnsi="Times New Roman" w:cs="Times New Roman"/>
        </w:rPr>
        <w:t xml:space="preserve"> (Приложение №</w:t>
      </w:r>
      <w:r w:rsidR="000511B2" w:rsidRPr="00F40C10">
        <w:rPr>
          <w:rFonts w:ascii="Times New Roman" w:hAnsi="Times New Roman" w:cs="Times New Roman"/>
        </w:rPr>
        <w:t>2 к настоящему Договору)</w:t>
      </w:r>
      <w:r w:rsidRPr="00F40C10">
        <w:rPr>
          <w:rFonts w:ascii="Times New Roman" w:hAnsi="Times New Roman" w:cs="Times New Roman"/>
        </w:rPr>
        <w:t>;</w:t>
      </w:r>
    </w:p>
    <w:p w:rsidR="0032397C" w:rsidRPr="00F40C10" w:rsidRDefault="0032397C" w:rsidP="00437A3B">
      <w:pPr>
        <w:widowControl w:val="0"/>
        <w:autoSpaceDE w:val="0"/>
        <w:autoSpaceDN w:val="0"/>
        <w:adjustRightInd w:val="0"/>
        <w:spacing w:after="0" w:line="240" w:lineRule="auto"/>
        <w:ind w:firstLine="709"/>
        <w:jc w:val="both"/>
        <w:rPr>
          <w:rFonts w:ascii="Times New Roman" w:hAnsi="Times New Roman" w:cs="Times New Roman"/>
        </w:rPr>
      </w:pPr>
      <w:r w:rsidRPr="00F40C10">
        <w:rPr>
          <w:rFonts w:ascii="Times New Roman" w:hAnsi="Times New Roman" w:cs="Times New Roman"/>
        </w:rPr>
        <w:t>- Заказчиком принимается решение о соответствии или несоответствии поставленного Товара требованиям, указанн</w:t>
      </w:r>
      <w:r w:rsidR="00E647AE" w:rsidRPr="00F40C10">
        <w:rPr>
          <w:rFonts w:ascii="Times New Roman" w:hAnsi="Times New Roman" w:cs="Times New Roman"/>
        </w:rPr>
        <w:t>ым в Спецификации (Приложение №</w:t>
      </w:r>
      <w:r w:rsidRPr="00F40C10">
        <w:rPr>
          <w:rFonts w:ascii="Times New Roman" w:hAnsi="Times New Roman" w:cs="Times New Roman"/>
        </w:rPr>
        <w:t xml:space="preserve">1 к настоящему </w:t>
      </w:r>
      <w:r w:rsidR="00437A3B" w:rsidRPr="00F40C10">
        <w:rPr>
          <w:rFonts w:ascii="Times New Roman" w:hAnsi="Times New Roman" w:cs="Times New Roman"/>
        </w:rPr>
        <w:t>Договору)</w:t>
      </w:r>
      <w:r w:rsidR="0064726E" w:rsidRPr="00F40C10">
        <w:rPr>
          <w:rFonts w:ascii="Times New Roman" w:hAnsi="Times New Roman" w:cs="Times New Roman"/>
        </w:rPr>
        <w:t xml:space="preserve"> и Техническом задании (Приложение №3 к настоящему Договору)</w:t>
      </w:r>
      <w:r w:rsidRPr="00F40C10">
        <w:rPr>
          <w:rFonts w:ascii="Times New Roman" w:hAnsi="Times New Roman" w:cs="Times New Roman"/>
        </w:rPr>
        <w:t xml:space="preserve">. </w:t>
      </w:r>
    </w:p>
    <w:p w:rsidR="0032397C" w:rsidRPr="00F40C10" w:rsidRDefault="00437A3B" w:rsidP="0032397C">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bCs/>
        </w:rPr>
      </w:pPr>
      <w:r w:rsidRPr="00F40C10">
        <w:rPr>
          <w:rFonts w:ascii="Times New Roman" w:hAnsi="Times New Roman" w:cs="Times New Roman"/>
          <w:bCs/>
        </w:rPr>
        <w:t xml:space="preserve">8.3. </w:t>
      </w:r>
      <w:r w:rsidR="0032397C" w:rsidRPr="00F40C10">
        <w:rPr>
          <w:rFonts w:ascii="Times New Roman" w:hAnsi="Times New Roman" w:cs="Times New Roman"/>
          <w:bCs/>
        </w:rPr>
        <w:t xml:space="preserve">При решении Заказчика о соответствии поставленного Товара условиям </w:t>
      </w:r>
      <w:r w:rsidRPr="00F40C10">
        <w:rPr>
          <w:rFonts w:ascii="Times New Roman" w:hAnsi="Times New Roman" w:cs="Times New Roman"/>
          <w:bCs/>
        </w:rPr>
        <w:t>Договора</w:t>
      </w:r>
      <w:r w:rsidR="0032397C" w:rsidRPr="00F40C10">
        <w:rPr>
          <w:rFonts w:ascii="Times New Roman" w:hAnsi="Times New Roman" w:cs="Times New Roman"/>
          <w:bCs/>
        </w:rPr>
        <w:t xml:space="preserve"> Заказчик подписывает товарную накладную</w:t>
      </w:r>
      <w:r w:rsidR="00E2668C" w:rsidRPr="00F40C10">
        <w:rPr>
          <w:rFonts w:ascii="Times New Roman" w:hAnsi="Times New Roman" w:cs="Times New Roman"/>
          <w:bCs/>
        </w:rPr>
        <w:t xml:space="preserve"> и акт приема-передачи товара.</w:t>
      </w:r>
    </w:p>
    <w:p w:rsidR="0032397C" w:rsidRPr="00F40C10" w:rsidRDefault="00437A3B" w:rsidP="0032397C">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bCs/>
        </w:rPr>
      </w:pPr>
      <w:r w:rsidRPr="00F40C10">
        <w:rPr>
          <w:rFonts w:ascii="Times New Roman" w:hAnsi="Times New Roman" w:cs="Times New Roman"/>
          <w:bCs/>
        </w:rPr>
        <w:t>8.4.</w:t>
      </w:r>
      <w:r w:rsidR="0032397C" w:rsidRPr="00F40C10">
        <w:rPr>
          <w:rFonts w:ascii="Times New Roman" w:hAnsi="Times New Roman" w:cs="Times New Roman"/>
          <w:bCs/>
        </w:rPr>
        <w:t xml:space="preserve"> В случае обнаружения Заказчиком несоответствия поставленного Товара указанным сведениям или неполно</w:t>
      </w:r>
      <w:r w:rsidR="00E647AE" w:rsidRPr="00F40C10">
        <w:rPr>
          <w:rFonts w:ascii="Times New Roman" w:hAnsi="Times New Roman" w:cs="Times New Roman"/>
          <w:bCs/>
        </w:rPr>
        <w:t>й комплектности поставки Товара</w:t>
      </w:r>
      <w:r w:rsidR="0032397C" w:rsidRPr="00F40C10">
        <w:rPr>
          <w:rFonts w:ascii="Times New Roman" w:hAnsi="Times New Roman" w:cs="Times New Roman"/>
          <w:bCs/>
        </w:rPr>
        <w:t xml:space="preserve"> в присутствии представителя Поставщика составляется акт, в котором указываются выявленные несоответствия</w:t>
      </w:r>
      <w:r w:rsidRPr="00F40C10">
        <w:rPr>
          <w:rFonts w:ascii="Times New Roman" w:hAnsi="Times New Roman" w:cs="Times New Roman"/>
          <w:bCs/>
        </w:rPr>
        <w:t xml:space="preserve"> Товара</w:t>
      </w:r>
      <w:r w:rsidR="0032397C" w:rsidRPr="00F40C10">
        <w:rPr>
          <w:rFonts w:ascii="Times New Roman" w:hAnsi="Times New Roman" w:cs="Times New Roman"/>
          <w:bCs/>
        </w:rPr>
        <w:t xml:space="preserve"> и требования по их устранению или требование замены Товара</w:t>
      </w:r>
      <w:r w:rsidRPr="00F40C10">
        <w:rPr>
          <w:rFonts w:ascii="Times New Roman" w:hAnsi="Times New Roman" w:cs="Times New Roman"/>
          <w:bCs/>
        </w:rPr>
        <w:t xml:space="preserve"> с указанием сроков исполнения требований Заказчика</w:t>
      </w:r>
      <w:r w:rsidR="0032397C" w:rsidRPr="00F40C10">
        <w:rPr>
          <w:rFonts w:ascii="Times New Roman" w:hAnsi="Times New Roman" w:cs="Times New Roman"/>
          <w:bCs/>
        </w:rPr>
        <w:t>. Акт подписывается присутствующими членами комиссии по приемке Товара и представителем Поставщика.</w:t>
      </w:r>
    </w:p>
    <w:p w:rsidR="0032397C" w:rsidRPr="00F40C10" w:rsidRDefault="0032397C" w:rsidP="00437A3B">
      <w:pPr>
        <w:widowControl w:val="0"/>
        <w:tabs>
          <w:tab w:val="left" w:pos="720"/>
        </w:tabs>
        <w:spacing w:after="0" w:line="240" w:lineRule="auto"/>
        <w:rPr>
          <w:rFonts w:ascii="Times New Roman" w:hAnsi="Times New Roman" w:cs="Times New Roman"/>
          <w:bCs/>
        </w:rPr>
      </w:pPr>
      <w:r w:rsidRPr="00F40C10">
        <w:rPr>
          <w:rFonts w:ascii="Times New Roman" w:hAnsi="Times New Roman" w:cs="Times New Roman"/>
          <w:bCs/>
        </w:rPr>
        <w:tab/>
      </w:r>
    </w:p>
    <w:p w:rsidR="00684C1D" w:rsidRPr="00F40C10" w:rsidRDefault="00684C1D" w:rsidP="00684C1D">
      <w:pPr>
        <w:widowControl w:val="0"/>
        <w:tabs>
          <w:tab w:val="left" w:pos="720"/>
        </w:tabs>
        <w:spacing w:after="0" w:line="240" w:lineRule="auto"/>
        <w:jc w:val="center"/>
        <w:rPr>
          <w:rFonts w:ascii="Times New Roman" w:hAnsi="Times New Roman" w:cs="Times New Roman"/>
          <w:b/>
        </w:rPr>
      </w:pPr>
      <w:r w:rsidRPr="00F40C10">
        <w:rPr>
          <w:rFonts w:ascii="Times New Roman" w:hAnsi="Times New Roman" w:cs="Times New Roman"/>
          <w:b/>
        </w:rPr>
        <w:t>9. Ответственность сторон</w:t>
      </w:r>
    </w:p>
    <w:bookmarkEnd w:id="2"/>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proofErr w:type="gramStart"/>
      <w:r w:rsidRPr="00F40C10">
        <w:rPr>
          <w:rFonts w:ascii="Times New Roman" w:eastAsia="Times New Roman" w:hAnsi="Times New Roman" w:cs="Times New Roman"/>
          <w:color w:val="000000"/>
        </w:rPr>
        <w:t>В случае привлечения к исполнению Договора соисполнителей ответственность перед Заказчиком за неисполнение обязательств по Договору</w:t>
      </w:r>
      <w:proofErr w:type="gramEnd"/>
      <w:r w:rsidRPr="00F40C10">
        <w:rPr>
          <w:rFonts w:ascii="Times New Roman" w:eastAsia="Times New Roman" w:hAnsi="Times New Roman" w:cs="Times New Roman"/>
          <w:color w:val="000000"/>
        </w:rPr>
        <w:t xml:space="preserve"> несет Подрядчик.</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9.2. </w:t>
      </w:r>
      <w:proofErr w:type="gramStart"/>
      <w:r w:rsidRPr="00F40C10">
        <w:rPr>
          <w:rFonts w:ascii="Times New Roman" w:eastAsia="Times New Roman" w:hAnsi="Times New Roman" w:cs="Times New Roman"/>
          <w:color w:val="000000"/>
        </w:rPr>
        <w:t xml:space="preserve">Размер штрафа устанавливается Договором в порядке, установленном </w:t>
      </w:r>
      <w:hyperlink r:id="rId8" w:anchor="/document/71757358/entry/1000">
        <w:r w:rsidRPr="00F40C10">
          <w:rPr>
            <w:rFonts w:ascii="Times New Roman" w:eastAsia="Times New Roman" w:hAnsi="Times New Roman" w:cs="Times New Roman"/>
            <w:color w:val="000000"/>
          </w:rPr>
          <w:t>Правилами</w:t>
        </w:r>
      </w:hyperlink>
      <w:r w:rsidRPr="00F40C10">
        <w:rPr>
          <w:rFonts w:ascii="Times New Roman" w:eastAsia="Times New Roman" w:hAnsi="Times New Roman" w:cs="Times New Roman"/>
          <w:color w:val="00000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и размера пени, начисляемой за каждый день просрочки исполнения поставщиком, (подрядчиком, Подрядчиком) обязательства, предусмотренного Договором, утвержденными </w:t>
      </w:r>
      <w:hyperlink r:id="rId9" w:anchor="/document/71757358/entry/0">
        <w:r w:rsidRPr="00F40C10">
          <w:rPr>
            <w:rFonts w:ascii="Times New Roman" w:eastAsia="Times New Roman" w:hAnsi="Times New Roman" w:cs="Times New Roman"/>
            <w:color w:val="000000"/>
          </w:rPr>
          <w:t>постановлением</w:t>
        </w:r>
      </w:hyperlink>
      <w:r w:rsidRPr="00F40C10">
        <w:rPr>
          <w:rFonts w:ascii="Times New Roman" w:eastAsia="Times New Roman" w:hAnsi="Times New Roman" w:cs="Times New Roman"/>
          <w:color w:val="000000"/>
        </w:rPr>
        <w:t xml:space="preserve"> Правительства Российской Федерации от 30 августа 2017</w:t>
      </w:r>
      <w:proofErr w:type="gramEnd"/>
      <w:r w:rsidRPr="00F40C10">
        <w:rPr>
          <w:rFonts w:ascii="Times New Roman" w:eastAsia="Times New Roman" w:hAnsi="Times New Roman" w:cs="Times New Roman"/>
          <w:color w:val="000000"/>
        </w:rPr>
        <w:t xml:space="preserve"> г. N 1042 (далее – Правила определения размера штрафа).</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9.4.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10" w:anchor="/document/10180094/entry/200">
        <w:r w:rsidRPr="00F40C10">
          <w:rPr>
            <w:rFonts w:ascii="Times New Roman" w:eastAsia="Times New Roman" w:hAnsi="Times New Roman" w:cs="Times New Roman"/>
            <w:color w:val="000000"/>
          </w:rPr>
          <w:t xml:space="preserve">ставки </w:t>
        </w:r>
      </w:hyperlink>
      <w:r w:rsidRPr="00F40C10">
        <w:rPr>
          <w:rFonts w:ascii="Times New Roman" w:eastAsia="Times New Roman" w:hAnsi="Times New Roman" w:cs="Times New Roman"/>
          <w:color w:val="000000"/>
        </w:rPr>
        <w:t>Центрального банка Российской Федерации от неуплаченной в срок суммы.</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9.5.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Подрядчик вправе взыскать с Заказчика штраф в размере </w:t>
      </w:r>
      <w:r w:rsidRPr="00F40C10">
        <w:rPr>
          <w:rFonts w:ascii="Times New Roman" w:eastAsia="Times New Roman" w:hAnsi="Times New Roman" w:cs="Times New Roman"/>
          <w:b/>
          <w:color w:val="000000"/>
        </w:rPr>
        <w:t>1000 рублей 00 копеек (Одна тысяча рублей 00 копеек)</w:t>
      </w:r>
      <w:r w:rsidRPr="00F40C10">
        <w:rPr>
          <w:rFonts w:ascii="Times New Roman" w:eastAsia="Times New Roman" w:hAnsi="Times New Roman" w:cs="Times New Roman"/>
          <w:color w:val="000000"/>
        </w:rPr>
        <w:t>.</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9.6. В случае нарушения Подрядчиком срока представления документов, предусмотренных Договором, Заказчик не несет ответственность, установленную </w:t>
      </w:r>
      <w:hyperlink r:id="rId11" w:anchor="/document/71358646/entry/11103">
        <w:r w:rsidRPr="00F40C10">
          <w:rPr>
            <w:rFonts w:ascii="Times New Roman" w:eastAsia="Times New Roman" w:hAnsi="Times New Roman" w:cs="Times New Roman"/>
            <w:color w:val="000000"/>
          </w:rPr>
          <w:t>пунктами 9.3 - 9.5</w:t>
        </w:r>
      </w:hyperlink>
      <w:r w:rsidRPr="00F40C10">
        <w:rPr>
          <w:rFonts w:ascii="Times New Roman" w:eastAsia="Times New Roman" w:hAnsi="Times New Roman" w:cs="Times New Roman"/>
          <w:color w:val="000000"/>
        </w:rPr>
        <w:t xml:space="preserve"> Договора.</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9.7.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9.8.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lastRenderedPageBreak/>
        <w:t xml:space="preserve">9.9. </w:t>
      </w:r>
      <w:proofErr w:type="gramStart"/>
      <w:r w:rsidRPr="00F40C10">
        <w:rPr>
          <w:rFonts w:ascii="Times New Roman" w:eastAsia="Times New Roman" w:hAnsi="Times New Roman" w:cs="Times New Roman"/>
          <w:color w:val="000000"/>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устанавливается Договором в размере одной трехсотой действующей на дату уплаты пени </w:t>
      </w:r>
      <w:hyperlink r:id="rId12" w:anchor="/document/10180094/entry/100">
        <w:r w:rsidRPr="00F40C10">
          <w:rPr>
            <w:rFonts w:ascii="Times New Roman" w:eastAsia="Times New Roman" w:hAnsi="Times New Roman" w:cs="Times New Roman"/>
            <w:color w:val="000000"/>
            <w:u w:val="single"/>
          </w:rPr>
          <w:t>ключевой ставки</w:t>
        </w:r>
      </w:hyperlink>
      <w:r w:rsidRPr="00F40C10">
        <w:rPr>
          <w:rFonts w:ascii="Times New Roman" w:eastAsia="Times New Roman" w:hAnsi="Times New Roman" w:cs="Times New Roman"/>
          <w:color w:val="00000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Pr="00F40C10">
        <w:rPr>
          <w:rFonts w:ascii="Times New Roman" w:eastAsia="Times New Roman" w:hAnsi="Times New Roman" w:cs="Times New Roman"/>
          <w:color w:val="000000"/>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color w:val="000000"/>
        </w:rPr>
      </w:pPr>
      <w:r w:rsidRPr="00F40C10">
        <w:rPr>
          <w:rFonts w:ascii="Times New Roman" w:eastAsia="Times New Roman" w:hAnsi="Times New Roman" w:cs="Times New Roman"/>
          <w:color w:val="000000"/>
        </w:rPr>
        <w:t>9.10.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F40C10">
        <w:rPr>
          <w:rFonts w:ascii="Times New Roman" w:eastAsia="Times New Roman" w:hAnsi="Times New Roman" w:cs="Times New Roman"/>
          <w:b/>
          <w:color w:val="000000"/>
        </w:rPr>
        <w:t>.</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color w:val="000000"/>
        </w:rPr>
      </w:pPr>
      <w:r w:rsidRPr="00F40C10">
        <w:rPr>
          <w:rFonts w:ascii="Times New Roman" w:eastAsia="Times New Roman" w:hAnsi="Times New Roman" w:cs="Times New Roman"/>
          <w:color w:val="000000"/>
        </w:rPr>
        <w:t xml:space="preserve">9.11.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выплачивает Заказчику штраф в размере </w:t>
      </w:r>
      <w:r w:rsidRPr="00F40C10">
        <w:rPr>
          <w:rFonts w:ascii="Times New Roman" w:eastAsia="Times New Roman" w:hAnsi="Times New Roman" w:cs="Times New Roman"/>
          <w:b/>
          <w:color w:val="000000"/>
        </w:rPr>
        <w:t>1000 рублей 00 копеек (Одна тысяча рублей 00 копеек)</w:t>
      </w:r>
      <w:r w:rsidRPr="00F40C10">
        <w:rPr>
          <w:rFonts w:ascii="Times New Roman" w:eastAsia="Times New Roman" w:hAnsi="Times New Roman" w:cs="Times New Roman"/>
          <w:color w:val="000000"/>
        </w:rPr>
        <w:t>.</w:t>
      </w:r>
    </w:p>
    <w:p w:rsidR="00684C1D" w:rsidRPr="00F40C10" w:rsidRDefault="00684C1D" w:rsidP="00684C1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9.12.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684C1D" w:rsidRPr="00F40C10" w:rsidRDefault="00684C1D" w:rsidP="00684C1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highlight w:val="white"/>
        </w:rPr>
      </w:pPr>
      <w:r w:rsidRPr="00F40C10">
        <w:rPr>
          <w:rFonts w:ascii="Times New Roman" w:eastAsia="Times New Roman" w:hAnsi="Times New Roman" w:cs="Times New Roman"/>
          <w:color w:val="000000"/>
        </w:rPr>
        <w:t xml:space="preserve">9.13. </w:t>
      </w:r>
      <w:r w:rsidRPr="00F40C10">
        <w:rPr>
          <w:rFonts w:ascii="Times New Roman" w:eastAsia="Times New Roman" w:hAnsi="Times New Roman" w:cs="Times New Roman"/>
          <w:color w:val="000000"/>
          <w:highlight w:val="white"/>
        </w:rPr>
        <w:t>В случае нарушения Подрядчиком обязательств по Договору Заказчик вправе удержать начисленные за нарушения штрафы и пени из суммы, подлежащей уплате за исполнение обязательств по настоящему Договору.</w:t>
      </w:r>
    </w:p>
    <w:p w:rsidR="00684C1D" w:rsidRPr="00F40C10" w:rsidRDefault="00684C1D" w:rsidP="00684C1D">
      <w:pPr>
        <w:spacing w:after="0" w:line="240" w:lineRule="auto"/>
        <w:jc w:val="center"/>
        <w:rPr>
          <w:rFonts w:ascii="Times New Roman" w:eastAsia="Times New Roman" w:hAnsi="Times New Roman" w:cs="Times New Roman"/>
          <w:b/>
        </w:rPr>
      </w:pPr>
    </w:p>
    <w:p w:rsidR="00684C1D" w:rsidRPr="00F40C10" w:rsidRDefault="00684C1D" w:rsidP="00684C1D">
      <w:pPr>
        <w:spacing w:after="0" w:line="259" w:lineRule="auto"/>
        <w:ind w:left="915" w:right="734"/>
        <w:jc w:val="center"/>
        <w:rPr>
          <w:rFonts w:ascii="Times New Roman" w:eastAsia="Times New Roman" w:hAnsi="Times New Roman" w:cs="Times New Roman"/>
          <w:b/>
        </w:rPr>
      </w:pPr>
      <w:r w:rsidRPr="00F40C10">
        <w:rPr>
          <w:rFonts w:ascii="Times New Roman" w:eastAsia="Times New Roman" w:hAnsi="Times New Roman" w:cs="Times New Roman"/>
          <w:b/>
        </w:rPr>
        <w:t>10. Порядок урегулирования споров</w:t>
      </w:r>
    </w:p>
    <w:p w:rsidR="00684C1D" w:rsidRPr="00F40C10" w:rsidRDefault="00684C1D" w:rsidP="00684C1D">
      <w:pPr>
        <w:spacing w:after="0" w:line="240" w:lineRule="auto"/>
        <w:ind w:right="-20" w:firstLine="709"/>
        <w:jc w:val="both"/>
        <w:rPr>
          <w:rFonts w:ascii="Times New Roman" w:eastAsia="Times New Roman" w:hAnsi="Times New Roman" w:cs="Times New Roman"/>
          <w:b/>
        </w:rPr>
      </w:pPr>
      <w:r w:rsidRPr="00F40C10">
        <w:rPr>
          <w:rFonts w:ascii="Times New Roman" w:eastAsia="Times New Roman" w:hAnsi="Times New Roman" w:cs="Times New Roman"/>
        </w:rPr>
        <w:t xml:space="preserve">10.1. В случае возникновения споров и разногласий по настоящему Договору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Договора обязателен. Сторона, получившая претензию, обязана направить ответ в течение 10 (десяти) календарных дней </w:t>
      </w:r>
      <w:proofErr w:type="gramStart"/>
      <w:r w:rsidRPr="00F40C10">
        <w:rPr>
          <w:rFonts w:ascii="Times New Roman" w:eastAsia="Times New Roman" w:hAnsi="Times New Roman" w:cs="Times New Roman"/>
        </w:rPr>
        <w:t>с даты</w:t>
      </w:r>
      <w:proofErr w:type="gramEnd"/>
      <w:r w:rsidRPr="00F40C10">
        <w:rPr>
          <w:rFonts w:ascii="Times New Roman" w:eastAsia="Times New Roman" w:hAnsi="Times New Roman" w:cs="Times New Roman"/>
        </w:rPr>
        <w:t xml:space="preserve"> ее получения.</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10.2. В случае невозможности разрешить спор в порядке переговоров, спор подлежит рассмотрению в Арбитражном суде города Санкт-Петербурга и Ленинградской области.</w:t>
      </w:r>
    </w:p>
    <w:p w:rsidR="00684C1D" w:rsidRPr="00F40C10" w:rsidRDefault="00684C1D" w:rsidP="00684C1D">
      <w:pPr>
        <w:widowControl w:val="0"/>
        <w:shd w:val="clear" w:color="auto" w:fill="FFFFFF"/>
        <w:spacing w:after="0" w:line="240" w:lineRule="auto"/>
        <w:jc w:val="center"/>
        <w:rPr>
          <w:rFonts w:ascii="Times New Roman" w:eastAsia="Times New Roman" w:hAnsi="Times New Roman" w:cs="Times New Roman"/>
          <w:b/>
        </w:rPr>
      </w:pPr>
    </w:p>
    <w:p w:rsidR="00684C1D" w:rsidRPr="00F40C10" w:rsidRDefault="00684C1D" w:rsidP="00684C1D">
      <w:pPr>
        <w:widowControl w:val="0"/>
        <w:shd w:val="clear" w:color="auto" w:fill="FFFFFF"/>
        <w:spacing w:after="0" w:line="240" w:lineRule="auto"/>
        <w:jc w:val="center"/>
        <w:rPr>
          <w:rFonts w:ascii="Times New Roman" w:eastAsia="Times New Roman" w:hAnsi="Times New Roman" w:cs="Times New Roman"/>
          <w:b/>
        </w:rPr>
      </w:pPr>
      <w:r w:rsidRPr="00F40C10">
        <w:rPr>
          <w:rFonts w:ascii="Times New Roman" w:eastAsia="Times New Roman" w:hAnsi="Times New Roman" w:cs="Times New Roman"/>
          <w:b/>
        </w:rPr>
        <w:t>11. Обстоятельства непреодолимой силы</w:t>
      </w:r>
    </w:p>
    <w:p w:rsidR="00684C1D" w:rsidRPr="00F40C10" w:rsidRDefault="00684C1D" w:rsidP="00684C1D">
      <w:pPr>
        <w:widowControl w:val="0"/>
        <w:pBdr>
          <w:top w:val="nil"/>
          <w:left w:val="nil"/>
          <w:bottom w:val="nil"/>
          <w:right w:val="nil"/>
          <w:between w:val="nil"/>
        </w:pBdr>
        <w:shd w:val="clear" w:color="auto" w:fill="FFFFFF"/>
        <w:tabs>
          <w:tab w:val="left" w:pos="0"/>
        </w:tabs>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11.1. </w:t>
      </w:r>
      <w:proofErr w:type="gramStart"/>
      <w:r w:rsidRPr="00F40C10">
        <w:rPr>
          <w:rFonts w:ascii="Times New Roman" w:eastAsia="Times New Roman" w:hAnsi="Times New Roman" w:cs="Times New Roman"/>
          <w:color w:val="00000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w:t>
      </w:r>
      <w:proofErr w:type="gramEnd"/>
      <w:r w:rsidRPr="00F40C10">
        <w:rPr>
          <w:rFonts w:ascii="Times New Roman" w:eastAsia="Times New Roman" w:hAnsi="Times New Roman" w:cs="Times New Roman"/>
          <w:color w:val="000000"/>
        </w:rPr>
        <w:t xml:space="preserve"> обстоятельства непосредственно повлияли на исполнение настоящего Договора.</w:t>
      </w:r>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11.2. Сторона, которая по причине обстоятельств непреодолимой силы не может исполнить обязательства по настоящему Договору,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 xml:space="preserve">11.3.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w:t>
      </w:r>
      <w:proofErr w:type="gramStart"/>
      <w:r w:rsidRPr="00F40C10">
        <w:rPr>
          <w:rFonts w:ascii="Times New Roman" w:eastAsia="Times New Roman" w:hAnsi="Times New Roman" w:cs="Times New Roman"/>
        </w:rPr>
        <w:t>случаев общеизвестности наступления обстоятельств непреодолимой силы</w:t>
      </w:r>
      <w:proofErr w:type="gramEnd"/>
      <w:r w:rsidRPr="00F40C10">
        <w:rPr>
          <w:rFonts w:ascii="Times New Roman" w:eastAsia="Times New Roman" w:hAnsi="Times New Roman" w:cs="Times New Roman"/>
        </w:rPr>
        <w:t>.</w:t>
      </w:r>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 xml:space="preserve">11.4.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w:t>
      </w:r>
      <w:proofErr w:type="gramStart"/>
      <w:r w:rsidRPr="00F40C10">
        <w:rPr>
          <w:rFonts w:ascii="Times New Roman" w:eastAsia="Times New Roman" w:hAnsi="Times New Roman" w:cs="Times New Roman"/>
        </w:rPr>
        <w:t>случаев общеизвестности наступления обстоятельств непреодолимой силы</w:t>
      </w:r>
      <w:proofErr w:type="gramEnd"/>
      <w:r w:rsidRPr="00F40C10">
        <w:rPr>
          <w:rFonts w:ascii="Times New Roman" w:eastAsia="Times New Roman" w:hAnsi="Times New Roman" w:cs="Times New Roman"/>
        </w:rPr>
        <w:t>.</w:t>
      </w:r>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 xml:space="preserve">11.5. </w:t>
      </w:r>
      <w:proofErr w:type="gramStart"/>
      <w:r w:rsidRPr="00F40C10">
        <w:rPr>
          <w:rFonts w:ascii="Times New Roman" w:eastAsia="Times New Roman" w:hAnsi="Times New Roman" w:cs="Times New Roman"/>
        </w:rPr>
        <w:t>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roofErr w:type="gramEnd"/>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11.6. Если эти обстоятельства будут продолжаться более 1 месяца, Стороны проведут переговоры для обсуждения сложившейся ситуации и поиска возможных путей ее разрешения.</w:t>
      </w:r>
    </w:p>
    <w:p w:rsidR="00684C1D" w:rsidRPr="00F40C10" w:rsidRDefault="00684C1D" w:rsidP="00684C1D">
      <w:pPr>
        <w:widowControl w:val="0"/>
        <w:shd w:val="clear" w:color="auto" w:fill="FFFFFF"/>
        <w:tabs>
          <w:tab w:val="left" w:pos="0"/>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11.7. Если Стороны не найдут взаимоприемлемого решения, то каждая из Сторон может обратиться в суд с иском об изменении или расторжении Договора в связи с существенным изменением обстоятельств.</w:t>
      </w:r>
    </w:p>
    <w:p w:rsidR="00F40C10" w:rsidRDefault="00F40C10" w:rsidP="00684C1D">
      <w:pPr>
        <w:widowControl w:val="0"/>
        <w:spacing w:after="0" w:line="240" w:lineRule="auto"/>
        <w:jc w:val="center"/>
        <w:rPr>
          <w:rFonts w:ascii="Times New Roman" w:eastAsia="Times New Roman" w:hAnsi="Times New Roman" w:cs="Times New Roman"/>
          <w:b/>
        </w:rPr>
      </w:pPr>
    </w:p>
    <w:p w:rsidR="00684C1D" w:rsidRPr="00F40C10" w:rsidRDefault="00684C1D" w:rsidP="00684C1D">
      <w:pPr>
        <w:widowControl w:val="0"/>
        <w:spacing w:after="0" w:line="240" w:lineRule="auto"/>
        <w:jc w:val="center"/>
        <w:rPr>
          <w:rFonts w:ascii="Times New Roman" w:eastAsia="Times New Roman" w:hAnsi="Times New Roman" w:cs="Times New Roman"/>
          <w:b/>
        </w:rPr>
      </w:pPr>
      <w:r w:rsidRPr="00F40C10">
        <w:rPr>
          <w:rFonts w:ascii="Times New Roman" w:eastAsia="Times New Roman" w:hAnsi="Times New Roman" w:cs="Times New Roman"/>
          <w:b/>
        </w:rPr>
        <w:lastRenderedPageBreak/>
        <w:t>12. Конфиденциальность</w:t>
      </w:r>
    </w:p>
    <w:p w:rsidR="00684C1D" w:rsidRPr="00F40C10" w:rsidRDefault="00684C1D" w:rsidP="00684C1D">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12.1.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84C1D" w:rsidRPr="00F40C10" w:rsidRDefault="00684C1D" w:rsidP="00684C1D">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12.2. Передача информации третьим лицам или иное разглашение информации, признанной по настоящему Контракту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rsidR="00684C1D" w:rsidRPr="00F40C10" w:rsidRDefault="00684C1D" w:rsidP="00684C1D">
      <w:pPr>
        <w:widowControl w:val="0"/>
        <w:spacing w:after="0" w:line="240" w:lineRule="auto"/>
        <w:jc w:val="center"/>
        <w:rPr>
          <w:rFonts w:ascii="Times New Roman" w:eastAsia="Times New Roman" w:hAnsi="Times New Roman" w:cs="Times New Roman"/>
          <w:b/>
        </w:rPr>
      </w:pPr>
    </w:p>
    <w:p w:rsidR="00684C1D" w:rsidRPr="00F40C10" w:rsidRDefault="00684C1D" w:rsidP="00684C1D">
      <w:pPr>
        <w:widowControl w:val="0"/>
        <w:pBdr>
          <w:top w:val="nil"/>
          <w:left w:val="nil"/>
          <w:bottom w:val="nil"/>
          <w:right w:val="nil"/>
          <w:between w:val="nil"/>
        </w:pBdr>
        <w:tabs>
          <w:tab w:val="left" w:pos="851"/>
          <w:tab w:val="left" w:pos="993"/>
        </w:tabs>
        <w:spacing w:after="0" w:line="240" w:lineRule="auto"/>
        <w:ind w:firstLine="709"/>
        <w:jc w:val="center"/>
        <w:rPr>
          <w:rFonts w:ascii="Times New Roman" w:eastAsia="Times New Roman" w:hAnsi="Times New Roman" w:cs="Times New Roman"/>
          <w:color w:val="000000"/>
        </w:rPr>
      </w:pPr>
      <w:r w:rsidRPr="00F40C10">
        <w:rPr>
          <w:rFonts w:ascii="Times New Roman" w:eastAsia="Times New Roman" w:hAnsi="Times New Roman" w:cs="Times New Roman"/>
          <w:b/>
          <w:color w:val="000000"/>
        </w:rPr>
        <w:t>13. Порядок внесения дополнений, изменения и расторжения Договора</w:t>
      </w:r>
    </w:p>
    <w:p w:rsidR="00684C1D" w:rsidRPr="00F40C10" w:rsidRDefault="00684C1D" w:rsidP="00684C1D">
      <w:pPr>
        <w:widowControl w:val="0"/>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13.1. Дополнения и изменения к Договору имеют силу только в том случае, если они оформлены в письменном виде и подписаны обеими Сторонами и если они не противоречат требованиям действующей на момент составления таких дополнений редакции Закона о контрактной системе.</w:t>
      </w:r>
    </w:p>
    <w:p w:rsidR="00684C1D" w:rsidRPr="00F40C10" w:rsidRDefault="00684C1D" w:rsidP="00684C1D">
      <w:pPr>
        <w:tabs>
          <w:tab w:val="left" w:pos="993"/>
        </w:tabs>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13.2. Изменение существенных условий Договора при его исполнении допускается в случаях, предусмотренных действующим законодательством Российской Федерации.</w:t>
      </w:r>
    </w:p>
    <w:p w:rsidR="00684C1D" w:rsidRPr="00F40C10" w:rsidRDefault="00684C1D" w:rsidP="00684C1D">
      <w:pPr>
        <w:widowControl w:val="0"/>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13.3.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684C1D" w:rsidRPr="00F40C10" w:rsidRDefault="00684C1D" w:rsidP="00684C1D">
      <w:pPr>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84C1D" w:rsidRPr="00F40C10" w:rsidRDefault="00684C1D" w:rsidP="00684C1D">
      <w:pPr>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13.5. Заказчик вправе провести экспертизу с привлечением экспертов, экспертных организаций до принятия решения об одностороннем отказе от исполнения Договора.</w:t>
      </w:r>
    </w:p>
    <w:p w:rsidR="00684C1D" w:rsidRPr="00F40C10" w:rsidRDefault="00684C1D" w:rsidP="00684C1D">
      <w:pPr>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84C1D" w:rsidRPr="00F40C10" w:rsidRDefault="00684C1D" w:rsidP="00684C1D">
      <w:pPr>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84C1D" w:rsidRPr="00F40C10" w:rsidRDefault="00684C1D" w:rsidP="00684C1D">
      <w:pPr>
        <w:spacing w:after="0" w:line="240" w:lineRule="auto"/>
        <w:ind w:firstLine="709"/>
        <w:jc w:val="both"/>
        <w:rPr>
          <w:rFonts w:ascii="Times New Roman" w:eastAsia="Times New Roman" w:hAnsi="Times New Roman" w:cs="Times New Roman"/>
        </w:rPr>
      </w:pPr>
      <w:r w:rsidRPr="00F40C10">
        <w:rPr>
          <w:rFonts w:ascii="Times New Roman" w:eastAsia="Times New Roman" w:hAnsi="Times New Roman" w:cs="Times New Roman"/>
        </w:rPr>
        <w:t>13.8. В случае расторжения настоящего Договора по инициативе любой из Сторон, Стороны производят сверку расчетов, которой подтверждается объем, переданной Поставщиком.</w:t>
      </w:r>
    </w:p>
    <w:p w:rsidR="00684C1D" w:rsidRPr="00F40C10" w:rsidRDefault="00684C1D" w:rsidP="00684C1D">
      <w:pPr>
        <w:widowControl w:val="0"/>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13.9.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w:t>
      </w:r>
      <w:r w:rsidR="0015486A" w:rsidRPr="0015486A">
        <w:rPr>
          <w:rFonts w:ascii="Times New Roman" w:eastAsia="Times New Roman" w:hAnsi="Times New Roman" w:cs="Times New Roman"/>
          <w:color w:val="000000"/>
        </w:rPr>
        <w:t>10</w:t>
      </w:r>
      <w:r w:rsidRPr="00F40C10">
        <w:rPr>
          <w:rFonts w:ascii="Times New Roman" w:eastAsia="Times New Roman" w:hAnsi="Times New Roman" w:cs="Times New Roman"/>
          <w:color w:val="000000"/>
        </w:rPr>
        <w:t>-дневный срок с момента получения другой стороной уведомления.</w:t>
      </w:r>
    </w:p>
    <w:p w:rsidR="00684C1D" w:rsidRPr="00F40C10" w:rsidRDefault="00684C1D" w:rsidP="00684C1D">
      <w:pPr>
        <w:widowControl w:val="0"/>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13.10. Несоблюдение Поставщиком требований пункта 2.2. Договора является существенным нарушением условий исполнения Договора.</w:t>
      </w:r>
    </w:p>
    <w:p w:rsidR="00684C1D" w:rsidRPr="00F40C10" w:rsidRDefault="00684C1D" w:rsidP="00684C1D">
      <w:pPr>
        <w:pBdr>
          <w:top w:val="nil"/>
          <w:left w:val="nil"/>
          <w:bottom w:val="nil"/>
          <w:right w:val="nil"/>
          <w:between w:val="nil"/>
        </w:pBdr>
        <w:spacing w:after="0" w:line="240" w:lineRule="auto"/>
        <w:ind w:left="1070"/>
        <w:jc w:val="center"/>
        <w:rPr>
          <w:rFonts w:ascii="Times New Roman" w:eastAsia="Times New Roman" w:hAnsi="Times New Roman" w:cs="Times New Roman"/>
          <w:b/>
          <w:color w:val="000000"/>
        </w:rPr>
      </w:pPr>
    </w:p>
    <w:p w:rsidR="00684C1D" w:rsidRPr="00F40C10" w:rsidRDefault="00684C1D" w:rsidP="00684C1D">
      <w:pPr>
        <w:pBdr>
          <w:top w:val="nil"/>
          <w:left w:val="nil"/>
          <w:bottom w:val="nil"/>
          <w:right w:val="nil"/>
          <w:between w:val="nil"/>
        </w:pBdr>
        <w:spacing w:after="0" w:line="240" w:lineRule="auto"/>
        <w:ind w:left="1070"/>
        <w:jc w:val="center"/>
        <w:rPr>
          <w:rFonts w:ascii="Times New Roman" w:eastAsia="Times New Roman" w:hAnsi="Times New Roman" w:cs="Times New Roman"/>
          <w:b/>
          <w:color w:val="000000"/>
        </w:rPr>
      </w:pPr>
      <w:r w:rsidRPr="00F40C10">
        <w:rPr>
          <w:rFonts w:ascii="Times New Roman" w:eastAsia="Times New Roman" w:hAnsi="Times New Roman" w:cs="Times New Roman"/>
          <w:b/>
          <w:color w:val="000000"/>
        </w:rPr>
        <w:t xml:space="preserve">14. </w:t>
      </w:r>
      <w:proofErr w:type="spellStart"/>
      <w:r w:rsidRPr="00F40C10">
        <w:rPr>
          <w:rFonts w:ascii="Times New Roman" w:eastAsia="Times New Roman" w:hAnsi="Times New Roman" w:cs="Times New Roman"/>
          <w:b/>
          <w:color w:val="000000"/>
        </w:rPr>
        <w:t>Антикоррупционная</w:t>
      </w:r>
      <w:proofErr w:type="spellEnd"/>
      <w:r w:rsidRPr="00F40C10">
        <w:rPr>
          <w:rFonts w:ascii="Times New Roman" w:eastAsia="Times New Roman" w:hAnsi="Times New Roman" w:cs="Times New Roman"/>
          <w:b/>
          <w:color w:val="000000"/>
        </w:rPr>
        <w:t xml:space="preserve"> оговорка</w:t>
      </w:r>
    </w:p>
    <w:p w:rsidR="00684C1D" w:rsidRPr="00F40C10" w:rsidRDefault="00684C1D" w:rsidP="00684C1D">
      <w:pPr>
        <w:spacing w:after="0" w:line="240" w:lineRule="auto"/>
        <w:ind w:firstLine="360"/>
        <w:jc w:val="both"/>
        <w:rPr>
          <w:rFonts w:ascii="Times New Roman" w:eastAsia="Times New Roman" w:hAnsi="Times New Roman" w:cs="Times New Roman"/>
        </w:rPr>
      </w:pPr>
      <w:r w:rsidRPr="00F40C10">
        <w:rPr>
          <w:rFonts w:ascii="Times New Roman" w:eastAsia="Times New Roman" w:hAnsi="Times New Roman" w:cs="Times New Roman"/>
        </w:rPr>
        <w:t xml:space="preserve">    14.1. </w:t>
      </w:r>
      <w:proofErr w:type="gramStart"/>
      <w:r w:rsidRPr="00F40C10">
        <w:rPr>
          <w:rFonts w:ascii="Times New Roman" w:eastAsia="Times New Roman" w:hAnsi="Times New Roman" w:cs="Times New Roman"/>
        </w:rPr>
        <w:t xml:space="preserve">При исполнении своих обязательств по Договору Стороны, их </w:t>
      </w:r>
      <w:proofErr w:type="spellStart"/>
      <w:r w:rsidRPr="00F40C10">
        <w:rPr>
          <w:rFonts w:ascii="Times New Roman" w:eastAsia="Times New Roman" w:hAnsi="Times New Roman" w:cs="Times New Roman"/>
        </w:rPr>
        <w:t>аффилированные</w:t>
      </w:r>
      <w:proofErr w:type="spellEnd"/>
      <w:r w:rsidRPr="00F40C10">
        <w:rPr>
          <w:rFonts w:ascii="Times New Roman" w:eastAsia="Times New Roman" w:hAnsi="Times New Roman" w:cs="Times New Roman"/>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684C1D" w:rsidRPr="00F40C10" w:rsidRDefault="00684C1D" w:rsidP="00684C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         14.2. </w:t>
      </w:r>
      <w:proofErr w:type="gramStart"/>
      <w:r w:rsidRPr="00F40C10">
        <w:rPr>
          <w:rFonts w:ascii="Times New Roman" w:eastAsia="Times New Roman" w:hAnsi="Times New Roman" w:cs="Times New Roman"/>
          <w:color w:val="000000"/>
        </w:rPr>
        <w:t xml:space="preserve">При исполнении своих обязательств по Договору Стороны, их </w:t>
      </w:r>
      <w:proofErr w:type="spellStart"/>
      <w:r w:rsidRPr="00F40C10">
        <w:rPr>
          <w:rFonts w:ascii="Times New Roman" w:eastAsia="Times New Roman" w:hAnsi="Times New Roman" w:cs="Times New Roman"/>
          <w:color w:val="000000"/>
        </w:rPr>
        <w:t>аффилированные</w:t>
      </w:r>
      <w:proofErr w:type="spellEnd"/>
      <w:r w:rsidRPr="00F40C10">
        <w:rPr>
          <w:rFonts w:ascii="Times New Roman" w:eastAsia="Times New Roman" w:hAnsi="Times New Roman" w:cs="Times New Roman"/>
          <w:color w:val="000000"/>
        </w:rPr>
        <w:t xml:space="preserve"> лица, работники, а также лица, действующие от имени и по поручению Сторон,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коррупции, и принимают меры по недопущению любой возможности</w:t>
      </w:r>
      <w:proofErr w:type="gramEnd"/>
      <w:r w:rsidRPr="00F40C10">
        <w:rPr>
          <w:rFonts w:ascii="Times New Roman" w:eastAsia="Times New Roman" w:hAnsi="Times New Roman" w:cs="Times New Roman"/>
          <w:color w:val="000000"/>
        </w:rPr>
        <w:t xml:space="preserve"> возникновения конфликта интересов в связи с исполнением условий Договора.</w:t>
      </w:r>
    </w:p>
    <w:p w:rsidR="00684C1D" w:rsidRPr="00F40C10" w:rsidRDefault="00684C1D" w:rsidP="00684C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          14.3. В случае возникновения у Стороны подозрений, что произошло или может произойти нарушение каких-либо положений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684C1D" w:rsidRPr="00F40C10" w:rsidRDefault="00684C1D" w:rsidP="00684C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lastRenderedPageBreak/>
        <w:t xml:space="preserve">           </w:t>
      </w:r>
      <w:proofErr w:type="gramStart"/>
      <w:r w:rsidRPr="00F40C10">
        <w:rPr>
          <w:rFonts w:ascii="Times New Roman" w:eastAsia="Times New Roman" w:hAnsi="Times New Roman" w:cs="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Стороной, ее </w:t>
      </w:r>
      <w:proofErr w:type="spellStart"/>
      <w:r w:rsidRPr="00F40C10">
        <w:rPr>
          <w:rFonts w:ascii="Times New Roman" w:eastAsia="Times New Roman" w:hAnsi="Times New Roman" w:cs="Times New Roman"/>
          <w:color w:val="000000"/>
        </w:rPr>
        <w:t>аффилированными</w:t>
      </w:r>
      <w:proofErr w:type="spellEnd"/>
      <w:r w:rsidRPr="00F40C10">
        <w:rPr>
          <w:rFonts w:ascii="Times New Roman" w:eastAsia="Times New Roman" w:hAnsi="Times New Roman" w:cs="Times New Roman"/>
          <w:color w:val="000000"/>
        </w:rPr>
        <w:t xml:space="preserve"> лицами, работниками, а также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иных действиях</w:t>
      </w:r>
      <w:proofErr w:type="gramEnd"/>
      <w:r w:rsidRPr="00F40C10">
        <w:rPr>
          <w:rFonts w:ascii="Times New Roman" w:eastAsia="Times New Roman" w:hAnsi="Times New Roman" w:cs="Times New Roman"/>
          <w:color w:val="000000"/>
        </w:rPr>
        <w:t xml:space="preserve">, нарушающих требования применимого законодательства Российской Федерации и международных актов о противодействии коррупции. </w:t>
      </w:r>
    </w:p>
    <w:p w:rsidR="00684C1D" w:rsidRPr="00F40C10" w:rsidRDefault="00684C1D" w:rsidP="00684C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         14.4. 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другой Стороной в течение десяти рабочих дней </w:t>
      </w:r>
      <w:proofErr w:type="gramStart"/>
      <w:r w:rsidRPr="00F40C10">
        <w:rPr>
          <w:rFonts w:ascii="Times New Roman" w:eastAsia="Times New Roman" w:hAnsi="Times New Roman" w:cs="Times New Roman"/>
          <w:color w:val="000000"/>
        </w:rPr>
        <w:t>с даты получения</w:t>
      </w:r>
      <w:proofErr w:type="gramEnd"/>
      <w:r w:rsidRPr="00F40C10">
        <w:rPr>
          <w:rFonts w:ascii="Times New Roman" w:eastAsia="Times New Roman" w:hAnsi="Times New Roman" w:cs="Times New Roman"/>
          <w:color w:val="000000"/>
        </w:rPr>
        <w:t xml:space="preserve"> письменного уведомления.</w:t>
      </w:r>
    </w:p>
    <w:p w:rsidR="00684C1D" w:rsidRPr="00F40C10" w:rsidRDefault="00684C1D" w:rsidP="00684C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40C10">
        <w:rPr>
          <w:rFonts w:ascii="Times New Roman" w:eastAsia="Times New Roman" w:hAnsi="Times New Roman" w:cs="Times New Roman"/>
          <w:color w:val="000000"/>
        </w:rPr>
        <w:t xml:space="preserve">          14.5.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40C10">
        <w:rPr>
          <w:rFonts w:ascii="Times New Roman" w:eastAsia="Times New Roman" w:hAnsi="Times New Roman" w:cs="Times New Roman"/>
          <w:color w:val="000000"/>
        </w:rPr>
        <w:t>был</w:t>
      </w:r>
      <w:proofErr w:type="gramEnd"/>
      <w:r w:rsidRPr="00F40C10">
        <w:rPr>
          <w:rFonts w:ascii="Times New Roman" w:eastAsia="Times New Roman" w:hAnsi="Times New Roman" w:cs="Times New Roman"/>
          <w:color w:val="000000"/>
        </w:rPr>
        <w:t xml:space="preserve">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684C1D" w:rsidRPr="00F40C10" w:rsidRDefault="00684C1D" w:rsidP="00684C1D">
      <w:pPr>
        <w:spacing w:after="0" w:line="240" w:lineRule="auto"/>
        <w:ind w:firstLine="567"/>
        <w:jc w:val="both"/>
        <w:rPr>
          <w:rFonts w:ascii="Times New Roman" w:eastAsia="Times New Roman" w:hAnsi="Times New Roman" w:cs="Times New Roman"/>
        </w:rPr>
      </w:pPr>
    </w:p>
    <w:p w:rsidR="00684C1D" w:rsidRPr="00F40C10" w:rsidRDefault="00684C1D" w:rsidP="00684C1D">
      <w:pPr>
        <w:widowControl w:val="0"/>
        <w:spacing w:after="0" w:line="240" w:lineRule="auto"/>
        <w:jc w:val="center"/>
        <w:rPr>
          <w:rFonts w:ascii="Times New Roman" w:eastAsia="Times New Roman" w:hAnsi="Times New Roman" w:cs="Times New Roman"/>
          <w:b/>
        </w:rPr>
      </w:pPr>
      <w:r w:rsidRPr="00F40C10">
        <w:rPr>
          <w:rFonts w:ascii="Times New Roman" w:eastAsia="Times New Roman" w:hAnsi="Times New Roman" w:cs="Times New Roman"/>
          <w:b/>
        </w:rPr>
        <w:t>15. Срок действия Договора, прочие условия</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 xml:space="preserve">15.1. Настоящий Договор вступает в силу с момента подписания его Сторонами и действует до </w:t>
      </w:r>
      <w:r w:rsidR="00CC3439" w:rsidRPr="00F40C10">
        <w:rPr>
          <w:rFonts w:ascii="Times New Roman" w:eastAsia="Times New Roman" w:hAnsi="Times New Roman" w:cs="Times New Roman"/>
        </w:rPr>
        <w:t>30.0</w:t>
      </w:r>
      <w:bookmarkStart w:id="3" w:name="_GoBack"/>
      <w:bookmarkEnd w:id="3"/>
      <w:r w:rsidR="00721196">
        <w:rPr>
          <w:rFonts w:ascii="Times New Roman" w:eastAsia="Times New Roman" w:hAnsi="Times New Roman" w:cs="Times New Roman"/>
        </w:rPr>
        <w:t>8</w:t>
      </w:r>
      <w:r w:rsidR="00445317" w:rsidRPr="00F40C10">
        <w:rPr>
          <w:rFonts w:ascii="Times New Roman" w:eastAsia="Times New Roman" w:hAnsi="Times New Roman" w:cs="Times New Roman"/>
        </w:rPr>
        <w:t>.2026</w:t>
      </w:r>
      <w:r w:rsidRPr="00F40C10">
        <w:rPr>
          <w:rFonts w:ascii="Times New Roman" w:eastAsia="Times New Roman" w:hAnsi="Times New Roman" w:cs="Times New Roman"/>
        </w:rPr>
        <w:t>.</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15.2. Договор составлен в 2-х экземплярах, имеющих одинаковую юридическую силу, по одному экземпляру для каждой стороны.</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15.3. Все изменения, дополнения и приложения к настоящему Договору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15.4. Ни одна из Сторон не вправе передавать свои права и обязанности по Договору третьей стороне без письменного на то согласия другой Стороны.</w:t>
      </w:r>
    </w:p>
    <w:p w:rsidR="00684C1D" w:rsidRPr="00F40C10" w:rsidRDefault="00684C1D" w:rsidP="00684C1D">
      <w:pPr>
        <w:spacing w:after="0" w:line="240" w:lineRule="auto"/>
        <w:ind w:right="14" w:firstLine="709"/>
        <w:jc w:val="both"/>
        <w:rPr>
          <w:rFonts w:ascii="Times New Roman" w:eastAsia="Times New Roman" w:hAnsi="Times New Roman" w:cs="Times New Roman"/>
        </w:rPr>
      </w:pPr>
      <w:r w:rsidRPr="00F40C10">
        <w:rPr>
          <w:rFonts w:ascii="Times New Roman" w:eastAsia="Times New Roman" w:hAnsi="Times New Roman" w:cs="Times New Roman"/>
        </w:rPr>
        <w:t>15.5.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32397C" w:rsidRPr="00F40C10" w:rsidRDefault="0032397C" w:rsidP="0032397C">
      <w:pPr>
        <w:widowControl w:val="0"/>
        <w:autoSpaceDE w:val="0"/>
        <w:autoSpaceDN w:val="0"/>
        <w:adjustRightInd w:val="0"/>
        <w:spacing w:after="0" w:line="240" w:lineRule="auto"/>
        <w:rPr>
          <w:rFonts w:ascii="Times New Roman" w:hAnsi="Times New Roman" w:cs="Times New Roman"/>
          <w:b/>
        </w:rPr>
      </w:pPr>
    </w:p>
    <w:p w:rsidR="0032397C" w:rsidRPr="00F40C10" w:rsidRDefault="0032397C" w:rsidP="0032397C">
      <w:pPr>
        <w:widowControl w:val="0"/>
        <w:autoSpaceDE w:val="0"/>
        <w:autoSpaceDN w:val="0"/>
        <w:adjustRightInd w:val="0"/>
        <w:spacing w:after="0" w:line="240" w:lineRule="auto"/>
        <w:jc w:val="center"/>
        <w:rPr>
          <w:rFonts w:ascii="Times New Roman" w:hAnsi="Times New Roman" w:cs="Times New Roman"/>
          <w:b/>
        </w:rPr>
      </w:pPr>
      <w:r w:rsidRPr="00F40C10">
        <w:rPr>
          <w:rFonts w:ascii="Times New Roman" w:hAnsi="Times New Roman" w:cs="Times New Roman"/>
          <w:b/>
        </w:rPr>
        <w:t>1</w:t>
      </w:r>
      <w:r w:rsidR="008C5F02" w:rsidRPr="00F40C10">
        <w:rPr>
          <w:rFonts w:ascii="Times New Roman" w:hAnsi="Times New Roman" w:cs="Times New Roman"/>
          <w:b/>
        </w:rPr>
        <w:t>6</w:t>
      </w:r>
      <w:r w:rsidRPr="00F40C10">
        <w:rPr>
          <w:rFonts w:ascii="Times New Roman" w:hAnsi="Times New Roman" w:cs="Times New Roman"/>
          <w:b/>
        </w:rPr>
        <w:t xml:space="preserve">. Перечень приложений </w:t>
      </w:r>
    </w:p>
    <w:p w:rsidR="0032397C" w:rsidRPr="00F40C10" w:rsidRDefault="0032397C" w:rsidP="0032397C">
      <w:pPr>
        <w:widowControl w:val="0"/>
        <w:spacing w:after="0" w:line="240" w:lineRule="auto"/>
        <w:jc w:val="both"/>
        <w:rPr>
          <w:rFonts w:ascii="Times New Roman" w:hAnsi="Times New Roman" w:cs="Times New Roman"/>
        </w:rPr>
      </w:pPr>
      <w:r w:rsidRPr="00F40C10">
        <w:rPr>
          <w:rFonts w:ascii="Times New Roman" w:hAnsi="Times New Roman" w:cs="Times New Roman"/>
        </w:rPr>
        <w:t>Приложение № 1 «Спецификация»</w:t>
      </w:r>
      <w:r w:rsidR="007325A6" w:rsidRPr="00F40C10">
        <w:rPr>
          <w:rFonts w:ascii="Times New Roman" w:hAnsi="Times New Roman" w:cs="Times New Roman"/>
        </w:rPr>
        <w:t>;</w:t>
      </w:r>
    </w:p>
    <w:p w:rsidR="002A0330" w:rsidRPr="00F40C10" w:rsidRDefault="002A0330" w:rsidP="002A0330">
      <w:pPr>
        <w:widowControl w:val="0"/>
        <w:spacing w:after="0" w:line="240" w:lineRule="auto"/>
        <w:jc w:val="both"/>
        <w:rPr>
          <w:rFonts w:ascii="Times New Roman" w:hAnsi="Times New Roman" w:cs="Times New Roman"/>
        </w:rPr>
      </w:pPr>
      <w:r w:rsidRPr="00F40C10">
        <w:rPr>
          <w:rFonts w:ascii="Times New Roman" w:hAnsi="Times New Roman" w:cs="Times New Roman"/>
        </w:rPr>
        <w:t xml:space="preserve">Приложение № 2 «Акт приема-передачи </w:t>
      </w:r>
      <w:r w:rsidR="00E2668C" w:rsidRPr="00F40C10">
        <w:rPr>
          <w:rFonts w:ascii="Times New Roman" w:hAnsi="Times New Roman" w:cs="Times New Roman"/>
        </w:rPr>
        <w:t>т</w:t>
      </w:r>
      <w:r w:rsidRPr="00F40C10">
        <w:rPr>
          <w:rFonts w:ascii="Times New Roman" w:hAnsi="Times New Roman" w:cs="Times New Roman"/>
        </w:rPr>
        <w:t>овара»</w:t>
      </w:r>
      <w:r w:rsidR="0064726E" w:rsidRPr="00F40C10">
        <w:rPr>
          <w:rFonts w:ascii="Times New Roman" w:hAnsi="Times New Roman" w:cs="Times New Roman"/>
        </w:rPr>
        <w:t xml:space="preserve"> (форма);</w:t>
      </w:r>
    </w:p>
    <w:p w:rsidR="0064726E" w:rsidRPr="00F40C10" w:rsidRDefault="0064726E" w:rsidP="002A0330">
      <w:pPr>
        <w:widowControl w:val="0"/>
        <w:spacing w:after="0" w:line="240" w:lineRule="auto"/>
        <w:jc w:val="both"/>
        <w:rPr>
          <w:rFonts w:ascii="Times New Roman" w:hAnsi="Times New Roman" w:cs="Times New Roman"/>
        </w:rPr>
      </w:pPr>
      <w:r w:rsidRPr="00F40C10">
        <w:rPr>
          <w:rFonts w:ascii="Times New Roman" w:hAnsi="Times New Roman" w:cs="Times New Roman"/>
        </w:rPr>
        <w:t>Приложение №3 «Техническое задание».</w:t>
      </w:r>
    </w:p>
    <w:p w:rsidR="008C5F02" w:rsidRPr="00F40C10" w:rsidRDefault="008C5F02" w:rsidP="008C5F02">
      <w:pPr>
        <w:spacing w:after="0" w:line="240" w:lineRule="auto"/>
        <w:jc w:val="center"/>
        <w:rPr>
          <w:rFonts w:ascii="Times New Roman" w:hAnsi="Times New Roman" w:cs="Times New Roman"/>
          <w:b/>
        </w:rPr>
      </w:pPr>
    </w:p>
    <w:p w:rsidR="0032397C" w:rsidRPr="00F40C10" w:rsidRDefault="0032397C" w:rsidP="008C5F02">
      <w:pPr>
        <w:spacing w:after="0" w:line="240" w:lineRule="auto"/>
        <w:jc w:val="center"/>
        <w:rPr>
          <w:rFonts w:ascii="Times New Roman" w:hAnsi="Times New Roman" w:cs="Times New Roman"/>
          <w:b/>
        </w:rPr>
      </w:pPr>
      <w:r w:rsidRPr="00F40C10">
        <w:rPr>
          <w:rFonts w:ascii="Times New Roman" w:hAnsi="Times New Roman" w:cs="Times New Roman"/>
          <w:b/>
        </w:rPr>
        <w:t>1</w:t>
      </w:r>
      <w:r w:rsidR="008C5F02" w:rsidRPr="00F40C10">
        <w:rPr>
          <w:rFonts w:ascii="Times New Roman" w:hAnsi="Times New Roman" w:cs="Times New Roman"/>
          <w:b/>
        </w:rPr>
        <w:t>7</w:t>
      </w:r>
      <w:r w:rsidRPr="00F40C10">
        <w:rPr>
          <w:rFonts w:ascii="Times New Roman" w:hAnsi="Times New Roman" w:cs="Times New Roman"/>
          <w:b/>
        </w:rPr>
        <w:t>. Адреса, банковские реквизиты и подписи сторон:</w:t>
      </w:r>
    </w:p>
    <w:tbl>
      <w:tblPr>
        <w:tblW w:w="10314" w:type="dxa"/>
        <w:tblLook w:val="0000"/>
      </w:tblPr>
      <w:tblGrid>
        <w:gridCol w:w="5328"/>
        <w:gridCol w:w="4986"/>
      </w:tblGrid>
      <w:tr w:rsidR="0032397C" w:rsidRPr="00F40C10" w:rsidTr="00A76697">
        <w:tc>
          <w:tcPr>
            <w:tcW w:w="5328" w:type="dxa"/>
          </w:tcPr>
          <w:p w:rsidR="0032397C" w:rsidRPr="00F40C10" w:rsidRDefault="0032397C" w:rsidP="00A76697">
            <w:pPr>
              <w:pStyle w:val="ConsPlusNormal"/>
              <w:ind w:firstLine="0"/>
              <w:jc w:val="both"/>
              <w:rPr>
                <w:rFonts w:ascii="Times New Roman" w:hAnsi="Times New Roman" w:cs="Times New Roman"/>
                <w:b/>
                <w:sz w:val="22"/>
                <w:szCs w:val="22"/>
              </w:rPr>
            </w:pPr>
            <w:r w:rsidRPr="00F40C10">
              <w:rPr>
                <w:rFonts w:ascii="Times New Roman" w:hAnsi="Times New Roman" w:cs="Times New Roman"/>
                <w:b/>
                <w:sz w:val="22"/>
                <w:szCs w:val="22"/>
              </w:rPr>
              <w:t>Заказчик</w:t>
            </w:r>
          </w:p>
          <w:p w:rsidR="00073E93" w:rsidRPr="00F40C10" w:rsidRDefault="00073E93" w:rsidP="00073E93">
            <w:pPr>
              <w:widowControl w:val="0"/>
              <w:shd w:val="clear" w:color="auto" w:fill="FFFFFF"/>
              <w:spacing w:after="0" w:line="240" w:lineRule="auto"/>
              <w:rPr>
                <w:rFonts w:ascii="Times New Roman" w:hAnsi="Times New Roman" w:cs="Times New Roman"/>
                <w:b/>
                <w:bCs/>
              </w:rPr>
            </w:pPr>
            <w:r w:rsidRPr="00F40C10">
              <w:rPr>
                <w:rFonts w:ascii="Times New Roman" w:hAnsi="Times New Roman" w:cs="Times New Roman"/>
                <w:b/>
                <w:bCs/>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F40C10">
              <w:rPr>
                <w:rFonts w:ascii="Times New Roman" w:hAnsi="Times New Roman" w:cs="Times New Roman"/>
                <w:b/>
                <w:bCs/>
              </w:rPr>
              <w:t>Турнера</w:t>
            </w:r>
            <w:proofErr w:type="spellEnd"/>
            <w:r w:rsidRPr="00F40C10">
              <w:rPr>
                <w:rFonts w:ascii="Times New Roman" w:hAnsi="Times New Roman" w:cs="Times New Roman"/>
                <w:b/>
                <w:bCs/>
              </w:rPr>
              <w:t xml:space="preserve">» Министерства здравоохранения Российской Федерации (ФГБУ «НМИЦ детской травматологии и ортопедии имени Г.И. </w:t>
            </w:r>
            <w:proofErr w:type="spellStart"/>
            <w:r w:rsidRPr="00F40C10">
              <w:rPr>
                <w:rFonts w:ascii="Times New Roman" w:hAnsi="Times New Roman" w:cs="Times New Roman"/>
                <w:b/>
                <w:bCs/>
              </w:rPr>
              <w:t>Турнера</w:t>
            </w:r>
            <w:proofErr w:type="spellEnd"/>
            <w:r w:rsidRPr="00F40C10">
              <w:rPr>
                <w:rFonts w:ascii="Times New Roman" w:hAnsi="Times New Roman" w:cs="Times New Roman"/>
                <w:b/>
                <w:bCs/>
              </w:rPr>
              <w:t>» Минздрава России)</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Юридический адрес: 196603, город Санкт-Петербург, город Пушкин, улица Парковая, д. 64 лит</w:t>
            </w:r>
            <w:proofErr w:type="gramStart"/>
            <w:r w:rsidRPr="00F40C10">
              <w:rPr>
                <w:rFonts w:ascii="Times New Roman" w:hAnsi="Times New Roman"/>
              </w:rPr>
              <w:t xml:space="preserve"> Б</w:t>
            </w:r>
            <w:proofErr w:type="gramEnd"/>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Лицевые счета: 20726Х21330; 21726Х21330;</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22726Х21330</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Для платежных поручений:</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 xml:space="preserve">ОКЦ №1 ВВГУ БАНКА РОССИИ//УФК по Нижегородской области, </w:t>
            </w:r>
            <w:proofErr w:type="gramStart"/>
            <w:r w:rsidRPr="00F40C10">
              <w:rPr>
                <w:rFonts w:ascii="Times New Roman" w:hAnsi="Times New Roman"/>
              </w:rPr>
              <w:t>г</w:t>
            </w:r>
            <w:proofErr w:type="gramEnd"/>
            <w:r w:rsidRPr="00F40C10">
              <w:rPr>
                <w:rFonts w:ascii="Times New Roman" w:hAnsi="Times New Roman"/>
              </w:rPr>
              <w:t>. Нижний Новгород БИК 012202102</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Банковский счет (</w:t>
            </w:r>
            <w:proofErr w:type="spellStart"/>
            <w:r w:rsidRPr="00F40C10">
              <w:rPr>
                <w:rFonts w:ascii="Times New Roman" w:hAnsi="Times New Roman"/>
              </w:rPr>
              <w:t>кор</w:t>
            </w:r>
            <w:proofErr w:type="gramStart"/>
            <w:r w:rsidRPr="00F40C10">
              <w:rPr>
                <w:rFonts w:ascii="Times New Roman" w:hAnsi="Times New Roman"/>
              </w:rPr>
              <w:t>.с</w:t>
            </w:r>
            <w:proofErr w:type="gramEnd"/>
            <w:r w:rsidRPr="00F40C10">
              <w:rPr>
                <w:rFonts w:ascii="Times New Roman" w:hAnsi="Times New Roman"/>
              </w:rPr>
              <w:t>чет</w:t>
            </w:r>
            <w:proofErr w:type="spellEnd"/>
            <w:r w:rsidRPr="00F40C10">
              <w:rPr>
                <w:rFonts w:ascii="Times New Roman" w:hAnsi="Times New Roman"/>
              </w:rPr>
              <w:t>) 40102810745370000024</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lastRenderedPageBreak/>
              <w:t>ИНН 7820009821   КПП 782001001</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 xml:space="preserve">УФК по Нижегородской области (ФГБУ «НМИЦ детской травматологии и ортопедии имени Г.И. </w:t>
            </w:r>
            <w:proofErr w:type="spellStart"/>
            <w:r w:rsidRPr="00F40C10">
              <w:rPr>
                <w:rFonts w:ascii="Times New Roman" w:hAnsi="Times New Roman"/>
              </w:rPr>
              <w:t>Турнера</w:t>
            </w:r>
            <w:proofErr w:type="spellEnd"/>
            <w:r w:rsidRPr="00F40C10">
              <w:rPr>
                <w:rFonts w:ascii="Times New Roman" w:hAnsi="Times New Roman"/>
              </w:rPr>
              <w:t xml:space="preserve">» Минздрава России </w:t>
            </w:r>
            <w:proofErr w:type="gramStart"/>
            <w:r w:rsidRPr="00F40C10">
              <w:rPr>
                <w:rFonts w:ascii="Times New Roman" w:hAnsi="Times New Roman"/>
              </w:rPr>
              <w:t>л</w:t>
            </w:r>
            <w:proofErr w:type="gramEnd"/>
            <w:r w:rsidRPr="00F40C10">
              <w:rPr>
                <w:rFonts w:ascii="Times New Roman" w:hAnsi="Times New Roman"/>
              </w:rPr>
              <w:t>/с 20726Х21330 (21726Х21330, 22726Х21330)) (в л/с «икс»)</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Казначейский счет (</w:t>
            </w:r>
            <w:proofErr w:type="spellStart"/>
            <w:r w:rsidRPr="00F40C10">
              <w:rPr>
                <w:rFonts w:ascii="Times New Roman" w:hAnsi="Times New Roman"/>
              </w:rPr>
              <w:t>расч</w:t>
            </w:r>
            <w:proofErr w:type="spellEnd"/>
            <w:r w:rsidRPr="00F40C10">
              <w:rPr>
                <w:rFonts w:ascii="Times New Roman" w:hAnsi="Times New Roman"/>
              </w:rPr>
              <w:t>. счет) 03214643000000013225</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ОКПО 01966510</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ОГРН 1027809001956</w:t>
            </w:r>
          </w:p>
          <w:p w:rsidR="00F33F1D" w:rsidRPr="00F40C10" w:rsidRDefault="00F33F1D" w:rsidP="00F33F1D">
            <w:pPr>
              <w:widowControl w:val="0"/>
              <w:spacing w:after="0" w:line="240" w:lineRule="auto"/>
              <w:jc w:val="both"/>
              <w:rPr>
                <w:rFonts w:ascii="Times New Roman" w:hAnsi="Times New Roman"/>
              </w:rPr>
            </w:pPr>
            <w:r w:rsidRPr="00F40C10">
              <w:rPr>
                <w:rFonts w:ascii="Times New Roman" w:hAnsi="Times New Roman"/>
              </w:rPr>
              <w:t>ОКТМО 40397000000</w:t>
            </w:r>
          </w:p>
          <w:p w:rsidR="00F33F1D" w:rsidRPr="00F40C10" w:rsidRDefault="00F33F1D" w:rsidP="00F33F1D">
            <w:pPr>
              <w:widowControl w:val="0"/>
              <w:autoSpaceDE w:val="0"/>
              <w:autoSpaceDN w:val="0"/>
              <w:adjustRightInd w:val="0"/>
              <w:spacing w:after="0" w:line="240" w:lineRule="auto"/>
              <w:rPr>
                <w:rFonts w:ascii="Times New Roman" w:hAnsi="Times New Roman"/>
              </w:rPr>
            </w:pPr>
            <w:r w:rsidRPr="00F40C10">
              <w:rPr>
                <w:rFonts w:ascii="Times New Roman" w:hAnsi="Times New Roman"/>
                <w:iCs/>
              </w:rPr>
              <w:t>Телефон/факс: +7</w:t>
            </w:r>
            <w:r w:rsidRPr="00F40C10">
              <w:rPr>
                <w:rFonts w:ascii="Times New Roman" w:hAnsi="Times New Roman"/>
              </w:rPr>
              <w:t>(812) 451-90-70</w:t>
            </w:r>
            <w:r w:rsidRPr="00F40C10">
              <w:rPr>
                <w:rFonts w:ascii="Times New Roman" w:hAnsi="Times New Roman"/>
                <w:iCs/>
              </w:rPr>
              <w:t xml:space="preserve"> </w:t>
            </w:r>
          </w:p>
          <w:p w:rsidR="00F33F1D" w:rsidRPr="00F40C10" w:rsidRDefault="00F33F1D" w:rsidP="00F33F1D">
            <w:pPr>
              <w:pStyle w:val="ConsPlusNormal"/>
              <w:ind w:firstLine="0"/>
              <w:rPr>
                <w:rFonts w:ascii="Times New Roman" w:hAnsi="Times New Roman" w:cs="Times New Roman"/>
                <w:sz w:val="22"/>
                <w:szCs w:val="22"/>
              </w:rPr>
            </w:pPr>
            <w:r w:rsidRPr="00F40C10">
              <w:rPr>
                <w:rFonts w:ascii="Times New Roman" w:hAnsi="Times New Roman" w:cs="Times New Roman"/>
                <w:iCs/>
                <w:sz w:val="22"/>
                <w:szCs w:val="22"/>
              </w:rPr>
              <w:t>Адрес электронной почты:</w:t>
            </w:r>
            <w:r w:rsidRPr="00F40C10">
              <w:rPr>
                <w:rFonts w:ascii="Times New Roman" w:hAnsi="Times New Roman" w:cs="Times New Roman"/>
                <w:sz w:val="22"/>
                <w:szCs w:val="22"/>
              </w:rPr>
              <w:t xml:space="preserve"> </w:t>
            </w:r>
          </w:p>
          <w:p w:rsidR="00F33F1D" w:rsidRPr="00F40C10" w:rsidRDefault="00D65F9B" w:rsidP="00F33F1D">
            <w:pPr>
              <w:spacing w:after="0" w:line="240" w:lineRule="auto"/>
              <w:rPr>
                <w:rFonts w:ascii="Times New Roman" w:hAnsi="Times New Roman"/>
              </w:rPr>
            </w:pPr>
            <w:hyperlink r:id="rId13" w:history="1">
              <w:r w:rsidR="00F33F1D" w:rsidRPr="00F40C10">
                <w:rPr>
                  <w:rStyle w:val="a9"/>
                  <w:rFonts w:ascii="Times New Roman" w:hAnsi="Times New Roman"/>
                  <w:lang w:val="en-US"/>
                </w:rPr>
                <w:t>turner</w:t>
              </w:r>
              <w:r w:rsidR="00F33F1D" w:rsidRPr="00F40C10">
                <w:rPr>
                  <w:rStyle w:val="a9"/>
                  <w:rFonts w:ascii="Times New Roman" w:hAnsi="Times New Roman"/>
                </w:rPr>
                <w:t>01@</w:t>
              </w:r>
              <w:proofErr w:type="spellStart"/>
              <w:r w:rsidR="00F33F1D" w:rsidRPr="00F40C10">
                <w:rPr>
                  <w:rStyle w:val="a9"/>
                  <w:rFonts w:ascii="Times New Roman" w:hAnsi="Times New Roman"/>
                  <w:lang w:val="en-US"/>
                </w:rPr>
                <w:t>rosturner</w:t>
              </w:r>
              <w:proofErr w:type="spellEnd"/>
              <w:r w:rsidR="00F33F1D" w:rsidRPr="00F40C10">
                <w:rPr>
                  <w:rStyle w:val="a9"/>
                  <w:rFonts w:ascii="Times New Roman" w:hAnsi="Times New Roman"/>
                </w:rPr>
                <w:t>.</w:t>
              </w:r>
              <w:proofErr w:type="spellStart"/>
              <w:r w:rsidR="00F33F1D" w:rsidRPr="00F40C10">
                <w:rPr>
                  <w:rStyle w:val="a9"/>
                  <w:rFonts w:ascii="Times New Roman" w:hAnsi="Times New Roman"/>
                  <w:lang w:val="en-US"/>
                </w:rPr>
                <w:t>ru</w:t>
              </w:r>
              <w:proofErr w:type="spellEnd"/>
            </w:hyperlink>
          </w:p>
          <w:p w:rsidR="00671BA7" w:rsidRPr="00F40C10" w:rsidRDefault="00671BA7" w:rsidP="003462DC">
            <w:pPr>
              <w:pStyle w:val="ConsPlusNormal"/>
              <w:ind w:firstLine="0"/>
              <w:rPr>
                <w:rFonts w:ascii="Times New Roman" w:hAnsi="Times New Roman" w:cs="Times New Roman"/>
                <w:sz w:val="22"/>
                <w:szCs w:val="22"/>
              </w:rPr>
            </w:pPr>
          </w:p>
        </w:tc>
        <w:tc>
          <w:tcPr>
            <w:tcW w:w="4986" w:type="dxa"/>
          </w:tcPr>
          <w:p w:rsidR="0032397C" w:rsidRPr="00F40C10" w:rsidRDefault="002A7A6B" w:rsidP="00A76697">
            <w:pPr>
              <w:pStyle w:val="ConsPlusNormal"/>
              <w:ind w:firstLine="0"/>
              <w:jc w:val="both"/>
              <w:rPr>
                <w:rFonts w:ascii="Times New Roman" w:hAnsi="Times New Roman" w:cs="Times New Roman"/>
                <w:b/>
                <w:sz w:val="22"/>
                <w:szCs w:val="22"/>
              </w:rPr>
            </w:pPr>
            <w:r w:rsidRPr="00F40C10">
              <w:rPr>
                <w:rFonts w:ascii="Times New Roman" w:hAnsi="Times New Roman" w:cs="Times New Roman"/>
                <w:b/>
                <w:sz w:val="22"/>
                <w:szCs w:val="22"/>
              </w:rPr>
              <w:lastRenderedPageBreak/>
              <w:t xml:space="preserve">             </w:t>
            </w:r>
            <w:r w:rsidR="0032397C" w:rsidRPr="00F40C10">
              <w:rPr>
                <w:rFonts w:ascii="Times New Roman" w:hAnsi="Times New Roman" w:cs="Times New Roman"/>
                <w:b/>
                <w:sz w:val="22"/>
                <w:szCs w:val="22"/>
              </w:rPr>
              <w:t>Поставщик</w:t>
            </w:r>
          </w:p>
          <w:p w:rsidR="00BC20E5" w:rsidRPr="00F40C10" w:rsidRDefault="0049375D" w:rsidP="0049375D">
            <w:pPr>
              <w:pStyle w:val="ConsPlusNormal"/>
              <w:ind w:firstLine="0"/>
              <w:jc w:val="both"/>
              <w:rPr>
                <w:rFonts w:ascii="Times New Roman" w:hAnsi="Times New Roman" w:cs="Times New Roman"/>
                <w:sz w:val="22"/>
                <w:szCs w:val="22"/>
              </w:rPr>
            </w:pPr>
            <w:r w:rsidRPr="00F40C10">
              <w:rPr>
                <w:rFonts w:ascii="Times New Roman" w:hAnsi="Times New Roman" w:cs="Times New Roman"/>
                <w:sz w:val="22"/>
                <w:szCs w:val="22"/>
              </w:rPr>
              <w:t xml:space="preserve"> </w:t>
            </w:r>
          </w:p>
        </w:tc>
      </w:tr>
      <w:tr w:rsidR="0032397C" w:rsidRPr="00F40C10" w:rsidTr="00A76697">
        <w:tc>
          <w:tcPr>
            <w:tcW w:w="5328" w:type="dxa"/>
          </w:tcPr>
          <w:p w:rsidR="0049375D" w:rsidRPr="00F40C10" w:rsidRDefault="0049375D" w:rsidP="00A76697">
            <w:pPr>
              <w:widowControl w:val="0"/>
              <w:spacing w:after="0" w:line="240" w:lineRule="auto"/>
              <w:rPr>
                <w:rFonts w:ascii="Times New Roman" w:hAnsi="Times New Roman" w:cs="Times New Roman"/>
                <w:b/>
              </w:rPr>
            </w:pPr>
          </w:p>
          <w:p w:rsidR="0049375D" w:rsidRPr="00F40C10" w:rsidRDefault="0049375D" w:rsidP="00A76697">
            <w:pPr>
              <w:widowControl w:val="0"/>
              <w:spacing w:after="0" w:line="240" w:lineRule="auto"/>
              <w:rPr>
                <w:rFonts w:ascii="Times New Roman" w:hAnsi="Times New Roman" w:cs="Times New Roman"/>
              </w:rPr>
            </w:pPr>
          </w:p>
          <w:p w:rsidR="0049375D" w:rsidRPr="00F40C10" w:rsidRDefault="0049375D" w:rsidP="00A76697">
            <w:pPr>
              <w:widowControl w:val="0"/>
              <w:spacing w:after="0" w:line="240" w:lineRule="auto"/>
              <w:rPr>
                <w:rFonts w:ascii="Times New Roman" w:hAnsi="Times New Roman" w:cs="Times New Roman"/>
              </w:rPr>
            </w:pPr>
          </w:p>
          <w:p w:rsidR="0032397C" w:rsidRPr="00F40C10" w:rsidRDefault="0032397C" w:rsidP="00A76697">
            <w:pPr>
              <w:widowControl w:val="0"/>
              <w:spacing w:after="0" w:line="240" w:lineRule="auto"/>
              <w:rPr>
                <w:rFonts w:ascii="Times New Roman" w:hAnsi="Times New Roman" w:cs="Times New Roman"/>
                <w:b/>
              </w:rPr>
            </w:pPr>
            <w:r w:rsidRPr="00F40C10">
              <w:rPr>
                <w:rFonts w:ascii="Times New Roman" w:hAnsi="Times New Roman" w:cs="Times New Roman"/>
              </w:rPr>
              <w:t xml:space="preserve">________________ </w:t>
            </w:r>
          </w:p>
          <w:p w:rsidR="0032397C" w:rsidRPr="00F40C10" w:rsidRDefault="005E40F4" w:rsidP="00A76697">
            <w:pPr>
              <w:pStyle w:val="ConsPlusNormal"/>
              <w:ind w:firstLine="0"/>
              <w:jc w:val="both"/>
              <w:rPr>
                <w:rFonts w:ascii="Times New Roman" w:hAnsi="Times New Roman" w:cs="Times New Roman"/>
                <w:sz w:val="22"/>
                <w:szCs w:val="22"/>
              </w:rPr>
            </w:pPr>
            <w:r w:rsidRPr="00F40C10">
              <w:rPr>
                <w:rFonts w:ascii="Times New Roman" w:hAnsi="Times New Roman" w:cs="Times New Roman"/>
                <w:sz w:val="22"/>
                <w:szCs w:val="22"/>
              </w:rPr>
              <w:t>ЭЦП</w:t>
            </w:r>
            <w:r w:rsidR="00583107" w:rsidRPr="00F40C10">
              <w:rPr>
                <w:rFonts w:ascii="Times New Roman" w:hAnsi="Times New Roman" w:cs="Times New Roman"/>
                <w:sz w:val="22"/>
                <w:szCs w:val="22"/>
              </w:rPr>
              <w:t>/МП</w:t>
            </w:r>
          </w:p>
        </w:tc>
        <w:tc>
          <w:tcPr>
            <w:tcW w:w="4986" w:type="dxa"/>
          </w:tcPr>
          <w:p w:rsidR="00BC20E5" w:rsidRPr="00F40C10" w:rsidRDefault="00BC20E5" w:rsidP="00BC20E5">
            <w:pPr>
              <w:spacing w:after="0"/>
              <w:rPr>
                <w:rFonts w:ascii="Times New Roman" w:hAnsi="Times New Roman" w:cs="Times New Roman"/>
                <w:b/>
              </w:rPr>
            </w:pPr>
          </w:p>
          <w:p w:rsidR="00684C1D" w:rsidRPr="00F40C10" w:rsidRDefault="00684C1D" w:rsidP="00BC20E5">
            <w:pPr>
              <w:spacing w:after="0"/>
              <w:rPr>
                <w:rFonts w:ascii="Times New Roman" w:hAnsi="Times New Roman" w:cs="Times New Roman"/>
                <w:b/>
              </w:rPr>
            </w:pPr>
          </w:p>
          <w:p w:rsidR="0049375D" w:rsidRPr="00F40C10" w:rsidRDefault="0049375D" w:rsidP="00BC20E5">
            <w:pPr>
              <w:spacing w:after="0"/>
              <w:rPr>
                <w:rFonts w:ascii="Times New Roman" w:hAnsi="Times New Roman" w:cs="Times New Roman"/>
                <w:b/>
              </w:rPr>
            </w:pPr>
          </w:p>
          <w:p w:rsidR="00BC20E5" w:rsidRPr="00F40C10" w:rsidRDefault="00BC20E5" w:rsidP="00BC20E5">
            <w:pPr>
              <w:spacing w:after="0"/>
              <w:rPr>
                <w:rFonts w:ascii="Times New Roman" w:hAnsi="Times New Roman" w:cs="Times New Roman"/>
                <w:b/>
              </w:rPr>
            </w:pPr>
            <w:r w:rsidRPr="00F40C10">
              <w:rPr>
                <w:rFonts w:ascii="Times New Roman" w:hAnsi="Times New Roman" w:cs="Times New Roman"/>
                <w:b/>
              </w:rPr>
              <w:t>___________________</w:t>
            </w:r>
            <w:r w:rsidR="0049375D" w:rsidRPr="00F40C10">
              <w:rPr>
                <w:rFonts w:ascii="Times New Roman" w:hAnsi="Times New Roman" w:cs="Times New Roman"/>
                <w:b/>
              </w:rPr>
              <w:t xml:space="preserve"> </w:t>
            </w:r>
          </w:p>
          <w:p w:rsidR="0032397C" w:rsidRPr="00F40C10" w:rsidRDefault="005E40F4" w:rsidP="005B1885">
            <w:pPr>
              <w:widowControl w:val="0"/>
              <w:spacing w:after="0" w:line="240" w:lineRule="auto"/>
              <w:rPr>
                <w:rFonts w:ascii="Times New Roman" w:hAnsi="Times New Roman" w:cs="Times New Roman"/>
              </w:rPr>
            </w:pPr>
            <w:r w:rsidRPr="00F40C10">
              <w:rPr>
                <w:rFonts w:ascii="Times New Roman" w:hAnsi="Times New Roman" w:cs="Times New Roman"/>
              </w:rPr>
              <w:t>ЭЦП</w:t>
            </w:r>
            <w:r w:rsidR="00583107" w:rsidRPr="00F40C10">
              <w:rPr>
                <w:rFonts w:ascii="Times New Roman" w:hAnsi="Times New Roman" w:cs="Times New Roman"/>
              </w:rPr>
              <w:t>/МП</w:t>
            </w:r>
          </w:p>
        </w:tc>
      </w:tr>
    </w:tbl>
    <w:p w:rsidR="0032397C" w:rsidRPr="00F40C10" w:rsidRDefault="0032397C" w:rsidP="0032397C">
      <w:pPr>
        <w:widowControl w:val="0"/>
        <w:jc w:val="center"/>
        <w:rPr>
          <w:rFonts w:ascii="Times New Roman" w:hAnsi="Times New Roman" w:cs="Times New Roman"/>
        </w:rPr>
        <w:sectPr w:rsidR="0032397C" w:rsidRPr="00F40C10" w:rsidSect="00BC20E5">
          <w:footerReference w:type="even" r:id="rId14"/>
          <w:pgSz w:w="11906" w:h="16838"/>
          <w:pgMar w:top="851" w:right="849" w:bottom="1134" w:left="1134" w:header="708" w:footer="708" w:gutter="0"/>
          <w:pgNumType w:start="37"/>
          <w:cols w:space="708"/>
          <w:docGrid w:linePitch="360"/>
        </w:sectPr>
      </w:pPr>
    </w:p>
    <w:tbl>
      <w:tblPr>
        <w:tblW w:w="15309" w:type="dxa"/>
        <w:tblInd w:w="-459" w:type="dxa"/>
        <w:tblLayout w:type="fixed"/>
        <w:tblLook w:val="04A0"/>
      </w:tblPr>
      <w:tblGrid>
        <w:gridCol w:w="829"/>
        <w:gridCol w:w="829"/>
        <w:gridCol w:w="1844"/>
        <w:gridCol w:w="1200"/>
        <w:gridCol w:w="10607"/>
      </w:tblGrid>
      <w:tr w:rsidR="0032397C" w:rsidRPr="008A66AB" w:rsidTr="00A76697">
        <w:trPr>
          <w:trHeight w:val="255"/>
        </w:trPr>
        <w:tc>
          <w:tcPr>
            <w:tcW w:w="829" w:type="dxa"/>
            <w:noWrap/>
            <w:vAlign w:val="bottom"/>
          </w:tcPr>
          <w:p w:rsidR="0032397C" w:rsidRPr="008A66AB" w:rsidRDefault="0032397C" w:rsidP="00A76697">
            <w:pPr>
              <w:widowControl w:val="0"/>
              <w:jc w:val="right"/>
              <w:rPr>
                <w:rFonts w:ascii="Times New Roman" w:hAnsi="Times New Roman" w:cs="Times New Roman"/>
                <w:sz w:val="24"/>
                <w:szCs w:val="24"/>
              </w:rPr>
            </w:pPr>
          </w:p>
        </w:tc>
        <w:tc>
          <w:tcPr>
            <w:tcW w:w="829" w:type="dxa"/>
            <w:noWrap/>
            <w:vAlign w:val="bottom"/>
          </w:tcPr>
          <w:p w:rsidR="0032397C" w:rsidRPr="008A66AB" w:rsidRDefault="0032397C" w:rsidP="00A76697">
            <w:pPr>
              <w:widowControl w:val="0"/>
              <w:jc w:val="right"/>
              <w:rPr>
                <w:rFonts w:ascii="Times New Roman" w:hAnsi="Times New Roman" w:cs="Times New Roman"/>
                <w:sz w:val="24"/>
                <w:szCs w:val="24"/>
              </w:rPr>
            </w:pPr>
          </w:p>
        </w:tc>
        <w:tc>
          <w:tcPr>
            <w:tcW w:w="1844" w:type="dxa"/>
            <w:noWrap/>
            <w:vAlign w:val="bottom"/>
          </w:tcPr>
          <w:p w:rsidR="0032397C" w:rsidRPr="008A66AB" w:rsidRDefault="0032397C" w:rsidP="00A76697">
            <w:pPr>
              <w:widowControl w:val="0"/>
              <w:jc w:val="right"/>
              <w:rPr>
                <w:rFonts w:ascii="Times New Roman" w:hAnsi="Times New Roman" w:cs="Times New Roman"/>
                <w:sz w:val="24"/>
                <w:szCs w:val="24"/>
              </w:rPr>
            </w:pPr>
          </w:p>
        </w:tc>
        <w:tc>
          <w:tcPr>
            <w:tcW w:w="1200" w:type="dxa"/>
            <w:noWrap/>
            <w:vAlign w:val="bottom"/>
          </w:tcPr>
          <w:p w:rsidR="0032397C" w:rsidRPr="008A66AB" w:rsidRDefault="0032397C" w:rsidP="00A76697">
            <w:pPr>
              <w:widowControl w:val="0"/>
              <w:jc w:val="right"/>
              <w:rPr>
                <w:rFonts w:ascii="Times New Roman" w:hAnsi="Times New Roman" w:cs="Times New Roman"/>
                <w:sz w:val="24"/>
                <w:szCs w:val="24"/>
              </w:rPr>
            </w:pPr>
          </w:p>
        </w:tc>
        <w:tc>
          <w:tcPr>
            <w:tcW w:w="10607" w:type="dxa"/>
            <w:noWrap/>
            <w:vAlign w:val="bottom"/>
          </w:tcPr>
          <w:p w:rsidR="0032397C" w:rsidRPr="0049375D" w:rsidRDefault="0032397C" w:rsidP="00A41F6F">
            <w:pPr>
              <w:widowControl w:val="0"/>
              <w:spacing w:after="0" w:line="240" w:lineRule="auto"/>
              <w:jc w:val="right"/>
              <w:rPr>
                <w:rFonts w:ascii="Times New Roman" w:hAnsi="Times New Roman" w:cs="Times New Roman"/>
                <w:iCs/>
                <w:sz w:val="24"/>
                <w:szCs w:val="24"/>
              </w:rPr>
            </w:pPr>
            <w:r w:rsidRPr="008A66AB">
              <w:rPr>
                <w:rFonts w:ascii="Times New Roman" w:hAnsi="Times New Roman" w:cs="Times New Roman"/>
                <w:iCs/>
                <w:sz w:val="24"/>
                <w:szCs w:val="24"/>
              </w:rPr>
              <w:t xml:space="preserve">Приложение № 1 к </w:t>
            </w:r>
            <w:r w:rsidR="00A92139" w:rsidRPr="008A66AB">
              <w:rPr>
                <w:rFonts w:ascii="Times New Roman" w:hAnsi="Times New Roman" w:cs="Times New Roman"/>
                <w:iCs/>
                <w:sz w:val="24"/>
                <w:szCs w:val="24"/>
              </w:rPr>
              <w:t>Договору</w:t>
            </w:r>
            <w:r w:rsidR="00166DBA" w:rsidRPr="008A66AB">
              <w:rPr>
                <w:rFonts w:ascii="Times New Roman" w:hAnsi="Times New Roman" w:cs="Times New Roman"/>
                <w:iCs/>
                <w:sz w:val="24"/>
                <w:szCs w:val="24"/>
              </w:rPr>
              <w:t xml:space="preserve"> </w:t>
            </w:r>
            <w:r w:rsidR="00684C1D">
              <w:rPr>
                <w:rFonts w:ascii="Times New Roman" w:hAnsi="Times New Roman" w:cs="Times New Roman"/>
                <w:iCs/>
                <w:sz w:val="24"/>
                <w:szCs w:val="24"/>
              </w:rPr>
              <w:t>№</w:t>
            </w:r>
            <w:r w:rsidR="00A41F6F">
              <w:rPr>
                <w:rFonts w:ascii="Times New Roman" w:hAnsi="Times New Roman" w:cs="Times New Roman"/>
                <w:iCs/>
                <w:sz w:val="24"/>
                <w:szCs w:val="24"/>
              </w:rPr>
              <w:t>__________</w:t>
            </w:r>
          </w:p>
        </w:tc>
      </w:tr>
      <w:tr w:rsidR="0032397C" w:rsidRPr="008A66AB" w:rsidTr="00A76697">
        <w:trPr>
          <w:trHeight w:val="255"/>
        </w:trPr>
        <w:tc>
          <w:tcPr>
            <w:tcW w:w="15309" w:type="dxa"/>
            <w:gridSpan w:val="5"/>
            <w:noWrap/>
            <w:vAlign w:val="bottom"/>
          </w:tcPr>
          <w:p w:rsidR="0032397C" w:rsidRDefault="0032397C" w:rsidP="008E63D4">
            <w:pPr>
              <w:widowControl w:val="0"/>
              <w:spacing w:after="0" w:line="240" w:lineRule="auto"/>
              <w:jc w:val="right"/>
              <w:rPr>
                <w:rFonts w:ascii="Times New Roman" w:hAnsi="Times New Roman" w:cs="Times New Roman"/>
                <w:sz w:val="24"/>
                <w:szCs w:val="24"/>
              </w:rPr>
            </w:pPr>
            <w:r w:rsidRPr="008A66AB">
              <w:rPr>
                <w:rFonts w:ascii="Times New Roman" w:hAnsi="Times New Roman" w:cs="Times New Roman"/>
                <w:sz w:val="24"/>
                <w:szCs w:val="24"/>
              </w:rPr>
              <w:t xml:space="preserve">                                   </w:t>
            </w:r>
            <w:r w:rsidRPr="0049375D">
              <w:rPr>
                <w:rFonts w:ascii="Times New Roman" w:hAnsi="Times New Roman" w:cs="Times New Roman"/>
                <w:sz w:val="24"/>
                <w:szCs w:val="24"/>
              </w:rPr>
              <w:t xml:space="preserve">   </w:t>
            </w:r>
            <w:r w:rsidRPr="008A66AB">
              <w:rPr>
                <w:rFonts w:ascii="Times New Roman" w:hAnsi="Times New Roman" w:cs="Times New Roman"/>
                <w:sz w:val="24"/>
                <w:szCs w:val="24"/>
              </w:rPr>
              <w:t>от  «____»  ______________20</w:t>
            </w:r>
            <w:r w:rsidR="00DC7A0C" w:rsidRPr="008A66AB">
              <w:rPr>
                <w:rFonts w:ascii="Times New Roman" w:hAnsi="Times New Roman" w:cs="Times New Roman"/>
                <w:sz w:val="24"/>
                <w:szCs w:val="24"/>
              </w:rPr>
              <w:t>2</w:t>
            </w:r>
            <w:r w:rsidR="00A41F6F">
              <w:rPr>
                <w:rFonts w:ascii="Times New Roman" w:hAnsi="Times New Roman" w:cs="Times New Roman"/>
                <w:sz w:val="24"/>
                <w:szCs w:val="24"/>
              </w:rPr>
              <w:t>6</w:t>
            </w:r>
            <w:r w:rsidRPr="008A66AB">
              <w:rPr>
                <w:rFonts w:ascii="Times New Roman" w:hAnsi="Times New Roman" w:cs="Times New Roman"/>
                <w:sz w:val="24"/>
                <w:szCs w:val="24"/>
              </w:rPr>
              <w:t xml:space="preserve"> г.</w:t>
            </w:r>
          </w:p>
          <w:p w:rsidR="008E63D4" w:rsidRPr="008A66AB" w:rsidRDefault="008E63D4" w:rsidP="008E63D4">
            <w:pPr>
              <w:widowControl w:val="0"/>
              <w:spacing w:after="0" w:line="240" w:lineRule="auto"/>
              <w:jc w:val="right"/>
              <w:rPr>
                <w:rFonts w:ascii="Times New Roman" w:hAnsi="Times New Roman" w:cs="Times New Roman"/>
                <w:sz w:val="24"/>
                <w:szCs w:val="24"/>
              </w:rPr>
            </w:pPr>
          </w:p>
        </w:tc>
      </w:tr>
    </w:tbl>
    <w:p w:rsidR="0032397C" w:rsidRPr="008A66AB" w:rsidRDefault="0032397C" w:rsidP="0032397C">
      <w:pPr>
        <w:widowControl w:val="0"/>
        <w:spacing w:after="0" w:line="240" w:lineRule="auto"/>
        <w:jc w:val="center"/>
        <w:rPr>
          <w:rFonts w:ascii="Times New Roman" w:hAnsi="Times New Roman" w:cs="Times New Roman"/>
          <w:b/>
          <w:sz w:val="24"/>
          <w:szCs w:val="24"/>
        </w:rPr>
      </w:pPr>
      <w:r w:rsidRPr="008A66AB">
        <w:rPr>
          <w:rFonts w:ascii="Times New Roman" w:hAnsi="Times New Roman" w:cs="Times New Roman"/>
          <w:b/>
          <w:sz w:val="24"/>
          <w:szCs w:val="24"/>
        </w:rPr>
        <w:t>Спецификация</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2187"/>
        <w:gridCol w:w="7196"/>
        <w:gridCol w:w="771"/>
        <w:gridCol w:w="809"/>
        <w:gridCol w:w="862"/>
        <w:gridCol w:w="1260"/>
        <w:gridCol w:w="1095"/>
      </w:tblGrid>
      <w:tr w:rsidR="0065545C" w:rsidRPr="008A66AB" w:rsidTr="0065545C">
        <w:trPr>
          <w:trHeight w:val="776"/>
          <w:jc w:val="center"/>
        </w:trPr>
        <w:tc>
          <w:tcPr>
            <w:tcW w:w="182" w:type="pct"/>
            <w:tcBorders>
              <w:top w:val="single" w:sz="4" w:space="0" w:color="auto"/>
              <w:left w:val="single" w:sz="4" w:space="0" w:color="auto"/>
              <w:bottom w:val="single" w:sz="4" w:space="0" w:color="auto"/>
              <w:right w:val="single" w:sz="4" w:space="0" w:color="auto"/>
            </w:tcBorders>
          </w:tcPr>
          <w:p w:rsidR="004530BD" w:rsidRPr="008A66AB" w:rsidRDefault="004530BD" w:rsidP="00A76697">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 xml:space="preserve">№ </w:t>
            </w:r>
            <w:proofErr w:type="spellStart"/>
            <w:proofErr w:type="gramStart"/>
            <w:r w:rsidRPr="008A66AB">
              <w:rPr>
                <w:rFonts w:ascii="Times New Roman" w:hAnsi="Times New Roman" w:cs="Times New Roman"/>
                <w:b/>
                <w:bCs/>
              </w:rPr>
              <w:t>п</w:t>
            </w:r>
            <w:proofErr w:type="spellEnd"/>
            <w:proofErr w:type="gramEnd"/>
            <w:r w:rsidRPr="008A66AB">
              <w:rPr>
                <w:rFonts w:ascii="Times New Roman" w:hAnsi="Times New Roman" w:cs="Times New Roman"/>
                <w:b/>
                <w:bCs/>
              </w:rPr>
              <w:t>/</w:t>
            </w:r>
            <w:proofErr w:type="spellStart"/>
            <w:r w:rsidRPr="008A66AB">
              <w:rPr>
                <w:rFonts w:ascii="Times New Roman" w:hAnsi="Times New Roman" w:cs="Times New Roman"/>
                <w:b/>
                <w:bCs/>
              </w:rPr>
              <w:t>п</w:t>
            </w:r>
            <w:proofErr w:type="spellEnd"/>
          </w:p>
        </w:tc>
        <w:tc>
          <w:tcPr>
            <w:tcW w:w="743" w:type="pct"/>
            <w:tcBorders>
              <w:top w:val="single" w:sz="4" w:space="0" w:color="auto"/>
              <w:left w:val="single" w:sz="4" w:space="0" w:color="auto"/>
              <w:bottom w:val="single" w:sz="4" w:space="0" w:color="auto"/>
              <w:right w:val="single" w:sz="4" w:space="0" w:color="auto"/>
            </w:tcBorders>
          </w:tcPr>
          <w:p w:rsidR="004530BD" w:rsidRPr="008A66AB" w:rsidRDefault="004530BD" w:rsidP="00A76697">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 xml:space="preserve">Наименование </w:t>
            </w:r>
            <w:r w:rsidRPr="008A66AB">
              <w:rPr>
                <w:rFonts w:ascii="Times New Roman" w:hAnsi="Times New Roman" w:cs="Times New Roman"/>
                <w:b/>
              </w:rPr>
              <w:t>Товара</w:t>
            </w:r>
          </w:p>
        </w:tc>
        <w:tc>
          <w:tcPr>
            <w:tcW w:w="2445" w:type="pct"/>
            <w:tcBorders>
              <w:top w:val="single" w:sz="4" w:space="0" w:color="auto"/>
              <w:left w:val="single" w:sz="4" w:space="0" w:color="auto"/>
              <w:bottom w:val="single" w:sz="4" w:space="0" w:color="auto"/>
              <w:right w:val="single" w:sz="4" w:space="0" w:color="auto"/>
            </w:tcBorders>
          </w:tcPr>
          <w:p w:rsidR="004530BD" w:rsidRPr="008A66AB" w:rsidRDefault="004530BD" w:rsidP="00A76697">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 xml:space="preserve">Технические и качественные характеристики </w:t>
            </w:r>
            <w:r w:rsidRPr="008A66AB">
              <w:rPr>
                <w:rFonts w:ascii="Times New Roman" w:hAnsi="Times New Roman" w:cs="Times New Roman"/>
                <w:b/>
              </w:rPr>
              <w:t>Товара</w:t>
            </w:r>
          </w:p>
        </w:tc>
        <w:tc>
          <w:tcPr>
            <w:tcW w:w="262" w:type="pct"/>
            <w:tcBorders>
              <w:top w:val="single" w:sz="4" w:space="0" w:color="auto"/>
              <w:left w:val="single" w:sz="4" w:space="0" w:color="auto"/>
              <w:bottom w:val="single" w:sz="4" w:space="0" w:color="auto"/>
              <w:right w:val="single" w:sz="4" w:space="0" w:color="auto"/>
            </w:tcBorders>
          </w:tcPr>
          <w:p w:rsidR="004530BD" w:rsidRPr="008A66AB" w:rsidRDefault="004530BD" w:rsidP="00E86546">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Кол-во</w:t>
            </w:r>
          </w:p>
        </w:tc>
        <w:tc>
          <w:tcPr>
            <w:tcW w:w="275" w:type="pct"/>
            <w:tcBorders>
              <w:top w:val="single" w:sz="4" w:space="0" w:color="auto"/>
              <w:left w:val="single" w:sz="4" w:space="0" w:color="auto"/>
              <w:bottom w:val="single" w:sz="4" w:space="0" w:color="auto"/>
              <w:right w:val="single" w:sz="4" w:space="0" w:color="auto"/>
            </w:tcBorders>
          </w:tcPr>
          <w:p w:rsidR="004530BD" w:rsidRPr="008A66AB" w:rsidRDefault="004530BD" w:rsidP="00B25747">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 xml:space="preserve">Ед. </w:t>
            </w:r>
            <w:proofErr w:type="spellStart"/>
            <w:r w:rsidRPr="008A66AB">
              <w:rPr>
                <w:rFonts w:ascii="Times New Roman" w:hAnsi="Times New Roman" w:cs="Times New Roman"/>
                <w:b/>
                <w:bCs/>
              </w:rPr>
              <w:t>измер</w:t>
            </w:r>
            <w:proofErr w:type="spellEnd"/>
            <w:r w:rsidRPr="008A66AB">
              <w:rPr>
                <w:rFonts w:ascii="Times New Roman" w:hAnsi="Times New Roman" w:cs="Times New Roman"/>
                <w:b/>
                <w:bCs/>
              </w:rPr>
              <w:t>.</w:t>
            </w:r>
          </w:p>
        </w:tc>
        <w:tc>
          <w:tcPr>
            <w:tcW w:w="293" w:type="pct"/>
            <w:tcBorders>
              <w:top w:val="single" w:sz="4" w:space="0" w:color="auto"/>
              <w:left w:val="single" w:sz="4" w:space="0" w:color="auto"/>
              <w:bottom w:val="single" w:sz="4" w:space="0" w:color="auto"/>
              <w:right w:val="single" w:sz="4" w:space="0" w:color="auto"/>
            </w:tcBorders>
          </w:tcPr>
          <w:p w:rsidR="004530BD" w:rsidRPr="008A66AB" w:rsidRDefault="004530BD" w:rsidP="00970E7C">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Цена за ед., руб.</w:t>
            </w:r>
          </w:p>
        </w:tc>
        <w:tc>
          <w:tcPr>
            <w:tcW w:w="427" w:type="pct"/>
            <w:tcBorders>
              <w:top w:val="single" w:sz="4" w:space="0" w:color="auto"/>
              <w:left w:val="single" w:sz="4" w:space="0" w:color="auto"/>
              <w:bottom w:val="single" w:sz="4" w:space="0" w:color="auto"/>
              <w:right w:val="single" w:sz="4" w:space="0" w:color="auto"/>
            </w:tcBorders>
          </w:tcPr>
          <w:p w:rsidR="004530BD" w:rsidRPr="008A66AB" w:rsidRDefault="004530BD" w:rsidP="00A76697">
            <w:pPr>
              <w:pStyle w:val="ConsNormal"/>
              <w:ind w:left="0" w:right="0" w:firstLine="0"/>
              <w:jc w:val="center"/>
              <w:rPr>
                <w:rFonts w:ascii="Times New Roman" w:hAnsi="Times New Roman" w:cs="Times New Roman"/>
                <w:b/>
                <w:bCs/>
              </w:rPr>
            </w:pPr>
            <w:r>
              <w:rPr>
                <w:rFonts w:ascii="Times New Roman" w:hAnsi="Times New Roman" w:cs="Times New Roman"/>
                <w:b/>
                <w:bCs/>
              </w:rPr>
              <w:t>НДС % руб.</w:t>
            </w:r>
          </w:p>
        </w:tc>
        <w:tc>
          <w:tcPr>
            <w:tcW w:w="372" w:type="pct"/>
            <w:tcBorders>
              <w:top w:val="single" w:sz="4" w:space="0" w:color="auto"/>
              <w:left w:val="single" w:sz="4" w:space="0" w:color="auto"/>
              <w:bottom w:val="single" w:sz="4" w:space="0" w:color="auto"/>
              <w:right w:val="single" w:sz="4" w:space="0" w:color="auto"/>
            </w:tcBorders>
          </w:tcPr>
          <w:p w:rsidR="004530BD" w:rsidRPr="008A66AB" w:rsidRDefault="004530BD" w:rsidP="00A76697">
            <w:pPr>
              <w:pStyle w:val="ConsNormal"/>
              <w:ind w:left="0" w:right="0" w:firstLine="0"/>
              <w:jc w:val="center"/>
              <w:rPr>
                <w:rFonts w:ascii="Times New Roman" w:hAnsi="Times New Roman" w:cs="Times New Roman"/>
                <w:b/>
                <w:bCs/>
              </w:rPr>
            </w:pPr>
            <w:r w:rsidRPr="008A66AB">
              <w:rPr>
                <w:rFonts w:ascii="Times New Roman" w:hAnsi="Times New Roman" w:cs="Times New Roman"/>
                <w:b/>
                <w:bCs/>
              </w:rPr>
              <w:t>Сумма, руб.</w:t>
            </w:r>
          </w:p>
        </w:tc>
      </w:tr>
      <w:tr w:rsidR="0065545C" w:rsidRPr="00684C1D" w:rsidTr="0065545C">
        <w:trPr>
          <w:trHeight w:hRule="exact" w:val="1006"/>
          <w:jc w:val="center"/>
        </w:trPr>
        <w:tc>
          <w:tcPr>
            <w:tcW w:w="182"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2A7A6B">
            <w:pPr>
              <w:pStyle w:val="ConsNormal"/>
              <w:ind w:left="0" w:right="0" w:firstLine="0"/>
              <w:jc w:val="center"/>
              <w:rPr>
                <w:rFonts w:ascii="Times New Roman" w:hAnsi="Times New Roman" w:cs="Times New Roman"/>
                <w:bCs/>
              </w:rPr>
            </w:pPr>
            <w:r w:rsidRPr="00684C1D">
              <w:rPr>
                <w:rFonts w:ascii="Times New Roman" w:hAnsi="Times New Roman" w:cs="Times New Roman"/>
                <w:bCs/>
              </w:rPr>
              <w:t>1</w:t>
            </w:r>
          </w:p>
        </w:tc>
        <w:tc>
          <w:tcPr>
            <w:tcW w:w="743"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2A7A6B">
            <w:pPr>
              <w:jc w:val="center"/>
              <w:rPr>
                <w:rFonts w:ascii="Times New Roman" w:hAnsi="Times New Roman" w:cs="Times New Roman"/>
                <w:color w:val="000000" w:themeColor="text1"/>
                <w:sz w:val="20"/>
                <w:szCs w:val="20"/>
              </w:rPr>
            </w:pPr>
            <w:r w:rsidRPr="00F33F1D">
              <w:rPr>
                <w:rFonts w:ascii="Times New Roman" w:hAnsi="Times New Roman"/>
                <w:sz w:val="16"/>
                <w:szCs w:val="16"/>
              </w:rPr>
              <w:t>Штамп треугольный 43*43*43 мм автомат</w:t>
            </w:r>
          </w:p>
        </w:tc>
        <w:tc>
          <w:tcPr>
            <w:tcW w:w="2445" w:type="pct"/>
            <w:tcBorders>
              <w:top w:val="single" w:sz="4" w:space="0" w:color="auto"/>
              <w:left w:val="single" w:sz="4" w:space="0" w:color="auto"/>
              <w:bottom w:val="single" w:sz="4" w:space="0" w:color="auto"/>
              <w:right w:val="single" w:sz="4" w:space="0" w:color="auto"/>
            </w:tcBorders>
            <w:vAlign w:val="center"/>
          </w:tcPr>
          <w:p w:rsidR="004530BD" w:rsidRPr="0065545C" w:rsidRDefault="00BB55C4" w:rsidP="00865CE1">
            <w:pPr>
              <w:spacing w:after="0" w:line="240" w:lineRule="auto"/>
              <w:ind w:firstLine="709"/>
              <w:jc w:val="both"/>
              <w:rPr>
                <w:rFonts w:ascii="Times New Roman" w:hAnsi="Times New Roman" w:cs="Times New Roman"/>
                <w:color w:val="000000" w:themeColor="text1"/>
                <w:sz w:val="16"/>
                <w:szCs w:val="16"/>
              </w:rPr>
            </w:pPr>
            <w:r w:rsidRPr="0065545C">
              <w:rPr>
                <w:rFonts w:ascii="Times New Roman" w:hAnsi="Times New Roman" w:cs="Times New Roman"/>
                <w:sz w:val="16"/>
                <w:szCs w:val="16"/>
              </w:rPr>
              <w:t xml:space="preserve">Клише штампа должно быть изготовлено из резины. Способ лазерная гравировка. </w:t>
            </w:r>
            <w:r w:rsidR="00865CE1">
              <w:rPr>
                <w:rFonts w:ascii="Times New Roman" w:hAnsi="Times New Roman" w:cs="Times New Roman"/>
                <w:sz w:val="16"/>
                <w:szCs w:val="16"/>
              </w:rPr>
              <w:t>Р</w:t>
            </w:r>
            <w:r w:rsidRPr="0065545C">
              <w:rPr>
                <w:rFonts w:ascii="Times New Roman" w:hAnsi="Times New Roman" w:cs="Times New Roman"/>
                <w:sz w:val="16"/>
                <w:szCs w:val="16"/>
              </w:rPr>
              <w:t xml:space="preserve">езина должна быть стойкой к низким температурам, солнечному свету, химически стойкой к спиртосодержащим штемпельным краскам. На печатающей поверхности клише штампа не должно быть раковин, царапин, вздутий, </w:t>
            </w:r>
            <w:proofErr w:type="spellStart"/>
            <w:r w:rsidRPr="0065545C">
              <w:rPr>
                <w:rFonts w:ascii="Times New Roman" w:hAnsi="Times New Roman" w:cs="Times New Roman"/>
                <w:sz w:val="16"/>
                <w:szCs w:val="16"/>
              </w:rPr>
              <w:t>растрескований</w:t>
            </w:r>
            <w:proofErr w:type="spellEnd"/>
            <w:r w:rsidRPr="0065545C">
              <w:rPr>
                <w:rFonts w:ascii="Times New Roman" w:hAnsi="Times New Roman" w:cs="Times New Roman"/>
                <w:sz w:val="16"/>
                <w:szCs w:val="16"/>
              </w:rPr>
              <w:t xml:space="preserve"> и короблений.</w:t>
            </w:r>
          </w:p>
        </w:tc>
        <w:tc>
          <w:tcPr>
            <w:tcW w:w="262"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E86546">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275"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B25747">
            <w:pPr>
              <w:jc w:val="center"/>
              <w:rPr>
                <w:rFonts w:ascii="Times New Roman" w:hAnsi="Times New Roman" w:cs="Times New Roman"/>
                <w:bCs/>
                <w:sz w:val="20"/>
                <w:szCs w:val="20"/>
              </w:rPr>
            </w:pPr>
            <w:proofErr w:type="spellStart"/>
            <w:proofErr w:type="gramStart"/>
            <w:r w:rsidRPr="00684C1D">
              <w:rPr>
                <w:rFonts w:ascii="Times New Roman" w:hAnsi="Times New Roman" w:cs="Times New Roman"/>
                <w:bCs/>
                <w:sz w:val="20"/>
                <w:szCs w:val="20"/>
              </w:rPr>
              <w:t>шт</w:t>
            </w:r>
            <w:proofErr w:type="spellEnd"/>
            <w:proofErr w:type="gramEnd"/>
          </w:p>
        </w:tc>
        <w:tc>
          <w:tcPr>
            <w:tcW w:w="293" w:type="pct"/>
            <w:tcBorders>
              <w:top w:val="single" w:sz="4" w:space="0" w:color="auto"/>
              <w:left w:val="single" w:sz="4" w:space="0" w:color="auto"/>
              <w:bottom w:val="single" w:sz="4" w:space="0" w:color="auto"/>
              <w:right w:val="single" w:sz="4" w:space="0" w:color="auto"/>
            </w:tcBorders>
          </w:tcPr>
          <w:p w:rsidR="004530BD" w:rsidRPr="00684C1D" w:rsidRDefault="004530BD" w:rsidP="00970E7C">
            <w:pPr>
              <w:pStyle w:val="ConsNormal"/>
              <w:ind w:left="0" w:right="0" w:firstLine="0"/>
              <w:jc w:val="center"/>
              <w:rPr>
                <w:rFonts w:ascii="Times New Roman" w:hAnsi="Times New Roman" w:cs="Times New Roman"/>
                <w:bCs/>
              </w:rPr>
            </w:pPr>
          </w:p>
        </w:tc>
        <w:tc>
          <w:tcPr>
            <w:tcW w:w="427" w:type="pct"/>
            <w:tcBorders>
              <w:top w:val="single" w:sz="4" w:space="0" w:color="auto"/>
              <w:left w:val="single" w:sz="4" w:space="0" w:color="auto"/>
              <w:bottom w:val="single" w:sz="4" w:space="0" w:color="auto"/>
              <w:right w:val="single" w:sz="4" w:space="0" w:color="auto"/>
            </w:tcBorders>
          </w:tcPr>
          <w:p w:rsidR="004530BD" w:rsidRPr="00684C1D" w:rsidRDefault="004530BD" w:rsidP="004F768F">
            <w:pPr>
              <w:pStyle w:val="ConsNormal"/>
              <w:ind w:left="0" w:right="0" w:firstLine="0"/>
              <w:jc w:val="center"/>
              <w:rPr>
                <w:rFonts w:ascii="Times New Roman" w:hAnsi="Times New Roman" w:cs="Times New Roman"/>
                <w:bCs/>
              </w:rPr>
            </w:pPr>
          </w:p>
        </w:tc>
        <w:tc>
          <w:tcPr>
            <w:tcW w:w="372" w:type="pct"/>
            <w:tcBorders>
              <w:top w:val="single" w:sz="4" w:space="0" w:color="auto"/>
              <w:left w:val="single" w:sz="4" w:space="0" w:color="auto"/>
              <w:bottom w:val="single" w:sz="4" w:space="0" w:color="auto"/>
              <w:right w:val="single" w:sz="4" w:space="0" w:color="auto"/>
            </w:tcBorders>
          </w:tcPr>
          <w:p w:rsidR="004530BD" w:rsidRPr="00684C1D" w:rsidRDefault="004530BD" w:rsidP="002A7A6B">
            <w:pPr>
              <w:pStyle w:val="ConsNormal"/>
              <w:ind w:left="0" w:right="0" w:firstLine="0"/>
              <w:jc w:val="center"/>
              <w:rPr>
                <w:rFonts w:ascii="Times New Roman" w:hAnsi="Times New Roman" w:cs="Times New Roman"/>
                <w:bCs/>
              </w:rPr>
            </w:pPr>
          </w:p>
        </w:tc>
      </w:tr>
      <w:tr w:rsidR="0065545C" w:rsidRPr="00684C1D" w:rsidTr="0065545C">
        <w:trPr>
          <w:trHeight w:hRule="exact" w:val="836"/>
          <w:jc w:val="center"/>
        </w:trPr>
        <w:tc>
          <w:tcPr>
            <w:tcW w:w="182"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2A7A6B">
            <w:pPr>
              <w:pStyle w:val="ConsNormal"/>
              <w:ind w:left="0" w:right="0" w:firstLine="0"/>
              <w:jc w:val="center"/>
              <w:rPr>
                <w:rFonts w:ascii="Times New Roman" w:hAnsi="Times New Roman" w:cs="Times New Roman"/>
                <w:bCs/>
              </w:rPr>
            </w:pPr>
            <w:r>
              <w:rPr>
                <w:rFonts w:ascii="Times New Roman" w:hAnsi="Times New Roman" w:cs="Times New Roman"/>
                <w:bCs/>
              </w:rPr>
              <w:t>2</w:t>
            </w:r>
          </w:p>
        </w:tc>
        <w:tc>
          <w:tcPr>
            <w:tcW w:w="743"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2A7A6B">
            <w:pPr>
              <w:spacing w:line="240" w:lineRule="auto"/>
              <w:jc w:val="center"/>
              <w:rPr>
                <w:rFonts w:ascii="Times New Roman" w:hAnsi="Times New Roman" w:cs="Times New Roman"/>
                <w:color w:val="000000" w:themeColor="text1"/>
                <w:sz w:val="20"/>
                <w:szCs w:val="20"/>
              </w:rPr>
            </w:pPr>
            <w:r w:rsidRPr="00F33F1D">
              <w:rPr>
                <w:rFonts w:ascii="Times New Roman" w:hAnsi="Times New Roman"/>
                <w:sz w:val="16"/>
                <w:szCs w:val="16"/>
              </w:rPr>
              <w:t>Штамп автомат размер 35*72 мм</w:t>
            </w:r>
          </w:p>
        </w:tc>
        <w:tc>
          <w:tcPr>
            <w:tcW w:w="2445" w:type="pct"/>
            <w:tcBorders>
              <w:top w:val="single" w:sz="4" w:space="0" w:color="auto"/>
              <w:left w:val="single" w:sz="4" w:space="0" w:color="auto"/>
              <w:bottom w:val="single" w:sz="4" w:space="0" w:color="auto"/>
              <w:right w:val="single" w:sz="4" w:space="0" w:color="auto"/>
            </w:tcBorders>
            <w:vAlign w:val="center"/>
          </w:tcPr>
          <w:p w:rsidR="004530BD" w:rsidRPr="0065545C" w:rsidRDefault="00BB55C4" w:rsidP="00865CE1">
            <w:pPr>
              <w:spacing w:after="0" w:line="240" w:lineRule="auto"/>
              <w:ind w:firstLine="709"/>
              <w:jc w:val="both"/>
              <w:rPr>
                <w:rFonts w:ascii="Times New Roman" w:hAnsi="Times New Roman" w:cs="Times New Roman"/>
                <w:bCs/>
                <w:sz w:val="16"/>
                <w:szCs w:val="16"/>
              </w:rPr>
            </w:pPr>
            <w:r w:rsidRPr="0065545C">
              <w:rPr>
                <w:rFonts w:ascii="Times New Roman" w:hAnsi="Times New Roman" w:cs="Times New Roman"/>
                <w:sz w:val="16"/>
                <w:szCs w:val="16"/>
              </w:rPr>
              <w:t xml:space="preserve">Клише штампа должно быть изготовлено из резины. Способ лазерная гравировка. </w:t>
            </w:r>
            <w:r w:rsidR="00865CE1">
              <w:rPr>
                <w:rFonts w:ascii="Times New Roman" w:hAnsi="Times New Roman" w:cs="Times New Roman"/>
                <w:sz w:val="16"/>
                <w:szCs w:val="16"/>
              </w:rPr>
              <w:t>Р</w:t>
            </w:r>
            <w:r w:rsidRPr="0065545C">
              <w:rPr>
                <w:rFonts w:ascii="Times New Roman" w:hAnsi="Times New Roman" w:cs="Times New Roman"/>
                <w:sz w:val="16"/>
                <w:szCs w:val="16"/>
              </w:rPr>
              <w:t xml:space="preserve">езина должна быть стойкой к низким температурам, солнечному свету, химически стойкой к спиртосодержащим штемпельным краскам. На печатающей поверхности клише штампа не должно быть раковин, царапин, вздутий, </w:t>
            </w:r>
            <w:proofErr w:type="spellStart"/>
            <w:r w:rsidRPr="0065545C">
              <w:rPr>
                <w:rFonts w:ascii="Times New Roman" w:hAnsi="Times New Roman" w:cs="Times New Roman"/>
                <w:sz w:val="16"/>
                <w:szCs w:val="16"/>
              </w:rPr>
              <w:t>растрескований</w:t>
            </w:r>
            <w:proofErr w:type="spellEnd"/>
            <w:r w:rsidRPr="0065545C">
              <w:rPr>
                <w:rFonts w:ascii="Times New Roman" w:hAnsi="Times New Roman" w:cs="Times New Roman"/>
                <w:sz w:val="16"/>
                <w:szCs w:val="16"/>
              </w:rPr>
              <w:t xml:space="preserve"> и короблений.</w:t>
            </w:r>
          </w:p>
        </w:tc>
        <w:tc>
          <w:tcPr>
            <w:tcW w:w="262" w:type="pct"/>
            <w:tcBorders>
              <w:top w:val="single" w:sz="4" w:space="0" w:color="auto"/>
              <w:left w:val="single" w:sz="4" w:space="0" w:color="auto"/>
              <w:bottom w:val="single" w:sz="4" w:space="0" w:color="auto"/>
              <w:right w:val="single" w:sz="4" w:space="0" w:color="auto"/>
            </w:tcBorders>
            <w:vAlign w:val="center"/>
          </w:tcPr>
          <w:p w:rsidR="004530BD" w:rsidRPr="00684C1D" w:rsidRDefault="00283B35" w:rsidP="00E86546">
            <w:pPr>
              <w:pStyle w:val="ConsNormal"/>
              <w:ind w:left="0" w:right="0" w:firstLine="0"/>
              <w:jc w:val="center"/>
              <w:rPr>
                <w:rFonts w:ascii="Times New Roman" w:hAnsi="Times New Roman" w:cs="Times New Roman"/>
                <w:bCs/>
              </w:rPr>
            </w:pPr>
            <w:r>
              <w:rPr>
                <w:rFonts w:ascii="Times New Roman" w:hAnsi="Times New Roman" w:cs="Times New Roman"/>
                <w:bCs/>
              </w:rPr>
              <w:t>6</w:t>
            </w:r>
          </w:p>
        </w:tc>
        <w:tc>
          <w:tcPr>
            <w:tcW w:w="275"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B25747">
            <w:pPr>
              <w:pStyle w:val="ConsNormal"/>
              <w:ind w:left="0" w:right="0" w:firstLine="0"/>
              <w:jc w:val="center"/>
              <w:rPr>
                <w:rFonts w:ascii="Times New Roman" w:hAnsi="Times New Roman" w:cs="Times New Roman"/>
                <w:bCs/>
              </w:rPr>
            </w:pPr>
            <w:proofErr w:type="spellStart"/>
            <w:proofErr w:type="gramStart"/>
            <w:r w:rsidRPr="00684C1D">
              <w:rPr>
                <w:rFonts w:ascii="Times New Roman" w:hAnsi="Times New Roman" w:cs="Times New Roman"/>
                <w:bCs/>
              </w:rPr>
              <w:t>шт</w:t>
            </w:r>
            <w:proofErr w:type="spellEnd"/>
            <w:proofErr w:type="gramEnd"/>
          </w:p>
        </w:tc>
        <w:tc>
          <w:tcPr>
            <w:tcW w:w="293" w:type="pct"/>
            <w:tcBorders>
              <w:top w:val="single" w:sz="4" w:space="0" w:color="auto"/>
              <w:left w:val="single" w:sz="4" w:space="0" w:color="auto"/>
              <w:bottom w:val="single" w:sz="4" w:space="0" w:color="auto"/>
              <w:right w:val="single" w:sz="4" w:space="0" w:color="auto"/>
            </w:tcBorders>
          </w:tcPr>
          <w:p w:rsidR="004530BD" w:rsidRPr="00684C1D" w:rsidRDefault="004530BD" w:rsidP="00970E7C">
            <w:pPr>
              <w:pStyle w:val="ConsNormal"/>
              <w:ind w:left="0" w:right="0" w:firstLine="0"/>
              <w:jc w:val="center"/>
              <w:rPr>
                <w:rFonts w:ascii="Times New Roman" w:hAnsi="Times New Roman" w:cs="Times New Roman"/>
                <w:bCs/>
              </w:rPr>
            </w:pPr>
          </w:p>
        </w:tc>
        <w:tc>
          <w:tcPr>
            <w:tcW w:w="427" w:type="pct"/>
            <w:tcBorders>
              <w:top w:val="single" w:sz="4" w:space="0" w:color="auto"/>
              <w:left w:val="single" w:sz="4" w:space="0" w:color="auto"/>
              <w:bottom w:val="single" w:sz="4" w:space="0" w:color="auto"/>
              <w:right w:val="single" w:sz="4" w:space="0" w:color="auto"/>
            </w:tcBorders>
          </w:tcPr>
          <w:p w:rsidR="004530BD" w:rsidRPr="00684C1D" w:rsidRDefault="004530BD" w:rsidP="004F768F">
            <w:pPr>
              <w:pStyle w:val="ConsNormal"/>
              <w:ind w:left="0" w:right="0" w:firstLine="0"/>
              <w:jc w:val="center"/>
              <w:rPr>
                <w:rFonts w:ascii="Times New Roman" w:hAnsi="Times New Roman" w:cs="Times New Roman"/>
                <w:bCs/>
              </w:rPr>
            </w:pPr>
          </w:p>
        </w:tc>
        <w:tc>
          <w:tcPr>
            <w:tcW w:w="372" w:type="pct"/>
            <w:tcBorders>
              <w:top w:val="single" w:sz="4" w:space="0" w:color="auto"/>
              <w:left w:val="single" w:sz="4" w:space="0" w:color="auto"/>
              <w:bottom w:val="single" w:sz="4" w:space="0" w:color="auto"/>
              <w:right w:val="single" w:sz="4" w:space="0" w:color="auto"/>
            </w:tcBorders>
          </w:tcPr>
          <w:p w:rsidR="004530BD" w:rsidRPr="00684C1D" w:rsidRDefault="004530BD" w:rsidP="002A7A6B">
            <w:pPr>
              <w:pStyle w:val="ConsNormal"/>
              <w:ind w:left="0" w:right="0" w:firstLine="0"/>
              <w:jc w:val="center"/>
              <w:rPr>
                <w:rFonts w:ascii="Times New Roman" w:hAnsi="Times New Roman" w:cs="Times New Roman"/>
                <w:bCs/>
              </w:rPr>
            </w:pPr>
          </w:p>
        </w:tc>
      </w:tr>
      <w:tr w:rsidR="0065545C" w:rsidRPr="00684C1D" w:rsidTr="0065545C">
        <w:trPr>
          <w:trHeight w:hRule="exact" w:val="990"/>
          <w:jc w:val="center"/>
        </w:trPr>
        <w:tc>
          <w:tcPr>
            <w:tcW w:w="182" w:type="pct"/>
            <w:tcBorders>
              <w:top w:val="single" w:sz="4" w:space="0" w:color="auto"/>
              <w:left w:val="single" w:sz="4" w:space="0" w:color="auto"/>
              <w:bottom w:val="single" w:sz="4" w:space="0" w:color="auto"/>
              <w:right w:val="single" w:sz="4" w:space="0" w:color="auto"/>
            </w:tcBorders>
            <w:vAlign w:val="center"/>
          </w:tcPr>
          <w:p w:rsidR="004530BD" w:rsidRDefault="004530BD" w:rsidP="002A7A6B">
            <w:pPr>
              <w:pStyle w:val="ConsNormal"/>
              <w:ind w:left="0" w:right="0" w:firstLine="0"/>
              <w:jc w:val="center"/>
              <w:rPr>
                <w:rFonts w:ascii="Times New Roman" w:hAnsi="Times New Roman" w:cs="Times New Roman"/>
                <w:bCs/>
              </w:rPr>
            </w:pPr>
            <w:r>
              <w:rPr>
                <w:rFonts w:ascii="Times New Roman" w:hAnsi="Times New Roman" w:cs="Times New Roman"/>
                <w:bCs/>
              </w:rPr>
              <w:t>3</w:t>
            </w:r>
          </w:p>
        </w:tc>
        <w:tc>
          <w:tcPr>
            <w:tcW w:w="743" w:type="pct"/>
            <w:tcBorders>
              <w:top w:val="single" w:sz="4" w:space="0" w:color="auto"/>
              <w:left w:val="single" w:sz="4" w:space="0" w:color="auto"/>
              <w:bottom w:val="single" w:sz="4" w:space="0" w:color="auto"/>
              <w:right w:val="single" w:sz="4" w:space="0" w:color="auto"/>
            </w:tcBorders>
            <w:vAlign w:val="center"/>
          </w:tcPr>
          <w:p w:rsidR="004530BD" w:rsidRDefault="004530BD" w:rsidP="00A41F6F">
            <w:pPr>
              <w:spacing w:after="0" w:line="240" w:lineRule="auto"/>
              <w:jc w:val="center"/>
              <w:rPr>
                <w:rFonts w:ascii="Times New Roman" w:hAnsi="Times New Roman"/>
                <w:sz w:val="16"/>
                <w:szCs w:val="16"/>
              </w:rPr>
            </w:pPr>
            <w:r w:rsidRPr="00F33F1D">
              <w:rPr>
                <w:rFonts w:ascii="Times New Roman" w:hAnsi="Times New Roman"/>
                <w:sz w:val="16"/>
                <w:szCs w:val="16"/>
              </w:rPr>
              <w:t>Штамп на пешке размер 43*65</w:t>
            </w:r>
          </w:p>
        </w:tc>
        <w:tc>
          <w:tcPr>
            <w:tcW w:w="2445" w:type="pct"/>
            <w:tcBorders>
              <w:top w:val="single" w:sz="4" w:space="0" w:color="auto"/>
              <w:left w:val="single" w:sz="4" w:space="0" w:color="auto"/>
              <w:bottom w:val="single" w:sz="4" w:space="0" w:color="auto"/>
              <w:right w:val="single" w:sz="4" w:space="0" w:color="auto"/>
            </w:tcBorders>
            <w:vAlign w:val="center"/>
          </w:tcPr>
          <w:p w:rsidR="004530BD" w:rsidRPr="0065545C" w:rsidRDefault="00BB55C4" w:rsidP="00865CE1">
            <w:pPr>
              <w:spacing w:after="0" w:line="240" w:lineRule="auto"/>
              <w:ind w:firstLine="709"/>
              <w:jc w:val="both"/>
              <w:rPr>
                <w:rFonts w:ascii="Times New Roman" w:hAnsi="Times New Roman" w:cs="Times New Roman"/>
                <w:bCs/>
                <w:sz w:val="16"/>
                <w:szCs w:val="16"/>
              </w:rPr>
            </w:pPr>
            <w:r w:rsidRPr="0065545C">
              <w:rPr>
                <w:rFonts w:ascii="Times New Roman" w:hAnsi="Times New Roman" w:cs="Times New Roman"/>
                <w:sz w:val="16"/>
                <w:szCs w:val="16"/>
              </w:rPr>
              <w:t xml:space="preserve">Клише штампа должно быть изготовлено из резины. Способ лазерная гравировка. </w:t>
            </w:r>
            <w:r w:rsidR="00865CE1">
              <w:rPr>
                <w:rFonts w:ascii="Times New Roman" w:hAnsi="Times New Roman" w:cs="Times New Roman"/>
                <w:sz w:val="16"/>
                <w:szCs w:val="16"/>
              </w:rPr>
              <w:t>Р</w:t>
            </w:r>
            <w:r w:rsidRPr="0065545C">
              <w:rPr>
                <w:rFonts w:ascii="Times New Roman" w:hAnsi="Times New Roman" w:cs="Times New Roman"/>
                <w:sz w:val="16"/>
                <w:szCs w:val="16"/>
              </w:rPr>
              <w:t xml:space="preserve">езина должна быть стойкой к низким температурам, солнечному свету, химически стойкой к спиртосодержащим штемпельным краскам. На печатающей поверхности клише штампа не должно быть раковин, царапин, вздутий, </w:t>
            </w:r>
            <w:proofErr w:type="spellStart"/>
            <w:r w:rsidRPr="0065545C">
              <w:rPr>
                <w:rFonts w:ascii="Times New Roman" w:hAnsi="Times New Roman" w:cs="Times New Roman"/>
                <w:sz w:val="16"/>
                <w:szCs w:val="16"/>
              </w:rPr>
              <w:t>растрескований</w:t>
            </w:r>
            <w:proofErr w:type="spellEnd"/>
            <w:r w:rsidRPr="0065545C">
              <w:rPr>
                <w:rFonts w:ascii="Times New Roman" w:hAnsi="Times New Roman" w:cs="Times New Roman"/>
                <w:sz w:val="16"/>
                <w:szCs w:val="16"/>
              </w:rPr>
              <w:t xml:space="preserve"> и короблений.</w:t>
            </w:r>
          </w:p>
        </w:tc>
        <w:tc>
          <w:tcPr>
            <w:tcW w:w="262" w:type="pct"/>
            <w:tcBorders>
              <w:top w:val="single" w:sz="4" w:space="0" w:color="auto"/>
              <w:left w:val="single" w:sz="4" w:space="0" w:color="auto"/>
              <w:bottom w:val="single" w:sz="4" w:space="0" w:color="auto"/>
              <w:right w:val="single" w:sz="4" w:space="0" w:color="auto"/>
            </w:tcBorders>
            <w:vAlign w:val="center"/>
          </w:tcPr>
          <w:p w:rsidR="004530BD" w:rsidRDefault="007661F4" w:rsidP="00E86546">
            <w:pPr>
              <w:pStyle w:val="ConsNormal"/>
              <w:ind w:left="0" w:right="0" w:firstLine="0"/>
              <w:jc w:val="center"/>
              <w:rPr>
                <w:rFonts w:ascii="Times New Roman" w:hAnsi="Times New Roman" w:cs="Times New Roman"/>
                <w:bCs/>
              </w:rPr>
            </w:pPr>
            <w:r>
              <w:rPr>
                <w:rFonts w:ascii="Times New Roman" w:hAnsi="Times New Roman" w:cs="Times New Roman"/>
                <w:bCs/>
              </w:rPr>
              <w:t>1</w:t>
            </w:r>
          </w:p>
        </w:tc>
        <w:tc>
          <w:tcPr>
            <w:tcW w:w="275" w:type="pct"/>
            <w:tcBorders>
              <w:top w:val="single" w:sz="4" w:space="0" w:color="auto"/>
              <w:left w:val="single" w:sz="4" w:space="0" w:color="auto"/>
              <w:bottom w:val="single" w:sz="4" w:space="0" w:color="auto"/>
              <w:right w:val="single" w:sz="4" w:space="0" w:color="auto"/>
            </w:tcBorders>
            <w:vAlign w:val="center"/>
          </w:tcPr>
          <w:p w:rsidR="004530BD" w:rsidRDefault="007661F4" w:rsidP="00B25747">
            <w:pPr>
              <w:pStyle w:val="ConsNormal"/>
              <w:ind w:left="0" w:right="0" w:firstLine="0"/>
              <w:jc w:val="center"/>
              <w:rPr>
                <w:rFonts w:ascii="Times New Roman" w:hAnsi="Times New Roman" w:cs="Times New Roman"/>
                <w:bCs/>
              </w:rPr>
            </w:pPr>
            <w:proofErr w:type="spellStart"/>
            <w:proofErr w:type="gramStart"/>
            <w:r>
              <w:rPr>
                <w:rFonts w:ascii="Times New Roman" w:hAnsi="Times New Roman" w:cs="Times New Roman"/>
                <w:bCs/>
              </w:rPr>
              <w:t>шт</w:t>
            </w:r>
            <w:proofErr w:type="spellEnd"/>
            <w:proofErr w:type="gramEnd"/>
          </w:p>
        </w:tc>
        <w:tc>
          <w:tcPr>
            <w:tcW w:w="293" w:type="pct"/>
            <w:tcBorders>
              <w:top w:val="single" w:sz="4" w:space="0" w:color="auto"/>
              <w:left w:val="single" w:sz="4" w:space="0" w:color="auto"/>
              <w:bottom w:val="single" w:sz="4" w:space="0" w:color="auto"/>
              <w:right w:val="single" w:sz="4" w:space="0" w:color="auto"/>
            </w:tcBorders>
          </w:tcPr>
          <w:p w:rsidR="004530BD" w:rsidRDefault="004530BD" w:rsidP="00970E7C">
            <w:pPr>
              <w:pStyle w:val="ConsNormal"/>
              <w:ind w:left="0" w:right="0" w:firstLine="0"/>
              <w:jc w:val="center"/>
              <w:rPr>
                <w:rFonts w:ascii="Times New Roman" w:hAnsi="Times New Roman" w:cs="Times New Roman"/>
                <w:bCs/>
              </w:rPr>
            </w:pPr>
          </w:p>
        </w:tc>
        <w:tc>
          <w:tcPr>
            <w:tcW w:w="427" w:type="pct"/>
            <w:tcBorders>
              <w:top w:val="single" w:sz="4" w:space="0" w:color="auto"/>
              <w:left w:val="single" w:sz="4" w:space="0" w:color="auto"/>
              <w:bottom w:val="single" w:sz="4" w:space="0" w:color="auto"/>
              <w:right w:val="single" w:sz="4" w:space="0" w:color="auto"/>
            </w:tcBorders>
          </w:tcPr>
          <w:p w:rsidR="004530BD" w:rsidRDefault="004530BD" w:rsidP="004F768F">
            <w:pPr>
              <w:pStyle w:val="ConsNormal"/>
              <w:ind w:left="0" w:right="0" w:firstLine="0"/>
              <w:jc w:val="center"/>
              <w:rPr>
                <w:rFonts w:ascii="Times New Roman" w:hAnsi="Times New Roman" w:cs="Times New Roman"/>
                <w:bCs/>
              </w:rPr>
            </w:pPr>
          </w:p>
        </w:tc>
        <w:tc>
          <w:tcPr>
            <w:tcW w:w="372" w:type="pct"/>
            <w:tcBorders>
              <w:top w:val="single" w:sz="4" w:space="0" w:color="auto"/>
              <w:left w:val="single" w:sz="4" w:space="0" w:color="auto"/>
              <w:bottom w:val="single" w:sz="4" w:space="0" w:color="auto"/>
              <w:right w:val="single" w:sz="4" w:space="0" w:color="auto"/>
            </w:tcBorders>
          </w:tcPr>
          <w:p w:rsidR="004530BD" w:rsidRDefault="004530BD" w:rsidP="004F768F">
            <w:pPr>
              <w:pStyle w:val="ConsNormal"/>
              <w:ind w:left="0" w:right="0" w:firstLine="0"/>
              <w:jc w:val="center"/>
              <w:rPr>
                <w:rFonts w:ascii="Times New Roman" w:hAnsi="Times New Roman" w:cs="Times New Roman"/>
                <w:bCs/>
              </w:rPr>
            </w:pPr>
          </w:p>
        </w:tc>
      </w:tr>
      <w:tr w:rsidR="0065545C" w:rsidRPr="00684C1D" w:rsidTr="0065545C">
        <w:trPr>
          <w:trHeight w:hRule="exact" w:val="848"/>
          <w:jc w:val="center"/>
        </w:trPr>
        <w:tc>
          <w:tcPr>
            <w:tcW w:w="182" w:type="pct"/>
            <w:tcBorders>
              <w:top w:val="single" w:sz="4" w:space="0" w:color="auto"/>
              <w:left w:val="single" w:sz="4" w:space="0" w:color="auto"/>
              <w:bottom w:val="single" w:sz="4" w:space="0" w:color="auto"/>
              <w:right w:val="single" w:sz="4" w:space="0" w:color="auto"/>
            </w:tcBorders>
            <w:vAlign w:val="center"/>
          </w:tcPr>
          <w:p w:rsidR="004530BD" w:rsidRDefault="004530BD" w:rsidP="002A7A6B">
            <w:pPr>
              <w:pStyle w:val="ConsNormal"/>
              <w:ind w:left="0" w:right="0" w:firstLine="0"/>
              <w:jc w:val="center"/>
              <w:rPr>
                <w:rFonts w:ascii="Times New Roman" w:hAnsi="Times New Roman" w:cs="Times New Roman"/>
                <w:bCs/>
              </w:rPr>
            </w:pPr>
            <w:r>
              <w:rPr>
                <w:rFonts w:ascii="Times New Roman" w:hAnsi="Times New Roman" w:cs="Times New Roman"/>
                <w:bCs/>
              </w:rPr>
              <w:t>4</w:t>
            </w:r>
          </w:p>
        </w:tc>
        <w:tc>
          <w:tcPr>
            <w:tcW w:w="743" w:type="pct"/>
            <w:tcBorders>
              <w:top w:val="single" w:sz="4" w:space="0" w:color="auto"/>
              <w:left w:val="single" w:sz="4" w:space="0" w:color="auto"/>
              <w:bottom w:val="single" w:sz="4" w:space="0" w:color="auto"/>
              <w:right w:val="single" w:sz="4" w:space="0" w:color="auto"/>
            </w:tcBorders>
            <w:vAlign w:val="center"/>
          </w:tcPr>
          <w:p w:rsidR="004530BD" w:rsidRDefault="004530BD" w:rsidP="002A7A6B">
            <w:pPr>
              <w:jc w:val="center"/>
              <w:rPr>
                <w:rFonts w:ascii="Times New Roman" w:hAnsi="Times New Roman"/>
                <w:sz w:val="16"/>
                <w:szCs w:val="16"/>
              </w:rPr>
            </w:pPr>
            <w:r w:rsidRPr="00F33F1D">
              <w:rPr>
                <w:rFonts w:ascii="Times New Roman" w:hAnsi="Times New Roman"/>
                <w:sz w:val="16"/>
                <w:szCs w:val="16"/>
              </w:rPr>
              <w:t>Штемпельная подушка неокрашенная</w:t>
            </w:r>
          </w:p>
        </w:tc>
        <w:tc>
          <w:tcPr>
            <w:tcW w:w="2445" w:type="pct"/>
            <w:tcBorders>
              <w:top w:val="single" w:sz="4" w:space="0" w:color="auto"/>
              <w:left w:val="single" w:sz="4" w:space="0" w:color="auto"/>
              <w:bottom w:val="single" w:sz="4" w:space="0" w:color="auto"/>
              <w:right w:val="single" w:sz="4" w:space="0" w:color="auto"/>
            </w:tcBorders>
            <w:vAlign w:val="center"/>
          </w:tcPr>
          <w:p w:rsidR="0065545C" w:rsidRPr="0065545C" w:rsidRDefault="0065545C" w:rsidP="0065545C">
            <w:pPr>
              <w:pStyle w:val="af0"/>
              <w:shd w:val="clear" w:color="auto" w:fill="FFFFFF"/>
              <w:spacing w:before="0" w:beforeAutospacing="0" w:after="240" w:afterAutospacing="0"/>
              <w:textAlignment w:val="baseline"/>
              <w:rPr>
                <w:rFonts w:ascii="inherit" w:hAnsi="inherit" w:cs="Arial"/>
                <w:color w:val="000000"/>
                <w:sz w:val="16"/>
                <w:szCs w:val="16"/>
              </w:rPr>
            </w:pPr>
            <w:r w:rsidRPr="0065545C">
              <w:rPr>
                <w:rFonts w:ascii="inherit" w:hAnsi="inherit" w:cs="Arial"/>
                <w:color w:val="000000"/>
                <w:sz w:val="16"/>
                <w:szCs w:val="16"/>
              </w:rPr>
              <w:t xml:space="preserve">Неокрашенная штемпельная подушка. Подходит для всех типов ручных печатей с полимерным или резиновым клише. Длительно обеспечивает качественную печать оттисков. Используется для окрашивания клише печатей, штампов, факсимиле, </w:t>
            </w:r>
            <w:proofErr w:type="spellStart"/>
            <w:r w:rsidRPr="0065545C">
              <w:rPr>
                <w:rFonts w:ascii="inherit" w:hAnsi="inherit" w:cs="Arial"/>
                <w:color w:val="000000"/>
                <w:sz w:val="16"/>
                <w:szCs w:val="16"/>
              </w:rPr>
              <w:t>датеров</w:t>
            </w:r>
            <w:proofErr w:type="spellEnd"/>
            <w:r w:rsidRPr="0065545C">
              <w:rPr>
                <w:rFonts w:ascii="inherit" w:hAnsi="inherit" w:cs="Arial"/>
                <w:color w:val="000000"/>
                <w:sz w:val="16"/>
                <w:szCs w:val="16"/>
              </w:rPr>
              <w:t xml:space="preserve"> и нумераторов, закрепленных на не автоматические штемпельные оснастки ручного типа.  Подушка не заправлена.</w:t>
            </w:r>
          </w:p>
          <w:p w:rsidR="004530BD" w:rsidRPr="0065545C" w:rsidRDefault="004530BD" w:rsidP="002A7A6B">
            <w:pPr>
              <w:pStyle w:val="ConsNormal"/>
              <w:ind w:left="0" w:right="0" w:firstLine="0"/>
              <w:jc w:val="center"/>
              <w:rPr>
                <w:rFonts w:ascii="Times New Roman" w:hAnsi="Times New Roman" w:cs="Times New Roman"/>
                <w:bCs/>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rsidR="004530BD" w:rsidRDefault="004530BD" w:rsidP="00E86546">
            <w:pPr>
              <w:pStyle w:val="ConsNormal"/>
              <w:ind w:left="0" w:right="0" w:firstLine="0"/>
              <w:jc w:val="center"/>
              <w:rPr>
                <w:rFonts w:ascii="Times New Roman" w:hAnsi="Times New Roman" w:cs="Times New Roman"/>
                <w:bCs/>
              </w:rPr>
            </w:pPr>
            <w:r>
              <w:rPr>
                <w:rFonts w:ascii="Times New Roman" w:hAnsi="Times New Roman" w:cs="Times New Roman"/>
                <w:bCs/>
              </w:rPr>
              <w:t>1</w:t>
            </w:r>
          </w:p>
        </w:tc>
        <w:tc>
          <w:tcPr>
            <w:tcW w:w="275"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B25747">
            <w:pPr>
              <w:pStyle w:val="ConsNormal"/>
              <w:ind w:left="0" w:right="0" w:firstLine="0"/>
              <w:jc w:val="center"/>
              <w:rPr>
                <w:rFonts w:ascii="Times New Roman" w:hAnsi="Times New Roman" w:cs="Times New Roman"/>
                <w:bCs/>
              </w:rPr>
            </w:pPr>
            <w:proofErr w:type="spellStart"/>
            <w:proofErr w:type="gramStart"/>
            <w:r>
              <w:rPr>
                <w:rFonts w:ascii="Times New Roman" w:hAnsi="Times New Roman" w:cs="Times New Roman"/>
                <w:bCs/>
              </w:rPr>
              <w:t>шт</w:t>
            </w:r>
            <w:proofErr w:type="spellEnd"/>
            <w:proofErr w:type="gramEnd"/>
          </w:p>
        </w:tc>
        <w:tc>
          <w:tcPr>
            <w:tcW w:w="293" w:type="pct"/>
            <w:tcBorders>
              <w:top w:val="single" w:sz="4" w:space="0" w:color="auto"/>
              <w:left w:val="single" w:sz="4" w:space="0" w:color="auto"/>
              <w:bottom w:val="single" w:sz="4" w:space="0" w:color="auto"/>
              <w:right w:val="single" w:sz="4" w:space="0" w:color="auto"/>
            </w:tcBorders>
          </w:tcPr>
          <w:p w:rsidR="004530BD" w:rsidRDefault="004530BD" w:rsidP="00970E7C">
            <w:pPr>
              <w:pStyle w:val="ConsNormal"/>
              <w:ind w:left="0" w:right="0" w:firstLine="0"/>
              <w:jc w:val="center"/>
              <w:rPr>
                <w:rFonts w:ascii="Times New Roman" w:hAnsi="Times New Roman" w:cs="Times New Roman"/>
                <w:bCs/>
              </w:rPr>
            </w:pPr>
          </w:p>
        </w:tc>
        <w:tc>
          <w:tcPr>
            <w:tcW w:w="427" w:type="pct"/>
            <w:tcBorders>
              <w:top w:val="single" w:sz="4" w:space="0" w:color="auto"/>
              <w:left w:val="single" w:sz="4" w:space="0" w:color="auto"/>
              <w:bottom w:val="single" w:sz="4" w:space="0" w:color="auto"/>
              <w:right w:val="single" w:sz="4" w:space="0" w:color="auto"/>
            </w:tcBorders>
          </w:tcPr>
          <w:p w:rsidR="004530BD" w:rsidRDefault="004530BD" w:rsidP="004F768F">
            <w:pPr>
              <w:pStyle w:val="ConsNormal"/>
              <w:ind w:left="0" w:right="0" w:firstLine="0"/>
              <w:jc w:val="center"/>
              <w:rPr>
                <w:rFonts w:ascii="Times New Roman" w:hAnsi="Times New Roman" w:cs="Times New Roman"/>
                <w:bCs/>
              </w:rPr>
            </w:pPr>
          </w:p>
        </w:tc>
        <w:tc>
          <w:tcPr>
            <w:tcW w:w="372" w:type="pct"/>
            <w:tcBorders>
              <w:top w:val="single" w:sz="4" w:space="0" w:color="auto"/>
              <w:left w:val="single" w:sz="4" w:space="0" w:color="auto"/>
              <w:bottom w:val="single" w:sz="4" w:space="0" w:color="auto"/>
              <w:right w:val="single" w:sz="4" w:space="0" w:color="auto"/>
            </w:tcBorders>
          </w:tcPr>
          <w:p w:rsidR="004530BD" w:rsidRDefault="004530BD" w:rsidP="004F768F">
            <w:pPr>
              <w:pStyle w:val="ConsNormal"/>
              <w:ind w:left="0" w:right="0" w:firstLine="0"/>
              <w:jc w:val="center"/>
              <w:rPr>
                <w:rFonts w:ascii="Times New Roman" w:hAnsi="Times New Roman" w:cs="Times New Roman"/>
                <w:bCs/>
              </w:rPr>
            </w:pPr>
          </w:p>
        </w:tc>
      </w:tr>
      <w:tr w:rsidR="004530BD" w:rsidRPr="00684C1D" w:rsidTr="0065545C">
        <w:trPr>
          <w:trHeight w:hRule="exact" w:val="275"/>
          <w:jc w:val="center"/>
        </w:trPr>
        <w:tc>
          <w:tcPr>
            <w:tcW w:w="4628" w:type="pct"/>
            <w:gridSpan w:val="7"/>
            <w:tcBorders>
              <w:top w:val="single" w:sz="4" w:space="0" w:color="auto"/>
              <w:left w:val="single" w:sz="4" w:space="0" w:color="auto"/>
              <w:bottom w:val="single" w:sz="4" w:space="0" w:color="auto"/>
              <w:right w:val="single" w:sz="4" w:space="0" w:color="auto"/>
            </w:tcBorders>
            <w:vAlign w:val="center"/>
          </w:tcPr>
          <w:p w:rsidR="004530BD" w:rsidRPr="00684C1D" w:rsidRDefault="004530BD" w:rsidP="00B826BD">
            <w:pPr>
              <w:pStyle w:val="ConsNormal"/>
              <w:ind w:left="0" w:right="0" w:firstLine="0"/>
              <w:jc w:val="right"/>
              <w:rPr>
                <w:rFonts w:ascii="Times New Roman" w:hAnsi="Times New Roman" w:cs="Times New Roman"/>
                <w:b/>
                <w:bCs/>
              </w:rPr>
            </w:pPr>
            <w:r w:rsidRPr="00684C1D">
              <w:rPr>
                <w:rFonts w:ascii="Times New Roman" w:hAnsi="Times New Roman" w:cs="Times New Roman"/>
                <w:b/>
                <w:bCs/>
              </w:rPr>
              <w:t>Итого:</w:t>
            </w:r>
          </w:p>
        </w:tc>
        <w:tc>
          <w:tcPr>
            <w:tcW w:w="372" w:type="pct"/>
            <w:tcBorders>
              <w:top w:val="single" w:sz="4" w:space="0" w:color="auto"/>
              <w:left w:val="single" w:sz="4" w:space="0" w:color="auto"/>
              <w:bottom w:val="single" w:sz="4" w:space="0" w:color="auto"/>
              <w:right w:val="single" w:sz="4" w:space="0" w:color="auto"/>
            </w:tcBorders>
            <w:vAlign w:val="center"/>
          </w:tcPr>
          <w:p w:rsidR="004530BD" w:rsidRPr="00684C1D" w:rsidRDefault="004530BD" w:rsidP="004F768F">
            <w:pPr>
              <w:pStyle w:val="ConsNormal"/>
              <w:ind w:left="0" w:right="0" w:firstLine="0"/>
              <w:jc w:val="center"/>
              <w:rPr>
                <w:rFonts w:ascii="Times New Roman" w:hAnsi="Times New Roman" w:cs="Times New Roman"/>
                <w:b/>
                <w:bCs/>
              </w:rPr>
            </w:pPr>
          </w:p>
        </w:tc>
      </w:tr>
      <w:tr w:rsidR="004530BD" w:rsidRPr="00684C1D" w:rsidTr="0065545C">
        <w:trPr>
          <w:trHeight w:hRule="exact" w:val="271"/>
          <w:jc w:val="center"/>
        </w:trPr>
        <w:tc>
          <w:tcPr>
            <w:tcW w:w="4628" w:type="pct"/>
            <w:gridSpan w:val="7"/>
            <w:tcBorders>
              <w:top w:val="single" w:sz="4" w:space="0" w:color="auto"/>
              <w:left w:val="single" w:sz="4" w:space="0" w:color="auto"/>
              <w:bottom w:val="single" w:sz="4" w:space="0" w:color="auto"/>
              <w:right w:val="single" w:sz="4" w:space="0" w:color="auto"/>
            </w:tcBorders>
            <w:vAlign w:val="center"/>
          </w:tcPr>
          <w:p w:rsidR="004530BD" w:rsidRPr="00684C1D" w:rsidRDefault="004530BD" w:rsidP="00B826BD">
            <w:pPr>
              <w:pStyle w:val="ConsNormal"/>
              <w:ind w:left="0" w:right="0" w:firstLine="0"/>
              <w:jc w:val="right"/>
              <w:rPr>
                <w:rFonts w:ascii="Times New Roman" w:hAnsi="Times New Roman" w:cs="Times New Roman"/>
                <w:b/>
                <w:bCs/>
              </w:rPr>
            </w:pPr>
            <w:r w:rsidRPr="00684C1D">
              <w:rPr>
                <w:rFonts w:ascii="Times New Roman" w:hAnsi="Times New Roman" w:cs="Times New Roman"/>
                <w:b/>
                <w:bCs/>
              </w:rPr>
              <w:t>Без налога НДС</w:t>
            </w:r>
          </w:p>
        </w:tc>
        <w:tc>
          <w:tcPr>
            <w:tcW w:w="372" w:type="pct"/>
            <w:tcBorders>
              <w:top w:val="single" w:sz="4" w:space="0" w:color="auto"/>
              <w:left w:val="single" w:sz="4" w:space="0" w:color="auto"/>
              <w:bottom w:val="single" w:sz="4" w:space="0" w:color="auto"/>
              <w:right w:val="single" w:sz="4" w:space="0" w:color="auto"/>
            </w:tcBorders>
          </w:tcPr>
          <w:p w:rsidR="004530BD" w:rsidRPr="00684C1D" w:rsidRDefault="004530BD" w:rsidP="00B826BD">
            <w:pPr>
              <w:pStyle w:val="ConsNormal"/>
              <w:ind w:left="0" w:right="0" w:firstLine="0"/>
              <w:jc w:val="center"/>
              <w:rPr>
                <w:rFonts w:ascii="Times New Roman" w:hAnsi="Times New Roman" w:cs="Times New Roman"/>
                <w:b/>
                <w:bCs/>
              </w:rPr>
            </w:pPr>
            <w:r w:rsidRPr="00684C1D">
              <w:rPr>
                <w:rFonts w:ascii="Times New Roman" w:hAnsi="Times New Roman" w:cs="Times New Roman"/>
                <w:b/>
                <w:bCs/>
              </w:rPr>
              <w:t>-</w:t>
            </w:r>
          </w:p>
        </w:tc>
      </w:tr>
    </w:tbl>
    <w:p w:rsidR="0032397C" w:rsidRPr="00684C1D" w:rsidRDefault="0032397C" w:rsidP="0032397C">
      <w:pPr>
        <w:widowControl w:val="0"/>
        <w:spacing w:after="0" w:line="240" w:lineRule="auto"/>
        <w:jc w:val="center"/>
        <w:rPr>
          <w:rFonts w:ascii="Times New Roman" w:eastAsia="Times New Roman" w:hAnsi="Times New Roman" w:cs="Times New Roman"/>
          <w:b/>
          <w:sz w:val="24"/>
          <w:szCs w:val="24"/>
        </w:rPr>
      </w:pPr>
    </w:p>
    <w:p w:rsidR="00BC1CEA" w:rsidRDefault="00B826BD" w:rsidP="00B826BD">
      <w:pPr>
        <w:widowControl w:val="0"/>
        <w:tabs>
          <w:tab w:val="left" w:pos="720"/>
          <w:tab w:val="left" w:leader="underscore" w:pos="5438"/>
          <w:tab w:val="left" w:leader="underscore" w:pos="7930"/>
        </w:tabs>
        <w:autoSpaceDE w:val="0"/>
        <w:autoSpaceDN w:val="0"/>
        <w:adjustRightInd w:val="0"/>
        <w:spacing w:after="0" w:line="240" w:lineRule="auto"/>
        <w:jc w:val="both"/>
        <w:rPr>
          <w:rFonts w:ascii="Times New Roman" w:hAnsi="Times New Roman" w:cs="Times New Roman"/>
          <w:b/>
          <w:sz w:val="24"/>
          <w:szCs w:val="24"/>
        </w:rPr>
      </w:pPr>
      <w:r w:rsidRPr="00BC1CEA">
        <w:rPr>
          <w:rFonts w:ascii="Times New Roman" w:hAnsi="Times New Roman" w:cs="Times New Roman"/>
          <w:b/>
          <w:sz w:val="24"/>
          <w:szCs w:val="24"/>
        </w:rPr>
        <w:t xml:space="preserve">Итого по Спецификации: </w:t>
      </w:r>
      <w:r w:rsidR="00CA4DFC">
        <w:rPr>
          <w:rFonts w:ascii="Times New Roman" w:hAnsi="Times New Roman" w:cs="Times New Roman"/>
          <w:b/>
          <w:bCs/>
          <w:sz w:val="24"/>
          <w:szCs w:val="24"/>
        </w:rPr>
        <w:t>_____</w:t>
      </w:r>
      <w:r w:rsidR="00BC1CEA" w:rsidRPr="00BC1CEA">
        <w:rPr>
          <w:rFonts w:ascii="Times New Roman" w:hAnsi="Times New Roman" w:cs="Times New Roman"/>
          <w:b/>
          <w:bCs/>
          <w:sz w:val="24"/>
          <w:szCs w:val="24"/>
        </w:rPr>
        <w:t xml:space="preserve"> рублей </w:t>
      </w:r>
      <w:r w:rsidR="00CA4DFC">
        <w:rPr>
          <w:rFonts w:ascii="Times New Roman" w:hAnsi="Times New Roman" w:cs="Times New Roman"/>
          <w:b/>
          <w:bCs/>
          <w:sz w:val="24"/>
          <w:szCs w:val="24"/>
        </w:rPr>
        <w:t>_____</w:t>
      </w:r>
      <w:r w:rsidR="00BC1CEA" w:rsidRPr="00BC1CEA">
        <w:rPr>
          <w:rFonts w:ascii="Times New Roman" w:hAnsi="Times New Roman" w:cs="Times New Roman"/>
          <w:b/>
          <w:bCs/>
          <w:sz w:val="24"/>
          <w:szCs w:val="24"/>
        </w:rPr>
        <w:t xml:space="preserve"> копеек (</w:t>
      </w:r>
      <w:r w:rsidR="00CA4DFC">
        <w:rPr>
          <w:rFonts w:ascii="Times New Roman" w:hAnsi="Times New Roman" w:cs="Times New Roman"/>
          <w:b/>
          <w:bCs/>
          <w:sz w:val="24"/>
          <w:szCs w:val="24"/>
        </w:rPr>
        <w:t>___________________</w:t>
      </w:r>
      <w:r w:rsidR="00BC1CEA" w:rsidRPr="00BC1CEA">
        <w:rPr>
          <w:rFonts w:ascii="Times New Roman" w:hAnsi="Times New Roman" w:cs="Times New Roman"/>
          <w:b/>
          <w:bCs/>
          <w:sz w:val="24"/>
          <w:szCs w:val="24"/>
        </w:rPr>
        <w:t xml:space="preserve"> рубл</w:t>
      </w:r>
      <w:r w:rsidR="004F768F">
        <w:rPr>
          <w:rFonts w:ascii="Times New Roman" w:hAnsi="Times New Roman" w:cs="Times New Roman"/>
          <w:b/>
          <w:bCs/>
          <w:sz w:val="24"/>
          <w:szCs w:val="24"/>
        </w:rPr>
        <w:t>ь</w:t>
      </w:r>
      <w:r w:rsidR="00BC1CEA" w:rsidRPr="00BC1CEA">
        <w:rPr>
          <w:rFonts w:ascii="Times New Roman" w:hAnsi="Times New Roman" w:cs="Times New Roman"/>
          <w:b/>
          <w:bCs/>
          <w:sz w:val="24"/>
          <w:szCs w:val="24"/>
        </w:rPr>
        <w:t xml:space="preserve"> </w:t>
      </w:r>
      <w:r w:rsidR="00CA4DFC">
        <w:rPr>
          <w:rFonts w:ascii="Times New Roman" w:hAnsi="Times New Roman" w:cs="Times New Roman"/>
          <w:b/>
          <w:bCs/>
          <w:sz w:val="24"/>
          <w:szCs w:val="24"/>
        </w:rPr>
        <w:t>______</w:t>
      </w:r>
      <w:r w:rsidR="00BC1CEA" w:rsidRPr="00BC1CEA">
        <w:rPr>
          <w:rFonts w:ascii="Times New Roman" w:hAnsi="Times New Roman" w:cs="Times New Roman"/>
          <w:b/>
          <w:bCs/>
          <w:sz w:val="24"/>
          <w:szCs w:val="24"/>
        </w:rPr>
        <w:t xml:space="preserve"> копеек), </w:t>
      </w:r>
      <w:r w:rsidR="00BC1CEA" w:rsidRPr="00BC1CEA">
        <w:rPr>
          <w:rFonts w:ascii="Times New Roman" w:hAnsi="Times New Roman" w:cs="Times New Roman"/>
          <w:b/>
          <w:bCs/>
          <w:sz w:val="24"/>
          <w:szCs w:val="24"/>
          <w:shd w:val="clear" w:color="auto" w:fill="FFFFFF"/>
        </w:rPr>
        <w:t>НДС не облагается.</w:t>
      </w:r>
      <w:r w:rsidR="00BC1CEA" w:rsidRPr="002A7A6B">
        <w:rPr>
          <w:rFonts w:ascii="Times New Roman" w:hAnsi="Times New Roman" w:cs="Times New Roman"/>
          <w:b/>
          <w:bCs/>
          <w:sz w:val="24"/>
          <w:szCs w:val="24"/>
          <w:shd w:val="clear" w:color="auto" w:fill="FFFFFF"/>
        </w:rPr>
        <w:t xml:space="preserve"> </w:t>
      </w:r>
    </w:p>
    <w:p w:rsidR="00B826BD" w:rsidRPr="008A66AB" w:rsidRDefault="00B826BD" w:rsidP="0032397C">
      <w:pPr>
        <w:widowControl w:val="0"/>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center" w:tblpY="-76"/>
        <w:tblW w:w="10656" w:type="dxa"/>
        <w:tblLook w:val="0000"/>
      </w:tblPr>
      <w:tblGrid>
        <w:gridCol w:w="5670"/>
        <w:gridCol w:w="4986"/>
      </w:tblGrid>
      <w:tr w:rsidR="00043831" w:rsidRPr="008A66AB" w:rsidTr="005E40F4">
        <w:tc>
          <w:tcPr>
            <w:tcW w:w="5670" w:type="dxa"/>
          </w:tcPr>
          <w:p w:rsidR="00043831" w:rsidRPr="00583107" w:rsidRDefault="00043831" w:rsidP="00A76697">
            <w:pPr>
              <w:widowControl w:val="0"/>
              <w:spacing w:after="0" w:line="240" w:lineRule="auto"/>
              <w:rPr>
                <w:rFonts w:ascii="Times New Roman" w:hAnsi="Times New Roman" w:cs="Times New Roman"/>
              </w:rPr>
            </w:pPr>
            <w:r w:rsidRPr="00583107">
              <w:rPr>
                <w:rFonts w:ascii="Times New Roman" w:hAnsi="Times New Roman" w:cs="Times New Roman"/>
                <w:b/>
              </w:rPr>
              <w:t>Заказчик</w:t>
            </w:r>
            <w:r w:rsidRPr="00583107">
              <w:rPr>
                <w:rFonts w:ascii="Times New Roman" w:hAnsi="Times New Roman" w:cs="Times New Roman"/>
              </w:rPr>
              <w:t xml:space="preserve">:                                                                              </w:t>
            </w:r>
          </w:p>
          <w:p w:rsidR="00043831" w:rsidRPr="00583107" w:rsidRDefault="005E40F4" w:rsidP="00A76697">
            <w:pPr>
              <w:widowControl w:val="0"/>
              <w:spacing w:after="0" w:line="240" w:lineRule="auto"/>
              <w:rPr>
                <w:rFonts w:ascii="Times New Roman" w:hAnsi="Times New Roman" w:cs="Times New Roman"/>
              </w:rPr>
            </w:pPr>
            <w:r w:rsidRPr="00583107">
              <w:rPr>
                <w:rFonts w:ascii="Times New Roman" w:hAnsi="Times New Roman" w:cs="Times New Roman"/>
                <w:b/>
                <w:bCs/>
              </w:rPr>
              <w:t xml:space="preserve">ФГБУ «НМИЦ детской травматологии и ортопедии имени Г.И. </w:t>
            </w:r>
            <w:proofErr w:type="spellStart"/>
            <w:r w:rsidRPr="00583107">
              <w:rPr>
                <w:rFonts w:ascii="Times New Roman" w:hAnsi="Times New Roman" w:cs="Times New Roman"/>
                <w:b/>
                <w:bCs/>
              </w:rPr>
              <w:t>Турнера</w:t>
            </w:r>
            <w:proofErr w:type="spellEnd"/>
            <w:r w:rsidRPr="00583107">
              <w:rPr>
                <w:rFonts w:ascii="Times New Roman" w:hAnsi="Times New Roman" w:cs="Times New Roman"/>
                <w:b/>
                <w:bCs/>
              </w:rPr>
              <w:t>» Минздрава России</w:t>
            </w:r>
          </w:p>
          <w:p w:rsidR="005E40F4" w:rsidRPr="00583107" w:rsidRDefault="005E40F4" w:rsidP="005E40F4">
            <w:pPr>
              <w:widowControl w:val="0"/>
              <w:spacing w:after="0" w:line="240" w:lineRule="auto"/>
              <w:rPr>
                <w:rFonts w:ascii="Times New Roman" w:hAnsi="Times New Roman" w:cs="Times New Roman"/>
              </w:rPr>
            </w:pPr>
          </w:p>
          <w:p w:rsidR="005E40F4" w:rsidRPr="00583107" w:rsidRDefault="005E40F4" w:rsidP="005E40F4">
            <w:pPr>
              <w:widowControl w:val="0"/>
              <w:spacing w:after="0" w:line="240" w:lineRule="auto"/>
              <w:rPr>
                <w:rFonts w:ascii="Times New Roman" w:hAnsi="Times New Roman" w:cs="Times New Roman"/>
              </w:rPr>
            </w:pPr>
          </w:p>
          <w:p w:rsidR="005E40F4" w:rsidRPr="00583107" w:rsidRDefault="005E40F4" w:rsidP="005E40F4">
            <w:pPr>
              <w:widowControl w:val="0"/>
              <w:spacing w:after="0" w:line="240" w:lineRule="auto"/>
              <w:rPr>
                <w:rFonts w:ascii="Times New Roman" w:hAnsi="Times New Roman" w:cs="Times New Roman"/>
                <w:b/>
              </w:rPr>
            </w:pPr>
            <w:r w:rsidRPr="00583107">
              <w:rPr>
                <w:rFonts w:ascii="Times New Roman" w:hAnsi="Times New Roman" w:cs="Times New Roman"/>
              </w:rPr>
              <w:t xml:space="preserve">________________ </w:t>
            </w:r>
          </w:p>
          <w:p w:rsidR="00043831" w:rsidRPr="00583107" w:rsidRDefault="005E40F4" w:rsidP="005E40F4">
            <w:pPr>
              <w:pStyle w:val="ConsPlusNormal"/>
              <w:ind w:firstLine="0"/>
              <w:jc w:val="both"/>
              <w:rPr>
                <w:rFonts w:ascii="Times New Roman" w:hAnsi="Times New Roman" w:cs="Times New Roman"/>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c>
          <w:tcPr>
            <w:tcW w:w="4986" w:type="dxa"/>
          </w:tcPr>
          <w:p w:rsidR="00043831" w:rsidRPr="00583107" w:rsidRDefault="00043831" w:rsidP="00A76697">
            <w:pPr>
              <w:pStyle w:val="ae"/>
              <w:jc w:val="both"/>
              <w:rPr>
                <w:rFonts w:ascii="Times New Roman" w:hAnsi="Times New Roman"/>
              </w:rPr>
            </w:pPr>
            <w:r w:rsidRPr="00583107">
              <w:rPr>
                <w:rFonts w:ascii="Times New Roman" w:hAnsi="Times New Roman"/>
                <w:b/>
              </w:rPr>
              <w:t>Поставщик</w:t>
            </w:r>
            <w:r w:rsidRPr="00583107">
              <w:rPr>
                <w:rFonts w:ascii="Times New Roman" w:hAnsi="Times New Roman"/>
              </w:rPr>
              <w:t xml:space="preserve">: </w:t>
            </w:r>
          </w:p>
          <w:p w:rsidR="005E40F4" w:rsidRPr="00583107" w:rsidRDefault="005E40F4" w:rsidP="005E40F4">
            <w:pPr>
              <w:spacing w:after="0"/>
              <w:rPr>
                <w:rFonts w:ascii="Times New Roman" w:hAnsi="Times New Roman" w:cs="Times New Roman"/>
                <w:b/>
              </w:rPr>
            </w:pPr>
          </w:p>
          <w:p w:rsidR="00A41F6F" w:rsidRPr="00583107" w:rsidRDefault="00A41F6F" w:rsidP="005E40F4">
            <w:pPr>
              <w:spacing w:after="0"/>
              <w:rPr>
                <w:rFonts w:ascii="Times New Roman" w:hAnsi="Times New Roman" w:cs="Times New Roman"/>
                <w:b/>
              </w:rPr>
            </w:pPr>
          </w:p>
          <w:p w:rsidR="00A41F6F" w:rsidRPr="00583107" w:rsidRDefault="00A41F6F" w:rsidP="005E40F4">
            <w:pPr>
              <w:spacing w:after="0"/>
              <w:rPr>
                <w:rFonts w:ascii="Times New Roman" w:hAnsi="Times New Roman" w:cs="Times New Roman"/>
                <w:b/>
              </w:rPr>
            </w:pPr>
          </w:p>
          <w:p w:rsidR="00A41F6F" w:rsidRPr="00583107" w:rsidRDefault="00A41F6F" w:rsidP="005E40F4">
            <w:pPr>
              <w:spacing w:after="0"/>
              <w:rPr>
                <w:rFonts w:ascii="Times New Roman" w:hAnsi="Times New Roman" w:cs="Times New Roman"/>
                <w:b/>
              </w:rPr>
            </w:pPr>
          </w:p>
          <w:p w:rsidR="005E40F4" w:rsidRPr="00583107" w:rsidRDefault="005E40F4" w:rsidP="005E40F4">
            <w:pPr>
              <w:spacing w:after="0"/>
              <w:rPr>
                <w:rFonts w:ascii="Times New Roman" w:hAnsi="Times New Roman" w:cs="Times New Roman"/>
                <w:b/>
              </w:rPr>
            </w:pPr>
            <w:r w:rsidRPr="00583107">
              <w:rPr>
                <w:rFonts w:ascii="Times New Roman" w:hAnsi="Times New Roman" w:cs="Times New Roman"/>
                <w:b/>
              </w:rPr>
              <w:t xml:space="preserve">___________________ </w:t>
            </w:r>
          </w:p>
          <w:p w:rsidR="00043831" w:rsidRPr="00583107" w:rsidRDefault="005E40F4" w:rsidP="005E40F4">
            <w:pPr>
              <w:pStyle w:val="ConsPlusNormal"/>
              <w:ind w:firstLine="0"/>
              <w:jc w:val="both"/>
              <w:rPr>
                <w:rFonts w:ascii="Times New Roman" w:hAnsi="Times New Roman" w:cs="Times New Roman"/>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p w:rsidR="00043831" w:rsidRPr="00583107" w:rsidRDefault="00043831" w:rsidP="00A76697">
            <w:pPr>
              <w:pStyle w:val="ConsPlusNormal"/>
              <w:ind w:firstLine="0"/>
              <w:jc w:val="both"/>
              <w:rPr>
                <w:rFonts w:ascii="Times New Roman" w:hAnsi="Times New Roman" w:cs="Times New Roman"/>
                <w:sz w:val="22"/>
                <w:szCs w:val="22"/>
              </w:rPr>
            </w:pPr>
          </w:p>
          <w:p w:rsidR="00043831" w:rsidRPr="00583107" w:rsidRDefault="00043831" w:rsidP="00A76697">
            <w:pPr>
              <w:pStyle w:val="ConsPlusNormal"/>
              <w:ind w:firstLine="0"/>
              <w:jc w:val="both"/>
              <w:rPr>
                <w:rFonts w:ascii="Times New Roman" w:hAnsi="Times New Roman" w:cs="Times New Roman"/>
                <w:sz w:val="22"/>
                <w:szCs w:val="22"/>
              </w:rPr>
            </w:pPr>
          </w:p>
        </w:tc>
      </w:tr>
    </w:tbl>
    <w:p w:rsidR="00043831" w:rsidRPr="008A66AB" w:rsidRDefault="00043831" w:rsidP="00043831">
      <w:pPr>
        <w:widowControl w:val="0"/>
        <w:spacing w:after="0" w:line="240" w:lineRule="auto"/>
        <w:rPr>
          <w:rFonts w:ascii="Times New Roman" w:eastAsia="Times New Roman" w:hAnsi="Times New Roman" w:cs="Times New Roman"/>
          <w:b/>
          <w:sz w:val="24"/>
          <w:szCs w:val="24"/>
        </w:rPr>
        <w:sectPr w:rsidR="00043831" w:rsidRPr="008A66AB" w:rsidSect="00F87FF0">
          <w:type w:val="continuous"/>
          <w:pgSz w:w="16838" w:h="11906" w:orient="landscape"/>
          <w:pgMar w:top="851" w:right="1077" w:bottom="851" w:left="1134" w:header="709" w:footer="709" w:gutter="0"/>
          <w:pgNumType w:start="49"/>
          <w:cols w:space="708"/>
          <w:docGrid w:linePitch="360"/>
        </w:sectPr>
      </w:pPr>
    </w:p>
    <w:p w:rsidR="00FC0B5C" w:rsidRPr="008A66AB" w:rsidRDefault="00FC0B5C" w:rsidP="00FC0B5C">
      <w:pPr>
        <w:spacing w:after="0" w:line="240" w:lineRule="auto"/>
        <w:ind w:firstLine="698"/>
        <w:jc w:val="right"/>
        <w:rPr>
          <w:rStyle w:val="af1"/>
          <w:rFonts w:ascii="Times New Roman" w:hAnsi="Times New Roman" w:cs="Times New Roman"/>
          <w:b w:val="0"/>
          <w:bCs/>
          <w:color w:val="000000" w:themeColor="text1"/>
          <w:sz w:val="24"/>
          <w:szCs w:val="24"/>
        </w:rPr>
      </w:pPr>
      <w:r w:rsidRPr="008A66AB">
        <w:rPr>
          <w:rStyle w:val="af1"/>
          <w:rFonts w:ascii="Times New Roman" w:hAnsi="Times New Roman" w:cs="Times New Roman"/>
          <w:b w:val="0"/>
          <w:bCs/>
          <w:color w:val="000000" w:themeColor="text1"/>
          <w:sz w:val="24"/>
          <w:szCs w:val="24"/>
        </w:rPr>
        <w:lastRenderedPageBreak/>
        <w:t xml:space="preserve">Приложение </w:t>
      </w:r>
      <w:r w:rsidR="003030A9">
        <w:rPr>
          <w:rStyle w:val="af1"/>
          <w:rFonts w:ascii="Times New Roman" w:hAnsi="Times New Roman" w:cs="Times New Roman"/>
          <w:b w:val="0"/>
          <w:bCs/>
          <w:color w:val="000000" w:themeColor="text1"/>
          <w:sz w:val="24"/>
          <w:szCs w:val="24"/>
        </w:rPr>
        <w:t>№</w:t>
      </w:r>
      <w:r w:rsidRPr="008A66AB">
        <w:rPr>
          <w:rStyle w:val="af1"/>
          <w:rFonts w:ascii="Times New Roman" w:hAnsi="Times New Roman" w:cs="Times New Roman"/>
          <w:b w:val="0"/>
          <w:bCs/>
          <w:color w:val="000000" w:themeColor="text1"/>
          <w:sz w:val="24"/>
          <w:szCs w:val="24"/>
        </w:rPr>
        <w:t> 2</w:t>
      </w:r>
      <w:r w:rsidRPr="008A66AB">
        <w:rPr>
          <w:rStyle w:val="af1"/>
          <w:rFonts w:ascii="Times New Roman" w:hAnsi="Times New Roman" w:cs="Times New Roman"/>
          <w:b w:val="0"/>
          <w:bCs/>
          <w:color w:val="000000" w:themeColor="text1"/>
          <w:sz w:val="24"/>
          <w:szCs w:val="24"/>
        </w:rPr>
        <w:br/>
        <w:t xml:space="preserve">к </w:t>
      </w:r>
      <w:r w:rsidR="00D3728D" w:rsidRPr="008A66AB">
        <w:rPr>
          <w:rStyle w:val="af1"/>
          <w:rFonts w:ascii="Times New Roman" w:hAnsi="Times New Roman" w:cs="Times New Roman"/>
          <w:b w:val="0"/>
          <w:bCs/>
          <w:color w:val="000000" w:themeColor="text1"/>
          <w:sz w:val="24"/>
          <w:szCs w:val="24"/>
        </w:rPr>
        <w:t>Д</w:t>
      </w:r>
      <w:r w:rsidRPr="008A66AB">
        <w:rPr>
          <w:rStyle w:val="af1"/>
          <w:rFonts w:ascii="Times New Roman" w:hAnsi="Times New Roman" w:cs="Times New Roman"/>
          <w:b w:val="0"/>
          <w:bCs/>
          <w:color w:val="000000" w:themeColor="text1"/>
          <w:sz w:val="24"/>
          <w:szCs w:val="24"/>
        </w:rPr>
        <w:t xml:space="preserve">оговору </w:t>
      </w:r>
      <w:r w:rsidR="003030A9">
        <w:rPr>
          <w:rStyle w:val="af1"/>
          <w:rFonts w:ascii="Times New Roman" w:hAnsi="Times New Roman" w:cs="Times New Roman"/>
          <w:b w:val="0"/>
          <w:bCs/>
          <w:color w:val="000000" w:themeColor="text1"/>
          <w:sz w:val="24"/>
          <w:szCs w:val="24"/>
        </w:rPr>
        <w:t>№</w:t>
      </w:r>
      <w:r w:rsidR="00A41F6F">
        <w:rPr>
          <w:rStyle w:val="af1"/>
          <w:rFonts w:ascii="Times New Roman" w:hAnsi="Times New Roman" w:cs="Times New Roman"/>
          <w:b w:val="0"/>
          <w:bCs/>
          <w:color w:val="000000" w:themeColor="text1"/>
          <w:sz w:val="24"/>
          <w:szCs w:val="24"/>
        </w:rPr>
        <w:t>__________</w:t>
      </w:r>
    </w:p>
    <w:p w:rsidR="008E63D4" w:rsidRDefault="00FC0B5C" w:rsidP="00FC0B5C">
      <w:pPr>
        <w:spacing w:after="0" w:line="240" w:lineRule="auto"/>
        <w:ind w:firstLine="698"/>
        <w:jc w:val="right"/>
        <w:rPr>
          <w:rStyle w:val="af1"/>
          <w:rFonts w:ascii="Times New Roman" w:hAnsi="Times New Roman" w:cs="Times New Roman"/>
          <w:b w:val="0"/>
          <w:bCs/>
          <w:color w:val="000000" w:themeColor="text1"/>
          <w:sz w:val="24"/>
          <w:szCs w:val="24"/>
        </w:rPr>
      </w:pPr>
      <w:r w:rsidRPr="008A66AB">
        <w:rPr>
          <w:rStyle w:val="af1"/>
          <w:rFonts w:ascii="Times New Roman" w:hAnsi="Times New Roman" w:cs="Times New Roman"/>
          <w:b w:val="0"/>
          <w:bCs/>
          <w:color w:val="000000" w:themeColor="text1"/>
          <w:sz w:val="24"/>
          <w:szCs w:val="24"/>
        </w:rPr>
        <w:t>от «___» ___</w:t>
      </w:r>
      <w:r w:rsidR="008E63D4">
        <w:rPr>
          <w:rStyle w:val="af1"/>
          <w:rFonts w:ascii="Times New Roman" w:hAnsi="Times New Roman" w:cs="Times New Roman"/>
          <w:b w:val="0"/>
          <w:bCs/>
          <w:color w:val="000000" w:themeColor="text1"/>
          <w:sz w:val="24"/>
          <w:szCs w:val="24"/>
        </w:rPr>
        <w:t>___</w:t>
      </w:r>
      <w:r w:rsidRPr="008A66AB">
        <w:rPr>
          <w:rStyle w:val="af1"/>
          <w:rFonts w:ascii="Times New Roman" w:hAnsi="Times New Roman" w:cs="Times New Roman"/>
          <w:b w:val="0"/>
          <w:bCs/>
          <w:color w:val="000000" w:themeColor="text1"/>
          <w:sz w:val="24"/>
          <w:szCs w:val="24"/>
        </w:rPr>
        <w:t>___ 20</w:t>
      </w:r>
      <w:r w:rsidR="00D07DB8">
        <w:rPr>
          <w:rStyle w:val="af1"/>
          <w:rFonts w:ascii="Times New Roman" w:hAnsi="Times New Roman" w:cs="Times New Roman"/>
          <w:b w:val="0"/>
          <w:bCs/>
          <w:color w:val="000000" w:themeColor="text1"/>
          <w:sz w:val="24"/>
          <w:szCs w:val="24"/>
        </w:rPr>
        <w:t>2</w:t>
      </w:r>
      <w:r w:rsidR="00A41F6F">
        <w:rPr>
          <w:rStyle w:val="af1"/>
          <w:rFonts w:ascii="Times New Roman" w:hAnsi="Times New Roman" w:cs="Times New Roman"/>
          <w:b w:val="0"/>
          <w:bCs/>
          <w:color w:val="000000" w:themeColor="text1"/>
          <w:sz w:val="24"/>
          <w:szCs w:val="24"/>
        </w:rPr>
        <w:t>6</w:t>
      </w:r>
      <w:r w:rsidR="008E63D4">
        <w:rPr>
          <w:rStyle w:val="af1"/>
          <w:rFonts w:ascii="Times New Roman" w:hAnsi="Times New Roman" w:cs="Times New Roman"/>
          <w:b w:val="0"/>
          <w:bCs/>
          <w:color w:val="000000" w:themeColor="text1"/>
          <w:sz w:val="24"/>
          <w:szCs w:val="24"/>
        </w:rPr>
        <w:t>г.</w:t>
      </w:r>
      <w:r w:rsidRPr="008A66AB">
        <w:rPr>
          <w:rStyle w:val="af1"/>
          <w:rFonts w:ascii="Times New Roman" w:hAnsi="Times New Roman" w:cs="Times New Roman"/>
          <w:b w:val="0"/>
          <w:bCs/>
          <w:color w:val="000000" w:themeColor="text1"/>
          <w:sz w:val="24"/>
          <w:szCs w:val="24"/>
        </w:rPr>
        <w:t xml:space="preserve"> </w:t>
      </w:r>
    </w:p>
    <w:p w:rsidR="00FC0B5C" w:rsidRPr="008A66AB" w:rsidRDefault="00FC0B5C" w:rsidP="00FC0B5C">
      <w:pPr>
        <w:spacing w:after="0" w:line="240" w:lineRule="auto"/>
        <w:ind w:firstLine="698"/>
        <w:jc w:val="right"/>
        <w:rPr>
          <w:rFonts w:ascii="Times New Roman" w:hAnsi="Times New Roman" w:cs="Times New Roman"/>
          <w:b/>
          <w:color w:val="000000" w:themeColor="text1"/>
          <w:sz w:val="24"/>
          <w:szCs w:val="24"/>
        </w:rPr>
      </w:pPr>
      <w:r w:rsidRPr="008A66AB">
        <w:rPr>
          <w:rStyle w:val="af1"/>
          <w:rFonts w:ascii="Times New Roman" w:hAnsi="Times New Roman" w:cs="Times New Roman"/>
          <w:b w:val="0"/>
          <w:bCs/>
          <w:color w:val="000000" w:themeColor="text1"/>
          <w:sz w:val="24"/>
          <w:szCs w:val="24"/>
        </w:rPr>
        <w:t xml:space="preserve"> </w:t>
      </w:r>
    </w:p>
    <w:p w:rsidR="00FC0B5C" w:rsidRPr="008A66AB" w:rsidRDefault="00FC0B5C" w:rsidP="00FC0B5C">
      <w:pPr>
        <w:spacing w:after="0" w:line="240" w:lineRule="auto"/>
        <w:rPr>
          <w:rFonts w:ascii="Times New Roman" w:hAnsi="Times New Roman" w:cs="Times New Roman"/>
          <w:i/>
          <w:color w:val="000000" w:themeColor="text1"/>
          <w:sz w:val="24"/>
          <w:szCs w:val="24"/>
        </w:rPr>
      </w:pPr>
      <w:r w:rsidRPr="008A66AB">
        <w:rPr>
          <w:rFonts w:ascii="Times New Roman" w:hAnsi="Times New Roman" w:cs="Times New Roman"/>
          <w:i/>
          <w:color w:val="000000" w:themeColor="text1"/>
          <w:sz w:val="24"/>
          <w:szCs w:val="24"/>
        </w:rPr>
        <w:t>ФОРМА</w:t>
      </w:r>
    </w:p>
    <w:p w:rsidR="00E2668C" w:rsidRPr="008A66AB" w:rsidRDefault="00FC0B5C" w:rsidP="00FC0B5C">
      <w:pPr>
        <w:pStyle w:val="1"/>
        <w:spacing w:before="0" w:after="0"/>
        <w:rPr>
          <w:rFonts w:ascii="Times New Roman" w:hAnsi="Times New Roman" w:cs="Times New Roman"/>
          <w:color w:val="000000" w:themeColor="text1"/>
        </w:rPr>
      </w:pPr>
      <w:r w:rsidRPr="008A66AB">
        <w:rPr>
          <w:rFonts w:ascii="Times New Roman" w:hAnsi="Times New Roman" w:cs="Times New Roman"/>
          <w:color w:val="000000" w:themeColor="text1"/>
        </w:rPr>
        <w:t xml:space="preserve">Акт приема-передачи </w:t>
      </w:r>
      <w:r w:rsidR="00E2668C" w:rsidRPr="008A66AB">
        <w:rPr>
          <w:rFonts w:ascii="Times New Roman" w:hAnsi="Times New Roman" w:cs="Times New Roman"/>
          <w:color w:val="000000" w:themeColor="text1"/>
        </w:rPr>
        <w:t>т</w:t>
      </w:r>
      <w:r w:rsidRPr="008A66AB">
        <w:rPr>
          <w:rFonts w:ascii="Times New Roman" w:hAnsi="Times New Roman" w:cs="Times New Roman"/>
          <w:color w:val="000000" w:themeColor="text1"/>
        </w:rPr>
        <w:t xml:space="preserve">овара </w:t>
      </w:r>
    </w:p>
    <w:p w:rsidR="00FC0B5C" w:rsidRPr="008A66AB" w:rsidRDefault="00FC0B5C" w:rsidP="00FC0B5C">
      <w:pPr>
        <w:pStyle w:val="1"/>
        <w:spacing w:before="0" w:after="0"/>
        <w:rPr>
          <w:rFonts w:ascii="Times New Roman" w:hAnsi="Times New Roman" w:cs="Times New Roman"/>
          <w:color w:val="000000" w:themeColor="text1"/>
        </w:rPr>
      </w:pPr>
      <w:r w:rsidRPr="008A66AB">
        <w:rPr>
          <w:rFonts w:ascii="Times New Roman" w:hAnsi="Times New Roman" w:cs="Times New Roman"/>
          <w:color w:val="000000" w:themeColor="text1"/>
        </w:rPr>
        <w:t xml:space="preserve">по </w:t>
      </w:r>
      <w:r w:rsidR="00184B1D" w:rsidRPr="008A66AB">
        <w:rPr>
          <w:rFonts w:ascii="Times New Roman" w:hAnsi="Times New Roman" w:cs="Times New Roman"/>
          <w:color w:val="000000" w:themeColor="text1"/>
        </w:rPr>
        <w:t>Д</w:t>
      </w:r>
      <w:r w:rsidRPr="008A66AB">
        <w:rPr>
          <w:rFonts w:ascii="Times New Roman" w:hAnsi="Times New Roman" w:cs="Times New Roman"/>
          <w:color w:val="000000" w:themeColor="text1"/>
        </w:rPr>
        <w:t>оговору поставки</w:t>
      </w:r>
    </w:p>
    <w:p w:rsidR="00FC0B5C" w:rsidRPr="008A66AB" w:rsidRDefault="00FC0B5C" w:rsidP="00FC0B5C">
      <w:pPr>
        <w:spacing w:after="0" w:line="240" w:lineRule="auto"/>
        <w:jc w:val="center"/>
        <w:rPr>
          <w:rFonts w:ascii="Times New Roman" w:hAnsi="Times New Roman" w:cs="Times New Roman"/>
          <w:color w:val="000000" w:themeColor="text1"/>
          <w:sz w:val="24"/>
          <w:szCs w:val="24"/>
        </w:rPr>
      </w:pPr>
      <w:r w:rsidRPr="008A66AB">
        <w:rPr>
          <w:rFonts w:ascii="Times New Roman" w:hAnsi="Times New Roman" w:cs="Times New Roman"/>
          <w:color w:val="000000" w:themeColor="text1"/>
          <w:sz w:val="24"/>
          <w:szCs w:val="24"/>
        </w:rPr>
        <w:t xml:space="preserve">от </w:t>
      </w:r>
      <w:r w:rsidRPr="008A66AB">
        <w:rPr>
          <w:rStyle w:val="af1"/>
          <w:rFonts w:ascii="Times New Roman" w:hAnsi="Times New Roman" w:cs="Times New Roman"/>
          <w:bCs/>
          <w:color w:val="000000" w:themeColor="text1"/>
          <w:sz w:val="24"/>
          <w:szCs w:val="24"/>
        </w:rPr>
        <w:t>«___» ______ 202</w:t>
      </w:r>
      <w:r w:rsidR="00612C15" w:rsidRPr="008A66AB">
        <w:rPr>
          <w:rStyle w:val="af1"/>
          <w:rFonts w:ascii="Times New Roman" w:hAnsi="Times New Roman" w:cs="Times New Roman"/>
          <w:bCs/>
          <w:color w:val="000000" w:themeColor="text1"/>
          <w:sz w:val="24"/>
          <w:szCs w:val="24"/>
        </w:rPr>
        <w:t>_</w:t>
      </w:r>
      <w:r w:rsidRPr="008A66AB">
        <w:rPr>
          <w:rStyle w:val="af1"/>
          <w:rFonts w:ascii="Times New Roman" w:hAnsi="Times New Roman" w:cs="Times New Roman"/>
          <w:bCs/>
          <w:color w:val="000000" w:themeColor="text1"/>
          <w:sz w:val="24"/>
          <w:szCs w:val="24"/>
        </w:rPr>
        <w:t xml:space="preserve"> № ___</w:t>
      </w:r>
    </w:p>
    <w:p w:rsidR="00FC0B5C" w:rsidRPr="008A66AB" w:rsidRDefault="00FC0B5C" w:rsidP="00FC0B5C">
      <w:pPr>
        <w:spacing w:after="0" w:line="240" w:lineRule="auto"/>
        <w:rPr>
          <w:rFonts w:ascii="Times New Roman" w:hAnsi="Times New Roman" w:cs="Times New Roman"/>
          <w:color w:val="000000" w:themeColor="text1"/>
          <w:sz w:val="24"/>
          <w:szCs w:val="24"/>
        </w:rPr>
      </w:pPr>
    </w:p>
    <w:tbl>
      <w:tblPr>
        <w:tblW w:w="5000" w:type="pct"/>
        <w:tblInd w:w="108" w:type="dxa"/>
        <w:tblLook w:val="0000"/>
      </w:tblPr>
      <w:tblGrid>
        <w:gridCol w:w="6947"/>
        <w:gridCol w:w="3475"/>
      </w:tblGrid>
      <w:tr w:rsidR="00FC0B5C" w:rsidRPr="008A66AB" w:rsidTr="00A76697">
        <w:tc>
          <w:tcPr>
            <w:tcW w:w="3302" w:type="pct"/>
            <w:tcBorders>
              <w:top w:val="nil"/>
              <w:left w:val="nil"/>
              <w:bottom w:val="nil"/>
              <w:right w:val="nil"/>
            </w:tcBorders>
          </w:tcPr>
          <w:p w:rsidR="00FC0B5C" w:rsidRPr="008A66AB" w:rsidRDefault="00FC0B5C" w:rsidP="00FC0B5C">
            <w:pPr>
              <w:pStyle w:val="af3"/>
              <w:rPr>
                <w:rFonts w:ascii="Times New Roman" w:hAnsi="Times New Roman" w:cs="Times New Roman"/>
                <w:color w:val="000000" w:themeColor="text1"/>
              </w:rPr>
            </w:pPr>
            <w:r w:rsidRPr="008A66AB">
              <w:rPr>
                <w:rFonts w:ascii="Times New Roman" w:hAnsi="Times New Roman" w:cs="Times New Roman"/>
                <w:color w:val="000000" w:themeColor="text1"/>
              </w:rPr>
              <w:t>г. Санкт-Петербург</w:t>
            </w:r>
          </w:p>
        </w:tc>
        <w:tc>
          <w:tcPr>
            <w:tcW w:w="1651" w:type="pct"/>
            <w:tcBorders>
              <w:top w:val="nil"/>
              <w:left w:val="nil"/>
              <w:bottom w:val="nil"/>
              <w:right w:val="nil"/>
            </w:tcBorders>
          </w:tcPr>
          <w:p w:rsidR="00FC0B5C" w:rsidRPr="008A66AB" w:rsidRDefault="00FC0B5C" w:rsidP="00612C15">
            <w:pPr>
              <w:pStyle w:val="af2"/>
              <w:jc w:val="right"/>
              <w:rPr>
                <w:rFonts w:ascii="Times New Roman" w:hAnsi="Times New Roman" w:cs="Times New Roman"/>
                <w:color w:val="000000" w:themeColor="text1"/>
              </w:rPr>
            </w:pPr>
            <w:r w:rsidRPr="008A66AB">
              <w:rPr>
                <w:rFonts w:ascii="Times New Roman" w:hAnsi="Times New Roman" w:cs="Times New Roman"/>
                <w:color w:val="000000" w:themeColor="text1"/>
              </w:rPr>
              <w:t>«____» ___________ 202</w:t>
            </w:r>
            <w:r w:rsidR="00612C15" w:rsidRPr="008A66AB">
              <w:rPr>
                <w:rFonts w:ascii="Times New Roman" w:hAnsi="Times New Roman" w:cs="Times New Roman"/>
                <w:color w:val="000000" w:themeColor="text1"/>
              </w:rPr>
              <w:t>_</w:t>
            </w:r>
            <w:r w:rsidRPr="008A66AB">
              <w:rPr>
                <w:rFonts w:ascii="Times New Roman" w:hAnsi="Times New Roman" w:cs="Times New Roman"/>
                <w:color w:val="000000" w:themeColor="text1"/>
              </w:rPr>
              <w:t xml:space="preserve"> г.</w:t>
            </w:r>
          </w:p>
        </w:tc>
      </w:tr>
    </w:tbl>
    <w:p w:rsidR="00FC0B5C" w:rsidRPr="008A66AB" w:rsidRDefault="00FC0B5C" w:rsidP="00FC0B5C">
      <w:pPr>
        <w:spacing w:after="0" w:line="240" w:lineRule="auto"/>
        <w:rPr>
          <w:rFonts w:ascii="Times New Roman" w:hAnsi="Times New Roman" w:cs="Times New Roman"/>
          <w:color w:val="000000" w:themeColor="text1"/>
          <w:sz w:val="24"/>
          <w:szCs w:val="24"/>
        </w:rPr>
      </w:pPr>
    </w:p>
    <w:p w:rsidR="00FC0B5C" w:rsidRPr="00BC1CEA" w:rsidRDefault="00FC0B5C" w:rsidP="00BC1CEA">
      <w:pPr>
        <w:spacing w:after="0" w:line="240" w:lineRule="auto"/>
        <w:ind w:firstLine="708"/>
        <w:jc w:val="both"/>
        <w:rPr>
          <w:rFonts w:ascii="Times New Roman" w:hAnsi="Times New Roman" w:cs="Times New Roman"/>
          <w:bCs/>
          <w:color w:val="000000" w:themeColor="text1"/>
          <w:sz w:val="24"/>
          <w:szCs w:val="24"/>
        </w:rPr>
      </w:pPr>
      <w:proofErr w:type="gramStart"/>
      <w:r w:rsidRPr="008A66AB">
        <w:rPr>
          <w:rStyle w:val="3"/>
          <w:rFonts w:cs="Times New Roman"/>
          <w:b/>
          <w:color w:val="000000" w:themeColor="text1"/>
          <w:sz w:val="24"/>
          <w:szCs w:val="24"/>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8A66AB">
        <w:rPr>
          <w:rStyle w:val="3"/>
          <w:rFonts w:cs="Times New Roman"/>
          <w:b/>
          <w:color w:val="000000" w:themeColor="text1"/>
          <w:sz w:val="24"/>
          <w:szCs w:val="24"/>
        </w:rPr>
        <w:t>Турнера</w:t>
      </w:r>
      <w:proofErr w:type="spellEnd"/>
      <w:r w:rsidRPr="008A66AB">
        <w:rPr>
          <w:rStyle w:val="3"/>
          <w:rFonts w:cs="Times New Roman"/>
          <w:b/>
          <w:color w:val="000000" w:themeColor="text1"/>
          <w:sz w:val="24"/>
          <w:szCs w:val="24"/>
        </w:rPr>
        <w:t xml:space="preserve">» Министерства здравоохранения Российской Федерации (ФГБУ «НМИЦ детской травматологии и ортопедии имени Г.И. </w:t>
      </w:r>
      <w:proofErr w:type="spellStart"/>
      <w:r w:rsidRPr="008A66AB">
        <w:rPr>
          <w:rStyle w:val="3"/>
          <w:rFonts w:cs="Times New Roman"/>
          <w:b/>
          <w:color w:val="000000" w:themeColor="text1"/>
          <w:sz w:val="24"/>
          <w:szCs w:val="24"/>
        </w:rPr>
        <w:t>Турнера</w:t>
      </w:r>
      <w:proofErr w:type="spellEnd"/>
      <w:r w:rsidRPr="008A66AB">
        <w:rPr>
          <w:rStyle w:val="3"/>
          <w:rFonts w:cs="Times New Roman"/>
          <w:b/>
          <w:color w:val="000000" w:themeColor="text1"/>
          <w:sz w:val="24"/>
          <w:szCs w:val="24"/>
        </w:rPr>
        <w:t>» Минздрава России)</w:t>
      </w:r>
      <w:r w:rsidRPr="008A66AB">
        <w:rPr>
          <w:rStyle w:val="3"/>
          <w:rFonts w:cs="Times New Roman"/>
          <w:color w:val="000000" w:themeColor="text1"/>
          <w:sz w:val="24"/>
          <w:szCs w:val="24"/>
        </w:rPr>
        <w:t xml:space="preserve">, </w:t>
      </w:r>
      <w:r w:rsidRPr="008A66AB">
        <w:rPr>
          <w:rFonts w:ascii="Times New Roman" w:hAnsi="Times New Roman" w:cs="Times New Roman"/>
          <w:color w:val="000000" w:themeColor="text1"/>
          <w:sz w:val="24"/>
          <w:szCs w:val="24"/>
        </w:rPr>
        <w:t xml:space="preserve">именуемое в дальнейшем </w:t>
      </w:r>
      <w:r w:rsidRPr="008A66AB">
        <w:rPr>
          <w:rFonts w:ascii="Times New Roman" w:hAnsi="Times New Roman" w:cs="Times New Roman"/>
          <w:b/>
          <w:color w:val="000000" w:themeColor="text1"/>
          <w:sz w:val="24"/>
          <w:szCs w:val="24"/>
        </w:rPr>
        <w:t>«Заказчик»</w:t>
      </w:r>
      <w:r w:rsidRPr="008A66AB">
        <w:rPr>
          <w:rFonts w:ascii="Times New Roman" w:hAnsi="Times New Roman" w:cs="Times New Roman"/>
          <w:color w:val="000000" w:themeColor="text1"/>
          <w:sz w:val="24"/>
          <w:szCs w:val="24"/>
        </w:rPr>
        <w:t>,</w:t>
      </w:r>
      <w:r w:rsidRPr="008A66AB">
        <w:rPr>
          <w:rFonts w:ascii="Times New Roman" w:hAnsi="Times New Roman" w:cs="Times New Roman"/>
          <w:bCs/>
          <w:color w:val="000000" w:themeColor="text1"/>
          <w:sz w:val="24"/>
          <w:szCs w:val="24"/>
        </w:rPr>
        <w:t xml:space="preserve"> в</w:t>
      </w:r>
      <w:r w:rsidR="005B52A6" w:rsidRPr="008A66AB">
        <w:rPr>
          <w:rFonts w:ascii="Times New Roman" w:hAnsi="Times New Roman" w:cs="Times New Roman"/>
          <w:bCs/>
          <w:color w:val="000000" w:themeColor="text1"/>
          <w:sz w:val="24"/>
          <w:szCs w:val="24"/>
        </w:rPr>
        <w:t xml:space="preserve"> лице</w:t>
      </w:r>
      <w:r w:rsidR="005E40F4">
        <w:rPr>
          <w:rFonts w:ascii="Times New Roman" w:hAnsi="Times New Roman" w:cs="Times New Roman"/>
          <w:bCs/>
          <w:color w:val="000000" w:themeColor="text1"/>
          <w:sz w:val="24"/>
          <w:szCs w:val="24"/>
        </w:rPr>
        <w:t xml:space="preserve"> сотрудника склада</w:t>
      </w:r>
      <w:r w:rsidRPr="008A66AB">
        <w:rPr>
          <w:rFonts w:ascii="Times New Roman" w:hAnsi="Times New Roman" w:cs="Times New Roman"/>
          <w:bCs/>
          <w:color w:val="000000" w:themeColor="text1"/>
          <w:sz w:val="24"/>
          <w:szCs w:val="24"/>
        </w:rPr>
        <w:t xml:space="preserve"> </w:t>
      </w:r>
      <w:r w:rsidR="007661F4">
        <w:rPr>
          <w:rFonts w:ascii="Times New Roman" w:hAnsi="Times New Roman" w:cs="Times New Roman"/>
          <w:bCs/>
          <w:color w:val="000000" w:themeColor="text1"/>
          <w:sz w:val="24"/>
          <w:szCs w:val="24"/>
        </w:rPr>
        <w:t>_________________</w:t>
      </w:r>
      <w:r w:rsidRPr="008A66AB">
        <w:rPr>
          <w:rFonts w:ascii="Times New Roman" w:hAnsi="Times New Roman" w:cs="Times New Roman"/>
          <w:bCs/>
          <w:color w:val="000000" w:themeColor="text1"/>
          <w:sz w:val="24"/>
          <w:szCs w:val="24"/>
        </w:rPr>
        <w:t xml:space="preserve">, действующего на основании </w:t>
      </w:r>
      <w:r w:rsidR="003030A9">
        <w:rPr>
          <w:rFonts w:ascii="Times New Roman" w:hAnsi="Times New Roman" w:cs="Times New Roman"/>
          <w:bCs/>
          <w:color w:val="000000" w:themeColor="text1"/>
          <w:sz w:val="24"/>
          <w:szCs w:val="24"/>
        </w:rPr>
        <w:t>____________</w:t>
      </w:r>
      <w:r w:rsidRPr="008A66AB">
        <w:rPr>
          <w:rFonts w:ascii="Times New Roman" w:hAnsi="Times New Roman" w:cs="Times New Roman"/>
          <w:bCs/>
          <w:color w:val="000000" w:themeColor="text1"/>
          <w:sz w:val="24"/>
          <w:szCs w:val="24"/>
        </w:rPr>
        <w:t>,</w:t>
      </w:r>
      <w:r w:rsidR="00F67483" w:rsidRPr="008A66AB">
        <w:rPr>
          <w:rFonts w:ascii="Times New Roman" w:hAnsi="Times New Roman" w:cs="Times New Roman"/>
          <w:bCs/>
          <w:color w:val="000000" w:themeColor="text1"/>
          <w:sz w:val="24"/>
          <w:szCs w:val="24"/>
        </w:rPr>
        <w:t xml:space="preserve"> с одной стороны</w:t>
      </w:r>
      <w:r w:rsidRPr="008A66AB">
        <w:rPr>
          <w:rFonts w:ascii="Times New Roman" w:hAnsi="Times New Roman" w:cs="Times New Roman"/>
          <w:bCs/>
          <w:color w:val="000000" w:themeColor="text1"/>
          <w:sz w:val="24"/>
          <w:szCs w:val="24"/>
        </w:rPr>
        <w:t xml:space="preserve"> и </w:t>
      </w:r>
      <w:r w:rsidR="005E40F4">
        <w:rPr>
          <w:rFonts w:ascii="Times New Roman" w:hAnsi="Times New Roman" w:cs="Times New Roman"/>
          <w:bCs/>
          <w:sz w:val="24"/>
          <w:szCs w:val="24"/>
        </w:rPr>
        <w:t>_________________________</w:t>
      </w:r>
      <w:r w:rsidR="00BC1CEA" w:rsidRPr="008A66AB">
        <w:rPr>
          <w:rFonts w:ascii="Times New Roman" w:hAnsi="Times New Roman" w:cs="Times New Roman"/>
          <w:bCs/>
          <w:sz w:val="24"/>
          <w:szCs w:val="24"/>
        </w:rPr>
        <w:t xml:space="preserve">, </w:t>
      </w:r>
      <w:r w:rsidR="00BC1CEA" w:rsidRPr="008A66AB">
        <w:rPr>
          <w:rFonts w:ascii="Times New Roman" w:hAnsi="Times New Roman" w:cs="Times New Roman"/>
          <w:sz w:val="24"/>
          <w:szCs w:val="24"/>
        </w:rPr>
        <w:t xml:space="preserve">именуемое в дальнейшем </w:t>
      </w:r>
      <w:r w:rsidR="00BC1CEA" w:rsidRPr="008A66AB">
        <w:rPr>
          <w:rFonts w:ascii="Times New Roman" w:hAnsi="Times New Roman" w:cs="Times New Roman"/>
          <w:b/>
          <w:sz w:val="24"/>
          <w:szCs w:val="24"/>
        </w:rPr>
        <w:t>«</w:t>
      </w:r>
      <w:r w:rsidR="00BC1CEA">
        <w:rPr>
          <w:rFonts w:ascii="Times New Roman" w:hAnsi="Times New Roman" w:cs="Times New Roman"/>
          <w:b/>
          <w:sz w:val="24"/>
          <w:szCs w:val="24"/>
        </w:rPr>
        <w:t>Поставщик</w:t>
      </w:r>
      <w:r w:rsidR="00BC1CEA" w:rsidRPr="008A66AB">
        <w:rPr>
          <w:rFonts w:ascii="Times New Roman" w:hAnsi="Times New Roman" w:cs="Times New Roman"/>
          <w:b/>
          <w:sz w:val="24"/>
          <w:szCs w:val="24"/>
        </w:rPr>
        <w:t>»</w:t>
      </w:r>
      <w:r w:rsidR="00BC1CEA" w:rsidRPr="008A66AB">
        <w:rPr>
          <w:rFonts w:ascii="Times New Roman" w:hAnsi="Times New Roman" w:cs="Times New Roman"/>
          <w:sz w:val="24"/>
          <w:szCs w:val="24"/>
        </w:rPr>
        <w:t xml:space="preserve">, в лице </w:t>
      </w:r>
      <w:r w:rsidR="005E40F4">
        <w:rPr>
          <w:rFonts w:ascii="Times New Roman" w:hAnsi="Times New Roman" w:cs="Times New Roman"/>
          <w:sz w:val="24"/>
          <w:szCs w:val="24"/>
        </w:rPr>
        <w:t>________________</w:t>
      </w:r>
      <w:r w:rsidR="00BC1CEA" w:rsidRPr="008A66AB">
        <w:rPr>
          <w:rFonts w:ascii="Times New Roman" w:hAnsi="Times New Roman" w:cs="Times New Roman"/>
          <w:sz w:val="24"/>
          <w:szCs w:val="24"/>
        </w:rPr>
        <w:t xml:space="preserve">, действующего на основании </w:t>
      </w:r>
      <w:r w:rsidR="00BC1CEA">
        <w:rPr>
          <w:rFonts w:ascii="Times New Roman" w:hAnsi="Times New Roman" w:cs="Times New Roman"/>
          <w:sz w:val="24"/>
          <w:szCs w:val="24"/>
        </w:rPr>
        <w:t>Устава</w:t>
      </w:r>
      <w:r w:rsidR="00BC1CEA">
        <w:rPr>
          <w:rFonts w:ascii="Times New Roman" w:hAnsi="Times New Roman" w:cs="Times New Roman"/>
          <w:bCs/>
          <w:color w:val="000000" w:themeColor="text1"/>
          <w:sz w:val="24"/>
          <w:szCs w:val="24"/>
        </w:rPr>
        <w:t xml:space="preserve">, </w:t>
      </w:r>
      <w:r w:rsidR="00F67483" w:rsidRPr="008A66AB">
        <w:rPr>
          <w:rFonts w:ascii="Times New Roman" w:hAnsi="Times New Roman" w:cs="Times New Roman"/>
          <w:color w:val="000000" w:themeColor="text1"/>
          <w:sz w:val="24"/>
          <w:szCs w:val="24"/>
        </w:rPr>
        <w:t>с другой стороны</w:t>
      </w:r>
      <w:proofErr w:type="gramEnd"/>
      <w:r w:rsidR="00F67483" w:rsidRPr="008A66AB">
        <w:rPr>
          <w:rFonts w:ascii="Times New Roman" w:hAnsi="Times New Roman" w:cs="Times New Roman"/>
          <w:color w:val="000000" w:themeColor="text1"/>
          <w:sz w:val="24"/>
          <w:szCs w:val="24"/>
        </w:rPr>
        <w:t xml:space="preserve">, </w:t>
      </w:r>
      <w:r w:rsidR="0058449E" w:rsidRPr="008A66AB">
        <w:rPr>
          <w:rStyle w:val="3"/>
          <w:rFonts w:cs="Times New Roman"/>
          <w:color w:val="000000" w:themeColor="text1"/>
          <w:sz w:val="24"/>
          <w:szCs w:val="24"/>
        </w:rPr>
        <w:t xml:space="preserve">именуемые в дальнейшем </w:t>
      </w:r>
      <w:r w:rsidR="00F67483" w:rsidRPr="008A66AB">
        <w:rPr>
          <w:rStyle w:val="3"/>
          <w:rFonts w:cs="Times New Roman"/>
          <w:color w:val="000000" w:themeColor="text1"/>
          <w:sz w:val="24"/>
          <w:szCs w:val="24"/>
        </w:rPr>
        <w:t>С</w:t>
      </w:r>
      <w:r w:rsidR="0058449E" w:rsidRPr="008A66AB">
        <w:rPr>
          <w:rStyle w:val="3"/>
          <w:rFonts w:cs="Times New Roman"/>
          <w:color w:val="000000" w:themeColor="text1"/>
          <w:sz w:val="24"/>
          <w:szCs w:val="24"/>
        </w:rPr>
        <w:t>тороны</w:t>
      </w:r>
      <w:r w:rsidRPr="008A66AB">
        <w:rPr>
          <w:rFonts w:ascii="Times New Roman" w:hAnsi="Times New Roman" w:cs="Times New Roman"/>
          <w:color w:val="000000" w:themeColor="text1"/>
          <w:sz w:val="24"/>
          <w:szCs w:val="24"/>
        </w:rPr>
        <w:t>, подписали настоящий акт о нижеследующем:</w:t>
      </w:r>
    </w:p>
    <w:p w:rsidR="00FC0B5C" w:rsidRPr="008A66AB" w:rsidRDefault="00FC0B5C" w:rsidP="00184B1D">
      <w:pPr>
        <w:spacing w:after="0" w:line="240" w:lineRule="auto"/>
        <w:jc w:val="both"/>
        <w:rPr>
          <w:rFonts w:ascii="Times New Roman" w:hAnsi="Times New Roman" w:cs="Times New Roman"/>
          <w:color w:val="000000" w:themeColor="text1"/>
          <w:sz w:val="24"/>
          <w:szCs w:val="24"/>
        </w:rPr>
      </w:pPr>
      <w:bookmarkStart w:id="4" w:name="sub_1"/>
      <w:r w:rsidRPr="008A66AB">
        <w:rPr>
          <w:rFonts w:ascii="Times New Roman" w:hAnsi="Times New Roman" w:cs="Times New Roman"/>
          <w:color w:val="000000" w:themeColor="text1"/>
          <w:sz w:val="24"/>
          <w:szCs w:val="24"/>
        </w:rPr>
        <w:t>1. На о</w:t>
      </w:r>
      <w:r w:rsidR="005B52A6" w:rsidRPr="008A66AB">
        <w:rPr>
          <w:rFonts w:ascii="Times New Roman" w:hAnsi="Times New Roman" w:cs="Times New Roman"/>
          <w:color w:val="000000" w:themeColor="text1"/>
          <w:sz w:val="24"/>
          <w:szCs w:val="24"/>
        </w:rPr>
        <w:t xml:space="preserve">сновании </w:t>
      </w:r>
      <w:r w:rsidR="00184B1D" w:rsidRPr="008A66AB">
        <w:rPr>
          <w:rFonts w:ascii="Times New Roman" w:hAnsi="Times New Roman" w:cs="Times New Roman"/>
          <w:color w:val="000000" w:themeColor="text1"/>
          <w:sz w:val="24"/>
          <w:szCs w:val="24"/>
        </w:rPr>
        <w:t>Д</w:t>
      </w:r>
      <w:r w:rsidR="005B52A6" w:rsidRPr="008A66AB">
        <w:rPr>
          <w:rFonts w:ascii="Times New Roman" w:hAnsi="Times New Roman" w:cs="Times New Roman"/>
          <w:color w:val="000000" w:themeColor="text1"/>
          <w:sz w:val="24"/>
          <w:szCs w:val="24"/>
        </w:rPr>
        <w:t>оговора поставки от</w:t>
      </w:r>
      <w:r w:rsidRPr="008A66AB">
        <w:rPr>
          <w:rFonts w:ascii="Times New Roman" w:hAnsi="Times New Roman" w:cs="Times New Roman"/>
          <w:color w:val="000000" w:themeColor="text1"/>
          <w:sz w:val="24"/>
          <w:szCs w:val="24"/>
        </w:rPr>
        <w:t xml:space="preserve"> </w:t>
      </w:r>
      <w:r w:rsidRPr="00B826BD">
        <w:rPr>
          <w:rStyle w:val="af1"/>
          <w:rFonts w:ascii="Times New Roman" w:hAnsi="Times New Roman" w:cs="Times New Roman"/>
          <w:b w:val="0"/>
          <w:bCs/>
          <w:color w:val="000000" w:themeColor="text1"/>
          <w:sz w:val="24"/>
          <w:szCs w:val="24"/>
        </w:rPr>
        <w:t>«___» _____</w:t>
      </w:r>
      <w:r w:rsidR="00184B1D" w:rsidRPr="00B826BD">
        <w:rPr>
          <w:rStyle w:val="af1"/>
          <w:rFonts w:ascii="Times New Roman" w:hAnsi="Times New Roman" w:cs="Times New Roman"/>
          <w:b w:val="0"/>
          <w:bCs/>
          <w:color w:val="000000" w:themeColor="text1"/>
          <w:sz w:val="24"/>
          <w:szCs w:val="24"/>
        </w:rPr>
        <w:t>____</w:t>
      </w:r>
      <w:r w:rsidRPr="00B826BD">
        <w:rPr>
          <w:rStyle w:val="af1"/>
          <w:rFonts w:ascii="Times New Roman" w:hAnsi="Times New Roman" w:cs="Times New Roman"/>
          <w:b w:val="0"/>
          <w:bCs/>
          <w:color w:val="000000" w:themeColor="text1"/>
          <w:sz w:val="24"/>
          <w:szCs w:val="24"/>
        </w:rPr>
        <w:t>_ 202</w:t>
      </w:r>
      <w:r w:rsidR="00805305" w:rsidRPr="00B826BD">
        <w:rPr>
          <w:rStyle w:val="af1"/>
          <w:rFonts w:ascii="Times New Roman" w:hAnsi="Times New Roman" w:cs="Times New Roman"/>
          <w:b w:val="0"/>
          <w:bCs/>
          <w:color w:val="000000" w:themeColor="text1"/>
          <w:sz w:val="24"/>
          <w:szCs w:val="24"/>
        </w:rPr>
        <w:t xml:space="preserve">    </w:t>
      </w:r>
      <w:r w:rsidR="000511B2" w:rsidRPr="00B826BD">
        <w:rPr>
          <w:rStyle w:val="af1"/>
          <w:rFonts w:ascii="Times New Roman" w:hAnsi="Times New Roman" w:cs="Times New Roman"/>
          <w:b w:val="0"/>
          <w:bCs/>
          <w:color w:val="000000" w:themeColor="text1"/>
          <w:sz w:val="24"/>
          <w:szCs w:val="24"/>
        </w:rPr>
        <w:t>г</w:t>
      </w:r>
      <w:r w:rsidRPr="00B826BD">
        <w:rPr>
          <w:rStyle w:val="af1"/>
          <w:rFonts w:ascii="Times New Roman" w:hAnsi="Times New Roman" w:cs="Times New Roman"/>
          <w:b w:val="0"/>
          <w:bCs/>
          <w:color w:val="000000" w:themeColor="text1"/>
          <w:sz w:val="24"/>
          <w:szCs w:val="24"/>
        </w:rPr>
        <w:t xml:space="preserve"> № ___</w:t>
      </w:r>
      <w:r w:rsidR="000511B2" w:rsidRPr="00B826BD">
        <w:rPr>
          <w:rStyle w:val="af1"/>
          <w:rFonts w:ascii="Times New Roman" w:hAnsi="Times New Roman" w:cs="Times New Roman"/>
          <w:b w:val="0"/>
          <w:bCs/>
          <w:color w:val="000000" w:themeColor="text1"/>
          <w:sz w:val="24"/>
          <w:szCs w:val="24"/>
        </w:rPr>
        <w:t>___</w:t>
      </w:r>
      <w:r w:rsidRPr="00B826BD">
        <w:rPr>
          <w:rFonts w:ascii="Times New Roman" w:hAnsi="Times New Roman" w:cs="Times New Roman"/>
          <w:b/>
          <w:color w:val="000000" w:themeColor="text1"/>
          <w:sz w:val="24"/>
          <w:szCs w:val="24"/>
        </w:rPr>
        <w:t xml:space="preserve"> </w:t>
      </w:r>
      <w:r w:rsidRPr="008A66AB">
        <w:rPr>
          <w:rFonts w:ascii="Times New Roman" w:hAnsi="Times New Roman" w:cs="Times New Roman"/>
          <w:color w:val="000000" w:themeColor="text1"/>
          <w:sz w:val="24"/>
          <w:szCs w:val="24"/>
        </w:rPr>
        <w:t>Поставщик передал, а Заказчик принял следующий Товар: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960"/>
        <w:gridCol w:w="1451"/>
        <w:gridCol w:w="1276"/>
        <w:gridCol w:w="1134"/>
        <w:gridCol w:w="992"/>
        <w:gridCol w:w="1307"/>
        <w:gridCol w:w="1400"/>
      </w:tblGrid>
      <w:tr w:rsidR="008E63D4" w:rsidRPr="00FC0B5C" w:rsidTr="00A76697">
        <w:tc>
          <w:tcPr>
            <w:tcW w:w="700" w:type="dxa"/>
            <w:tcBorders>
              <w:top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bookmarkStart w:id="5" w:name="sub_2"/>
            <w:bookmarkEnd w:id="4"/>
            <w:r w:rsidRPr="00FC0B5C">
              <w:rPr>
                <w:rFonts w:ascii="Times New Roman" w:hAnsi="Times New Roman" w:cs="Times New Roman"/>
              </w:rPr>
              <w:t>N</w:t>
            </w:r>
            <w:r w:rsidRPr="00FC0B5C">
              <w:rPr>
                <w:rFonts w:ascii="Times New Roman" w:hAnsi="Times New Roman" w:cs="Times New Roman"/>
              </w:rPr>
              <w:br/>
            </w:r>
            <w:proofErr w:type="spellStart"/>
            <w:proofErr w:type="gramStart"/>
            <w:r w:rsidRPr="00FC0B5C">
              <w:rPr>
                <w:rFonts w:ascii="Times New Roman" w:hAnsi="Times New Roman" w:cs="Times New Roman"/>
              </w:rPr>
              <w:t>п</w:t>
            </w:r>
            <w:proofErr w:type="spellEnd"/>
            <w:proofErr w:type="gramEnd"/>
            <w:r w:rsidRPr="00FC0B5C">
              <w:rPr>
                <w:rFonts w:ascii="Times New Roman" w:hAnsi="Times New Roman" w:cs="Times New Roman"/>
              </w:rPr>
              <w:t>/</w:t>
            </w:r>
            <w:proofErr w:type="spellStart"/>
            <w:r w:rsidRPr="00FC0B5C">
              <w:rPr>
                <w:rFonts w:ascii="Times New Roman" w:hAnsi="Times New Roman" w:cs="Times New Roman"/>
              </w:rPr>
              <w:t>п</w:t>
            </w:r>
            <w:proofErr w:type="spellEnd"/>
          </w:p>
        </w:tc>
        <w:tc>
          <w:tcPr>
            <w:tcW w:w="1960"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Наименование товара</w:t>
            </w:r>
          </w:p>
        </w:tc>
        <w:tc>
          <w:tcPr>
            <w:tcW w:w="1451"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Ед. измерения</w:t>
            </w:r>
          </w:p>
        </w:tc>
        <w:tc>
          <w:tcPr>
            <w:tcW w:w="1276"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Цена за единицу, руб.</w:t>
            </w:r>
          </w:p>
        </w:tc>
        <w:tc>
          <w:tcPr>
            <w:tcW w:w="1134"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Кол-во</w:t>
            </w:r>
          </w:p>
        </w:tc>
        <w:tc>
          <w:tcPr>
            <w:tcW w:w="992"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Ставка НДС</w:t>
            </w:r>
          </w:p>
          <w:p w:rsidR="008E63D4" w:rsidRPr="00FC0B5C" w:rsidRDefault="008E63D4" w:rsidP="00A76697">
            <w:pPr>
              <w:spacing w:after="0" w:line="240" w:lineRule="auto"/>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Сумма без НДС</w:t>
            </w:r>
          </w:p>
        </w:tc>
        <w:tc>
          <w:tcPr>
            <w:tcW w:w="1400" w:type="dxa"/>
            <w:tcBorders>
              <w:top w:val="single" w:sz="4" w:space="0" w:color="auto"/>
              <w:left w:val="single" w:sz="4" w:space="0" w:color="auto"/>
              <w:bottom w:val="single" w:sz="4" w:space="0" w:color="auto"/>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Сумма, руб.</w:t>
            </w:r>
          </w:p>
        </w:tc>
      </w:tr>
      <w:tr w:rsidR="008E63D4" w:rsidRPr="00FC0B5C" w:rsidTr="00A76697">
        <w:tc>
          <w:tcPr>
            <w:tcW w:w="700" w:type="dxa"/>
            <w:tcBorders>
              <w:top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1</w:t>
            </w:r>
          </w:p>
        </w:tc>
        <w:tc>
          <w:tcPr>
            <w:tcW w:w="1960"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2</w:t>
            </w:r>
          </w:p>
        </w:tc>
        <w:tc>
          <w:tcPr>
            <w:tcW w:w="1451"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3</w:t>
            </w:r>
          </w:p>
        </w:tc>
        <w:tc>
          <w:tcPr>
            <w:tcW w:w="1276"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4</w:t>
            </w:r>
          </w:p>
        </w:tc>
        <w:tc>
          <w:tcPr>
            <w:tcW w:w="1134"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5</w:t>
            </w:r>
          </w:p>
        </w:tc>
        <w:tc>
          <w:tcPr>
            <w:tcW w:w="992"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6</w:t>
            </w:r>
          </w:p>
        </w:tc>
        <w:tc>
          <w:tcPr>
            <w:tcW w:w="1307"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7</w:t>
            </w:r>
          </w:p>
        </w:tc>
        <w:tc>
          <w:tcPr>
            <w:tcW w:w="1400" w:type="dxa"/>
            <w:tcBorders>
              <w:top w:val="single" w:sz="4" w:space="0" w:color="auto"/>
              <w:left w:val="single" w:sz="4" w:space="0" w:color="auto"/>
              <w:bottom w:val="single" w:sz="4" w:space="0" w:color="auto"/>
            </w:tcBorders>
          </w:tcPr>
          <w:p w:rsidR="008E63D4" w:rsidRPr="00FC0B5C" w:rsidRDefault="008E63D4" w:rsidP="00A76697">
            <w:pPr>
              <w:pStyle w:val="af2"/>
              <w:jc w:val="center"/>
              <w:rPr>
                <w:rFonts w:ascii="Times New Roman" w:hAnsi="Times New Roman" w:cs="Times New Roman"/>
              </w:rPr>
            </w:pPr>
            <w:r w:rsidRPr="00FC0B5C">
              <w:rPr>
                <w:rFonts w:ascii="Times New Roman" w:hAnsi="Times New Roman" w:cs="Times New Roman"/>
              </w:rPr>
              <w:t>8</w:t>
            </w:r>
          </w:p>
        </w:tc>
      </w:tr>
      <w:tr w:rsidR="008E63D4" w:rsidRPr="00FC0B5C" w:rsidTr="00A76697">
        <w:tc>
          <w:tcPr>
            <w:tcW w:w="700" w:type="dxa"/>
            <w:tcBorders>
              <w:top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960"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451"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307" w:type="dxa"/>
            <w:tcBorders>
              <w:top w:val="single" w:sz="4" w:space="0" w:color="auto"/>
              <w:left w:val="single" w:sz="4" w:space="0" w:color="auto"/>
              <w:bottom w:val="single" w:sz="4" w:space="0" w:color="auto"/>
              <w:right w:val="nil"/>
            </w:tcBorders>
          </w:tcPr>
          <w:p w:rsidR="008E63D4" w:rsidRPr="00FC0B5C" w:rsidRDefault="008E63D4" w:rsidP="00A76697">
            <w:pPr>
              <w:pStyle w:val="af2"/>
              <w:jc w:val="center"/>
              <w:rPr>
                <w:rFonts w:ascii="Times New Roman" w:hAnsi="Times New Roman" w:cs="Times New Roman"/>
              </w:rPr>
            </w:pPr>
          </w:p>
        </w:tc>
        <w:tc>
          <w:tcPr>
            <w:tcW w:w="1400" w:type="dxa"/>
            <w:tcBorders>
              <w:top w:val="single" w:sz="4" w:space="0" w:color="auto"/>
              <w:left w:val="single" w:sz="4" w:space="0" w:color="auto"/>
              <w:bottom w:val="single" w:sz="4" w:space="0" w:color="auto"/>
            </w:tcBorders>
          </w:tcPr>
          <w:p w:rsidR="008E63D4" w:rsidRPr="00FC0B5C" w:rsidRDefault="008E63D4" w:rsidP="00A76697">
            <w:pPr>
              <w:pStyle w:val="af2"/>
              <w:jc w:val="center"/>
              <w:rPr>
                <w:rFonts w:ascii="Times New Roman" w:hAnsi="Times New Roman" w:cs="Times New Roman"/>
              </w:rPr>
            </w:pPr>
          </w:p>
        </w:tc>
      </w:tr>
      <w:tr w:rsidR="008E63D4" w:rsidRPr="00FC0B5C" w:rsidTr="00A76697">
        <w:tc>
          <w:tcPr>
            <w:tcW w:w="8820" w:type="dxa"/>
            <w:gridSpan w:val="7"/>
            <w:tcBorders>
              <w:top w:val="single" w:sz="4" w:space="0" w:color="auto"/>
              <w:bottom w:val="single" w:sz="4" w:space="0" w:color="auto"/>
              <w:right w:val="nil"/>
            </w:tcBorders>
          </w:tcPr>
          <w:p w:rsidR="008E63D4" w:rsidRPr="00FC0B5C" w:rsidRDefault="008E63D4" w:rsidP="00A76697">
            <w:pPr>
              <w:pStyle w:val="af2"/>
              <w:jc w:val="right"/>
              <w:rPr>
                <w:rFonts w:ascii="Times New Roman" w:hAnsi="Times New Roman" w:cs="Times New Roman"/>
                <w:b/>
              </w:rPr>
            </w:pPr>
            <w:r w:rsidRPr="00FC0B5C">
              <w:rPr>
                <w:rFonts w:ascii="Times New Roman" w:hAnsi="Times New Roman" w:cs="Times New Roman"/>
                <w:b/>
              </w:rPr>
              <w:t>Итого</w:t>
            </w:r>
          </w:p>
        </w:tc>
        <w:tc>
          <w:tcPr>
            <w:tcW w:w="1400" w:type="dxa"/>
            <w:tcBorders>
              <w:top w:val="single" w:sz="4" w:space="0" w:color="auto"/>
              <w:left w:val="single" w:sz="4" w:space="0" w:color="auto"/>
              <w:bottom w:val="single" w:sz="4" w:space="0" w:color="auto"/>
            </w:tcBorders>
          </w:tcPr>
          <w:p w:rsidR="008E63D4" w:rsidRPr="00FC0B5C" w:rsidRDefault="008E63D4" w:rsidP="00A76697">
            <w:pPr>
              <w:pStyle w:val="af2"/>
              <w:jc w:val="center"/>
              <w:rPr>
                <w:rFonts w:ascii="Times New Roman" w:hAnsi="Times New Roman" w:cs="Times New Roman"/>
              </w:rPr>
            </w:pPr>
          </w:p>
        </w:tc>
      </w:tr>
      <w:tr w:rsidR="008E63D4" w:rsidRPr="00FC0B5C" w:rsidTr="00A76697">
        <w:tc>
          <w:tcPr>
            <w:tcW w:w="8820" w:type="dxa"/>
            <w:gridSpan w:val="7"/>
            <w:tcBorders>
              <w:top w:val="single" w:sz="4" w:space="0" w:color="auto"/>
              <w:bottom w:val="single" w:sz="4" w:space="0" w:color="auto"/>
              <w:right w:val="nil"/>
            </w:tcBorders>
          </w:tcPr>
          <w:p w:rsidR="008E63D4" w:rsidRPr="00FC0B5C" w:rsidRDefault="008E63D4" w:rsidP="00A76697">
            <w:pPr>
              <w:pStyle w:val="af2"/>
              <w:jc w:val="right"/>
              <w:rPr>
                <w:rFonts w:ascii="Times New Roman" w:hAnsi="Times New Roman" w:cs="Times New Roman"/>
                <w:b/>
              </w:rPr>
            </w:pPr>
            <w:r w:rsidRPr="00FC0B5C">
              <w:rPr>
                <w:rFonts w:ascii="Times New Roman" w:hAnsi="Times New Roman" w:cs="Times New Roman"/>
                <w:b/>
              </w:rPr>
              <w:t>в т.ч. НДС</w:t>
            </w:r>
          </w:p>
        </w:tc>
        <w:tc>
          <w:tcPr>
            <w:tcW w:w="1400" w:type="dxa"/>
            <w:tcBorders>
              <w:top w:val="single" w:sz="4" w:space="0" w:color="auto"/>
              <w:left w:val="single" w:sz="4" w:space="0" w:color="auto"/>
              <w:bottom w:val="single" w:sz="4" w:space="0" w:color="auto"/>
            </w:tcBorders>
          </w:tcPr>
          <w:p w:rsidR="008E63D4" w:rsidRPr="00FC0B5C" w:rsidRDefault="008E63D4" w:rsidP="00A76697">
            <w:pPr>
              <w:pStyle w:val="af2"/>
              <w:jc w:val="center"/>
              <w:rPr>
                <w:rFonts w:ascii="Times New Roman" w:hAnsi="Times New Roman" w:cs="Times New Roman"/>
              </w:rPr>
            </w:pPr>
          </w:p>
        </w:tc>
      </w:tr>
    </w:tbl>
    <w:p w:rsidR="00FC0B5C" w:rsidRPr="008A66AB" w:rsidRDefault="00FC0B5C" w:rsidP="00184B1D">
      <w:pPr>
        <w:spacing w:after="0" w:line="240" w:lineRule="auto"/>
        <w:jc w:val="both"/>
        <w:rPr>
          <w:rFonts w:ascii="Times New Roman" w:hAnsi="Times New Roman" w:cs="Times New Roman"/>
          <w:color w:val="000000" w:themeColor="text1"/>
          <w:sz w:val="24"/>
          <w:szCs w:val="24"/>
        </w:rPr>
      </w:pPr>
      <w:r w:rsidRPr="008A66AB">
        <w:rPr>
          <w:rFonts w:ascii="Times New Roman" w:hAnsi="Times New Roman" w:cs="Times New Roman"/>
          <w:color w:val="000000" w:themeColor="text1"/>
          <w:sz w:val="24"/>
          <w:szCs w:val="24"/>
        </w:rPr>
        <w:t xml:space="preserve">2. </w:t>
      </w:r>
      <w:r w:rsidR="00184B1D" w:rsidRPr="008A66AB">
        <w:rPr>
          <w:rFonts w:ascii="Times New Roman" w:hAnsi="Times New Roman" w:cs="Times New Roman"/>
          <w:color w:val="000000" w:themeColor="text1"/>
          <w:sz w:val="24"/>
          <w:szCs w:val="24"/>
        </w:rPr>
        <w:t xml:space="preserve"> </w:t>
      </w:r>
      <w:r w:rsidRPr="008A66AB">
        <w:rPr>
          <w:rFonts w:ascii="Times New Roman" w:hAnsi="Times New Roman" w:cs="Times New Roman"/>
          <w:color w:val="000000" w:themeColor="text1"/>
          <w:sz w:val="24"/>
          <w:szCs w:val="24"/>
        </w:rPr>
        <w:t xml:space="preserve">Товар проверен Заказчиком на соответствие условиям </w:t>
      </w:r>
      <w:r w:rsidR="00184B1D" w:rsidRPr="008A66AB">
        <w:rPr>
          <w:rFonts w:ascii="Times New Roman" w:hAnsi="Times New Roman" w:cs="Times New Roman"/>
          <w:color w:val="000000" w:themeColor="text1"/>
          <w:sz w:val="24"/>
          <w:szCs w:val="24"/>
        </w:rPr>
        <w:t>Д</w:t>
      </w:r>
      <w:r w:rsidRPr="008A66AB">
        <w:rPr>
          <w:rFonts w:ascii="Times New Roman" w:hAnsi="Times New Roman" w:cs="Times New Roman"/>
          <w:color w:val="000000" w:themeColor="text1"/>
          <w:sz w:val="24"/>
          <w:szCs w:val="24"/>
        </w:rPr>
        <w:t xml:space="preserve">оговора поставки </w:t>
      </w:r>
      <w:r w:rsidR="00184B1D" w:rsidRPr="008A66AB">
        <w:rPr>
          <w:rFonts w:ascii="Times New Roman" w:hAnsi="Times New Roman" w:cs="Times New Roman"/>
          <w:color w:val="000000" w:themeColor="text1"/>
          <w:sz w:val="24"/>
          <w:szCs w:val="24"/>
        </w:rPr>
        <w:t xml:space="preserve">№_______ </w:t>
      </w:r>
      <w:r w:rsidRPr="008A66AB">
        <w:rPr>
          <w:rFonts w:ascii="Times New Roman" w:hAnsi="Times New Roman" w:cs="Times New Roman"/>
          <w:color w:val="000000" w:themeColor="text1"/>
          <w:sz w:val="24"/>
          <w:szCs w:val="24"/>
        </w:rPr>
        <w:t xml:space="preserve">от </w:t>
      </w:r>
      <w:r w:rsidRPr="008A66AB">
        <w:rPr>
          <w:rStyle w:val="af1"/>
          <w:rFonts w:ascii="Times New Roman" w:hAnsi="Times New Roman" w:cs="Times New Roman"/>
          <w:bCs/>
          <w:color w:val="000000" w:themeColor="text1"/>
          <w:sz w:val="24"/>
          <w:szCs w:val="24"/>
        </w:rPr>
        <w:t>«___» _____</w:t>
      </w:r>
      <w:r w:rsidR="00D3728D" w:rsidRPr="008A66AB">
        <w:rPr>
          <w:rStyle w:val="af1"/>
          <w:rFonts w:ascii="Times New Roman" w:hAnsi="Times New Roman" w:cs="Times New Roman"/>
          <w:bCs/>
          <w:color w:val="000000" w:themeColor="text1"/>
          <w:sz w:val="24"/>
          <w:szCs w:val="24"/>
        </w:rPr>
        <w:t>______</w:t>
      </w:r>
      <w:r w:rsidRPr="008A66AB">
        <w:rPr>
          <w:rStyle w:val="af1"/>
          <w:rFonts w:ascii="Times New Roman" w:hAnsi="Times New Roman" w:cs="Times New Roman"/>
          <w:bCs/>
          <w:color w:val="000000" w:themeColor="text1"/>
          <w:sz w:val="24"/>
          <w:szCs w:val="24"/>
        </w:rPr>
        <w:t>_ 202</w:t>
      </w:r>
      <w:r w:rsidR="00612C15" w:rsidRPr="008A66AB">
        <w:rPr>
          <w:rStyle w:val="af1"/>
          <w:rFonts w:ascii="Times New Roman" w:hAnsi="Times New Roman" w:cs="Times New Roman"/>
          <w:bCs/>
          <w:color w:val="000000" w:themeColor="text1"/>
          <w:sz w:val="24"/>
          <w:szCs w:val="24"/>
        </w:rPr>
        <w:t>_</w:t>
      </w:r>
      <w:r w:rsidR="00184B1D" w:rsidRPr="008A66AB">
        <w:rPr>
          <w:rStyle w:val="af1"/>
          <w:rFonts w:ascii="Times New Roman" w:hAnsi="Times New Roman" w:cs="Times New Roman"/>
          <w:bCs/>
          <w:color w:val="000000" w:themeColor="text1"/>
          <w:sz w:val="24"/>
          <w:szCs w:val="24"/>
        </w:rPr>
        <w:t xml:space="preserve">г. </w:t>
      </w:r>
      <w:r w:rsidRPr="008A66AB">
        <w:rPr>
          <w:rFonts w:ascii="Times New Roman" w:hAnsi="Times New Roman" w:cs="Times New Roman"/>
          <w:color w:val="000000" w:themeColor="text1"/>
          <w:sz w:val="24"/>
          <w:szCs w:val="24"/>
        </w:rPr>
        <w:t>Заказчик претензий не имеет.</w:t>
      </w:r>
    </w:p>
    <w:p w:rsidR="00FC0B5C" w:rsidRPr="008A66AB" w:rsidRDefault="00FC0B5C" w:rsidP="00184B1D">
      <w:pPr>
        <w:spacing w:after="0" w:line="240" w:lineRule="auto"/>
        <w:jc w:val="both"/>
        <w:rPr>
          <w:rFonts w:ascii="Times New Roman" w:hAnsi="Times New Roman" w:cs="Times New Roman"/>
          <w:color w:val="000000" w:themeColor="text1"/>
          <w:sz w:val="24"/>
          <w:szCs w:val="24"/>
        </w:rPr>
      </w:pPr>
      <w:bookmarkStart w:id="6" w:name="sub_3"/>
      <w:bookmarkEnd w:id="5"/>
      <w:r w:rsidRPr="008A66AB">
        <w:rPr>
          <w:rFonts w:ascii="Times New Roman" w:hAnsi="Times New Roman" w:cs="Times New Roman"/>
          <w:color w:val="000000" w:themeColor="text1"/>
          <w:sz w:val="24"/>
          <w:szCs w:val="24"/>
        </w:rPr>
        <w:t xml:space="preserve">3. </w:t>
      </w:r>
      <w:r w:rsidR="00184B1D" w:rsidRPr="008A66AB">
        <w:rPr>
          <w:rFonts w:ascii="Times New Roman" w:hAnsi="Times New Roman" w:cs="Times New Roman"/>
          <w:color w:val="000000" w:themeColor="text1"/>
          <w:sz w:val="24"/>
          <w:szCs w:val="24"/>
        </w:rPr>
        <w:t xml:space="preserve">  </w:t>
      </w:r>
      <w:r w:rsidRPr="008A66AB">
        <w:rPr>
          <w:rFonts w:ascii="Times New Roman" w:hAnsi="Times New Roman" w:cs="Times New Roman"/>
          <w:color w:val="000000" w:themeColor="text1"/>
          <w:sz w:val="24"/>
          <w:szCs w:val="24"/>
        </w:rPr>
        <w:t>Общая стоимость переданного Товара составляет _____________________</w:t>
      </w:r>
      <w:r w:rsidR="00D3728D" w:rsidRPr="008A66AB">
        <w:rPr>
          <w:rFonts w:ascii="Times New Roman" w:hAnsi="Times New Roman" w:cs="Times New Roman"/>
          <w:color w:val="000000" w:themeColor="text1"/>
          <w:sz w:val="24"/>
          <w:szCs w:val="24"/>
        </w:rPr>
        <w:t>__________</w:t>
      </w:r>
      <w:r w:rsidRPr="008A66AB">
        <w:rPr>
          <w:rFonts w:ascii="Times New Roman" w:hAnsi="Times New Roman" w:cs="Times New Roman"/>
          <w:color w:val="000000" w:themeColor="text1"/>
          <w:sz w:val="24"/>
          <w:szCs w:val="24"/>
        </w:rPr>
        <w:t>_</w:t>
      </w:r>
      <w:r w:rsidR="00E2668C" w:rsidRPr="008A66AB">
        <w:rPr>
          <w:rFonts w:ascii="Times New Roman" w:hAnsi="Times New Roman" w:cs="Times New Roman"/>
          <w:color w:val="000000" w:themeColor="text1"/>
          <w:sz w:val="24"/>
          <w:szCs w:val="24"/>
        </w:rPr>
        <w:t xml:space="preserve"> </w:t>
      </w:r>
      <w:r w:rsidRPr="008A66AB">
        <w:rPr>
          <w:rFonts w:ascii="Times New Roman" w:hAnsi="Times New Roman" w:cs="Times New Roman"/>
          <w:color w:val="000000" w:themeColor="text1"/>
          <w:sz w:val="24"/>
          <w:szCs w:val="24"/>
        </w:rPr>
        <w:t xml:space="preserve">рублей. </w:t>
      </w:r>
    </w:p>
    <w:p w:rsidR="00FC0B5C" w:rsidRPr="008A66AB" w:rsidRDefault="00FC0B5C" w:rsidP="00184B1D">
      <w:pPr>
        <w:spacing w:after="0" w:line="240" w:lineRule="auto"/>
        <w:jc w:val="both"/>
        <w:rPr>
          <w:rFonts w:ascii="Times New Roman" w:hAnsi="Times New Roman" w:cs="Times New Roman"/>
          <w:color w:val="000000" w:themeColor="text1"/>
          <w:sz w:val="24"/>
          <w:szCs w:val="24"/>
        </w:rPr>
      </w:pPr>
      <w:bookmarkStart w:id="7" w:name="sub_4"/>
      <w:bookmarkEnd w:id="6"/>
      <w:r w:rsidRPr="008A66AB">
        <w:rPr>
          <w:rFonts w:ascii="Times New Roman" w:hAnsi="Times New Roman" w:cs="Times New Roman"/>
          <w:color w:val="000000" w:themeColor="text1"/>
          <w:sz w:val="24"/>
          <w:szCs w:val="24"/>
        </w:rPr>
        <w:t>4. Одновременно с передачей Товара Поставщик передал, а Заказчик принял следующие документы: _______________________________________</w:t>
      </w:r>
      <w:r w:rsidR="00451B4A" w:rsidRPr="008A66AB">
        <w:rPr>
          <w:rFonts w:ascii="Times New Roman" w:hAnsi="Times New Roman" w:cs="Times New Roman"/>
          <w:color w:val="000000" w:themeColor="text1"/>
          <w:sz w:val="24"/>
          <w:szCs w:val="24"/>
        </w:rPr>
        <w:t>________________________________</w:t>
      </w:r>
      <w:r w:rsidRPr="008A66AB">
        <w:rPr>
          <w:rFonts w:ascii="Times New Roman" w:hAnsi="Times New Roman" w:cs="Times New Roman"/>
          <w:color w:val="000000" w:themeColor="text1"/>
          <w:sz w:val="24"/>
          <w:szCs w:val="24"/>
        </w:rPr>
        <w:t>_.</w:t>
      </w:r>
    </w:p>
    <w:p w:rsidR="00FC0B5C" w:rsidRPr="008A66AB" w:rsidRDefault="00FC0B5C" w:rsidP="00184B1D">
      <w:pPr>
        <w:spacing w:after="0" w:line="240" w:lineRule="auto"/>
        <w:jc w:val="both"/>
        <w:rPr>
          <w:rFonts w:ascii="Times New Roman" w:hAnsi="Times New Roman" w:cs="Times New Roman"/>
          <w:color w:val="000000" w:themeColor="text1"/>
          <w:sz w:val="24"/>
          <w:szCs w:val="24"/>
        </w:rPr>
      </w:pPr>
      <w:bookmarkStart w:id="8" w:name="sub_5"/>
      <w:bookmarkEnd w:id="7"/>
      <w:r w:rsidRPr="008A66AB">
        <w:rPr>
          <w:rFonts w:ascii="Times New Roman" w:hAnsi="Times New Roman" w:cs="Times New Roman"/>
          <w:color w:val="000000" w:themeColor="text1"/>
          <w:sz w:val="24"/>
          <w:szCs w:val="24"/>
        </w:rPr>
        <w:t xml:space="preserve">5. </w:t>
      </w:r>
      <w:r w:rsidR="00184B1D" w:rsidRPr="008A66AB">
        <w:rPr>
          <w:rFonts w:ascii="Times New Roman" w:hAnsi="Times New Roman" w:cs="Times New Roman"/>
          <w:color w:val="000000" w:themeColor="text1"/>
          <w:sz w:val="24"/>
          <w:szCs w:val="24"/>
        </w:rPr>
        <w:t xml:space="preserve"> </w:t>
      </w:r>
      <w:r w:rsidRPr="008A66AB">
        <w:rPr>
          <w:rFonts w:ascii="Times New Roman" w:hAnsi="Times New Roman" w:cs="Times New Roman"/>
          <w:color w:val="000000" w:themeColor="text1"/>
          <w:sz w:val="24"/>
          <w:szCs w:val="24"/>
        </w:rPr>
        <w:t>Настоящий акт составлен в двух экземплярах, по одному для каждой из Сторон.</w:t>
      </w:r>
    </w:p>
    <w:p w:rsidR="00FC0B5C" w:rsidRPr="008A66AB" w:rsidRDefault="00FC0B5C" w:rsidP="00184B1D">
      <w:pPr>
        <w:spacing w:after="0" w:line="240" w:lineRule="auto"/>
        <w:jc w:val="both"/>
        <w:rPr>
          <w:rFonts w:ascii="Times New Roman" w:hAnsi="Times New Roman" w:cs="Times New Roman"/>
          <w:color w:val="000000" w:themeColor="text1"/>
          <w:sz w:val="24"/>
          <w:szCs w:val="24"/>
        </w:rPr>
      </w:pPr>
      <w:bookmarkStart w:id="9" w:name="sub_6"/>
      <w:bookmarkEnd w:id="8"/>
      <w:r w:rsidRPr="008A66AB">
        <w:rPr>
          <w:rFonts w:ascii="Times New Roman" w:hAnsi="Times New Roman" w:cs="Times New Roman"/>
          <w:color w:val="000000" w:themeColor="text1"/>
          <w:sz w:val="24"/>
          <w:szCs w:val="24"/>
        </w:rPr>
        <w:t xml:space="preserve">6. </w:t>
      </w:r>
      <w:r w:rsidR="00184B1D" w:rsidRPr="008A66AB">
        <w:rPr>
          <w:rFonts w:ascii="Times New Roman" w:hAnsi="Times New Roman" w:cs="Times New Roman"/>
          <w:color w:val="000000" w:themeColor="text1"/>
          <w:sz w:val="24"/>
          <w:szCs w:val="24"/>
        </w:rPr>
        <w:t xml:space="preserve"> </w:t>
      </w:r>
      <w:r w:rsidR="00805305" w:rsidRPr="008A66AB">
        <w:rPr>
          <w:rFonts w:ascii="Times New Roman" w:hAnsi="Times New Roman" w:cs="Times New Roman"/>
          <w:color w:val="000000" w:themeColor="text1"/>
          <w:sz w:val="24"/>
          <w:szCs w:val="24"/>
        </w:rPr>
        <w:t>П</w:t>
      </w:r>
      <w:r w:rsidRPr="008A66AB">
        <w:rPr>
          <w:rFonts w:ascii="Times New Roman" w:hAnsi="Times New Roman" w:cs="Times New Roman"/>
          <w:color w:val="000000" w:themeColor="text1"/>
          <w:sz w:val="24"/>
          <w:szCs w:val="24"/>
        </w:rPr>
        <w:t>одписи Сторон:</w:t>
      </w:r>
    </w:p>
    <w:tbl>
      <w:tblPr>
        <w:tblW w:w="10240" w:type="dxa"/>
        <w:tblInd w:w="108" w:type="dxa"/>
        <w:tblLook w:val="0000"/>
      </w:tblPr>
      <w:tblGrid>
        <w:gridCol w:w="5387"/>
        <w:gridCol w:w="4853"/>
      </w:tblGrid>
      <w:tr w:rsidR="00B826BD" w:rsidRPr="008A66AB" w:rsidTr="001E2661">
        <w:tc>
          <w:tcPr>
            <w:tcW w:w="5387" w:type="dxa"/>
          </w:tcPr>
          <w:p w:rsidR="00B826BD" w:rsidRPr="00D668AC" w:rsidRDefault="00B826BD" w:rsidP="001E2661">
            <w:pPr>
              <w:pStyle w:val="ConsPlusNormal"/>
              <w:ind w:firstLine="0"/>
              <w:rPr>
                <w:rFonts w:ascii="Times New Roman" w:hAnsi="Times New Roman" w:cs="Times New Roman"/>
                <w:color w:val="000000" w:themeColor="text1"/>
                <w:sz w:val="24"/>
                <w:szCs w:val="24"/>
              </w:rPr>
            </w:pPr>
            <w:r w:rsidRPr="00D668AC">
              <w:rPr>
                <w:rFonts w:ascii="Times New Roman" w:hAnsi="Times New Roman" w:cs="Times New Roman"/>
                <w:color w:val="000000" w:themeColor="text1"/>
                <w:sz w:val="24"/>
                <w:szCs w:val="24"/>
              </w:rPr>
              <w:t>Заказчик</w:t>
            </w:r>
          </w:p>
          <w:p w:rsidR="00B826BD" w:rsidRPr="00D668AC" w:rsidRDefault="00B826BD" w:rsidP="001E2661">
            <w:pPr>
              <w:shd w:val="clear" w:color="auto" w:fill="FFFFFF"/>
              <w:spacing w:after="0" w:line="240" w:lineRule="auto"/>
              <w:ind w:hanging="23"/>
              <w:rPr>
                <w:rFonts w:ascii="Times New Roman" w:hAnsi="Times New Roman" w:cs="Times New Roman"/>
                <w:bCs/>
                <w:color w:val="000000" w:themeColor="text1"/>
                <w:sz w:val="24"/>
                <w:szCs w:val="24"/>
              </w:rPr>
            </w:pPr>
            <w:r w:rsidRPr="00D668AC">
              <w:rPr>
                <w:rFonts w:ascii="Times New Roman" w:hAnsi="Times New Roman" w:cs="Times New Roman"/>
                <w:bCs/>
                <w:color w:val="000000" w:themeColor="text1"/>
                <w:sz w:val="24"/>
                <w:szCs w:val="24"/>
              </w:rPr>
              <w:t xml:space="preserve">ФГБУ «НМИЦ детской травматологии </w:t>
            </w:r>
          </w:p>
          <w:p w:rsidR="00B826BD" w:rsidRPr="00D668AC" w:rsidRDefault="00B826BD" w:rsidP="001E2661">
            <w:pPr>
              <w:shd w:val="clear" w:color="auto" w:fill="FFFFFF"/>
              <w:spacing w:after="0" w:line="240" w:lineRule="auto"/>
              <w:ind w:hanging="23"/>
              <w:rPr>
                <w:rFonts w:ascii="Times New Roman" w:hAnsi="Times New Roman" w:cs="Times New Roman"/>
                <w:bCs/>
                <w:color w:val="000000" w:themeColor="text1"/>
                <w:sz w:val="24"/>
                <w:szCs w:val="24"/>
              </w:rPr>
            </w:pPr>
            <w:r w:rsidRPr="00D668AC">
              <w:rPr>
                <w:rFonts w:ascii="Times New Roman" w:hAnsi="Times New Roman" w:cs="Times New Roman"/>
                <w:bCs/>
                <w:color w:val="000000" w:themeColor="text1"/>
                <w:sz w:val="24"/>
                <w:szCs w:val="24"/>
              </w:rPr>
              <w:t xml:space="preserve">и ортопедии имени Г.И. </w:t>
            </w:r>
            <w:proofErr w:type="spellStart"/>
            <w:r w:rsidRPr="00D668AC">
              <w:rPr>
                <w:rFonts w:ascii="Times New Roman" w:hAnsi="Times New Roman" w:cs="Times New Roman"/>
                <w:bCs/>
                <w:color w:val="000000" w:themeColor="text1"/>
                <w:sz w:val="24"/>
                <w:szCs w:val="24"/>
              </w:rPr>
              <w:t>Турнера</w:t>
            </w:r>
            <w:proofErr w:type="spellEnd"/>
            <w:r w:rsidRPr="00D668AC">
              <w:rPr>
                <w:rFonts w:ascii="Times New Roman" w:hAnsi="Times New Roman" w:cs="Times New Roman"/>
                <w:bCs/>
                <w:color w:val="000000" w:themeColor="text1"/>
                <w:sz w:val="24"/>
                <w:szCs w:val="24"/>
              </w:rPr>
              <w:t xml:space="preserve">» </w:t>
            </w:r>
          </w:p>
          <w:p w:rsidR="00B826BD" w:rsidRPr="00D668AC" w:rsidRDefault="00B826BD" w:rsidP="001E2661">
            <w:pPr>
              <w:shd w:val="clear" w:color="auto" w:fill="FFFFFF"/>
              <w:spacing w:after="0" w:line="240" w:lineRule="auto"/>
              <w:ind w:hanging="23"/>
              <w:rPr>
                <w:rFonts w:ascii="Times New Roman" w:hAnsi="Times New Roman" w:cs="Times New Roman"/>
                <w:bCs/>
                <w:color w:val="000000" w:themeColor="text1"/>
                <w:sz w:val="24"/>
                <w:szCs w:val="24"/>
              </w:rPr>
            </w:pPr>
            <w:r w:rsidRPr="00D668AC">
              <w:rPr>
                <w:rFonts w:ascii="Times New Roman" w:hAnsi="Times New Roman" w:cs="Times New Roman"/>
                <w:bCs/>
                <w:color w:val="000000" w:themeColor="text1"/>
                <w:sz w:val="24"/>
                <w:szCs w:val="24"/>
              </w:rPr>
              <w:t>Минздрава России</w:t>
            </w:r>
          </w:p>
          <w:p w:rsidR="003030A9" w:rsidRPr="00D668AC" w:rsidRDefault="003030A9" w:rsidP="001E2661">
            <w:pPr>
              <w:shd w:val="clear" w:color="auto" w:fill="FFFFFF"/>
              <w:spacing w:after="0" w:line="240" w:lineRule="auto"/>
              <w:ind w:hanging="23"/>
              <w:rPr>
                <w:rFonts w:ascii="Times New Roman" w:hAnsi="Times New Roman" w:cs="Times New Roman"/>
                <w:bCs/>
                <w:color w:val="000000" w:themeColor="text1"/>
                <w:sz w:val="24"/>
                <w:szCs w:val="24"/>
              </w:rPr>
            </w:pPr>
          </w:p>
          <w:p w:rsidR="00B826BD" w:rsidRPr="00D668AC" w:rsidRDefault="00B826BD" w:rsidP="001E2661">
            <w:pPr>
              <w:pStyle w:val="ConsPlusNormal"/>
              <w:ind w:firstLine="0"/>
              <w:rPr>
                <w:rFonts w:ascii="Times New Roman" w:hAnsi="Times New Roman" w:cs="Times New Roman"/>
                <w:color w:val="000000" w:themeColor="text1"/>
                <w:sz w:val="24"/>
                <w:szCs w:val="24"/>
              </w:rPr>
            </w:pPr>
            <w:r w:rsidRPr="00D668AC">
              <w:rPr>
                <w:rFonts w:ascii="Times New Roman" w:hAnsi="Times New Roman" w:cs="Times New Roman"/>
                <w:color w:val="000000" w:themeColor="text1"/>
                <w:sz w:val="24"/>
                <w:szCs w:val="24"/>
              </w:rPr>
              <w:t>______________________ /</w:t>
            </w:r>
            <w:r w:rsidR="003030A9" w:rsidRPr="00D668AC">
              <w:rPr>
                <w:rFonts w:ascii="Times New Roman" w:hAnsi="Times New Roman" w:cs="Times New Roman"/>
                <w:color w:val="000000" w:themeColor="text1"/>
                <w:sz w:val="24"/>
                <w:szCs w:val="24"/>
              </w:rPr>
              <w:t xml:space="preserve"> </w:t>
            </w:r>
            <w:r w:rsidRPr="00D668AC">
              <w:rPr>
                <w:rFonts w:ascii="Times New Roman" w:hAnsi="Times New Roman" w:cs="Times New Roman"/>
                <w:color w:val="000000" w:themeColor="text1"/>
                <w:sz w:val="24"/>
                <w:szCs w:val="24"/>
              </w:rPr>
              <w:t>/</w:t>
            </w:r>
          </w:p>
          <w:p w:rsidR="00B826BD" w:rsidRPr="00D668AC" w:rsidRDefault="00B826BD" w:rsidP="001E2661">
            <w:pPr>
              <w:pStyle w:val="ConsPlusNormal"/>
              <w:ind w:firstLine="0"/>
              <w:rPr>
                <w:rFonts w:ascii="Times New Roman" w:hAnsi="Times New Roman" w:cs="Times New Roman"/>
                <w:color w:val="000000" w:themeColor="text1"/>
                <w:sz w:val="24"/>
                <w:szCs w:val="24"/>
              </w:rPr>
            </w:pPr>
            <w:r w:rsidRPr="00D668AC">
              <w:rPr>
                <w:rFonts w:ascii="Times New Roman" w:hAnsi="Times New Roman" w:cs="Times New Roman"/>
                <w:color w:val="000000" w:themeColor="text1"/>
                <w:sz w:val="24"/>
                <w:szCs w:val="24"/>
              </w:rPr>
              <w:t>М.П.</w:t>
            </w:r>
          </w:p>
        </w:tc>
        <w:tc>
          <w:tcPr>
            <w:tcW w:w="4853" w:type="dxa"/>
          </w:tcPr>
          <w:p w:rsidR="00B826BD" w:rsidRPr="00D668AC" w:rsidRDefault="00B826BD" w:rsidP="001E2661">
            <w:pPr>
              <w:pStyle w:val="ConsPlusNormal"/>
              <w:ind w:firstLine="0"/>
              <w:jc w:val="both"/>
              <w:rPr>
                <w:rFonts w:ascii="Times New Roman" w:hAnsi="Times New Roman" w:cs="Times New Roman"/>
                <w:color w:val="000000" w:themeColor="text1"/>
                <w:sz w:val="24"/>
                <w:szCs w:val="24"/>
              </w:rPr>
            </w:pPr>
            <w:r w:rsidRPr="00D668AC">
              <w:rPr>
                <w:rFonts w:ascii="Times New Roman" w:hAnsi="Times New Roman" w:cs="Times New Roman"/>
                <w:color w:val="000000" w:themeColor="text1"/>
                <w:sz w:val="24"/>
                <w:szCs w:val="24"/>
              </w:rPr>
              <w:t>Поставщик</w:t>
            </w:r>
          </w:p>
          <w:p w:rsidR="00B826BD" w:rsidRPr="00D668AC" w:rsidRDefault="00B826BD" w:rsidP="001E2661">
            <w:pPr>
              <w:spacing w:after="0"/>
              <w:rPr>
                <w:rFonts w:ascii="Times New Roman" w:hAnsi="Times New Roman" w:cs="Times New Roman"/>
                <w:sz w:val="24"/>
                <w:szCs w:val="24"/>
              </w:rPr>
            </w:pPr>
          </w:p>
          <w:p w:rsidR="00B826BD" w:rsidRPr="00D668AC" w:rsidRDefault="00B826BD" w:rsidP="001E2661">
            <w:pPr>
              <w:spacing w:after="0"/>
              <w:rPr>
                <w:rFonts w:ascii="Times New Roman" w:hAnsi="Times New Roman" w:cs="Times New Roman"/>
                <w:sz w:val="24"/>
                <w:szCs w:val="24"/>
              </w:rPr>
            </w:pPr>
          </w:p>
          <w:p w:rsidR="00B826BD" w:rsidRPr="00D668AC" w:rsidRDefault="00B826BD" w:rsidP="001E2661">
            <w:pPr>
              <w:spacing w:after="0"/>
              <w:rPr>
                <w:rFonts w:ascii="Times New Roman" w:hAnsi="Times New Roman" w:cs="Times New Roman"/>
                <w:sz w:val="24"/>
                <w:szCs w:val="24"/>
              </w:rPr>
            </w:pPr>
          </w:p>
          <w:p w:rsidR="003030A9" w:rsidRPr="00D668AC" w:rsidRDefault="003030A9" w:rsidP="001E2661">
            <w:pPr>
              <w:spacing w:after="0"/>
              <w:rPr>
                <w:rFonts w:ascii="Times New Roman" w:hAnsi="Times New Roman" w:cs="Times New Roman"/>
                <w:sz w:val="24"/>
                <w:szCs w:val="24"/>
              </w:rPr>
            </w:pPr>
          </w:p>
          <w:p w:rsidR="00B826BD" w:rsidRPr="00D668AC" w:rsidRDefault="00B826BD" w:rsidP="001E2661">
            <w:pPr>
              <w:spacing w:after="0"/>
              <w:rPr>
                <w:rFonts w:ascii="Times New Roman" w:hAnsi="Times New Roman" w:cs="Times New Roman"/>
                <w:sz w:val="24"/>
                <w:szCs w:val="24"/>
              </w:rPr>
            </w:pPr>
            <w:r w:rsidRPr="00D668AC">
              <w:rPr>
                <w:rFonts w:ascii="Times New Roman" w:hAnsi="Times New Roman" w:cs="Times New Roman"/>
                <w:sz w:val="24"/>
                <w:szCs w:val="24"/>
              </w:rPr>
              <w:t>___________________ /____________/</w:t>
            </w:r>
          </w:p>
          <w:p w:rsidR="00B826BD" w:rsidRPr="00D668AC" w:rsidRDefault="00B826BD" w:rsidP="00B826BD">
            <w:pPr>
              <w:widowControl w:val="0"/>
              <w:spacing w:after="0" w:line="240" w:lineRule="auto"/>
              <w:rPr>
                <w:rFonts w:ascii="Times New Roman" w:hAnsi="Times New Roman"/>
                <w:color w:val="000000" w:themeColor="text1"/>
                <w:sz w:val="24"/>
                <w:szCs w:val="24"/>
              </w:rPr>
            </w:pPr>
            <w:r w:rsidRPr="00D668AC">
              <w:rPr>
                <w:rFonts w:ascii="Times New Roman" w:hAnsi="Times New Roman" w:cs="Times New Roman"/>
                <w:sz w:val="24"/>
                <w:szCs w:val="24"/>
              </w:rPr>
              <w:t>М.П.</w:t>
            </w:r>
          </w:p>
        </w:tc>
      </w:tr>
      <w:bookmarkEnd w:id="9"/>
    </w:tbl>
    <w:p w:rsidR="00445317" w:rsidRDefault="00445317" w:rsidP="008A66AB">
      <w:pPr>
        <w:spacing w:after="0" w:line="240" w:lineRule="auto"/>
        <w:jc w:val="center"/>
        <w:rPr>
          <w:rFonts w:ascii="Times New Roman" w:hAnsi="Times New Roman" w:cs="Times New Roman"/>
          <w:b/>
          <w:color w:val="000000" w:themeColor="text1"/>
          <w:sz w:val="24"/>
          <w:szCs w:val="24"/>
        </w:rPr>
      </w:pPr>
    </w:p>
    <w:p w:rsidR="00FC0B5C" w:rsidRPr="00583107" w:rsidRDefault="008A66AB" w:rsidP="008A66AB">
      <w:pPr>
        <w:spacing w:after="0" w:line="240" w:lineRule="auto"/>
        <w:jc w:val="center"/>
        <w:rPr>
          <w:rFonts w:ascii="Times New Roman" w:hAnsi="Times New Roman" w:cs="Times New Roman"/>
          <w:b/>
          <w:color w:val="000000" w:themeColor="text1"/>
        </w:rPr>
      </w:pPr>
      <w:r w:rsidRPr="00583107">
        <w:rPr>
          <w:rFonts w:ascii="Times New Roman" w:hAnsi="Times New Roman" w:cs="Times New Roman"/>
          <w:b/>
          <w:color w:val="000000" w:themeColor="text1"/>
        </w:rPr>
        <w:t>ФОРМА СОГЛАСОВАНА:</w:t>
      </w:r>
    </w:p>
    <w:tbl>
      <w:tblPr>
        <w:tblW w:w="9789" w:type="dxa"/>
        <w:tblInd w:w="108" w:type="dxa"/>
        <w:tblLook w:val="0000"/>
      </w:tblPr>
      <w:tblGrid>
        <w:gridCol w:w="5150"/>
        <w:gridCol w:w="4639"/>
      </w:tblGrid>
      <w:tr w:rsidR="005E40F4" w:rsidRPr="00583107" w:rsidTr="00D07DB8">
        <w:trPr>
          <w:trHeight w:val="2145"/>
        </w:trPr>
        <w:tc>
          <w:tcPr>
            <w:tcW w:w="5150" w:type="dxa"/>
          </w:tcPr>
          <w:p w:rsidR="005E40F4" w:rsidRPr="00583107" w:rsidRDefault="005E40F4" w:rsidP="005E40F4">
            <w:pPr>
              <w:widowControl w:val="0"/>
              <w:spacing w:after="0" w:line="240" w:lineRule="auto"/>
              <w:rPr>
                <w:rFonts w:ascii="Times New Roman" w:hAnsi="Times New Roman" w:cs="Times New Roman"/>
              </w:rPr>
            </w:pPr>
            <w:r w:rsidRPr="00583107">
              <w:rPr>
                <w:rFonts w:ascii="Times New Roman" w:hAnsi="Times New Roman" w:cs="Times New Roman"/>
                <w:b/>
              </w:rPr>
              <w:t>Заказчик</w:t>
            </w:r>
            <w:r w:rsidRPr="00583107">
              <w:rPr>
                <w:rFonts w:ascii="Times New Roman" w:hAnsi="Times New Roman" w:cs="Times New Roman"/>
              </w:rPr>
              <w:t xml:space="preserve">:                                                                              </w:t>
            </w:r>
          </w:p>
          <w:p w:rsidR="005E40F4" w:rsidRPr="00583107" w:rsidRDefault="005E40F4" w:rsidP="005E40F4">
            <w:pPr>
              <w:widowControl w:val="0"/>
              <w:spacing w:after="0" w:line="240" w:lineRule="auto"/>
              <w:rPr>
                <w:rFonts w:ascii="Times New Roman" w:hAnsi="Times New Roman" w:cs="Times New Roman"/>
              </w:rPr>
            </w:pPr>
            <w:r w:rsidRPr="00583107">
              <w:rPr>
                <w:rFonts w:ascii="Times New Roman" w:hAnsi="Times New Roman" w:cs="Times New Roman"/>
                <w:b/>
                <w:bCs/>
              </w:rPr>
              <w:t xml:space="preserve">ФГБУ «НМИЦ детской травматологии и ортопедии имени Г.И. </w:t>
            </w:r>
            <w:proofErr w:type="spellStart"/>
            <w:r w:rsidRPr="00583107">
              <w:rPr>
                <w:rFonts w:ascii="Times New Roman" w:hAnsi="Times New Roman" w:cs="Times New Roman"/>
                <w:b/>
                <w:bCs/>
              </w:rPr>
              <w:t>Турнера</w:t>
            </w:r>
            <w:proofErr w:type="spellEnd"/>
            <w:r w:rsidRPr="00583107">
              <w:rPr>
                <w:rFonts w:ascii="Times New Roman" w:hAnsi="Times New Roman" w:cs="Times New Roman"/>
                <w:b/>
                <w:bCs/>
              </w:rPr>
              <w:t>» Минздрава России</w:t>
            </w:r>
          </w:p>
          <w:p w:rsidR="005E40F4" w:rsidRPr="00583107" w:rsidRDefault="005E40F4" w:rsidP="005E40F4">
            <w:pPr>
              <w:widowControl w:val="0"/>
              <w:spacing w:after="0" w:line="240" w:lineRule="auto"/>
              <w:rPr>
                <w:rFonts w:ascii="Times New Roman" w:hAnsi="Times New Roman" w:cs="Times New Roman"/>
              </w:rPr>
            </w:pPr>
          </w:p>
          <w:p w:rsidR="005E40F4" w:rsidRPr="00583107" w:rsidRDefault="005E40F4" w:rsidP="005E40F4">
            <w:pPr>
              <w:widowControl w:val="0"/>
              <w:spacing w:after="0" w:line="240" w:lineRule="auto"/>
              <w:rPr>
                <w:rFonts w:ascii="Times New Roman" w:hAnsi="Times New Roman" w:cs="Times New Roman"/>
                <w:b/>
              </w:rPr>
            </w:pPr>
            <w:r w:rsidRPr="00583107">
              <w:rPr>
                <w:rFonts w:ascii="Times New Roman" w:hAnsi="Times New Roman" w:cs="Times New Roman"/>
              </w:rPr>
              <w:t xml:space="preserve">________________ </w:t>
            </w:r>
          </w:p>
          <w:p w:rsidR="005E40F4" w:rsidRPr="00583107" w:rsidRDefault="005E40F4" w:rsidP="005E40F4">
            <w:pPr>
              <w:pStyle w:val="ConsPlusNormal"/>
              <w:ind w:firstLine="0"/>
              <w:rPr>
                <w:rFonts w:ascii="Times New Roman" w:hAnsi="Times New Roman" w:cs="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c>
          <w:tcPr>
            <w:tcW w:w="4639" w:type="dxa"/>
          </w:tcPr>
          <w:p w:rsidR="00D07DB8" w:rsidRPr="00583107" w:rsidRDefault="00A41F6F" w:rsidP="00D07DB8">
            <w:pPr>
              <w:spacing w:after="0"/>
              <w:rPr>
                <w:rFonts w:ascii="Times New Roman" w:hAnsi="Times New Roman" w:cs="Times New Roman"/>
                <w:b/>
              </w:rPr>
            </w:pPr>
            <w:r w:rsidRPr="00583107">
              <w:rPr>
                <w:rFonts w:ascii="Times New Roman" w:hAnsi="Times New Roman" w:cs="Times New Roman"/>
                <w:b/>
              </w:rPr>
              <w:t>Поставщик:</w:t>
            </w:r>
          </w:p>
          <w:p w:rsidR="00D07DB8" w:rsidRPr="00583107" w:rsidRDefault="00D07DB8" w:rsidP="00D07DB8">
            <w:pPr>
              <w:spacing w:after="0"/>
              <w:rPr>
                <w:rFonts w:ascii="Times New Roman" w:hAnsi="Times New Roman" w:cs="Times New Roman"/>
                <w:b/>
              </w:rPr>
            </w:pPr>
          </w:p>
          <w:p w:rsidR="00D07DB8" w:rsidRPr="00583107" w:rsidRDefault="00D07DB8" w:rsidP="00D07DB8">
            <w:pPr>
              <w:spacing w:after="0"/>
              <w:rPr>
                <w:rFonts w:ascii="Times New Roman" w:hAnsi="Times New Roman" w:cs="Times New Roman"/>
                <w:b/>
              </w:rPr>
            </w:pPr>
          </w:p>
          <w:p w:rsidR="00D07DB8" w:rsidRPr="00583107" w:rsidRDefault="00D07DB8" w:rsidP="00D07DB8">
            <w:pPr>
              <w:spacing w:after="0"/>
              <w:rPr>
                <w:rFonts w:ascii="Times New Roman" w:hAnsi="Times New Roman" w:cs="Times New Roman"/>
                <w:b/>
              </w:rPr>
            </w:pPr>
          </w:p>
          <w:p w:rsidR="00D07DB8" w:rsidRPr="00583107" w:rsidRDefault="00D07DB8" w:rsidP="00D07DB8">
            <w:pPr>
              <w:spacing w:after="0"/>
              <w:rPr>
                <w:rFonts w:ascii="Times New Roman" w:hAnsi="Times New Roman" w:cs="Times New Roman"/>
                <w:b/>
              </w:rPr>
            </w:pPr>
            <w:r w:rsidRPr="00583107">
              <w:rPr>
                <w:rFonts w:ascii="Times New Roman" w:hAnsi="Times New Roman" w:cs="Times New Roman"/>
                <w:b/>
              </w:rPr>
              <w:t xml:space="preserve">___________________ </w:t>
            </w:r>
          </w:p>
          <w:p w:rsidR="005E40F4" w:rsidRPr="00583107" w:rsidRDefault="00D07DB8" w:rsidP="00D07DB8">
            <w:pPr>
              <w:pStyle w:val="ConsPlusNormal"/>
              <w:ind w:firstLine="0"/>
              <w:jc w:val="both"/>
              <w:rPr>
                <w:rFonts w:ascii="Times New Roman" w:hAnsi="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r>
    </w:tbl>
    <w:p w:rsidR="008E63D4" w:rsidRPr="008A66AB" w:rsidRDefault="00B826BD" w:rsidP="008E63D4">
      <w:pPr>
        <w:spacing w:after="0" w:line="240" w:lineRule="auto"/>
        <w:ind w:firstLine="698"/>
        <w:jc w:val="right"/>
        <w:rPr>
          <w:rStyle w:val="af1"/>
          <w:rFonts w:ascii="Times New Roman" w:hAnsi="Times New Roman" w:cs="Times New Roman"/>
          <w:b w:val="0"/>
          <w:bCs/>
          <w:color w:val="000000" w:themeColor="text1"/>
          <w:sz w:val="24"/>
          <w:szCs w:val="24"/>
        </w:rPr>
      </w:pPr>
      <w:r>
        <w:rPr>
          <w:rStyle w:val="af1"/>
          <w:rFonts w:ascii="Times New Roman" w:hAnsi="Times New Roman" w:cs="Times New Roman"/>
          <w:b w:val="0"/>
          <w:bCs/>
          <w:color w:val="000000" w:themeColor="text1"/>
          <w:sz w:val="24"/>
          <w:szCs w:val="24"/>
        </w:rPr>
        <w:lastRenderedPageBreak/>
        <w:t>П</w:t>
      </w:r>
      <w:r w:rsidR="008E63D4" w:rsidRPr="008A66AB">
        <w:rPr>
          <w:rStyle w:val="af1"/>
          <w:rFonts w:ascii="Times New Roman" w:hAnsi="Times New Roman" w:cs="Times New Roman"/>
          <w:b w:val="0"/>
          <w:bCs/>
          <w:color w:val="000000" w:themeColor="text1"/>
          <w:sz w:val="24"/>
          <w:szCs w:val="24"/>
        </w:rPr>
        <w:t xml:space="preserve">риложение </w:t>
      </w:r>
      <w:r w:rsidR="003030A9">
        <w:rPr>
          <w:rStyle w:val="af1"/>
          <w:rFonts w:ascii="Times New Roman" w:hAnsi="Times New Roman" w:cs="Times New Roman"/>
          <w:b w:val="0"/>
          <w:bCs/>
          <w:color w:val="000000" w:themeColor="text1"/>
          <w:sz w:val="24"/>
          <w:szCs w:val="24"/>
        </w:rPr>
        <w:t>№</w:t>
      </w:r>
      <w:r w:rsidR="008E63D4" w:rsidRPr="008A66AB">
        <w:rPr>
          <w:rStyle w:val="af1"/>
          <w:rFonts w:ascii="Times New Roman" w:hAnsi="Times New Roman" w:cs="Times New Roman"/>
          <w:b w:val="0"/>
          <w:bCs/>
          <w:color w:val="000000" w:themeColor="text1"/>
          <w:sz w:val="24"/>
          <w:szCs w:val="24"/>
        </w:rPr>
        <w:t> </w:t>
      </w:r>
      <w:r w:rsidR="008E63D4">
        <w:rPr>
          <w:rStyle w:val="af1"/>
          <w:rFonts w:ascii="Times New Roman" w:hAnsi="Times New Roman" w:cs="Times New Roman"/>
          <w:b w:val="0"/>
          <w:bCs/>
          <w:color w:val="000000" w:themeColor="text1"/>
          <w:sz w:val="24"/>
          <w:szCs w:val="24"/>
        </w:rPr>
        <w:t>3</w:t>
      </w:r>
      <w:r w:rsidR="008E63D4" w:rsidRPr="008A66AB">
        <w:rPr>
          <w:rStyle w:val="af1"/>
          <w:rFonts w:ascii="Times New Roman" w:hAnsi="Times New Roman" w:cs="Times New Roman"/>
          <w:b w:val="0"/>
          <w:bCs/>
          <w:color w:val="000000" w:themeColor="text1"/>
          <w:sz w:val="24"/>
          <w:szCs w:val="24"/>
        </w:rPr>
        <w:br/>
        <w:t xml:space="preserve">к Договору </w:t>
      </w:r>
      <w:r w:rsidR="003030A9">
        <w:rPr>
          <w:rStyle w:val="af1"/>
          <w:rFonts w:ascii="Times New Roman" w:hAnsi="Times New Roman" w:cs="Times New Roman"/>
          <w:b w:val="0"/>
          <w:bCs/>
          <w:color w:val="000000" w:themeColor="text1"/>
          <w:sz w:val="24"/>
          <w:szCs w:val="24"/>
        </w:rPr>
        <w:t>№</w:t>
      </w:r>
      <w:r w:rsidR="00A41F6F">
        <w:rPr>
          <w:rStyle w:val="af1"/>
          <w:rFonts w:ascii="Times New Roman" w:hAnsi="Times New Roman" w:cs="Times New Roman"/>
          <w:b w:val="0"/>
          <w:bCs/>
          <w:color w:val="000000" w:themeColor="text1"/>
          <w:sz w:val="24"/>
          <w:szCs w:val="24"/>
        </w:rPr>
        <w:t>_______</w:t>
      </w:r>
    </w:p>
    <w:p w:rsidR="008E63D4" w:rsidRDefault="008E63D4" w:rsidP="008E63D4">
      <w:pPr>
        <w:spacing w:after="0" w:line="240" w:lineRule="auto"/>
        <w:ind w:firstLine="698"/>
        <w:jc w:val="right"/>
        <w:rPr>
          <w:rStyle w:val="af1"/>
          <w:rFonts w:ascii="Times New Roman" w:hAnsi="Times New Roman" w:cs="Times New Roman"/>
          <w:b w:val="0"/>
          <w:bCs/>
          <w:color w:val="000000" w:themeColor="text1"/>
          <w:sz w:val="24"/>
          <w:szCs w:val="24"/>
        </w:rPr>
      </w:pPr>
      <w:r w:rsidRPr="008A66AB">
        <w:rPr>
          <w:rStyle w:val="af1"/>
          <w:rFonts w:ascii="Times New Roman" w:hAnsi="Times New Roman" w:cs="Times New Roman"/>
          <w:b w:val="0"/>
          <w:bCs/>
          <w:color w:val="000000" w:themeColor="text1"/>
          <w:sz w:val="24"/>
          <w:szCs w:val="24"/>
        </w:rPr>
        <w:t>от «___» ____</w:t>
      </w:r>
      <w:r>
        <w:rPr>
          <w:rStyle w:val="af1"/>
          <w:rFonts w:ascii="Times New Roman" w:hAnsi="Times New Roman" w:cs="Times New Roman"/>
          <w:b w:val="0"/>
          <w:bCs/>
          <w:color w:val="000000" w:themeColor="text1"/>
          <w:sz w:val="24"/>
          <w:szCs w:val="24"/>
        </w:rPr>
        <w:t>___</w:t>
      </w:r>
      <w:r w:rsidRPr="008A66AB">
        <w:rPr>
          <w:rStyle w:val="af1"/>
          <w:rFonts w:ascii="Times New Roman" w:hAnsi="Times New Roman" w:cs="Times New Roman"/>
          <w:b w:val="0"/>
          <w:bCs/>
          <w:color w:val="000000" w:themeColor="text1"/>
          <w:sz w:val="24"/>
          <w:szCs w:val="24"/>
        </w:rPr>
        <w:t>__ 202</w:t>
      </w:r>
      <w:r w:rsidR="00A41F6F">
        <w:rPr>
          <w:rStyle w:val="af1"/>
          <w:rFonts w:ascii="Times New Roman" w:hAnsi="Times New Roman" w:cs="Times New Roman"/>
          <w:b w:val="0"/>
          <w:bCs/>
          <w:color w:val="000000" w:themeColor="text1"/>
          <w:sz w:val="24"/>
          <w:szCs w:val="24"/>
        </w:rPr>
        <w:t>6</w:t>
      </w:r>
      <w:r>
        <w:rPr>
          <w:rStyle w:val="af1"/>
          <w:rFonts w:ascii="Times New Roman" w:hAnsi="Times New Roman" w:cs="Times New Roman"/>
          <w:b w:val="0"/>
          <w:bCs/>
          <w:color w:val="000000" w:themeColor="text1"/>
          <w:sz w:val="24"/>
          <w:szCs w:val="24"/>
        </w:rPr>
        <w:t>г.</w:t>
      </w:r>
      <w:r w:rsidRPr="008A66AB">
        <w:rPr>
          <w:rStyle w:val="af1"/>
          <w:rFonts w:ascii="Times New Roman" w:hAnsi="Times New Roman" w:cs="Times New Roman"/>
          <w:b w:val="0"/>
          <w:bCs/>
          <w:color w:val="000000" w:themeColor="text1"/>
          <w:sz w:val="24"/>
          <w:szCs w:val="24"/>
        </w:rPr>
        <w:t xml:space="preserve"> </w:t>
      </w:r>
    </w:p>
    <w:p w:rsidR="008E63D4" w:rsidRDefault="008E63D4" w:rsidP="00F87FF0">
      <w:pPr>
        <w:spacing w:after="0" w:line="240" w:lineRule="auto"/>
        <w:rPr>
          <w:rFonts w:ascii="Times New Roman" w:hAnsi="Times New Roman" w:cs="Times New Roman"/>
          <w:sz w:val="24"/>
          <w:szCs w:val="24"/>
        </w:rPr>
      </w:pPr>
    </w:p>
    <w:p w:rsidR="00A76697" w:rsidRPr="00A76697" w:rsidRDefault="00A76697" w:rsidP="00A76697">
      <w:pPr>
        <w:spacing w:after="0" w:line="240" w:lineRule="auto"/>
        <w:jc w:val="center"/>
        <w:rPr>
          <w:rFonts w:ascii="Times New Roman" w:hAnsi="Times New Roman" w:cs="Times New Roman"/>
          <w:b/>
          <w:color w:val="000000" w:themeColor="text1"/>
          <w:sz w:val="24"/>
          <w:szCs w:val="24"/>
        </w:rPr>
      </w:pPr>
      <w:r w:rsidRPr="00A76697">
        <w:rPr>
          <w:rFonts w:ascii="Times New Roman" w:hAnsi="Times New Roman" w:cs="Times New Roman"/>
          <w:b/>
          <w:color w:val="000000" w:themeColor="text1"/>
          <w:sz w:val="24"/>
          <w:szCs w:val="24"/>
        </w:rPr>
        <w:t>ТЕХНИЧЕСКОЕ ЗАДАНИЕ</w:t>
      </w:r>
    </w:p>
    <w:p w:rsidR="00A76697" w:rsidRPr="00A76697" w:rsidRDefault="00A76697" w:rsidP="00A76697">
      <w:pPr>
        <w:spacing w:after="0" w:line="240" w:lineRule="auto"/>
        <w:jc w:val="both"/>
        <w:rPr>
          <w:rFonts w:ascii="Times New Roman" w:hAnsi="Times New Roman" w:cs="Times New Roman"/>
          <w:color w:val="000000" w:themeColor="text1"/>
          <w:sz w:val="24"/>
          <w:szCs w:val="24"/>
        </w:rPr>
      </w:pPr>
    </w:p>
    <w:p w:rsidR="00A76697" w:rsidRPr="009C3DB6" w:rsidRDefault="00A76697"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b/>
          <w:color w:val="000000" w:themeColor="text1"/>
        </w:rPr>
        <w:t>Заказчик:</w:t>
      </w:r>
      <w:r w:rsidRPr="009C3DB6">
        <w:rPr>
          <w:rFonts w:ascii="Times New Roman" w:hAnsi="Times New Roman" w:cs="Times New Roman"/>
          <w:color w:val="000000" w:themeColor="text1"/>
        </w:rPr>
        <w:t xml:space="preserve"> 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9C3DB6">
        <w:rPr>
          <w:rFonts w:ascii="Times New Roman" w:hAnsi="Times New Roman" w:cs="Times New Roman"/>
          <w:color w:val="000000" w:themeColor="text1"/>
        </w:rPr>
        <w:t>Турнера</w:t>
      </w:r>
      <w:proofErr w:type="spellEnd"/>
      <w:r w:rsidRPr="009C3DB6">
        <w:rPr>
          <w:rFonts w:ascii="Times New Roman" w:hAnsi="Times New Roman" w:cs="Times New Roman"/>
          <w:color w:val="000000" w:themeColor="text1"/>
        </w:rPr>
        <w:t>» Министерства здравоохранения Российской Федерации</w:t>
      </w:r>
      <w:r w:rsidRPr="009C3DB6">
        <w:rPr>
          <w:b/>
          <w:bCs/>
          <w:color w:val="000000" w:themeColor="text1"/>
        </w:rPr>
        <w:t xml:space="preserve"> (</w:t>
      </w:r>
      <w:r w:rsidRPr="009C3DB6">
        <w:rPr>
          <w:rFonts w:ascii="Times New Roman" w:hAnsi="Times New Roman" w:cs="Times New Roman"/>
          <w:color w:val="000000" w:themeColor="text1"/>
        </w:rPr>
        <w:t xml:space="preserve">ФГБУ «НМИЦ детской травматологии и ортопедии имени Г.И. </w:t>
      </w:r>
      <w:proofErr w:type="spellStart"/>
      <w:r w:rsidRPr="009C3DB6">
        <w:rPr>
          <w:rFonts w:ascii="Times New Roman" w:hAnsi="Times New Roman" w:cs="Times New Roman"/>
          <w:color w:val="000000" w:themeColor="text1"/>
        </w:rPr>
        <w:t>Турнера</w:t>
      </w:r>
      <w:proofErr w:type="spellEnd"/>
      <w:r w:rsidRPr="009C3DB6">
        <w:rPr>
          <w:rFonts w:ascii="Times New Roman" w:hAnsi="Times New Roman" w:cs="Times New Roman"/>
          <w:color w:val="000000" w:themeColor="text1"/>
        </w:rPr>
        <w:t>» Минздрава России</w:t>
      </w:r>
      <w:r w:rsidRPr="009C3DB6">
        <w:rPr>
          <w:b/>
          <w:bCs/>
          <w:color w:val="000000" w:themeColor="text1"/>
        </w:rPr>
        <w:t>)</w:t>
      </w:r>
    </w:p>
    <w:p w:rsidR="00A76697" w:rsidRPr="009C3DB6" w:rsidRDefault="00A76697" w:rsidP="00A76697">
      <w:pPr>
        <w:spacing w:after="0" w:line="240" w:lineRule="auto"/>
        <w:jc w:val="both"/>
        <w:rPr>
          <w:rFonts w:ascii="Times New Roman" w:hAnsi="Times New Roman" w:cs="Times New Roman"/>
          <w:color w:val="000000" w:themeColor="text1"/>
        </w:rPr>
      </w:pP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 xml:space="preserve">Предмет закупки: </w:t>
      </w:r>
      <w:r w:rsidR="007661F4" w:rsidRPr="009C3DB6">
        <w:rPr>
          <w:rFonts w:ascii="Times New Roman" w:hAnsi="Times New Roman" w:cs="Times New Roman"/>
          <w:b/>
          <w:color w:val="000000" w:themeColor="text1"/>
        </w:rPr>
        <w:t>Штамп треугольный; Штамп автомат; Штамп на пешке; Штемпельная подушка.</w:t>
      </w: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Технические требования:</w:t>
      </w: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Изготовление штампов осуществляется в соответствии с техническими характеристиками (Приложение №1 к техническому заданию).</w:t>
      </w: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Поставщик представляет макеты Заказчику для согласования в течение 2 рабочих дней в электронном виде.</w:t>
      </w: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 xml:space="preserve">Поставляемый товар должен соответствовать указанным техническим характеристикам (Приложение 1 к техническому заданию), ТУ и </w:t>
      </w:r>
      <w:proofErr w:type="spellStart"/>
      <w:r w:rsidRPr="009C3DB6">
        <w:rPr>
          <w:rFonts w:ascii="Times New Roman" w:hAnsi="Times New Roman" w:cs="Times New Roman"/>
          <w:color w:val="000000" w:themeColor="text1"/>
        </w:rPr>
        <w:t>ГОСТу</w:t>
      </w:r>
      <w:proofErr w:type="spellEnd"/>
      <w:r w:rsidRPr="009C3DB6">
        <w:rPr>
          <w:rFonts w:ascii="Times New Roman" w:hAnsi="Times New Roman" w:cs="Times New Roman"/>
          <w:color w:val="000000" w:themeColor="text1"/>
        </w:rPr>
        <w:t>.</w:t>
      </w:r>
    </w:p>
    <w:p w:rsidR="008A0EEE" w:rsidRPr="009C3DB6" w:rsidRDefault="008A0EEE"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Упаковка товара должна обеспечивать ее сохранность при транспортировке и хранении.</w:t>
      </w:r>
    </w:p>
    <w:p w:rsidR="008A0EEE" w:rsidRPr="009C3DB6" w:rsidRDefault="003C21D0"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rPr>
        <w:t xml:space="preserve">Гарантийный срок на товар должен составлять не менее 6 (шести) месяцев </w:t>
      </w:r>
      <w:proofErr w:type="gramStart"/>
      <w:r w:rsidRPr="009C3DB6">
        <w:rPr>
          <w:rFonts w:ascii="Times New Roman" w:hAnsi="Times New Roman" w:cs="Times New Roman"/>
          <w:color w:val="000000"/>
        </w:rPr>
        <w:t>с даты подписания</w:t>
      </w:r>
      <w:proofErr w:type="gramEnd"/>
      <w:r w:rsidRPr="009C3DB6">
        <w:rPr>
          <w:rFonts w:ascii="Times New Roman" w:hAnsi="Times New Roman" w:cs="Times New Roman"/>
          <w:color w:val="000000"/>
        </w:rPr>
        <w:t xml:space="preserve"> акта сдачи-приемки товара и быть не менее гарантийного срока, установленного производителем</w:t>
      </w:r>
      <w:r w:rsidRPr="009C3DB6">
        <w:rPr>
          <w:rFonts w:ascii="Times New Roman" w:hAnsi="Times New Roman" w:cs="Times New Roman"/>
          <w:color w:val="000000" w:themeColor="text1"/>
        </w:rPr>
        <w:t>.</w:t>
      </w:r>
    </w:p>
    <w:p w:rsidR="008A0EEE" w:rsidRPr="009C3DB6" w:rsidRDefault="008A0EEE" w:rsidP="00A76697">
      <w:pPr>
        <w:spacing w:after="0" w:line="240" w:lineRule="auto"/>
        <w:jc w:val="both"/>
        <w:rPr>
          <w:rFonts w:ascii="Times New Roman" w:hAnsi="Times New Roman" w:cs="Times New Roman"/>
          <w:color w:val="000000" w:themeColor="text1"/>
        </w:rPr>
      </w:pPr>
    </w:p>
    <w:p w:rsidR="00081BF5" w:rsidRPr="009C3DB6" w:rsidRDefault="008A0EEE" w:rsidP="00081BF5">
      <w:pPr>
        <w:spacing w:after="0" w:line="240" w:lineRule="auto"/>
        <w:jc w:val="both"/>
        <w:rPr>
          <w:rFonts w:ascii="Times New Roman" w:hAnsi="Times New Roman" w:cs="Times New Roman"/>
        </w:rPr>
      </w:pPr>
      <w:r w:rsidRPr="009C3DB6">
        <w:rPr>
          <w:rFonts w:ascii="Times New Roman" w:hAnsi="Times New Roman" w:cs="Times New Roman"/>
          <w:b/>
        </w:rPr>
        <w:t>Срок</w:t>
      </w:r>
      <w:r w:rsidR="00081BF5" w:rsidRPr="009C3DB6">
        <w:rPr>
          <w:rFonts w:ascii="Times New Roman" w:hAnsi="Times New Roman" w:cs="Times New Roman"/>
          <w:b/>
        </w:rPr>
        <w:t xml:space="preserve"> поставки:</w:t>
      </w:r>
      <w:r w:rsidR="00081BF5" w:rsidRPr="009C3DB6">
        <w:rPr>
          <w:rFonts w:ascii="Times New Roman" w:hAnsi="Times New Roman" w:cs="Times New Roman"/>
        </w:rPr>
        <w:t xml:space="preserve"> не позднее</w:t>
      </w:r>
      <w:r w:rsidR="00081BF5" w:rsidRPr="009C3DB6">
        <w:rPr>
          <w:rFonts w:ascii="Times New Roman" w:hAnsi="Times New Roman" w:cs="Times New Roman"/>
          <w:color w:val="000000"/>
        </w:rPr>
        <w:t xml:space="preserve"> </w:t>
      </w:r>
      <w:r w:rsidRPr="009C3DB6">
        <w:rPr>
          <w:rFonts w:ascii="Times New Roman" w:hAnsi="Times New Roman" w:cs="Times New Roman"/>
          <w:color w:val="000000"/>
        </w:rPr>
        <w:t>1</w:t>
      </w:r>
      <w:r w:rsidR="00A41F6F" w:rsidRPr="009C3DB6">
        <w:rPr>
          <w:rFonts w:ascii="Times New Roman" w:hAnsi="Times New Roman" w:cs="Times New Roman"/>
          <w:color w:val="000000"/>
        </w:rPr>
        <w:t>0</w:t>
      </w:r>
      <w:r w:rsidR="00081BF5" w:rsidRPr="009C3DB6">
        <w:rPr>
          <w:rFonts w:ascii="Times New Roman" w:hAnsi="Times New Roman" w:cs="Times New Roman"/>
          <w:color w:val="000000"/>
        </w:rPr>
        <w:t xml:space="preserve"> (</w:t>
      </w:r>
      <w:r w:rsidR="00A41F6F" w:rsidRPr="009C3DB6">
        <w:rPr>
          <w:rFonts w:ascii="Times New Roman" w:hAnsi="Times New Roman" w:cs="Times New Roman"/>
          <w:color w:val="000000"/>
        </w:rPr>
        <w:t>десяти</w:t>
      </w:r>
      <w:r w:rsidR="00081BF5" w:rsidRPr="009C3DB6">
        <w:rPr>
          <w:rFonts w:ascii="Times New Roman" w:hAnsi="Times New Roman" w:cs="Times New Roman"/>
          <w:color w:val="000000"/>
        </w:rPr>
        <w:t>) рабочих</w:t>
      </w:r>
      <w:r w:rsidR="00081BF5" w:rsidRPr="009C3DB6">
        <w:rPr>
          <w:rFonts w:ascii="Times New Roman" w:hAnsi="Times New Roman" w:cs="Times New Roman"/>
        </w:rPr>
        <w:t xml:space="preserve"> дней с момента подписания настоящего Договора.</w:t>
      </w:r>
    </w:p>
    <w:p w:rsidR="00A76697" w:rsidRPr="009C3DB6" w:rsidRDefault="00A76697" w:rsidP="00A76697">
      <w:pPr>
        <w:spacing w:after="0" w:line="240" w:lineRule="auto"/>
        <w:jc w:val="both"/>
        <w:rPr>
          <w:rFonts w:ascii="Times New Roman" w:hAnsi="Times New Roman" w:cs="Times New Roman"/>
          <w:color w:val="000000" w:themeColor="text1"/>
        </w:rPr>
      </w:pPr>
    </w:p>
    <w:p w:rsidR="00A76697" w:rsidRPr="009C3DB6" w:rsidRDefault="003C21D0" w:rsidP="009102B6">
      <w:pPr>
        <w:spacing w:after="0" w:line="240" w:lineRule="auto"/>
        <w:ind w:firstLine="708"/>
        <w:jc w:val="both"/>
        <w:rPr>
          <w:rFonts w:ascii="Times New Roman" w:hAnsi="Times New Roman" w:cs="Times New Roman"/>
          <w:color w:val="000000" w:themeColor="text1"/>
        </w:rPr>
      </w:pPr>
      <w:r w:rsidRPr="009C3DB6">
        <w:rPr>
          <w:rFonts w:ascii="Times New Roman" w:eastAsia="Times New Roman" w:hAnsi="Times New Roman" w:cs="Times New Roman"/>
        </w:rPr>
        <w:t xml:space="preserve">Место поставки: </w:t>
      </w:r>
      <w:r w:rsidRPr="009C3DB6">
        <w:rPr>
          <w:rFonts w:ascii="Times New Roman" w:hAnsi="Times New Roman" w:cs="Times New Roman"/>
          <w:color w:val="000000" w:themeColor="text1"/>
        </w:rPr>
        <w:t xml:space="preserve">ФГБУ «НМИЦ детской травматологии и ортопедии имени Г.И. </w:t>
      </w:r>
      <w:proofErr w:type="spellStart"/>
      <w:r w:rsidRPr="009C3DB6">
        <w:rPr>
          <w:rFonts w:ascii="Times New Roman" w:hAnsi="Times New Roman" w:cs="Times New Roman"/>
          <w:color w:val="000000" w:themeColor="text1"/>
        </w:rPr>
        <w:t>Турнера</w:t>
      </w:r>
      <w:proofErr w:type="spellEnd"/>
      <w:r w:rsidRPr="009C3DB6">
        <w:rPr>
          <w:rFonts w:ascii="Times New Roman" w:hAnsi="Times New Roman" w:cs="Times New Roman"/>
          <w:color w:val="000000" w:themeColor="text1"/>
        </w:rPr>
        <w:t>» Минздрава России по адресу: 196603, Санкт-Петербург, г</w:t>
      </w:r>
      <w:proofErr w:type="gramStart"/>
      <w:r w:rsidRPr="009C3DB6">
        <w:rPr>
          <w:rFonts w:ascii="Times New Roman" w:hAnsi="Times New Roman" w:cs="Times New Roman"/>
          <w:color w:val="000000" w:themeColor="text1"/>
        </w:rPr>
        <w:t>.П</w:t>
      </w:r>
      <w:proofErr w:type="gramEnd"/>
      <w:r w:rsidRPr="009C3DB6">
        <w:rPr>
          <w:rFonts w:ascii="Times New Roman" w:hAnsi="Times New Roman" w:cs="Times New Roman"/>
          <w:color w:val="000000" w:themeColor="text1"/>
        </w:rPr>
        <w:t>ушкин, ул.Парковая, д.64-68</w:t>
      </w:r>
    </w:p>
    <w:p w:rsidR="003C21D0" w:rsidRPr="009C3DB6" w:rsidRDefault="003C21D0" w:rsidP="009102B6">
      <w:pPr>
        <w:spacing w:after="0" w:line="240" w:lineRule="auto"/>
        <w:ind w:firstLine="708"/>
        <w:jc w:val="both"/>
        <w:rPr>
          <w:rFonts w:ascii="Times New Roman" w:hAnsi="Times New Roman" w:cs="Times New Roman"/>
          <w:color w:val="000000" w:themeColor="text1"/>
        </w:rPr>
      </w:pPr>
    </w:p>
    <w:p w:rsidR="00595340" w:rsidRPr="009C3DB6" w:rsidRDefault="003C21D0"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Дополнительные условия:</w:t>
      </w:r>
    </w:p>
    <w:p w:rsidR="003C21D0" w:rsidRPr="009C3DB6" w:rsidRDefault="003C21D0"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качествами и характеристиками товара, указанными в настоящем Договоре</w:t>
      </w:r>
    </w:p>
    <w:p w:rsidR="003C21D0" w:rsidRPr="009C3DB6" w:rsidRDefault="003C21D0" w:rsidP="00A76697">
      <w:pPr>
        <w:spacing w:after="0" w:line="240" w:lineRule="auto"/>
        <w:jc w:val="both"/>
        <w:rPr>
          <w:rFonts w:ascii="Times New Roman" w:hAnsi="Times New Roman" w:cs="Times New Roman"/>
          <w:color w:val="000000" w:themeColor="text1"/>
        </w:rPr>
      </w:pPr>
      <w:r w:rsidRPr="009C3DB6">
        <w:rPr>
          <w:rFonts w:ascii="Times New Roman" w:hAnsi="Times New Roman" w:cs="Times New Roman"/>
          <w:color w:val="000000" w:themeColor="text1"/>
        </w:rPr>
        <w:t>Товар считается поставленным Поставщиком и принятым Заказчиком при соответствии качества поставляемого Товара техническим характеристикам, объему и числу наименований, указанных в товарной накладной</w:t>
      </w:r>
      <w:r w:rsidR="00525801" w:rsidRPr="009C3DB6">
        <w:rPr>
          <w:rFonts w:ascii="Times New Roman" w:hAnsi="Times New Roman" w:cs="Times New Roman"/>
          <w:color w:val="000000" w:themeColor="text1"/>
        </w:rPr>
        <w:t xml:space="preserve"> и Договоре.</w:t>
      </w:r>
    </w:p>
    <w:p w:rsidR="00525801" w:rsidRPr="009C3DB6" w:rsidRDefault="00525801" w:rsidP="00A76697">
      <w:pPr>
        <w:spacing w:after="0" w:line="240" w:lineRule="auto"/>
        <w:jc w:val="both"/>
        <w:rPr>
          <w:rFonts w:ascii="Times New Roman" w:hAnsi="Times New Roman" w:cs="Times New Roman"/>
          <w:b/>
          <w:color w:val="000000" w:themeColor="text1"/>
        </w:rPr>
      </w:pPr>
      <w:r w:rsidRPr="009C3DB6">
        <w:rPr>
          <w:rFonts w:ascii="Times New Roman" w:hAnsi="Times New Roman" w:cs="Times New Roman"/>
          <w:color w:val="000000" w:themeColor="text1"/>
        </w:rPr>
        <w:t>При приемке Товара Заказчик проверяет его соответствие сведениям, указанным в Договоре, товарной накладной и Акте приема-передачи товара по наименованию, количеству, ассортименту, упаковке и качеству.</w:t>
      </w:r>
    </w:p>
    <w:p w:rsidR="00595340" w:rsidRDefault="009C3DB6" w:rsidP="009C3DB6">
      <w:pPr>
        <w:spacing w:after="0" w:line="240" w:lineRule="auto"/>
        <w:ind w:firstLine="708"/>
        <w:jc w:val="both"/>
        <w:rPr>
          <w:rFonts w:ascii="Times New Roman" w:hAnsi="Times New Roman" w:cs="Times New Roman"/>
        </w:rPr>
      </w:pPr>
      <w:r w:rsidRPr="009C3DB6">
        <w:rPr>
          <w:rFonts w:ascii="Times New Roman" w:hAnsi="Times New Roman" w:cs="Times New Roman"/>
        </w:rPr>
        <w:t xml:space="preserve">Клише </w:t>
      </w:r>
      <w:r w:rsidR="00BB55C4">
        <w:rPr>
          <w:rFonts w:ascii="Times New Roman" w:hAnsi="Times New Roman" w:cs="Times New Roman"/>
        </w:rPr>
        <w:t xml:space="preserve">штампа должно </w:t>
      </w:r>
      <w:r w:rsidRPr="009C3DB6">
        <w:rPr>
          <w:rFonts w:ascii="Times New Roman" w:hAnsi="Times New Roman" w:cs="Times New Roman"/>
        </w:rPr>
        <w:t xml:space="preserve">быть изготовлено из резины. Способ лазерная гравировка. </w:t>
      </w:r>
      <w:r w:rsidR="00865CE1">
        <w:rPr>
          <w:rFonts w:ascii="Times New Roman" w:hAnsi="Times New Roman" w:cs="Times New Roman"/>
        </w:rPr>
        <w:t>Ре</w:t>
      </w:r>
      <w:r w:rsidRPr="009C3DB6">
        <w:rPr>
          <w:rFonts w:ascii="Times New Roman" w:hAnsi="Times New Roman" w:cs="Times New Roman"/>
        </w:rPr>
        <w:t xml:space="preserve">зина должна быть стойкой к низким температурам, солнечному свету, химически стойкой к спиртосодержащим штемпельным краскам. На печатающей поверхности клише штампа не должно быть раковин, царапин, вздутий, </w:t>
      </w:r>
      <w:proofErr w:type="spellStart"/>
      <w:r w:rsidRPr="009C3DB6">
        <w:rPr>
          <w:rFonts w:ascii="Times New Roman" w:hAnsi="Times New Roman" w:cs="Times New Roman"/>
        </w:rPr>
        <w:t>растрескований</w:t>
      </w:r>
      <w:proofErr w:type="spellEnd"/>
      <w:r w:rsidRPr="009C3DB6">
        <w:rPr>
          <w:rFonts w:ascii="Times New Roman" w:hAnsi="Times New Roman" w:cs="Times New Roman"/>
        </w:rPr>
        <w:t xml:space="preserve"> и короблений</w:t>
      </w:r>
      <w:r>
        <w:rPr>
          <w:rFonts w:ascii="Times New Roman" w:hAnsi="Times New Roman" w:cs="Times New Roman"/>
        </w:rPr>
        <w:t>.</w:t>
      </w:r>
    </w:p>
    <w:p w:rsidR="009C3DB6" w:rsidRPr="009C3DB6" w:rsidRDefault="009C3DB6" w:rsidP="00A76697">
      <w:pPr>
        <w:spacing w:after="0" w:line="240" w:lineRule="auto"/>
        <w:jc w:val="both"/>
        <w:rPr>
          <w:rFonts w:ascii="Times New Roman" w:hAnsi="Times New Roman" w:cs="Times New Roman"/>
        </w:rPr>
      </w:pPr>
    </w:p>
    <w:tbl>
      <w:tblPr>
        <w:tblW w:w="9789" w:type="dxa"/>
        <w:tblInd w:w="108" w:type="dxa"/>
        <w:tblLook w:val="0000"/>
      </w:tblPr>
      <w:tblGrid>
        <w:gridCol w:w="5150"/>
        <w:gridCol w:w="4639"/>
      </w:tblGrid>
      <w:tr w:rsidR="00C001F9" w:rsidRPr="00583107" w:rsidTr="00DF0403">
        <w:trPr>
          <w:trHeight w:val="2145"/>
        </w:trPr>
        <w:tc>
          <w:tcPr>
            <w:tcW w:w="5150" w:type="dxa"/>
          </w:tcPr>
          <w:p w:rsidR="00C001F9" w:rsidRPr="00583107" w:rsidRDefault="00C001F9" w:rsidP="00DF0403">
            <w:pPr>
              <w:widowControl w:val="0"/>
              <w:spacing w:after="0" w:line="240" w:lineRule="auto"/>
              <w:rPr>
                <w:rFonts w:ascii="Times New Roman" w:hAnsi="Times New Roman" w:cs="Times New Roman"/>
              </w:rPr>
            </w:pPr>
            <w:r w:rsidRPr="00583107">
              <w:rPr>
                <w:rFonts w:ascii="Times New Roman" w:hAnsi="Times New Roman" w:cs="Times New Roman"/>
                <w:b/>
              </w:rPr>
              <w:t>Заказчик</w:t>
            </w:r>
            <w:r w:rsidRPr="00583107">
              <w:rPr>
                <w:rFonts w:ascii="Times New Roman" w:hAnsi="Times New Roman" w:cs="Times New Roman"/>
              </w:rPr>
              <w:t xml:space="preserve">:                                                                              </w:t>
            </w:r>
          </w:p>
          <w:p w:rsidR="00C001F9" w:rsidRPr="00583107" w:rsidRDefault="00C001F9" w:rsidP="00DF0403">
            <w:pPr>
              <w:widowControl w:val="0"/>
              <w:spacing w:after="0" w:line="240" w:lineRule="auto"/>
              <w:rPr>
                <w:rFonts w:ascii="Times New Roman" w:hAnsi="Times New Roman" w:cs="Times New Roman"/>
              </w:rPr>
            </w:pPr>
            <w:r w:rsidRPr="00583107">
              <w:rPr>
                <w:rFonts w:ascii="Times New Roman" w:hAnsi="Times New Roman" w:cs="Times New Roman"/>
                <w:b/>
                <w:bCs/>
              </w:rPr>
              <w:t xml:space="preserve">ФГБУ «НМИЦ детской травматологии и ортопедии имени Г.И. </w:t>
            </w:r>
            <w:proofErr w:type="spellStart"/>
            <w:r w:rsidRPr="00583107">
              <w:rPr>
                <w:rFonts w:ascii="Times New Roman" w:hAnsi="Times New Roman" w:cs="Times New Roman"/>
                <w:b/>
                <w:bCs/>
              </w:rPr>
              <w:t>Турнера</w:t>
            </w:r>
            <w:proofErr w:type="spellEnd"/>
            <w:r w:rsidRPr="00583107">
              <w:rPr>
                <w:rFonts w:ascii="Times New Roman" w:hAnsi="Times New Roman" w:cs="Times New Roman"/>
                <w:b/>
                <w:bCs/>
              </w:rPr>
              <w:t>» Минздрава России</w:t>
            </w:r>
          </w:p>
          <w:p w:rsidR="00C001F9" w:rsidRPr="00583107" w:rsidRDefault="00C001F9" w:rsidP="00DF0403">
            <w:pPr>
              <w:widowControl w:val="0"/>
              <w:spacing w:after="0" w:line="240" w:lineRule="auto"/>
              <w:rPr>
                <w:rFonts w:ascii="Times New Roman" w:hAnsi="Times New Roman" w:cs="Times New Roman"/>
              </w:rPr>
            </w:pPr>
          </w:p>
          <w:p w:rsidR="00C001F9" w:rsidRPr="00583107" w:rsidRDefault="00C001F9" w:rsidP="00DF0403">
            <w:pPr>
              <w:widowControl w:val="0"/>
              <w:spacing w:after="0" w:line="240" w:lineRule="auto"/>
              <w:rPr>
                <w:rFonts w:ascii="Times New Roman" w:hAnsi="Times New Roman" w:cs="Times New Roman"/>
                <w:b/>
              </w:rPr>
            </w:pPr>
            <w:r w:rsidRPr="00583107">
              <w:rPr>
                <w:rFonts w:ascii="Times New Roman" w:hAnsi="Times New Roman" w:cs="Times New Roman"/>
              </w:rPr>
              <w:t xml:space="preserve">________________ </w:t>
            </w:r>
          </w:p>
          <w:p w:rsidR="00C001F9" w:rsidRPr="00583107" w:rsidRDefault="00C001F9" w:rsidP="00DF0403">
            <w:pPr>
              <w:pStyle w:val="ConsPlusNormal"/>
              <w:ind w:firstLine="0"/>
              <w:rPr>
                <w:rFonts w:ascii="Times New Roman" w:hAnsi="Times New Roman" w:cs="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c>
          <w:tcPr>
            <w:tcW w:w="4639" w:type="dxa"/>
          </w:tcPr>
          <w:p w:rsidR="00C001F9" w:rsidRPr="00583107" w:rsidRDefault="00A41F6F" w:rsidP="00DF0403">
            <w:pPr>
              <w:spacing w:after="0"/>
              <w:rPr>
                <w:rFonts w:ascii="Times New Roman" w:hAnsi="Times New Roman" w:cs="Times New Roman"/>
                <w:b/>
              </w:rPr>
            </w:pPr>
            <w:r w:rsidRPr="00583107">
              <w:rPr>
                <w:rFonts w:ascii="Times New Roman" w:hAnsi="Times New Roman" w:cs="Times New Roman"/>
                <w:b/>
              </w:rPr>
              <w:t>Поставщик:</w:t>
            </w:r>
          </w:p>
          <w:p w:rsidR="00C001F9" w:rsidRPr="00583107" w:rsidRDefault="00C001F9" w:rsidP="00DF0403">
            <w:pPr>
              <w:spacing w:after="0"/>
              <w:rPr>
                <w:rFonts w:ascii="Times New Roman" w:hAnsi="Times New Roman" w:cs="Times New Roman"/>
                <w:b/>
              </w:rPr>
            </w:pPr>
          </w:p>
          <w:p w:rsidR="00C001F9" w:rsidRPr="00583107" w:rsidRDefault="00C001F9" w:rsidP="00DF0403">
            <w:pPr>
              <w:spacing w:after="0"/>
              <w:rPr>
                <w:rFonts w:ascii="Times New Roman" w:hAnsi="Times New Roman" w:cs="Times New Roman"/>
                <w:b/>
              </w:rPr>
            </w:pPr>
          </w:p>
          <w:p w:rsidR="00C001F9" w:rsidRPr="00583107" w:rsidRDefault="00C001F9" w:rsidP="00DF0403">
            <w:pPr>
              <w:spacing w:after="0"/>
              <w:rPr>
                <w:rFonts w:ascii="Times New Roman" w:hAnsi="Times New Roman" w:cs="Times New Roman"/>
                <w:b/>
              </w:rPr>
            </w:pPr>
          </w:p>
          <w:p w:rsidR="00A41F6F" w:rsidRPr="00583107" w:rsidRDefault="00A41F6F" w:rsidP="00DF0403">
            <w:pPr>
              <w:spacing w:after="0"/>
              <w:rPr>
                <w:rFonts w:ascii="Times New Roman" w:hAnsi="Times New Roman" w:cs="Times New Roman"/>
                <w:b/>
              </w:rPr>
            </w:pPr>
          </w:p>
          <w:p w:rsidR="00C001F9" w:rsidRPr="00583107" w:rsidRDefault="00C001F9" w:rsidP="00DF0403">
            <w:pPr>
              <w:spacing w:after="0"/>
              <w:rPr>
                <w:rFonts w:ascii="Times New Roman" w:hAnsi="Times New Roman" w:cs="Times New Roman"/>
                <w:b/>
              </w:rPr>
            </w:pPr>
            <w:r w:rsidRPr="00583107">
              <w:rPr>
                <w:rFonts w:ascii="Times New Roman" w:hAnsi="Times New Roman" w:cs="Times New Roman"/>
                <w:b/>
              </w:rPr>
              <w:t xml:space="preserve">___________________ </w:t>
            </w:r>
          </w:p>
          <w:p w:rsidR="00C001F9" w:rsidRPr="00583107" w:rsidRDefault="00C001F9" w:rsidP="00DF0403">
            <w:pPr>
              <w:pStyle w:val="ConsPlusNormal"/>
              <w:ind w:firstLine="0"/>
              <w:jc w:val="both"/>
              <w:rPr>
                <w:rFonts w:ascii="Times New Roman" w:hAnsi="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r>
    </w:tbl>
    <w:p w:rsidR="00595340" w:rsidRPr="00583107" w:rsidRDefault="00595340" w:rsidP="00A76697">
      <w:pPr>
        <w:spacing w:after="0" w:line="240" w:lineRule="auto"/>
        <w:jc w:val="both"/>
        <w:rPr>
          <w:rFonts w:ascii="Times New Roman" w:hAnsi="Times New Roman" w:cs="Times New Roman"/>
          <w:b/>
          <w:color w:val="000000" w:themeColor="text1"/>
        </w:rPr>
      </w:pPr>
    </w:p>
    <w:p w:rsidR="00C2366C" w:rsidRDefault="00C2366C" w:rsidP="00A76697">
      <w:pPr>
        <w:spacing w:after="0" w:line="240" w:lineRule="auto"/>
        <w:jc w:val="both"/>
        <w:rPr>
          <w:rFonts w:ascii="Times New Roman" w:hAnsi="Times New Roman" w:cs="Times New Roman"/>
          <w:b/>
          <w:color w:val="000000" w:themeColor="text1"/>
          <w:sz w:val="24"/>
          <w:szCs w:val="24"/>
        </w:rPr>
      </w:pPr>
    </w:p>
    <w:p w:rsidR="00C2366C" w:rsidRDefault="00C2366C" w:rsidP="00A76697">
      <w:pPr>
        <w:spacing w:after="0" w:line="240" w:lineRule="auto"/>
        <w:jc w:val="both"/>
        <w:rPr>
          <w:rFonts w:ascii="Times New Roman" w:hAnsi="Times New Roman" w:cs="Times New Roman"/>
          <w:b/>
          <w:color w:val="000000" w:themeColor="text1"/>
          <w:sz w:val="24"/>
          <w:szCs w:val="24"/>
        </w:rPr>
      </w:pPr>
    </w:p>
    <w:p w:rsidR="009C3DB6" w:rsidRDefault="009C3DB6" w:rsidP="00C2366C">
      <w:pPr>
        <w:spacing w:after="0" w:line="240" w:lineRule="auto"/>
        <w:jc w:val="right"/>
        <w:rPr>
          <w:rFonts w:ascii="Times New Roman" w:hAnsi="Times New Roman" w:cs="Times New Roman"/>
          <w:color w:val="000000" w:themeColor="text1"/>
          <w:sz w:val="24"/>
          <w:szCs w:val="24"/>
        </w:rPr>
      </w:pPr>
    </w:p>
    <w:p w:rsidR="009C3DB6" w:rsidRDefault="009C3DB6" w:rsidP="00C2366C">
      <w:pPr>
        <w:spacing w:after="0" w:line="240" w:lineRule="auto"/>
        <w:jc w:val="right"/>
        <w:rPr>
          <w:rFonts w:ascii="Times New Roman" w:hAnsi="Times New Roman" w:cs="Times New Roman"/>
          <w:color w:val="000000" w:themeColor="text1"/>
          <w:sz w:val="24"/>
          <w:szCs w:val="24"/>
        </w:rPr>
      </w:pPr>
    </w:p>
    <w:p w:rsidR="00F40C10" w:rsidRDefault="00F40C10" w:rsidP="00C2366C">
      <w:pPr>
        <w:spacing w:after="0" w:line="240" w:lineRule="auto"/>
        <w:jc w:val="right"/>
        <w:rPr>
          <w:rFonts w:ascii="Times New Roman" w:hAnsi="Times New Roman" w:cs="Times New Roman"/>
          <w:color w:val="000000" w:themeColor="text1"/>
          <w:sz w:val="24"/>
          <w:szCs w:val="24"/>
        </w:rPr>
      </w:pPr>
    </w:p>
    <w:p w:rsidR="00A41F6F" w:rsidRPr="00A41F6F" w:rsidRDefault="00A41F6F" w:rsidP="00C2366C">
      <w:pPr>
        <w:spacing w:after="0" w:line="240" w:lineRule="auto"/>
        <w:jc w:val="right"/>
        <w:rPr>
          <w:rFonts w:ascii="Times New Roman" w:hAnsi="Times New Roman" w:cs="Times New Roman"/>
          <w:color w:val="000000" w:themeColor="text1"/>
          <w:sz w:val="24"/>
          <w:szCs w:val="24"/>
        </w:rPr>
      </w:pPr>
      <w:r w:rsidRPr="00A41F6F">
        <w:rPr>
          <w:rFonts w:ascii="Times New Roman" w:hAnsi="Times New Roman" w:cs="Times New Roman"/>
          <w:color w:val="000000" w:themeColor="text1"/>
          <w:sz w:val="24"/>
          <w:szCs w:val="24"/>
        </w:rPr>
        <w:lastRenderedPageBreak/>
        <w:t xml:space="preserve">Приложение №1 </w:t>
      </w:r>
    </w:p>
    <w:p w:rsidR="00C2366C" w:rsidRPr="00A41F6F" w:rsidRDefault="00A41F6F" w:rsidP="00C2366C">
      <w:pPr>
        <w:spacing w:after="0" w:line="240" w:lineRule="auto"/>
        <w:jc w:val="right"/>
        <w:rPr>
          <w:rFonts w:ascii="Times New Roman" w:hAnsi="Times New Roman" w:cs="Times New Roman"/>
          <w:color w:val="000000" w:themeColor="text1"/>
          <w:sz w:val="24"/>
          <w:szCs w:val="24"/>
        </w:rPr>
      </w:pPr>
      <w:r w:rsidRPr="00A41F6F">
        <w:rPr>
          <w:rFonts w:ascii="Times New Roman" w:hAnsi="Times New Roman" w:cs="Times New Roman"/>
          <w:color w:val="000000" w:themeColor="text1"/>
          <w:sz w:val="24"/>
          <w:szCs w:val="24"/>
        </w:rPr>
        <w:t>к Техническому заданию</w:t>
      </w:r>
    </w:p>
    <w:p w:rsidR="00A41F6F" w:rsidRDefault="00A41F6F" w:rsidP="00C2366C">
      <w:pPr>
        <w:spacing w:after="0" w:line="240" w:lineRule="auto"/>
        <w:jc w:val="right"/>
        <w:rPr>
          <w:rFonts w:ascii="Times New Roman" w:hAnsi="Times New Roman" w:cs="Times New Roman"/>
          <w:b/>
          <w:color w:val="000000" w:themeColor="text1"/>
          <w:sz w:val="24"/>
          <w:szCs w:val="24"/>
        </w:rPr>
      </w:pPr>
    </w:p>
    <w:p w:rsidR="00C2366C" w:rsidRDefault="00C2366C" w:rsidP="00A76697">
      <w:pPr>
        <w:spacing w:after="0" w:line="240" w:lineRule="auto"/>
        <w:jc w:val="both"/>
        <w:rPr>
          <w:rFonts w:ascii="Times New Roman" w:hAnsi="Times New Roman" w:cs="Times New Roman"/>
          <w:b/>
          <w:color w:val="000000" w:themeColor="text1"/>
          <w:sz w:val="24"/>
          <w:szCs w:val="24"/>
        </w:rPr>
      </w:pPr>
    </w:p>
    <w:p w:rsidR="00A76697" w:rsidRDefault="00A76697" w:rsidP="00A76697">
      <w:pPr>
        <w:spacing w:after="0" w:line="240" w:lineRule="auto"/>
        <w:jc w:val="both"/>
        <w:rPr>
          <w:rFonts w:ascii="Times New Roman" w:hAnsi="Times New Roman" w:cs="Times New Roman"/>
          <w:b/>
          <w:color w:val="000000" w:themeColor="text1"/>
          <w:sz w:val="24"/>
          <w:szCs w:val="24"/>
        </w:rPr>
      </w:pPr>
      <w:r w:rsidRPr="002F3877">
        <w:rPr>
          <w:rFonts w:ascii="Times New Roman" w:hAnsi="Times New Roman" w:cs="Times New Roman"/>
          <w:b/>
          <w:color w:val="000000" w:themeColor="text1"/>
          <w:sz w:val="24"/>
          <w:szCs w:val="24"/>
        </w:rPr>
        <w:t xml:space="preserve">Макеты </w:t>
      </w:r>
    </w:p>
    <w:p w:rsidR="00D668AC" w:rsidRDefault="00D668AC" w:rsidP="00A76697">
      <w:pPr>
        <w:spacing w:after="0" w:line="240" w:lineRule="auto"/>
        <w:jc w:val="both"/>
        <w:rPr>
          <w:rFonts w:ascii="Times New Roman" w:hAnsi="Times New Roman" w:cs="Times New Roman"/>
          <w:b/>
          <w:color w:val="000000" w:themeColor="text1"/>
          <w:sz w:val="24"/>
          <w:szCs w:val="24"/>
        </w:rPr>
      </w:pPr>
    </w:p>
    <w:p w:rsidR="009C3DB6" w:rsidRDefault="009C3DB6" w:rsidP="00A7669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4152900" cy="4324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156998" cy="4328617"/>
                    </a:xfrm>
                    <a:prstGeom prst="rect">
                      <a:avLst/>
                    </a:prstGeom>
                    <a:noFill/>
                    <a:ln w="9525">
                      <a:noFill/>
                      <a:miter lim="800000"/>
                      <a:headEnd/>
                      <a:tailEnd/>
                    </a:ln>
                  </pic:spPr>
                </pic:pic>
              </a:graphicData>
            </a:graphic>
          </wp:inline>
        </w:drawing>
      </w:r>
    </w:p>
    <w:p w:rsidR="009C3DB6" w:rsidRDefault="009C3DB6" w:rsidP="00A76697">
      <w:pPr>
        <w:spacing w:after="0" w:line="240" w:lineRule="auto"/>
        <w:jc w:val="both"/>
        <w:rPr>
          <w:rFonts w:ascii="Times New Roman" w:hAnsi="Times New Roman" w:cs="Times New Roman"/>
          <w:b/>
          <w:color w:val="000000" w:themeColor="text1"/>
          <w:sz w:val="24"/>
          <w:szCs w:val="24"/>
        </w:rPr>
      </w:pPr>
    </w:p>
    <w:p w:rsidR="00D668AC" w:rsidRDefault="009C3DB6" w:rsidP="00A7669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3136028" cy="1768920"/>
            <wp:effectExtent l="19050" t="0" r="7222"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135463" cy="1768601"/>
                    </a:xfrm>
                    <a:prstGeom prst="rect">
                      <a:avLst/>
                    </a:prstGeom>
                    <a:noFill/>
                    <a:ln w="9525">
                      <a:noFill/>
                      <a:miter lim="800000"/>
                      <a:headEnd/>
                      <a:tailEnd/>
                    </a:ln>
                  </pic:spPr>
                </pic:pic>
              </a:graphicData>
            </a:graphic>
          </wp:inline>
        </w:drawing>
      </w:r>
    </w:p>
    <w:p w:rsidR="00595340" w:rsidRPr="00A76697" w:rsidRDefault="00595340" w:rsidP="00595340">
      <w:pPr>
        <w:pStyle w:val="ConsPlusNormal"/>
        <w:ind w:firstLine="0"/>
        <w:rPr>
          <w:rFonts w:ascii="Times New Roman" w:hAnsi="Times New Roman" w:cs="Times New Roman"/>
          <w:color w:val="000000" w:themeColor="text1"/>
          <w:sz w:val="24"/>
          <w:szCs w:val="24"/>
        </w:rPr>
      </w:pPr>
    </w:p>
    <w:tbl>
      <w:tblPr>
        <w:tblW w:w="10240" w:type="dxa"/>
        <w:tblInd w:w="108" w:type="dxa"/>
        <w:tblLook w:val="0000"/>
      </w:tblPr>
      <w:tblGrid>
        <w:gridCol w:w="5150"/>
        <w:gridCol w:w="237"/>
        <w:gridCol w:w="4402"/>
        <w:gridCol w:w="451"/>
      </w:tblGrid>
      <w:tr w:rsidR="00AA512E" w:rsidRPr="008A66AB" w:rsidTr="00AA512E">
        <w:trPr>
          <w:gridAfter w:val="1"/>
          <w:wAfter w:w="451" w:type="dxa"/>
          <w:trHeight w:val="2145"/>
        </w:trPr>
        <w:tc>
          <w:tcPr>
            <w:tcW w:w="5150" w:type="dxa"/>
          </w:tcPr>
          <w:p w:rsidR="00AA512E" w:rsidRPr="00583107" w:rsidRDefault="00AA512E" w:rsidP="00DF0403">
            <w:pPr>
              <w:widowControl w:val="0"/>
              <w:spacing w:after="0" w:line="240" w:lineRule="auto"/>
              <w:rPr>
                <w:rFonts w:ascii="Times New Roman" w:hAnsi="Times New Roman" w:cs="Times New Roman"/>
              </w:rPr>
            </w:pPr>
            <w:r w:rsidRPr="00583107">
              <w:rPr>
                <w:rFonts w:ascii="Times New Roman" w:hAnsi="Times New Roman" w:cs="Times New Roman"/>
                <w:b/>
              </w:rPr>
              <w:t>Заказчик</w:t>
            </w:r>
            <w:r w:rsidRPr="00583107">
              <w:rPr>
                <w:rFonts w:ascii="Times New Roman" w:hAnsi="Times New Roman" w:cs="Times New Roman"/>
              </w:rPr>
              <w:t xml:space="preserve">:                                                                              </w:t>
            </w:r>
          </w:p>
          <w:p w:rsidR="00AA512E" w:rsidRPr="00583107" w:rsidRDefault="00AA512E" w:rsidP="00DF0403">
            <w:pPr>
              <w:widowControl w:val="0"/>
              <w:spacing w:after="0" w:line="240" w:lineRule="auto"/>
              <w:rPr>
                <w:rFonts w:ascii="Times New Roman" w:hAnsi="Times New Roman" w:cs="Times New Roman"/>
              </w:rPr>
            </w:pPr>
            <w:r w:rsidRPr="00583107">
              <w:rPr>
                <w:rFonts w:ascii="Times New Roman" w:hAnsi="Times New Roman" w:cs="Times New Roman"/>
                <w:b/>
                <w:bCs/>
              </w:rPr>
              <w:t xml:space="preserve">ФГБУ «НМИЦ детской травматологии и ортопедии имени Г.И. </w:t>
            </w:r>
            <w:proofErr w:type="spellStart"/>
            <w:r w:rsidRPr="00583107">
              <w:rPr>
                <w:rFonts w:ascii="Times New Roman" w:hAnsi="Times New Roman" w:cs="Times New Roman"/>
                <w:b/>
                <w:bCs/>
              </w:rPr>
              <w:t>Турнера</w:t>
            </w:r>
            <w:proofErr w:type="spellEnd"/>
            <w:r w:rsidRPr="00583107">
              <w:rPr>
                <w:rFonts w:ascii="Times New Roman" w:hAnsi="Times New Roman" w:cs="Times New Roman"/>
                <w:b/>
                <w:bCs/>
              </w:rPr>
              <w:t>» Минздрава России</w:t>
            </w:r>
          </w:p>
          <w:p w:rsidR="00AA512E" w:rsidRPr="00583107" w:rsidRDefault="00AA512E" w:rsidP="00DF0403">
            <w:pPr>
              <w:widowControl w:val="0"/>
              <w:spacing w:after="0" w:line="240" w:lineRule="auto"/>
              <w:rPr>
                <w:rFonts w:ascii="Times New Roman" w:hAnsi="Times New Roman" w:cs="Times New Roman"/>
              </w:rPr>
            </w:pPr>
          </w:p>
          <w:p w:rsidR="00AA512E" w:rsidRPr="00583107" w:rsidRDefault="00AA512E" w:rsidP="00DF0403">
            <w:pPr>
              <w:widowControl w:val="0"/>
              <w:spacing w:after="0" w:line="240" w:lineRule="auto"/>
              <w:rPr>
                <w:rFonts w:ascii="Times New Roman" w:hAnsi="Times New Roman" w:cs="Times New Roman"/>
                <w:b/>
              </w:rPr>
            </w:pPr>
            <w:r w:rsidRPr="00583107">
              <w:rPr>
                <w:rFonts w:ascii="Times New Roman" w:hAnsi="Times New Roman" w:cs="Times New Roman"/>
              </w:rPr>
              <w:t xml:space="preserve">________________ </w:t>
            </w:r>
          </w:p>
          <w:p w:rsidR="00AA512E" w:rsidRPr="00583107" w:rsidRDefault="00AA512E" w:rsidP="00DF0403">
            <w:pPr>
              <w:pStyle w:val="ConsPlusNormal"/>
              <w:ind w:firstLine="0"/>
              <w:rPr>
                <w:rFonts w:ascii="Times New Roman" w:hAnsi="Times New Roman" w:cs="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c>
          <w:tcPr>
            <w:tcW w:w="4639" w:type="dxa"/>
            <w:gridSpan w:val="2"/>
          </w:tcPr>
          <w:p w:rsidR="00AA512E" w:rsidRPr="00583107" w:rsidRDefault="00A41F6F" w:rsidP="00DF0403">
            <w:pPr>
              <w:spacing w:after="0"/>
              <w:rPr>
                <w:rFonts w:ascii="Times New Roman" w:hAnsi="Times New Roman" w:cs="Times New Roman"/>
                <w:b/>
              </w:rPr>
            </w:pPr>
            <w:r w:rsidRPr="00583107">
              <w:rPr>
                <w:rFonts w:ascii="Times New Roman" w:hAnsi="Times New Roman" w:cs="Times New Roman"/>
                <w:b/>
              </w:rPr>
              <w:t>Поставщик:</w:t>
            </w:r>
          </w:p>
          <w:p w:rsidR="00A41F6F" w:rsidRPr="00583107" w:rsidRDefault="00A41F6F" w:rsidP="00DF0403">
            <w:pPr>
              <w:spacing w:after="0"/>
              <w:rPr>
                <w:rFonts w:ascii="Times New Roman" w:hAnsi="Times New Roman" w:cs="Times New Roman"/>
                <w:b/>
              </w:rPr>
            </w:pPr>
          </w:p>
          <w:p w:rsidR="00A41F6F" w:rsidRPr="00583107" w:rsidRDefault="00A41F6F" w:rsidP="00DF0403">
            <w:pPr>
              <w:spacing w:after="0"/>
              <w:rPr>
                <w:rFonts w:ascii="Times New Roman" w:hAnsi="Times New Roman" w:cs="Times New Roman"/>
                <w:b/>
              </w:rPr>
            </w:pPr>
          </w:p>
          <w:p w:rsidR="00A41F6F" w:rsidRPr="00583107" w:rsidRDefault="00A41F6F" w:rsidP="00DF0403">
            <w:pPr>
              <w:spacing w:after="0"/>
              <w:rPr>
                <w:rFonts w:ascii="Times New Roman" w:hAnsi="Times New Roman" w:cs="Times New Roman"/>
                <w:b/>
              </w:rPr>
            </w:pPr>
          </w:p>
          <w:p w:rsidR="00AA512E" w:rsidRPr="00583107" w:rsidRDefault="00AA512E" w:rsidP="00DF0403">
            <w:pPr>
              <w:spacing w:after="0"/>
              <w:rPr>
                <w:rFonts w:ascii="Times New Roman" w:hAnsi="Times New Roman" w:cs="Times New Roman"/>
                <w:b/>
              </w:rPr>
            </w:pPr>
            <w:r w:rsidRPr="00583107">
              <w:rPr>
                <w:rFonts w:ascii="Times New Roman" w:hAnsi="Times New Roman" w:cs="Times New Roman"/>
                <w:b/>
              </w:rPr>
              <w:t xml:space="preserve">___________________ </w:t>
            </w:r>
          </w:p>
          <w:p w:rsidR="00AA512E" w:rsidRPr="00583107" w:rsidRDefault="00AA512E" w:rsidP="00DF0403">
            <w:pPr>
              <w:pStyle w:val="ConsPlusNormal"/>
              <w:ind w:firstLine="0"/>
              <w:jc w:val="both"/>
              <w:rPr>
                <w:rFonts w:ascii="Times New Roman" w:hAnsi="Times New Roman"/>
                <w:color w:val="000000" w:themeColor="text1"/>
                <w:sz w:val="22"/>
                <w:szCs w:val="22"/>
              </w:rPr>
            </w:pPr>
            <w:r w:rsidRPr="00583107">
              <w:rPr>
                <w:rFonts w:ascii="Times New Roman" w:hAnsi="Times New Roman" w:cs="Times New Roman"/>
                <w:sz w:val="22"/>
                <w:szCs w:val="22"/>
              </w:rPr>
              <w:t>ЭЦП</w:t>
            </w:r>
            <w:r w:rsidR="00583107" w:rsidRPr="00583107">
              <w:rPr>
                <w:rFonts w:ascii="Times New Roman" w:hAnsi="Times New Roman" w:cs="Times New Roman"/>
                <w:sz w:val="22"/>
                <w:szCs w:val="22"/>
              </w:rPr>
              <w:t>/МП</w:t>
            </w:r>
          </w:p>
        </w:tc>
      </w:tr>
      <w:tr w:rsidR="00595340" w:rsidRPr="008A66AB" w:rsidTr="00AA512E">
        <w:tc>
          <w:tcPr>
            <w:tcW w:w="5387" w:type="dxa"/>
            <w:gridSpan w:val="2"/>
          </w:tcPr>
          <w:p w:rsidR="00595340" w:rsidRPr="008A66AB" w:rsidRDefault="00595340" w:rsidP="001E2661">
            <w:pPr>
              <w:pStyle w:val="ConsPlusNormal"/>
              <w:ind w:firstLine="0"/>
              <w:rPr>
                <w:rFonts w:ascii="Times New Roman" w:hAnsi="Times New Roman" w:cs="Times New Roman"/>
                <w:color w:val="000000" w:themeColor="text1"/>
                <w:sz w:val="24"/>
                <w:szCs w:val="24"/>
              </w:rPr>
            </w:pPr>
          </w:p>
        </w:tc>
        <w:tc>
          <w:tcPr>
            <w:tcW w:w="4853" w:type="dxa"/>
            <w:gridSpan w:val="2"/>
          </w:tcPr>
          <w:p w:rsidR="00595340" w:rsidRPr="008A66AB" w:rsidRDefault="00595340" w:rsidP="001E2661">
            <w:pPr>
              <w:pStyle w:val="ae"/>
              <w:rPr>
                <w:rFonts w:ascii="Times New Roman" w:hAnsi="Times New Roman"/>
                <w:color w:val="000000" w:themeColor="text1"/>
                <w:sz w:val="24"/>
                <w:szCs w:val="24"/>
              </w:rPr>
            </w:pPr>
          </w:p>
        </w:tc>
      </w:tr>
    </w:tbl>
    <w:p w:rsidR="008E63D4" w:rsidRPr="00A76697" w:rsidRDefault="008E63D4" w:rsidP="00BB55C4">
      <w:pPr>
        <w:pStyle w:val="ConsPlusNormal"/>
        <w:ind w:firstLine="0"/>
        <w:rPr>
          <w:rFonts w:ascii="Times New Roman" w:hAnsi="Times New Roman" w:cs="Times New Roman"/>
          <w:color w:val="000000" w:themeColor="text1"/>
          <w:sz w:val="24"/>
          <w:szCs w:val="24"/>
        </w:rPr>
      </w:pPr>
    </w:p>
    <w:sectPr w:rsidR="008E63D4" w:rsidRPr="00A76697" w:rsidSect="00184B1D">
      <w:pgSz w:w="11906" w:h="16838"/>
      <w:pgMar w:top="1077" w:right="566" w:bottom="1134" w:left="1134" w:header="709" w:footer="709"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27D" w:rsidRDefault="00F2227D" w:rsidP="0032397C">
      <w:pPr>
        <w:spacing w:after="0" w:line="240" w:lineRule="auto"/>
      </w:pPr>
      <w:r>
        <w:separator/>
      </w:r>
    </w:p>
  </w:endnote>
  <w:endnote w:type="continuationSeparator" w:id="0">
    <w:p w:rsidR="00F2227D" w:rsidRDefault="00F2227D" w:rsidP="00323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97" w:rsidRDefault="00D65F9B" w:rsidP="00A76697">
    <w:pPr>
      <w:pStyle w:val="5"/>
      <w:framePr w:wrap="around" w:vAnchor="text" w:hAnchor="margin" w:xAlign="right" w:y="1"/>
    </w:pPr>
    <w:r>
      <w:fldChar w:fldCharType="begin"/>
    </w:r>
    <w:r w:rsidR="00A76697">
      <w:instrText xml:space="preserve">PAGE  </w:instrText>
    </w:r>
    <w:r>
      <w:fldChar w:fldCharType="end"/>
    </w:r>
  </w:p>
  <w:p w:rsidR="00A76697" w:rsidRDefault="00A76697" w:rsidP="00A76697">
    <w:pPr>
      <w:pStyle w:val="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27D" w:rsidRDefault="00F2227D" w:rsidP="0032397C">
      <w:pPr>
        <w:spacing w:after="0" w:line="240" w:lineRule="auto"/>
      </w:pPr>
      <w:r>
        <w:separator/>
      </w:r>
    </w:p>
  </w:footnote>
  <w:footnote w:type="continuationSeparator" w:id="0">
    <w:p w:rsidR="00F2227D" w:rsidRDefault="00F2227D" w:rsidP="003239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62DC7"/>
    <w:multiLevelType w:val="multilevel"/>
    <w:tmpl w:val="E3D26C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0390DAC"/>
    <w:multiLevelType w:val="multilevel"/>
    <w:tmpl w:val="73C0F1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nsid w:val="6BEB6721"/>
    <w:multiLevelType w:val="hybridMultilevel"/>
    <w:tmpl w:val="678AA72C"/>
    <w:lvl w:ilvl="0" w:tplc="E006D21C">
      <w:start w:val="5"/>
      <w:numFmt w:val="decimal"/>
      <w:lvlText w:val="%1."/>
      <w:lvlJc w:val="left"/>
      <w:pPr>
        <w:tabs>
          <w:tab w:val="num" w:pos="720"/>
        </w:tabs>
        <w:ind w:left="720" w:hanging="360"/>
      </w:pPr>
      <w:rPr>
        <w:rFonts w:cs="Times New Roman" w:hint="default"/>
      </w:rPr>
    </w:lvl>
    <w:lvl w:ilvl="1" w:tplc="360EFF80">
      <w:numFmt w:val="none"/>
      <w:lvlText w:val=""/>
      <w:lvlJc w:val="left"/>
      <w:pPr>
        <w:tabs>
          <w:tab w:val="num" w:pos="360"/>
        </w:tabs>
      </w:pPr>
      <w:rPr>
        <w:rFonts w:cs="Times New Roman"/>
      </w:rPr>
    </w:lvl>
    <w:lvl w:ilvl="2" w:tplc="8340C230">
      <w:numFmt w:val="none"/>
      <w:lvlText w:val=""/>
      <w:lvlJc w:val="left"/>
      <w:pPr>
        <w:tabs>
          <w:tab w:val="num" w:pos="360"/>
        </w:tabs>
      </w:pPr>
      <w:rPr>
        <w:rFonts w:cs="Times New Roman"/>
      </w:rPr>
    </w:lvl>
    <w:lvl w:ilvl="3" w:tplc="4ECEB5BC">
      <w:numFmt w:val="none"/>
      <w:lvlText w:val=""/>
      <w:lvlJc w:val="left"/>
      <w:pPr>
        <w:tabs>
          <w:tab w:val="num" w:pos="360"/>
        </w:tabs>
      </w:pPr>
      <w:rPr>
        <w:rFonts w:cs="Times New Roman"/>
      </w:rPr>
    </w:lvl>
    <w:lvl w:ilvl="4" w:tplc="99221FB0">
      <w:numFmt w:val="none"/>
      <w:lvlText w:val=""/>
      <w:lvlJc w:val="left"/>
      <w:pPr>
        <w:tabs>
          <w:tab w:val="num" w:pos="360"/>
        </w:tabs>
      </w:pPr>
      <w:rPr>
        <w:rFonts w:cs="Times New Roman"/>
      </w:rPr>
    </w:lvl>
    <w:lvl w:ilvl="5" w:tplc="09A2DC7A">
      <w:numFmt w:val="none"/>
      <w:lvlText w:val=""/>
      <w:lvlJc w:val="left"/>
      <w:pPr>
        <w:tabs>
          <w:tab w:val="num" w:pos="360"/>
        </w:tabs>
      </w:pPr>
      <w:rPr>
        <w:rFonts w:cs="Times New Roman"/>
      </w:rPr>
    </w:lvl>
    <w:lvl w:ilvl="6" w:tplc="C6808F00">
      <w:numFmt w:val="none"/>
      <w:lvlText w:val=""/>
      <w:lvlJc w:val="left"/>
      <w:pPr>
        <w:tabs>
          <w:tab w:val="num" w:pos="360"/>
        </w:tabs>
      </w:pPr>
      <w:rPr>
        <w:rFonts w:cs="Times New Roman"/>
      </w:rPr>
    </w:lvl>
    <w:lvl w:ilvl="7" w:tplc="8CBEE74C">
      <w:numFmt w:val="none"/>
      <w:lvlText w:val=""/>
      <w:lvlJc w:val="left"/>
      <w:pPr>
        <w:tabs>
          <w:tab w:val="num" w:pos="360"/>
        </w:tabs>
      </w:pPr>
      <w:rPr>
        <w:rFonts w:cs="Times New Roman"/>
      </w:rPr>
    </w:lvl>
    <w:lvl w:ilvl="8" w:tplc="E9FAB50A">
      <w:numFmt w:val="none"/>
      <w:lvlText w:val=""/>
      <w:lvlJc w:val="left"/>
      <w:pPr>
        <w:tabs>
          <w:tab w:val="num" w:pos="360"/>
        </w:tabs>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397C"/>
    <w:rsid w:val="000045DF"/>
    <w:rsid w:val="00012E5B"/>
    <w:rsid w:val="000155A1"/>
    <w:rsid w:val="00027816"/>
    <w:rsid w:val="000401E2"/>
    <w:rsid w:val="00043831"/>
    <w:rsid w:val="000511B2"/>
    <w:rsid w:val="00073E93"/>
    <w:rsid w:val="00080FF8"/>
    <w:rsid w:val="00081BF5"/>
    <w:rsid w:val="000856C1"/>
    <w:rsid w:val="000B776A"/>
    <w:rsid w:val="000E09B0"/>
    <w:rsid w:val="000F0AC5"/>
    <w:rsid w:val="000F58FD"/>
    <w:rsid w:val="0011227D"/>
    <w:rsid w:val="00116892"/>
    <w:rsid w:val="00117D47"/>
    <w:rsid w:val="00121E5E"/>
    <w:rsid w:val="0015486A"/>
    <w:rsid w:val="00166DBA"/>
    <w:rsid w:val="00184B1D"/>
    <w:rsid w:val="001C5D7C"/>
    <w:rsid w:val="001C6432"/>
    <w:rsid w:val="001D30B0"/>
    <w:rsid w:val="001F191D"/>
    <w:rsid w:val="001F1CC9"/>
    <w:rsid w:val="0020639F"/>
    <w:rsid w:val="00217025"/>
    <w:rsid w:val="0022572D"/>
    <w:rsid w:val="0022614C"/>
    <w:rsid w:val="0025148E"/>
    <w:rsid w:val="0027553D"/>
    <w:rsid w:val="00277B27"/>
    <w:rsid w:val="00283B35"/>
    <w:rsid w:val="002958DA"/>
    <w:rsid w:val="002A0330"/>
    <w:rsid w:val="002A3430"/>
    <w:rsid w:val="002A7A6B"/>
    <w:rsid w:val="002B1C00"/>
    <w:rsid w:val="002B66F9"/>
    <w:rsid w:val="002C4068"/>
    <w:rsid w:val="002F3877"/>
    <w:rsid w:val="003030A9"/>
    <w:rsid w:val="0032397C"/>
    <w:rsid w:val="00327EB6"/>
    <w:rsid w:val="0034092D"/>
    <w:rsid w:val="003462DC"/>
    <w:rsid w:val="00355B78"/>
    <w:rsid w:val="003A6213"/>
    <w:rsid w:val="003B33E6"/>
    <w:rsid w:val="003C21D0"/>
    <w:rsid w:val="003C39AE"/>
    <w:rsid w:val="003D5CAD"/>
    <w:rsid w:val="003E0FD2"/>
    <w:rsid w:val="003E1919"/>
    <w:rsid w:val="003E575C"/>
    <w:rsid w:val="003F5302"/>
    <w:rsid w:val="003F6E84"/>
    <w:rsid w:val="00414F0A"/>
    <w:rsid w:val="004161FA"/>
    <w:rsid w:val="00437A3B"/>
    <w:rsid w:val="00445317"/>
    <w:rsid w:val="00450BFF"/>
    <w:rsid w:val="00451B4A"/>
    <w:rsid w:val="004530BD"/>
    <w:rsid w:val="00455DBB"/>
    <w:rsid w:val="00462EB4"/>
    <w:rsid w:val="00472DEF"/>
    <w:rsid w:val="00490DC7"/>
    <w:rsid w:val="0049375D"/>
    <w:rsid w:val="00496383"/>
    <w:rsid w:val="004F50B3"/>
    <w:rsid w:val="004F768F"/>
    <w:rsid w:val="00502582"/>
    <w:rsid w:val="00513008"/>
    <w:rsid w:val="00515D52"/>
    <w:rsid w:val="00525801"/>
    <w:rsid w:val="00553D48"/>
    <w:rsid w:val="00577B5C"/>
    <w:rsid w:val="00583107"/>
    <w:rsid w:val="00583583"/>
    <w:rsid w:val="0058449E"/>
    <w:rsid w:val="00595340"/>
    <w:rsid w:val="00595ACB"/>
    <w:rsid w:val="005B1885"/>
    <w:rsid w:val="005B52A6"/>
    <w:rsid w:val="005B68E2"/>
    <w:rsid w:val="005D7155"/>
    <w:rsid w:val="005E1ABE"/>
    <w:rsid w:val="005E40F4"/>
    <w:rsid w:val="006046BE"/>
    <w:rsid w:val="00612C15"/>
    <w:rsid w:val="0064726E"/>
    <w:rsid w:val="00650780"/>
    <w:rsid w:val="0065545C"/>
    <w:rsid w:val="00671BA7"/>
    <w:rsid w:val="006770D0"/>
    <w:rsid w:val="00684C1D"/>
    <w:rsid w:val="00686521"/>
    <w:rsid w:val="006A162B"/>
    <w:rsid w:val="006C0F7A"/>
    <w:rsid w:val="006D7E30"/>
    <w:rsid w:val="006E118E"/>
    <w:rsid w:val="006E167E"/>
    <w:rsid w:val="006E41D8"/>
    <w:rsid w:val="006E51A3"/>
    <w:rsid w:val="006E5C34"/>
    <w:rsid w:val="006F2623"/>
    <w:rsid w:val="007009AD"/>
    <w:rsid w:val="00720191"/>
    <w:rsid w:val="00720DD7"/>
    <w:rsid w:val="00721196"/>
    <w:rsid w:val="00722CF5"/>
    <w:rsid w:val="00724361"/>
    <w:rsid w:val="00724DD5"/>
    <w:rsid w:val="007325A6"/>
    <w:rsid w:val="00753A43"/>
    <w:rsid w:val="007661F4"/>
    <w:rsid w:val="00787BEA"/>
    <w:rsid w:val="00797B0A"/>
    <w:rsid w:val="007B2D3B"/>
    <w:rsid w:val="007C1623"/>
    <w:rsid w:val="007D1D6E"/>
    <w:rsid w:val="007D3019"/>
    <w:rsid w:val="007D74A7"/>
    <w:rsid w:val="007E0879"/>
    <w:rsid w:val="007F0FFB"/>
    <w:rsid w:val="00805305"/>
    <w:rsid w:val="0081213B"/>
    <w:rsid w:val="0081521F"/>
    <w:rsid w:val="00816C3F"/>
    <w:rsid w:val="00820EA1"/>
    <w:rsid w:val="00857338"/>
    <w:rsid w:val="0086250C"/>
    <w:rsid w:val="008638BC"/>
    <w:rsid w:val="00865CE1"/>
    <w:rsid w:val="00882CB8"/>
    <w:rsid w:val="00895769"/>
    <w:rsid w:val="00895F0D"/>
    <w:rsid w:val="008A0EEE"/>
    <w:rsid w:val="008A66AB"/>
    <w:rsid w:val="008C5F02"/>
    <w:rsid w:val="008D131F"/>
    <w:rsid w:val="008E072F"/>
    <w:rsid w:val="008E1D68"/>
    <w:rsid w:val="008E63D4"/>
    <w:rsid w:val="008F219D"/>
    <w:rsid w:val="009102B6"/>
    <w:rsid w:val="00912EE9"/>
    <w:rsid w:val="0092257F"/>
    <w:rsid w:val="00923CCE"/>
    <w:rsid w:val="00967470"/>
    <w:rsid w:val="0097591B"/>
    <w:rsid w:val="009800D7"/>
    <w:rsid w:val="009C3DB6"/>
    <w:rsid w:val="00A21084"/>
    <w:rsid w:val="00A237D8"/>
    <w:rsid w:val="00A41F6F"/>
    <w:rsid w:val="00A4395C"/>
    <w:rsid w:val="00A43C83"/>
    <w:rsid w:val="00A52D60"/>
    <w:rsid w:val="00A53084"/>
    <w:rsid w:val="00A601B9"/>
    <w:rsid w:val="00A70BC3"/>
    <w:rsid w:val="00A75934"/>
    <w:rsid w:val="00A76697"/>
    <w:rsid w:val="00A92139"/>
    <w:rsid w:val="00A936FF"/>
    <w:rsid w:val="00AA512E"/>
    <w:rsid w:val="00AA60AE"/>
    <w:rsid w:val="00AA63D9"/>
    <w:rsid w:val="00B04A57"/>
    <w:rsid w:val="00B07C98"/>
    <w:rsid w:val="00B15E3E"/>
    <w:rsid w:val="00B2170E"/>
    <w:rsid w:val="00B22754"/>
    <w:rsid w:val="00B451EC"/>
    <w:rsid w:val="00B60E09"/>
    <w:rsid w:val="00B64D5D"/>
    <w:rsid w:val="00B67C0B"/>
    <w:rsid w:val="00B722F9"/>
    <w:rsid w:val="00B76A19"/>
    <w:rsid w:val="00B826BD"/>
    <w:rsid w:val="00B873BC"/>
    <w:rsid w:val="00B975F1"/>
    <w:rsid w:val="00BB4E6F"/>
    <w:rsid w:val="00BB55C4"/>
    <w:rsid w:val="00BC1CEA"/>
    <w:rsid w:val="00BC20E5"/>
    <w:rsid w:val="00BE670A"/>
    <w:rsid w:val="00BF2BC6"/>
    <w:rsid w:val="00BF5E87"/>
    <w:rsid w:val="00C001F9"/>
    <w:rsid w:val="00C20F3A"/>
    <w:rsid w:val="00C2366C"/>
    <w:rsid w:val="00C50530"/>
    <w:rsid w:val="00C5430D"/>
    <w:rsid w:val="00C54AF7"/>
    <w:rsid w:val="00C776EB"/>
    <w:rsid w:val="00C85C83"/>
    <w:rsid w:val="00CA4DFC"/>
    <w:rsid w:val="00CB39BC"/>
    <w:rsid w:val="00CC3439"/>
    <w:rsid w:val="00CC7264"/>
    <w:rsid w:val="00CD2A08"/>
    <w:rsid w:val="00CE498C"/>
    <w:rsid w:val="00D01F89"/>
    <w:rsid w:val="00D049B5"/>
    <w:rsid w:val="00D07DB8"/>
    <w:rsid w:val="00D31A7C"/>
    <w:rsid w:val="00D3728D"/>
    <w:rsid w:val="00D65F9B"/>
    <w:rsid w:val="00D668AC"/>
    <w:rsid w:val="00D83A3A"/>
    <w:rsid w:val="00D848BA"/>
    <w:rsid w:val="00D95EF2"/>
    <w:rsid w:val="00D97F32"/>
    <w:rsid w:val="00DC03D9"/>
    <w:rsid w:val="00DC7A0C"/>
    <w:rsid w:val="00E01129"/>
    <w:rsid w:val="00E11897"/>
    <w:rsid w:val="00E2668C"/>
    <w:rsid w:val="00E459B8"/>
    <w:rsid w:val="00E47F1D"/>
    <w:rsid w:val="00E57DB7"/>
    <w:rsid w:val="00E61A6C"/>
    <w:rsid w:val="00E647AE"/>
    <w:rsid w:val="00E86EA0"/>
    <w:rsid w:val="00ED4448"/>
    <w:rsid w:val="00EF4552"/>
    <w:rsid w:val="00F02BF2"/>
    <w:rsid w:val="00F07B3D"/>
    <w:rsid w:val="00F13E6D"/>
    <w:rsid w:val="00F2227D"/>
    <w:rsid w:val="00F33F1D"/>
    <w:rsid w:val="00F40C10"/>
    <w:rsid w:val="00F458A2"/>
    <w:rsid w:val="00F67483"/>
    <w:rsid w:val="00F81EA2"/>
    <w:rsid w:val="00F87FF0"/>
    <w:rsid w:val="00FC0B5C"/>
    <w:rsid w:val="00FC379D"/>
    <w:rsid w:val="00FE6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BC"/>
  </w:style>
  <w:style w:type="paragraph" w:styleId="1">
    <w:name w:val="heading 1"/>
    <w:basedOn w:val="a"/>
    <w:next w:val="a"/>
    <w:link w:val="10"/>
    <w:uiPriority w:val="99"/>
    <w:qFormat/>
    <w:rsid w:val="00FC0B5C"/>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32397C"/>
    <w:rPr>
      <w:rFonts w:ascii="Cambria" w:eastAsia="Times New Roman" w:hAnsi="Cambria" w:cs="Cambria"/>
      <w:b/>
      <w:bCs/>
      <w:kern w:val="1"/>
      <w:sz w:val="32"/>
      <w:szCs w:val="32"/>
    </w:rPr>
  </w:style>
  <w:style w:type="paragraph" w:styleId="a4">
    <w:name w:val="Title"/>
    <w:basedOn w:val="a"/>
    <w:link w:val="a3"/>
    <w:qFormat/>
    <w:rsid w:val="0032397C"/>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uiPriority w:val="10"/>
    <w:rsid w:val="0032397C"/>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unhideWhenUsed/>
    <w:rsid w:val="0032397C"/>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32397C"/>
    <w:rPr>
      <w:rFonts w:ascii="Calibri" w:eastAsia="Calibri" w:hAnsi="Calibri" w:cs="Times New Roman"/>
      <w:lang w:eastAsia="en-US"/>
    </w:rPr>
  </w:style>
  <w:style w:type="paragraph" w:styleId="a7">
    <w:name w:val="footer"/>
    <w:basedOn w:val="a"/>
    <w:link w:val="a8"/>
    <w:uiPriority w:val="99"/>
    <w:unhideWhenUsed/>
    <w:rsid w:val="0032397C"/>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32397C"/>
    <w:rPr>
      <w:rFonts w:ascii="Calibri" w:eastAsia="Calibri" w:hAnsi="Calibri" w:cs="Times New Roman"/>
      <w:lang w:eastAsia="en-US"/>
    </w:rPr>
  </w:style>
  <w:style w:type="character" w:styleId="a9">
    <w:name w:val="Hyperlink"/>
    <w:aliases w:val="%Hyperlink"/>
    <w:basedOn w:val="a0"/>
    <w:uiPriority w:val="99"/>
    <w:unhideWhenUsed/>
    <w:qFormat/>
    <w:rsid w:val="0032397C"/>
    <w:rPr>
      <w:color w:val="0000FF"/>
      <w:u w:val="single"/>
    </w:rPr>
  </w:style>
  <w:style w:type="paragraph" w:styleId="aa">
    <w:name w:val="List Paragraph"/>
    <w:basedOn w:val="a"/>
    <w:link w:val="ab"/>
    <w:uiPriority w:val="34"/>
    <w:qFormat/>
    <w:rsid w:val="0032397C"/>
    <w:pPr>
      <w:ind w:left="720"/>
      <w:contextualSpacing/>
    </w:pPr>
    <w:rPr>
      <w:rFonts w:ascii="Calibri" w:eastAsia="Calibri" w:hAnsi="Calibri" w:cs="Times New Roman"/>
      <w:lang w:eastAsia="en-US"/>
    </w:rPr>
  </w:style>
  <w:style w:type="character" w:customStyle="1" w:styleId="ab">
    <w:name w:val="Абзац списка Знак"/>
    <w:link w:val="aa"/>
    <w:uiPriority w:val="34"/>
    <w:locked/>
    <w:rsid w:val="0032397C"/>
    <w:rPr>
      <w:rFonts w:ascii="Calibri" w:eastAsia="Calibri" w:hAnsi="Calibri" w:cs="Times New Roman"/>
      <w:lang w:eastAsia="en-US"/>
    </w:rPr>
  </w:style>
  <w:style w:type="paragraph" w:styleId="ac">
    <w:name w:val="Body Text Indent"/>
    <w:basedOn w:val="a"/>
    <w:link w:val="ad"/>
    <w:rsid w:val="0032397C"/>
    <w:pPr>
      <w:spacing w:before="120" w:after="120" w:line="240" w:lineRule="auto"/>
      <w:ind w:left="283"/>
      <w:jc w:val="both"/>
    </w:pPr>
    <w:rPr>
      <w:rFonts w:ascii="Times New Roman" w:eastAsia="Times New Roman" w:hAnsi="Times New Roman" w:cs="Times New Roman"/>
      <w:sz w:val="24"/>
      <w:szCs w:val="24"/>
      <w:lang w:eastAsia="en-US"/>
    </w:rPr>
  </w:style>
  <w:style w:type="character" w:customStyle="1" w:styleId="ad">
    <w:name w:val="Основной текст с отступом Знак"/>
    <w:basedOn w:val="a0"/>
    <w:link w:val="ac"/>
    <w:rsid w:val="0032397C"/>
    <w:rPr>
      <w:rFonts w:ascii="Times New Roman" w:eastAsia="Times New Roman" w:hAnsi="Times New Roman" w:cs="Times New Roman"/>
      <w:sz w:val="24"/>
      <w:szCs w:val="24"/>
      <w:lang w:eastAsia="en-US"/>
    </w:rPr>
  </w:style>
  <w:style w:type="paragraph" w:styleId="2">
    <w:name w:val="Body Text Indent 2"/>
    <w:basedOn w:val="a"/>
    <w:link w:val="20"/>
    <w:rsid w:val="0032397C"/>
    <w:pPr>
      <w:spacing w:before="120" w:after="120" w:line="480" w:lineRule="auto"/>
      <w:ind w:left="283"/>
      <w:jc w:val="both"/>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rsid w:val="0032397C"/>
    <w:rPr>
      <w:rFonts w:ascii="Times New Roman" w:eastAsia="Times New Roman" w:hAnsi="Times New Roman" w:cs="Times New Roman"/>
      <w:sz w:val="24"/>
      <w:szCs w:val="24"/>
      <w:lang w:eastAsia="en-US"/>
    </w:rPr>
  </w:style>
  <w:style w:type="paragraph" w:styleId="5">
    <w:name w:val="List Number 5"/>
    <w:basedOn w:val="a"/>
    <w:semiHidden/>
    <w:rsid w:val="0032397C"/>
    <w:pPr>
      <w:tabs>
        <w:tab w:val="num" w:pos="1492"/>
      </w:tabs>
      <w:spacing w:before="120" w:after="0" w:line="240" w:lineRule="auto"/>
      <w:ind w:left="1492" w:hanging="360"/>
      <w:jc w:val="both"/>
    </w:pPr>
    <w:rPr>
      <w:rFonts w:ascii="Times New Roman" w:eastAsia="Times New Roman" w:hAnsi="Times New Roman" w:cs="Times New Roman"/>
      <w:sz w:val="24"/>
      <w:szCs w:val="20"/>
    </w:rPr>
  </w:style>
  <w:style w:type="character" w:customStyle="1" w:styleId="grame">
    <w:name w:val="grame"/>
    <w:basedOn w:val="a0"/>
    <w:uiPriority w:val="99"/>
    <w:rsid w:val="0032397C"/>
  </w:style>
  <w:style w:type="paragraph" w:customStyle="1" w:styleId="ConsPlusNormal">
    <w:name w:val="ConsPlusNormal"/>
    <w:link w:val="ConsPlusNormal0"/>
    <w:qFormat/>
    <w:rsid w:val="003239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32397C"/>
    <w:rPr>
      <w:rFonts w:ascii="Arial" w:eastAsia="Times New Roman" w:hAnsi="Arial" w:cs="Arial"/>
      <w:sz w:val="20"/>
      <w:szCs w:val="20"/>
    </w:rPr>
  </w:style>
  <w:style w:type="paragraph" w:customStyle="1" w:styleId="ConsNormal">
    <w:name w:val="ConsNormal"/>
    <w:link w:val="ConsNormal0"/>
    <w:uiPriority w:val="99"/>
    <w:rsid w:val="003239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character" w:customStyle="1" w:styleId="ConsNormal0">
    <w:name w:val="ConsNormal Знак"/>
    <w:basedOn w:val="a0"/>
    <w:link w:val="ConsNormal"/>
    <w:uiPriority w:val="99"/>
    <w:locked/>
    <w:rsid w:val="0032397C"/>
    <w:rPr>
      <w:rFonts w:ascii="Arial" w:eastAsia="Times New Roman" w:hAnsi="Arial" w:cs="Arial"/>
      <w:sz w:val="20"/>
      <w:szCs w:val="20"/>
    </w:rPr>
  </w:style>
  <w:style w:type="paragraph" w:customStyle="1" w:styleId="msonormalcxspmiddle">
    <w:name w:val="msonormalcxspmiddle"/>
    <w:basedOn w:val="a"/>
    <w:rsid w:val="0032397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aliases w:val="обычный,Без интервал,для таблиц,No Spacing"/>
    <w:link w:val="af"/>
    <w:uiPriority w:val="1"/>
    <w:qFormat/>
    <w:rsid w:val="0032397C"/>
    <w:pPr>
      <w:spacing w:after="0" w:line="240" w:lineRule="auto"/>
    </w:pPr>
    <w:rPr>
      <w:rFonts w:ascii="Calibri" w:eastAsia="Calibri" w:hAnsi="Calibri" w:cs="Times New Roman"/>
      <w:lang w:eastAsia="en-US"/>
    </w:rPr>
  </w:style>
  <w:style w:type="character" w:customStyle="1" w:styleId="af">
    <w:name w:val="Без интервала Знак"/>
    <w:aliases w:val="обычный Знак,Без интервал Знак,для таблиц Знак,No Spacing Знак"/>
    <w:basedOn w:val="a0"/>
    <w:link w:val="ae"/>
    <w:uiPriority w:val="1"/>
    <w:rsid w:val="0032397C"/>
    <w:rPr>
      <w:rFonts w:ascii="Calibri" w:eastAsia="Calibri" w:hAnsi="Calibri" w:cs="Times New Roman"/>
      <w:lang w:eastAsia="en-US"/>
    </w:rPr>
  </w:style>
  <w:style w:type="paragraph" w:styleId="af0">
    <w:name w:val="Normal (Web)"/>
    <w:basedOn w:val="a"/>
    <w:uiPriority w:val="99"/>
    <w:semiHidden/>
    <w:unhideWhenUsed/>
    <w:rsid w:val="00A210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rsid w:val="00BB4E6F"/>
    <w:rPr>
      <w:b/>
      <w:bCs/>
      <w:i/>
      <w:iCs/>
      <w:color w:val="FF0000"/>
    </w:rPr>
  </w:style>
  <w:style w:type="character" w:customStyle="1" w:styleId="3">
    <w:name w:val="Основной текст (3)_"/>
    <w:basedOn w:val="a0"/>
    <w:link w:val="30"/>
    <w:uiPriority w:val="99"/>
    <w:locked/>
    <w:rsid w:val="00073E93"/>
    <w:rPr>
      <w:rFonts w:ascii="Times New Roman" w:hAnsi="Times New Roman"/>
      <w:shd w:val="clear" w:color="auto" w:fill="FFFFFF"/>
    </w:rPr>
  </w:style>
  <w:style w:type="paragraph" w:customStyle="1" w:styleId="30">
    <w:name w:val="Основной текст (3)"/>
    <w:basedOn w:val="a"/>
    <w:link w:val="3"/>
    <w:uiPriority w:val="99"/>
    <w:rsid w:val="00073E93"/>
    <w:pPr>
      <w:widowControl w:val="0"/>
      <w:shd w:val="clear" w:color="auto" w:fill="FFFFFF"/>
      <w:spacing w:before="360" w:after="360" w:line="240" w:lineRule="atLeast"/>
      <w:jc w:val="both"/>
    </w:pPr>
    <w:rPr>
      <w:rFonts w:ascii="Times New Roman" w:hAnsi="Times New Roman"/>
    </w:rPr>
  </w:style>
  <w:style w:type="character" w:customStyle="1" w:styleId="10">
    <w:name w:val="Заголовок 1 Знак"/>
    <w:basedOn w:val="a0"/>
    <w:link w:val="1"/>
    <w:uiPriority w:val="99"/>
    <w:rsid w:val="00FC0B5C"/>
    <w:rPr>
      <w:rFonts w:ascii="Times New Roman CYR" w:hAnsi="Times New Roman CYR" w:cs="Times New Roman CYR"/>
      <w:b/>
      <w:bCs/>
      <w:color w:val="26282F"/>
      <w:sz w:val="24"/>
      <w:szCs w:val="24"/>
    </w:rPr>
  </w:style>
  <w:style w:type="character" w:customStyle="1" w:styleId="af1">
    <w:name w:val="Цветовое выделение"/>
    <w:uiPriority w:val="99"/>
    <w:rsid w:val="00FC0B5C"/>
    <w:rPr>
      <w:b/>
      <w:color w:val="26282F"/>
    </w:rPr>
  </w:style>
  <w:style w:type="paragraph" w:customStyle="1" w:styleId="af2">
    <w:name w:val="Нормальный (таблица)"/>
    <w:basedOn w:val="a"/>
    <w:next w:val="a"/>
    <w:uiPriority w:val="99"/>
    <w:rsid w:val="00FC0B5C"/>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3">
    <w:name w:val="Прижатый влево"/>
    <w:basedOn w:val="a"/>
    <w:next w:val="a"/>
    <w:uiPriority w:val="99"/>
    <w:rsid w:val="00FC0B5C"/>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4">
    <w:name w:val="Balloon Text"/>
    <w:basedOn w:val="a"/>
    <w:link w:val="af5"/>
    <w:uiPriority w:val="99"/>
    <w:semiHidden/>
    <w:unhideWhenUsed/>
    <w:rsid w:val="00612C1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612C15"/>
    <w:rPr>
      <w:rFonts w:ascii="Segoe UI" w:hAnsi="Segoe UI" w:cs="Segoe UI"/>
      <w:sz w:val="18"/>
      <w:szCs w:val="18"/>
    </w:rPr>
  </w:style>
  <w:style w:type="character" w:customStyle="1" w:styleId="layout">
    <w:name w:val="layout"/>
    <w:basedOn w:val="a0"/>
    <w:rsid w:val="00BC20E5"/>
  </w:style>
  <w:style w:type="character" w:customStyle="1" w:styleId="af6">
    <w:name w:val="Основной текст + Полужирный"/>
    <w:basedOn w:val="a0"/>
    <w:uiPriority w:val="99"/>
    <w:rsid w:val="00A76697"/>
    <w:rPr>
      <w:rFonts w:ascii="Times New Roman" w:hAnsi="Times New Roman" w:cs="Times New Roman"/>
      <w:b/>
      <w:bCs/>
      <w:spacing w:val="0"/>
      <w:sz w:val="22"/>
      <w:szCs w:val="22"/>
    </w:rPr>
  </w:style>
  <w:style w:type="table" w:styleId="af7">
    <w:name w:val="Table Grid"/>
    <w:basedOn w:val="a1"/>
    <w:uiPriority w:val="59"/>
    <w:rsid w:val="0081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A7A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150659">
      <w:bodyDiv w:val="1"/>
      <w:marLeft w:val="0"/>
      <w:marRight w:val="0"/>
      <w:marTop w:val="0"/>
      <w:marBottom w:val="0"/>
      <w:divBdr>
        <w:top w:val="none" w:sz="0" w:space="0" w:color="auto"/>
        <w:left w:val="none" w:sz="0" w:space="0" w:color="auto"/>
        <w:bottom w:val="none" w:sz="0" w:space="0" w:color="auto"/>
        <w:right w:val="none" w:sz="0" w:space="0" w:color="auto"/>
      </w:divBdr>
    </w:div>
    <w:div w:id="450706135">
      <w:bodyDiv w:val="1"/>
      <w:marLeft w:val="0"/>
      <w:marRight w:val="0"/>
      <w:marTop w:val="0"/>
      <w:marBottom w:val="0"/>
      <w:divBdr>
        <w:top w:val="none" w:sz="0" w:space="0" w:color="auto"/>
        <w:left w:val="none" w:sz="0" w:space="0" w:color="auto"/>
        <w:bottom w:val="none" w:sz="0" w:space="0" w:color="auto"/>
        <w:right w:val="none" w:sz="0" w:space="0" w:color="auto"/>
      </w:divBdr>
    </w:div>
    <w:div w:id="504708123">
      <w:bodyDiv w:val="1"/>
      <w:marLeft w:val="0"/>
      <w:marRight w:val="0"/>
      <w:marTop w:val="0"/>
      <w:marBottom w:val="0"/>
      <w:divBdr>
        <w:top w:val="none" w:sz="0" w:space="0" w:color="auto"/>
        <w:left w:val="none" w:sz="0" w:space="0" w:color="auto"/>
        <w:bottom w:val="none" w:sz="0" w:space="0" w:color="auto"/>
        <w:right w:val="none" w:sz="0" w:space="0" w:color="auto"/>
      </w:divBdr>
    </w:div>
    <w:div w:id="1619067950">
      <w:bodyDiv w:val="1"/>
      <w:marLeft w:val="0"/>
      <w:marRight w:val="0"/>
      <w:marTop w:val="0"/>
      <w:marBottom w:val="0"/>
      <w:divBdr>
        <w:top w:val="none" w:sz="0" w:space="0" w:color="auto"/>
        <w:left w:val="none" w:sz="0" w:space="0" w:color="auto"/>
        <w:bottom w:val="none" w:sz="0" w:space="0" w:color="auto"/>
        <w:right w:val="none" w:sz="0" w:space="0" w:color="auto"/>
      </w:divBdr>
      <w:divsChild>
        <w:div w:id="973484250">
          <w:marLeft w:val="0"/>
          <w:marRight w:val="0"/>
          <w:marTop w:val="0"/>
          <w:marBottom w:val="0"/>
          <w:divBdr>
            <w:top w:val="none" w:sz="0" w:space="0" w:color="auto"/>
            <w:left w:val="none" w:sz="0" w:space="0" w:color="auto"/>
            <w:bottom w:val="none" w:sz="0" w:space="0" w:color="auto"/>
            <w:right w:val="none" w:sz="0" w:space="0" w:color="auto"/>
          </w:divBdr>
        </w:div>
        <w:div w:id="96207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mailto:turner01@rosturn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986BC-7919-4106-B9EE-16D2655F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4838</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DOElena</dc:creator>
  <cp:lastModifiedBy>kildibekova.og</cp:lastModifiedBy>
  <cp:revision>34</cp:revision>
  <cp:lastPrinted>2026-06-02T06:33:00Z</cp:lastPrinted>
  <dcterms:created xsi:type="dcterms:W3CDTF">2025-12-01T12:35:00Z</dcterms:created>
  <dcterms:modified xsi:type="dcterms:W3CDTF">2026-06-03T09:13:00Z</dcterms:modified>
</cp:coreProperties>
</file>