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A838C" w14:textId="77777777" w:rsidR="00BB07B3" w:rsidRDefault="00BB07B3">
      <w:r>
        <w:t xml:space="preserve">ПРОЕКТ </w:t>
      </w:r>
    </w:p>
    <w:tbl>
      <w:tblPr>
        <w:tblW w:w="0" w:type="auto"/>
        <w:tblLook w:val="04A0" w:firstRow="1" w:lastRow="0" w:firstColumn="1" w:lastColumn="0" w:noHBand="0" w:noVBand="1"/>
      </w:tblPr>
      <w:tblGrid>
        <w:gridCol w:w="2552"/>
        <w:gridCol w:w="7229"/>
      </w:tblGrid>
      <w:tr w:rsidR="00A31380" w:rsidRPr="00EC41CC" w14:paraId="74D414E8" w14:textId="77777777" w:rsidTr="00EC4F6E">
        <w:tc>
          <w:tcPr>
            <w:tcW w:w="9781" w:type="dxa"/>
            <w:gridSpan w:val="2"/>
          </w:tcPr>
          <w:p w14:paraId="5F355FB5" w14:textId="685D8C79" w:rsidR="00E847E3" w:rsidRPr="00705B98" w:rsidRDefault="00B20EBC" w:rsidP="000421EA">
            <w:pPr>
              <w:pStyle w:val="a6"/>
              <w:ind w:firstLine="0"/>
              <w:rPr>
                <w:rFonts w:ascii="Arial" w:hAnsi="Arial" w:cs="Arial"/>
                <w:sz w:val="22"/>
                <w:szCs w:val="22"/>
                <w:lang w:val="ru-RU" w:eastAsia="ru-RU"/>
              </w:rPr>
            </w:pPr>
            <w:r w:rsidRPr="00705B98">
              <w:rPr>
                <w:rFonts w:ascii="Arial" w:hAnsi="Arial" w:cs="Arial"/>
                <w:sz w:val="22"/>
                <w:szCs w:val="22"/>
                <w:lang w:val="ru-RU" w:eastAsia="ru-RU"/>
              </w:rPr>
              <w:t>КОНТРАКТ</w:t>
            </w:r>
            <w:r w:rsidR="00A31380" w:rsidRPr="00705B98">
              <w:rPr>
                <w:rFonts w:ascii="Arial" w:hAnsi="Arial" w:cs="Arial"/>
                <w:sz w:val="22"/>
                <w:szCs w:val="22"/>
                <w:lang w:val="ru-RU" w:eastAsia="ru-RU"/>
              </w:rPr>
              <w:t xml:space="preserve"> № </w:t>
            </w:r>
            <w:r w:rsidR="00683D5F">
              <w:rPr>
                <w:rFonts w:ascii="Arial" w:hAnsi="Arial" w:cs="Arial"/>
                <w:sz w:val="22"/>
                <w:szCs w:val="22"/>
                <w:lang w:val="ru-RU" w:eastAsia="ru-RU"/>
              </w:rPr>
              <w:t>266/08</w:t>
            </w:r>
            <w:r w:rsidR="004433AE">
              <w:rPr>
                <w:rFonts w:ascii="Arial" w:hAnsi="Arial" w:cs="Arial"/>
                <w:sz w:val="22"/>
                <w:szCs w:val="22"/>
                <w:lang w:val="ru-RU" w:eastAsia="ru-RU"/>
              </w:rPr>
              <w:t>/26</w:t>
            </w:r>
          </w:p>
          <w:p w14:paraId="1DA59865" w14:textId="0F031881" w:rsidR="008E4EE7" w:rsidRPr="00705B98" w:rsidRDefault="004433AE" w:rsidP="008F093A">
            <w:pPr>
              <w:pStyle w:val="a6"/>
              <w:rPr>
                <w:rFonts w:ascii="Arial" w:hAnsi="Arial" w:cs="Arial"/>
                <w:sz w:val="22"/>
                <w:szCs w:val="22"/>
                <w:lang w:val="ru-RU" w:eastAsia="ru-RU"/>
              </w:rPr>
            </w:pPr>
            <w:r>
              <w:t xml:space="preserve"> </w:t>
            </w:r>
            <w:r w:rsidRPr="004433AE">
              <w:rPr>
                <w:rFonts w:ascii="Arial" w:hAnsi="Arial" w:cs="Arial"/>
                <w:sz w:val="22"/>
                <w:szCs w:val="22"/>
                <w:lang w:val="ru-RU" w:eastAsia="ru-RU"/>
              </w:rPr>
              <w:t xml:space="preserve">на поставку </w:t>
            </w:r>
            <w:r w:rsidR="008F093A">
              <w:rPr>
                <w:rFonts w:ascii="Arial" w:hAnsi="Arial" w:cs="Arial"/>
                <w:sz w:val="22"/>
                <w:szCs w:val="22"/>
                <w:lang w:val="ru-RU" w:eastAsia="ru-RU"/>
              </w:rPr>
              <w:t>жильных струн для арф ЦМШ-АИИ</w:t>
            </w:r>
          </w:p>
        </w:tc>
      </w:tr>
      <w:tr w:rsidR="00A4063D" w:rsidRPr="00EC41CC" w14:paraId="0A92E404" w14:textId="77777777" w:rsidTr="00EC4F6E">
        <w:tc>
          <w:tcPr>
            <w:tcW w:w="2552" w:type="dxa"/>
          </w:tcPr>
          <w:p w14:paraId="07330DA8" w14:textId="77777777" w:rsidR="00A53681" w:rsidRPr="00EC41CC" w:rsidRDefault="00A53681" w:rsidP="00A53681">
            <w:pPr>
              <w:rPr>
                <w:rFonts w:ascii="Arial" w:hAnsi="Arial" w:cs="Arial"/>
                <w:sz w:val="22"/>
                <w:szCs w:val="22"/>
              </w:rPr>
            </w:pPr>
          </w:p>
        </w:tc>
        <w:tc>
          <w:tcPr>
            <w:tcW w:w="7229" w:type="dxa"/>
          </w:tcPr>
          <w:p w14:paraId="4C9FA5CB" w14:textId="77777777" w:rsidR="008A775E" w:rsidRDefault="008A775E" w:rsidP="00D9552D">
            <w:pPr>
              <w:pStyle w:val="a6"/>
              <w:ind w:firstLine="0"/>
              <w:jc w:val="left"/>
              <w:rPr>
                <w:rFonts w:ascii="Arial" w:hAnsi="Arial" w:cs="Arial"/>
                <w:sz w:val="22"/>
                <w:szCs w:val="22"/>
                <w:lang w:val="ru-RU" w:eastAsia="ru-RU"/>
              </w:rPr>
            </w:pPr>
          </w:p>
          <w:p w14:paraId="23A84CB1" w14:textId="7DE0DB8F" w:rsidR="00A53681" w:rsidRPr="008A775E" w:rsidRDefault="00EC4F6E" w:rsidP="00F847BF">
            <w:pPr>
              <w:pStyle w:val="a6"/>
              <w:ind w:firstLine="0"/>
              <w:jc w:val="left"/>
              <w:rPr>
                <w:rFonts w:ascii="Arial" w:hAnsi="Arial" w:cs="Arial"/>
                <w:b w:val="0"/>
                <w:sz w:val="22"/>
                <w:szCs w:val="22"/>
                <w:lang w:val="ru-RU" w:eastAsia="ru-RU"/>
              </w:rPr>
            </w:pPr>
            <w:r w:rsidRPr="008A775E">
              <w:rPr>
                <w:rFonts w:ascii="Arial" w:hAnsi="Arial" w:cs="Arial"/>
                <w:b w:val="0"/>
                <w:sz w:val="22"/>
                <w:szCs w:val="22"/>
                <w:lang w:val="ru-RU" w:eastAsia="ru-RU"/>
              </w:rPr>
              <w:t xml:space="preserve">ИКЗ </w:t>
            </w:r>
            <w:r w:rsidR="004433AE" w:rsidRPr="004433AE">
              <w:rPr>
                <w:rFonts w:ascii="Arial" w:hAnsi="Arial" w:cs="Arial"/>
                <w:b w:val="0"/>
                <w:sz w:val="22"/>
                <w:szCs w:val="22"/>
                <w:lang w:val="ru-RU" w:eastAsia="ru-RU"/>
              </w:rPr>
              <w:t xml:space="preserve"> </w:t>
            </w:r>
            <w:r w:rsidR="00237306" w:rsidRPr="00237306">
              <w:rPr>
                <w:rFonts w:ascii="Arial" w:hAnsi="Arial" w:cs="Arial"/>
                <w:b w:val="0"/>
                <w:sz w:val="22"/>
                <w:szCs w:val="22"/>
                <w:lang w:val="ru-RU" w:eastAsia="ru-RU"/>
              </w:rPr>
              <w:t>26 1 7703036243 770301001 0001 000 0000 244</w:t>
            </w:r>
          </w:p>
        </w:tc>
      </w:tr>
    </w:tbl>
    <w:p w14:paraId="40422C65" w14:textId="77777777" w:rsidR="00D37DBF" w:rsidRPr="00EC41CC" w:rsidRDefault="00D37DBF" w:rsidP="008A6C00">
      <w:pPr>
        <w:ind w:firstLine="142"/>
        <w:jc w:val="both"/>
        <w:rPr>
          <w:rFonts w:ascii="Arial" w:hAnsi="Arial" w:cs="Arial"/>
          <w:sz w:val="22"/>
          <w:szCs w:val="22"/>
        </w:rPr>
      </w:pPr>
    </w:p>
    <w:p w14:paraId="45ADE859" w14:textId="77777777" w:rsidR="0030318F" w:rsidRDefault="00D32572" w:rsidP="008A6C00">
      <w:pPr>
        <w:ind w:firstLine="142"/>
        <w:jc w:val="both"/>
        <w:rPr>
          <w:rFonts w:ascii="Arial" w:hAnsi="Arial" w:cs="Arial"/>
          <w:sz w:val="22"/>
          <w:szCs w:val="22"/>
        </w:rPr>
      </w:pPr>
      <w:r w:rsidRPr="00EC41CC">
        <w:rPr>
          <w:rFonts w:ascii="Arial" w:hAnsi="Arial" w:cs="Arial"/>
          <w:sz w:val="22"/>
          <w:szCs w:val="22"/>
        </w:rPr>
        <w:t>г</w:t>
      </w:r>
      <w:r w:rsidR="00C912EC">
        <w:rPr>
          <w:rFonts w:ascii="Arial" w:hAnsi="Arial" w:cs="Arial"/>
          <w:sz w:val="22"/>
          <w:szCs w:val="22"/>
        </w:rPr>
        <w:t xml:space="preserve">. Москва </w:t>
      </w:r>
      <w:r w:rsidR="00C05C0E" w:rsidRPr="00EC41CC">
        <w:rPr>
          <w:rFonts w:ascii="Arial" w:hAnsi="Arial" w:cs="Arial"/>
          <w:sz w:val="22"/>
          <w:szCs w:val="22"/>
        </w:rPr>
        <w:t xml:space="preserve">                                                                                       </w:t>
      </w:r>
      <w:r w:rsidR="00E239BA" w:rsidRPr="00EC41CC">
        <w:rPr>
          <w:rFonts w:ascii="Arial" w:hAnsi="Arial" w:cs="Arial"/>
          <w:sz w:val="22"/>
          <w:szCs w:val="22"/>
        </w:rPr>
        <w:t xml:space="preserve">                             </w:t>
      </w:r>
    </w:p>
    <w:p w14:paraId="3BB76703" w14:textId="53C5191C" w:rsidR="00AA0C9A" w:rsidRDefault="00C912EC" w:rsidP="00C912EC">
      <w:pPr>
        <w:ind w:firstLine="142"/>
        <w:jc w:val="right"/>
        <w:rPr>
          <w:rFonts w:ascii="Arial" w:hAnsi="Arial" w:cs="Arial"/>
          <w:sz w:val="22"/>
          <w:szCs w:val="22"/>
        </w:rPr>
      </w:pPr>
      <w:r>
        <w:rPr>
          <w:rFonts w:ascii="Arial" w:hAnsi="Arial" w:cs="Arial"/>
          <w:sz w:val="22"/>
          <w:szCs w:val="22"/>
        </w:rPr>
        <w:t xml:space="preserve"> «</w:t>
      </w:r>
      <w:r w:rsidR="0001717D">
        <w:rPr>
          <w:rFonts w:ascii="Arial" w:hAnsi="Arial" w:cs="Arial"/>
          <w:sz w:val="22"/>
          <w:szCs w:val="22"/>
        </w:rPr>
        <w:t>___</w:t>
      </w:r>
      <w:r>
        <w:rPr>
          <w:rFonts w:ascii="Arial" w:hAnsi="Arial" w:cs="Arial"/>
          <w:sz w:val="22"/>
          <w:szCs w:val="22"/>
        </w:rPr>
        <w:t xml:space="preserve">» </w:t>
      </w:r>
      <w:r w:rsidR="00237306">
        <w:rPr>
          <w:rFonts w:ascii="Arial" w:hAnsi="Arial" w:cs="Arial"/>
          <w:sz w:val="22"/>
          <w:szCs w:val="22"/>
        </w:rPr>
        <w:t>__________</w:t>
      </w:r>
      <w:r w:rsidR="00D32572" w:rsidRPr="00EC41CC">
        <w:rPr>
          <w:rFonts w:ascii="Arial" w:hAnsi="Arial" w:cs="Arial"/>
          <w:sz w:val="22"/>
          <w:szCs w:val="22"/>
        </w:rPr>
        <w:t>202</w:t>
      </w:r>
      <w:r w:rsidR="004C1088">
        <w:rPr>
          <w:rFonts w:ascii="Arial" w:hAnsi="Arial" w:cs="Arial"/>
          <w:sz w:val="22"/>
          <w:szCs w:val="22"/>
        </w:rPr>
        <w:t>6</w:t>
      </w:r>
      <w:r w:rsidR="002A073E" w:rsidRPr="00EC41CC">
        <w:rPr>
          <w:rFonts w:ascii="Arial" w:hAnsi="Arial" w:cs="Arial"/>
          <w:sz w:val="22"/>
          <w:szCs w:val="22"/>
        </w:rPr>
        <w:t xml:space="preserve"> год</w:t>
      </w:r>
    </w:p>
    <w:p w14:paraId="07CDFED7" w14:textId="77777777" w:rsidR="000C6ED6" w:rsidRPr="00EC41CC" w:rsidRDefault="000C6ED6" w:rsidP="00C912EC">
      <w:pPr>
        <w:ind w:firstLine="142"/>
        <w:jc w:val="right"/>
        <w:rPr>
          <w:rFonts w:ascii="Arial" w:hAnsi="Arial" w:cs="Arial"/>
          <w:sz w:val="22"/>
          <w:szCs w:val="22"/>
        </w:rPr>
      </w:pPr>
    </w:p>
    <w:p w14:paraId="7DA08374" w14:textId="64E5F5B9" w:rsidR="004433AE" w:rsidRPr="00791582" w:rsidRDefault="004433AE" w:rsidP="004433AE">
      <w:pPr>
        <w:shd w:val="clear" w:color="auto" w:fill="FFFFFF"/>
        <w:ind w:firstLine="142"/>
        <w:jc w:val="both"/>
        <w:rPr>
          <w:rFonts w:ascii="Arial" w:hAnsi="Arial" w:cs="Arial"/>
          <w:b/>
          <w:sz w:val="22"/>
          <w:szCs w:val="22"/>
          <w:highlight w:val="yellow"/>
        </w:rPr>
      </w:pPr>
      <w:r w:rsidRPr="00883157">
        <w:rPr>
          <w:rFonts w:ascii="Arial" w:hAnsi="Arial" w:cs="Arial"/>
          <w:b/>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именуемое в дальнейшем «Заказчик», </w:t>
      </w:r>
      <w:r w:rsidRPr="00883157">
        <w:rPr>
          <w:rFonts w:ascii="Arial" w:hAnsi="Arial" w:cs="Arial"/>
          <w:sz w:val="22"/>
          <w:szCs w:val="22"/>
        </w:rPr>
        <w:t xml:space="preserve">в лице </w:t>
      </w:r>
      <w:r w:rsidRPr="00603D61">
        <w:rPr>
          <w:rFonts w:ascii="Arial" w:hAnsi="Arial" w:cs="Arial"/>
          <w:b/>
          <w:sz w:val="22"/>
          <w:szCs w:val="22"/>
        </w:rPr>
        <w:t>Ректора Пясецкого Валерия Владимировича</w:t>
      </w:r>
      <w:r w:rsidRPr="00883157">
        <w:rPr>
          <w:rFonts w:ascii="Arial" w:hAnsi="Arial" w:cs="Arial"/>
          <w:sz w:val="22"/>
          <w:szCs w:val="22"/>
        </w:rPr>
        <w:t xml:space="preserve">, действующего на основании </w:t>
      </w:r>
      <w:r>
        <w:rPr>
          <w:rFonts w:ascii="Arial" w:hAnsi="Arial" w:cs="Arial"/>
          <w:sz w:val="22"/>
          <w:szCs w:val="22"/>
        </w:rPr>
        <w:t>Устава</w:t>
      </w:r>
      <w:r w:rsidRPr="00883157">
        <w:rPr>
          <w:rFonts w:ascii="Arial" w:hAnsi="Arial" w:cs="Arial"/>
          <w:sz w:val="22"/>
          <w:szCs w:val="22"/>
        </w:rPr>
        <w:t xml:space="preserve">, с одной стороны, </w:t>
      </w:r>
      <w:r w:rsidR="00526A92">
        <w:rPr>
          <w:rFonts w:ascii="Arial" w:hAnsi="Arial" w:cs="Arial"/>
          <w:sz w:val="22"/>
          <w:szCs w:val="22"/>
        </w:rPr>
        <w:t xml:space="preserve">и </w:t>
      </w:r>
      <w:r>
        <w:rPr>
          <w:rFonts w:ascii="Arial" w:hAnsi="Arial" w:cs="Arial"/>
          <w:sz w:val="22"/>
          <w:szCs w:val="22"/>
        </w:rPr>
        <w:t>__________________________________________</w:t>
      </w:r>
      <w:r w:rsidRPr="00E76AD7">
        <w:rPr>
          <w:rFonts w:ascii="Arial" w:hAnsi="Arial" w:cs="Arial"/>
          <w:b/>
          <w:iCs/>
          <w:sz w:val="22"/>
          <w:szCs w:val="22"/>
        </w:rPr>
        <w:t xml:space="preserve">, </w:t>
      </w:r>
      <w:r w:rsidRPr="00E76AD7">
        <w:rPr>
          <w:rFonts w:ascii="Arial" w:hAnsi="Arial" w:cs="Arial"/>
          <w:iCs/>
          <w:sz w:val="22"/>
          <w:szCs w:val="22"/>
        </w:rPr>
        <w:t>именуем</w:t>
      </w:r>
      <w:r w:rsidR="00526A92">
        <w:rPr>
          <w:rFonts w:ascii="Arial" w:hAnsi="Arial" w:cs="Arial"/>
          <w:iCs/>
          <w:sz w:val="22"/>
          <w:szCs w:val="22"/>
        </w:rPr>
        <w:t>ое</w:t>
      </w:r>
      <w:r w:rsidRPr="00E76AD7">
        <w:rPr>
          <w:rFonts w:ascii="Arial" w:hAnsi="Arial" w:cs="Arial"/>
          <w:iCs/>
          <w:sz w:val="22"/>
          <w:szCs w:val="22"/>
        </w:rPr>
        <w:t xml:space="preserve"> в дальнейшем «Поставщик», </w:t>
      </w:r>
      <w:r w:rsidR="00526A92">
        <w:rPr>
          <w:rFonts w:ascii="Arial" w:hAnsi="Arial" w:cs="Arial"/>
          <w:iCs/>
          <w:sz w:val="22"/>
          <w:szCs w:val="22"/>
        </w:rPr>
        <w:t xml:space="preserve">в лице_______________, </w:t>
      </w:r>
      <w:r w:rsidRPr="00E76AD7">
        <w:rPr>
          <w:rFonts w:ascii="Arial" w:hAnsi="Arial" w:cs="Arial"/>
          <w:iCs/>
          <w:sz w:val="22"/>
          <w:szCs w:val="22"/>
        </w:rPr>
        <w:t>действующ</w:t>
      </w:r>
      <w:r w:rsidR="00526A92">
        <w:rPr>
          <w:rFonts w:ascii="Arial" w:hAnsi="Arial" w:cs="Arial"/>
          <w:iCs/>
          <w:sz w:val="22"/>
          <w:szCs w:val="22"/>
        </w:rPr>
        <w:t>его</w:t>
      </w:r>
      <w:r w:rsidRPr="00E76AD7">
        <w:rPr>
          <w:rFonts w:ascii="Arial" w:hAnsi="Arial" w:cs="Arial"/>
          <w:iCs/>
          <w:sz w:val="22"/>
          <w:szCs w:val="22"/>
        </w:rPr>
        <w:t xml:space="preserve"> на основании </w:t>
      </w:r>
      <w:r>
        <w:rPr>
          <w:rFonts w:ascii="Arial" w:hAnsi="Arial" w:cs="Arial"/>
          <w:iCs/>
          <w:sz w:val="22"/>
          <w:szCs w:val="22"/>
        </w:rPr>
        <w:t>___________________________________</w:t>
      </w:r>
      <w:r w:rsidRPr="008A775E">
        <w:rPr>
          <w:rFonts w:ascii="Arial" w:hAnsi="Arial" w:cs="Arial"/>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w:t>
      </w:r>
      <w:r w:rsidRPr="00883157">
        <w:rPr>
          <w:rFonts w:ascii="Arial" w:hAnsi="Arial" w:cs="Arial"/>
          <w:sz w:val="22"/>
          <w:szCs w:val="22"/>
        </w:rPr>
        <w:t xml:space="preserve"> и муниципальных нужд"</w:t>
      </w:r>
      <w:r>
        <w:rPr>
          <w:rFonts w:ascii="Arial" w:hAnsi="Arial" w:cs="Arial"/>
          <w:sz w:val="22"/>
          <w:szCs w:val="22"/>
        </w:rPr>
        <w:t xml:space="preserve"> </w:t>
      </w:r>
      <w:r w:rsidRPr="00202EFF">
        <w:rPr>
          <w:rFonts w:ascii="Arial" w:hAnsi="Arial" w:cs="Arial"/>
          <w:sz w:val="22"/>
          <w:szCs w:val="22"/>
        </w:rPr>
        <w:t>(далее – Закон о контрактной системе)</w:t>
      </w:r>
      <w:r>
        <w:rPr>
          <w:rFonts w:ascii="Arial" w:hAnsi="Arial" w:cs="Arial"/>
          <w:sz w:val="22"/>
          <w:szCs w:val="22"/>
        </w:rPr>
        <w:t xml:space="preserve"> </w:t>
      </w:r>
      <w:r w:rsidRPr="0001717D">
        <w:rPr>
          <w:rFonts w:ascii="Arial" w:hAnsi="Arial" w:cs="Arial"/>
          <w:sz w:val="22"/>
          <w:szCs w:val="22"/>
        </w:rPr>
        <w:t>и итогового протокола закупоч</w:t>
      </w:r>
      <w:r>
        <w:rPr>
          <w:rFonts w:ascii="Arial" w:hAnsi="Arial" w:cs="Arial"/>
          <w:sz w:val="22"/>
          <w:szCs w:val="22"/>
        </w:rPr>
        <w:t>ной сессии ЕАТ от «__» __________ 2026</w:t>
      </w:r>
      <w:r w:rsidRPr="0001717D">
        <w:rPr>
          <w:rFonts w:ascii="Arial" w:hAnsi="Arial" w:cs="Arial"/>
          <w:sz w:val="22"/>
          <w:szCs w:val="22"/>
        </w:rPr>
        <w:t xml:space="preserve"> г. №</w:t>
      </w:r>
      <w:r>
        <w:rPr>
          <w:rFonts w:ascii="Arial" w:hAnsi="Arial" w:cs="Arial"/>
          <w:sz w:val="22"/>
          <w:szCs w:val="22"/>
        </w:rPr>
        <w:t>___________</w:t>
      </w:r>
      <w:r w:rsidRPr="0001717D">
        <w:rPr>
          <w:rFonts w:ascii="Arial" w:hAnsi="Arial" w:cs="Arial"/>
          <w:sz w:val="22"/>
          <w:szCs w:val="22"/>
        </w:rPr>
        <w:t xml:space="preserve"> </w:t>
      </w:r>
      <w:r w:rsidRPr="00883157">
        <w:rPr>
          <w:rFonts w:ascii="Arial" w:hAnsi="Arial" w:cs="Arial"/>
          <w:sz w:val="22"/>
          <w:szCs w:val="22"/>
        </w:rPr>
        <w:t>, заключили настоящий контракт (далее - Контракт) о нижеследующем:</w:t>
      </w:r>
    </w:p>
    <w:p w14:paraId="7FA53606" w14:textId="77777777" w:rsidR="005A4C8F" w:rsidRPr="00883157" w:rsidRDefault="005A4C8F" w:rsidP="0001717D">
      <w:pPr>
        <w:ind w:firstLine="142"/>
        <w:jc w:val="both"/>
        <w:rPr>
          <w:rFonts w:ascii="Arial" w:hAnsi="Arial" w:cs="Arial"/>
          <w:b/>
          <w:sz w:val="22"/>
          <w:szCs w:val="22"/>
        </w:rPr>
      </w:pPr>
    </w:p>
    <w:p w14:paraId="00167720" w14:textId="77777777" w:rsidR="00AA0C9A" w:rsidRPr="00883157" w:rsidRDefault="005A4C8F" w:rsidP="0001717D">
      <w:pPr>
        <w:pStyle w:val="af2"/>
        <w:shd w:val="clear" w:color="auto" w:fill="D9D9D9"/>
        <w:spacing w:before="0" w:after="0" w:line="240" w:lineRule="auto"/>
        <w:ind w:firstLine="142"/>
        <w:jc w:val="both"/>
        <w:rPr>
          <w:rFonts w:ascii="Arial" w:hAnsi="Arial" w:cs="Arial"/>
          <w:b/>
        </w:rPr>
      </w:pPr>
      <w:r w:rsidRPr="00883157">
        <w:rPr>
          <w:rFonts w:ascii="Arial" w:hAnsi="Arial" w:cs="Arial"/>
          <w:b/>
        </w:rPr>
        <w:t xml:space="preserve">1. </w:t>
      </w:r>
      <w:r w:rsidR="0042112A" w:rsidRPr="00883157">
        <w:rPr>
          <w:rFonts w:ascii="Arial" w:hAnsi="Arial" w:cs="Arial"/>
          <w:b/>
        </w:rPr>
        <w:t xml:space="preserve">Предмет </w:t>
      </w:r>
      <w:r w:rsidR="00B20EBC" w:rsidRPr="00883157">
        <w:rPr>
          <w:rFonts w:ascii="Arial" w:hAnsi="Arial" w:cs="Arial"/>
          <w:b/>
        </w:rPr>
        <w:t>Контракт</w:t>
      </w:r>
      <w:r w:rsidR="0042112A" w:rsidRPr="00883157">
        <w:rPr>
          <w:rFonts w:ascii="Arial" w:hAnsi="Arial" w:cs="Arial"/>
          <w:b/>
        </w:rPr>
        <w:t>а</w:t>
      </w:r>
    </w:p>
    <w:p w14:paraId="78E4AC50" w14:textId="6477F3AC" w:rsidR="005A4C8F" w:rsidRPr="000C6ED6" w:rsidRDefault="005A4C8F" w:rsidP="000C6ED6">
      <w:pPr>
        <w:autoSpaceDE w:val="0"/>
        <w:autoSpaceDN w:val="0"/>
        <w:adjustRightInd w:val="0"/>
        <w:ind w:firstLine="142"/>
        <w:jc w:val="both"/>
        <w:rPr>
          <w:rFonts w:ascii="Arial" w:hAnsi="Arial" w:cs="Arial"/>
          <w:b/>
          <w:sz w:val="22"/>
          <w:szCs w:val="22"/>
        </w:rPr>
      </w:pPr>
      <w:r w:rsidRPr="00883157">
        <w:rPr>
          <w:rFonts w:ascii="Arial" w:hAnsi="Arial" w:cs="Arial"/>
          <w:sz w:val="22"/>
          <w:szCs w:val="22"/>
        </w:rPr>
        <w:t xml:space="preserve">1.1. Поставщик обязуется </w:t>
      </w:r>
      <w:r w:rsidR="006630D3">
        <w:rPr>
          <w:rFonts w:ascii="Arial" w:hAnsi="Arial" w:cs="Arial"/>
          <w:sz w:val="22"/>
          <w:szCs w:val="22"/>
        </w:rPr>
        <w:t xml:space="preserve">осуществить </w:t>
      </w:r>
      <w:r w:rsidR="006630D3" w:rsidRPr="006630D3">
        <w:rPr>
          <w:rFonts w:ascii="Arial" w:hAnsi="Arial" w:cs="Arial"/>
          <w:b/>
          <w:sz w:val="22"/>
          <w:szCs w:val="22"/>
        </w:rPr>
        <w:t xml:space="preserve">поставку </w:t>
      </w:r>
      <w:r w:rsidR="008F093A">
        <w:rPr>
          <w:rFonts w:ascii="Arial" w:hAnsi="Arial" w:cs="Arial"/>
          <w:b/>
          <w:sz w:val="22"/>
          <w:szCs w:val="22"/>
        </w:rPr>
        <w:t>жильных струн для арф</w:t>
      </w:r>
      <w:r w:rsidR="000C6ED6" w:rsidRPr="000C6ED6">
        <w:rPr>
          <w:rFonts w:ascii="Arial" w:hAnsi="Arial" w:cs="Arial"/>
          <w:b/>
          <w:sz w:val="22"/>
          <w:szCs w:val="22"/>
        </w:rPr>
        <w:t xml:space="preserve"> </w:t>
      </w:r>
      <w:r w:rsidR="00940FF8">
        <w:rPr>
          <w:rFonts w:ascii="Arial" w:hAnsi="Arial" w:cs="Arial"/>
          <w:b/>
          <w:sz w:val="22"/>
          <w:szCs w:val="22"/>
        </w:rPr>
        <w:t xml:space="preserve">ЦМШ-АИИ </w:t>
      </w:r>
      <w:r w:rsidR="006630D3" w:rsidRPr="006630D3">
        <w:rPr>
          <w:rFonts w:ascii="Arial" w:hAnsi="Arial" w:cs="Arial"/>
          <w:sz w:val="22"/>
          <w:szCs w:val="22"/>
        </w:rPr>
        <w:t>(далее-Товар)</w:t>
      </w:r>
      <w:r w:rsidR="006C59B8" w:rsidRPr="00883157">
        <w:rPr>
          <w:rFonts w:ascii="Arial" w:hAnsi="Arial" w:cs="Arial"/>
          <w:b/>
          <w:sz w:val="22"/>
          <w:szCs w:val="22"/>
        </w:rPr>
        <w:t>,</w:t>
      </w:r>
      <w:r w:rsidR="006C59B8" w:rsidRPr="00883157">
        <w:rPr>
          <w:rFonts w:ascii="Arial" w:hAnsi="Arial" w:cs="Arial"/>
          <w:sz w:val="22"/>
          <w:szCs w:val="22"/>
        </w:rPr>
        <w:t xml:space="preserve"> </w:t>
      </w:r>
      <w:r w:rsidR="00174474" w:rsidRPr="00883157">
        <w:rPr>
          <w:rFonts w:ascii="Arial" w:hAnsi="Arial" w:cs="Arial"/>
          <w:sz w:val="22"/>
          <w:szCs w:val="22"/>
        </w:rPr>
        <w:t>наименование</w:t>
      </w:r>
      <w:r w:rsidRPr="00883157">
        <w:rPr>
          <w:rFonts w:ascii="Arial" w:hAnsi="Arial" w:cs="Arial"/>
          <w:sz w:val="22"/>
          <w:szCs w:val="22"/>
        </w:rPr>
        <w:t>, ко</w:t>
      </w:r>
      <w:r w:rsidR="008A775E">
        <w:rPr>
          <w:rFonts w:ascii="Arial" w:hAnsi="Arial" w:cs="Arial"/>
          <w:sz w:val="22"/>
          <w:szCs w:val="22"/>
        </w:rPr>
        <w:t>личество и общая стоимость которого</w:t>
      </w:r>
      <w:r w:rsidRPr="00883157">
        <w:rPr>
          <w:rFonts w:ascii="Arial" w:hAnsi="Arial" w:cs="Arial"/>
          <w:sz w:val="22"/>
          <w:szCs w:val="22"/>
        </w:rPr>
        <w:t xml:space="preserve"> указан</w:t>
      </w:r>
      <w:r w:rsidR="008A775E">
        <w:rPr>
          <w:rFonts w:ascii="Arial" w:hAnsi="Arial" w:cs="Arial"/>
          <w:sz w:val="22"/>
          <w:szCs w:val="22"/>
        </w:rPr>
        <w:t>а</w:t>
      </w:r>
      <w:r w:rsidR="00C53438" w:rsidRPr="00883157">
        <w:rPr>
          <w:rFonts w:ascii="Arial" w:hAnsi="Arial" w:cs="Arial"/>
          <w:sz w:val="22"/>
          <w:szCs w:val="22"/>
        </w:rPr>
        <w:t xml:space="preserve"> в Спецификации (Приложение № 1 к </w:t>
      </w:r>
      <w:r w:rsidR="00B20EBC" w:rsidRPr="00883157">
        <w:rPr>
          <w:rFonts w:ascii="Arial" w:hAnsi="Arial" w:cs="Arial"/>
          <w:sz w:val="22"/>
          <w:szCs w:val="22"/>
        </w:rPr>
        <w:t>Контракт</w:t>
      </w:r>
      <w:r w:rsidR="00C53438" w:rsidRPr="00883157">
        <w:rPr>
          <w:rFonts w:ascii="Arial" w:hAnsi="Arial" w:cs="Arial"/>
          <w:sz w:val="22"/>
          <w:szCs w:val="22"/>
        </w:rPr>
        <w:t xml:space="preserve">у), являющейся неотъемлемой частью </w:t>
      </w:r>
      <w:r w:rsidR="00B20EBC" w:rsidRPr="00883157">
        <w:rPr>
          <w:rFonts w:ascii="Arial" w:hAnsi="Arial" w:cs="Arial"/>
          <w:sz w:val="22"/>
          <w:szCs w:val="22"/>
        </w:rPr>
        <w:t>Контракт</w:t>
      </w:r>
      <w:r w:rsidR="00C53438" w:rsidRPr="00883157">
        <w:rPr>
          <w:rFonts w:ascii="Arial" w:hAnsi="Arial" w:cs="Arial"/>
          <w:sz w:val="22"/>
          <w:szCs w:val="22"/>
        </w:rPr>
        <w:t>а (далее - Спецификация).</w:t>
      </w:r>
    </w:p>
    <w:p w14:paraId="77B360E9" w14:textId="77777777" w:rsidR="0096484C" w:rsidRPr="00883157" w:rsidRDefault="0096484C" w:rsidP="0001717D">
      <w:pPr>
        <w:autoSpaceDE w:val="0"/>
        <w:autoSpaceDN w:val="0"/>
        <w:adjustRightInd w:val="0"/>
        <w:ind w:firstLine="142"/>
        <w:jc w:val="both"/>
        <w:rPr>
          <w:rFonts w:ascii="Arial" w:hAnsi="Arial" w:cs="Arial"/>
          <w:sz w:val="22"/>
          <w:szCs w:val="22"/>
        </w:rPr>
      </w:pPr>
      <w:r w:rsidRPr="00883157">
        <w:rPr>
          <w:rFonts w:ascii="Arial" w:hAnsi="Arial" w:cs="Arial"/>
          <w:sz w:val="22"/>
          <w:szCs w:val="22"/>
        </w:rPr>
        <w:t>1.2. Страна происхождения Товара</w:t>
      </w:r>
      <w:r w:rsidR="00E7065E" w:rsidRPr="00883157">
        <w:rPr>
          <w:rFonts w:ascii="Arial" w:hAnsi="Arial" w:cs="Arial"/>
          <w:sz w:val="22"/>
          <w:szCs w:val="22"/>
        </w:rPr>
        <w:t>:</w:t>
      </w:r>
      <w:r w:rsidR="00466F8A" w:rsidRPr="00883157">
        <w:rPr>
          <w:rFonts w:ascii="Arial" w:hAnsi="Arial" w:cs="Arial"/>
          <w:sz w:val="22"/>
          <w:szCs w:val="22"/>
        </w:rPr>
        <w:t xml:space="preserve"> </w:t>
      </w:r>
      <w:r w:rsidR="00484476">
        <w:rPr>
          <w:rFonts w:ascii="Arial" w:hAnsi="Arial" w:cs="Arial"/>
          <w:sz w:val="22"/>
          <w:szCs w:val="22"/>
        </w:rPr>
        <w:t>указано в Спецификации</w:t>
      </w:r>
      <w:r w:rsidR="00466F8A" w:rsidRPr="00883157">
        <w:rPr>
          <w:rFonts w:ascii="Arial" w:hAnsi="Arial" w:cs="Arial"/>
          <w:sz w:val="22"/>
          <w:szCs w:val="22"/>
        </w:rPr>
        <w:t>.</w:t>
      </w:r>
    </w:p>
    <w:p w14:paraId="3799CF32" w14:textId="1FE9072C" w:rsidR="00823B78" w:rsidRPr="00883157" w:rsidRDefault="00E7065E" w:rsidP="0001717D">
      <w:pPr>
        <w:ind w:firstLine="142"/>
        <w:jc w:val="both"/>
        <w:rPr>
          <w:rFonts w:ascii="Arial" w:hAnsi="Arial" w:cs="Arial"/>
          <w:sz w:val="22"/>
          <w:szCs w:val="22"/>
        </w:rPr>
      </w:pPr>
      <w:r w:rsidRPr="00883157">
        <w:rPr>
          <w:rFonts w:ascii="Arial" w:hAnsi="Arial" w:cs="Arial"/>
          <w:sz w:val="22"/>
          <w:szCs w:val="22"/>
        </w:rPr>
        <w:t>1.3</w:t>
      </w:r>
      <w:r w:rsidR="006630D3">
        <w:rPr>
          <w:rFonts w:ascii="Arial" w:hAnsi="Arial" w:cs="Arial"/>
          <w:sz w:val="22"/>
          <w:szCs w:val="22"/>
        </w:rPr>
        <w:t xml:space="preserve">. </w:t>
      </w:r>
      <w:r w:rsidR="00823B78" w:rsidRPr="00883157">
        <w:rPr>
          <w:rFonts w:ascii="Arial" w:hAnsi="Arial" w:cs="Arial"/>
          <w:sz w:val="22"/>
          <w:szCs w:val="22"/>
        </w:rPr>
        <w:t>Место поставки:</w:t>
      </w:r>
      <w:r w:rsidR="00C859D4" w:rsidRPr="00883157">
        <w:rPr>
          <w:rFonts w:ascii="Arial" w:hAnsi="Arial" w:cs="Arial"/>
          <w:sz w:val="22"/>
          <w:szCs w:val="22"/>
        </w:rPr>
        <w:t xml:space="preserve"> </w:t>
      </w:r>
      <w:r w:rsidR="000C6ED6" w:rsidRPr="000C6ED6">
        <w:rPr>
          <w:rFonts w:ascii="Arial" w:eastAsia="Arial" w:hAnsi="Arial" w:cs="Arial"/>
          <w:sz w:val="22"/>
          <w:szCs w:val="22"/>
        </w:rPr>
        <w:t xml:space="preserve">г. Москва, Малый </w:t>
      </w:r>
      <w:proofErr w:type="spellStart"/>
      <w:r w:rsidR="000C6ED6" w:rsidRPr="000C6ED6">
        <w:rPr>
          <w:rFonts w:ascii="Arial" w:eastAsia="Arial" w:hAnsi="Arial" w:cs="Arial"/>
          <w:sz w:val="22"/>
          <w:szCs w:val="22"/>
        </w:rPr>
        <w:t>Кисловский</w:t>
      </w:r>
      <w:proofErr w:type="spellEnd"/>
      <w:r w:rsidR="000C6ED6" w:rsidRPr="000C6ED6">
        <w:rPr>
          <w:rFonts w:ascii="Arial" w:eastAsia="Arial" w:hAnsi="Arial" w:cs="Arial"/>
          <w:sz w:val="22"/>
          <w:szCs w:val="22"/>
        </w:rPr>
        <w:t xml:space="preserve"> пер., д. 4, стр. 5 (далее-Место поставки).</w:t>
      </w:r>
      <w:r w:rsidR="00C859D4" w:rsidRPr="00883157">
        <w:rPr>
          <w:rFonts w:ascii="Arial" w:hAnsi="Arial" w:cs="Arial"/>
          <w:sz w:val="22"/>
          <w:szCs w:val="22"/>
        </w:rPr>
        <w:t xml:space="preserve"> </w:t>
      </w:r>
    </w:p>
    <w:p w14:paraId="22AE7114" w14:textId="77777777" w:rsidR="00A653BD" w:rsidRPr="00883157" w:rsidRDefault="00A653BD" w:rsidP="0001717D">
      <w:pPr>
        <w:ind w:firstLine="142"/>
        <w:jc w:val="both"/>
        <w:rPr>
          <w:rFonts w:ascii="Arial" w:hAnsi="Arial" w:cs="Arial"/>
          <w:sz w:val="22"/>
          <w:szCs w:val="22"/>
        </w:rPr>
      </w:pPr>
    </w:p>
    <w:p w14:paraId="1934E3C9" w14:textId="77777777" w:rsidR="00AA0C9A" w:rsidRPr="00883157" w:rsidRDefault="0042112A" w:rsidP="0001717D">
      <w:pPr>
        <w:pStyle w:val="af2"/>
        <w:numPr>
          <w:ilvl w:val="0"/>
          <w:numId w:val="18"/>
        </w:numPr>
        <w:shd w:val="clear" w:color="auto" w:fill="D9D9D9"/>
        <w:spacing w:before="0" w:after="0" w:line="240" w:lineRule="auto"/>
        <w:ind w:left="0" w:firstLine="142"/>
        <w:jc w:val="both"/>
        <w:rPr>
          <w:rFonts w:ascii="Arial" w:hAnsi="Arial" w:cs="Arial"/>
          <w:b/>
        </w:rPr>
      </w:pPr>
      <w:r w:rsidRPr="00883157">
        <w:rPr>
          <w:rFonts w:ascii="Arial" w:hAnsi="Arial" w:cs="Arial"/>
          <w:b/>
        </w:rPr>
        <w:t xml:space="preserve">Цена </w:t>
      </w:r>
      <w:r w:rsidR="00B20EBC" w:rsidRPr="00883157">
        <w:rPr>
          <w:rFonts w:ascii="Arial" w:hAnsi="Arial" w:cs="Arial"/>
          <w:b/>
        </w:rPr>
        <w:t>Контракт</w:t>
      </w:r>
      <w:r w:rsidRPr="00883157">
        <w:rPr>
          <w:rFonts w:ascii="Arial" w:hAnsi="Arial" w:cs="Arial"/>
          <w:b/>
        </w:rPr>
        <w:t xml:space="preserve">а и порядок расчетов </w:t>
      </w:r>
    </w:p>
    <w:p w14:paraId="1D134F7E" w14:textId="535CBDE4" w:rsidR="0039682C" w:rsidRPr="007A39A0" w:rsidRDefault="009324A9" w:rsidP="0039682C">
      <w:pPr>
        <w:jc w:val="both"/>
        <w:rPr>
          <w:i/>
          <w:sz w:val="22"/>
          <w:szCs w:val="22"/>
        </w:rPr>
      </w:pPr>
      <w:r>
        <w:rPr>
          <w:rFonts w:ascii="Arial" w:hAnsi="Arial" w:cs="Arial"/>
          <w:sz w:val="22"/>
          <w:szCs w:val="22"/>
        </w:rPr>
        <w:t xml:space="preserve">  </w:t>
      </w:r>
      <w:r w:rsidR="00212834" w:rsidRPr="00883157">
        <w:rPr>
          <w:rFonts w:ascii="Arial" w:hAnsi="Arial" w:cs="Arial"/>
          <w:sz w:val="22"/>
          <w:szCs w:val="22"/>
        </w:rPr>
        <w:t xml:space="preserve">2.1. </w:t>
      </w:r>
      <w:r w:rsidR="0099681C" w:rsidRPr="00883157">
        <w:rPr>
          <w:rFonts w:ascii="Arial" w:hAnsi="Arial" w:cs="Arial"/>
          <w:sz w:val="22"/>
          <w:szCs w:val="22"/>
        </w:rPr>
        <w:t xml:space="preserve">Цена </w:t>
      </w:r>
      <w:r w:rsidR="00B20EBC" w:rsidRPr="008A775E">
        <w:rPr>
          <w:rFonts w:ascii="Arial" w:hAnsi="Arial" w:cs="Arial"/>
          <w:sz w:val="22"/>
          <w:szCs w:val="22"/>
        </w:rPr>
        <w:t>Контракт</w:t>
      </w:r>
      <w:r w:rsidR="0099681C" w:rsidRPr="008A775E">
        <w:rPr>
          <w:rFonts w:ascii="Arial" w:hAnsi="Arial" w:cs="Arial"/>
          <w:sz w:val="22"/>
          <w:szCs w:val="22"/>
        </w:rPr>
        <w:t>а</w:t>
      </w:r>
      <w:r w:rsidR="00F53E7E" w:rsidRPr="008A775E">
        <w:rPr>
          <w:rFonts w:ascii="Arial" w:hAnsi="Arial" w:cs="Arial"/>
          <w:b/>
          <w:sz w:val="22"/>
          <w:szCs w:val="22"/>
        </w:rPr>
        <w:t xml:space="preserve">: </w:t>
      </w:r>
      <w:r w:rsidR="008F093A" w:rsidRPr="008F093A">
        <w:rPr>
          <w:rFonts w:ascii="Arial" w:hAnsi="Arial" w:cs="Arial"/>
          <w:b/>
          <w:bCs/>
        </w:rPr>
        <w:t>598 213 (Пятьсот девяносто восемь тысяч двес</w:t>
      </w:r>
      <w:r w:rsidR="008F093A">
        <w:rPr>
          <w:rFonts w:ascii="Arial" w:hAnsi="Arial" w:cs="Arial"/>
          <w:b/>
          <w:bCs/>
        </w:rPr>
        <w:t>ти тринадцать) рублей 00 копеек</w:t>
      </w:r>
      <w:r w:rsidR="0039682C" w:rsidRPr="00A93A88">
        <w:rPr>
          <w:rFonts w:ascii="Arial" w:hAnsi="Arial" w:cs="Arial"/>
          <w:b/>
          <w:bCs/>
        </w:rPr>
        <w:t xml:space="preserve">, в </w:t>
      </w:r>
      <w:proofErr w:type="spellStart"/>
      <w:r w:rsidR="0039682C" w:rsidRPr="00A93A88">
        <w:rPr>
          <w:rFonts w:ascii="Arial" w:hAnsi="Arial" w:cs="Arial"/>
          <w:b/>
          <w:bCs/>
        </w:rPr>
        <w:t>т.ч</w:t>
      </w:r>
      <w:proofErr w:type="spellEnd"/>
      <w:r w:rsidR="0039682C" w:rsidRPr="00A93A88">
        <w:rPr>
          <w:rFonts w:ascii="Arial" w:hAnsi="Arial" w:cs="Arial"/>
          <w:b/>
          <w:bCs/>
        </w:rPr>
        <w:t>. НДС __%/НДС не облагается на основании ________________________________.</w:t>
      </w:r>
    </w:p>
    <w:p w14:paraId="2DFE1BD8" w14:textId="27963B5F" w:rsidR="000963EE" w:rsidRPr="00883157" w:rsidRDefault="000963EE" w:rsidP="009324A9">
      <w:pPr>
        <w:ind w:firstLine="142"/>
        <w:jc w:val="both"/>
        <w:rPr>
          <w:rFonts w:ascii="Arial" w:hAnsi="Arial" w:cs="Arial"/>
          <w:sz w:val="22"/>
          <w:szCs w:val="22"/>
        </w:rPr>
      </w:pPr>
      <w:r w:rsidRPr="00883157">
        <w:rPr>
          <w:rFonts w:ascii="Arial" w:hAnsi="Arial" w:cs="Arial"/>
          <w:sz w:val="22"/>
          <w:szCs w:val="22"/>
        </w:rPr>
        <w:t xml:space="preserve">2.2. Цена </w:t>
      </w:r>
      <w:r w:rsidR="00B20EBC" w:rsidRPr="00883157">
        <w:rPr>
          <w:rFonts w:ascii="Arial" w:hAnsi="Arial" w:cs="Arial"/>
          <w:sz w:val="22"/>
          <w:szCs w:val="22"/>
        </w:rPr>
        <w:t>Контракт</w:t>
      </w:r>
      <w:r w:rsidRPr="00883157">
        <w:rPr>
          <w:rFonts w:ascii="Arial" w:hAnsi="Arial" w:cs="Arial"/>
          <w:sz w:val="22"/>
          <w:szCs w:val="22"/>
        </w:rPr>
        <w:t xml:space="preserve">а является твердой и определяется на весь срок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Изменение цены допускается только в случаях, предусмотренных </w:t>
      </w:r>
      <w:r w:rsidR="009324A9">
        <w:rPr>
          <w:rFonts w:ascii="Arial" w:hAnsi="Arial" w:cs="Arial"/>
          <w:sz w:val="22"/>
          <w:szCs w:val="22"/>
        </w:rPr>
        <w:t>Законодательством РФ</w:t>
      </w:r>
      <w:r w:rsidRPr="00883157">
        <w:rPr>
          <w:rFonts w:ascii="Arial" w:hAnsi="Arial" w:cs="Arial"/>
          <w:sz w:val="22"/>
          <w:szCs w:val="22"/>
        </w:rPr>
        <w:t>.</w:t>
      </w:r>
      <w:r w:rsidR="009324A9" w:rsidRPr="009324A9">
        <w:rPr>
          <w:rFonts w:ascii="Arial" w:hAnsi="Arial" w:cs="Arial"/>
          <w:sz w:val="22"/>
          <w:szCs w:val="22"/>
        </w:rPr>
        <w:t xml:space="preserve"> </w:t>
      </w:r>
      <w:r w:rsidR="009324A9" w:rsidRPr="00047E6D">
        <w:rPr>
          <w:rFonts w:ascii="Arial" w:hAnsi="Arial" w:cs="Arial"/>
          <w:sz w:val="22"/>
          <w:szCs w:val="22"/>
        </w:rPr>
        <w:t xml:space="preserve">Цена Контракта включает в себя стоимость поставки Товара, упаковки, маркировки, транспортировки до Места поставки,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 </w:t>
      </w:r>
    </w:p>
    <w:p w14:paraId="7EACEB9D" w14:textId="6E7877A8" w:rsidR="00047E6D" w:rsidRDefault="00FB66BD" w:rsidP="00526A92">
      <w:pPr>
        <w:ind w:firstLine="142"/>
        <w:jc w:val="both"/>
        <w:rPr>
          <w:rFonts w:ascii="Arial" w:hAnsi="Arial" w:cs="Arial"/>
          <w:sz w:val="22"/>
          <w:szCs w:val="22"/>
        </w:rPr>
      </w:pPr>
      <w:r w:rsidRPr="00883157">
        <w:rPr>
          <w:rFonts w:ascii="Arial" w:hAnsi="Arial" w:cs="Arial"/>
          <w:sz w:val="22"/>
          <w:szCs w:val="22"/>
        </w:rPr>
        <w:t>2.</w:t>
      </w:r>
      <w:r w:rsidR="009324A9">
        <w:rPr>
          <w:rFonts w:ascii="Arial" w:hAnsi="Arial" w:cs="Arial"/>
          <w:sz w:val="22"/>
          <w:szCs w:val="22"/>
        </w:rPr>
        <w:t>3</w:t>
      </w:r>
      <w:r w:rsidR="000963EE" w:rsidRPr="00883157">
        <w:rPr>
          <w:rFonts w:ascii="Arial" w:hAnsi="Arial" w:cs="Arial"/>
          <w:sz w:val="22"/>
          <w:szCs w:val="22"/>
        </w:rPr>
        <w:t xml:space="preserve">. </w:t>
      </w:r>
      <w:r w:rsidR="009716F0" w:rsidRPr="009716F0">
        <w:rPr>
          <w:rFonts w:ascii="Arial" w:hAnsi="Arial" w:cs="Arial"/>
          <w:sz w:val="22"/>
          <w:szCs w:val="22"/>
        </w:rPr>
        <w:t xml:space="preserve">Источник финансирования: </w:t>
      </w:r>
      <w:r w:rsidR="006E29B8" w:rsidRPr="006E29B8">
        <w:rPr>
          <w:rFonts w:ascii="Arial" w:hAnsi="Arial" w:cs="Arial"/>
          <w:sz w:val="22"/>
          <w:szCs w:val="22"/>
        </w:rPr>
        <w:t>средства субсидии на иные цели</w:t>
      </w:r>
      <w:r w:rsidR="009716F0" w:rsidRPr="009716F0">
        <w:rPr>
          <w:rFonts w:ascii="Arial" w:hAnsi="Arial" w:cs="Arial"/>
          <w:sz w:val="22"/>
          <w:szCs w:val="22"/>
        </w:rPr>
        <w:t>.</w:t>
      </w:r>
    </w:p>
    <w:p w14:paraId="37711A40" w14:textId="1E934F49" w:rsidR="00047E6D" w:rsidRPr="00047E6D" w:rsidRDefault="00047E6D" w:rsidP="005574D8">
      <w:pPr>
        <w:ind w:firstLine="142"/>
        <w:jc w:val="both"/>
        <w:rPr>
          <w:rFonts w:ascii="Arial" w:hAnsi="Arial" w:cs="Arial"/>
          <w:sz w:val="22"/>
          <w:szCs w:val="22"/>
        </w:rPr>
      </w:pPr>
      <w:r w:rsidRPr="00047E6D">
        <w:rPr>
          <w:rFonts w:ascii="Arial" w:hAnsi="Arial" w:cs="Arial"/>
          <w:sz w:val="22"/>
          <w:szCs w:val="22"/>
        </w:rPr>
        <w:t>2.</w:t>
      </w:r>
      <w:r w:rsidR="009324A9">
        <w:rPr>
          <w:rFonts w:ascii="Arial" w:hAnsi="Arial" w:cs="Arial"/>
          <w:sz w:val="22"/>
          <w:szCs w:val="22"/>
        </w:rPr>
        <w:t>4</w:t>
      </w:r>
      <w:r w:rsidRPr="00047E6D">
        <w:rPr>
          <w:rFonts w:ascii="Arial" w:hAnsi="Arial" w:cs="Arial"/>
          <w:sz w:val="22"/>
          <w:szCs w:val="22"/>
        </w:rPr>
        <w:t>. Порядок расчетов по Контракту:</w:t>
      </w:r>
    </w:p>
    <w:p w14:paraId="0062FA8D" w14:textId="2AB7B223" w:rsidR="00047E6D" w:rsidRPr="00047E6D" w:rsidRDefault="00047E6D" w:rsidP="005574D8">
      <w:pPr>
        <w:ind w:firstLine="142"/>
        <w:jc w:val="both"/>
        <w:rPr>
          <w:rFonts w:ascii="Arial" w:hAnsi="Arial" w:cs="Arial"/>
          <w:sz w:val="22"/>
          <w:szCs w:val="22"/>
        </w:rPr>
      </w:pPr>
      <w:r w:rsidRPr="00047E6D">
        <w:rPr>
          <w:rFonts w:ascii="Arial" w:hAnsi="Arial" w:cs="Arial"/>
          <w:sz w:val="22"/>
          <w:szCs w:val="22"/>
        </w:rPr>
        <w:t>2.</w:t>
      </w:r>
      <w:r w:rsidR="009324A9">
        <w:rPr>
          <w:rFonts w:ascii="Arial" w:hAnsi="Arial" w:cs="Arial"/>
          <w:sz w:val="22"/>
          <w:szCs w:val="22"/>
        </w:rPr>
        <w:t>4</w:t>
      </w:r>
      <w:r w:rsidRPr="00047E6D">
        <w:rPr>
          <w:rFonts w:ascii="Arial" w:hAnsi="Arial" w:cs="Arial"/>
          <w:sz w:val="22"/>
          <w:szCs w:val="22"/>
        </w:rPr>
        <w:t xml:space="preserve">.1. Аванс в размере 20% от цены Контракта, что составляет 119 642 (Сто девятнадцать тысяч шестьсот сорок два) рубля 60 копеек, оплачивается в течение 7 (семи) рабочих дней с даты заключения Контракта на основании выставленного </w:t>
      </w:r>
      <w:r w:rsidR="009324A9">
        <w:rPr>
          <w:rFonts w:ascii="Arial" w:hAnsi="Arial" w:cs="Arial"/>
          <w:sz w:val="22"/>
          <w:szCs w:val="22"/>
        </w:rPr>
        <w:t>Поставщиком</w:t>
      </w:r>
      <w:r w:rsidR="009324A9" w:rsidRPr="00047E6D">
        <w:rPr>
          <w:rFonts w:ascii="Arial" w:hAnsi="Arial" w:cs="Arial"/>
          <w:sz w:val="22"/>
          <w:szCs w:val="22"/>
        </w:rPr>
        <w:t xml:space="preserve"> </w:t>
      </w:r>
      <w:r w:rsidRPr="00047E6D">
        <w:rPr>
          <w:rFonts w:ascii="Arial" w:hAnsi="Arial" w:cs="Arial"/>
          <w:sz w:val="22"/>
          <w:szCs w:val="22"/>
        </w:rPr>
        <w:t>счета на оплату аванса.</w:t>
      </w:r>
    </w:p>
    <w:p w14:paraId="7032A74C" w14:textId="61642B71" w:rsidR="00047E6D" w:rsidRDefault="00047E6D" w:rsidP="005574D8">
      <w:pPr>
        <w:ind w:firstLine="142"/>
        <w:jc w:val="both"/>
        <w:rPr>
          <w:rFonts w:ascii="Arial" w:hAnsi="Arial" w:cs="Arial"/>
          <w:sz w:val="22"/>
          <w:szCs w:val="22"/>
        </w:rPr>
      </w:pPr>
      <w:r>
        <w:rPr>
          <w:rFonts w:ascii="Arial" w:hAnsi="Arial" w:cs="Arial"/>
          <w:sz w:val="22"/>
          <w:szCs w:val="22"/>
        </w:rPr>
        <w:t>2.</w:t>
      </w:r>
      <w:r w:rsidR="009324A9">
        <w:rPr>
          <w:rFonts w:ascii="Arial" w:hAnsi="Arial" w:cs="Arial"/>
          <w:sz w:val="22"/>
          <w:szCs w:val="22"/>
        </w:rPr>
        <w:t>4</w:t>
      </w:r>
      <w:r w:rsidRPr="00047E6D">
        <w:rPr>
          <w:rFonts w:ascii="Arial" w:hAnsi="Arial" w:cs="Arial"/>
          <w:sz w:val="22"/>
          <w:szCs w:val="22"/>
        </w:rPr>
        <w:t xml:space="preserve">.2. Окончательный расчет по Контракту в сумме 478 570 (Четыреста семьдесят восемь тысяч пятьсот семьдесят) рублей 40 копеек, осуществляется по факту </w:t>
      </w:r>
      <w:r w:rsidR="00683D5F">
        <w:rPr>
          <w:rFonts w:ascii="Arial" w:hAnsi="Arial" w:cs="Arial"/>
          <w:sz w:val="22"/>
          <w:szCs w:val="22"/>
        </w:rPr>
        <w:t>приемки Товара</w:t>
      </w:r>
      <w:r w:rsidRPr="00047E6D">
        <w:rPr>
          <w:rFonts w:ascii="Arial" w:hAnsi="Arial" w:cs="Arial"/>
          <w:sz w:val="22"/>
          <w:szCs w:val="22"/>
        </w:rPr>
        <w:t xml:space="preserve"> по безналичному расчету платежными поручениями путем перечисления Заказчиком денежных средств на расчетный счет </w:t>
      </w:r>
      <w:r w:rsidR="009324A9">
        <w:rPr>
          <w:rFonts w:ascii="Arial" w:hAnsi="Arial" w:cs="Arial"/>
          <w:sz w:val="22"/>
          <w:szCs w:val="22"/>
        </w:rPr>
        <w:t>Поставщика</w:t>
      </w:r>
      <w:r w:rsidRPr="00047E6D">
        <w:rPr>
          <w:rFonts w:ascii="Arial" w:hAnsi="Arial" w:cs="Arial"/>
          <w:sz w:val="22"/>
          <w:szCs w:val="22"/>
        </w:rPr>
        <w:t>,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15.04.2021 № 61н (далее - Акт приемки (ф. 0510452)). Датой оформления считается дата утверждения (подписания) Акта приемки (ф. 0510452) руководителем Заказчика ЭЦП.</w:t>
      </w:r>
    </w:p>
    <w:p w14:paraId="07E37202" w14:textId="25323E35" w:rsidR="000963EE" w:rsidRPr="00883157" w:rsidRDefault="009324A9" w:rsidP="009324A9">
      <w:pPr>
        <w:ind w:firstLine="142"/>
        <w:jc w:val="both"/>
        <w:rPr>
          <w:rFonts w:ascii="Arial" w:hAnsi="Arial" w:cs="Arial"/>
          <w:sz w:val="22"/>
          <w:szCs w:val="22"/>
        </w:rPr>
      </w:pPr>
      <w:r>
        <w:rPr>
          <w:rFonts w:ascii="Arial" w:hAnsi="Arial" w:cs="Arial"/>
          <w:sz w:val="22"/>
          <w:szCs w:val="22"/>
        </w:rPr>
        <w:t xml:space="preserve"> 2.5. </w:t>
      </w:r>
      <w:r w:rsidR="000963EE" w:rsidRPr="00883157">
        <w:rPr>
          <w:rFonts w:ascii="Arial" w:hAnsi="Arial" w:cs="Arial"/>
          <w:sz w:val="22"/>
          <w:szCs w:val="22"/>
        </w:rPr>
        <w:t xml:space="preserve">Если дата выплаты любых сумм по </w:t>
      </w:r>
      <w:r w:rsidR="00B20EBC" w:rsidRPr="00883157">
        <w:rPr>
          <w:rFonts w:ascii="Arial" w:hAnsi="Arial" w:cs="Arial"/>
          <w:sz w:val="22"/>
          <w:szCs w:val="22"/>
        </w:rPr>
        <w:t>Контракт</w:t>
      </w:r>
      <w:r w:rsidR="000963EE" w:rsidRPr="00883157">
        <w:rPr>
          <w:rFonts w:ascii="Arial" w:hAnsi="Arial" w:cs="Arial"/>
          <w:sz w:val="22"/>
          <w:szCs w:val="22"/>
        </w:rPr>
        <w:t>у придется на день, являющийся нерабочим днем, то выплата этих сумм будет осуществлена не позднее следующего рабочего дня.</w:t>
      </w:r>
    </w:p>
    <w:p w14:paraId="3B996FAC" w14:textId="13894123" w:rsidR="000963EE" w:rsidRPr="00883157" w:rsidRDefault="009324A9" w:rsidP="00883157">
      <w:pPr>
        <w:ind w:firstLine="142"/>
        <w:jc w:val="both"/>
        <w:rPr>
          <w:rFonts w:ascii="Arial" w:hAnsi="Arial" w:cs="Arial"/>
          <w:sz w:val="22"/>
          <w:szCs w:val="22"/>
        </w:rPr>
      </w:pPr>
      <w:r>
        <w:rPr>
          <w:rFonts w:ascii="Arial" w:hAnsi="Arial" w:cs="Arial"/>
          <w:sz w:val="22"/>
          <w:szCs w:val="22"/>
        </w:rPr>
        <w:t xml:space="preserve"> </w:t>
      </w:r>
      <w:r w:rsidR="00047E6D">
        <w:rPr>
          <w:rFonts w:ascii="Arial" w:hAnsi="Arial" w:cs="Arial"/>
          <w:sz w:val="22"/>
          <w:szCs w:val="22"/>
        </w:rPr>
        <w:t>2.</w:t>
      </w:r>
      <w:r>
        <w:rPr>
          <w:rFonts w:ascii="Arial" w:hAnsi="Arial" w:cs="Arial"/>
          <w:sz w:val="22"/>
          <w:szCs w:val="22"/>
        </w:rPr>
        <w:t>6</w:t>
      </w:r>
      <w:r w:rsidR="000963EE" w:rsidRPr="00883157">
        <w:rPr>
          <w:rFonts w:ascii="Arial" w:hAnsi="Arial" w:cs="Arial"/>
          <w:sz w:val="22"/>
          <w:szCs w:val="22"/>
        </w:rPr>
        <w:t xml:space="preserve">. В случае изменения своего расчетного счета Поставщик обязан в течение 3 (трех) </w:t>
      </w:r>
      <w:r w:rsidR="000963EE" w:rsidRPr="00883157">
        <w:rPr>
          <w:rFonts w:ascii="Arial" w:hAnsi="Arial" w:cs="Arial"/>
          <w:spacing w:val="-6"/>
          <w:sz w:val="22"/>
          <w:szCs w:val="22"/>
        </w:rPr>
        <w:t>рабочих дней в письменной форме сообщить об этом Заказчику с указанием новых</w:t>
      </w:r>
      <w:r w:rsidR="000963EE" w:rsidRPr="00883157">
        <w:rPr>
          <w:rFonts w:ascii="Arial" w:hAnsi="Arial" w:cs="Arial"/>
          <w:sz w:val="22"/>
          <w:szCs w:val="22"/>
        </w:rPr>
        <w:t xml:space="preserve"> реквизитов расчетного счета. В противном случае все риски, связанные с перечислением Заказчиком денежных средств на указанный в </w:t>
      </w:r>
      <w:r w:rsidR="00B20EBC" w:rsidRPr="00883157">
        <w:rPr>
          <w:rFonts w:ascii="Arial" w:hAnsi="Arial" w:cs="Arial"/>
          <w:sz w:val="22"/>
          <w:szCs w:val="22"/>
        </w:rPr>
        <w:t>Контракт</w:t>
      </w:r>
      <w:r w:rsidR="000963EE" w:rsidRPr="00883157">
        <w:rPr>
          <w:rFonts w:ascii="Arial" w:hAnsi="Arial" w:cs="Arial"/>
          <w:sz w:val="22"/>
          <w:szCs w:val="22"/>
        </w:rPr>
        <w:t>е счет Поставщика, несет Поставщик.</w:t>
      </w:r>
    </w:p>
    <w:p w14:paraId="085DF520" w14:textId="139492F1" w:rsidR="000963EE" w:rsidRPr="00883157" w:rsidRDefault="009324A9" w:rsidP="00883157">
      <w:pPr>
        <w:ind w:firstLine="142"/>
        <w:jc w:val="both"/>
        <w:rPr>
          <w:rFonts w:ascii="Arial" w:hAnsi="Arial" w:cs="Arial"/>
          <w:sz w:val="22"/>
          <w:szCs w:val="22"/>
        </w:rPr>
      </w:pPr>
      <w:r>
        <w:rPr>
          <w:rFonts w:ascii="Arial" w:hAnsi="Arial" w:cs="Arial"/>
          <w:sz w:val="22"/>
          <w:szCs w:val="22"/>
        </w:rPr>
        <w:t xml:space="preserve"> </w:t>
      </w:r>
      <w:r w:rsidR="00FB66BD" w:rsidRPr="00883157">
        <w:rPr>
          <w:rFonts w:ascii="Arial" w:hAnsi="Arial" w:cs="Arial"/>
          <w:sz w:val="22"/>
          <w:szCs w:val="22"/>
        </w:rPr>
        <w:t>2.</w:t>
      </w:r>
      <w:r>
        <w:rPr>
          <w:rFonts w:ascii="Arial" w:hAnsi="Arial" w:cs="Arial"/>
          <w:sz w:val="22"/>
          <w:szCs w:val="22"/>
        </w:rPr>
        <w:t>7</w:t>
      </w:r>
      <w:r w:rsidR="000963EE" w:rsidRPr="00883157">
        <w:rPr>
          <w:rFonts w:ascii="Arial" w:hAnsi="Arial" w:cs="Arial"/>
          <w:sz w:val="22"/>
          <w:szCs w:val="22"/>
        </w:rPr>
        <w:t xml:space="preserve">.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w:t>
      </w:r>
      <w:r w:rsidR="00B20EBC" w:rsidRPr="00883157">
        <w:rPr>
          <w:rFonts w:ascii="Arial" w:hAnsi="Arial" w:cs="Arial"/>
          <w:sz w:val="22"/>
          <w:szCs w:val="22"/>
        </w:rPr>
        <w:t>Контракт</w:t>
      </w:r>
      <w:r w:rsidR="000963EE" w:rsidRPr="00883157">
        <w:rPr>
          <w:rFonts w:ascii="Arial" w:hAnsi="Arial" w:cs="Arial"/>
          <w:sz w:val="22"/>
          <w:szCs w:val="22"/>
        </w:rPr>
        <w:t>е.</w:t>
      </w:r>
    </w:p>
    <w:p w14:paraId="179185B9" w14:textId="45D5D602" w:rsidR="000963EE" w:rsidRPr="00883157" w:rsidRDefault="00047E6D" w:rsidP="00883157">
      <w:pPr>
        <w:ind w:firstLine="142"/>
        <w:jc w:val="both"/>
        <w:rPr>
          <w:rFonts w:ascii="Arial" w:hAnsi="Arial" w:cs="Arial"/>
          <w:sz w:val="22"/>
          <w:szCs w:val="22"/>
        </w:rPr>
      </w:pPr>
      <w:r>
        <w:rPr>
          <w:rFonts w:ascii="Arial" w:hAnsi="Arial" w:cs="Arial"/>
          <w:sz w:val="22"/>
          <w:szCs w:val="22"/>
        </w:rPr>
        <w:lastRenderedPageBreak/>
        <w:t>2.</w:t>
      </w:r>
      <w:r w:rsidR="009324A9">
        <w:rPr>
          <w:rFonts w:ascii="Arial" w:hAnsi="Arial" w:cs="Arial"/>
          <w:sz w:val="22"/>
          <w:szCs w:val="22"/>
        </w:rPr>
        <w:t>8</w:t>
      </w:r>
      <w:r w:rsidR="000963EE" w:rsidRPr="00883157">
        <w:rPr>
          <w:rFonts w:ascii="Arial" w:hAnsi="Arial" w:cs="Arial"/>
          <w:sz w:val="22"/>
          <w:szCs w:val="22"/>
        </w:rPr>
        <w:t xml:space="preserve">. В случае начисления Поставщику неустоек (штрафов, пеней) за неисполнение или ненадлежащее исполнение обязательств,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 xml:space="preserve">ом, и при неудовлетворении Поставщиком в добровольном порядке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44C3CD6B" w14:textId="77777777" w:rsidR="00A53681" w:rsidRPr="00883157" w:rsidRDefault="00A53681" w:rsidP="00883157">
      <w:pPr>
        <w:ind w:firstLine="142"/>
        <w:jc w:val="both"/>
        <w:rPr>
          <w:rFonts w:ascii="Arial" w:hAnsi="Arial" w:cs="Arial"/>
          <w:sz w:val="22"/>
          <w:szCs w:val="22"/>
        </w:rPr>
      </w:pPr>
    </w:p>
    <w:p w14:paraId="26AC5917" w14:textId="77777777" w:rsidR="00AA0C9A" w:rsidRPr="00883157" w:rsidRDefault="00C40A42" w:rsidP="00883157">
      <w:pPr>
        <w:shd w:val="clear" w:color="auto" w:fill="D9D9D9"/>
        <w:ind w:firstLine="142"/>
        <w:rPr>
          <w:rFonts w:ascii="Arial" w:hAnsi="Arial" w:cs="Arial"/>
          <w:b/>
          <w:sz w:val="22"/>
          <w:szCs w:val="22"/>
        </w:rPr>
      </w:pPr>
      <w:r w:rsidRPr="00883157">
        <w:rPr>
          <w:rFonts w:ascii="Arial" w:hAnsi="Arial" w:cs="Arial"/>
          <w:b/>
          <w:sz w:val="22"/>
          <w:szCs w:val="22"/>
        </w:rPr>
        <w:t xml:space="preserve"> </w:t>
      </w:r>
      <w:r w:rsidR="00702A4B" w:rsidRPr="00883157">
        <w:rPr>
          <w:rFonts w:ascii="Arial" w:hAnsi="Arial" w:cs="Arial"/>
          <w:b/>
          <w:sz w:val="22"/>
          <w:szCs w:val="22"/>
        </w:rPr>
        <w:t xml:space="preserve">3. </w:t>
      </w:r>
      <w:r w:rsidR="0042112A" w:rsidRPr="00883157">
        <w:rPr>
          <w:rFonts w:ascii="Arial" w:hAnsi="Arial" w:cs="Arial"/>
          <w:b/>
          <w:sz w:val="22"/>
          <w:szCs w:val="22"/>
        </w:rPr>
        <w:t>Сроки поставки</w:t>
      </w:r>
    </w:p>
    <w:p w14:paraId="3CE28B51" w14:textId="6857D622" w:rsidR="000421EA" w:rsidRPr="00883157" w:rsidRDefault="00C40A42" w:rsidP="00883157">
      <w:pPr>
        <w:ind w:firstLine="142"/>
        <w:jc w:val="both"/>
        <w:rPr>
          <w:rFonts w:ascii="Arial" w:hAnsi="Arial" w:cs="Arial"/>
          <w:i/>
          <w:color w:val="FF0000"/>
          <w:sz w:val="22"/>
          <w:szCs w:val="22"/>
        </w:rPr>
      </w:pPr>
      <w:r w:rsidRPr="00883157">
        <w:rPr>
          <w:rFonts w:ascii="Arial" w:hAnsi="Arial" w:cs="Arial"/>
          <w:sz w:val="22"/>
          <w:szCs w:val="22"/>
        </w:rPr>
        <w:t>3.1</w:t>
      </w:r>
      <w:r w:rsidR="000B64AC" w:rsidRPr="00883157">
        <w:rPr>
          <w:rFonts w:ascii="Arial" w:hAnsi="Arial" w:cs="Arial"/>
          <w:sz w:val="22"/>
          <w:szCs w:val="22"/>
        </w:rPr>
        <w:t xml:space="preserve">. </w:t>
      </w:r>
      <w:r w:rsidR="000A29E7" w:rsidRPr="00883157">
        <w:rPr>
          <w:rFonts w:ascii="Arial" w:hAnsi="Arial" w:cs="Arial"/>
          <w:sz w:val="22"/>
          <w:szCs w:val="22"/>
        </w:rPr>
        <w:t>Срок п</w:t>
      </w:r>
      <w:r w:rsidR="0008651B" w:rsidRPr="00883157">
        <w:rPr>
          <w:rFonts w:ascii="Arial" w:hAnsi="Arial" w:cs="Arial"/>
          <w:sz w:val="22"/>
          <w:szCs w:val="22"/>
        </w:rPr>
        <w:t xml:space="preserve">оставки </w:t>
      </w:r>
      <w:r w:rsidR="00A445E2" w:rsidRPr="008A775E">
        <w:rPr>
          <w:rFonts w:ascii="Arial" w:hAnsi="Arial" w:cs="Arial"/>
          <w:sz w:val="22"/>
          <w:szCs w:val="22"/>
        </w:rPr>
        <w:t>Товара:</w:t>
      </w:r>
      <w:r w:rsidR="0008651B" w:rsidRPr="008A775E">
        <w:rPr>
          <w:rFonts w:ascii="Arial" w:hAnsi="Arial" w:cs="Arial"/>
          <w:sz w:val="22"/>
          <w:szCs w:val="22"/>
        </w:rPr>
        <w:t xml:space="preserve"> </w:t>
      </w:r>
      <w:r w:rsidR="00CA45A8" w:rsidRPr="00B841EF">
        <w:rPr>
          <w:rFonts w:ascii="Arial" w:hAnsi="Arial" w:cs="Arial"/>
          <w:sz w:val="22"/>
          <w:szCs w:val="22"/>
        </w:rPr>
        <w:t>в течени</w:t>
      </w:r>
      <w:r w:rsidR="00786445" w:rsidRPr="00B841EF">
        <w:rPr>
          <w:rFonts w:ascii="Arial" w:hAnsi="Arial" w:cs="Arial"/>
          <w:sz w:val="22"/>
          <w:szCs w:val="22"/>
        </w:rPr>
        <w:t xml:space="preserve">е </w:t>
      </w:r>
      <w:r w:rsidR="008F093A">
        <w:rPr>
          <w:rFonts w:ascii="Arial" w:hAnsi="Arial" w:cs="Arial"/>
          <w:sz w:val="22"/>
          <w:szCs w:val="22"/>
        </w:rPr>
        <w:t>12</w:t>
      </w:r>
      <w:r w:rsidR="000C6ED6">
        <w:rPr>
          <w:rFonts w:ascii="Arial" w:hAnsi="Arial" w:cs="Arial"/>
          <w:sz w:val="22"/>
          <w:szCs w:val="22"/>
        </w:rPr>
        <w:t xml:space="preserve">0 </w:t>
      </w:r>
      <w:r w:rsidR="00F46174">
        <w:rPr>
          <w:rFonts w:ascii="Arial" w:hAnsi="Arial" w:cs="Arial"/>
          <w:sz w:val="22"/>
          <w:szCs w:val="22"/>
        </w:rPr>
        <w:t>календарных</w:t>
      </w:r>
      <w:r w:rsidR="008A775E" w:rsidRPr="00B841EF">
        <w:rPr>
          <w:rFonts w:ascii="Arial" w:hAnsi="Arial" w:cs="Arial"/>
          <w:sz w:val="22"/>
          <w:szCs w:val="22"/>
        </w:rPr>
        <w:t xml:space="preserve"> дней с даты </w:t>
      </w:r>
      <w:r w:rsidR="00CA45A8" w:rsidRPr="00B841EF">
        <w:rPr>
          <w:rFonts w:ascii="Arial" w:hAnsi="Arial" w:cs="Arial"/>
          <w:sz w:val="22"/>
          <w:szCs w:val="22"/>
        </w:rPr>
        <w:t>заключения Контракта</w:t>
      </w:r>
      <w:r w:rsidR="00AA44E0" w:rsidRPr="00B841EF">
        <w:rPr>
          <w:rFonts w:ascii="Arial" w:hAnsi="Arial" w:cs="Arial"/>
          <w:sz w:val="22"/>
          <w:szCs w:val="22"/>
        </w:rPr>
        <w:t>.</w:t>
      </w:r>
      <w:r w:rsidR="005F4824" w:rsidRPr="00883157">
        <w:rPr>
          <w:rFonts w:ascii="Arial" w:hAnsi="Arial" w:cs="Arial"/>
          <w:sz w:val="22"/>
          <w:szCs w:val="22"/>
        </w:rPr>
        <w:t xml:space="preserve"> </w:t>
      </w:r>
    </w:p>
    <w:p w14:paraId="5A077299" w14:textId="77777777" w:rsidR="00A53681" w:rsidRPr="00883157" w:rsidRDefault="00A53681" w:rsidP="00883157">
      <w:pPr>
        <w:ind w:firstLine="142"/>
        <w:jc w:val="both"/>
        <w:rPr>
          <w:rFonts w:ascii="Arial" w:hAnsi="Arial" w:cs="Arial"/>
          <w:sz w:val="22"/>
          <w:szCs w:val="22"/>
        </w:rPr>
      </w:pPr>
    </w:p>
    <w:p w14:paraId="6AC43F0E" w14:textId="77777777" w:rsidR="00384F8B" w:rsidRPr="00883157" w:rsidRDefault="000B64AC" w:rsidP="00883157">
      <w:pPr>
        <w:shd w:val="clear" w:color="auto" w:fill="D9D9D9"/>
        <w:ind w:firstLine="142"/>
        <w:rPr>
          <w:rFonts w:ascii="Arial" w:hAnsi="Arial" w:cs="Arial"/>
          <w:b/>
          <w:sz w:val="22"/>
          <w:szCs w:val="22"/>
        </w:rPr>
      </w:pPr>
      <w:r w:rsidRPr="00883157">
        <w:rPr>
          <w:rFonts w:ascii="Arial" w:hAnsi="Arial" w:cs="Arial"/>
          <w:b/>
          <w:sz w:val="22"/>
          <w:szCs w:val="22"/>
        </w:rPr>
        <w:t xml:space="preserve">4. </w:t>
      </w:r>
      <w:r w:rsidR="0042112A" w:rsidRPr="00883157">
        <w:rPr>
          <w:rFonts w:ascii="Arial" w:hAnsi="Arial" w:cs="Arial"/>
          <w:b/>
          <w:sz w:val="22"/>
          <w:szCs w:val="22"/>
        </w:rPr>
        <w:t>Порядок приемки товар</w:t>
      </w:r>
      <w:r w:rsidR="00A445E2" w:rsidRPr="00883157">
        <w:rPr>
          <w:rFonts w:ascii="Arial" w:hAnsi="Arial" w:cs="Arial"/>
          <w:b/>
          <w:sz w:val="22"/>
          <w:szCs w:val="22"/>
        </w:rPr>
        <w:t>а</w:t>
      </w:r>
    </w:p>
    <w:p w14:paraId="05B3F65F"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4.1. Товар должен соответствовать качеству, техническим и функциональным характеристикам, указанным в Приложении № 1. </w:t>
      </w:r>
    </w:p>
    <w:p w14:paraId="2A048FFE" w14:textId="3F319C7B" w:rsidR="000C6ED6" w:rsidRDefault="000C6ED6" w:rsidP="00883157">
      <w:pPr>
        <w:pStyle w:val="af2"/>
        <w:spacing w:before="0" w:after="0" w:line="240" w:lineRule="auto"/>
        <w:ind w:firstLine="142"/>
        <w:jc w:val="both"/>
        <w:rPr>
          <w:rFonts w:ascii="Arial" w:hAnsi="Arial" w:cs="Arial"/>
          <w:lang w:val="ru-RU" w:eastAsia="ru-RU"/>
        </w:rPr>
      </w:pPr>
      <w:r w:rsidRPr="000C6ED6">
        <w:rPr>
          <w:rFonts w:ascii="Arial" w:hAnsi="Arial" w:cs="Arial"/>
          <w:lang w:val="ru-RU" w:eastAsia="ru-RU"/>
        </w:rPr>
        <w:t xml:space="preserve">4.2. Поставщик обязан известить Заказчика по электронной почте и по телефону не позднее, чем за 3 (три) рабочих дня, о точном времени и дате поставки Товара: тел. +7 926 715 08 26 </w:t>
      </w:r>
      <w:r w:rsidR="001F3EE7">
        <w:rPr>
          <w:rFonts w:ascii="Arial" w:hAnsi="Arial" w:cs="Arial"/>
          <w:lang w:val="ru-RU" w:eastAsia="ru-RU"/>
        </w:rPr>
        <w:t>контактное</w:t>
      </w:r>
      <w:r w:rsidR="001F3EE7" w:rsidRPr="000C6ED6">
        <w:rPr>
          <w:rFonts w:ascii="Arial" w:hAnsi="Arial" w:cs="Arial"/>
          <w:lang w:val="ru-RU" w:eastAsia="ru-RU"/>
        </w:rPr>
        <w:t xml:space="preserve"> </w:t>
      </w:r>
      <w:r w:rsidRPr="000C6ED6">
        <w:rPr>
          <w:rFonts w:ascii="Arial" w:hAnsi="Arial" w:cs="Arial"/>
          <w:lang w:val="ru-RU" w:eastAsia="ru-RU"/>
        </w:rPr>
        <w:t xml:space="preserve">лицо – Баскаков Сергей Львович. В противном случае Заказчик вправе отказаться от приемки и перенести ее на срок 3 (три) рабочих дня. </w:t>
      </w:r>
    </w:p>
    <w:p w14:paraId="56E3979D" w14:textId="5A953AFB"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4.3.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w:t>
      </w:r>
      <w:r w:rsidR="00D14D8A">
        <w:rPr>
          <w:rFonts w:ascii="Arial" w:hAnsi="Arial" w:cs="Arial"/>
          <w:lang w:val="ru-RU"/>
        </w:rPr>
        <w:t xml:space="preserve">в печатном виде либо </w:t>
      </w:r>
      <w:r w:rsidR="00D14D8A" w:rsidRPr="00D14D8A">
        <w:rPr>
          <w:rFonts w:ascii="Arial" w:hAnsi="Arial" w:cs="Arial"/>
          <w:lang w:val="ru-RU"/>
        </w:rPr>
        <w:t xml:space="preserve">посредством системы электронного документооборота </w:t>
      </w:r>
      <w:proofErr w:type="spellStart"/>
      <w:r w:rsidR="00D14D8A" w:rsidRPr="00D14D8A">
        <w:rPr>
          <w:rFonts w:ascii="Arial" w:hAnsi="Arial" w:cs="Arial"/>
          <w:lang w:val="ru-RU"/>
        </w:rPr>
        <w:t>Контур.Диадок</w:t>
      </w:r>
      <w:proofErr w:type="spellEnd"/>
      <w:r w:rsidR="00D14D8A" w:rsidRPr="00D14D8A">
        <w:rPr>
          <w:rFonts w:ascii="Arial" w:hAnsi="Arial" w:cs="Arial"/>
          <w:lang w:val="ru-RU"/>
        </w:rPr>
        <w:t xml:space="preserve"> либо СБИС</w:t>
      </w:r>
      <w:r w:rsidR="00D14D8A">
        <w:rPr>
          <w:rFonts w:ascii="Arial" w:hAnsi="Arial" w:cs="Arial"/>
          <w:lang w:val="ru-RU"/>
        </w:rPr>
        <w:t xml:space="preserve"> </w:t>
      </w:r>
      <w:r w:rsidRPr="00883157">
        <w:rPr>
          <w:rFonts w:ascii="Arial" w:hAnsi="Arial" w:cs="Arial"/>
        </w:rPr>
        <w:t>следующие документы:</w:t>
      </w:r>
    </w:p>
    <w:p w14:paraId="743C3906" w14:textId="7F5392B0" w:rsidR="00864CE0" w:rsidRPr="008A775E" w:rsidRDefault="00864CE0" w:rsidP="00883157">
      <w:pPr>
        <w:pStyle w:val="af2"/>
        <w:spacing w:before="0" w:after="0" w:line="240" w:lineRule="auto"/>
        <w:ind w:firstLine="142"/>
        <w:jc w:val="both"/>
        <w:rPr>
          <w:rFonts w:ascii="Arial" w:hAnsi="Arial" w:cs="Arial"/>
          <w:color w:val="FF0000"/>
        </w:rPr>
      </w:pPr>
      <w:r w:rsidRPr="00883157">
        <w:rPr>
          <w:rFonts w:ascii="Arial" w:hAnsi="Arial" w:cs="Arial"/>
        </w:rPr>
        <w:t>а) универсальный передаточный документ по форме, предусмотренной Письмом ФНС России от 21.10.2013 № ММВ-20-3/96»</w:t>
      </w:r>
      <w:r w:rsidR="008A775E">
        <w:rPr>
          <w:rFonts w:ascii="Arial" w:hAnsi="Arial" w:cs="Arial"/>
          <w:lang w:val="ru-RU"/>
        </w:rPr>
        <w:t xml:space="preserve"> </w:t>
      </w:r>
      <w:r w:rsidR="008A775E" w:rsidRPr="008D43BC">
        <w:rPr>
          <w:rFonts w:ascii="Arial" w:hAnsi="Arial" w:cs="Arial"/>
          <w:color w:val="000000"/>
          <w:lang w:val="ru-RU"/>
        </w:rPr>
        <w:t>либо Товарн</w:t>
      </w:r>
      <w:r w:rsidR="00F10AA3">
        <w:rPr>
          <w:rFonts w:ascii="Arial" w:hAnsi="Arial" w:cs="Arial"/>
          <w:color w:val="000000"/>
          <w:lang w:val="ru-RU"/>
        </w:rPr>
        <w:t>ую</w:t>
      </w:r>
      <w:r w:rsidR="008A775E" w:rsidRPr="008D43BC">
        <w:rPr>
          <w:rFonts w:ascii="Arial" w:hAnsi="Arial" w:cs="Arial"/>
          <w:color w:val="000000"/>
          <w:lang w:val="ru-RU"/>
        </w:rPr>
        <w:t xml:space="preserve"> накладн</w:t>
      </w:r>
      <w:r w:rsidR="00F10AA3">
        <w:rPr>
          <w:rFonts w:ascii="Arial" w:hAnsi="Arial" w:cs="Arial"/>
          <w:color w:val="000000"/>
          <w:lang w:val="ru-RU"/>
        </w:rPr>
        <w:t xml:space="preserve">ую </w:t>
      </w:r>
      <w:r w:rsidR="008A775E" w:rsidRPr="008D43BC">
        <w:rPr>
          <w:rFonts w:ascii="Arial" w:hAnsi="Arial" w:cs="Arial"/>
          <w:color w:val="000000"/>
          <w:lang w:val="ru-RU"/>
        </w:rPr>
        <w:t xml:space="preserve"> </w:t>
      </w:r>
      <w:r w:rsidR="00F10AA3">
        <w:rPr>
          <w:rFonts w:ascii="Arial" w:hAnsi="Arial" w:cs="Arial"/>
          <w:color w:val="000000"/>
          <w:lang w:val="ru-RU"/>
        </w:rPr>
        <w:t xml:space="preserve">по форме № </w:t>
      </w:r>
      <w:r w:rsidR="008A775E" w:rsidRPr="008D43BC">
        <w:rPr>
          <w:rFonts w:ascii="Arial" w:hAnsi="Arial" w:cs="Arial"/>
          <w:color w:val="000000"/>
          <w:lang w:val="ru-RU"/>
        </w:rPr>
        <w:t xml:space="preserve">ТОРГ-12 </w:t>
      </w:r>
      <w:r w:rsidRPr="008D43BC">
        <w:rPr>
          <w:rFonts w:ascii="Arial" w:hAnsi="Arial" w:cs="Arial"/>
          <w:color w:val="000000"/>
        </w:rPr>
        <w:t xml:space="preserve"> (далее-УПД</w:t>
      </w:r>
      <w:r w:rsidR="00E22429">
        <w:rPr>
          <w:rFonts w:ascii="Arial" w:hAnsi="Arial" w:cs="Arial"/>
          <w:color w:val="000000"/>
          <w:lang w:val="ru-RU"/>
        </w:rPr>
        <w:t xml:space="preserve"> либо</w:t>
      </w:r>
      <w:r w:rsidR="008A775E" w:rsidRPr="008D43BC">
        <w:rPr>
          <w:rFonts w:ascii="Arial" w:hAnsi="Arial" w:cs="Arial"/>
          <w:color w:val="000000"/>
          <w:lang w:val="ru-RU"/>
        </w:rPr>
        <w:t>ТОРГ-12</w:t>
      </w:r>
      <w:r w:rsidRPr="008D43BC">
        <w:rPr>
          <w:rFonts w:ascii="Arial" w:hAnsi="Arial" w:cs="Arial"/>
          <w:color w:val="000000"/>
        </w:rPr>
        <w:t>);</w:t>
      </w:r>
    </w:p>
    <w:p w14:paraId="456496F6"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б) счет;</w:t>
      </w:r>
    </w:p>
    <w:p w14:paraId="3F0037E7" w14:textId="78CAC30C"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в) иные сопроводительные д</w:t>
      </w:r>
      <w:r w:rsidR="007350A5" w:rsidRPr="00883157">
        <w:rPr>
          <w:rFonts w:ascii="Arial" w:hAnsi="Arial" w:cs="Arial"/>
        </w:rPr>
        <w:t>окументы на Товар (при наличии)</w:t>
      </w:r>
      <w:r w:rsidR="00F10AA3">
        <w:rPr>
          <w:rFonts w:ascii="Arial" w:hAnsi="Arial" w:cs="Arial"/>
          <w:lang w:val="ru-RU"/>
        </w:rPr>
        <w:t>,</w:t>
      </w:r>
      <w:r w:rsidR="007350A5" w:rsidRPr="00883157">
        <w:rPr>
          <w:rFonts w:ascii="Arial" w:hAnsi="Arial" w:cs="Arial"/>
        </w:rPr>
        <w:t xml:space="preserve"> </w:t>
      </w:r>
      <w:r w:rsidRPr="00883157">
        <w:rPr>
          <w:rFonts w:ascii="Arial" w:hAnsi="Arial" w:cs="Arial"/>
        </w:rPr>
        <w:t>-</w:t>
      </w:r>
      <w:r w:rsidR="00F10AA3">
        <w:rPr>
          <w:rFonts w:ascii="Arial" w:hAnsi="Arial" w:cs="Arial"/>
          <w:lang w:val="ru-RU"/>
        </w:rPr>
        <w:t xml:space="preserve"> (</w:t>
      </w:r>
      <w:r w:rsidRPr="00883157">
        <w:rPr>
          <w:rFonts w:ascii="Arial" w:hAnsi="Arial" w:cs="Arial"/>
        </w:rPr>
        <w:t>далее вместе -сопроводительные документы</w:t>
      </w:r>
      <w:r w:rsidR="00F10AA3">
        <w:rPr>
          <w:rFonts w:ascii="Arial" w:hAnsi="Arial" w:cs="Arial"/>
          <w:lang w:val="ru-RU"/>
        </w:rPr>
        <w:t>)</w:t>
      </w:r>
      <w:r w:rsidRPr="00883157">
        <w:rPr>
          <w:rFonts w:ascii="Arial" w:hAnsi="Arial" w:cs="Arial"/>
        </w:rPr>
        <w:t>.</w:t>
      </w:r>
    </w:p>
    <w:p w14:paraId="066D7F46" w14:textId="77777777" w:rsidR="00864CE0" w:rsidRPr="008D43BC"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4.4. При получении Товара Заказчик проверяет только соответствие количества грузовых мест </w:t>
      </w:r>
      <w:r w:rsidRPr="008D43BC">
        <w:rPr>
          <w:rFonts w:ascii="Arial" w:hAnsi="Arial" w:cs="Arial"/>
        </w:rPr>
        <w:t>сведениям в УПД</w:t>
      </w:r>
      <w:r w:rsidR="005224B0" w:rsidRPr="008D43BC">
        <w:rPr>
          <w:rFonts w:ascii="Arial" w:hAnsi="Arial" w:cs="Arial"/>
          <w:lang w:val="ru-RU"/>
        </w:rPr>
        <w:t xml:space="preserve"> либо ТОРГ-12</w:t>
      </w:r>
      <w:r w:rsidRPr="008D43BC">
        <w:rPr>
          <w:rFonts w:ascii="Arial" w:hAnsi="Arial" w:cs="Arial"/>
        </w:rPr>
        <w:t>, а также состояние транспортной упаковки. Подписание УПД</w:t>
      </w:r>
      <w:r w:rsidR="005224B0" w:rsidRPr="008D43BC">
        <w:rPr>
          <w:rFonts w:ascii="Arial" w:hAnsi="Arial" w:cs="Arial"/>
          <w:lang w:val="ru-RU"/>
        </w:rPr>
        <w:t xml:space="preserve"> либо ТОРГ-12</w:t>
      </w:r>
      <w:r w:rsidRPr="008D43BC">
        <w:rPr>
          <w:rFonts w:ascii="Arial" w:hAnsi="Arial" w:cs="Arial"/>
        </w:rPr>
        <w:t xml:space="preserve"> свидетельствует о принятии указанного количества грузовых мест в неповрежденной упаковке. </w:t>
      </w:r>
    </w:p>
    <w:p w14:paraId="31B8588D" w14:textId="77777777" w:rsidR="00864CE0" w:rsidRPr="00883157" w:rsidRDefault="00864CE0" w:rsidP="00883157">
      <w:pPr>
        <w:pStyle w:val="af2"/>
        <w:spacing w:before="0" w:after="0" w:line="240" w:lineRule="auto"/>
        <w:ind w:firstLine="142"/>
        <w:jc w:val="both"/>
        <w:rPr>
          <w:rFonts w:ascii="Arial" w:hAnsi="Arial" w:cs="Arial"/>
        </w:rPr>
      </w:pPr>
      <w:r w:rsidRPr="008D43BC">
        <w:rPr>
          <w:rFonts w:ascii="Arial" w:hAnsi="Arial" w:cs="Arial"/>
        </w:rPr>
        <w:t>4.5. Приемка Товара осуществляется уполномоченным представителем Заказчика в течение 5 (пяти) рабочих дней с даты подписания Заказчиком УПД</w:t>
      </w:r>
      <w:r w:rsidR="005224B0" w:rsidRPr="008D43BC">
        <w:rPr>
          <w:rFonts w:ascii="Arial" w:hAnsi="Arial" w:cs="Arial"/>
          <w:lang w:val="ru-RU"/>
        </w:rPr>
        <w:t xml:space="preserve"> либо ТОРГ-12</w:t>
      </w:r>
      <w:r w:rsidRPr="008D43BC">
        <w:rPr>
          <w:rFonts w:ascii="Arial" w:hAnsi="Arial" w:cs="Arial"/>
        </w:rPr>
        <w:t xml:space="preserve">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w:t>
      </w:r>
      <w:r w:rsidR="005224B0" w:rsidRPr="008D43BC">
        <w:rPr>
          <w:rFonts w:ascii="Arial" w:hAnsi="Arial" w:cs="Arial"/>
          <w:lang w:val="ru-RU"/>
        </w:rPr>
        <w:t xml:space="preserve"> либо ТОРГ-12</w:t>
      </w:r>
      <w:r w:rsidRPr="00883157">
        <w:rPr>
          <w:rFonts w:ascii="Arial" w:hAnsi="Arial" w:cs="Arial"/>
        </w:rPr>
        <w:t xml:space="preserve"> следующего содержания: «Экспертизу провели: ______________ (должность, ФИО).</w:t>
      </w:r>
    </w:p>
    <w:p w14:paraId="0829F4F0"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Товар соответствует (не соответствуют) требованиям Контракта.</w:t>
      </w:r>
    </w:p>
    <w:p w14:paraId="4CA65B40" w14:textId="77777777" w:rsidR="00864CE0" w:rsidRPr="00883157" w:rsidRDefault="00864CE0" w:rsidP="00883157">
      <w:pPr>
        <w:pStyle w:val="af2"/>
        <w:spacing w:before="0" w:after="0" w:line="240" w:lineRule="auto"/>
        <w:ind w:firstLine="142"/>
        <w:jc w:val="both"/>
        <w:rPr>
          <w:rFonts w:ascii="Arial" w:hAnsi="Arial" w:cs="Arial"/>
        </w:rPr>
      </w:pPr>
      <w:r w:rsidRPr="008E5D24">
        <w:rPr>
          <w:rFonts w:ascii="Arial" w:hAnsi="Arial" w:cs="Arial"/>
        </w:rPr>
        <w:t>Установленные несоответствия требованиям Контракта: ______ (должность, подпись, ФИО)».</w:t>
      </w:r>
    </w:p>
    <w:p w14:paraId="25078BB4"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14:paraId="2D874FF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14:paraId="3B1436FC" w14:textId="77777777" w:rsidR="00864CE0" w:rsidRPr="00237306"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w:t>
      </w:r>
      <w:r w:rsidRPr="00237306">
        <w:rPr>
          <w:rFonts w:ascii="Arial" w:hAnsi="Arial" w:cs="Arial"/>
        </w:rPr>
        <w:t xml:space="preserve">направляет Поставщику письменный отказ от приемки Товара с указанием причин такого отказа, а Поставщик обязуется в течение 30 (тридцати) календарных дней со дня поступления такого отказа устранить все замечания Заказчика. </w:t>
      </w:r>
    </w:p>
    <w:p w14:paraId="118E437B" w14:textId="442F5BC1" w:rsidR="00864CE0" w:rsidRPr="00883157" w:rsidRDefault="00864CE0" w:rsidP="00883157">
      <w:pPr>
        <w:pStyle w:val="af2"/>
        <w:spacing w:before="0" w:after="0" w:line="240" w:lineRule="auto"/>
        <w:ind w:firstLine="142"/>
        <w:jc w:val="both"/>
        <w:rPr>
          <w:rFonts w:ascii="Arial" w:hAnsi="Arial" w:cs="Arial"/>
        </w:rPr>
      </w:pPr>
      <w:r w:rsidRPr="00237306">
        <w:rPr>
          <w:rFonts w:ascii="Arial" w:hAnsi="Arial" w:cs="Arial"/>
        </w:rPr>
        <w:t>4.8. В последний день срока, указанного в п.4.5 Контракта Заказчик</w:t>
      </w:r>
      <w:r w:rsidRPr="00883157">
        <w:rPr>
          <w:rFonts w:ascii="Arial" w:hAnsi="Arial" w:cs="Arial"/>
        </w:rPr>
        <w:t xml:space="preserve"> оформляет Акт приемки (ф. 0510452) на основании сопроводительных документов, предоставленных Поставщиком, но не ранее подписания Заказчиком УПД</w:t>
      </w:r>
      <w:r w:rsidR="005224B0">
        <w:rPr>
          <w:rFonts w:ascii="Arial" w:hAnsi="Arial" w:cs="Arial"/>
          <w:lang w:val="ru-RU"/>
        </w:rPr>
        <w:t xml:space="preserve"> либо ТОР</w:t>
      </w:r>
      <w:r w:rsidR="009324A9">
        <w:rPr>
          <w:rFonts w:ascii="Arial" w:hAnsi="Arial" w:cs="Arial"/>
          <w:lang w:val="ru-RU"/>
        </w:rPr>
        <w:t>Г</w:t>
      </w:r>
      <w:r w:rsidR="005224B0">
        <w:rPr>
          <w:rFonts w:ascii="Arial" w:hAnsi="Arial" w:cs="Arial"/>
          <w:lang w:val="ru-RU"/>
        </w:rPr>
        <w:t>-12</w:t>
      </w:r>
      <w:r w:rsidRPr="00883157">
        <w:rPr>
          <w:rFonts w:ascii="Arial" w:hAnsi="Arial" w:cs="Arial"/>
        </w:rPr>
        <w:t xml:space="preserve"> и проставления отметки об экспертизе, Заказчиком формируется Акт приемки (ф. 0510452)</w:t>
      </w:r>
      <w:r w:rsidR="004F1006" w:rsidRPr="00883157">
        <w:rPr>
          <w:rFonts w:ascii="Arial" w:hAnsi="Arial" w:cs="Arial"/>
        </w:rPr>
        <w:t>,</w:t>
      </w:r>
      <w:r w:rsidRPr="00883157">
        <w:rPr>
          <w:rFonts w:ascii="Arial" w:hAnsi="Arial" w:cs="Arial"/>
        </w:rPr>
        <w:t xml:space="preserve"> </w:t>
      </w:r>
      <w:r w:rsidR="004F1006" w:rsidRPr="00883157">
        <w:rPr>
          <w:rFonts w:ascii="Arial" w:hAnsi="Arial" w:cs="Arial"/>
        </w:rPr>
        <w:t>к</w:t>
      </w:r>
      <w:r w:rsidRPr="00883157">
        <w:rPr>
          <w:rFonts w:ascii="Arial" w:hAnsi="Arial" w:cs="Arial"/>
        </w:rPr>
        <w:t xml:space="preserve">опия электронного документа которого на </w:t>
      </w:r>
      <w:r w:rsidRPr="00883157">
        <w:rPr>
          <w:rFonts w:ascii="Arial" w:hAnsi="Arial" w:cs="Arial"/>
        </w:rPr>
        <w:lastRenderedPageBreak/>
        <w:t xml:space="preserve">бумажном носителе, подписывается собственноручно представителем </w:t>
      </w:r>
      <w:r w:rsidR="001500A0" w:rsidRPr="00883157">
        <w:rPr>
          <w:rFonts w:ascii="Arial" w:hAnsi="Arial" w:cs="Arial"/>
        </w:rPr>
        <w:t>Поставщика</w:t>
      </w:r>
      <w:r w:rsidRPr="00883157">
        <w:rPr>
          <w:rFonts w:ascii="Arial" w:hAnsi="Arial" w:cs="Arial"/>
        </w:rPr>
        <w:t xml:space="preserve"> и утверждается руководителем Заказчика ЭЦП. </w:t>
      </w:r>
    </w:p>
    <w:p w14:paraId="26B58540" w14:textId="7DEBDD25" w:rsidR="004A1F62" w:rsidRPr="00526A92" w:rsidRDefault="00864CE0" w:rsidP="00237306">
      <w:pPr>
        <w:pStyle w:val="af2"/>
        <w:spacing w:before="0" w:after="0" w:line="240" w:lineRule="auto"/>
        <w:ind w:firstLine="142"/>
        <w:jc w:val="both"/>
        <w:rPr>
          <w:rFonts w:ascii="Arial" w:hAnsi="Arial" w:cs="Arial"/>
        </w:rPr>
      </w:pPr>
      <w:r w:rsidRPr="00526A92">
        <w:rPr>
          <w:rFonts w:ascii="Arial" w:hAnsi="Arial" w:cs="Arial"/>
        </w:rPr>
        <w:t xml:space="preserve"> 4.9. </w:t>
      </w:r>
      <w:r w:rsidR="004A1F62" w:rsidRPr="00526A92">
        <w:rPr>
          <w:rFonts w:ascii="Arial" w:hAnsi="Arial" w:cs="Arial"/>
        </w:rPr>
        <w:t xml:space="preserve">Отказ Поставщика от участия в приемке Товара и подписания Акта приемки (ф. 0510452) (к отказу приравнивается неявка Поставщика в Место поставки в срок, указанный в п. 4.8 Контракта) фиксируется Заказчиком в Акте приемки (ф. 0510452) с обязательной фото- и/или </w:t>
      </w:r>
      <w:proofErr w:type="spellStart"/>
      <w:r w:rsidR="004A1F62" w:rsidRPr="00526A92">
        <w:rPr>
          <w:rFonts w:ascii="Arial" w:hAnsi="Arial" w:cs="Arial"/>
        </w:rPr>
        <w:t>видеофиксацией</w:t>
      </w:r>
      <w:proofErr w:type="spellEnd"/>
      <w:r w:rsidR="004A1F62" w:rsidRPr="00526A92">
        <w:rPr>
          <w:rFonts w:ascii="Arial" w:hAnsi="Arial" w:cs="Arial"/>
        </w:rPr>
        <w:t xml:space="preserve"> места поставки и состояния Товара и не может служить препятствием для приемки Товара по настоящему Контракту и оформления ее результатов.</w:t>
      </w:r>
    </w:p>
    <w:p w14:paraId="19BF88AC" w14:textId="629FB9B0" w:rsidR="00864CE0" w:rsidRPr="00883157" w:rsidRDefault="004A1F62" w:rsidP="004A1F62">
      <w:pPr>
        <w:pStyle w:val="af2"/>
        <w:spacing w:before="0" w:after="0" w:line="240" w:lineRule="auto"/>
        <w:ind w:firstLine="142"/>
        <w:jc w:val="both"/>
        <w:rPr>
          <w:rFonts w:ascii="Arial" w:hAnsi="Arial" w:cs="Arial"/>
        </w:rPr>
      </w:pPr>
      <w:r w:rsidRPr="004A1F62">
        <w:rPr>
          <w:rFonts w:ascii="Arial" w:hAnsi="Arial" w:cs="Arial"/>
        </w:rPr>
        <w:t>В случае отказа Поставщика от участия в приемке Товара и подписания Акта приемки (ф. 0510452) Заказчик вправе оформить односторонний Акт приемки (ф. 0510452) с приложением фото- и</w:t>
      </w:r>
      <w:r>
        <w:rPr>
          <w:rFonts w:ascii="Arial" w:hAnsi="Arial" w:cs="Arial"/>
          <w:lang w:val="ru-RU"/>
        </w:rPr>
        <w:t>/или</w:t>
      </w:r>
      <w:r w:rsidRPr="004A1F62">
        <w:rPr>
          <w:rFonts w:ascii="Arial" w:hAnsi="Arial" w:cs="Arial"/>
        </w:rPr>
        <w:t xml:space="preserve"> видеоматериалов. Односторонний Акт приемки (ф. 0510452), оформленный Заказчиком, направляется на имя уполномоченного лица по адресу электронной почты Поставщика (раздел 14 Контракта). Такой односторонний Акт приемки является основанием для оплаты Товара при условии отсутствия мотивированных возражений Поставщика, поступивших Заказчику в течение 3 (трёх) рабочих дней с даты направления Акта. При поступлении мотивированных возражений Заказчик назначает повторную приемку с участием Поставщика.</w:t>
      </w:r>
    </w:p>
    <w:p w14:paraId="63EAF0CB"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14:paraId="4724926F" w14:textId="77777777" w:rsidR="00D340E2"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4.11. Поставщик несет риск случайной гибели или повреждения поставляемого Товара до принятия его Заказчиком согласно п. 4.10 Контракта.</w:t>
      </w:r>
    </w:p>
    <w:p w14:paraId="61127B5F" w14:textId="77777777" w:rsidR="00A653BD" w:rsidRPr="00883157" w:rsidRDefault="00A653BD" w:rsidP="00883157">
      <w:pPr>
        <w:pStyle w:val="af2"/>
        <w:spacing w:before="0" w:after="0" w:line="240" w:lineRule="auto"/>
        <w:ind w:firstLine="142"/>
        <w:jc w:val="both"/>
        <w:rPr>
          <w:rFonts w:ascii="Arial" w:hAnsi="Arial" w:cs="Arial"/>
        </w:rPr>
      </w:pPr>
    </w:p>
    <w:p w14:paraId="1D13DD8E" w14:textId="77777777" w:rsidR="00A653BD" w:rsidRPr="00883157" w:rsidRDefault="002C30E1" w:rsidP="00883157">
      <w:pPr>
        <w:pStyle w:val="af2"/>
        <w:shd w:val="clear" w:color="auto" w:fill="D9D9D9"/>
        <w:spacing w:before="0" w:after="0" w:line="240" w:lineRule="auto"/>
        <w:ind w:firstLine="142"/>
        <w:rPr>
          <w:rFonts w:ascii="Arial" w:hAnsi="Arial" w:cs="Arial"/>
          <w:b/>
        </w:rPr>
      </w:pPr>
      <w:r w:rsidRPr="00883157">
        <w:rPr>
          <w:rFonts w:ascii="Arial" w:hAnsi="Arial" w:cs="Arial"/>
        </w:rPr>
        <w:t xml:space="preserve">5. </w:t>
      </w:r>
      <w:r w:rsidR="0042112A" w:rsidRPr="00883157">
        <w:rPr>
          <w:rFonts w:ascii="Arial" w:hAnsi="Arial" w:cs="Arial"/>
          <w:b/>
        </w:rPr>
        <w:t>Права и обязанности сторон</w:t>
      </w:r>
    </w:p>
    <w:p w14:paraId="1E275599"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5.1. Заказчик вправе:</w:t>
      </w:r>
    </w:p>
    <w:p w14:paraId="660B8D3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5.1.1. Требовать от Поставщика надлежащего исполнения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643597D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5.1.2. Требовать от Поставщика представления надлежащим образом оформленных документов, указанных в </w:t>
      </w:r>
      <w:r w:rsidR="00B20EBC" w:rsidRPr="00883157">
        <w:rPr>
          <w:rFonts w:ascii="Arial" w:hAnsi="Arial" w:cs="Arial"/>
          <w:sz w:val="22"/>
          <w:szCs w:val="22"/>
        </w:rPr>
        <w:t>Контракт</w:t>
      </w:r>
      <w:r w:rsidRPr="00883157">
        <w:rPr>
          <w:rFonts w:ascii="Arial" w:hAnsi="Arial" w:cs="Arial"/>
          <w:sz w:val="22"/>
          <w:szCs w:val="22"/>
        </w:rPr>
        <w:t xml:space="preserve">е, подтверждающих исполнение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770F5F5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5.1.3. Запрашивать у Поставщика информацию о ходе и состоянии исполнения обязательств Поставщика по </w:t>
      </w:r>
      <w:r w:rsidR="00B20EBC" w:rsidRPr="00883157">
        <w:rPr>
          <w:rFonts w:ascii="Arial" w:hAnsi="Arial" w:cs="Arial"/>
          <w:sz w:val="22"/>
          <w:szCs w:val="22"/>
        </w:rPr>
        <w:t>Контракт</w:t>
      </w:r>
      <w:r w:rsidRPr="00883157">
        <w:rPr>
          <w:rFonts w:ascii="Arial" w:hAnsi="Arial" w:cs="Arial"/>
          <w:sz w:val="22"/>
          <w:szCs w:val="22"/>
        </w:rPr>
        <w:t>у.</w:t>
      </w:r>
    </w:p>
    <w:p w14:paraId="23CA2C1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5.1.4. Осуществлять контроль за соблюдением сроков поставки и качеством Товара.</w:t>
      </w:r>
    </w:p>
    <w:p w14:paraId="1E0AE000" w14:textId="67DFD1A7" w:rsidR="00853FDB"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5.1.5. </w:t>
      </w:r>
      <w:r w:rsidR="009324A9">
        <w:rPr>
          <w:rFonts w:ascii="Arial" w:hAnsi="Arial" w:cs="Arial"/>
          <w:sz w:val="22"/>
          <w:szCs w:val="22"/>
        </w:rPr>
        <w:t>П</w:t>
      </w:r>
      <w:r w:rsidRPr="00883157">
        <w:rPr>
          <w:rFonts w:ascii="Arial" w:hAnsi="Arial" w:cs="Arial"/>
          <w:sz w:val="22"/>
          <w:szCs w:val="22"/>
        </w:rPr>
        <w:t>роводить экспертизу своими силами или привлекать экспертов/экспертные организации.</w:t>
      </w:r>
    </w:p>
    <w:p w14:paraId="224031D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13C42C9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5.1.7. Отказать Поставщику в приемке Товара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приложениями к нему.</w:t>
      </w:r>
    </w:p>
    <w:p w14:paraId="67F06F6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14:paraId="0DEDCF1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5.1.9. Пользоваться иными установленными </w:t>
      </w:r>
      <w:r w:rsidR="00B20EBC" w:rsidRPr="00883157">
        <w:rPr>
          <w:rFonts w:ascii="Arial" w:hAnsi="Arial" w:cs="Arial"/>
          <w:sz w:val="22"/>
          <w:szCs w:val="22"/>
        </w:rPr>
        <w:t>Контракт</w:t>
      </w:r>
      <w:r w:rsidRPr="00883157">
        <w:rPr>
          <w:rFonts w:ascii="Arial" w:hAnsi="Arial" w:cs="Arial"/>
          <w:sz w:val="22"/>
          <w:szCs w:val="22"/>
        </w:rPr>
        <w:t>ом и законодательством Российской Федерации правами.</w:t>
      </w:r>
    </w:p>
    <w:p w14:paraId="772F03BD"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5.2. Заказчик обязан:</w:t>
      </w:r>
    </w:p>
    <w:p w14:paraId="61AF6E0F"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5.2.1. Принять и оплатить поставленный Товар при отсутствии у него замечаний по количеству, комплектности, качеству, соответствию Товара иным условиям </w:t>
      </w:r>
      <w:r w:rsidR="00B20EBC" w:rsidRPr="00883157">
        <w:rPr>
          <w:rFonts w:ascii="Arial" w:hAnsi="Arial" w:cs="Arial"/>
          <w:sz w:val="22"/>
          <w:szCs w:val="22"/>
        </w:rPr>
        <w:t>Контракт</w:t>
      </w:r>
      <w:r w:rsidRPr="00883157">
        <w:rPr>
          <w:rFonts w:ascii="Arial" w:hAnsi="Arial" w:cs="Arial"/>
          <w:sz w:val="22"/>
          <w:szCs w:val="22"/>
        </w:rPr>
        <w:t>а.</w:t>
      </w:r>
    </w:p>
    <w:p w14:paraId="221E0DC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5.2.2. Направлять Поставщику уведомления об уплате в добровольном порядке сумм неустойки (пеней, штрафов),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за неисполнение (ненадлежащее исполнение) Поставщиком своих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7603DE2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5.2.3. В случае неуплаты Поставщиком в добровольном порядке предусмотренных </w:t>
      </w:r>
      <w:r w:rsidR="00B20EBC" w:rsidRPr="00883157">
        <w:rPr>
          <w:rFonts w:ascii="Arial" w:hAnsi="Arial" w:cs="Arial"/>
          <w:sz w:val="22"/>
          <w:szCs w:val="22"/>
        </w:rPr>
        <w:t>Контракт</w:t>
      </w:r>
      <w:r w:rsidRPr="00883157">
        <w:rPr>
          <w:rFonts w:ascii="Arial" w:hAnsi="Arial" w:cs="Arial"/>
          <w:sz w:val="22"/>
          <w:szCs w:val="22"/>
        </w:rPr>
        <w:t>ом сумм неустойки (пеней, штрафов) взыскивать их в судебном порядке.</w:t>
      </w:r>
    </w:p>
    <w:p w14:paraId="0D6DEA2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00B20EBC" w:rsidRPr="00883157">
        <w:rPr>
          <w:rFonts w:ascii="Arial" w:hAnsi="Arial" w:cs="Arial"/>
          <w:sz w:val="22"/>
          <w:szCs w:val="22"/>
        </w:rPr>
        <w:t>Контракт</w:t>
      </w:r>
      <w:r w:rsidRPr="00883157">
        <w:rPr>
          <w:rFonts w:ascii="Arial" w:hAnsi="Arial" w:cs="Arial"/>
          <w:sz w:val="22"/>
          <w:szCs w:val="22"/>
        </w:rPr>
        <w:t>а вызвать полномочных представителей Поставщика для представления разъяснений в отношении поставленного Товара.</w:t>
      </w:r>
    </w:p>
    <w:p w14:paraId="4CBD141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5.2.5. В случае изменения адресов поставки Товара не позднее чем за </w:t>
      </w:r>
      <w:r w:rsidRPr="00883157">
        <w:rPr>
          <w:rFonts w:ascii="Arial" w:hAnsi="Arial" w:cs="Arial"/>
          <w:bCs/>
          <w:i/>
          <w:iCs/>
          <w:sz w:val="22"/>
          <w:szCs w:val="22"/>
        </w:rPr>
        <w:t>3</w:t>
      </w:r>
      <w:r w:rsidRPr="00883157">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14:paraId="0CB79C9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5.2.6. Для оперативного решения вопросов и предоставления необходимой информации, выделить уполномоченного представителя</w:t>
      </w:r>
      <w:r w:rsidRPr="008A775E">
        <w:rPr>
          <w:rFonts w:ascii="Arial" w:hAnsi="Arial" w:cs="Arial"/>
          <w:sz w:val="22"/>
          <w:szCs w:val="22"/>
        </w:rPr>
        <w:t xml:space="preserve">: </w:t>
      </w:r>
      <w:proofErr w:type="spellStart"/>
      <w:r w:rsidR="005F49CA" w:rsidRPr="005F49CA">
        <w:rPr>
          <w:rFonts w:ascii="Arial" w:hAnsi="Arial" w:cs="Arial"/>
          <w:sz w:val="22"/>
          <w:szCs w:val="22"/>
        </w:rPr>
        <w:t>Синани</w:t>
      </w:r>
      <w:proofErr w:type="spellEnd"/>
      <w:r w:rsidR="005F49CA" w:rsidRPr="005F49CA">
        <w:rPr>
          <w:rFonts w:ascii="Arial" w:hAnsi="Arial" w:cs="Arial"/>
          <w:sz w:val="22"/>
          <w:szCs w:val="22"/>
        </w:rPr>
        <w:t xml:space="preserve"> Ю.В., +7 (916) 580-85-81</w:t>
      </w:r>
      <w:r w:rsidRPr="008A775E">
        <w:rPr>
          <w:rFonts w:ascii="Arial" w:hAnsi="Arial" w:cs="Arial"/>
          <w:sz w:val="22"/>
          <w:szCs w:val="22"/>
        </w:rPr>
        <w:t>.</w:t>
      </w:r>
      <w:r w:rsidR="008A775E">
        <w:rPr>
          <w:rFonts w:ascii="Arial" w:hAnsi="Arial" w:cs="Arial"/>
          <w:sz w:val="22"/>
          <w:szCs w:val="22"/>
        </w:rPr>
        <w:t xml:space="preserve"> Эл. почта </w:t>
      </w:r>
      <w:r w:rsidR="005F49CA" w:rsidRPr="005F49CA">
        <w:rPr>
          <w:rFonts w:ascii="Arial" w:hAnsi="Arial" w:cs="Arial"/>
          <w:sz w:val="22"/>
          <w:szCs w:val="22"/>
        </w:rPr>
        <w:t>u.sinani@cmsmoscow.ru</w:t>
      </w:r>
      <w:r w:rsidR="005F49CA">
        <w:rPr>
          <w:rFonts w:ascii="Arial" w:hAnsi="Arial" w:cs="Arial"/>
          <w:sz w:val="22"/>
          <w:szCs w:val="22"/>
        </w:rPr>
        <w:t>.</w:t>
      </w:r>
    </w:p>
    <w:p w14:paraId="7AFFA445"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lastRenderedPageBreak/>
        <w:t>5.3. Поставщик вправе:</w:t>
      </w:r>
    </w:p>
    <w:p w14:paraId="3C4DF39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5.3.1. Требовать оплаты надлежащим образом поставленного и принятого Заказчиком Товара.</w:t>
      </w:r>
    </w:p>
    <w:p w14:paraId="1586998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5.3.2. С письменного согласия Заказчика привлечь к исполнению своих обязательств по </w:t>
      </w:r>
      <w:r w:rsidR="00B20EBC" w:rsidRPr="00883157">
        <w:rPr>
          <w:rFonts w:ascii="Arial" w:hAnsi="Arial" w:cs="Arial"/>
          <w:sz w:val="22"/>
          <w:szCs w:val="22"/>
        </w:rPr>
        <w:t>Контракт</w:t>
      </w:r>
      <w:r w:rsidRPr="00883157">
        <w:rPr>
          <w:rFonts w:ascii="Arial" w:hAnsi="Arial" w:cs="Arial"/>
          <w:sz w:val="22"/>
          <w:szCs w:val="22"/>
        </w:rPr>
        <w:t xml:space="preserve">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w:t>
      </w:r>
      <w:r w:rsidR="00B20EBC" w:rsidRPr="00883157">
        <w:rPr>
          <w:rFonts w:ascii="Arial" w:hAnsi="Arial" w:cs="Arial"/>
          <w:sz w:val="22"/>
          <w:szCs w:val="22"/>
        </w:rPr>
        <w:t>Контракт</w:t>
      </w:r>
      <w:r w:rsidRPr="00883157">
        <w:rPr>
          <w:rFonts w:ascii="Arial" w:hAnsi="Arial" w:cs="Arial"/>
          <w:sz w:val="22"/>
          <w:szCs w:val="22"/>
        </w:rPr>
        <w:t>у.</w:t>
      </w:r>
    </w:p>
    <w:p w14:paraId="67BCE0A7"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5.3.3. Запрашивать у Заказчика предоставления разъяснений и уточнений по вопросам поставки Товара в рамках </w:t>
      </w:r>
      <w:r w:rsidR="00B20EBC" w:rsidRPr="00883157">
        <w:rPr>
          <w:rFonts w:ascii="Arial" w:hAnsi="Arial" w:cs="Arial"/>
          <w:sz w:val="22"/>
          <w:szCs w:val="22"/>
        </w:rPr>
        <w:t>Контракт</w:t>
      </w:r>
      <w:r w:rsidRPr="00883157">
        <w:rPr>
          <w:rFonts w:ascii="Arial" w:hAnsi="Arial" w:cs="Arial"/>
          <w:sz w:val="22"/>
          <w:szCs w:val="22"/>
        </w:rPr>
        <w:t>а.</w:t>
      </w:r>
    </w:p>
    <w:p w14:paraId="5403563C"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5.4. Поставщик обязан:</w:t>
      </w:r>
    </w:p>
    <w:p w14:paraId="1F10276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5.4.1. Своевременно и надлежащим образом поставить Товар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приложений к нему.</w:t>
      </w:r>
    </w:p>
    <w:p w14:paraId="49C4213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43BE8F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5.4.3. Представить по запросу Заказчика в сроки, указанные в таком запросе, информацию о ходе исполнения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09643FD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B20EBC" w:rsidRPr="00883157">
        <w:rPr>
          <w:rFonts w:ascii="Arial" w:hAnsi="Arial" w:cs="Arial"/>
          <w:sz w:val="22"/>
          <w:szCs w:val="22"/>
        </w:rPr>
        <w:t>Контракт</w:t>
      </w:r>
      <w:r w:rsidRPr="00883157">
        <w:rPr>
          <w:rFonts w:ascii="Arial" w:hAnsi="Arial" w:cs="Arial"/>
          <w:sz w:val="22"/>
          <w:szCs w:val="22"/>
        </w:rPr>
        <w:t>е.</w:t>
      </w:r>
    </w:p>
    <w:p w14:paraId="65F1F039"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(сертификаты соответствия, декларации о соответствии, санитарно-эпидемиологические заключения и т.д.) в День поставки.</w:t>
      </w:r>
    </w:p>
    <w:p w14:paraId="0D99A1B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w:t>
      </w:r>
    </w:p>
    <w:p w14:paraId="59DE79C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w:t>
      </w:r>
      <w:r w:rsidR="00B20EBC" w:rsidRPr="00883157">
        <w:rPr>
          <w:rFonts w:ascii="Arial" w:hAnsi="Arial" w:cs="Arial"/>
          <w:sz w:val="22"/>
          <w:szCs w:val="22"/>
        </w:rPr>
        <w:t>Контракт</w:t>
      </w:r>
      <w:r w:rsidRPr="00883157">
        <w:rPr>
          <w:rFonts w:ascii="Arial" w:hAnsi="Arial" w:cs="Arial"/>
          <w:sz w:val="22"/>
          <w:szCs w:val="22"/>
        </w:rPr>
        <w:t>а.</w:t>
      </w:r>
    </w:p>
    <w:p w14:paraId="46F2578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14:paraId="5A15A60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5.4.9. Исполнять иные обязательства, предусмотренные действующим российским законодательством и </w:t>
      </w:r>
      <w:r w:rsidR="00B20EBC" w:rsidRPr="00883157">
        <w:rPr>
          <w:rFonts w:ascii="Arial" w:hAnsi="Arial" w:cs="Arial"/>
          <w:sz w:val="22"/>
          <w:szCs w:val="22"/>
        </w:rPr>
        <w:t>Контракт</w:t>
      </w:r>
      <w:r w:rsidRPr="00883157">
        <w:rPr>
          <w:rFonts w:ascii="Arial" w:hAnsi="Arial" w:cs="Arial"/>
          <w:sz w:val="22"/>
          <w:szCs w:val="22"/>
        </w:rPr>
        <w:t>ом.</w:t>
      </w:r>
    </w:p>
    <w:p w14:paraId="0B8EF9F1" w14:textId="77777777" w:rsidR="00384F8B" w:rsidRPr="00883157" w:rsidRDefault="00384F8B" w:rsidP="00883157">
      <w:pPr>
        <w:ind w:firstLine="142"/>
        <w:jc w:val="both"/>
        <w:rPr>
          <w:rFonts w:ascii="Arial" w:hAnsi="Arial" w:cs="Arial"/>
          <w:sz w:val="22"/>
          <w:szCs w:val="22"/>
        </w:rPr>
      </w:pPr>
    </w:p>
    <w:p w14:paraId="07174A27"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6.</w:t>
      </w:r>
      <w:r w:rsidR="0042112A" w:rsidRPr="00883157">
        <w:rPr>
          <w:rFonts w:ascii="Arial" w:hAnsi="Arial" w:cs="Arial"/>
          <w:b/>
          <w:sz w:val="22"/>
          <w:szCs w:val="22"/>
        </w:rPr>
        <w:t>Гарантии</w:t>
      </w:r>
    </w:p>
    <w:p w14:paraId="2384651B" w14:textId="77777777" w:rsidR="002F28F9" w:rsidRPr="00883157" w:rsidRDefault="00F25F79" w:rsidP="00883157">
      <w:pPr>
        <w:ind w:firstLine="142"/>
        <w:jc w:val="both"/>
        <w:rPr>
          <w:rFonts w:ascii="Arial" w:hAnsi="Arial" w:cs="Arial"/>
          <w:b/>
          <w:sz w:val="22"/>
          <w:szCs w:val="22"/>
        </w:rPr>
      </w:pPr>
      <w:r w:rsidRPr="00883157">
        <w:rPr>
          <w:rFonts w:ascii="Arial" w:hAnsi="Arial" w:cs="Arial"/>
          <w:b/>
          <w:sz w:val="22"/>
          <w:szCs w:val="22"/>
        </w:rPr>
        <w:t>Поставщик гарантирует</w:t>
      </w:r>
      <w:r w:rsidR="002F28F9" w:rsidRPr="00883157">
        <w:rPr>
          <w:rFonts w:ascii="Arial" w:hAnsi="Arial" w:cs="Arial"/>
          <w:b/>
          <w:sz w:val="22"/>
          <w:szCs w:val="22"/>
        </w:rPr>
        <w:t>:</w:t>
      </w:r>
    </w:p>
    <w:p w14:paraId="2927735C" w14:textId="77777777" w:rsidR="00711681" w:rsidRPr="00883157" w:rsidRDefault="002F28F9" w:rsidP="00883157">
      <w:pPr>
        <w:ind w:firstLine="142"/>
        <w:jc w:val="both"/>
        <w:rPr>
          <w:rFonts w:ascii="Arial" w:hAnsi="Arial" w:cs="Arial"/>
          <w:sz w:val="22"/>
          <w:szCs w:val="22"/>
        </w:rPr>
      </w:pPr>
      <w:r w:rsidRPr="00883157">
        <w:rPr>
          <w:rFonts w:ascii="Arial" w:hAnsi="Arial" w:cs="Arial"/>
          <w:sz w:val="22"/>
          <w:szCs w:val="22"/>
        </w:rPr>
        <w:t>-</w:t>
      </w:r>
      <w:r w:rsidR="00711681" w:rsidRPr="00883157">
        <w:rPr>
          <w:rFonts w:ascii="Arial" w:hAnsi="Arial" w:cs="Arial"/>
          <w:sz w:val="22"/>
          <w:szCs w:val="22"/>
        </w:rPr>
        <w:t xml:space="preserve"> легальность производства</w:t>
      </w:r>
      <w:r w:rsidR="00192E3A" w:rsidRPr="00883157">
        <w:rPr>
          <w:rFonts w:ascii="Arial" w:hAnsi="Arial" w:cs="Arial"/>
          <w:sz w:val="22"/>
          <w:szCs w:val="22"/>
        </w:rPr>
        <w:t xml:space="preserve"> Товара</w:t>
      </w:r>
      <w:r w:rsidR="00711681" w:rsidRPr="00883157">
        <w:rPr>
          <w:rFonts w:ascii="Arial" w:hAnsi="Arial" w:cs="Arial"/>
          <w:sz w:val="22"/>
          <w:szCs w:val="22"/>
        </w:rPr>
        <w:t xml:space="preserve"> и (или) </w:t>
      </w:r>
      <w:r w:rsidR="004B7068" w:rsidRPr="00883157">
        <w:rPr>
          <w:rFonts w:ascii="Arial" w:hAnsi="Arial" w:cs="Arial"/>
          <w:sz w:val="22"/>
          <w:szCs w:val="22"/>
        </w:rPr>
        <w:t xml:space="preserve">его </w:t>
      </w:r>
      <w:r w:rsidR="00711681" w:rsidRPr="00883157">
        <w:rPr>
          <w:rFonts w:ascii="Arial" w:hAnsi="Arial" w:cs="Arial"/>
          <w:sz w:val="22"/>
          <w:szCs w:val="22"/>
        </w:rPr>
        <w:t>оборота на территории Российской Федерации;</w:t>
      </w:r>
    </w:p>
    <w:p w14:paraId="69814CE3" w14:textId="77777777" w:rsidR="002F28F9" w:rsidRPr="00883157" w:rsidRDefault="00711681"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 </w:t>
      </w:r>
      <w:r w:rsidR="002678CE" w:rsidRPr="00883157">
        <w:rPr>
          <w:rFonts w:ascii="Arial" w:hAnsi="Arial" w:cs="Arial"/>
          <w:sz w:val="22"/>
          <w:szCs w:val="22"/>
        </w:rPr>
        <w:t>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w:t>
      </w:r>
      <w:r w:rsidR="00F25F79" w:rsidRPr="00883157">
        <w:rPr>
          <w:rFonts w:ascii="Arial" w:hAnsi="Arial" w:cs="Arial"/>
          <w:sz w:val="22"/>
          <w:szCs w:val="22"/>
        </w:rPr>
        <w:t xml:space="preserve"> в </w:t>
      </w:r>
      <w:r w:rsidR="00B20EBC" w:rsidRPr="00883157">
        <w:rPr>
          <w:rFonts w:ascii="Arial" w:hAnsi="Arial" w:cs="Arial"/>
          <w:sz w:val="22"/>
          <w:szCs w:val="22"/>
        </w:rPr>
        <w:t>Контракт</w:t>
      </w:r>
      <w:r w:rsidR="00E20CFE" w:rsidRPr="00883157">
        <w:rPr>
          <w:rFonts w:ascii="Arial" w:hAnsi="Arial" w:cs="Arial"/>
          <w:sz w:val="22"/>
          <w:szCs w:val="22"/>
        </w:rPr>
        <w:t>е, Приложении</w:t>
      </w:r>
      <w:r w:rsidR="00F25F79" w:rsidRPr="00883157">
        <w:rPr>
          <w:rFonts w:ascii="Arial" w:hAnsi="Arial" w:cs="Arial"/>
          <w:sz w:val="22"/>
          <w:szCs w:val="22"/>
        </w:rPr>
        <w:t xml:space="preserve"> № 1</w:t>
      </w:r>
      <w:r w:rsidR="00DB5CFE" w:rsidRPr="00883157">
        <w:rPr>
          <w:rFonts w:ascii="Arial" w:hAnsi="Arial" w:cs="Arial"/>
          <w:sz w:val="22"/>
          <w:szCs w:val="22"/>
        </w:rPr>
        <w:t xml:space="preserve"> </w:t>
      </w:r>
      <w:r w:rsidR="00F25F79" w:rsidRPr="00883157">
        <w:rPr>
          <w:rFonts w:ascii="Arial" w:hAnsi="Arial" w:cs="Arial"/>
          <w:sz w:val="22"/>
          <w:szCs w:val="22"/>
        </w:rPr>
        <w:t xml:space="preserve">к </w:t>
      </w:r>
      <w:r w:rsidR="004B7068" w:rsidRPr="00883157">
        <w:rPr>
          <w:rFonts w:ascii="Arial" w:hAnsi="Arial" w:cs="Arial"/>
          <w:sz w:val="22"/>
          <w:szCs w:val="22"/>
        </w:rPr>
        <w:t>нему</w:t>
      </w:r>
      <w:r w:rsidR="00F25F79" w:rsidRPr="00883157">
        <w:rPr>
          <w:rFonts w:ascii="Arial" w:hAnsi="Arial" w:cs="Arial"/>
          <w:sz w:val="22"/>
          <w:szCs w:val="22"/>
        </w:rPr>
        <w:t>.</w:t>
      </w:r>
      <w:r w:rsidR="002678CE" w:rsidRPr="00883157">
        <w:rPr>
          <w:rFonts w:ascii="Arial" w:hAnsi="Arial" w:cs="Arial"/>
          <w:sz w:val="22"/>
          <w:szCs w:val="22"/>
        </w:rPr>
        <w:t xml:space="preserve"> На Товаре не должно быть механических поврежден</w:t>
      </w:r>
      <w:r w:rsidR="002F28F9" w:rsidRPr="00883157">
        <w:rPr>
          <w:rFonts w:ascii="Arial" w:hAnsi="Arial" w:cs="Arial"/>
          <w:sz w:val="22"/>
          <w:szCs w:val="22"/>
        </w:rPr>
        <w:t>ий;</w:t>
      </w:r>
    </w:p>
    <w:p w14:paraId="206F90B6" w14:textId="4FAC07D4"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г</w:t>
      </w:r>
      <w:r w:rsidR="002678CE" w:rsidRPr="00883157">
        <w:rPr>
          <w:rFonts w:ascii="Arial" w:hAnsi="Arial" w:cs="Arial"/>
          <w:sz w:val="22"/>
          <w:szCs w:val="22"/>
        </w:rPr>
        <w:t xml:space="preserve">арантийный </w:t>
      </w:r>
      <w:r w:rsidR="004A1F62" w:rsidRPr="004A1F62">
        <w:rPr>
          <w:rFonts w:ascii="Arial" w:hAnsi="Arial" w:cs="Arial"/>
          <w:sz w:val="22"/>
          <w:szCs w:val="22"/>
        </w:rPr>
        <w:t>срок Товара не может быть менее гарантийного срока, установленного Производителем Товара, и его течение начинается с даты утверждения Акта приемки (ф. 0510452) руководителем Заказчика, но не ранее даты подписания Заказчиком УПД либо ТОРГ-12</w:t>
      </w:r>
      <w:r w:rsidRPr="00883157">
        <w:rPr>
          <w:rFonts w:ascii="Arial" w:hAnsi="Arial" w:cs="Arial"/>
          <w:sz w:val="22"/>
          <w:szCs w:val="22"/>
        </w:rPr>
        <w:t xml:space="preserve">; </w:t>
      </w:r>
    </w:p>
    <w:p w14:paraId="730F4D56" w14:textId="77777777" w:rsidR="00C05C0E" w:rsidRPr="00883157" w:rsidRDefault="00C05C0E" w:rsidP="00883157">
      <w:pPr>
        <w:ind w:firstLine="142"/>
        <w:jc w:val="both"/>
        <w:rPr>
          <w:rFonts w:ascii="Arial" w:hAnsi="Arial" w:cs="Arial"/>
          <w:sz w:val="22"/>
          <w:szCs w:val="22"/>
        </w:rPr>
      </w:pPr>
      <w:r w:rsidRPr="00883157">
        <w:rPr>
          <w:rFonts w:ascii="Arial" w:hAnsi="Arial" w:cs="Arial"/>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14:paraId="2D16D76D" w14:textId="1AEEBCB9"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п</w:t>
      </w:r>
      <w:r w:rsidR="00F25F79" w:rsidRPr="00883157">
        <w:rPr>
          <w:rFonts w:ascii="Arial" w:hAnsi="Arial" w:cs="Arial"/>
          <w:sz w:val="22"/>
          <w:szCs w:val="22"/>
        </w:rPr>
        <w:t>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w:t>
      </w:r>
      <w:r w:rsidR="00365EF0">
        <w:rPr>
          <w:rFonts w:ascii="Arial" w:hAnsi="Arial" w:cs="Arial"/>
          <w:sz w:val="22"/>
          <w:szCs w:val="22"/>
        </w:rPr>
        <w:t>, но не более_____(____) дней</w:t>
      </w:r>
      <w:r w:rsidR="009F1E9A">
        <w:rPr>
          <w:rFonts w:ascii="Arial" w:hAnsi="Arial" w:cs="Arial"/>
          <w:sz w:val="22"/>
          <w:szCs w:val="22"/>
        </w:rPr>
        <w:t>, либо</w:t>
      </w:r>
      <w:r w:rsidR="00D65A08">
        <w:rPr>
          <w:rFonts w:ascii="Arial" w:hAnsi="Arial" w:cs="Arial"/>
          <w:sz w:val="22"/>
          <w:szCs w:val="22"/>
        </w:rPr>
        <w:t xml:space="preserve"> в течение 30 (тридцати) календарных дней</w:t>
      </w:r>
      <w:r w:rsidR="009F1E9A">
        <w:rPr>
          <w:rFonts w:ascii="Arial" w:hAnsi="Arial" w:cs="Arial"/>
          <w:sz w:val="22"/>
          <w:szCs w:val="22"/>
        </w:rPr>
        <w:t xml:space="preserve"> заменить Товар, в случае невозможности устранения Поставщиком недостатков и/или предъявления Заказчиком требования о замене</w:t>
      </w:r>
      <w:r w:rsidR="00F25F79" w:rsidRPr="00883157">
        <w:rPr>
          <w:rFonts w:ascii="Arial" w:hAnsi="Arial" w:cs="Arial"/>
          <w:sz w:val="22"/>
          <w:szCs w:val="22"/>
        </w:rPr>
        <w:t xml:space="preserve">.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w:t>
      </w:r>
      <w:r w:rsidR="00F25F79" w:rsidRPr="00883157">
        <w:rPr>
          <w:rFonts w:ascii="Arial" w:hAnsi="Arial" w:cs="Arial"/>
          <w:sz w:val="22"/>
          <w:szCs w:val="22"/>
        </w:rPr>
        <w:lastRenderedPageBreak/>
        <w:t xml:space="preserve">обнаруженных в период гарантийного срока, Заказчик проводит квалифицированную экспертизу с привлечением </w:t>
      </w:r>
      <w:r w:rsidR="007A4CF0" w:rsidRPr="00883157">
        <w:rPr>
          <w:rFonts w:ascii="Arial" w:hAnsi="Arial" w:cs="Arial"/>
          <w:sz w:val="22"/>
          <w:szCs w:val="22"/>
        </w:rPr>
        <w:t xml:space="preserve">специалистов, </w:t>
      </w:r>
      <w:r w:rsidR="00F25F79" w:rsidRPr="00883157">
        <w:rPr>
          <w:rFonts w:ascii="Arial" w:hAnsi="Arial" w:cs="Arial"/>
          <w:sz w:val="22"/>
          <w:szCs w:val="22"/>
        </w:rPr>
        <w:t>экспертов (</w:t>
      </w:r>
      <w:r w:rsidR="007A4CF0" w:rsidRPr="00883157">
        <w:rPr>
          <w:rFonts w:ascii="Arial" w:hAnsi="Arial" w:cs="Arial"/>
          <w:sz w:val="22"/>
          <w:szCs w:val="22"/>
        </w:rPr>
        <w:t>экспертных организаций</w:t>
      </w:r>
      <w:r w:rsidR="00F25F79" w:rsidRPr="00883157">
        <w:rPr>
          <w:rFonts w:ascii="Arial" w:hAnsi="Arial" w:cs="Arial"/>
          <w:sz w:val="22"/>
          <w:szCs w:val="22"/>
        </w:rPr>
        <w:t>),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w:t>
      </w:r>
      <w:r w:rsidRPr="00883157">
        <w:rPr>
          <w:rFonts w:ascii="Arial" w:hAnsi="Arial" w:cs="Arial"/>
          <w:sz w:val="22"/>
          <w:szCs w:val="22"/>
        </w:rPr>
        <w:t>го кодекса Российской Федерации;</w:t>
      </w:r>
    </w:p>
    <w:p w14:paraId="742815B4"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w:t>
      </w:r>
      <w:r w:rsidRPr="00883157">
        <w:rPr>
          <w:rFonts w:ascii="Arial" w:hAnsi="Arial" w:cs="Arial"/>
          <w:sz w:val="22"/>
          <w:szCs w:val="22"/>
        </w:rPr>
        <w:t>го кодекса Российской Федерации;</w:t>
      </w:r>
    </w:p>
    <w:p w14:paraId="40D59C3E"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w:t>
      </w:r>
      <w:r w:rsidR="00F25F79" w:rsidRPr="00883157">
        <w:rPr>
          <w:rFonts w:ascii="Arial" w:hAnsi="Arial" w:cs="Arial"/>
          <w:sz w:val="22"/>
          <w:szCs w:val="22"/>
        </w:rPr>
        <w:t xml:space="preserve">своевременное предоставление необходимой и </w:t>
      </w:r>
      <w:r w:rsidRPr="00883157">
        <w:rPr>
          <w:rFonts w:ascii="Arial" w:hAnsi="Arial" w:cs="Arial"/>
          <w:sz w:val="22"/>
          <w:szCs w:val="22"/>
        </w:rPr>
        <w:t>достоверной информации о товаре;</w:t>
      </w:r>
    </w:p>
    <w:p w14:paraId="5DD7C81E" w14:textId="15B523DD"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соответствие </w:t>
      </w:r>
      <w:r w:rsidR="00DB5CFE" w:rsidRPr="00883157">
        <w:rPr>
          <w:rFonts w:ascii="Arial" w:hAnsi="Arial" w:cs="Arial"/>
          <w:sz w:val="22"/>
          <w:szCs w:val="22"/>
        </w:rPr>
        <w:t xml:space="preserve">Товара </w:t>
      </w:r>
      <w:r w:rsidRPr="00883157">
        <w:rPr>
          <w:rFonts w:ascii="Arial" w:hAnsi="Arial" w:cs="Arial"/>
          <w:sz w:val="22"/>
          <w:szCs w:val="22"/>
        </w:rPr>
        <w:t xml:space="preserve">требованиям законодательства Российской Федерации, </w:t>
      </w:r>
      <w:r w:rsidR="00F313CF" w:rsidRPr="00F313CF">
        <w:rPr>
          <w:rFonts w:ascii="Arial" w:hAnsi="Arial" w:cs="Arial"/>
          <w:sz w:val="22"/>
          <w:szCs w:val="22"/>
        </w:rPr>
        <w:t>ГОСТов, ТУ или иной технической документации, указанных в Спецификации, а при их отсутствии — требованиям, обычно предъявляемым к товар</w:t>
      </w:r>
      <w:r w:rsidR="00F313CF">
        <w:rPr>
          <w:rFonts w:ascii="Arial" w:hAnsi="Arial" w:cs="Arial"/>
          <w:sz w:val="22"/>
          <w:szCs w:val="22"/>
        </w:rPr>
        <w:t>ам соответствующего рода</w:t>
      </w:r>
      <w:r w:rsidRPr="00883157">
        <w:rPr>
          <w:rFonts w:ascii="Arial" w:hAnsi="Arial" w:cs="Arial"/>
          <w:sz w:val="22"/>
          <w:szCs w:val="22"/>
        </w:rPr>
        <w:t xml:space="preserve">,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14:paraId="3A251FAF" w14:textId="77777777" w:rsidR="00A53681" w:rsidRPr="00883157" w:rsidRDefault="00A53681" w:rsidP="00883157">
      <w:pPr>
        <w:ind w:firstLine="142"/>
        <w:jc w:val="both"/>
        <w:rPr>
          <w:rFonts w:ascii="Arial" w:hAnsi="Arial" w:cs="Arial"/>
          <w:sz w:val="22"/>
          <w:szCs w:val="22"/>
        </w:rPr>
      </w:pPr>
    </w:p>
    <w:p w14:paraId="3D3D4EEC"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 xml:space="preserve">7. </w:t>
      </w:r>
      <w:r w:rsidR="0042112A" w:rsidRPr="00883157">
        <w:rPr>
          <w:rFonts w:ascii="Arial" w:hAnsi="Arial" w:cs="Arial"/>
          <w:b/>
          <w:sz w:val="22"/>
          <w:szCs w:val="22"/>
        </w:rPr>
        <w:t>Ответственность сторон</w:t>
      </w:r>
    </w:p>
    <w:p w14:paraId="74097F1C" w14:textId="77777777" w:rsidR="004A0FFF" w:rsidRPr="00883157" w:rsidRDefault="00A915CC"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7.1. </w:t>
      </w:r>
      <w:r w:rsidR="004A0FFF" w:rsidRPr="00883157">
        <w:rPr>
          <w:rFonts w:ascii="Arial" w:hAnsi="Arial" w:cs="Arial"/>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2B5E4B0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7.2. </w:t>
      </w:r>
      <w:r w:rsidRPr="00883157">
        <w:rPr>
          <w:rFonts w:ascii="Arial" w:hAnsi="Arial" w:cs="Arial"/>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5B71677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7.2.1.</w:t>
      </w:r>
      <w:r w:rsidRPr="00883157">
        <w:rPr>
          <w:rFonts w:ascii="Arial" w:hAnsi="Arial" w:cs="Arial"/>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89B4036"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7.2.2.</w:t>
      </w:r>
      <w:r w:rsidRPr="00883157">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66FB1462"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 (включительно);</w:t>
      </w:r>
    </w:p>
    <w:p w14:paraId="4949D95B"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w:t>
      </w:r>
      <w:r w:rsidRPr="00883157">
        <w:rPr>
          <w:rFonts w:ascii="Arial" w:hAnsi="Arial" w:cs="Arial"/>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3124452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7.3.1.</w:t>
      </w:r>
      <w:r w:rsidRPr="00883157">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77E0C36"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7.3.2.</w:t>
      </w:r>
      <w:r w:rsidRPr="00883157">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19A7570D"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10 процентов цены контракта (этапа) в случае, если цена контракта (этапа) не превышает 3 млн. рублей;</w:t>
      </w:r>
    </w:p>
    <w:p w14:paraId="43C3429F"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7.3.3.</w:t>
      </w:r>
      <w:r w:rsidRPr="00883157">
        <w:rPr>
          <w:rFonts w:ascii="Arial" w:hAnsi="Arial" w:cs="Arial"/>
          <w:sz w:val="22"/>
          <w:szCs w:val="22"/>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883157">
        <w:rPr>
          <w:rFonts w:ascii="Arial" w:hAnsi="Arial" w:cs="Arial"/>
          <w:sz w:val="22"/>
          <w:szCs w:val="22"/>
        </w:rPr>
        <w:lastRenderedPageBreak/>
        <w:t>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34DFB0BE"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w:t>
      </w:r>
    </w:p>
    <w:p w14:paraId="048C40D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7.4.</w:t>
      </w:r>
      <w:r w:rsidRPr="00883157">
        <w:rPr>
          <w:rFonts w:ascii="Arial" w:hAnsi="Arial" w:cs="Arial"/>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A04D74"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7.5.</w:t>
      </w:r>
      <w:r w:rsidRPr="00883157">
        <w:rPr>
          <w:rFonts w:ascii="Arial" w:hAnsi="Arial" w:cs="Arial"/>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7C80A59"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7.6.</w:t>
      </w:r>
      <w:r w:rsidRPr="00883157">
        <w:rPr>
          <w:rFonts w:ascii="Arial" w:hAnsi="Arial" w:cs="Arial"/>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041BC72"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7.7.</w:t>
      </w:r>
      <w:r w:rsidRPr="00883157">
        <w:rPr>
          <w:rFonts w:ascii="Arial" w:hAnsi="Arial" w:cs="Arial"/>
          <w:sz w:val="22"/>
          <w:szCs w:val="22"/>
        </w:rPr>
        <w:tab/>
        <w:t>Применение неустоек не освобождает Стороны от исполнения обязательств по настоящему Контракту.</w:t>
      </w:r>
    </w:p>
    <w:p w14:paraId="14E7192A"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7.8.</w:t>
      </w:r>
      <w:r w:rsidRPr="00883157">
        <w:rPr>
          <w:rFonts w:ascii="Arial" w:hAnsi="Arial" w:cs="Arial"/>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00BD1922" w14:textId="77777777" w:rsidR="00A53681"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179DBA8" w14:textId="77777777" w:rsidR="000963EE" w:rsidRPr="00883157" w:rsidRDefault="000963EE" w:rsidP="00883157">
      <w:pPr>
        <w:shd w:val="clear" w:color="auto" w:fill="FFFFFF"/>
        <w:ind w:firstLine="142"/>
        <w:jc w:val="both"/>
        <w:rPr>
          <w:rFonts w:ascii="Arial" w:hAnsi="Arial" w:cs="Arial"/>
          <w:sz w:val="22"/>
          <w:szCs w:val="22"/>
        </w:rPr>
      </w:pPr>
    </w:p>
    <w:p w14:paraId="6AEC9F9C" w14:textId="77777777" w:rsidR="00A653BD"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8.</w:t>
      </w:r>
      <w:r w:rsidR="0042112A" w:rsidRPr="00883157">
        <w:rPr>
          <w:rFonts w:ascii="Arial" w:hAnsi="Arial" w:cs="Arial"/>
          <w:b/>
          <w:sz w:val="22"/>
          <w:szCs w:val="22"/>
        </w:rPr>
        <w:t xml:space="preserve">Порядок расторжения </w:t>
      </w:r>
      <w:r w:rsidR="00B20EBC" w:rsidRPr="00883157">
        <w:rPr>
          <w:rFonts w:ascii="Arial" w:hAnsi="Arial" w:cs="Arial"/>
          <w:b/>
          <w:sz w:val="22"/>
          <w:szCs w:val="22"/>
        </w:rPr>
        <w:t>Контракт</w:t>
      </w:r>
      <w:r w:rsidR="0042112A" w:rsidRPr="00883157">
        <w:rPr>
          <w:rFonts w:ascii="Arial" w:hAnsi="Arial" w:cs="Arial"/>
          <w:b/>
          <w:sz w:val="22"/>
          <w:szCs w:val="22"/>
        </w:rPr>
        <w:t>а</w:t>
      </w:r>
    </w:p>
    <w:p w14:paraId="12B4187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8.1. Настоящий </w:t>
      </w:r>
      <w:r w:rsidR="00B20EBC" w:rsidRPr="00883157">
        <w:rPr>
          <w:rFonts w:ascii="Arial" w:hAnsi="Arial" w:cs="Arial"/>
          <w:sz w:val="22"/>
          <w:szCs w:val="22"/>
        </w:rPr>
        <w:t>Контракт</w:t>
      </w:r>
      <w:r w:rsidRPr="00883157">
        <w:rPr>
          <w:rFonts w:ascii="Arial" w:hAnsi="Arial" w:cs="Arial"/>
          <w:sz w:val="22"/>
          <w:szCs w:val="22"/>
        </w:rPr>
        <w:t xml:space="preserve"> может быть расторгнут:</w:t>
      </w:r>
    </w:p>
    <w:p w14:paraId="221C2DC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по соглашению Сторон;</w:t>
      </w:r>
    </w:p>
    <w:p w14:paraId="2E15183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в судебном порядке;</w:t>
      </w:r>
    </w:p>
    <w:p w14:paraId="7A4FBA0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 в случае одностороннего отказа Стороны </w:t>
      </w:r>
      <w:r w:rsidR="00B20EBC" w:rsidRPr="00883157">
        <w:rPr>
          <w:rFonts w:ascii="Arial" w:hAnsi="Arial" w:cs="Arial"/>
          <w:sz w:val="22"/>
          <w:szCs w:val="22"/>
        </w:rPr>
        <w:t>Контракт</w:t>
      </w:r>
      <w:r w:rsidRPr="00883157">
        <w:rPr>
          <w:rFonts w:ascii="Arial" w:hAnsi="Arial" w:cs="Arial"/>
          <w:sz w:val="22"/>
          <w:szCs w:val="22"/>
        </w:rPr>
        <w:t xml:space="preserve">а от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в соответствии с гражданским законодательством и положениями ч. 8 - 23 ст. 95 Федерального закона от 05.04.2013 N 44-ФЗ "О </w:t>
      </w:r>
      <w:r w:rsidR="00B20EBC" w:rsidRPr="00883157">
        <w:rPr>
          <w:rFonts w:ascii="Arial" w:hAnsi="Arial" w:cs="Arial"/>
          <w:sz w:val="22"/>
          <w:szCs w:val="22"/>
        </w:rPr>
        <w:t>Контракт</w:t>
      </w:r>
      <w:r w:rsidRPr="00883157">
        <w:rPr>
          <w:rFonts w:ascii="Arial" w:hAnsi="Arial" w:cs="Arial"/>
          <w:sz w:val="22"/>
          <w:szCs w:val="22"/>
        </w:rPr>
        <w:t>ной системе в сфере закупок товаров, работ, услуг для обеспечения государственных и муниципальных нужд".</w:t>
      </w:r>
    </w:p>
    <w:p w14:paraId="5FA128B0" w14:textId="77777777" w:rsidR="000963EE" w:rsidRPr="00883157" w:rsidRDefault="000963EE" w:rsidP="00883157">
      <w:pPr>
        <w:ind w:firstLine="142"/>
        <w:jc w:val="both"/>
        <w:rPr>
          <w:rFonts w:ascii="Arial" w:hAnsi="Arial" w:cs="Arial"/>
          <w:sz w:val="22"/>
          <w:szCs w:val="22"/>
        </w:rPr>
      </w:pPr>
    </w:p>
    <w:p w14:paraId="44A2C8F8" w14:textId="77777777" w:rsidR="00A653BD" w:rsidRPr="00883157" w:rsidRDefault="00B5011F" w:rsidP="00883157">
      <w:pPr>
        <w:shd w:val="clear" w:color="auto" w:fill="D9D9D9"/>
        <w:ind w:firstLine="142"/>
        <w:rPr>
          <w:rFonts w:ascii="Arial" w:hAnsi="Arial" w:cs="Arial"/>
          <w:b/>
          <w:sz w:val="22"/>
          <w:szCs w:val="22"/>
        </w:rPr>
      </w:pPr>
      <w:r w:rsidRPr="00883157">
        <w:rPr>
          <w:rFonts w:ascii="Arial" w:hAnsi="Arial" w:cs="Arial"/>
          <w:b/>
          <w:sz w:val="22"/>
          <w:szCs w:val="22"/>
        </w:rPr>
        <w:t>9</w:t>
      </w:r>
      <w:r w:rsidR="002D0A26" w:rsidRPr="00883157">
        <w:rPr>
          <w:rFonts w:ascii="Arial" w:hAnsi="Arial" w:cs="Arial"/>
          <w:b/>
          <w:sz w:val="22"/>
          <w:szCs w:val="22"/>
        </w:rPr>
        <w:t>.</w:t>
      </w:r>
      <w:r w:rsidR="0042112A" w:rsidRPr="00883157">
        <w:rPr>
          <w:rFonts w:ascii="Arial" w:hAnsi="Arial" w:cs="Arial"/>
          <w:b/>
          <w:sz w:val="22"/>
          <w:szCs w:val="22"/>
        </w:rPr>
        <w:t>Обстоятельства непреодолимой силы</w:t>
      </w:r>
    </w:p>
    <w:p w14:paraId="3404B48D"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.1. Стороны освобождаются от ответственности за полное или частичное неисполнение своих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B20EBC" w:rsidRPr="00883157">
        <w:rPr>
          <w:rFonts w:ascii="Arial" w:hAnsi="Arial" w:cs="Arial"/>
          <w:sz w:val="22"/>
          <w:szCs w:val="22"/>
        </w:rPr>
        <w:t>Контракт</w:t>
      </w:r>
      <w:r w:rsidR="006C6A73" w:rsidRPr="00883157">
        <w:rPr>
          <w:rFonts w:ascii="Arial" w:hAnsi="Arial" w:cs="Arial"/>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38F52A0"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.2. При наступлении таких обстоятельств срок исполнения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B20EBC" w:rsidRPr="00883157">
        <w:rPr>
          <w:rFonts w:ascii="Arial" w:hAnsi="Arial" w:cs="Arial"/>
          <w:sz w:val="22"/>
          <w:szCs w:val="22"/>
        </w:rPr>
        <w:t>Контракт</w:t>
      </w:r>
      <w:r w:rsidR="006C6A73" w:rsidRPr="00883157">
        <w:rPr>
          <w:rFonts w:ascii="Arial" w:hAnsi="Arial" w:cs="Arial"/>
          <w:sz w:val="22"/>
          <w:szCs w:val="22"/>
        </w:rPr>
        <w:t>а в срок.</w:t>
      </w:r>
    </w:p>
    <w:p w14:paraId="1C618FF4"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5DC5696"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.4. Если обстоятельства, указанные в п. 9.1 настоящего </w:t>
      </w:r>
      <w:r w:rsidR="00B20EBC" w:rsidRPr="00883157">
        <w:rPr>
          <w:rFonts w:ascii="Arial" w:hAnsi="Arial" w:cs="Arial"/>
          <w:sz w:val="22"/>
          <w:szCs w:val="22"/>
        </w:rPr>
        <w:t>Контракт</w:t>
      </w:r>
      <w:r w:rsidR="006C6A73" w:rsidRPr="00883157">
        <w:rPr>
          <w:rFonts w:ascii="Arial" w:hAnsi="Arial" w:cs="Arial"/>
          <w:sz w:val="22"/>
          <w:szCs w:val="22"/>
        </w:rPr>
        <w:t xml:space="preserve">а, будут длиться более 1 (одного) календарного месяца с даты соответствующего уведомления, каждая из Сторон вправе расторгнуть </w:t>
      </w:r>
      <w:r w:rsidR="00B20EBC" w:rsidRPr="00883157">
        <w:rPr>
          <w:rFonts w:ascii="Arial" w:hAnsi="Arial" w:cs="Arial"/>
          <w:sz w:val="22"/>
          <w:szCs w:val="22"/>
        </w:rPr>
        <w:t>Контракт</w:t>
      </w:r>
      <w:r w:rsidR="006C6A73" w:rsidRPr="00883157">
        <w:rPr>
          <w:rFonts w:ascii="Arial" w:hAnsi="Arial" w:cs="Arial"/>
          <w:sz w:val="22"/>
          <w:szCs w:val="22"/>
        </w:rPr>
        <w:t xml:space="preserve"> без требования возмещения убытков, понесенных в связи с наступлением таких обстоятельств</w:t>
      </w:r>
      <w:r w:rsidR="000E137F" w:rsidRPr="00883157">
        <w:rPr>
          <w:rFonts w:ascii="Arial" w:hAnsi="Arial" w:cs="Arial"/>
          <w:sz w:val="22"/>
          <w:szCs w:val="22"/>
        </w:rPr>
        <w:t>.</w:t>
      </w:r>
    </w:p>
    <w:p w14:paraId="50F29541" w14:textId="77777777" w:rsidR="000963EE" w:rsidRPr="00883157" w:rsidRDefault="000963EE" w:rsidP="00883157">
      <w:pPr>
        <w:shd w:val="clear" w:color="auto" w:fill="FFFFFF"/>
        <w:ind w:firstLine="142"/>
        <w:jc w:val="both"/>
        <w:rPr>
          <w:rFonts w:ascii="Arial" w:hAnsi="Arial" w:cs="Arial"/>
          <w:sz w:val="22"/>
          <w:szCs w:val="22"/>
        </w:rPr>
      </w:pPr>
    </w:p>
    <w:p w14:paraId="0554B383" w14:textId="77777777" w:rsidR="00A53681"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1</w:t>
      </w:r>
      <w:r w:rsidR="00B5011F" w:rsidRPr="00883157">
        <w:rPr>
          <w:rFonts w:ascii="Arial" w:hAnsi="Arial" w:cs="Arial"/>
          <w:b/>
          <w:sz w:val="22"/>
          <w:szCs w:val="22"/>
        </w:rPr>
        <w:t>0</w:t>
      </w:r>
      <w:r w:rsidRPr="00883157">
        <w:rPr>
          <w:rFonts w:ascii="Arial" w:hAnsi="Arial" w:cs="Arial"/>
          <w:b/>
          <w:sz w:val="22"/>
          <w:szCs w:val="22"/>
        </w:rPr>
        <w:t>.</w:t>
      </w:r>
      <w:r w:rsidR="00A53681" w:rsidRPr="00883157">
        <w:rPr>
          <w:rFonts w:ascii="Arial" w:hAnsi="Arial" w:cs="Arial"/>
          <w:b/>
          <w:sz w:val="22"/>
          <w:szCs w:val="22"/>
        </w:rPr>
        <w:t>Порядок урегулирования споров</w:t>
      </w:r>
    </w:p>
    <w:p w14:paraId="1D77545A" w14:textId="77777777" w:rsidR="00A53681" w:rsidRPr="00883157" w:rsidRDefault="002D0A26" w:rsidP="00883157">
      <w:pPr>
        <w:ind w:firstLine="142"/>
        <w:jc w:val="both"/>
        <w:rPr>
          <w:rFonts w:ascii="Arial" w:hAnsi="Arial" w:cs="Arial"/>
          <w:sz w:val="22"/>
          <w:szCs w:val="22"/>
        </w:rPr>
      </w:pPr>
      <w:r w:rsidRPr="00883157">
        <w:rPr>
          <w:rFonts w:ascii="Arial" w:hAnsi="Arial" w:cs="Arial"/>
          <w:sz w:val="22"/>
          <w:szCs w:val="22"/>
        </w:rPr>
        <w:t>1</w:t>
      </w:r>
      <w:r w:rsidR="00B5011F" w:rsidRPr="00883157">
        <w:rPr>
          <w:rFonts w:ascii="Arial" w:hAnsi="Arial" w:cs="Arial"/>
          <w:sz w:val="22"/>
          <w:szCs w:val="22"/>
        </w:rPr>
        <w:t>0</w:t>
      </w:r>
      <w:r w:rsidRPr="00883157">
        <w:rPr>
          <w:rFonts w:ascii="Arial" w:hAnsi="Arial" w:cs="Arial"/>
          <w:sz w:val="22"/>
          <w:szCs w:val="22"/>
        </w:rPr>
        <w:t>.1.</w:t>
      </w:r>
      <w:r w:rsidR="00E21582" w:rsidRPr="00883157">
        <w:rPr>
          <w:rFonts w:ascii="Arial" w:hAnsi="Arial" w:cs="Arial"/>
          <w:sz w:val="22"/>
          <w:szCs w:val="22"/>
        </w:rPr>
        <w:t xml:space="preserve">В случае возникновения любых противоречий, претензий и разногласий, а также споров, связанных с исполнением </w:t>
      </w:r>
      <w:r w:rsidR="00B20EBC" w:rsidRPr="00883157">
        <w:rPr>
          <w:rFonts w:ascii="Arial" w:hAnsi="Arial" w:cs="Arial"/>
          <w:sz w:val="22"/>
          <w:szCs w:val="22"/>
        </w:rPr>
        <w:t>Контракт</w:t>
      </w:r>
      <w:r w:rsidR="00E21582" w:rsidRPr="00883157">
        <w:rPr>
          <w:rFonts w:ascii="Arial" w:hAnsi="Arial" w:cs="Arial"/>
          <w:sz w:val="22"/>
          <w:szCs w:val="22"/>
        </w:rPr>
        <w:t>а, Стороны предпринимают усилия для урегулирования таких противоречий, претензий и разногласий путем переговоров.</w:t>
      </w:r>
    </w:p>
    <w:p w14:paraId="05EBB72C" w14:textId="77777777" w:rsidR="00E21582" w:rsidRPr="00883157" w:rsidRDefault="00E21582"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Все достигнутые </w:t>
      </w:r>
      <w:r w:rsidR="00B20EBC" w:rsidRPr="00883157">
        <w:rPr>
          <w:rFonts w:ascii="Arial" w:hAnsi="Arial" w:cs="Arial"/>
        </w:rPr>
        <w:t>договор</w:t>
      </w:r>
      <w:r w:rsidR="00B9262E" w:rsidRPr="00883157">
        <w:rPr>
          <w:rFonts w:ascii="Arial" w:hAnsi="Arial" w:cs="Arial"/>
        </w:rPr>
        <w:t>енности</w:t>
      </w:r>
      <w:r w:rsidRPr="00883157">
        <w:rPr>
          <w:rFonts w:ascii="Arial" w:hAnsi="Arial" w:cs="Arial"/>
        </w:rPr>
        <w:t xml:space="preserve">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3EDEC87C" w14:textId="77777777" w:rsidR="008B7347" w:rsidRPr="00883157" w:rsidRDefault="008B7347"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lastRenderedPageBreak/>
        <w:t>До передачи спора на разрешение Стороны примут меры к его урегулированию в претензионном порядке.</w:t>
      </w:r>
    </w:p>
    <w:p w14:paraId="03BE0B0D"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2CBAA892"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FE1C162" w14:textId="77777777" w:rsidR="00377AFA" w:rsidRPr="00883157" w:rsidRDefault="00377AF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Если претензионные требования подлежат денежной оценке, в претензии указывается </w:t>
      </w:r>
      <w:proofErr w:type="spellStart"/>
      <w:r w:rsidRPr="00883157">
        <w:rPr>
          <w:rFonts w:ascii="Arial" w:hAnsi="Arial" w:cs="Arial"/>
          <w:sz w:val="22"/>
          <w:szCs w:val="22"/>
        </w:rPr>
        <w:t>истребуемая</w:t>
      </w:r>
      <w:proofErr w:type="spellEnd"/>
      <w:r w:rsidRPr="00883157">
        <w:rPr>
          <w:rFonts w:ascii="Arial" w:hAnsi="Arial" w:cs="Arial"/>
          <w:sz w:val="22"/>
          <w:szCs w:val="22"/>
        </w:rPr>
        <w:t xml:space="preserve"> сумма и ее полный и обоснованный расчет.</w:t>
      </w:r>
    </w:p>
    <w:p w14:paraId="62C485FF" w14:textId="77777777" w:rsidR="00846D4A"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85566B9" w14:textId="77777777" w:rsidR="00A53681"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 случае невыполнения Сторонами своих обязательств и не достижения взаимного согласия споры по </w:t>
      </w:r>
      <w:r w:rsidR="00B20EBC" w:rsidRPr="00883157">
        <w:rPr>
          <w:rFonts w:ascii="Arial" w:hAnsi="Arial" w:cs="Arial"/>
          <w:sz w:val="22"/>
          <w:szCs w:val="22"/>
        </w:rPr>
        <w:t>Контракт</w:t>
      </w:r>
      <w:r w:rsidRPr="00883157">
        <w:rPr>
          <w:rFonts w:ascii="Arial" w:hAnsi="Arial" w:cs="Arial"/>
          <w:sz w:val="22"/>
          <w:szCs w:val="22"/>
        </w:rPr>
        <w:t>у разрешаются в Арбитражном суде города Москвы.</w:t>
      </w:r>
    </w:p>
    <w:p w14:paraId="6F528DF0" w14:textId="77777777" w:rsidR="009654B7" w:rsidRPr="00883157" w:rsidRDefault="009654B7" w:rsidP="00883157">
      <w:pPr>
        <w:ind w:firstLine="142"/>
        <w:jc w:val="both"/>
        <w:rPr>
          <w:rFonts w:ascii="Arial" w:hAnsi="Arial" w:cs="Arial"/>
          <w:sz w:val="22"/>
          <w:szCs w:val="22"/>
        </w:rPr>
      </w:pPr>
    </w:p>
    <w:p w14:paraId="4D1C1C02" w14:textId="77777777" w:rsidR="00A53681" w:rsidRPr="00883157" w:rsidRDefault="0042112A"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 xml:space="preserve">Срок действия, порядок изменения </w:t>
      </w:r>
      <w:r w:rsidR="00B20EBC" w:rsidRPr="00883157">
        <w:rPr>
          <w:rFonts w:ascii="Arial" w:hAnsi="Arial" w:cs="Arial"/>
          <w:b/>
          <w:sz w:val="22"/>
          <w:szCs w:val="22"/>
        </w:rPr>
        <w:t>Контракт</w:t>
      </w:r>
      <w:r w:rsidRPr="00883157">
        <w:rPr>
          <w:rFonts w:ascii="Arial" w:hAnsi="Arial" w:cs="Arial"/>
          <w:b/>
          <w:sz w:val="22"/>
          <w:szCs w:val="22"/>
        </w:rPr>
        <w:t>а</w:t>
      </w:r>
    </w:p>
    <w:p w14:paraId="4A6B6140" w14:textId="6B36FBAA" w:rsidR="00A53681" w:rsidRPr="008A775E" w:rsidRDefault="00B20EBC" w:rsidP="00883157">
      <w:pPr>
        <w:pStyle w:val="af2"/>
        <w:numPr>
          <w:ilvl w:val="1"/>
          <w:numId w:val="25"/>
        </w:numPr>
        <w:spacing w:before="0" w:after="0" w:line="240" w:lineRule="auto"/>
        <w:ind w:left="0" w:firstLine="142"/>
        <w:jc w:val="both"/>
        <w:rPr>
          <w:rFonts w:ascii="Arial" w:hAnsi="Arial" w:cs="Arial"/>
        </w:rPr>
      </w:pPr>
      <w:r w:rsidRPr="00883157">
        <w:rPr>
          <w:rFonts w:ascii="Arial" w:hAnsi="Arial" w:cs="Arial"/>
        </w:rPr>
        <w:t>Контракт</w:t>
      </w:r>
      <w:r w:rsidR="00221B9F" w:rsidRPr="00883157">
        <w:rPr>
          <w:rFonts w:ascii="Arial" w:hAnsi="Arial" w:cs="Arial"/>
        </w:rPr>
        <w:t xml:space="preserve"> вступает в силу со дня его подписания Сторонами и действует </w:t>
      </w:r>
      <w:r w:rsidR="00844D75">
        <w:rPr>
          <w:rFonts w:ascii="Arial" w:hAnsi="Arial" w:cs="Arial"/>
        </w:rPr>
        <w:t>по 20</w:t>
      </w:r>
      <w:r w:rsidR="006630D3">
        <w:rPr>
          <w:rFonts w:ascii="Arial" w:hAnsi="Arial" w:cs="Arial"/>
          <w:lang w:val="ru-RU"/>
        </w:rPr>
        <w:t xml:space="preserve"> </w:t>
      </w:r>
      <w:r w:rsidR="00844D75">
        <w:rPr>
          <w:rFonts w:ascii="Arial" w:hAnsi="Arial" w:cs="Arial"/>
          <w:lang w:val="ru-RU"/>
        </w:rPr>
        <w:t>декабря</w:t>
      </w:r>
      <w:r w:rsidR="0094129E" w:rsidRPr="008A775E">
        <w:rPr>
          <w:rFonts w:ascii="Arial" w:hAnsi="Arial" w:cs="Arial"/>
        </w:rPr>
        <w:t xml:space="preserve"> </w:t>
      </w:r>
      <w:r w:rsidR="00B21FB8" w:rsidRPr="008A775E">
        <w:rPr>
          <w:rFonts w:ascii="Arial" w:hAnsi="Arial" w:cs="Arial"/>
        </w:rPr>
        <w:t>202</w:t>
      </w:r>
      <w:r w:rsidR="00B8524B">
        <w:rPr>
          <w:rFonts w:ascii="Arial" w:hAnsi="Arial" w:cs="Arial"/>
          <w:lang w:val="ru-RU"/>
        </w:rPr>
        <w:t>6</w:t>
      </w:r>
      <w:r w:rsidR="00C859D4" w:rsidRPr="008A775E">
        <w:rPr>
          <w:rFonts w:ascii="Arial" w:hAnsi="Arial" w:cs="Arial"/>
        </w:rPr>
        <w:t xml:space="preserve"> </w:t>
      </w:r>
      <w:r w:rsidR="00221B9F" w:rsidRPr="008A775E">
        <w:rPr>
          <w:rFonts w:ascii="Arial" w:hAnsi="Arial" w:cs="Arial"/>
        </w:rPr>
        <w:t>года включительно.</w:t>
      </w:r>
    </w:p>
    <w:p w14:paraId="147EBD01"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Истечение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r w:rsidR="00B9262E" w:rsidRPr="00883157">
        <w:rPr>
          <w:rFonts w:ascii="Arial" w:hAnsi="Arial" w:cs="Arial"/>
          <w:sz w:val="22"/>
          <w:szCs w:val="22"/>
        </w:rPr>
        <w:t xml:space="preserve"> </w:t>
      </w:r>
      <w:r w:rsidRPr="00883157">
        <w:rPr>
          <w:rFonts w:ascii="Arial" w:hAnsi="Arial" w:cs="Arial"/>
          <w:sz w:val="22"/>
          <w:szCs w:val="22"/>
        </w:rPr>
        <w:t>влечет прекращение обязательств</w:t>
      </w:r>
      <w:r w:rsidR="00B9262E" w:rsidRPr="00883157">
        <w:rPr>
          <w:rFonts w:ascii="Arial" w:hAnsi="Arial" w:cs="Arial"/>
          <w:sz w:val="22"/>
          <w:szCs w:val="22"/>
        </w:rPr>
        <w:t xml:space="preserve"> </w:t>
      </w:r>
      <w:r w:rsidRPr="00883157">
        <w:rPr>
          <w:rFonts w:ascii="Arial" w:hAnsi="Arial" w:cs="Arial"/>
          <w:sz w:val="22"/>
          <w:szCs w:val="22"/>
        </w:rPr>
        <w:t xml:space="preserve">по </w:t>
      </w:r>
      <w:r w:rsidR="00B20EBC" w:rsidRPr="00883157">
        <w:rPr>
          <w:rFonts w:ascii="Arial" w:hAnsi="Arial" w:cs="Arial"/>
          <w:sz w:val="22"/>
          <w:szCs w:val="22"/>
        </w:rPr>
        <w:t>Контракт</w:t>
      </w:r>
      <w:r w:rsidRPr="00883157">
        <w:rPr>
          <w:rFonts w:ascii="Arial" w:hAnsi="Arial" w:cs="Arial"/>
          <w:sz w:val="22"/>
          <w:szCs w:val="22"/>
        </w:rPr>
        <w:t xml:space="preserve">у (за исключением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гарантийных обязательств и обязательств заказчика по оплате товаров, поставленных в 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p>
    <w:p w14:paraId="5D25804A"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Изменение и дополнение настоящего </w:t>
      </w:r>
      <w:r w:rsidR="00B20EBC" w:rsidRPr="00883157">
        <w:rPr>
          <w:rFonts w:ascii="Arial" w:hAnsi="Arial" w:cs="Arial"/>
          <w:sz w:val="22"/>
          <w:szCs w:val="22"/>
        </w:rPr>
        <w:t>Контракт</w:t>
      </w:r>
      <w:r w:rsidRPr="00883157">
        <w:rPr>
          <w:rFonts w:ascii="Arial" w:hAnsi="Arial" w:cs="Arial"/>
          <w:sz w:val="22"/>
          <w:szCs w:val="22"/>
        </w:rPr>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B20EBC" w:rsidRPr="00883157">
        <w:rPr>
          <w:rFonts w:ascii="Arial" w:hAnsi="Arial" w:cs="Arial"/>
          <w:sz w:val="22"/>
          <w:szCs w:val="22"/>
        </w:rPr>
        <w:t>Контракт</w:t>
      </w:r>
      <w:r w:rsidRPr="00883157">
        <w:rPr>
          <w:rFonts w:ascii="Arial" w:hAnsi="Arial" w:cs="Arial"/>
          <w:sz w:val="22"/>
          <w:szCs w:val="22"/>
        </w:rPr>
        <w:t>у. Дополнительные</w:t>
      </w:r>
      <w:r w:rsidR="005820B8" w:rsidRPr="00883157">
        <w:rPr>
          <w:rFonts w:ascii="Arial" w:hAnsi="Arial" w:cs="Arial"/>
          <w:sz w:val="22"/>
          <w:szCs w:val="22"/>
        </w:rPr>
        <w:t xml:space="preserve"> </w:t>
      </w:r>
      <w:r w:rsidRPr="00883157">
        <w:rPr>
          <w:rFonts w:ascii="Arial" w:hAnsi="Arial" w:cs="Arial"/>
          <w:sz w:val="22"/>
          <w:szCs w:val="22"/>
        </w:rPr>
        <w:t xml:space="preserve">соглашения к </w:t>
      </w:r>
      <w:r w:rsidR="00B20EBC" w:rsidRPr="00883157">
        <w:rPr>
          <w:rFonts w:ascii="Arial" w:hAnsi="Arial" w:cs="Arial"/>
          <w:sz w:val="22"/>
          <w:szCs w:val="22"/>
        </w:rPr>
        <w:t>Контракт</w:t>
      </w:r>
      <w:r w:rsidRPr="00883157">
        <w:rPr>
          <w:rFonts w:ascii="Arial" w:hAnsi="Arial" w:cs="Arial"/>
          <w:sz w:val="22"/>
          <w:szCs w:val="22"/>
        </w:rPr>
        <w:t>у являются его неотъемлемой частью и вступают в силу с</w:t>
      </w:r>
      <w:r w:rsidR="005820B8" w:rsidRPr="00883157">
        <w:rPr>
          <w:rFonts w:ascii="Arial" w:hAnsi="Arial" w:cs="Arial"/>
          <w:sz w:val="22"/>
          <w:szCs w:val="22"/>
        </w:rPr>
        <w:t xml:space="preserve"> </w:t>
      </w:r>
      <w:r w:rsidRPr="00883157">
        <w:rPr>
          <w:rFonts w:ascii="Arial" w:hAnsi="Arial" w:cs="Arial"/>
          <w:sz w:val="22"/>
          <w:szCs w:val="22"/>
        </w:rPr>
        <w:t xml:space="preserve">момента их подписания Сторонами. </w:t>
      </w:r>
    </w:p>
    <w:p w14:paraId="02B7882E" w14:textId="77777777" w:rsidR="004B7068" w:rsidRPr="00883157" w:rsidRDefault="00B9262E"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 случае предъявления Заказчиком в Арбитражный суд города Москвы искового заявления в отношении </w:t>
      </w:r>
      <w:r w:rsidR="00B20EBC" w:rsidRPr="00883157">
        <w:rPr>
          <w:rFonts w:ascii="Arial" w:hAnsi="Arial" w:cs="Arial"/>
        </w:rPr>
        <w:t>Контракт</w:t>
      </w:r>
      <w:r w:rsidRPr="00883157">
        <w:rPr>
          <w:rFonts w:ascii="Arial" w:hAnsi="Arial" w:cs="Arial"/>
        </w:rPr>
        <w:t>а его действие приостанавливается до вступления в законную силу судебного акта, разрешающего указанный спор.</w:t>
      </w:r>
    </w:p>
    <w:p w14:paraId="55EFF266" w14:textId="77777777" w:rsidR="00A653BD" w:rsidRPr="00883157" w:rsidRDefault="00A653BD" w:rsidP="00883157">
      <w:pPr>
        <w:ind w:firstLine="142"/>
        <w:jc w:val="both"/>
        <w:rPr>
          <w:rFonts w:ascii="Arial" w:hAnsi="Arial" w:cs="Arial"/>
          <w:sz w:val="22"/>
          <w:szCs w:val="22"/>
        </w:rPr>
      </w:pPr>
    </w:p>
    <w:p w14:paraId="71331AE8" w14:textId="77777777" w:rsidR="00A53681"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Антикоррупционная оговорка</w:t>
      </w:r>
    </w:p>
    <w:p w14:paraId="509C1DAE"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.1.</w:t>
      </w:r>
      <w:r w:rsidR="007D4526" w:rsidRPr="00883157">
        <w:rPr>
          <w:rFonts w:ascii="Arial" w:hAnsi="Arial" w:cs="Arial"/>
        </w:rPr>
        <w:t xml:space="preserve"> </w:t>
      </w:r>
      <w:r w:rsidR="00E02E5B" w:rsidRPr="00883157">
        <w:rPr>
          <w:rFonts w:ascii="Arial" w:hAnsi="Arial" w:cs="Arial"/>
        </w:rPr>
        <w:t>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осуществляют действия, квалифицируемы</w:t>
      </w:r>
      <w:r w:rsidR="00084B34" w:rsidRPr="00883157">
        <w:rPr>
          <w:rFonts w:ascii="Arial" w:hAnsi="Arial" w:cs="Arial"/>
        </w:rPr>
        <w:t xml:space="preserve">е применимым для целей </w:t>
      </w:r>
      <w:r w:rsidR="00B20EBC" w:rsidRPr="00883157">
        <w:rPr>
          <w:rFonts w:ascii="Arial" w:hAnsi="Arial" w:cs="Arial"/>
        </w:rPr>
        <w:t>Контракт</w:t>
      </w:r>
      <w:r w:rsidR="00084B34" w:rsidRPr="00883157">
        <w:rPr>
          <w:rFonts w:ascii="Arial" w:hAnsi="Arial" w:cs="Arial"/>
        </w:rPr>
        <w:t xml:space="preserve">а </w:t>
      </w:r>
      <w:r w:rsidR="00E02E5B" w:rsidRPr="00883157">
        <w:rPr>
          <w:rFonts w:ascii="Arial" w:hAnsi="Arial" w:cs="Arial"/>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02B8F87"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.2. В случае возникновения у Стороны подозрений,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22DF66C"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.3</w:t>
      </w:r>
      <w:r w:rsidR="00E02E5B" w:rsidRPr="00883157">
        <w:rPr>
          <w:rFonts w:ascii="Arial" w:hAnsi="Arial" w:cs="Arial"/>
          <w:b/>
        </w:rPr>
        <w:t xml:space="preserve">. </w:t>
      </w:r>
      <w:r w:rsidR="00E02E5B" w:rsidRPr="00883157">
        <w:rPr>
          <w:rFonts w:ascii="Arial" w:hAnsi="Arial" w:cs="Arial"/>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w:t>
      </w:r>
      <w:r w:rsidR="00084B34" w:rsidRPr="00883157">
        <w:rPr>
          <w:rFonts w:ascii="Arial" w:hAnsi="Arial" w:cs="Arial"/>
        </w:rPr>
        <w:t xml:space="preserve">ый </w:t>
      </w:r>
      <w:r w:rsidR="00B20EBC" w:rsidRPr="00883157">
        <w:rPr>
          <w:rFonts w:ascii="Arial" w:hAnsi="Arial" w:cs="Arial"/>
        </w:rPr>
        <w:t>Контракт</w:t>
      </w:r>
      <w:r w:rsidR="00084B34" w:rsidRPr="00883157">
        <w:rPr>
          <w:rFonts w:ascii="Arial" w:hAnsi="Arial" w:cs="Arial"/>
        </w:rPr>
        <w:t>ом</w:t>
      </w:r>
      <w:r w:rsidR="00E02E5B" w:rsidRPr="00883157">
        <w:rPr>
          <w:rFonts w:ascii="Arial" w:hAnsi="Arial" w:cs="Arial"/>
        </w:rPr>
        <w:t xml:space="preserve"> срок подтверждения, что нарушения не произошло или не произойдет, другая Сторона</w:t>
      </w:r>
      <w:r w:rsidR="00084B34" w:rsidRPr="00883157">
        <w:rPr>
          <w:rFonts w:ascii="Arial" w:hAnsi="Arial" w:cs="Arial"/>
        </w:rPr>
        <w:t xml:space="preserve"> имеет право расторгнуть </w:t>
      </w:r>
      <w:r w:rsidR="00B20EBC" w:rsidRPr="00883157">
        <w:rPr>
          <w:rFonts w:ascii="Arial" w:hAnsi="Arial" w:cs="Arial"/>
        </w:rPr>
        <w:t>Контракт</w:t>
      </w:r>
      <w:r w:rsidR="00E02E5B" w:rsidRPr="00883157">
        <w:rPr>
          <w:rFonts w:ascii="Arial" w:hAnsi="Arial" w:cs="Arial"/>
        </w:rPr>
        <w:t xml:space="preserve"> в одностороннем порядке полностью или в части, направив письменное уведомление о расторжении. Сторона, по чьей инициативе был раст</w:t>
      </w:r>
      <w:r w:rsidR="00084B34" w:rsidRPr="00883157">
        <w:rPr>
          <w:rFonts w:ascii="Arial" w:hAnsi="Arial" w:cs="Arial"/>
        </w:rPr>
        <w:t xml:space="preserve">оргнут </w:t>
      </w:r>
      <w:r w:rsidR="00B20EBC" w:rsidRPr="00883157">
        <w:rPr>
          <w:rFonts w:ascii="Arial" w:hAnsi="Arial" w:cs="Arial"/>
        </w:rPr>
        <w:t>Контракт</w:t>
      </w:r>
      <w:r w:rsidR="00E02E5B" w:rsidRPr="00883157">
        <w:rPr>
          <w:rFonts w:ascii="Arial" w:hAnsi="Arial" w:cs="Arial"/>
        </w:rPr>
        <w:t xml:space="preserve"> в </w:t>
      </w:r>
      <w:r w:rsidR="00E02E5B" w:rsidRPr="00883157">
        <w:rPr>
          <w:rFonts w:ascii="Arial" w:hAnsi="Arial" w:cs="Arial"/>
        </w:rPr>
        <w:lastRenderedPageBreak/>
        <w:t>соответствии с положениями настоящей статьи, вправе требовать возмещения реального ущерба, возникшего в результате такого расторжения.</w:t>
      </w:r>
    </w:p>
    <w:p w14:paraId="685378E7" w14:textId="77777777" w:rsidR="00E02E5B" w:rsidRPr="00883157" w:rsidRDefault="00E02E5B" w:rsidP="00883157">
      <w:pPr>
        <w:ind w:firstLine="142"/>
        <w:rPr>
          <w:rFonts w:ascii="Arial" w:hAnsi="Arial" w:cs="Arial"/>
          <w:b/>
          <w:sz w:val="22"/>
          <w:szCs w:val="22"/>
        </w:rPr>
      </w:pPr>
    </w:p>
    <w:p w14:paraId="655236DE" w14:textId="77777777" w:rsidR="00A653BD"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Прочие условия</w:t>
      </w:r>
    </w:p>
    <w:p w14:paraId="1E0FD3A5" w14:textId="77777777" w:rsidR="00A53681" w:rsidRPr="00883157" w:rsidRDefault="001952B9" w:rsidP="00883157">
      <w:pPr>
        <w:ind w:firstLine="142"/>
        <w:jc w:val="both"/>
        <w:rPr>
          <w:rFonts w:ascii="Arial" w:hAnsi="Arial" w:cs="Arial"/>
          <w:sz w:val="22"/>
          <w:szCs w:val="22"/>
        </w:rPr>
      </w:pPr>
      <w:r w:rsidRPr="00883157">
        <w:rPr>
          <w:rFonts w:ascii="Arial" w:hAnsi="Arial" w:cs="Arial"/>
          <w:sz w:val="22"/>
          <w:szCs w:val="22"/>
        </w:rPr>
        <w:t>13.1</w:t>
      </w:r>
      <w:r w:rsidR="004B62A1" w:rsidRPr="00883157">
        <w:rPr>
          <w:rFonts w:ascii="Arial" w:hAnsi="Arial" w:cs="Arial"/>
          <w:sz w:val="22"/>
          <w:szCs w:val="22"/>
        </w:rPr>
        <w:t>.</w:t>
      </w:r>
      <w:r w:rsidRPr="00883157">
        <w:rPr>
          <w:rFonts w:ascii="Arial" w:hAnsi="Arial" w:cs="Arial"/>
          <w:sz w:val="22"/>
          <w:szCs w:val="22"/>
        </w:rPr>
        <w:t xml:space="preserve"> </w:t>
      </w:r>
      <w:r w:rsidR="004162B6" w:rsidRPr="00883157">
        <w:rPr>
          <w:rFonts w:ascii="Arial" w:hAnsi="Arial" w:cs="Arial"/>
          <w:sz w:val="22"/>
          <w:szCs w:val="22"/>
        </w:rPr>
        <w:t xml:space="preserve">Все уведомления Сторон, связанные с исполнением настоящего </w:t>
      </w:r>
      <w:r w:rsidR="00B20EBC" w:rsidRPr="00883157">
        <w:rPr>
          <w:rFonts w:ascii="Arial" w:hAnsi="Arial" w:cs="Arial"/>
          <w:sz w:val="22"/>
          <w:szCs w:val="22"/>
        </w:rPr>
        <w:t>Контракт</w:t>
      </w:r>
      <w:r w:rsidR="004162B6" w:rsidRPr="00883157">
        <w:rPr>
          <w:rFonts w:ascii="Arial" w:hAnsi="Arial" w:cs="Arial"/>
          <w:sz w:val="22"/>
          <w:szCs w:val="22"/>
        </w:rPr>
        <w:t>а, направляются в письменной форме по почте заказным письмом по фактическому адресу Стороны</w:t>
      </w:r>
      <w:r w:rsidR="001A706C" w:rsidRPr="00883157">
        <w:rPr>
          <w:rFonts w:ascii="Arial" w:hAnsi="Arial" w:cs="Arial"/>
          <w:sz w:val="22"/>
          <w:szCs w:val="22"/>
        </w:rPr>
        <w:t xml:space="preserve"> с уведомлением о вручении и описью вложения</w:t>
      </w:r>
      <w:r w:rsidR="004162B6" w:rsidRPr="00883157">
        <w:rPr>
          <w:rFonts w:ascii="Arial" w:hAnsi="Arial" w:cs="Arial"/>
          <w:sz w:val="22"/>
          <w:szCs w:val="22"/>
        </w:rPr>
        <w:t>, или нарочно, а также с и</w:t>
      </w:r>
      <w:r w:rsidR="001A706C" w:rsidRPr="00883157">
        <w:rPr>
          <w:rFonts w:ascii="Arial" w:hAnsi="Arial" w:cs="Arial"/>
          <w:sz w:val="22"/>
          <w:szCs w:val="22"/>
        </w:rPr>
        <w:t>спользованием</w:t>
      </w:r>
      <w:r w:rsidR="004162B6" w:rsidRPr="00883157">
        <w:rPr>
          <w:rFonts w:ascii="Arial" w:hAnsi="Arial" w:cs="Arial"/>
          <w:sz w:val="22"/>
          <w:szCs w:val="22"/>
        </w:rPr>
        <w:t xml:space="preserve"> электронной почты с последующим предоставлением оригинала</w:t>
      </w:r>
      <w:r w:rsidR="001A706C" w:rsidRPr="00883157">
        <w:rPr>
          <w:rFonts w:ascii="Arial" w:hAnsi="Arial" w:cs="Arial"/>
          <w:sz w:val="22"/>
          <w:szCs w:val="22"/>
        </w:rPr>
        <w:t xml:space="preserve"> (до </w:t>
      </w:r>
      <w:r w:rsidR="001A706C" w:rsidRPr="00883157">
        <w:rPr>
          <w:rFonts w:ascii="Arial" w:hAnsi="Arial" w:cs="Arial"/>
          <w:spacing w:val="-2"/>
          <w:sz w:val="22"/>
          <w:szCs w:val="22"/>
        </w:rPr>
        <w:t>получения оригинала документы, направленные по электронной почте</w:t>
      </w:r>
      <w:r w:rsidR="00763933" w:rsidRPr="00883157">
        <w:rPr>
          <w:rFonts w:ascii="Arial" w:hAnsi="Arial" w:cs="Arial"/>
          <w:spacing w:val="-2"/>
          <w:sz w:val="22"/>
          <w:szCs w:val="22"/>
        </w:rPr>
        <w:t>.</w:t>
      </w:r>
      <w:r w:rsidR="001A706C" w:rsidRPr="00883157">
        <w:rPr>
          <w:rFonts w:ascii="Arial" w:hAnsi="Arial" w:cs="Arial"/>
          <w:spacing w:val="-2"/>
          <w:sz w:val="22"/>
          <w:szCs w:val="22"/>
        </w:rPr>
        <w:t xml:space="preserve"> имеют силу оригинала)</w:t>
      </w:r>
      <w:r w:rsidR="004162B6" w:rsidRPr="00883157">
        <w:rPr>
          <w:rFonts w:ascii="Arial" w:hAnsi="Arial" w:cs="Arial"/>
          <w:spacing w:val="-2"/>
          <w:sz w:val="22"/>
          <w:szCs w:val="22"/>
        </w:rPr>
        <w:t>.</w:t>
      </w:r>
      <w:r w:rsidR="004162B6" w:rsidRPr="00883157">
        <w:rPr>
          <w:rFonts w:ascii="Arial" w:hAnsi="Arial" w:cs="Arial"/>
          <w:sz w:val="22"/>
          <w:szCs w:val="22"/>
        </w:rPr>
        <w:t xml:space="preserve"> </w:t>
      </w:r>
      <w:r w:rsidR="001A706C" w:rsidRPr="00883157">
        <w:rPr>
          <w:rFonts w:ascii="Arial" w:hAnsi="Arial" w:cs="Arial"/>
          <w:spacing w:val="-2"/>
          <w:sz w:val="22"/>
          <w:szCs w:val="22"/>
        </w:rPr>
        <w:t>Почтовые, электронные адреса, уполномоченные лица Сторон указаны в разделе 1</w:t>
      </w:r>
      <w:r w:rsidR="004B7068" w:rsidRPr="00883157">
        <w:rPr>
          <w:rFonts w:ascii="Arial" w:hAnsi="Arial" w:cs="Arial"/>
          <w:spacing w:val="-2"/>
          <w:sz w:val="22"/>
          <w:szCs w:val="22"/>
        </w:rPr>
        <w:t>4</w:t>
      </w:r>
      <w:r w:rsidR="001A706C" w:rsidRPr="00883157">
        <w:rPr>
          <w:rFonts w:ascii="Arial" w:hAnsi="Arial" w:cs="Arial"/>
          <w:spacing w:val="-2"/>
          <w:sz w:val="22"/>
          <w:szCs w:val="22"/>
        </w:rPr>
        <w:t xml:space="preserve"> </w:t>
      </w:r>
      <w:r w:rsidR="00B20EBC" w:rsidRPr="00883157">
        <w:rPr>
          <w:rFonts w:ascii="Arial" w:hAnsi="Arial" w:cs="Arial"/>
          <w:spacing w:val="-2"/>
          <w:sz w:val="22"/>
          <w:szCs w:val="22"/>
        </w:rPr>
        <w:t>Контракт</w:t>
      </w:r>
      <w:r w:rsidR="001A706C" w:rsidRPr="00883157">
        <w:rPr>
          <w:rFonts w:ascii="Arial" w:hAnsi="Arial" w:cs="Arial"/>
          <w:spacing w:val="-2"/>
          <w:sz w:val="22"/>
          <w:szCs w:val="22"/>
        </w:rPr>
        <w:t>а.</w:t>
      </w:r>
      <w:r w:rsidR="001A706C" w:rsidRPr="00883157">
        <w:rPr>
          <w:rFonts w:ascii="Arial" w:hAnsi="Arial" w:cs="Arial"/>
          <w:sz w:val="22"/>
          <w:szCs w:val="22"/>
        </w:rPr>
        <w:t xml:space="preserve"> </w:t>
      </w:r>
      <w:r w:rsidR="004162B6" w:rsidRPr="00883157">
        <w:rPr>
          <w:rFonts w:ascii="Arial" w:hAnsi="Arial" w:cs="Arial"/>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w:t>
      </w:r>
      <w:r w:rsidR="001A706C" w:rsidRPr="00883157">
        <w:rPr>
          <w:rFonts w:ascii="Arial" w:hAnsi="Arial" w:cs="Arial"/>
          <w:sz w:val="22"/>
          <w:szCs w:val="22"/>
        </w:rPr>
        <w:t xml:space="preserve">й посредством </w:t>
      </w:r>
      <w:r w:rsidR="004162B6" w:rsidRPr="00883157">
        <w:rPr>
          <w:rFonts w:ascii="Arial" w:hAnsi="Arial" w:cs="Arial"/>
          <w:sz w:val="22"/>
          <w:szCs w:val="22"/>
        </w:rPr>
        <w:t>электронной почты уведомления считаются полученными Стороной в день их отправки.</w:t>
      </w:r>
    </w:p>
    <w:p w14:paraId="6037111E" w14:textId="77777777" w:rsidR="004162B6" w:rsidRPr="00883157" w:rsidRDefault="004162B6"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Во всем, что не предусмотрено настоящим </w:t>
      </w:r>
      <w:r w:rsidR="00B20EBC" w:rsidRPr="00883157">
        <w:rPr>
          <w:rFonts w:ascii="Arial" w:hAnsi="Arial" w:cs="Arial"/>
          <w:sz w:val="22"/>
          <w:szCs w:val="22"/>
        </w:rPr>
        <w:t>Контракт</w:t>
      </w:r>
      <w:r w:rsidRPr="00883157">
        <w:rPr>
          <w:rFonts w:ascii="Arial" w:hAnsi="Arial" w:cs="Arial"/>
          <w:sz w:val="22"/>
          <w:szCs w:val="22"/>
        </w:rPr>
        <w:t>ом, Стороны руководствуются действующим законодательством Российской Федерации.</w:t>
      </w:r>
    </w:p>
    <w:p w14:paraId="3B98A43C" w14:textId="77777777" w:rsidR="00CE1398" w:rsidRPr="00883157" w:rsidRDefault="00A77B71" w:rsidP="00883157">
      <w:pPr>
        <w:numPr>
          <w:ilvl w:val="1"/>
          <w:numId w:val="21"/>
        </w:numPr>
        <w:ind w:left="0" w:firstLine="142"/>
        <w:jc w:val="both"/>
        <w:rPr>
          <w:rFonts w:ascii="Arial" w:hAnsi="Arial" w:cs="Arial"/>
          <w:sz w:val="22"/>
          <w:szCs w:val="22"/>
        </w:rPr>
      </w:pPr>
      <w:r w:rsidRPr="00883157">
        <w:rPr>
          <w:rFonts w:ascii="Arial" w:hAnsi="Arial" w:cs="Arial"/>
          <w:sz w:val="22"/>
          <w:szCs w:val="22"/>
        </w:rPr>
        <w:t>Неотъемлемыми частя</w:t>
      </w:r>
      <w:r w:rsidR="00651E81" w:rsidRPr="00883157">
        <w:rPr>
          <w:rFonts w:ascii="Arial" w:hAnsi="Arial" w:cs="Arial"/>
          <w:sz w:val="22"/>
          <w:szCs w:val="22"/>
        </w:rPr>
        <w:t>м</w:t>
      </w:r>
      <w:r w:rsidR="00CE1398" w:rsidRPr="00883157">
        <w:rPr>
          <w:rFonts w:ascii="Arial" w:hAnsi="Arial" w:cs="Arial"/>
          <w:sz w:val="22"/>
          <w:szCs w:val="22"/>
        </w:rPr>
        <w:t xml:space="preserve">и </w:t>
      </w:r>
      <w:r w:rsidR="00B20EBC" w:rsidRPr="00883157">
        <w:rPr>
          <w:rFonts w:ascii="Arial" w:hAnsi="Arial" w:cs="Arial"/>
          <w:sz w:val="22"/>
          <w:szCs w:val="22"/>
        </w:rPr>
        <w:t>Контракт</w:t>
      </w:r>
      <w:r w:rsidR="00CE1398" w:rsidRPr="00883157">
        <w:rPr>
          <w:rFonts w:ascii="Arial" w:hAnsi="Arial" w:cs="Arial"/>
          <w:sz w:val="22"/>
          <w:szCs w:val="22"/>
        </w:rPr>
        <w:t xml:space="preserve">а </w:t>
      </w:r>
      <w:r w:rsidR="005015A5">
        <w:rPr>
          <w:rFonts w:ascii="Arial" w:hAnsi="Arial" w:cs="Arial"/>
          <w:sz w:val="22"/>
          <w:szCs w:val="22"/>
        </w:rPr>
        <w:t>является</w:t>
      </w:r>
      <w:r w:rsidR="00CE1398" w:rsidRPr="00883157">
        <w:rPr>
          <w:rFonts w:ascii="Arial" w:hAnsi="Arial" w:cs="Arial"/>
          <w:sz w:val="22"/>
          <w:szCs w:val="22"/>
        </w:rPr>
        <w:t xml:space="preserve"> </w:t>
      </w:r>
      <w:r w:rsidR="00E20CFE" w:rsidRPr="00883157">
        <w:rPr>
          <w:rFonts w:ascii="Arial" w:hAnsi="Arial" w:cs="Arial"/>
          <w:sz w:val="22"/>
          <w:szCs w:val="22"/>
        </w:rPr>
        <w:t>приложени</w:t>
      </w:r>
      <w:r w:rsidR="005015A5">
        <w:rPr>
          <w:rFonts w:ascii="Arial" w:hAnsi="Arial" w:cs="Arial"/>
          <w:sz w:val="22"/>
          <w:szCs w:val="22"/>
        </w:rPr>
        <w:t>е</w:t>
      </w:r>
      <w:r w:rsidR="00E847E3" w:rsidRPr="00883157">
        <w:rPr>
          <w:rFonts w:ascii="Arial" w:hAnsi="Arial" w:cs="Arial"/>
          <w:sz w:val="22"/>
          <w:szCs w:val="22"/>
        </w:rPr>
        <w:t>:</w:t>
      </w:r>
    </w:p>
    <w:p w14:paraId="69E160B2" w14:textId="77777777" w:rsidR="000E137F" w:rsidRDefault="00E847E3" w:rsidP="00883157">
      <w:pPr>
        <w:numPr>
          <w:ilvl w:val="2"/>
          <w:numId w:val="21"/>
        </w:numPr>
        <w:ind w:left="0" w:firstLine="142"/>
        <w:jc w:val="both"/>
        <w:rPr>
          <w:rFonts w:ascii="Arial" w:hAnsi="Arial" w:cs="Arial"/>
          <w:sz w:val="22"/>
          <w:szCs w:val="22"/>
        </w:rPr>
      </w:pPr>
      <w:r w:rsidRPr="00883157">
        <w:rPr>
          <w:rFonts w:ascii="Arial" w:hAnsi="Arial" w:cs="Arial"/>
          <w:sz w:val="22"/>
          <w:szCs w:val="22"/>
        </w:rPr>
        <w:t>Приложение № 1</w:t>
      </w:r>
      <w:r w:rsidR="00974157" w:rsidRPr="00883157">
        <w:rPr>
          <w:rFonts w:ascii="Arial" w:hAnsi="Arial" w:cs="Arial"/>
          <w:sz w:val="22"/>
          <w:szCs w:val="22"/>
        </w:rPr>
        <w:t xml:space="preserve"> – </w:t>
      </w:r>
      <w:r w:rsidR="00E17812" w:rsidRPr="00883157">
        <w:rPr>
          <w:rFonts w:ascii="Arial" w:hAnsi="Arial" w:cs="Arial"/>
          <w:sz w:val="22"/>
          <w:szCs w:val="22"/>
        </w:rPr>
        <w:t>Спецификация</w:t>
      </w:r>
      <w:r w:rsidR="005015A5">
        <w:rPr>
          <w:rFonts w:ascii="Arial" w:hAnsi="Arial" w:cs="Arial"/>
          <w:sz w:val="22"/>
          <w:szCs w:val="22"/>
        </w:rPr>
        <w:t>.</w:t>
      </w:r>
    </w:p>
    <w:p w14:paraId="064770C6" w14:textId="77777777" w:rsidR="00A53681" w:rsidRPr="00EC41CC" w:rsidRDefault="00A53681" w:rsidP="00577BCF">
      <w:pPr>
        <w:ind w:firstLine="142"/>
        <w:jc w:val="both"/>
        <w:rPr>
          <w:rFonts w:ascii="Arial" w:hAnsi="Arial" w:cs="Arial"/>
          <w:sz w:val="22"/>
          <w:szCs w:val="22"/>
        </w:rPr>
      </w:pPr>
    </w:p>
    <w:p w14:paraId="7DBE02D0" w14:textId="77777777" w:rsidR="00884042" w:rsidRPr="00EC41CC" w:rsidRDefault="0042112A" w:rsidP="00884042">
      <w:pPr>
        <w:numPr>
          <w:ilvl w:val="0"/>
          <w:numId w:val="21"/>
        </w:numPr>
        <w:shd w:val="clear" w:color="auto" w:fill="D9D9D9"/>
        <w:ind w:left="0" w:firstLine="142"/>
        <w:rPr>
          <w:rFonts w:ascii="Arial" w:hAnsi="Arial" w:cs="Arial"/>
          <w:b/>
          <w:sz w:val="22"/>
          <w:szCs w:val="22"/>
        </w:rPr>
      </w:pPr>
      <w:r w:rsidRPr="00EC41CC">
        <w:rPr>
          <w:rFonts w:ascii="Arial" w:hAnsi="Arial" w:cs="Arial"/>
          <w:b/>
          <w:sz w:val="22"/>
          <w:szCs w:val="22"/>
        </w:rPr>
        <w:t>Адреса, реквизиты и подписи Сторон</w:t>
      </w:r>
    </w:p>
    <w:tbl>
      <w:tblPr>
        <w:tblW w:w="10298" w:type="dxa"/>
        <w:jc w:val="center"/>
        <w:tblLayout w:type="fixed"/>
        <w:tblLook w:val="04A0" w:firstRow="1" w:lastRow="0" w:firstColumn="1" w:lastColumn="0" w:noHBand="0" w:noVBand="1"/>
      </w:tblPr>
      <w:tblGrid>
        <w:gridCol w:w="5103"/>
        <w:gridCol w:w="332"/>
        <w:gridCol w:w="4863"/>
      </w:tblGrid>
      <w:tr w:rsidR="00843822" w:rsidRPr="000E137F" w14:paraId="026C6B0B" w14:textId="77777777" w:rsidTr="00001B62">
        <w:trPr>
          <w:trHeight w:val="255"/>
          <w:jc w:val="center"/>
        </w:trPr>
        <w:tc>
          <w:tcPr>
            <w:tcW w:w="5103" w:type="dxa"/>
          </w:tcPr>
          <w:p w14:paraId="7D7EF02D"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
                <w:bCs/>
                <w:sz w:val="22"/>
                <w:szCs w:val="22"/>
              </w:rPr>
              <w:t>Заказчик</w:t>
            </w:r>
          </w:p>
          <w:p w14:paraId="09D0F00D"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Cs/>
                <w:sz w:val="22"/>
                <w:szCs w:val="22"/>
              </w:rPr>
              <w:t>Полное наименование:</w:t>
            </w:r>
          </w:p>
        </w:tc>
        <w:tc>
          <w:tcPr>
            <w:tcW w:w="332" w:type="dxa"/>
          </w:tcPr>
          <w:p w14:paraId="2F95E662" w14:textId="77777777" w:rsidR="00843822" w:rsidRPr="00843822" w:rsidRDefault="00843822" w:rsidP="004539E5">
            <w:pPr>
              <w:rPr>
                <w:rFonts w:ascii="Arial" w:eastAsia="Calibri" w:hAnsi="Arial" w:cs="Arial"/>
                <w:sz w:val="22"/>
                <w:szCs w:val="22"/>
              </w:rPr>
            </w:pPr>
          </w:p>
        </w:tc>
        <w:tc>
          <w:tcPr>
            <w:tcW w:w="4863" w:type="dxa"/>
          </w:tcPr>
          <w:p w14:paraId="24B41844" w14:textId="77777777" w:rsidR="00843822" w:rsidRPr="00843822" w:rsidRDefault="00843822" w:rsidP="00153123">
            <w:pPr>
              <w:rPr>
                <w:rFonts w:ascii="Arial" w:eastAsia="Calibri" w:hAnsi="Arial" w:cs="Arial"/>
                <w:b/>
              </w:rPr>
            </w:pPr>
            <w:r w:rsidRPr="00843822">
              <w:rPr>
                <w:rFonts w:ascii="Arial" w:eastAsia="Calibri" w:hAnsi="Arial" w:cs="Arial"/>
                <w:b/>
              </w:rPr>
              <w:t>Поставщик</w:t>
            </w:r>
          </w:p>
          <w:p w14:paraId="2C13BA4D" w14:textId="77777777" w:rsidR="00843822" w:rsidRPr="00843822" w:rsidRDefault="00843822" w:rsidP="00153123">
            <w:pPr>
              <w:rPr>
                <w:rFonts w:ascii="Arial" w:eastAsia="Calibri" w:hAnsi="Arial" w:cs="Arial"/>
              </w:rPr>
            </w:pPr>
            <w:r w:rsidRPr="00843822">
              <w:rPr>
                <w:rFonts w:ascii="Arial" w:eastAsia="Calibri" w:hAnsi="Arial" w:cs="Arial"/>
              </w:rPr>
              <w:t xml:space="preserve">Полное наименование: </w:t>
            </w:r>
          </w:p>
          <w:p w14:paraId="0BDEEE66" w14:textId="77777777" w:rsidR="00843822" w:rsidRPr="00843822" w:rsidRDefault="00843822" w:rsidP="00153123">
            <w:pPr>
              <w:rPr>
                <w:rFonts w:ascii="Arial" w:eastAsia="Calibri" w:hAnsi="Arial" w:cs="Arial"/>
                <w:b/>
              </w:rPr>
            </w:pPr>
          </w:p>
        </w:tc>
      </w:tr>
      <w:tr w:rsidR="00843822" w:rsidRPr="000E137F" w14:paraId="4689D668" w14:textId="77777777" w:rsidTr="00001B62">
        <w:trPr>
          <w:trHeight w:val="1537"/>
          <w:jc w:val="center"/>
        </w:trPr>
        <w:tc>
          <w:tcPr>
            <w:tcW w:w="5103" w:type="dxa"/>
          </w:tcPr>
          <w:p w14:paraId="14532A03" w14:textId="77777777" w:rsidR="00843822" w:rsidRPr="00843822" w:rsidRDefault="00843822" w:rsidP="004539E5">
            <w:pPr>
              <w:rPr>
                <w:rFonts w:ascii="Arial" w:eastAsia="Calibri" w:hAnsi="Arial" w:cs="Arial"/>
                <w:b/>
                <w:bCs/>
              </w:rPr>
            </w:pPr>
            <w:r w:rsidRPr="00843822">
              <w:rPr>
                <w:rFonts w:ascii="Arial" w:eastAsia="Calibri"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32" w:type="dxa"/>
          </w:tcPr>
          <w:p w14:paraId="557F8497" w14:textId="77777777" w:rsidR="00843822" w:rsidRPr="00843822" w:rsidRDefault="00843822" w:rsidP="004539E5">
            <w:pPr>
              <w:rPr>
                <w:rFonts w:ascii="Arial" w:eastAsia="Calibri" w:hAnsi="Arial" w:cs="Arial"/>
                <w:sz w:val="22"/>
                <w:szCs w:val="22"/>
              </w:rPr>
            </w:pPr>
          </w:p>
        </w:tc>
        <w:tc>
          <w:tcPr>
            <w:tcW w:w="4863" w:type="dxa"/>
            <w:vAlign w:val="center"/>
          </w:tcPr>
          <w:p w14:paraId="180E7AFC" w14:textId="77777777" w:rsidR="00843822" w:rsidRPr="00843822" w:rsidRDefault="00843822" w:rsidP="00153123">
            <w:pPr>
              <w:rPr>
                <w:rFonts w:ascii="Arial" w:eastAsia="Calibri" w:hAnsi="Arial" w:cs="Arial"/>
              </w:rPr>
            </w:pPr>
          </w:p>
          <w:p w14:paraId="7E90DF1F" w14:textId="77777777" w:rsidR="00843822" w:rsidRPr="00843822" w:rsidRDefault="00843822" w:rsidP="00153123">
            <w:pPr>
              <w:rPr>
                <w:rFonts w:ascii="Arial" w:eastAsia="Calibri" w:hAnsi="Arial" w:cs="Arial"/>
              </w:rPr>
            </w:pPr>
          </w:p>
          <w:p w14:paraId="16CCB6B4" w14:textId="77777777" w:rsidR="00843822" w:rsidRPr="00843822" w:rsidRDefault="00843822" w:rsidP="00153123">
            <w:pPr>
              <w:rPr>
                <w:rFonts w:ascii="Arial" w:eastAsia="Calibri" w:hAnsi="Arial" w:cs="Arial"/>
              </w:rPr>
            </w:pPr>
          </w:p>
        </w:tc>
      </w:tr>
      <w:tr w:rsidR="00843822" w:rsidRPr="005F49CA" w14:paraId="72B713BC" w14:textId="77777777" w:rsidTr="00001B62">
        <w:trPr>
          <w:trHeight w:val="255"/>
          <w:jc w:val="center"/>
        </w:trPr>
        <w:tc>
          <w:tcPr>
            <w:tcW w:w="5103" w:type="dxa"/>
            <w:vMerge w:val="restart"/>
          </w:tcPr>
          <w:p w14:paraId="30F32468" w14:textId="77777777" w:rsidR="00843822" w:rsidRPr="00843822" w:rsidRDefault="00843822" w:rsidP="002C736B">
            <w:pPr>
              <w:rPr>
                <w:rFonts w:ascii="Arial" w:eastAsia="Calibri" w:hAnsi="Arial" w:cs="Arial"/>
                <w:bCs/>
              </w:rPr>
            </w:pPr>
            <w:r w:rsidRPr="00843822">
              <w:rPr>
                <w:rFonts w:ascii="Arial" w:eastAsia="Calibri" w:hAnsi="Arial" w:cs="Arial"/>
                <w:bCs/>
              </w:rPr>
              <w:t>Сокращенное наименование:</w:t>
            </w:r>
          </w:p>
          <w:p w14:paraId="7AC86E56" w14:textId="77777777" w:rsidR="00843822" w:rsidRPr="00843822" w:rsidRDefault="00843822" w:rsidP="00CE4A6C">
            <w:pPr>
              <w:rPr>
                <w:rFonts w:ascii="Arial" w:eastAsia="Calibri" w:hAnsi="Arial" w:cs="Arial"/>
                <w:bCs/>
              </w:rPr>
            </w:pPr>
            <w:r w:rsidRPr="00843822">
              <w:rPr>
                <w:rFonts w:ascii="Arial" w:eastAsia="Calibri" w:hAnsi="Arial" w:cs="Arial"/>
                <w:bCs/>
              </w:rPr>
              <w:t>Центральная музыкальная школа – Академия исполнительского искусства (ЦМШ- АИИ)</w:t>
            </w:r>
          </w:p>
          <w:p w14:paraId="763DE129" w14:textId="77777777" w:rsidR="00843822" w:rsidRPr="00843822" w:rsidRDefault="00843822" w:rsidP="00CE4A6C">
            <w:pPr>
              <w:rPr>
                <w:rFonts w:ascii="Arial" w:eastAsia="Calibri" w:hAnsi="Arial" w:cs="Arial"/>
                <w:bCs/>
              </w:rPr>
            </w:pPr>
            <w:r w:rsidRPr="00843822">
              <w:rPr>
                <w:rFonts w:ascii="Arial" w:eastAsia="Calibri" w:hAnsi="Arial" w:cs="Arial"/>
                <w:bCs/>
              </w:rPr>
              <w:t xml:space="preserve">Адрес местонахождения: 125009, город Москва, Малый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переулок, д. 4, стр. 5</w:t>
            </w:r>
          </w:p>
          <w:p w14:paraId="3EF3CEEA" w14:textId="77777777" w:rsidR="00843822" w:rsidRPr="00D256A8" w:rsidRDefault="00843822" w:rsidP="00CE4A6C">
            <w:pPr>
              <w:rPr>
                <w:rFonts w:ascii="Arial" w:eastAsia="Calibri" w:hAnsi="Arial" w:cs="Arial"/>
                <w:bCs/>
              </w:rPr>
            </w:pPr>
            <w:r w:rsidRPr="00843822">
              <w:rPr>
                <w:rFonts w:ascii="Arial" w:eastAsia="Calibri" w:hAnsi="Arial" w:cs="Arial"/>
                <w:bCs/>
                <w:lang w:val="en-US"/>
              </w:rPr>
              <w:t>e</w:t>
            </w:r>
            <w:r w:rsidRPr="00D256A8">
              <w:rPr>
                <w:rFonts w:ascii="Arial" w:eastAsia="Calibri" w:hAnsi="Arial" w:cs="Arial"/>
                <w:bCs/>
              </w:rPr>
              <w:t>-</w:t>
            </w:r>
            <w:r w:rsidRPr="00843822">
              <w:rPr>
                <w:rFonts w:ascii="Arial" w:eastAsia="Calibri" w:hAnsi="Arial" w:cs="Arial"/>
                <w:bCs/>
                <w:lang w:val="en-US"/>
              </w:rPr>
              <w:t>mail</w:t>
            </w:r>
            <w:r w:rsidRPr="00D256A8">
              <w:rPr>
                <w:rFonts w:ascii="Arial" w:eastAsia="Calibri" w:hAnsi="Arial" w:cs="Arial"/>
                <w:bCs/>
              </w:rPr>
              <w:t xml:space="preserve"> </w:t>
            </w:r>
            <w:proofErr w:type="spellStart"/>
            <w:r w:rsidRPr="00843822">
              <w:rPr>
                <w:rFonts w:ascii="Arial" w:eastAsia="Calibri" w:hAnsi="Arial" w:cs="Arial"/>
                <w:bCs/>
                <w:lang w:val="en-US"/>
              </w:rPr>
              <w:t>cms</w:t>
            </w:r>
            <w:proofErr w:type="spellEnd"/>
            <w:r w:rsidRPr="00D256A8">
              <w:rPr>
                <w:rFonts w:ascii="Arial" w:eastAsia="Calibri" w:hAnsi="Arial" w:cs="Arial"/>
                <w:bCs/>
              </w:rPr>
              <w:t>@</w:t>
            </w:r>
            <w:proofErr w:type="spellStart"/>
            <w:r w:rsidRPr="00843822">
              <w:rPr>
                <w:rFonts w:ascii="Arial" w:eastAsia="Calibri" w:hAnsi="Arial" w:cs="Arial"/>
                <w:bCs/>
                <w:lang w:val="en-US"/>
              </w:rPr>
              <w:t>cmsmoscow</w:t>
            </w:r>
            <w:proofErr w:type="spellEnd"/>
            <w:r w:rsidRPr="00D256A8">
              <w:rPr>
                <w:rFonts w:ascii="Arial" w:eastAsia="Calibri" w:hAnsi="Arial" w:cs="Arial"/>
                <w:bCs/>
              </w:rPr>
              <w:t>.</w:t>
            </w:r>
            <w:proofErr w:type="spellStart"/>
            <w:r w:rsidRPr="00843822">
              <w:rPr>
                <w:rFonts w:ascii="Arial" w:eastAsia="Calibri" w:hAnsi="Arial" w:cs="Arial"/>
                <w:bCs/>
                <w:lang w:val="en-US"/>
              </w:rPr>
              <w:t>ru</w:t>
            </w:r>
            <w:proofErr w:type="spellEnd"/>
          </w:p>
          <w:p w14:paraId="2A55CBF0"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125009, Москва, М.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пер.4, стр.5.</w:t>
            </w:r>
          </w:p>
          <w:p w14:paraId="387D835D" w14:textId="77777777" w:rsidR="00843822" w:rsidRPr="00843822" w:rsidRDefault="00843822" w:rsidP="00A57C43">
            <w:pPr>
              <w:rPr>
                <w:rFonts w:ascii="Arial" w:eastAsia="Calibri" w:hAnsi="Arial" w:cs="Arial"/>
                <w:bCs/>
              </w:rPr>
            </w:pPr>
            <w:r w:rsidRPr="00843822">
              <w:rPr>
                <w:rFonts w:ascii="Arial" w:eastAsia="Calibri" w:hAnsi="Arial" w:cs="Arial"/>
                <w:bCs/>
              </w:rPr>
              <w:t>ИНН/КПП 7703036243/770301001</w:t>
            </w:r>
          </w:p>
          <w:p w14:paraId="42256412" w14:textId="77777777" w:rsidR="00843822" w:rsidRPr="00843822" w:rsidRDefault="00843822" w:rsidP="00A57C43">
            <w:pPr>
              <w:rPr>
                <w:rFonts w:ascii="Arial" w:eastAsia="Calibri" w:hAnsi="Arial" w:cs="Arial"/>
                <w:bCs/>
              </w:rPr>
            </w:pPr>
            <w:r w:rsidRPr="00843822">
              <w:rPr>
                <w:rFonts w:ascii="Arial" w:eastAsia="Calibri" w:hAnsi="Arial" w:cs="Arial"/>
                <w:bCs/>
              </w:rPr>
              <w:t>Банковские реквизиты:</w:t>
            </w:r>
            <w:r w:rsidR="00721C85">
              <w:t xml:space="preserve"> </w:t>
            </w:r>
            <w:r w:rsidR="00721C85" w:rsidRPr="00721C85">
              <w:rPr>
                <w:rFonts w:ascii="Arial" w:eastAsia="Calibri" w:hAnsi="Arial" w:cs="Arial"/>
                <w:bCs/>
              </w:rPr>
              <w:t>ОКЦ № 1 ГУ БАНКА РОССИИ ПО ЦФО//УФК ПО Г. МОСКВЕ г. Москва</w:t>
            </w:r>
            <w:r w:rsidRPr="00843822">
              <w:rPr>
                <w:rFonts w:ascii="Arial" w:eastAsia="Calibri" w:hAnsi="Arial" w:cs="Arial"/>
                <w:bCs/>
              </w:rPr>
              <w:t xml:space="preserve">, </w:t>
            </w:r>
          </w:p>
          <w:p w14:paraId="2F7CE5D9" w14:textId="77777777" w:rsidR="00843822" w:rsidRPr="00843822" w:rsidRDefault="00843822" w:rsidP="00A57C43">
            <w:pPr>
              <w:rPr>
                <w:rFonts w:ascii="Arial" w:eastAsia="Calibri" w:hAnsi="Arial" w:cs="Arial"/>
                <w:bCs/>
              </w:rPr>
            </w:pPr>
            <w:r w:rsidRPr="00843822">
              <w:rPr>
                <w:rFonts w:ascii="Arial" w:eastAsia="Calibri" w:hAnsi="Arial" w:cs="Arial"/>
                <w:bCs/>
              </w:rPr>
              <w:t>БИК ТОФК 004525988</w:t>
            </w:r>
          </w:p>
          <w:p w14:paraId="658A9178"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ЕКС 40102810545370000003; </w:t>
            </w:r>
          </w:p>
          <w:p w14:paraId="0FFB880E" w14:textId="77777777" w:rsidR="00843822" w:rsidRPr="00843822" w:rsidRDefault="00843822" w:rsidP="00A57C43">
            <w:pPr>
              <w:rPr>
                <w:rFonts w:ascii="Arial" w:eastAsia="Calibri" w:hAnsi="Arial" w:cs="Arial"/>
                <w:bCs/>
              </w:rPr>
            </w:pPr>
            <w:r w:rsidRPr="00843822">
              <w:rPr>
                <w:rFonts w:ascii="Arial" w:eastAsia="Calibri" w:hAnsi="Arial" w:cs="Arial"/>
                <w:bCs/>
              </w:rPr>
              <w:t>Номер казначейского счета 03214643000000017300;</w:t>
            </w:r>
          </w:p>
          <w:p w14:paraId="3F9F444C"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5C0BEED3"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20736Х72890) </w:t>
            </w:r>
          </w:p>
          <w:p w14:paraId="50D5FEFA"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3CA38CFE"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УФК по г. Москве (ЦМШ-Академия исполнительского искусства л/с 21736Х72890). </w:t>
            </w:r>
          </w:p>
          <w:p w14:paraId="6964D3BF" w14:textId="77777777" w:rsidR="00843822" w:rsidRPr="00843822" w:rsidRDefault="00843822" w:rsidP="00A57C43">
            <w:pPr>
              <w:rPr>
                <w:rFonts w:ascii="Arial" w:eastAsia="Calibri" w:hAnsi="Arial" w:cs="Arial"/>
                <w:bCs/>
              </w:rPr>
            </w:pPr>
            <w:r w:rsidRPr="00843822">
              <w:rPr>
                <w:rFonts w:ascii="Arial" w:eastAsia="Calibri" w:hAnsi="Arial" w:cs="Arial"/>
                <w:bCs/>
              </w:rPr>
              <w:t>Код ОКОНХ 92310 Код ОКПО 02173940</w:t>
            </w:r>
          </w:p>
          <w:p w14:paraId="5C1C40AB" w14:textId="77777777" w:rsidR="00843822" w:rsidRPr="00843822" w:rsidRDefault="00843822" w:rsidP="00A57C43">
            <w:pPr>
              <w:rPr>
                <w:rFonts w:ascii="Arial" w:eastAsia="Calibri" w:hAnsi="Arial" w:cs="Arial"/>
                <w:bCs/>
              </w:rPr>
            </w:pPr>
            <w:r w:rsidRPr="00843822">
              <w:rPr>
                <w:rFonts w:ascii="Arial" w:eastAsia="Calibri" w:hAnsi="Arial" w:cs="Arial"/>
                <w:bCs/>
              </w:rPr>
              <w:t>ОКТМО 45380000</w:t>
            </w:r>
          </w:p>
          <w:p w14:paraId="42E9CABF" w14:textId="77777777" w:rsidR="00843822" w:rsidRPr="00843822" w:rsidRDefault="00843822" w:rsidP="00A57C43">
            <w:pPr>
              <w:rPr>
                <w:rFonts w:ascii="Arial" w:eastAsia="Calibri" w:hAnsi="Arial" w:cs="Arial"/>
                <w:bCs/>
              </w:rPr>
            </w:pPr>
            <w:r w:rsidRPr="00843822">
              <w:rPr>
                <w:rFonts w:ascii="Arial" w:eastAsia="Calibri" w:hAnsi="Arial" w:cs="Arial"/>
                <w:bCs/>
              </w:rPr>
              <w:t>OГРН 1037739256763</w:t>
            </w:r>
          </w:p>
          <w:p w14:paraId="1E13C713" w14:textId="77777777" w:rsidR="00843822" w:rsidRPr="00843822" w:rsidRDefault="00843822" w:rsidP="00CE4A6C">
            <w:pPr>
              <w:rPr>
                <w:rFonts w:ascii="Arial" w:eastAsia="Calibri" w:hAnsi="Arial" w:cs="Arial"/>
                <w:bCs/>
              </w:rPr>
            </w:pPr>
            <w:r w:rsidRPr="00843822">
              <w:rPr>
                <w:rFonts w:ascii="Arial" w:eastAsia="Calibri" w:hAnsi="Arial" w:cs="Arial"/>
                <w:bCs/>
              </w:rPr>
              <w:t>Рабочий телефон +7 (495) 960-35-86</w:t>
            </w:r>
          </w:p>
          <w:p w14:paraId="77C8D487" w14:textId="77777777" w:rsidR="00843822" w:rsidRPr="00843822" w:rsidRDefault="00843822" w:rsidP="004539E5">
            <w:pPr>
              <w:rPr>
                <w:rFonts w:ascii="Arial" w:eastAsia="Calibri" w:hAnsi="Arial" w:cs="Arial"/>
                <w:bCs/>
              </w:rPr>
            </w:pPr>
            <w:r w:rsidRPr="00843822">
              <w:rPr>
                <w:rFonts w:ascii="Arial" w:eastAsia="Calibri" w:hAnsi="Arial" w:cs="Arial"/>
                <w:bCs/>
              </w:rPr>
              <w:t xml:space="preserve">Эл. почта </w:t>
            </w:r>
            <w:hyperlink r:id="rId8" w:history="1">
              <w:r w:rsidRPr="00C66455">
                <w:rPr>
                  <w:rStyle w:val="af0"/>
                  <w:rFonts w:ascii="Arial" w:eastAsia="Calibri" w:hAnsi="Arial" w:cs="Arial"/>
                  <w:bCs/>
                </w:rPr>
                <w:t>cms@cmsmoscow.ru</w:t>
              </w:r>
            </w:hyperlink>
            <w:r>
              <w:rPr>
                <w:rFonts w:ascii="Arial" w:eastAsia="Calibri" w:hAnsi="Arial" w:cs="Arial"/>
                <w:bCs/>
              </w:rPr>
              <w:t xml:space="preserve"> </w:t>
            </w:r>
          </w:p>
        </w:tc>
        <w:tc>
          <w:tcPr>
            <w:tcW w:w="332" w:type="dxa"/>
          </w:tcPr>
          <w:p w14:paraId="6E8E3AD2" w14:textId="77777777" w:rsidR="00843822" w:rsidRPr="00843822" w:rsidRDefault="00843822" w:rsidP="004539E5">
            <w:pPr>
              <w:rPr>
                <w:rFonts w:ascii="Arial" w:eastAsia="Calibri" w:hAnsi="Arial" w:cs="Arial"/>
              </w:rPr>
            </w:pPr>
          </w:p>
        </w:tc>
        <w:tc>
          <w:tcPr>
            <w:tcW w:w="4863" w:type="dxa"/>
            <w:vMerge w:val="restart"/>
          </w:tcPr>
          <w:p w14:paraId="61738D30" w14:textId="77777777" w:rsidR="00843822" w:rsidRPr="00843822" w:rsidRDefault="00843822" w:rsidP="00153123">
            <w:pPr>
              <w:rPr>
                <w:rFonts w:ascii="Arial" w:eastAsia="Calibri" w:hAnsi="Arial" w:cs="Arial"/>
                <w:bCs/>
              </w:rPr>
            </w:pPr>
            <w:r w:rsidRPr="00843822">
              <w:rPr>
                <w:rFonts w:ascii="Arial" w:eastAsia="Calibri" w:hAnsi="Arial" w:cs="Arial"/>
                <w:bCs/>
              </w:rPr>
              <w:t>Сокращенное наименование:</w:t>
            </w:r>
          </w:p>
          <w:p w14:paraId="28FC50DE" w14:textId="77777777" w:rsidR="00431C6C" w:rsidRPr="005F49CA" w:rsidRDefault="00431C6C" w:rsidP="00431C6C">
            <w:pPr>
              <w:rPr>
                <w:rFonts w:ascii="Arial" w:eastAsia="Calibri" w:hAnsi="Arial" w:cs="Arial"/>
                <w:lang w:val="en-US"/>
              </w:rPr>
            </w:pPr>
          </w:p>
        </w:tc>
      </w:tr>
      <w:tr w:rsidR="00CE4A6C" w:rsidRPr="005F49CA" w14:paraId="71B280DA" w14:textId="77777777" w:rsidTr="00001B62">
        <w:trPr>
          <w:trHeight w:val="768"/>
          <w:jc w:val="center"/>
        </w:trPr>
        <w:tc>
          <w:tcPr>
            <w:tcW w:w="5103" w:type="dxa"/>
            <w:vMerge/>
          </w:tcPr>
          <w:p w14:paraId="747D1140" w14:textId="77777777" w:rsidR="00CE4A6C" w:rsidRPr="005F49CA" w:rsidRDefault="00CE4A6C" w:rsidP="004539E5">
            <w:pPr>
              <w:rPr>
                <w:rFonts w:ascii="Arial" w:eastAsia="Calibri" w:hAnsi="Arial" w:cs="Arial"/>
                <w:b/>
                <w:bCs/>
                <w:lang w:val="en-US"/>
              </w:rPr>
            </w:pPr>
          </w:p>
        </w:tc>
        <w:tc>
          <w:tcPr>
            <w:tcW w:w="332" w:type="dxa"/>
          </w:tcPr>
          <w:p w14:paraId="7D0BAB20" w14:textId="77777777" w:rsidR="00CE4A6C" w:rsidRPr="005F49CA" w:rsidRDefault="00CE4A6C" w:rsidP="004539E5">
            <w:pPr>
              <w:rPr>
                <w:rFonts w:ascii="Arial" w:eastAsia="Calibri" w:hAnsi="Arial" w:cs="Arial"/>
                <w:lang w:val="en-US"/>
              </w:rPr>
            </w:pPr>
          </w:p>
        </w:tc>
        <w:tc>
          <w:tcPr>
            <w:tcW w:w="4863" w:type="dxa"/>
            <w:vMerge/>
            <w:vAlign w:val="center"/>
          </w:tcPr>
          <w:p w14:paraId="43B0D39A" w14:textId="77777777" w:rsidR="00CE4A6C" w:rsidRPr="005F49CA" w:rsidRDefault="00CE4A6C" w:rsidP="002B0171">
            <w:pPr>
              <w:rPr>
                <w:rFonts w:ascii="Arial" w:eastAsia="Calibri" w:hAnsi="Arial" w:cs="Arial"/>
                <w:lang w:val="en-US"/>
              </w:rPr>
            </w:pPr>
          </w:p>
        </w:tc>
      </w:tr>
      <w:tr w:rsidR="00CE4A6C" w:rsidRPr="005F49CA" w14:paraId="3F7CDDA5" w14:textId="77777777" w:rsidTr="00001B62">
        <w:trPr>
          <w:trHeight w:val="255"/>
          <w:jc w:val="center"/>
        </w:trPr>
        <w:tc>
          <w:tcPr>
            <w:tcW w:w="5103" w:type="dxa"/>
            <w:vMerge/>
          </w:tcPr>
          <w:p w14:paraId="68061717" w14:textId="77777777" w:rsidR="00CE4A6C" w:rsidRPr="005F49CA" w:rsidRDefault="00CE4A6C" w:rsidP="004539E5">
            <w:pPr>
              <w:rPr>
                <w:rFonts w:ascii="Arial" w:eastAsia="Calibri" w:hAnsi="Arial" w:cs="Arial"/>
                <w:b/>
                <w:bCs/>
                <w:i/>
                <w:lang w:val="en-US"/>
              </w:rPr>
            </w:pPr>
          </w:p>
        </w:tc>
        <w:tc>
          <w:tcPr>
            <w:tcW w:w="332" w:type="dxa"/>
          </w:tcPr>
          <w:p w14:paraId="4CB0BCC6" w14:textId="77777777" w:rsidR="00CE4A6C" w:rsidRPr="005F49CA" w:rsidRDefault="00CE4A6C" w:rsidP="004539E5">
            <w:pPr>
              <w:rPr>
                <w:rFonts w:ascii="Arial" w:eastAsia="Calibri" w:hAnsi="Arial" w:cs="Arial"/>
                <w:lang w:val="en-US"/>
              </w:rPr>
            </w:pPr>
          </w:p>
        </w:tc>
        <w:tc>
          <w:tcPr>
            <w:tcW w:w="4863" w:type="dxa"/>
            <w:vMerge/>
            <w:vAlign w:val="center"/>
          </w:tcPr>
          <w:p w14:paraId="3346D597" w14:textId="77777777" w:rsidR="00CE4A6C" w:rsidRPr="005F49CA" w:rsidRDefault="00CE4A6C" w:rsidP="002B0171">
            <w:pPr>
              <w:rPr>
                <w:rFonts w:ascii="Arial" w:eastAsia="Calibri" w:hAnsi="Arial" w:cs="Arial"/>
                <w:lang w:val="en-US"/>
              </w:rPr>
            </w:pPr>
          </w:p>
        </w:tc>
      </w:tr>
    </w:tbl>
    <w:p w14:paraId="344FC9F9" w14:textId="77777777" w:rsidR="00BB6A6E" w:rsidRPr="005F49CA" w:rsidRDefault="00BB6A6E" w:rsidP="009332E5">
      <w:pPr>
        <w:rPr>
          <w:rFonts w:ascii="Arial" w:hAnsi="Arial" w:cs="Arial"/>
          <w:lang w:val="en-US"/>
        </w:rPr>
      </w:pPr>
    </w:p>
    <w:tbl>
      <w:tblPr>
        <w:tblW w:w="10207" w:type="dxa"/>
        <w:jc w:val="center"/>
        <w:tblLayout w:type="fixed"/>
        <w:tblLook w:val="04A0" w:firstRow="1" w:lastRow="0" w:firstColumn="1" w:lastColumn="0" w:noHBand="0" w:noVBand="1"/>
      </w:tblPr>
      <w:tblGrid>
        <w:gridCol w:w="4820"/>
        <w:gridCol w:w="567"/>
        <w:gridCol w:w="4820"/>
      </w:tblGrid>
      <w:tr w:rsidR="005A2B25" w:rsidRPr="000E137F" w14:paraId="34AE9C1B" w14:textId="77777777" w:rsidTr="004539E5">
        <w:trPr>
          <w:jc w:val="center"/>
        </w:trPr>
        <w:tc>
          <w:tcPr>
            <w:tcW w:w="4820" w:type="dxa"/>
            <w:tcBorders>
              <w:bottom w:val="single" w:sz="12" w:space="0" w:color="666666"/>
            </w:tcBorders>
          </w:tcPr>
          <w:p w14:paraId="740436C9"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14:paraId="60B6BB59" w14:textId="77777777" w:rsidR="005A2B25" w:rsidRPr="000E137F" w:rsidRDefault="005A2B25" w:rsidP="004539E5">
            <w:pPr>
              <w:jc w:val="center"/>
              <w:rPr>
                <w:rFonts w:ascii="Arial" w:eastAsia="Calibri" w:hAnsi="Arial" w:cs="Arial"/>
                <w:b/>
                <w:bCs/>
                <w:sz w:val="22"/>
                <w:szCs w:val="22"/>
              </w:rPr>
            </w:pPr>
          </w:p>
        </w:tc>
        <w:tc>
          <w:tcPr>
            <w:tcW w:w="4820" w:type="dxa"/>
            <w:tcBorders>
              <w:bottom w:val="single" w:sz="12" w:space="0" w:color="666666"/>
            </w:tcBorders>
          </w:tcPr>
          <w:p w14:paraId="5D3E28C3"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843822" w:rsidRPr="000E137F" w14:paraId="5DCC94C3" w14:textId="77777777" w:rsidTr="004539E5">
        <w:trPr>
          <w:jc w:val="center"/>
        </w:trPr>
        <w:tc>
          <w:tcPr>
            <w:tcW w:w="4820" w:type="dxa"/>
          </w:tcPr>
          <w:p w14:paraId="29A7746D" w14:textId="77777777" w:rsidR="00843822" w:rsidRPr="00CD6241" w:rsidRDefault="00843822" w:rsidP="00022DE9">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14:paraId="182A516B" w14:textId="77777777" w:rsidR="00843822" w:rsidRPr="000E137F" w:rsidRDefault="00843822" w:rsidP="00022DE9">
            <w:pPr>
              <w:rPr>
                <w:rFonts w:ascii="Arial" w:eastAsia="Calibri" w:hAnsi="Arial" w:cs="Arial"/>
                <w:sz w:val="22"/>
                <w:szCs w:val="22"/>
              </w:rPr>
            </w:pPr>
          </w:p>
        </w:tc>
        <w:tc>
          <w:tcPr>
            <w:tcW w:w="4820" w:type="dxa"/>
          </w:tcPr>
          <w:p w14:paraId="2A8224DA" w14:textId="77777777" w:rsidR="00843822" w:rsidRPr="00727A80" w:rsidRDefault="00843822" w:rsidP="00E76AD7">
            <w:pPr>
              <w:jc w:val="center"/>
              <w:rPr>
                <w:rFonts w:ascii="Arial" w:eastAsia="Calibri" w:hAnsi="Arial" w:cs="Arial"/>
                <w:sz w:val="22"/>
                <w:szCs w:val="22"/>
                <w:u w:val="single"/>
              </w:rPr>
            </w:pPr>
          </w:p>
        </w:tc>
      </w:tr>
      <w:tr w:rsidR="00843822" w:rsidRPr="000E137F" w14:paraId="228158AC" w14:textId="77777777" w:rsidTr="004539E5">
        <w:trPr>
          <w:jc w:val="center"/>
        </w:trPr>
        <w:tc>
          <w:tcPr>
            <w:tcW w:w="4820" w:type="dxa"/>
          </w:tcPr>
          <w:p w14:paraId="0C73E751" w14:textId="77777777" w:rsidR="00843822" w:rsidRDefault="00843822" w:rsidP="00022DE9">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14:paraId="557DC62C" w14:textId="77777777" w:rsidR="00843822" w:rsidRPr="00CD6241" w:rsidRDefault="00843822" w:rsidP="00022DE9">
            <w:pPr>
              <w:jc w:val="center"/>
              <w:rPr>
                <w:rFonts w:ascii="Arial" w:eastAsia="Calibri" w:hAnsi="Arial" w:cs="Arial"/>
                <w:b/>
                <w:bCs/>
                <w:i/>
                <w:vertAlign w:val="superscript"/>
              </w:rPr>
            </w:pPr>
          </w:p>
        </w:tc>
        <w:tc>
          <w:tcPr>
            <w:tcW w:w="567" w:type="dxa"/>
          </w:tcPr>
          <w:p w14:paraId="55286538" w14:textId="77777777" w:rsidR="00843822" w:rsidRPr="000E137F" w:rsidRDefault="00843822" w:rsidP="00022DE9">
            <w:pPr>
              <w:jc w:val="center"/>
              <w:rPr>
                <w:rFonts w:ascii="Arial" w:eastAsia="Calibri" w:hAnsi="Arial" w:cs="Arial"/>
                <w:i/>
                <w:sz w:val="22"/>
                <w:szCs w:val="22"/>
                <w:vertAlign w:val="superscript"/>
              </w:rPr>
            </w:pPr>
          </w:p>
        </w:tc>
        <w:tc>
          <w:tcPr>
            <w:tcW w:w="4820" w:type="dxa"/>
          </w:tcPr>
          <w:p w14:paraId="09BFEA04"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843822" w:rsidRPr="000E137F" w14:paraId="5514DF1F" w14:textId="77777777" w:rsidTr="004539E5">
        <w:trPr>
          <w:jc w:val="center"/>
        </w:trPr>
        <w:tc>
          <w:tcPr>
            <w:tcW w:w="4820" w:type="dxa"/>
          </w:tcPr>
          <w:p w14:paraId="57338152" w14:textId="77777777" w:rsidR="00843822" w:rsidRPr="00CD6241" w:rsidRDefault="00843822" w:rsidP="00022DE9">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14:paraId="6DF50186" w14:textId="77777777" w:rsidR="00843822" w:rsidRPr="000E137F" w:rsidRDefault="00843822" w:rsidP="00022DE9">
            <w:pPr>
              <w:rPr>
                <w:rFonts w:ascii="Arial" w:eastAsia="Calibri" w:hAnsi="Arial" w:cs="Arial"/>
                <w:sz w:val="22"/>
                <w:szCs w:val="22"/>
              </w:rPr>
            </w:pPr>
          </w:p>
        </w:tc>
        <w:tc>
          <w:tcPr>
            <w:tcW w:w="4820" w:type="dxa"/>
          </w:tcPr>
          <w:p w14:paraId="6B48709B" w14:textId="77777777" w:rsidR="00843822" w:rsidRPr="00727A80" w:rsidRDefault="00843822" w:rsidP="005F49CA">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843822" w:rsidRPr="000E137F" w14:paraId="6E6EE8C3" w14:textId="77777777" w:rsidTr="004539E5">
        <w:trPr>
          <w:jc w:val="center"/>
        </w:trPr>
        <w:tc>
          <w:tcPr>
            <w:tcW w:w="4820" w:type="dxa"/>
          </w:tcPr>
          <w:p w14:paraId="1CC088FF" w14:textId="77777777" w:rsidR="00843822" w:rsidRPr="000E137F" w:rsidRDefault="00843822" w:rsidP="004539E5">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14:paraId="21546539"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3DBBF33B"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843822" w:rsidRPr="000E137F" w14:paraId="3CC96E5B" w14:textId="77777777" w:rsidTr="004539E5">
        <w:trPr>
          <w:jc w:val="center"/>
        </w:trPr>
        <w:tc>
          <w:tcPr>
            <w:tcW w:w="4820" w:type="dxa"/>
          </w:tcPr>
          <w:p w14:paraId="2FE461E0" w14:textId="0EA1F2A6" w:rsidR="00843822" w:rsidRPr="000E137F" w:rsidRDefault="00843822" w:rsidP="004539E5">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p>
        </w:tc>
        <w:tc>
          <w:tcPr>
            <w:tcW w:w="567" w:type="dxa"/>
          </w:tcPr>
          <w:p w14:paraId="678B8A8A"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6F4ECADD" w14:textId="77777777" w:rsidR="00843822" w:rsidRPr="00727A80" w:rsidRDefault="00843822"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14:paraId="169B6C75" w14:textId="77777777" w:rsidR="005A2B25" w:rsidRPr="000E137F" w:rsidRDefault="005A2B25" w:rsidP="00005A75">
      <w:pPr>
        <w:jc w:val="both"/>
        <w:rPr>
          <w:rFonts w:ascii="Arial" w:hAnsi="Arial" w:cs="Arial"/>
          <w:sz w:val="22"/>
          <w:szCs w:val="22"/>
        </w:rPr>
        <w:sectPr w:rsidR="005A2B25" w:rsidRPr="000E137F" w:rsidSect="007D0659">
          <w:footerReference w:type="default" r:id="rId9"/>
          <w:pgSz w:w="11906" w:h="16838" w:code="9"/>
          <w:pgMar w:top="709" w:right="849" w:bottom="993" w:left="1134"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14:paraId="639C7E59" w14:textId="77777777" w:rsidR="003A252E" w:rsidRPr="00140D08" w:rsidRDefault="003A252E" w:rsidP="003A252E">
      <w:pPr>
        <w:ind w:firstLine="142"/>
        <w:jc w:val="right"/>
        <w:rPr>
          <w:rFonts w:ascii="Arial" w:hAnsi="Arial" w:cs="Arial"/>
          <w:b/>
        </w:rPr>
      </w:pPr>
      <w:r w:rsidRPr="00760C2E">
        <w:rPr>
          <w:rFonts w:ascii="Arial" w:hAnsi="Arial" w:cs="Arial"/>
          <w:b/>
        </w:rPr>
        <w:lastRenderedPageBreak/>
        <w:t xml:space="preserve">ПРИЛОЖЕНИЕ </w:t>
      </w:r>
      <w:r>
        <w:rPr>
          <w:rFonts w:ascii="Arial" w:hAnsi="Arial" w:cs="Arial"/>
          <w:b/>
        </w:rPr>
        <w:t>№ 1</w:t>
      </w:r>
    </w:p>
    <w:p w14:paraId="05A7FEDE" w14:textId="4B5D3985" w:rsidR="00F16503" w:rsidRPr="008B2839" w:rsidRDefault="003A252E" w:rsidP="00F16503">
      <w:pPr>
        <w:ind w:firstLine="142"/>
        <w:jc w:val="right"/>
        <w:rPr>
          <w:rFonts w:ascii="Arial" w:hAnsi="Arial" w:cs="Arial"/>
          <w:b/>
          <w:color w:val="000000"/>
        </w:rPr>
      </w:pPr>
      <w:r w:rsidRPr="008B2839">
        <w:rPr>
          <w:rFonts w:ascii="Arial" w:hAnsi="Arial" w:cs="Arial"/>
          <w:b/>
          <w:color w:val="000000"/>
        </w:rPr>
        <w:t xml:space="preserve">к </w:t>
      </w:r>
      <w:r w:rsidR="00B20EBC" w:rsidRPr="008B2839">
        <w:rPr>
          <w:rFonts w:ascii="Arial" w:hAnsi="Arial" w:cs="Arial"/>
          <w:b/>
          <w:color w:val="000000"/>
        </w:rPr>
        <w:t>Контракт</w:t>
      </w:r>
      <w:r w:rsidRPr="008B2839">
        <w:rPr>
          <w:rFonts w:ascii="Arial" w:hAnsi="Arial" w:cs="Arial"/>
          <w:b/>
          <w:color w:val="000000"/>
        </w:rPr>
        <w:t xml:space="preserve">у </w:t>
      </w:r>
      <w:r w:rsidR="00D73539" w:rsidRPr="008B2839">
        <w:rPr>
          <w:rFonts w:ascii="Arial" w:hAnsi="Arial" w:cs="Arial"/>
          <w:b/>
          <w:color w:val="000000"/>
        </w:rPr>
        <w:t xml:space="preserve">№ </w:t>
      </w:r>
      <w:r w:rsidR="00F04ABF" w:rsidRPr="00F04ABF">
        <w:rPr>
          <w:rFonts w:ascii="Arial" w:hAnsi="Arial" w:cs="Arial"/>
          <w:b/>
          <w:color w:val="000000"/>
        </w:rPr>
        <w:t>266/08/26</w:t>
      </w:r>
      <w:r w:rsidR="00F04ABF">
        <w:rPr>
          <w:rFonts w:ascii="Arial" w:hAnsi="Arial" w:cs="Arial"/>
          <w:b/>
          <w:color w:val="000000"/>
        </w:rPr>
        <w:t xml:space="preserve"> </w:t>
      </w:r>
      <w:r w:rsidRPr="008B2839">
        <w:rPr>
          <w:rFonts w:ascii="Arial" w:hAnsi="Arial" w:cs="Arial"/>
          <w:b/>
          <w:color w:val="000000"/>
        </w:rPr>
        <w:t xml:space="preserve">от </w:t>
      </w:r>
      <w:r w:rsidR="0021368F">
        <w:rPr>
          <w:rFonts w:ascii="Arial" w:hAnsi="Arial" w:cs="Arial"/>
          <w:b/>
          <w:color w:val="000000"/>
        </w:rPr>
        <w:t>___</w:t>
      </w:r>
      <w:r w:rsidR="006630D3">
        <w:rPr>
          <w:rFonts w:ascii="Arial" w:hAnsi="Arial" w:cs="Arial"/>
          <w:b/>
          <w:color w:val="000000"/>
        </w:rPr>
        <w:t xml:space="preserve"> </w:t>
      </w:r>
      <w:r w:rsidR="00237306">
        <w:rPr>
          <w:rFonts w:ascii="Arial" w:hAnsi="Arial" w:cs="Arial"/>
          <w:b/>
          <w:color w:val="000000"/>
        </w:rPr>
        <w:t>_________</w:t>
      </w:r>
      <w:r w:rsidR="00C1363D" w:rsidRPr="008B2839">
        <w:rPr>
          <w:rFonts w:ascii="Arial" w:hAnsi="Arial" w:cs="Arial"/>
          <w:b/>
          <w:color w:val="000000"/>
        </w:rPr>
        <w:t xml:space="preserve"> </w:t>
      </w:r>
      <w:r w:rsidRPr="008B2839">
        <w:rPr>
          <w:rFonts w:ascii="Arial" w:hAnsi="Arial" w:cs="Arial"/>
          <w:b/>
          <w:color w:val="000000"/>
        </w:rPr>
        <w:t>202</w:t>
      </w:r>
      <w:r w:rsidR="00046CDC">
        <w:rPr>
          <w:rFonts w:ascii="Arial" w:hAnsi="Arial" w:cs="Arial"/>
          <w:b/>
          <w:color w:val="000000"/>
        </w:rPr>
        <w:t>6</w:t>
      </w:r>
      <w:r w:rsidRPr="008B2839">
        <w:rPr>
          <w:rFonts w:ascii="Arial" w:hAnsi="Arial" w:cs="Arial"/>
          <w:b/>
          <w:color w:val="000000"/>
        </w:rPr>
        <w:t xml:space="preserve"> </w:t>
      </w:r>
      <w:r w:rsidR="0021368F">
        <w:rPr>
          <w:rFonts w:ascii="Arial" w:hAnsi="Arial" w:cs="Arial"/>
          <w:b/>
          <w:color w:val="000000"/>
        </w:rPr>
        <w:t>г.</w:t>
      </w:r>
    </w:p>
    <w:p w14:paraId="18E938A8" w14:textId="77777777" w:rsidR="003A252E" w:rsidRDefault="003A252E" w:rsidP="00F16503">
      <w:pPr>
        <w:ind w:firstLine="142"/>
        <w:jc w:val="right"/>
        <w:rPr>
          <w:rFonts w:ascii="Arial" w:hAnsi="Arial" w:cs="Arial"/>
          <w:b/>
        </w:rPr>
      </w:pPr>
      <w:r w:rsidRPr="008B2839">
        <w:rPr>
          <w:rFonts w:ascii="Arial" w:hAnsi="Arial" w:cs="Arial"/>
          <w:b/>
          <w:color w:val="000000"/>
        </w:rPr>
        <w:t>(далее-</w:t>
      </w:r>
      <w:r w:rsidR="00B20EBC" w:rsidRPr="008B2839">
        <w:rPr>
          <w:rFonts w:ascii="Arial" w:hAnsi="Arial" w:cs="Arial"/>
          <w:b/>
          <w:color w:val="000000"/>
        </w:rPr>
        <w:t>Контракт</w:t>
      </w:r>
      <w:r w:rsidRPr="00140D08">
        <w:rPr>
          <w:rFonts w:ascii="Arial" w:hAnsi="Arial" w:cs="Arial"/>
          <w:b/>
        </w:rPr>
        <w:t>)</w:t>
      </w:r>
    </w:p>
    <w:p w14:paraId="462F4CBD" w14:textId="77777777" w:rsidR="00903B58" w:rsidRPr="008E54AE" w:rsidRDefault="00903B58" w:rsidP="003A252E">
      <w:pPr>
        <w:ind w:firstLine="142"/>
        <w:jc w:val="right"/>
        <w:rPr>
          <w:rFonts w:ascii="Arial" w:hAnsi="Arial" w:cs="Arial"/>
        </w:rPr>
      </w:pPr>
    </w:p>
    <w:p w14:paraId="1F9FC1FC" w14:textId="77777777" w:rsidR="0039682C" w:rsidRDefault="0039682C" w:rsidP="0039682C">
      <w:pPr>
        <w:tabs>
          <w:tab w:val="left" w:pos="2990"/>
          <w:tab w:val="left" w:pos="6990"/>
        </w:tabs>
        <w:jc w:val="center"/>
        <w:rPr>
          <w:rFonts w:eastAsia="Calibri"/>
          <w:b/>
          <w:bCs/>
          <w:spacing w:val="1"/>
          <w:sz w:val="24"/>
          <w:szCs w:val="24"/>
          <w:lang w:eastAsia="en-US"/>
        </w:rPr>
      </w:pPr>
      <w:r>
        <w:rPr>
          <w:rFonts w:eastAsia="Calibri"/>
          <w:b/>
          <w:bCs/>
          <w:spacing w:val="1"/>
          <w:sz w:val="24"/>
          <w:szCs w:val="24"/>
          <w:lang w:eastAsia="en-US"/>
        </w:rPr>
        <w:t>СПЕЦИФИКАЦИЯ</w:t>
      </w:r>
    </w:p>
    <w:tbl>
      <w:tblPr>
        <w:tblpPr w:leftFromText="180" w:rightFromText="180" w:vertAnchor="text" w:horzAnchor="margin" w:tblpX="-294" w:tblpY="865"/>
        <w:tblW w:w="10635" w:type="dxa"/>
        <w:tblLayout w:type="fixed"/>
        <w:tblLook w:val="04A0" w:firstRow="1" w:lastRow="0" w:firstColumn="1" w:lastColumn="0" w:noHBand="0" w:noVBand="1"/>
      </w:tblPr>
      <w:tblGrid>
        <w:gridCol w:w="562"/>
        <w:gridCol w:w="2127"/>
        <w:gridCol w:w="1559"/>
        <w:gridCol w:w="2693"/>
        <w:gridCol w:w="709"/>
        <w:gridCol w:w="709"/>
        <w:gridCol w:w="992"/>
        <w:gridCol w:w="1277"/>
        <w:gridCol w:w="7"/>
      </w:tblGrid>
      <w:tr w:rsidR="00EE65CE" w:rsidRPr="00EE65CE" w14:paraId="57F71896"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74E5116E" w14:textId="77777777" w:rsidR="00EE65CE" w:rsidRPr="007F7E22" w:rsidRDefault="00EE65CE" w:rsidP="007F7E22">
            <w:pPr>
              <w:ind w:firstLine="142"/>
              <w:jc w:val="both"/>
              <w:rPr>
                <w:rFonts w:ascii="Arial" w:hAnsi="Arial" w:cs="Arial"/>
                <w:b/>
                <w:bCs/>
                <w:iCs/>
              </w:rPr>
            </w:pPr>
            <w:r w:rsidRPr="007F7E22">
              <w:rPr>
                <w:rFonts w:ascii="Arial" w:hAnsi="Arial" w:cs="Arial"/>
                <w:b/>
                <w:bCs/>
                <w:iCs/>
              </w:rPr>
              <w:t>№</w:t>
            </w:r>
          </w:p>
        </w:tc>
        <w:tc>
          <w:tcPr>
            <w:tcW w:w="2127" w:type="dxa"/>
            <w:tcBorders>
              <w:top w:val="single" w:sz="4" w:space="0" w:color="auto"/>
              <w:left w:val="single" w:sz="4" w:space="0" w:color="auto"/>
              <w:bottom w:val="single" w:sz="4" w:space="0" w:color="auto"/>
              <w:right w:val="single" w:sz="4" w:space="0" w:color="auto"/>
            </w:tcBorders>
            <w:hideMark/>
          </w:tcPr>
          <w:p w14:paraId="12DA94B6" w14:textId="77777777" w:rsidR="00EE65CE" w:rsidRPr="007F7E22" w:rsidRDefault="00EE65CE" w:rsidP="007F7E22">
            <w:pPr>
              <w:jc w:val="both"/>
              <w:rPr>
                <w:rFonts w:ascii="Arial" w:hAnsi="Arial" w:cs="Arial"/>
                <w:b/>
                <w:bCs/>
                <w:iCs/>
              </w:rPr>
            </w:pPr>
            <w:r w:rsidRPr="007F7E22">
              <w:rPr>
                <w:rFonts w:ascii="Arial" w:hAnsi="Arial" w:cs="Arial"/>
                <w:b/>
                <w:bCs/>
                <w:iCs/>
              </w:rPr>
              <w:t>Наименование</w:t>
            </w:r>
          </w:p>
        </w:tc>
        <w:tc>
          <w:tcPr>
            <w:tcW w:w="1559" w:type="dxa"/>
            <w:tcBorders>
              <w:top w:val="single" w:sz="4" w:space="0" w:color="auto"/>
              <w:left w:val="single" w:sz="4" w:space="0" w:color="auto"/>
              <w:bottom w:val="single" w:sz="4" w:space="0" w:color="auto"/>
              <w:right w:val="single" w:sz="4" w:space="0" w:color="auto"/>
            </w:tcBorders>
          </w:tcPr>
          <w:p w14:paraId="73395444" w14:textId="619B5DF8" w:rsidR="00EE65CE" w:rsidRPr="007F7E22" w:rsidRDefault="00EE65CE" w:rsidP="007F7E22">
            <w:pPr>
              <w:jc w:val="both"/>
              <w:rPr>
                <w:rFonts w:ascii="Arial" w:hAnsi="Arial" w:cs="Arial"/>
                <w:b/>
                <w:bCs/>
                <w:iCs/>
                <w:sz w:val="18"/>
                <w:szCs w:val="18"/>
              </w:rPr>
            </w:pPr>
            <w:r w:rsidRPr="007F7E22">
              <w:rPr>
                <w:rFonts w:ascii="Arial" w:hAnsi="Arial" w:cs="Arial"/>
                <w:b/>
                <w:bCs/>
                <w:iCs/>
                <w:sz w:val="18"/>
                <w:szCs w:val="18"/>
              </w:rPr>
              <w:t>Страна происхождения товара</w:t>
            </w:r>
          </w:p>
        </w:tc>
        <w:tc>
          <w:tcPr>
            <w:tcW w:w="2693" w:type="dxa"/>
            <w:tcBorders>
              <w:top w:val="single" w:sz="4" w:space="0" w:color="auto"/>
              <w:left w:val="single" w:sz="4" w:space="0" w:color="auto"/>
              <w:bottom w:val="single" w:sz="4" w:space="0" w:color="auto"/>
              <w:right w:val="single" w:sz="4" w:space="0" w:color="auto"/>
            </w:tcBorders>
          </w:tcPr>
          <w:p w14:paraId="3268E20E" w14:textId="64236030" w:rsidR="00EE65CE" w:rsidRPr="007F7E22" w:rsidRDefault="00EE65CE" w:rsidP="007F7E22">
            <w:pPr>
              <w:jc w:val="both"/>
              <w:rPr>
                <w:rFonts w:ascii="Arial" w:hAnsi="Arial" w:cs="Arial"/>
                <w:b/>
                <w:bCs/>
                <w:iCs/>
              </w:rPr>
            </w:pPr>
            <w:r w:rsidRPr="007F7E22">
              <w:rPr>
                <w:rFonts w:ascii="Arial" w:hAnsi="Arial" w:cs="Arial"/>
                <w:b/>
                <w:bCs/>
                <w:iCs/>
              </w:rPr>
              <w:t>Нормативный документ (ГОСТ/ТУ/</w:t>
            </w:r>
            <w:r w:rsidRPr="007F7E22">
              <w:rPr>
                <w:rFonts w:ascii="Arial" w:hAnsi="Arial" w:cs="Arial"/>
                <w:b/>
                <w:bCs/>
                <w:iCs/>
                <w:lang w:val="en-US"/>
              </w:rPr>
              <w:t>ISO</w:t>
            </w:r>
            <w:r w:rsidRPr="007F7E22">
              <w:rPr>
                <w:rFonts w:ascii="Arial" w:hAnsi="Arial" w:cs="Arial"/>
                <w:b/>
                <w:bCs/>
                <w:iCs/>
              </w:rPr>
              <w:t>)</w:t>
            </w:r>
          </w:p>
        </w:tc>
        <w:tc>
          <w:tcPr>
            <w:tcW w:w="709" w:type="dxa"/>
            <w:tcBorders>
              <w:top w:val="single" w:sz="4" w:space="0" w:color="auto"/>
              <w:left w:val="single" w:sz="4" w:space="0" w:color="auto"/>
              <w:bottom w:val="single" w:sz="4" w:space="0" w:color="auto"/>
              <w:right w:val="single" w:sz="4" w:space="0" w:color="auto"/>
            </w:tcBorders>
            <w:hideMark/>
          </w:tcPr>
          <w:p w14:paraId="4664A5D9" w14:textId="4F20A50E" w:rsidR="00EE65CE" w:rsidRPr="007F7E22" w:rsidRDefault="00EE65CE" w:rsidP="007F7E22">
            <w:pPr>
              <w:jc w:val="both"/>
              <w:rPr>
                <w:rFonts w:ascii="Arial" w:hAnsi="Arial" w:cs="Arial"/>
                <w:b/>
                <w:bCs/>
                <w:iCs/>
                <w:sz w:val="16"/>
                <w:szCs w:val="16"/>
              </w:rPr>
            </w:pPr>
            <w:r w:rsidRPr="007F7E22">
              <w:rPr>
                <w:rFonts w:ascii="Arial" w:hAnsi="Arial" w:cs="Arial"/>
                <w:b/>
                <w:bCs/>
                <w:iCs/>
                <w:sz w:val="16"/>
                <w:szCs w:val="16"/>
              </w:rPr>
              <w:t>Ед. измерения</w:t>
            </w:r>
          </w:p>
        </w:tc>
        <w:tc>
          <w:tcPr>
            <w:tcW w:w="709" w:type="dxa"/>
            <w:tcBorders>
              <w:top w:val="single" w:sz="4" w:space="0" w:color="auto"/>
              <w:left w:val="single" w:sz="4" w:space="0" w:color="auto"/>
              <w:bottom w:val="single" w:sz="4" w:space="0" w:color="auto"/>
              <w:right w:val="single" w:sz="4" w:space="0" w:color="auto"/>
            </w:tcBorders>
            <w:hideMark/>
          </w:tcPr>
          <w:p w14:paraId="1E3B44A9" w14:textId="77777777" w:rsidR="00EE65CE" w:rsidRPr="007F7E22" w:rsidRDefault="00EE65CE" w:rsidP="007F7E22">
            <w:pPr>
              <w:jc w:val="both"/>
              <w:rPr>
                <w:rFonts w:ascii="Arial" w:hAnsi="Arial" w:cs="Arial"/>
                <w:b/>
                <w:bCs/>
                <w:iCs/>
                <w:sz w:val="16"/>
                <w:szCs w:val="16"/>
              </w:rPr>
            </w:pPr>
            <w:r w:rsidRPr="007F7E22">
              <w:rPr>
                <w:rFonts w:ascii="Arial" w:hAnsi="Arial" w:cs="Arial"/>
                <w:b/>
                <w:bCs/>
                <w:iCs/>
                <w:sz w:val="16"/>
                <w:szCs w:val="16"/>
              </w:rPr>
              <w:t>Количество</w:t>
            </w:r>
          </w:p>
        </w:tc>
        <w:tc>
          <w:tcPr>
            <w:tcW w:w="992" w:type="dxa"/>
            <w:tcBorders>
              <w:top w:val="single" w:sz="4" w:space="0" w:color="auto"/>
              <w:left w:val="single" w:sz="4" w:space="0" w:color="auto"/>
              <w:bottom w:val="single" w:sz="4" w:space="0" w:color="auto"/>
              <w:right w:val="single" w:sz="4" w:space="0" w:color="auto"/>
            </w:tcBorders>
          </w:tcPr>
          <w:p w14:paraId="62C5D52B" w14:textId="501BAA7D" w:rsidR="00EE65CE" w:rsidRPr="007F7E22" w:rsidRDefault="00EE65CE" w:rsidP="007F7E22">
            <w:pPr>
              <w:jc w:val="both"/>
              <w:rPr>
                <w:rFonts w:ascii="Arial" w:hAnsi="Arial" w:cs="Arial"/>
                <w:b/>
                <w:bCs/>
                <w:iCs/>
                <w:sz w:val="16"/>
                <w:szCs w:val="16"/>
              </w:rPr>
            </w:pPr>
            <w:r w:rsidRPr="007F7E22">
              <w:rPr>
                <w:rFonts w:ascii="Arial" w:hAnsi="Arial" w:cs="Arial"/>
                <w:b/>
                <w:bCs/>
                <w:iCs/>
                <w:sz w:val="16"/>
                <w:szCs w:val="16"/>
              </w:rPr>
              <w:t>Цена за ед., руб.</w:t>
            </w:r>
            <w:r w:rsidR="007F7E22">
              <w:rPr>
                <w:rFonts w:ascii="Arial" w:hAnsi="Arial" w:cs="Arial"/>
                <w:b/>
                <w:bCs/>
                <w:iCs/>
                <w:sz w:val="16"/>
                <w:szCs w:val="16"/>
              </w:rPr>
              <w:t xml:space="preserve">, в </w:t>
            </w:r>
            <w:proofErr w:type="spellStart"/>
            <w:r w:rsidR="007F7E22" w:rsidRPr="007F7E22">
              <w:rPr>
                <w:rFonts w:ascii="Arial" w:hAnsi="Arial" w:cs="Arial"/>
                <w:bCs/>
                <w:i/>
                <w:iCs/>
                <w:sz w:val="16"/>
                <w:szCs w:val="16"/>
              </w:rPr>
              <w:t>т.ч</w:t>
            </w:r>
            <w:proofErr w:type="spellEnd"/>
            <w:r w:rsidR="007F7E22" w:rsidRPr="007F7E22">
              <w:rPr>
                <w:rFonts w:ascii="Arial" w:hAnsi="Arial" w:cs="Arial"/>
                <w:bCs/>
                <w:i/>
                <w:iCs/>
                <w:sz w:val="16"/>
                <w:szCs w:val="16"/>
              </w:rPr>
              <w:t>. НДС_%/без НДС</w:t>
            </w:r>
          </w:p>
        </w:tc>
        <w:tc>
          <w:tcPr>
            <w:tcW w:w="1277" w:type="dxa"/>
            <w:tcBorders>
              <w:top w:val="single" w:sz="4" w:space="0" w:color="auto"/>
              <w:left w:val="single" w:sz="4" w:space="0" w:color="auto"/>
              <w:bottom w:val="single" w:sz="4" w:space="0" w:color="auto"/>
              <w:right w:val="single" w:sz="4" w:space="0" w:color="auto"/>
            </w:tcBorders>
          </w:tcPr>
          <w:p w14:paraId="2258CCDE" w14:textId="77777777" w:rsidR="00EE65CE" w:rsidRDefault="00EE65CE" w:rsidP="007F7E22">
            <w:pPr>
              <w:jc w:val="both"/>
              <w:rPr>
                <w:rFonts w:ascii="Arial" w:hAnsi="Arial" w:cs="Arial"/>
                <w:b/>
                <w:bCs/>
                <w:iCs/>
                <w:sz w:val="16"/>
                <w:szCs w:val="16"/>
              </w:rPr>
            </w:pPr>
            <w:r w:rsidRPr="007F7E22">
              <w:rPr>
                <w:rFonts w:ascii="Arial" w:hAnsi="Arial" w:cs="Arial"/>
                <w:b/>
                <w:bCs/>
                <w:iCs/>
                <w:sz w:val="16"/>
                <w:szCs w:val="16"/>
              </w:rPr>
              <w:t>Сумма, руб.</w:t>
            </w:r>
          </w:p>
          <w:p w14:paraId="5A8FC14A" w14:textId="4A8F6B99" w:rsidR="007F7E22" w:rsidRPr="007F7E22" w:rsidRDefault="007F7E22" w:rsidP="007F7E22">
            <w:pPr>
              <w:jc w:val="both"/>
              <w:rPr>
                <w:rFonts w:ascii="Arial" w:hAnsi="Arial" w:cs="Arial"/>
                <w:b/>
                <w:bCs/>
                <w:iCs/>
                <w:sz w:val="16"/>
                <w:szCs w:val="16"/>
              </w:rPr>
            </w:pPr>
            <w:r>
              <w:rPr>
                <w:rFonts w:ascii="Arial" w:hAnsi="Arial" w:cs="Arial"/>
                <w:b/>
                <w:bCs/>
                <w:iCs/>
                <w:sz w:val="16"/>
                <w:szCs w:val="16"/>
              </w:rPr>
              <w:t xml:space="preserve">в </w:t>
            </w:r>
            <w:proofErr w:type="spellStart"/>
            <w:r w:rsidRPr="007F7E22">
              <w:rPr>
                <w:rFonts w:ascii="Arial" w:hAnsi="Arial" w:cs="Arial"/>
                <w:bCs/>
                <w:iCs/>
                <w:sz w:val="16"/>
                <w:szCs w:val="16"/>
              </w:rPr>
              <w:t>т.ч</w:t>
            </w:r>
            <w:proofErr w:type="spellEnd"/>
            <w:r w:rsidRPr="007F7E22">
              <w:rPr>
                <w:rFonts w:ascii="Arial" w:hAnsi="Arial" w:cs="Arial"/>
                <w:bCs/>
                <w:iCs/>
                <w:sz w:val="16"/>
                <w:szCs w:val="16"/>
              </w:rPr>
              <w:t>. НДС_%/без НДС</w:t>
            </w:r>
          </w:p>
        </w:tc>
      </w:tr>
      <w:tr w:rsidR="00C7493E" w:rsidRPr="00EE65CE" w14:paraId="3417B0F2"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3D771121" w14:textId="77777777" w:rsidR="00EE65CE" w:rsidRPr="007F7E22" w:rsidRDefault="00EE65CE" w:rsidP="007F7E22">
            <w:pPr>
              <w:ind w:firstLine="142"/>
              <w:jc w:val="both"/>
              <w:rPr>
                <w:rFonts w:ascii="Arial" w:hAnsi="Arial" w:cs="Arial"/>
                <w:bCs/>
                <w:iCs/>
                <w:sz w:val="18"/>
                <w:szCs w:val="18"/>
              </w:rPr>
            </w:pPr>
            <w:r w:rsidRPr="007F7E22">
              <w:rPr>
                <w:rFonts w:ascii="Arial" w:hAnsi="Arial" w:cs="Arial"/>
                <w:bCs/>
                <w:iCs/>
                <w:sz w:val="18"/>
                <w:szCs w:val="18"/>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BD8E247" w14:textId="42FAA1BB" w:rsidR="00EE65CE" w:rsidRPr="00EE65CE" w:rsidRDefault="00EE65CE" w:rsidP="007F7E22">
            <w:pPr>
              <w:ind w:firstLine="142"/>
              <w:jc w:val="both"/>
              <w:rPr>
                <w:rFonts w:ascii="Arial" w:hAnsi="Arial" w:cs="Arial"/>
              </w:rPr>
            </w:pPr>
            <w:r w:rsidRPr="00EE65CE">
              <w:rPr>
                <w:rFonts w:ascii="Arial" w:hAnsi="Arial" w:cs="Arial"/>
                <w:color w:val="000000"/>
              </w:rPr>
              <w:t xml:space="preserve">BB3E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№15: Струна для арфы E 3 октавы жильная прозрачная. </w:t>
            </w:r>
          </w:p>
        </w:tc>
        <w:tc>
          <w:tcPr>
            <w:tcW w:w="1559" w:type="dxa"/>
            <w:tcBorders>
              <w:top w:val="single" w:sz="4" w:space="0" w:color="auto"/>
              <w:left w:val="single" w:sz="4" w:space="0" w:color="auto"/>
              <w:bottom w:val="single" w:sz="4" w:space="0" w:color="auto"/>
              <w:right w:val="single" w:sz="4" w:space="0" w:color="auto"/>
            </w:tcBorders>
          </w:tcPr>
          <w:p w14:paraId="5A33407E" w14:textId="1DB34F83" w:rsidR="00EE65CE" w:rsidRPr="007F7E22" w:rsidRDefault="007F7E22" w:rsidP="007F7E22">
            <w:pPr>
              <w:jc w:val="both"/>
              <w:rPr>
                <w:rFonts w:ascii="Arial" w:hAnsi="Arial" w:cs="Arial"/>
                <w:bCs/>
                <w:iCs/>
                <w:sz w:val="16"/>
                <w:szCs w:val="16"/>
              </w:rPr>
            </w:pPr>
            <w:r w:rsidRPr="007F7E22">
              <w:rPr>
                <w:rFonts w:ascii="Arial" w:hAnsi="Arial" w:cs="Arial"/>
                <w:bCs/>
                <w:iCs/>
                <w:sz w:val="16"/>
                <w:szCs w:val="16"/>
              </w:rPr>
              <w:t>Соединен</w:t>
            </w:r>
            <w:r>
              <w:rPr>
                <w:rFonts w:ascii="Arial" w:hAnsi="Arial" w:cs="Arial"/>
                <w:bCs/>
                <w:iCs/>
                <w:sz w:val="16"/>
                <w:szCs w:val="16"/>
              </w:rPr>
              <w:t>ное Королевство Великобритании</w:t>
            </w:r>
            <w:r w:rsidRPr="007F7E22">
              <w:rPr>
                <w:rFonts w:ascii="Arial" w:hAnsi="Arial" w:cs="Arial"/>
                <w:bCs/>
                <w:iCs/>
                <w:sz w:val="16"/>
                <w:szCs w:val="16"/>
              </w:rPr>
              <w:t xml:space="preserve">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446823B0" w14:textId="04DB2B76" w:rsidR="00EE65CE" w:rsidRPr="00C655A7" w:rsidRDefault="00EE65CE" w:rsidP="007F7E22">
            <w:pPr>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09D16AB6" w14:textId="7CB4F000" w:rsidR="00EE65CE" w:rsidRPr="00EE65CE" w:rsidRDefault="00EE65CE"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41F785B5" w14:textId="3E076640" w:rsidR="00EE65CE" w:rsidRPr="00EE65CE" w:rsidRDefault="00EE65CE"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4FD1566E" w14:textId="23AECC71" w:rsidR="00EE65CE" w:rsidRPr="00EE65CE" w:rsidRDefault="00EE65CE" w:rsidP="007F7E22">
            <w:pPr>
              <w:rPr>
                <w:rFonts w:ascii="Arial" w:hAnsi="Arial" w:cs="Arial"/>
                <w:bCs/>
                <w:iCs/>
              </w:rPr>
            </w:pPr>
            <w:r w:rsidRPr="00EE65CE">
              <w:rPr>
                <w:rFonts w:ascii="Arial" w:hAnsi="Arial" w:cs="Arial"/>
                <w:color w:val="000000"/>
              </w:rPr>
              <w:t>2508</w:t>
            </w:r>
          </w:p>
        </w:tc>
        <w:tc>
          <w:tcPr>
            <w:tcW w:w="1277" w:type="dxa"/>
            <w:tcBorders>
              <w:top w:val="single" w:sz="4" w:space="0" w:color="auto"/>
              <w:left w:val="single" w:sz="4" w:space="0" w:color="auto"/>
              <w:bottom w:val="single" w:sz="4" w:space="0" w:color="auto"/>
              <w:right w:val="single" w:sz="4" w:space="0" w:color="auto"/>
            </w:tcBorders>
            <w:vAlign w:val="center"/>
          </w:tcPr>
          <w:p w14:paraId="2CEDA675" w14:textId="2043CD49" w:rsidR="00EE65CE" w:rsidRPr="00EE65CE" w:rsidRDefault="00EE65CE" w:rsidP="007F7E22">
            <w:pPr>
              <w:rPr>
                <w:rFonts w:ascii="Arial" w:hAnsi="Arial" w:cs="Arial"/>
                <w:bCs/>
                <w:iCs/>
              </w:rPr>
            </w:pPr>
            <w:r w:rsidRPr="00EE65CE">
              <w:rPr>
                <w:rFonts w:ascii="Arial" w:hAnsi="Arial" w:cs="Arial"/>
                <w:color w:val="000000"/>
              </w:rPr>
              <w:t>17556</w:t>
            </w:r>
          </w:p>
        </w:tc>
      </w:tr>
      <w:tr w:rsidR="00C7493E" w:rsidRPr="00EE65CE" w14:paraId="1E37BEC0"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0BEBF09C" w14:textId="77777777" w:rsidR="00EE65CE" w:rsidRPr="007F7E22" w:rsidRDefault="00EE65CE" w:rsidP="007F7E22">
            <w:pPr>
              <w:ind w:firstLine="142"/>
              <w:jc w:val="both"/>
              <w:rPr>
                <w:rFonts w:ascii="Arial" w:hAnsi="Arial" w:cs="Arial"/>
                <w:bCs/>
                <w:iCs/>
                <w:sz w:val="18"/>
                <w:szCs w:val="18"/>
              </w:rPr>
            </w:pPr>
            <w:r w:rsidRPr="007F7E22">
              <w:rPr>
                <w:rFonts w:ascii="Arial" w:hAnsi="Arial" w:cs="Arial"/>
                <w:bCs/>
                <w:iCs/>
                <w:sz w:val="18"/>
                <w:szCs w:val="18"/>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57A4917" w14:textId="241B53C9" w:rsidR="00EE65CE" w:rsidRPr="00EE65CE" w:rsidRDefault="00EE65CE" w:rsidP="007F7E22">
            <w:pPr>
              <w:ind w:firstLine="142"/>
              <w:jc w:val="both"/>
              <w:rPr>
                <w:rFonts w:ascii="Arial" w:hAnsi="Arial" w:cs="Arial"/>
              </w:rPr>
            </w:pPr>
            <w:r w:rsidRPr="00EE65CE">
              <w:rPr>
                <w:rFonts w:ascii="Arial" w:hAnsi="Arial" w:cs="Arial"/>
                <w:color w:val="000000"/>
              </w:rPr>
              <w:t xml:space="preserve">BB3D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№16: Струна для арфы D 3 октавы жильная прозрачная. </w:t>
            </w:r>
          </w:p>
        </w:tc>
        <w:tc>
          <w:tcPr>
            <w:tcW w:w="1559" w:type="dxa"/>
            <w:tcBorders>
              <w:top w:val="single" w:sz="4" w:space="0" w:color="auto"/>
              <w:left w:val="single" w:sz="4" w:space="0" w:color="auto"/>
              <w:bottom w:val="single" w:sz="4" w:space="0" w:color="auto"/>
              <w:right w:val="single" w:sz="4" w:space="0" w:color="auto"/>
            </w:tcBorders>
          </w:tcPr>
          <w:p w14:paraId="1709A3C2" w14:textId="1C8F4BF3" w:rsidR="00EE65CE" w:rsidRPr="00EE65CE" w:rsidRDefault="007F7E22" w:rsidP="007F7E22">
            <w:pPr>
              <w:jc w:val="both"/>
              <w:rPr>
                <w:rFonts w:ascii="Arial" w:hAnsi="Arial" w:cs="Arial"/>
                <w:bCs/>
                <w:iCs/>
              </w:rPr>
            </w:pPr>
            <w:r w:rsidRPr="007F7E22">
              <w:rPr>
                <w:rFonts w:ascii="Arial" w:hAnsi="Arial" w:cs="Arial"/>
                <w:bCs/>
                <w:iCs/>
                <w:sz w:val="16"/>
                <w:szCs w:val="16"/>
              </w:rPr>
              <w:t>Соединен</w:t>
            </w:r>
            <w:r>
              <w:rPr>
                <w:rFonts w:ascii="Arial" w:hAnsi="Arial" w:cs="Arial"/>
                <w:bCs/>
                <w:iCs/>
                <w:sz w:val="16"/>
                <w:szCs w:val="16"/>
              </w:rPr>
              <w:t>ное Королевство Великобритании</w:t>
            </w:r>
            <w:r w:rsidRPr="007F7E22">
              <w:rPr>
                <w:rFonts w:ascii="Arial" w:hAnsi="Arial" w:cs="Arial"/>
                <w:bCs/>
                <w:iCs/>
                <w:sz w:val="16"/>
                <w:szCs w:val="16"/>
              </w:rPr>
              <w:t xml:space="preserve">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0215B5F7" w14:textId="294A3840" w:rsidR="00EE65CE" w:rsidRPr="00C655A7" w:rsidRDefault="00EE65CE" w:rsidP="007F7E22">
            <w:pPr>
              <w:ind w:firstLine="142"/>
              <w:jc w:val="both"/>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73CCEDCC" w14:textId="6A2E0228" w:rsidR="00EE65CE" w:rsidRPr="00EE65CE" w:rsidRDefault="00EE65CE"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17CBA1F3" w14:textId="21EF6832" w:rsidR="00EE65CE" w:rsidRPr="00EE65CE" w:rsidRDefault="00EE65CE"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7A109E0C" w14:textId="4E4D94C1" w:rsidR="00EE65CE" w:rsidRPr="00EE65CE" w:rsidRDefault="00EE65CE" w:rsidP="007F7E22">
            <w:pPr>
              <w:rPr>
                <w:rFonts w:ascii="Arial" w:hAnsi="Arial" w:cs="Arial"/>
                <w:bCs/>
                <w:iCs/>
              </w:rPr>
            </w:pPr>
            <w:r w:rsidRPr="00EE65CE">
              <w:rPr>
                <w:rFonts w:ascii="Arial" w:hAnsi="Arial" w:cs="Arial"/>
                <w:color w:val="000000"/>
              </w:rPr>
              <w:t>2508</w:t>
            </w:r>
          </w:p>
        </w:tc>
        <w:tc>
          <w:tcPr>
            <w:tcW w:w="1277" w:type="dxa"/>
            <w:tcBorders>
              <w:top w:val="single" w:sz="4" w:space="0" w:color="auto"/>
              <w:left w:val="single" w:sz="4" w:space="0" w:color="auto"/>
              <w:bottom w:val="single" w:sz="4" w:space="0" w:color="auto"/>
              <w:right w:val="single" w:sz="4" w:space="0" w:color="auto"/>
            </w:tcBorders>
            <w:vAlign w:val="center"/>
          </w:tcPr>
          <w:p w14:paraId="6A8C2A18" w14:textId="5881760E" w:rsidR="00EE65CE" w:rsidRPr="00EE65CE" w:rsidRDefault="00EE65CE" w:rsidP="007F7E22">
            <w:pPr>
              <w:rPr>
                <w:rFonts w:ascii="Arial" w:hAnsi="Arial" w:cs="Arial"/>
                <w:bCs/>
                <w:iCs/>
              </w:rPr>
            </w:pPr>
            <w:r w:rsidRPr="00EE65CE">
              <w:rPr>
                <w:rFonts w:ascii="Arial" w:hAnsi="Arial" w:cs="Arial"/>
                <w:color w:val="000000"/>
              </w:rPr>
              <w:t>17556</w:t>
            </w:r>
          </w:p>
        </w:tc>
      </w:tr>
      <w:tr w:rsidR="007F7E22" w:rsidRPr="00EE65CE" w14:paraId="1A48A790"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5B9D9208" w14:textId="77777777" w:rsidR="007F7E22" w:rsidRPr="007F7E22" w:rsidRDefault="007F7E22" w:rsidP="007F7E22">
            <w:pPr>
              <w:ind w:firstLine="142"/>
              <w:jc w:val="both"/>
              <w:rPr>
                <w:rFonts w:ascii="Arial" w:hAnsi="Arial" w:cs="Arial"/>
                <w:bCs/>
                <w:iCs/>
                <w:sz w:val="18"/>
                <w:szCs w:val="18"/>
              </w:rPr>
            </w:pPr>
            <w:r w:rsidRPr="007F7E22">
              <w:rPr>
                <w:rFonts w:ascii="Arial" w:hAnsi="Arial" w:cs="Arial"/>
                <w:bCs/>
                <w:iCs/>
                <w:sz w:val="18"/>
                <w:szCs w:val="18"/>
              </w:rPr>
              <w:t>3</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6F82548" w14:textId="4769F91F" w:rsidR="007F7E22" w:rsidRPr="00EE65CE" w:rsidRDefault="007F7E22" w:rsidP="007F7E22">
            <w:pPr>
              <w:ind w:firstLine="142"/>
              <w:jc w:val="both"/>
              <w:rPr>
                <w:rFonts w:ascii="Arial" w:hAnsi="Arial" w:cs="Arial"/>
              </w:rPr>
            </w:pPr>
            <w:r w:rsidRPr="00EE65CE">
              <w:rPr>
                <w:rFonts w:ascii="Arial" w:hAnsi="Arial" w:cs="Arial"/>
                <w:color w:val="000000"/>
              </w:rPr>
              <w:t xml:space="preserve">BB3C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№17: Струна для арфы C 3 октавы (красный цвет) жильная красная. </w:t>
            </w:r>
          </w:p>
        </w:tc>
        <w:tc>
          <w:tcPr>
            <w:tcW w:w="1559" w:type="dxa"/>
            <w:tcBorders>
              <w:top w:val="single" w:sz="4" w:space="0" w:color="auto"/>
              <w:left w:val="single" w:sz="4" w:space="0" w:color="auto"/>
              <w:bottom w:val="single" w:sz="4" w:space="0" w:color="auto"/>
              <w:right w:val="single" w:sz="4" w:space="0" w:color="auto"/>
            </w:tcBorders>
          </w:tcPr>
          <w:p w14:paraId="7E3BE608" w14:textId="22DB86F6" w:rsidR="007F7E22" w:rsidRPr="00C655A7" w:rsidRDefault="007F7E22" w:rsidP="007F7E22">
            <w:pPr>
              <w:jc w:val="both"/>
              <w:rPr>
                <w:rFonts w:ascii="Arial" w:hAnsi="Arial" w:cs="Arial"/>
                <w:bCs/>
                <w:iCs/>
              </w:rPr>
            </w:pPr>
            <w:r w:rsidRPr="00853029">
              <w:rPr>
                <w:rFonts w:ascii="Arial" w:hAnsi="Arial" w:cs="Arial"/>
                <w:bCs/>
                <w:iCs/>
                <w:sz w:val="16"/>
                <w:szCs w:val="16"/>
              </w:rPr>
              <w:t>Соединенное Королевство Великобритании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125C1689" w14:textId="4156FA2C" w:rsidR="007F7E22" w:rsidRPr="00C655A7" w:rsidRDefault="007F7E22" w:rsidP="007F7E22">
            <w:pPr>
              <w:ind w:firstLine="142"/>
              <w:jc w:val="both"/>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3E0CACAB" w14:textId="15F27AC2" w:rsidR="007F7E22" w:rsidRPr="00EE65CE" w:rsidRDefault="007F7E22"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0748EF5F" w14:textId="6D931979" w:rsidR="007F7E22" w:rsidRPr="00EE65CE" w:rsidRDefault="007F7E22"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1413BB6C" w14:textId="44A6D640" w:rsidR="007F7E22" w:rsidRPr="00EE65CE" w:rsidRDefault="007F7E22" w:rsidP="007F7E22">
            <w:pPr>
              <w:rPr>
                <w:rFonts w:ascii="Arial" w:hAnsi="Arial" w:cs="Arial"/>
                <w:bCs/>
                <w:iCs/>
              </w:rPr>
            </w:pPr>
            <w:r w:rsidRPr="00EE65CE">
              <w:rPr>
                <w:rFonts w:ascii="Arial" w:hAnsi="Arial" w:cs="Arial"/>
                <w:color w:val="000000"/>
              </w:rPr>
              <w:t>2508</w:t>
            </w:r>
          </w:p>
        </w:tc>
        <w:tc>
          <w:tcPr>
            <w:tcW w:w="1277" w:type="dxa"/>
            <w:tcBorders>
              <w:top w:val="single" w:sz="4" w:space="0" w:color="auto"/>
              <w:left w:val="single" w:sz="4" w:space="0" w:color="auto"/>
              <w:bottom w:val="single" w:sz="4" w:space="0" w:color="auto"/>
              <w:right w:val="single" w:sz="4" w:space="0" w:color="auto"/>
            </w:tcBorders>
            <w:vAlign w:val="center"/>
          </w:tcPr>
          <w:p w14:paraId="5409E2A5" w14:textId="048ED04E" w:rsidR="007F7E22" w:rsidRPr="00EE65CE" w:rsidRDefault="007F7E22" w:rsidP="007F7E22">
            <w:pPr>
              <w:rPr>
                <w:rFonts w:ascii="Arial" w:hAnsi="Arial" w:cs="Arial"/>
                <w:bCs/>
                <w:iCs/>
              </w:rPr>
            </w:pPr>
            <w:r w:rsidRPr="00EE65CE">
              <w:rPr>
                <w:rFonts w:ascii="Arial" w:hAnsi="Arial" w:cs="Arial"/>
                <w:color w:val="000000"/>
              </w:rPr>
              <w:t>17556</w:t>
            </w:r>
          </w:p>
        </w:tc>
      </w:tr>
      <w:tr w:rsidR="007F7E22" w:rsidRPr="00EE65CE" w14:paraId="1EAE7575"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70510E0F" w14:textId="77777777" w:rsidR="007F7E22" w:rsidRPr="007F7E22" w:rsidRDefault="007F7E22" w:rsidP="007F7E22">
            <w:pPr>
              <w:ind w:firstLine="142"/>
              <w:jc w:val="both"/>
              <w:rPr>
                <w:rFonts w:ascii="Arial" w:hAnsi="Arial" w:cs="Arial"/>
                <w:bCs/>
                <w:iCs/>
                <w:sz w:val="18"/>
                <w:szCs w:val="18"/>
              </w:rPr>
            </w:pPr>
            <w:r w:rsidRPr="007F7E22">
              <w:rPr>
                <w:rFonts w:ascii="Arial" w:hAnsi="Arial" w:cs="Arial"/>
                <w:bCs/>
                <w:iCs/>
                <w:sz w:val="18"/>
                <w:szCs w:val="18"/>
              </w:rPr>
              <w:t>4</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09551FA" w14:textId="4786EF74" w:rsidR="007F7E22" w:rsidRPr="00EE65CE" w:rsidRDefault="007F7E22" w:rsidP="007F7E22">
            <w:pPr>
              <w:ind w:firstLine="142"/>
              <w:jc w:val="both"/>
              <w:rPr>
                <w:rFonts w:ascii="Arial" w:hAnsi="Arial" w:cs="Arial"/>
              </w:rPr>
            </w:pPr>
            <w:r w:rsidRPr="00EE65CE">
              <w:rPr>
                <w:rFonts w:ascii="Arial" w:hAnsi="Arial" w:cs="Arial"/>
                <w:color w:val="000000"/>
              </w:rPr>
              <w:t xml:space="preserve">BB3B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№18: Струна для арфы B 3 октавы жильная прозрачная. </w:t>
            </w:r>
          </w:p>
        </w:tc>
        <w:tc>
          <w:tcPr>
            <w:tcW w:w="1559" w:type="dxa"/>
            <w:tcBorders>
              <w:top w:val="single" w:sz="4" w:space="0" w:color="auto"/>
              <w:left w:val="single" w:sz="4" w:space="0" w:color="auto"/>
              <w:bottom w:val="single" w:sz="4" w:space="0" w:color="auto"/>
              <w:right w:val="single" w:sz="4" w:space="0" w:color="auto"/>
            </w:tcBorders>
          </w:tcPr>
          <w:p w14:paraId="7B47D96A" w14:textId="5AD56282" w:rsidR="007F7E22" w:rsidRPr="00C655A7" w:rsidRDefault="007F7E22" w:rsidP="007F7E22">
            <w:pPr>
              <w:jc w:val="both"/>
              <w:rPr>
                <w:rFonts w:ascii="Arial" w:hAnsi="Arial" w:cs="Arial"/>
                <w:bCs/>
                <w:iCs/>
              </w:rPr>
            </w:pPr>
            <w:r w:rsidRPr="00853029">
              <w:rPr>
                <w:rFonts w:ascii="Arial" w:hAnsi="Arial" w:cs="Arial"/>
                <w:bCs/>
                <w:iCs/>
                <w:sz w:val="16"/>
                <w:szCs w:val="16"/>
              </w:rPr>
              <w:t>Соединенное Королевство Великобритании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35171BD4" w14:textId="5CC513FF" w:rsidR="007F7E22" w:rsidRPr="00C655A7" w:rsidRDefault="007F7E22" w:rsidP="007F7E22">
            <w:pPr>
              <w:ind w:firstLine="142"/>
              <w:jc w:val="both"/>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5B9BB994" w14:textId="71D936C5" w:rsidR="007F7E22" w:rsidRPr="00EE65CE" w:rsidRDefault="007F7E22"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002B3E42" w14:textId="599C1D18" w:rsidR="007F7E22" w:rsidRPr="00EE65CE" w:rsidRDefault="007F7E22"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16001523" w14:textId="47BB6998" w:rsidR="007F7E22" w:rsidRPr="00EE65CE" w:rsidRDefault="007F7E22" w:rsidP="007F7E22">
            <w:pPr>
              <w:rPr>
                <w:rFonts w:ascii="Arial" w:hAnsi="Arial" w:cs="Arial"/>
                <w:bCs/>
                <w:iCs/>
              </w:rPr>
            </w:pPr>
            <w:r w:rsidRPr="00EE65CE">
              <w:rPr>
                <w:rFonts w:ascii="Arial" w:hAnsi="Arial" w:cs="Arial"/>
                <w:color w:val="000000"/>
              </w:rPr>
              <w:t>3567</w:t>
            </w:r>
          </w:p>
        </w:tc>
        <w:tc>
          <w:tcPr>
            <w:tcW w:w="1277" w:type="dxa"/>
            <w:tcBorders>
              <w:top w:val="single" w:sz="4" w:space="0" w:color="auto"/>
              <w:left w:val="single" w:sz="4" w:space="0" w:color="auto"/>
              <w:bottom w:val="single" w:sz="4" w:space="0" w:color="auto"/>
              <w:right w:val="single" w:sz="4" w:space="0" w:color="auto"/>
            </w:tcBorders>
            <w:vAlign w:val="center"/>
          </w:tcPr>
          <w:p w14:paraId="1C37AB2C" w14:textId="45C2086F" w:rsidR="007F7E22" w:rsidRPr="00EE65CE" w:rsidRDefault="007F7E22" w:rsidP="007F7E22">
            <w:pPr>
              <w:rPr>
                <w:rFonts w:ascii="Arial" w:hAnsi="Arial" w:cs="Arial"/>
                <w:bCs/>
                <w:iCs/>
              </w:rPr>
            </w:pPr>
            <w:r w:rsidRPr="00EE65CE">
              <w:rPr>
                <w:rFonts w:ascii="Arial" w:hAnsi="Arial" w:cs="Arial"/>
                <w:color w:val="000000"/>
              </w:rPr>
              <w:t>24969</w:t>
            </w:r>
          </w:p>
        </w:tc>
      </w:tr>
      <w:tr w:rsidR="007F7E22" w:rsidRPr="00EE65CE" w14:paraId="5E671082"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25DCD795" w14:textId="77777777" w:rsidR="007F7E22" w:rsidRPr="007F7E22" w:rsidRDefault="007F7E22" w:rsidP="007F7E22">
            <w:pPr>
              <w:ind w:firstLine="142"/>
              <w:jc w:val="both"/>
              <w:rPr>
                <w:rFonts w:ascii="Arial" w:hAnsi="Arial" w:cs="Arial"/>
                <w:bCs/>
                <w:iCs/>
                <w:sz w:val="18"/>
                <w:szCs w:val="18"/>
              </w:rPr>
            </w:pPr>
            <w:r w:rsidRPr="007F7E22">
              <w:rPr>
                <w:rFonts w:ascii="Arial" w:hAnsi="Arial" w:cs="Arial"/>
                <w:bCs/>
                <w:iCs/>
                <w:sz w:val="18"/>
                <w:szCs w:val="18"/>
              </w:rPr>
              <w:t>5</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4472CF2" w14:textId="1E9D2323" w:rsidR="007F7E22" w:rsidRPr="00EE65CE" w:rsidRDefault="007F7E22" w:rsidP="007F7E22">
            <w:pPr>
              <w:ind w:firstLine="142"/>
              <w:jc w:val="both"/>
              <w:rPr>
                <w:rFonts w:ascii="Arial" w:hAnsi="Arial" w:cs="Arial"/>
              </w:rPr>
            </w:pPr>
            <w:r w:rsidRPr="00EE65CE">
              <w:rPr>
                <w:rFonts w:ascii="Arial" w:hAnsi="Arial" w:cs="Arial"/>
                <w:color w:val="000000"/>
              </w:rPr>
              <w:t xml:space="preserve">BB3A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№19: Струна для арфы A 3 октавы жильная прозрачная. </w:t>
            </w:r>
          </w:p>
        </w:tc>
        <w:tc>
          <w:tcPr>
            <w:tcW w:w="1559" w:type="dxa"/>
            <w:tcBorders>
              <w:top w:val="single" w:sz="4" w:space="0" w:color="auto"/>
              <w:left w:val="single" w:sz="4" w:space="0" w:color="auto"/>
              <w:bottom w:val="single" w:sz="4" w:space="0" w:color="auto"/>
              <w:right w:val="single" w:sz="4" w:space="0" w:color="auto"/>
            </w:tcBorders>
          </w:tcPr>
          <w:p w14:paraId="7B7776CB" w14:textId="4730F895" w:rsidR="007F7E22" w:rsidRPr="00EE65CE" w:rsidRDefault="007F7E22" w:rsidP="007F7E22">
            <w:pPr>
              <w:jc w:val="both"/>
              <w:rPr>
                <w:rFonts w:ascii="Arial" w:hAnsi="Arial" w:cs="Arial"/>
                <w:bCs/>
                <w:iCs/>
              </w:rPr>
            </w:pPr>
            <w:r w:rsidRPr="00853029">
              <w:rPr>
                <w:rFonts w:ascii="Arial" w:hAnsi="Arial" w:cs="Arial"/>
                <w:bCs/>
                <w:iCs/>
                <w:sz w:val="16"/>
                <w:szCs w:val="16"/>
              </w:rPr>
              <w:t>Соединенное Королевство Великобритании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7A3E1B02" w14:textId="16C5B2DA" w:rsidR="007F7E22" w:rsidRPr="00C655A7" w:rsidRDefault="007F7E22" w:rsidP="007F7E22">
            <w:pPr>
              <w:ind w:firstLine="142"/>
              <w:jc w:val="both"/>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2F7E3C9C" w14:textId="52935C05" w:rsidR="007F7E22" w:rsidRPr="00EE65CE" w:rsidRDefault="007F7E22"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18E8052A" w14:textId="22877D2A" w:rsidR="007F7E22" w:rsidRPr="00EE65CE" w:rsidRDefault="007F7E22"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181AE398" w14:textId="50DF0309" w:rsidR="007F7E22" w:rsidRPr="00EE65CE" w:rsidRDefault="007F7E22" w:rsidP="007F7E22">
            <w:pPr>
              <w:rPr>
                <w:rFonts w:ascii="Arial" w:hAnsi="Arial" w:cs="Arial"/>
                <w:bCs/>
                <w:iCs/>
              </w:rPr>
            </w:pPr>
            <w:r w:rsidRPr="00EE65CE">
              <w:rPr>
                <w:rFonts w:ascii="Arial" w:hAnsi="Arial" w:cs="Arial"/>
                <w:color w:val="000000"/>
              </w:rPr>
              <w:t>2844</w:t>
            </w:r>
          </w:p>
        </w:tc>
        <w:tc>
          <w:tcPr>
            <w:tcW w:w="1277" w:type="dxa"/>
            <w:tcBorders>
              <w:top w:val="single" w:sz="4" w:space="0" w:color="auto"/>
              <w:left w:val="single" w:sz="4" w:space="0" w:color="auto"/>
              <w:bottom w:val="single" w:sz="4" w:space="0" w:color="auto"/>
              <w:right w:val="single" w:sz="4" w:space="0" w:color="auto"/>
            </w:tcBorders>
            <w:vAlign w:val="center"/>
          </w:tcPr>
          <w:p w14:paraId="5A99EEB2" w14:textId="6C442408" w:rsidR="007F7E22" w:rsidRPr="00EE65CE" w:rsidRDefault="007F7E22" w:rsidP="007F7E22">
            <w:pPr>
              <w:rPr>
                <w:rFonts w:ascii="Arial" w:hAnsi="Arial" w:cs="Arial"/>
                <w:bCs/>
                <w:iCs/>
              </w:rPr>
            </w:pPr>
            <w:r w:rsidRPr="00EE65CE">
              <w:rPr>
                <w:rFonts w:ascii="Arial" w:hAnsi="Arial" w:cs="Arial"/>
                <w:color w:val="000000"/>
              </w:rPr>
              <w:t>19908</w:t>
            </w:r>
          </w:p>
        </w:tc>
      </w:tr>
      <w:tr w:rsidR="00C7493E" w:rsidRPr="00EE65CE" w14:paraId="4929CACD"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32F13002" w14:textId="77777777" w:rsidR="00EE65CE" w:rsidRPr="007F7E22" w:rsidRDefault="00EE65CE" w:rsidP="007F7E22">
            <w:pPr>
              <w:ind w:firstLine="142"/>
              <w:jc w:val="both"/>
              <w:rPr>
                <w:rFonts w:ascii="Arial" w:hAnsi="Arial" w:cs="Arial"/>
                <w:bCs/>
                <w:iCs/>
                <w:sz w:val="18"/>
                <w:szCs w:val="18"/>
              </w:rPr>
            </w:pPr>
            <w:r w:rsidRPr="007F7E22">
              <w:rPr>
                <w:rFonts w:ascii="Arial" w:hAnsi="Arial" w:cs="Arial"/>
                <w:bCs/>
                <w:iCs/>
                <w:sz w:val="18"/>
                <w:szCs w:val="18"/>
              </w:rPr>
              <w:t>6</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9CB7BF7" w14:textId="0D59C212" w:rsidR="00EE65CE" w:rsidRPr="00EE65CE" w:rsidRDefault="00EE65CE" w:rsidP="007F7E22">
            <w:pPr>
              <w:ind w:firstLine="142"/>
              <w:jc w:val="both"/>
              <w:rPr>
                <w:rFonts w:ascii="Arial" w:hAnsi="Arial" w:cs="Arial"/>
              </w:rPr>
            </w:pPr>
            <w:r w:rsidRPr="00EE65CE">
              <w:rPr>
                <w:rFonts w:ascii="Arial" w:hAnsi="Arial" w:cs="Arial"/>
                <w:color w:val="000000"/>
              </w:rPr>
              <w:t xml:space="preserve">BB3G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№20: Струна для арфы G 3 октавы жильная прозрачная. </w:t>
            </w:r>
          </w:p>
        </w:tc>
        <w:tc>
          <w:tcPr>
            <w:tcW w:w="1559" w:type="dxa"/>
            <w:tcBorders>
              <w:top w:val="single" w:sz="4" w:space="0" w:color="auto"/>
              <w:left w:val="single" w:sz="4" w:space="0" w:color="auto"/>
              <w:bottom w:val="single" w:sz="4" w:space="0" w:color="auto"/>
              <w:right w:val="single" w:sz="4" w:space="0" w:color="auto"/>
            </w:tcBorders>
          </w:tcPr>
          <w:p w14:paraId="1A974C06" w14:textId="13ED2FFA" w:rsidR="00EE65CE" w:rsidRPr="00EE65CE" w:rsidRDefault="007F7E22" w:rsidP="007F7E22">
            <w:pPr>
              <w:jc w:val="both"/>
              <w:rPr>
                <w:rFonts w:ascii="Arial" w:hAnsi="Arial" w:cs="Arial"/>
                <w:bCs/>
                <w:iCs/>
              </w:rPr>
            </w:pPr>
            <w:r w:rsidRPr="007F7E22">
              <w:rPr>
                <w:rFonts w:ascii="Arial" w:hAnsi="Arial" w:cs="Arial"/>
                <w:bCs/>
                <w:iCs/>
                <w:sz w:val="16"/>
                <w:szCs w:val="16"/>
              </w:rPr>
              <w:t>Соединен</w:t>
            </w:r>
            <w:r>
              <w:rPr>
                <w:rFonts w:ascii="Arial" w:hAnsi="Arial" w:cs="Arial"/>
                <w:bCs/>
                <w:iCs/>
                <w:sz w:val="16"/>
                <w:szCs w:val="16"/>
              </w:rPr>
              <w:t>ное Королевство Великобритании</w:t>
            </w:r>
            <w:r w:rsidRPr="007F7E22">
              <w:rPr>
                <w:rFonts w:ascii="Arial" w:hAnsi="Arial" w:cs="Arial"/>
                <w:bCs/>
                <w:iCs/>
                <w:sz w:val="16"/>
                <w:szCs w:val="16"/>
              </w:rPr>
              <w:t xml:space="preserve">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5F6FE8B1" w14:textId="5DD61683" w:rsidR="00EE65CE" w:rsidRPr="00C655A7" w:rsidRDefault="00EE65CE" w:rsidP="007F7E22">
            <w:pPr>
              <w:ind w:firstLine="142"/>
              <w:jc w:val="both"/>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47783C73" w14:textId="3B9F0AD9" w:rsidR="00EE65CE" w:rsidRPr="00EE65CE" w:rsidRDefault="00EE65CE"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6AB3EA28" w14:textId="2C3928C5" w:rsidR="00EE65CE" w:rsidRPr="00EE65CE" w:rsidRDefault="00EE65CE"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132AED55" w14:textId="33E8F110" w:rsidR="00EE65CE" w:rsidRPr="00EE65CE" w:rsidRDefault="00EE65CE" w:rsidP="007F7E22">
            <w:pPr>
              <w:rPr>
                <w:rFonts w:ascii="Arial" w:hAnsi="Arial" w:cs="Arial"/>
                <w:bCs/>
                <w:iCs/>
              </w:rPr>
            </w:pPr>
            <w:r w:rsidRPr="00EE65CE">
              <w:rPr>
                <w:rFonts w:ascii="Arial" w:hAnsi="Arial" w:cs="Arial"/>
                <w:color w:val="000000"/>
              </w:rPr>
              <w:t>2844</w:t>
            </w:r>
          </w:p>
        </w:tc>
        <w:tc>
          <w:tcPr>
            <w:tcW w:w="1277" w:type="dxa"/>
            <w:tcBorders>
              <w:top w:val="single" w:sz="4" w:space="0" w:color="auto"/>
              <w:left w:val="single" w:sz="4" w:space="0" w:color="auto"/>
              <w:bottom w:val="single" w:sz="4" w:space="0" w:color="auto"/>
              <w:right w:val="single" w:sz="4" w:space="0" w:color="auto"/>
            </w:tcBorders>
            <w:vAlign w:val="center"/>
          </w:tcPr>
          <w:p w14:paraId="70DF7F76" w14:textId="3B273382" w:rsidR="00EE65CE" w:rsidRPr="00EE65CE" w:rsidRDefault="00EE65CE" w:rsidP="007F7E22">
            <w:pPr>
              <w:rPr>
                <w:rFonts w:ascii="Arial" w:hAnsi="Arial" w:cs="Arial"/>
                <w:bCs/>
                <w:iCs/>
              </w:rPr>
            </w:pPr>
            <w:r w:rsidRPr="00EE65CE">
              <w:rPr>
                <w:rFonts w:ascii="Arial" w:hAnsi="Arial" w:cs="Arial"/>
                <w:color w:val="000000"/>
              </w:rPr>
              <w:t>19908</w:t>
            </w:r>
          </w:p>
        </w:tc>
      </w:tr>
      <w:tr w:rsidR="00C7493E" w:rsidRPr="00EE65CE" w14:paraId="35622BDA"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6355FAE7" w14:textId="77777777" w:rsidR="00EE65CE" w:rsidRPr="007F7E22" w:rsidRDefault="00EE65CE" w:rsidP="007F7E22">
            <w:pPr>
              <w:ind w:firstLine="142"/>
              <w:jc w:val="both"/>
              <w:rPr>
                <w:rFonts w:ascii="Arial" w:hAnsi="Arial" w:cs="Arial"/>
                <w:bCs/>
                <w:iCs/>
                <w:sz w:val="18"/>
                <w:szCs w:val="18"/>
              </w:rPr>
            </w:pPr>
            <w:r w:rsidRPr="007F7E22">
              <w:rPr>
                <w:rFonts w:ascii="Arial" w:hAnsi="Arial" w:cs="Arial"/>
                <w:bCs/>
                <w:iCs/>
                <w:sz w:val="18"/>
                <w:szCs w:val="18"/>
              </w:rPr>
              <w:t>7</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487675A" w14:textId="4776E389" w:rsidR="00EE65CE" w:rsidRPr="00EE65CE" w:rsidRDefault="00EE65CE" w:rsidP="007F7E22">
            <w:pPr>
              <w:ind w:firstLine="142"/>
              <w:jc w:val="both"/>
              <w:rPr>
                <w:rFonts w:ascii="Arial" w:hAnsi="Arial" w:cs="Arial"/>
              </w:rPr>
            </w:pPr>
            <w:r w:rsidRPr="00EE65CE">
              <w:rPr>
                <w:rFonts w:ascii="Arial" w:hAnsi="Arial" w:cs="Arial"/>
                <w:color w:val="000000"/>
              </w:rPr>
              <w:t xml:space="preserve">BB3F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№21: Струна для арфы F 3 октавы </w:t>
            </w:r>
            <w:r w:rsidRPr="00EE65CE">
              <w:rPr>
                <w:rFonts w:ascii="Arial" w:hAnsi="Arial" w:cs="Arial"/>
                <w:color w:val="000000"/>
              </w:rPr>
              <w:lastRenderedPageBreak/>
              <w:t xml:space="preserve">(черный цвет) жильная черная. </w:t>
            </w:r>
          </w:p>
        </w:tc>
        <w:tc>
          <w:tcPr>
            <w:tcW w:w="1559" w:type="dxa"/>
            <w:tcBorders>
              <w:top w:val="single" w:sz="4" w:space="0" w:color="auto"/>
              <w:left w:val="single" w:sz="4" w:space="0" w:color="auto"/>
              <w:bottom w:val="single" w:sz="4" w:space="0" w:color="auto"/>
              <w:right w:val="single" w:sz="4" w:space="0" w:color="auto"/>
            </w:tcBorders>
          </w:tcPr>
          <w:p w14:paraId="3ACA6A2E" w14:textId="74C401C9" w:rsidR="00EE65CE" w:rsidRPr="00EE65CE" w:rsidRDefault="007F7E22" w:rsidP="007F7E22">
            <w:pPr>
              <w:jc w:val="both"/>
              <w:rPr>
                <w:rFonts w:ascii="Arial" w:hAnsi="Arial" w:cs="Arial"/>
                <w:bCs/>
                <w:iCs/>
              </w:rPr>
            </w:pPr>
            <w:r w:rsidRPr="007F7E22">
              <w:rPr>
                <w:rFonts w:ascii="Arial" w:hAnsi="Arial" w:cs="Arial"/>
                <w:bCs/>
                <w:iCs/>
                <w:sz w:val="16"/>
                <w:szCs w:val="16"/>
              </w:rPr>
              <w:lastRenderedPageBreak/>
              <w:t>Соединен</w:t>
            </w:r>
            <w:r>
              <w:rPr>
                <w:rFonts w:ascii="Arial" w:hAnsi="Arial" w:cs="Arial"/>
                <w:bCs/>
                <w:iCs/>
                <w:sz w:val="16"/>
                <w:szCs w:val="16"/>
              </w:rPr>
              <w:t>ное Королевство Великобритании</w:t>
            </w:r>
            <w:r w:rsidRPr="007F7E22">
              <w:rPr>
                <w:rFonts w:ascii="Arial" w:hAnsi="Arial" w:cs="Arial"/>
                <w:bCs/>
                <w:iCs/>
                <w:sz w:val="16"/>
                <w:szCs w:val="16"/>
              </w:rPr>
              <w:t xml:space="preserve">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7993B2E8" w14:textId="73027C15" w:rsidR="00EE65CE" w:rsidRPr="00C655A7" w:rsidRDefault="00EE65CE" w:rsidP="007F7E22">
            <w:pPr>
              <w:ind w:firstLine="142"/>
              <w:jc w:val="both"/>
              <w:rPr>
                <w:rFonts w:ascii="Arial" w:hAnsi="Arial" w:cs="Arial"/>
                <w:bCs/>
                <w:iCs/>
              </w:rPr>
            </w:pPr>
            <w:r w:rsidRPr="00C655A7">
              <w:rPr>
                <w:rFonts w:ascii="Arial" w:hAnsi="Arial" w:cs="Arial"/>
                <w:bCs/>
                <w:iCs/>
              </w:rPr>
              <w:t xml:space="preserve">ISO 21858:2018 (раздел натуральных материалов); сырьё — по ГОСТ 13459—68; </w:t>
            </w:r>
            <w:r w:rsidRPr="00C655A7">
              <w:rPr>
                <w:rFonts w:ascii="Arial" w:hAnsi="Arial" w:cs="Arial"/>
                <w:bCs/>
                <w:iCs/>
              </w:rPr>
              <w:lastRenderedPageBreak/>
              <w:t>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4819DC5A" w14:textId="633EC18A" w:rsidR="00EE65CE" w:rsidRPr="00EE65CE" w:rsidRDefault="00EE65CE" w:rsidP="007F7E22">
            <w:pPr>
              <w:ind w:firstLine="142"/>
              <w:jc w:val="both"/>
              <w:rPr>
                <w:rFonts w:ascii="Arial" w:hAnsi="Arial" w:cs="Arial"/>
              </w:rPr>
            </w:pPr>
            <w:r w:rsidRPr="00EE65CE">
              <w:rPr>
                <w:rFonts w:ascii="Arial" w:hAnsi="Arial" w:cs="Arial"/>
                <w:bCs/>
                <w:iCs/>
              </w:rPr>
              <w:lastRenderedPageBreak/>
              <w:t>Шт.</w:t>
            </w:r>
          </w:p>
        </w:tc>
        <w:tc>
          <w:tcPr>
            <w:tcW w:w="709" w:type="dxa"/>
            <w:tcBorders>
              <w:top w:val="single" w:sz="4" w:space="0" w:color="auto"/>
              <w:left w:val="single" w:sz="4" w:space="0" w:color="auto"/>
              <w:bottom w:val="single" w:sz="4" w:space="0" w:color="auto"/>
              <w:right w:val="single" w:sz="4" w:space="0" w:color="auto"/>
            </w:tcBorders>
            <w:hideMark/>
          </w:tcPr>
          <w:p w14:paraId="23274CBA" w14:textId="02A524C4" w:rsidR="00EE65CE" w:rsidRPr="00EE65CE" w:rsidRDefault="00EE65CE"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35B741DB" w14:textId="312531FF" w:rsidR="00EE65CE" w:rsidRPr="00EE65CE" w:rsidRDefault="00EE65CE" w:rsidP="007F7E22">
            <w:pPr>
              <w:rPr>
                <w:rFonts w:ascii="Arial" w:hAnsi="Arial" w:cs="Arial"/>
                <w:bCs/>
                <w:iCs/>
              </w:rPr>
            </w:pPr>
            <w:r w:rsidRPr="00EE65CE">
              <w:rPr>
                <w:rFonts w:ascii="Arial" w:hAnsi="Arial" w:cs="Arial"/>
                <w:color w:val="000000"/>
              </w:rPr>
              <w:t>3508</w:t>
            </w:r>
          </w:p>
        </w:tc>
        <w:tc>
          <w:tcPr>
            <w:tcW w:w="1277" w:type="dxa"/>
            <w:tcBorders>
              <w:top w:val="single" w:sz="4" w:space="0" w:color="auto"/>
              <w:left w:val="single" w:sz="4" w:space="0" w:color="auto"/>
              <w:bottom w:val="single" w:sz="4" w:space="0" w:color="auto"/>
              <w:right w:val="single" w:sz="4" w:space="0" w:color="auto"/>
            </w:tcBorders>
            <w:vAlign w:val="center"/>
          </w:tcPr>
          <w:p w14:paraId="52663092" w14:textId="2A051329" w:rsidR="00EE65CE" w:rsidRPr="00EE65CE" w:rsidRDefault="00EE65CE" w:rsidP="007F7E22">
            <w:pPr>
              <w:rPr>
                <w:rFonts w:ascii="Arial" w:hAnsi="Arial" w:cs="Arial"/>
                <w:bCs/>
                <w:iCs/>
              </w:rPr>
            </w:pPr>
            <w:r w:rsidRPr="00EE65CE">
              <w:rPr>
                <w:rFonts w:ascii="Arial" w:hAnsi="Arial" w:cs="Arial"/>
                <w:color w:val="000000"/>
              </w:rPr>
              <w:t>24556</w:t>
            </w:r>
          </w:p>
        </w:tc>
      </w:tr>
      <w:tr w:rsidR="007F7E22" w:rsidRPr="00EE65CE" w14:paraId="77694EA9"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123929BB" w14:textId="77777777" w:rsidR="007F7E22" w:rsidRPr="007F7E22" w:rsidRDefault="007F7E22" w:rsidP="007F7E22">
            <w:pPr>
              <w:ind w:firstLine="142"/>
              <w:jc w:val="both"/>
              <w:rPr>
                <w:rFonts w:ascii="Arial" w:hAnsi="Arial" w:cs="Arial"/>
                <w:bCs/>
                <w:iCs/>
                <w:sz w:val="18"/>
                <w:szCs w:val="18"/>
              </w:rPr>
            </w:pPr>
            <w:r w:rsidRPr="007F7E22">
              <w:rPr>
                <w:rFonts w:ascii="Arial" w:hAnsi="Arial" w:cs="Arial"/>
                <w:bCs/>
                <w:iCs/>
                <w:sz w:val="18"/>
                <w:szCs w:val="18"/>
              </w:rPr>
              <w:lastRenderedPageBreak/>
              <w:t>8</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602B51D" w14:textId="3703E50C" w:rsidR="007F7E22" w:rsidRPr="00EE65CE" w:rsidRDefault="007F7E22" w:rsidP="007F7E22">
            <w:pPr>
              <w:ind w:firstLine="142"/>
              <w:jc w:val="both"/>
              <w:rPr>
                <w:rFonts w:ascii="Arial" w:hAnsi="Arial" w:cs="Arial"/>
              </w:rPr>
            </w:pPr>
            <w:r w:rsidRPr="00EE65CE">
              <w:rPr>
                <w:rFonts w:ascii="Arial" w:hAnsi="Arial" w:cs="Arial"/>
                <w:color w:val="000000"/>
              </w:rPr>
              <w:t xml:space="preserve">BB4E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№22: Струна для арфы E 4 октавы жильная прозрачная. </w:t>
            </w:r>
          </w:p>
        </w:tc>
        <w:tc>
          <w:tcPr>
            <w:tcW w:w="1559" w:type="dxa"/>
            <w:tcBorders>
              <w:top w:val="single" w:sz="4" w:space="0" w:color="auto"/>
              <w:left w:val="single" w:sz="4" w:space="0" w:color="auto"/>
              <w:bottom w:val="single" w:sz="4" w:space="0" w:color="auto"/>
              <w:right w:val="single" w:sz="4" w:space="0" w:color="auto"/>
            </w:tcBorders>
          </w:tcPr>
          <w:p w14:paraId="0CE82776" w14:textId="7AD2C9CF" w:rsidR="007F7E22" w:rsidRPr="00EE65CE" w:rsidRDefault="007F7E22" w:rsidP="007F7E22">
            <w:pPr>
              <w:jc w:val="both"/>
              <w:rPr>
                <w:rFonts w:ascii="Arial" w:hAnsi="Arial" w:cs="Arial"/>
                <w:bCs/>
                <w:iCs/>
              </w:rPr>
            </w:pPr>
            <w:r w:rsidRPr="003A66FC">
              <w:rPr>
                <w:rFonts w:ascii="Arial" w:hAnsi="Arial" w:cs="Arial"/>
                <w:bCs/>
                <w:iCs/>
                <w:sz w:val="16"/>
                <w:szCs w:val="16"/>
              </w:rPr>
              <w:t>Соединенное Королевство Великобритании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5D7CD90A" w14:textId="57FE62EC" w:rsidR="007F7E22" w:rsidRPr="00C655A7" w:rsidRDefault="007F7E22" w:rsidP="007F7E22">
            <w:pPr>
              <w:ind w:firstLine="142"/>
              <w:jc w:val="both"/>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53DA4917" w14:textId="32435E13" w:rsidR="007F7E22" w:rsidRPr="00EE65CE" w:rsidRDefault="007F7E22"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7832CA4C" w14:textId="120E21C3" w:rsidR="007F7E22" w:rsidRPr="00EE65CE" w:rsidRDefault="007F7E22"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4F87C8BC" w14:textId="296D9582" w:rsidR="007F7E22" w:rsidRPr="00EE65CE" w:rsidRDefault="007F7E22" w:rsidP="007F7E22">
            <w:pPr>
              <w:rPr>
                <w:rFonts w:ascii="Arial" w:hAnsi="Arial" w:cs="Arial"/>
                <w:bCs/>
                <w:iCs/>
              </w:rPr>
            </w:pPr>
            <w:r w:rsidRPr="00EE65CE">
              <w:rPr>
                <w:rFonts w:ascii="Arial" w:hAnsi="Arial" w:cs="Arial"/>
                <w:color w:val="000000"/>
              </w:rPr>
              <w:t>4564</w:t>
            </w:r>
          </w:p>
        </w:tc>
        <w:tc>
          <w:tcPr>
            <w:tcW w:w="1277" w:type="dxa"/>
            <w:tcBorders>
              <w:top w:val="single" w:sz="4" w:space="0" w:color="auto"/>
              <w:left w:val="single" w:sz="4" w:space="0" w:color="auto"/>
              <w:bottom w:val="single" w:sz="4" w:space="0" w:color="auto"/>
              <w:right w:val="single" w:sz="4" w:space="0" w:color="auto"/>
            </w:tcBorders>
            <w:vAlign w:val="center"/>
          </w:tcPr>
          <w:p w14:paraId="272CA958" w14:textId="5B773BD9" w:rsidR="007F7E22" w:rsidRPr="00EE65CE" w:rsidRDefault="007F7E22" w:rsidP="007F7E22">
            <w:pPr>
              <w:rPr>
                <w:rFonts w:ascii="Arial" w:hAnsi="Arial" w:cs="Arial"/>
                <w:bCs/>
                <w:iCs/>
              </w:rPr>
            </w:pPr>
            <w:r w:rsidRPr="00EE65CE">
              <w:rPr>
                <w:rFonts w:ascii="Arial" w:hAnsi="Arial" w:cs="Arial"/>
                <w:color w:val="000000"/>
              </w:rPr>
              <w:t>31948</w:t>
            </w:r>
          </w:p>
        </w:tc>
      </w:tr>
      <w:tr w:rsidR="007F7E22" w:rsidRPr="00EE65CE" w14:paraId="3F435CB9"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1DFBA45B" w14:textId="77777777" w:rsidR="007F7E22" w:rsidRPr="007F7E22" w:rsidRDefault="007F7E22" w:rsidP="007F7E22">
            <w:pPr>
              <w:ind w:firstLine="142"/>
              <w:jc w:val="both"/>
              <w:rPr>
                <w:rFonts w:ascii="Arial" w:hAnsi="Arial" w:cs="Arial"/>
                <w:bCs/>
                <w:iCs/>
                <w:sz w:val="18"/>
                <w:szCs w:val="18"/>
              </w:rPr>
            </w:pPr>
            <w:r w:rsidRPr="007F7E22">
              <w:rPr>
                <w:rFonts w:ascii="Arial" w:hAnsi="Arial" w:cs="Arial"/>
                <w:bCs/>
                <w:iCs/>
                <w:sz w:val="18"/>
                <w:szCs w:val="18"/>
              </w:rPr>
              <w:t>9</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9DCED61" w14:textId="2B76D4E1" w:rsidR="007F7E22" w:rsidRPr="00EE65CE" w:rsidRDefault="007F7E22" w:rsidP="007F7E22">
            <w:pPr>
              <w:ind w:firstLine="142"/>
              <w:jc w:val="both"/>
              <w:rPr>
                <w:rFonts w:ascii="Arial" w:hAnsi="Arial" w:cs="Arial"/>
              </w:rPr>
            </w:pPr>
            <w:r w:rsidRPr="00EE65CE">
              <w:rPr>
                <w:rFonts w:ascii="Arial" w:hAnsi="Arial" w:cs="Arial"/>
                <w:color w:val="000000"/>
              </w:rPr>
              <w:t xml:space="preserve">BB4D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№23: Струна для арфы D 4 октавы жильная прозрачная. </w:t>
            </w:r>
          </w:p>
        </w:tc>
        <w:tc>
          <w:tcPr>
            <w:tcW w:w="1559" w:type="dxa"/>
            <w:tcBorders>
              <w:top w:val="single" w:sz="4" w:space="0" w:color="auto"/>
              <w:left w:val="single" w:sz="4" w:space="0" w:color="auto"/>
              <w:bottom w:val="single" w:sz="4" w:space="0" w:color="auto"/>
              <w:right w:val="single" w:sz="4" w:space="0" w:color="auto"/>
            </w:tcBorders>
          </w:tcPr>
          <w:p w14:paraId="1825ED1C" w14:textId="03950802" w:rsidR="007F7E22" w:rsidRPr="00EE65CE" w:rsidRDefault="007F7E22" w:rsidP="007F7E22">
            <w:pPr>
              <w:jc w:val="both"/>
              <w:rPr>
                <w:rFonts w:ascii="Arial" w:hAnsi="Arial" w:cs="Arial"/>
                <w:bCs/>
                <w:iCs/>
              </w:rPr>
            </w:pPr>
            <w:r w:rsidRPr="003A66FC">
              <w:rPr>
                <w:rFonts w:ascii="Arial" w:hAnsi="Arial" w:cs="Arial"/>
                <w:bCs/>
                <w:iCs/>
                <w:sz w:val="16"/>
                <w:szCs w:val="16"/>
              </w:rPr>
              <w:t>Соединенное Королевство Великобритании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0DBAA79F" w14:textId="0D387FBB" w:rsidR="007F7E22" w:rsidRPr="00C655A7" w:rsidRDefault="007F7E22" w:rsidP="007F7E22">
            <w:pPr>
              <w:ind w:firstLine="142"/>
              <w:jc w:val="both"/>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66F7BFFB" w14:textId="199F422E" w:rsidR="007F7E22" w:rsidRPr="00EE65CE" w:rsidRDefault="007F7E22"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498CDF91" w14:textId="6C7A5DFA" w:rsidR="007F7E22" w:rsidRPr="00EE65CE" w:rsidRDefault="007F7E22"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3C69A048" w14:textId="12B691AD" w:rsidR="007F7E22" w:rsidRPr="00EE65CE" w:rsidRDefault="007F7E22" w:rsidP="007F7E22">
            <w:pPr>
              <w:rPr>
                <w:rFonts w:ascii="Arial" w:hAnsi="Arial" w:cs="Arial"/>
                <w:bCs/>
                <w:iCs/>
              </w:rPr>
            </w:pPr>
            <w:r w:rsidRPr="00EE65CE">
              <w:rPr>
                <w:rFonts w:ascii="Arial" w:hAnsi="Arial" w:cs="Arial"/>
                <w:color w:val="000000"/>
              </w:rPr>
              <w:t>4530</w:t>
            </w:r>
          </w:p>
        </w:tc>
        <w:tc>
          <w:tcPr>
            <w:tcW w:w="1277" w:type="dxa"/>
            <w:tcBorders>
              <w:top w:val="single" w:sz="4" w:space="0" w:color="auto"/>
              <w:left w:val="single" w:sz="4" w:space="0" w:color="auto"/>
              <w:bottom w:val="single" w:sz="4" w:space="0" w:color="auto"/>
              <w:right w:val="single" w:sz="4" w:space="0" w:color="auto"/>
            </w:tcBorders>
            <w:vAlign w:val="center"/>
          </w:tcPr>
          <w:p w14:paraId="3B36C57F" w14:textId="5FAD5F26" w:rsidR="007F7E22" w:rsidRPr="00EE65CE" w:rsidRDefault="007F7E22" w:rsidP="007F7E22">
            <w:pPr>
              <w:rPr>
                <w:rFonts w:ascii="Arial" w:hAnsi="Arial" w:cs="Arial"/>
                <w:bCs/>
                <w:iCs/>
              </w:rPr>
            </w:pPr>
            <w:r w:rsidRPr="00EE65CE">
              <w:rPr>
                <w:rFonts w:ascii="Arial" w:hAnsi="Arial" w:cs="Arial"/>
                <w:color w:val="000000"/>
              </w:rPr>
              <w:t>31710</w:t>
            </w:r>
          </w:p>
        </w:tc>
      </w:tr>
      <w:tr w:rsidR="007F7E22" w:rsidRPr="00EE65CE" w14:paraId="67D15E49"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1648F8E8" w14:textId="77777777" w:rsidR="007F7E22" w:rsidRPr="007F7E22" w:rsidRDefault="007F7E22" w:rsidP="007F7E22">
            <w:pPr>
              <w:ind w:firstLine="142"/>
              <w:jc w:val="both"/>
              <w:rPr>
                <w:rFonts w:ascii="Arial" w:hAnsi="Arial" w:cs="Arial"/>
                <w:bCs/>
                <w:iCs/>
                <w:sz w:val="18"/>
                <w:szCs w:val="18"/>
              </w:rPr>
            </w:pPr>
            <w:r w:rsidRPr="007F7E22">
              <w:rPr>
                <w:rFonts w:ascii="Arial" w:hAnsi="Arial" w:cs="Arial"/>
                <w:bCs/>
                <w:iCs/>
                <w:sz w:val="18"/>
                <w:szCs w:val="18"/>
              </w:rPr>
              <w:t>10</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8818BA4" w14:textId="08D17536" w:rsidR="007F7E22" w:rsidRPr="00EE65CE" w:rsidRDefault="007F7E22" w:rsidP="007F7E22">
            <w:pPr>
              <w:ind w:firstLine="142"/>
              <w:jc w:val="both"/>
              <w:rPr>
                <w:rFonts w:ascii="Arial" w:hAnsi="Arial" w:cs="Arial"/>
              </w:rPr>
            </w:pPr>
            <w:r w:rsidRPr="00EE65CE">
              <w:rPr>
                <w:rFonts w:ascii="Arial" w:hAnsi="Arial" w:cs="Arial"/>
                <w:color w:val="000000"/>
              </w:rPr>
              <w:t xml:space="preserve">BB4C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№24: Струна C 4 октавы для арфы (красный цвет) жильная красная. </w:t>
            </w:r>
          </w:p>
        </w:tc>
        <w:tc>
          <w:tcPr>
            <w:tcW w:w="1559" w:type="dxa"/>
            <w:tcBorders>
              <w:top w:val="single" w:sz="4" w:space="0" w:color="auto"/>
              <w:left w:val="single" w:sz="4" w:space="0" w:color="auto"/>
              <w:bottom w:val="single" w:sz="4" w:space="0" w:color="auto"/>
              <w:right w:val="single" w:sz="4" w:space="0" w:color="auto"/>
            </w:tcBorders>
          </w:tcPr>
          <w:p w14:paraId="3E70D0A9" w14:textId="0760E74F" w:rsidR="007F7E22" w:rsidRPr="00EE65CE" w:rsidRDefault="007F7E22" w:rsidP="007F7E22">
            <w:pPr>
              <w:jc w:val="both"/>
              <w:rPr>
                <w:rFonts w:ascii="Arial" w:hAnsi="Arial" w:cs="Arial"/>
                <w:bCs/>
                <w:iCs/>
              </w:rPr>
            </w:pPr>
            <w:r w:rsidRPr="003A66FC">
              <w:rPr>
                <w:rFonts w:ascii="Arial" w:hAnsi="Arial" w:cs="Arial"/>
                <w:bCs/>
                <w:iCs/>
                <w:sz w:val="16"/>
                <w:szCs w:val="16"/>
              </w:rPr>
              <w:t>Соединенное Королевство Великобритании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0FB9114B" w14:textId="5CAD579E" w:rsidR="007F7E22" w:rsidRPr="00C655A7" w:rsidRDefault="007F7E22" w:rsidP="007F7E22">
            <w:pPr>
              <w:ind w:firstLine="142"/>
              <w:jc w:val="both"/>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18855F64" w14:textId="4CBD281F" w:rsidR="007F7E22" w:rsidRPr="00EE65CE" w:rsidRDefault="007F7E22"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4FA93487" w14:textId="5B3FAC2C" w:rsidR="007F7E22" w:rsidRPr="00EE65CE" w:rsidRDefault="007F7E22"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2950F789" w14:textId="30C6AD14" w:rsidR="007F7E22" w:rsidRPr="00EE65CE" w:rsidRDefault="007F7E22" w:rsidP="007F7E22">
            <w:pPr>
              <w:rPr>
                <w:rFonts w:ascii="Arial" w:hAnsi="Arial" w:cs="Arial"/>
                <w:bCs/>
                <w:iCs/>
              </w:rPr>
            </w:pPr>
            <w:r w:rsidRPr="00EE65CE">
              <w:rPr>
                <w:rFonts w:ascii="Arial" w:hAnsi="Arial" w:cs="Arial"/>
                <w:color w:val="000000"/>
              </w:rPr>
              <w:t>4338</w:t>
            </w:r>
          </w:p>
        </w:tc>
        <w:tc>
          <w:tcPr>
            <w:tcW w:w="1277" w:type="dxa"/>
            <w:tcBorders>
              <w:top w:val="single" w:sz="4" w:space="0" w:color="auto"/>
              <w:left w:val="single" w:sz="4" w:space="0" w:color="auto"/>
              <w:bottom w:val="single" w:sz="4" w:space="0" w:color="auto"/>
              <w:right w:val="single" w:sz="4" w:space="0" w:color="auto"/>
            </w:tcBorders>
            <w:vAlign w:val="center"/>
          </w:tcPr>
          <w:p w14:paraId="22350A1A" w14:textId="557AB618" w:rsidR="007F7E22" w:rsidRPr="00EE65CE" w:rsidRDefault="007F7E22" w:rsidP="007F7E22">
            <w:pPr>
              <w:rPr>
                <w:rFonts w:ascii="Arial" w:hAnsi="Arial" w:cs="Arial"/>
                <w:bCs/>
                <w:iCs/>
              </w:rPr>
            </w:pPr>
            <w:r w:rsidRPr="00EE65CE">
              <w:rPr>
                <w:rFonts w:ascii="Arial" w:hAnsi="Arial" w:cs="Arial"/>
                <w:color w:val="000000"/>
              </w:rPr>
              <w:t>30366</w:t>
            </w:r>
          </w:p>
        </w:tc>
      </w:tr>
      <w:tr w:rsidR="007F7E22" w:rsidRPr="00EE65CE" w14:paraId="7CA93A4D"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661B045D" w14:textId="77777777" w:rsidR="007F7E22" w:rsidRPr="007F7E22" w:rsidRDefault="007F7E22" w:rsidP="007F7E22">
            <w:pPr>
              <w:ind w:firstLine="142"/>
              <w:jc w:val="both"/>
              <w:rPr>
                <w:rFonts w:ascii="Arial" w:hAnsi="Arial" w:cs="Arial"/>
                <w:bCs/>
                <w:iCs/>
                <w:sz w:val="18"/>
                <w:szCs w:val="18"/>
              </w:rPr>
            </w:pPr>
            <w:r w:rsidRPr="007F7E22">
              <w:rPr>
                <w:rFonts w:ascii="Arial" w:hAnsi="Arial" w:cs="Arial"/>
                <w:bCs/>
                <w:iCs/>
                <w:sz w:val="18"/>
                <w:szCs w:val="18"/>
              </w:rPr>
              <w:t>11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5834891" w14:textId="668A584E" w:rsidR="007F7E22" w:rsidRPr="00EE65CE" w:rsidRDefault="007F7E22" w:rsidP="007F7E22">
            <w:pPr>
              <w:ind w:firstLine="142"/>
              <w:jc w:val="both"/>
              <w:rPr>
                <w:rFonts w:ascii="Arial" w:hAnsi="Arial" w:cs="Arial"/>
              </w:rPr>
            </w:pPr>
            <w:r w:rsidRPr="00EE65CE">
              <w:rPr>
                <w:rFonts w:ascii="Arial" w:hAnsi="Arial" w:cs="Arial"/>
                <w:color w:val="000000"/>
              </w:rPr>
              <w:t xml:space="preserve">BB4B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№25: Струна для арфы B 4 октавы жильная прозрачная. </w:t>
            </w:r>
          </w:p>
        </w:tc>
        <w:tc>
          <w:tcPr>
            <w:tcW w:w="1559" w:type="dxa"/>
            <w:tcBorders>
              <w:top w:val="single" w:sz="4" w:space="0" w:color="auto"/>
              <w:left w:val="single" w:sz="4" w:space="0" w:color="auto"/>
              <w:bottom w:val="single" w:sz="4" w:space="0" w:color="auto"/>
              <w:right w:val="single" w:sz="4" w:space="0" w:color="auto"/>
            </w:tcBorders>
          </w:tcPr>
          <w:p w14:paraId="24AE397D" w14:textId="2C2A95FD" w:rsidR="007F7E22" w:rsidRPr="00EE65CE" w:rsidRDefault="007F7E22" w:rsidP="007F7E22">
            <w:pPr>
              <w:jc w:val="both"/>
              <w:rPr>
                <w:rFonts w:ascii="Arial" w:hAnsi="Arial" w:cs="Arial"/>
                <w:bCs/>
                <w:iCs/>
              </w:rPr>
            </w:pPr>
            <w:r w:rsidRPr="005E551D">
              <w:rPr>
                <w:rFonts w:ascii="Arial" w:hAnsi="Arial" w:cs="Arial"/>
                <w:bCs/>
                <w:iCs/>
                <w:sz w:val="16"/>
                <w:szCs w:val="16"/>
              </w:rPr>
              <w:t>Соединенное Королевство Великобритании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2C27936B" w14:textId="0AA7E51A" w:rsidR="007F7E22" w:rsidRPr="00C655A7" w:rsidRDefault="007F7E22" w:rsidP="007F7E22">
            <w:pPr>
              <w:ind w:firstLine="142"/>
              <w:jc w:val="both"/>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16482D55" w14:textId="49D93087" w:rsidR="007F7E22" w:rsidRPr="00EE65CE" w:rsidRDefault="007F7E22"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69FFD232" w14:textId="524103B1" w:rsidR="007F7E22" w:rsidRPr="00EE65CE" w:rsidRDefault="007F7E22"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162FAA79" w14:textId="61796737" w:rsidR="007F7E22" w:rsidRPr="00EE65CE" w:rsidRDefault="007F7E22" w:rsidP="007F7E22">
            <w:pPr>
              <w:rPr>
                <w:rFonts w:ascii="Arial" w:hAnsi="Arial" w:cs="Arial"/>
                <w:bCs/>
                <w:iCs/>
              </w:rPr>
            </w:pPr>
            <w:r w:rsidRPr="00EE65CE">
              <w:rPr>
                <w:rFonts w:ascii="Arial" w:hAnsi="Arial" w:cs="Arial"/>
                <w:color w:val="000000"/>
              </w:rPr>
              <w:t>4644</w:t>
            </w:r>
          </w:p>
        </w:tc>
        <w:tc>
          <w:tcPr>
            <w:tcW w:w="1277" w:type="dxa"/>
            <w:tcBorders>
              <w:top w:val="single" w:sz="4" w:space="0" w:color="auto"/>
              <w:left w:val="single" w:sz="4" w:space="0" w:color="auto"/>
              <w:bottom w:val="single" w:sz="4" w:space="0" w:color="auto"/>
              <w:right w:val="single" w:sz="4" w:space="0" w:color="auto"/>
            </w:tcBorders>
            <w:vAlign w:val="center"/>
          </w:tcPr>
          <w:p w14:paraId="3DABA36C" w14:textId="15A52393" w:rsidR="007F7E22" w:rsidRPr="00EE65CE" w:rsidRDefault="007F7E22" w:rsidP="007F7E22">
            <w:pPr>
              <w:rPr>
                <w:rFonts w:ascii="Arial" w:hAnsi="Arial" w:cs="Arial"/>
                <w:bCs/>
                <w:iCs/>
              </w:rPr>
            </w:pPr>
            <w:r w:rsidRPr="00EE65CE">
              <w:rPr>
                <w:rFonts w:ascii="Arial" w:hAnsi="Arial" w:cs="Arial"/>
                <w:color w:val="000000"/>
              </w:rPr>
              <w:t>32508</w:t>
            </w:r>
          </w:p>
        </w:tc>
      </w:tr>
      <w:tr w:rsidR="007F7E22" w:rsidRPr="00EE65CE" w14:paraId="69744E8B"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032E9489" w14:textId="77777777" w:rsidR="007F7E22" w:rsidRPr="007F7E22" w:rsidRDefault="007F7E22" w:rsidP="007F7E22">
            <w:pPr>
              <w:ind w:firstLine="142"/>
              <w:jc w:val="both"/>
              <w:rPr>
                <w:rFonts w:ascii="Arial" w:hAnsi="Arial" w:cs="Arial"/>
                <w:bCs/>
                <w:iCs/>
                <w:sz w:val="18"/>
                <w:szCs w:val="18"/>
              </w:rPr>
            </w:pPr>
            <w:r w:rsidRPr="007F7E22">
              <w:rPr>
                <w:rFonts w:ascii="Arial" w:hAnsi="Arial" w:cs="Arial"/>
                <w:bCs/>
                <w:iCs/>
                <w:sz w:val="18"/>
                <w:szCs w:val="18"/>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D05094A" w14:textId="646A914F" w:rsidR="007F7E22" w:rsidRPr="00EE65CE" w:rsidRDefault="007F7E22" w:rsidP="007F7E22">
            <w:pPr>
              <w:ind w:firstLine="142"/>
              <w:jc w:val="both"/>
              <w:rPr>
                <w:rFonts w:ascii="Arial" w:hAnsi="Arial" w:cs="Arial"/>
              </w:rPr>
            </w:pPr>
            <w:r w:rsidRPr="00EE65CE">
              <w:rPr>
                <w:rFonts w:ascii="Arial" w:hAnsi="Arial" w:cs="Arial"/>
                <w:color w:val="000000"/>
              </w:rPr>
              <w:t xml:space="preserve">BB4A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№26: Струна для арфы A 4 октавы жильная прозрачная. </w:t>
            </w:r>
          </w:p>
        </w:tc>
        <w:tc>
          <w:tcPr>
            <w:tcW w:w="1559" w:type="dxa"/>
            <w:tcBorders>
              <w:top w:val="single" w:sz="4" w:space="0" w:color="auto"/>
              <w:left w:val="single" w:sz="4" w:space="0" w:color="auto"/>
              <w:bottom w:val="single" w:sz="4" w:space="0" w:color="auto"/>
              <w:right w:val="single" w:sz="4" w:space="0" w:color="auto"/>
            </w:tcBorders>
          </w:tcPr>
          <w:p w14:paraId="169F0CAE" w14:textId="78C8CE91" w:rsidR="007F7E22" w:rsidRPr="00EE65CE" w:rsidRDefault="007F7E22" w:rsidP="007F7E22">
            <w:pPr>
              <w:jc w:val="both"/>
              <w:rPr>
                <w:rFonts w:ascii="Arial" w:hAnsi="Arial" w:cs="Arial"/>
                <w:bCs/>
                <w:iCs/>
              </w:rPr>
            </w:pPr>
            <w:r w:rsidRPr="005E551D">
              <w:rPr>
                <w:rFonts w:ascii="Arial" w:hAnsi="Arial" w:cs="Arial"/>
                <w:bCs/>
                <w:iCs/>
                <w:sz w:val="16"/>
                <w:szCs w:val="16"/>
              </w:rPr>
              <w:t>Соединенное Королевство Великобритании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4DF0FB1B" w14:textId="14159B20" w:rsidR="007F7E22" w:rsidRPr="00C655A7" w:rsidRDefault="007F7E22" w:rsidP="007F7E22">
            <w:pPr>
              <w:ind w:firstLine="142"/>
              <w:jc w:val="both"/>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3100E34D" w14:textId="054F4AB0" w:rsidR="007F7E22" w:rsidRPr="00EE65CE" w:rsidRDefault="007F7E22"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0A1CC204" w14:textId="2052E3BB" w:rsidR="007F7E22" w:rsidRPr="00EE65CE" w:rsidRDefault="007F7E22"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0C4BBA0B" w14:textId="28BBCA50" w:rsidR="007F7E22" w:rsidRPr="00EE65CE" w:rsidRDefault="007F7E22" w:rsidP="007F7E22">
            <w:pPr>
              <w:rPr>
                <w:rFonts w:ascii="Arial" w:hAnsi="Arial" w:cs="Arial"/>
                <w:bCs/>
                <w:iCs/>
              </w:rPr>
            </w:pPr>
            <w:r w:rsidRPr="00EE65CE">
              <w:rPr>
                <w:rFonts w:ascii="Arial" w:hAnsi="Arial" w:cs="Arial"/>
                <w:color w:val="000000"/>
              </w:rPr>
              <w:t>4530</w:t>
            </w:r>
          </w:p>
        </w:tc>
        <w:tc>
          <w:tcPr>
            <w:tcW w:w="1277" w:type="dxa"/>
            <w:tcBorders>
              <w:top w:val="single" w:sz="4" w:space="0" w:color="auto"/>
              <w:left w:val="single" w:sz="4" w:space="0" w:color="auto"/>
              <w:bottom w:val="single" w:sz="4" w:space="0" w:color="auto"/>
              <w:right w:val="single" w:sz="4" w:space="0" w:color="auto"/>
            </w:tcBorders>
            <w:vAlign w:val="center"/>
          </w:tcPr>
          <w:p w14:paraId="502D0060" w14:textId="74DDF201" w:rsidR="007F7E22" w:rsidRPr="00EE65CE" w:rsidRDefault="007F7E22" w:rsidP="007F7E22">
            <w:pPr>
              <w:rPr>
                <w:rFonts w:ascii="Arial" w:hAnsi="Arial" w:cs="Arial"/>
                <w:bCs/>
                <w:iCs/>
              </w:rPr>
            </w:pPr>
            <w:r w:rsidRPr="00EE65CE">
              <w:rPr>
                <w:rFonts w:ascii="Arial" w:hAnsi="Arial" w:cs="Arial"/>
                <w:color w:val="000000"/>
              </w:rPr>
              <w:t>31710</w:t>
            </w:r>
          </w:p>
        </w:tc>
      </w:tr>
      <w:tr w:rsidR="007F7E22" w:rsidRPr="00EE65CE" w14:paraId="6A61BB2D"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2DF62B60" w14:textId="77777777" w:rsidR="007F7E22" w:rsidRPr="007F7E22" w:rsidRDefault="007F7E22" w:rsidP="007F7E22">
            <w:pPr>
              <w:ind w:firstLine="142"/>
              <w:jc w:val="both"/>
              <w:rPr>
                <w:rFonts w:ascii="Arial" w:hAnsi="Arial" w:cs="Arial"/>
                <w:bCs/>
                <w:iCs/>
                <w:sz w:val="18"/>
                <w:szCs w:val="18"/>
              </w:rPr>
            </w:pPr>
            <w:r w:rsidRPr="007F7E22">
              <w:rPr>
                <w:rFonts w:ascii="Arial" w:hAnsi="Arial" w:cs="Arial"/>
                <w:bCs/>
                <w:iCs/>
                <w:sz w:val="18"/>
                <w:szCs w:val="18"/>
              </w:rPr>
              <w:t>13</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7EAC589" w14:textId="67556FE5" w:rsidR="007F7E22" w:rsidRPr="00EE65CE" w:rsidRDefault="007F7E22" w:rsidP="007F7E22">
            <w:pPr>
              <w:ind w:firstLine="142"/>
              <w:jc w:val="both"/>
              <w:rPr>
                <w:rFonts w:ascii="Arial" w:hAnsi="Arial" w:cs="Arial"/>
              </w:rPr>
            </w:pPr>
            <w:r w:rsidRPr="00EE65CE">
              <w:rPr>
                <w:rFonts w:ascii="Arial" w:hAnsi="Arial" w:cs="Arial"/>
                <w:color w:val="000000"/>
              </w:rPr>
              <w:t xml:space="preserve">BB4G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№27: Струна для арфы G 4 октавы жильная прозрачная. </w:t>
            </w:r>
          </w:p>
        </w:tc>
        <w:tc>
          <w:tcPr>
            <w:tcW w:w="1559" w:type="dxa"/>
            <w:tcBorders>
              <w:top w:val="single" w:sz="4" w:space="0" w:color="auto"/>
              <w:left w:val="single" w:sz="4" w:space="0" w:color="auto"/>
              <w:bottom w:val="single" w:sz="4" w:space="0" w:color="auto"/>
              <w:right w:val="single" w:sz="4" w:space="0" w:color="auto"/>
            </w:tcBorders>
          </w:tcPr>
          <w:p w14:paraId="5C82E9ED" w14:textId="4AA991B4" w:rsidR="007F7E22" w:rsidRPr="00EE65CE" w:rsidRDefault="007F7E22" w:rsidP="007F7E22">
            <w:pPr>
              <w:jc w:val="both"/>
              <w:rPr>
                <w:rFonts w:ascii="Arial" w:hAnsi="Arial" w:cs="Arial"/>
                <w:bCs/>
                <w:iCs/>
              </w:rPr>
            </w:pPr>
            <w:r w:rsidRPr="005E551D">
              <w:rPr>
                <w:rFonts w:ascii="Arial" w:hAnsi="Arial" w:cs="Arial"/>
                <w:bCs/>
                <w:iCs/>
                <w:sz w:val="16"/>
                <w:szCs w:val="16"/>
              </w:rPr>
              <w:t>Соединенное Королевство Великобритании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5631EECA" w14:textId="68F312DD" w:rsidR="007F7E22" w:rsidRPr="00C655A7" w:rsidRDefault="007F7E22" w:rsidP="007F7E22">
            <w:pPr>
              <w:ind w:firstLine="142"/>
              <w:jc w:val="both"/>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6502C227" w14:textId="30DE2B5A" w:rsidR="007F7E22" w:rsidRPr="00EE65CE" w:rsidRDefault="007F7E22"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35DF4AE1" w14:textId="7393231E" w:rsidR="007F7E22" w:rsidRPr="00EE65CE" w:rsidRDefault="007F7E22"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5248651E" w14:textId="0FC20DAF" w:rsidR="007F7E22" w:rsidRPr="00EE65CE" w:rsidRDefault="007F7E22" w:rsidP="007F7E22">
            <w:pPr>
              <w:rPr>
                <w:rFonts w:ascii="Arial" w:hAnsi="Arial" w:cs="Arial"/>
                <w:bCs/>
                <w:iCs/>
              </w:rPr>
            </w:pPr>
            <w:r w:rsidRPr="00EE65CE">
              <w:rPr>
                <w:rFonts w:ascii="Arial" w:hAnsi="Arial" w:cs="Arial"/>
                <w:color w:val="000000"/>
              </w:rPr>
              <w:t>3530</w:t>
            </w:r>
          </w:p>
        </w:tc>
        <w:tc>
          <w:tcPr>
            <w:tcW w:w="1277" w:type="dxa"/>
            <w:tcBorders>
              <w:top w:val="single" w:sz="4" w:space="0" w:color="auto"/>
              <w:left w:val="single" w:sz="4" w:space="0" w:color="auto"/>
              <w:bottom w:val="single" w:sz="4" w:space="0" w:color="auto"/>
              <w:right w:val="single" w:sz="4" w:space="0" w:color="auto"/>
            </w:tcBorders>
            <w:vAlign w:val="center"/>
          </w:tcPr>
          <w:p w14:paraId="3E5BFF66" w14:textId="14E602F1" w:rsidR="007F7E22" w:rsidRPr="00EE65CE" w:rsidRDefault="007F7E22" w:rsidP="007F7E22">
            <w:pPr>
              <w:rPr>
                <w:rFonts w:ascii="Arial" w:hAnsi="Arial" w:cs="Arial"/>
                <w:bCs/>
                <w:iCs/>
              </w:rPr>
            </w:pPr>
            <w:r w:rsidRPr="00EE65CE">
              <w:rPr>
                <w:rFonts w:ascii="Arial" w:hAnsi="Arial" w:cs="Arial"/>
                <w:color w:val="000000"/>
              </w:rPr>
              <w:t>24710</w:t>
            </w:r>
          </w:p>
        </w:tc>
      </w:tr>
      <w:tr w:rsidR="00C7493E" w:rsidRPr="00EE65CE" w14:paraId="1ADF1CE3"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4256A65B" w14:textId="77777777" w:rsidR="00EE65CE" w:rsidRPr="007F7E22" w:rsidRDefault="00EE65CE" w:rsidP="007F7E22">
            <w:pPr>
              <w:ind w:firstLine="142"/>
              <w:jc w:val="both"/>
              <w:rPr>
                <w:rFonts w:ascii="Arial" w:hAnsi="Arial" w:cs="Arial"/>
                <w:sz w:val="18"/>
                <w:szCs w:val="18"/>
              </w:rPr>
            </w:pPr>
            <w:r w:rsidRPr="007F7E22">
              <w:rPr>
                <w:rFonts w:ascii="Arial" w:hAnsi="Arial" w:cs="Arial"/>
                <w:sz w:val="18"/>
                <w:szCs w:val="18"/>
              </w:rPr>
              <w:t>14</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CCF3414" w14:textId="53B2891E" w:rsidR="00EE65CE" w:rsidRPr="00EE65CE" w:rsidRDefault="00EE65CE" w:rsidP="007F7E22">
            <w:pPr>
              <w:ind w:firstLine="142"/>
              <w:jc w:val="both"/>
              <w:rPr>
                <w:rFonts w:ascii="Arial" w:hAnsi="Arial" w:cs="Arial"/>
              </w:rPr>
            </w:pPr>
            <w:r w:rsidRPr="00EE65CE">
              <w:rPr>
                <w:rFonts w:ascii="Arial" w:hAnsi="Arial" w:cs="Arial"/>
                <w:color w:val="000000"/>
              </w:rPr>
              <w:t xml:space="preserve">BB4F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№28: Струна для арфы F 4 октавы (черный цвет) жильная черная. </w:t>
            </w:r>
          </w:p>
        </w:tc>
        <w:tc>
          <w:tcPr>
            <w:tcW w:w="1559" w:type="dxa"/>
            <w:tcBorders>
              <w:top w:val="single" w:sz="4" w:space="0" w:color="auto"/>
              <w:left w:val="single" w:sz="4" w:space="0" w:color="auto"/>
              <w:bottom w:val="single" w:sz="4" w:space="0" w:color="auto"/>
              <w:right w:val="single" w:sz="4" w:space="0" w:color="auto"/>
            </w:tcBorders>
          </w:tcPr>
          <w:p w14:paraId="4CC85B8B" w14:textId="38EF78C0" w:rsidR="00EE65CE" w:rsidRPr="00EE65CE" w:rsidRDefault="007F7E22" w:rsidP="007F7E22">
            <w:pPr>
              <w:jc w:val="both"/>
              <w:rPr>
                <w:rFonts w:ascii="Arial" w:hAnsi="Arial" w:cs="Arial"/>
                <w:bCs/>
                <w:iCs/>
              </w:rPr>
            </w:pPr>
            <w:r w:rsidRPr="007F7E22">
              <w:rPr>
                <w:rFonts w:ascii="Arial" w:hAnsi="Arial" w:cs="Arial"/>
                <w:bCs/>
                <w:iCs/>
                <w:sz w:val="16"/>
                <w:szCs w:val="16"/>
              </w:rPr>
              <w:t>Соединен</w:t>
            </w:r>
            <w:r>
              <w:rPr>
                <w:rFonts w:ascii="Arial" w:hAnsi="Arial" w:cs="Arial"/>
                <w:bCs/>
                <w:iCs/>
                <w:sz w:val="16"/>
                <w:szCs w:val="16"/>
              </w:rPr>
              <w:t>ное Королевство Великобритании</w:t>
            </w:r>
            <w:r w:rsidRPr="007F7E22">
              <w:rPr>
                <w:rFonts w:ascii="Arial" w:hAnsi="Arial" w:cs="Arial"/>
                <w:bCs/>
                <w:iCs/>
                <w:sz w:val="16"/>
                <w:szCs w:val="16"/>
              </w:rPr>
              <w:t xml:space="preserve">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7ECA4047" w14:textId="17C32B46" w:rsidR="00EE65CE" w:rsidRPr="00C655A7" w:rsidRDefault="00EE65CE" w:rsidP="007F7E22">
            <w:pPr>
              <w:ind w:firstLine="142"/>
              <w:jc w:val="both"/>
              <w:rPr>
                <w:rFonts w:ascii="Arial" w:hAnsi="Arial" w:cs="Arial"/>
                <w:color w:val="0A0A0A"/>
                <w:shd w:val="clear" w:color="auto" w:fill="FFFFFF"/>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0B8B1586" w14:textId="54A2A614" w:rsidR="00EE65CE" w:rsidRPr="00EE65CE" w:rsidRDefault="00EE65CE"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71C57C2F" w14:textId="02255D57" w:rsidR="00EE65CE" w:rsidRPr="00EE65CE" w:rsidRDefault="00EE65CE"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403A145B" w14:textId="7418E829" w:rsidR="00EE65CE" w:rsidRPr="00EE65CE" w:rsidRDefault="00EE65CE" w:rsidP="007F7E22">
            <w:pPr>
              <w:rPr>
                <w:rFonts w:ascii="Arial" w:hAnsi="Arial" w:cs="Arial"/>
                <w:bCs/>
                <w:iCs/>
              </w:rPr>
            </w:pPr>
            <w:r w:rsidRPr="00EE65CE">
              <w:rPr>
                <w:rFonts w:ascii="Arial" w:hAnsi="Arial" w:cs="Arial"/>
                <w:color w:val="000000"/>
              </w:rPr>
              <w:t>4530</w:t>
            </w:r>
          </w:p>
        </w:tc>
        <w:tc>
          <w:tcPr>
            <w:tcW w:w="1277" w:type="dxa"/>
            <w:tcBorders>
              <w:top w:val="single" w:sz="4" w:space="0" w:color="auto"/>
              <w:left w:val="single" w:sz="4" w:space="0" w:color="auto"/>
              <w:bottom w:val="single" w:sz="4" w:space="0" w:color="auto"/>
              <w:right w:val="single" w:sz="4" w:space="0" w:color="auto"/>
            </w:tcBorders>
            <w:vAlign w:val="center"/>
          </w:tcPr>
          <w:p w14:paraId="0F2BB583" w14:textId="69B29CC3" w:rsidR="00EE65CE" w:rsidRPr="00EE65CE" w:rsidRDefault="00EE65CE" w:rsidP="007F7E22">
            <w:pPr>
              <w:rPr>
                <w:rFonts w:ascii="Arial" w:hAnsi="Arial" w:cs="Arial"/>
                <w:bCs/>
                <w:iCs/>
              </w:rPr>
            </w:pPr>
            <w:r w:rsidRPr="00EE65CE">
              <w:rPr>
                <w:rFonts w:ascii="Arial" w:hAnsi="Arial" w:cs="Arial"/>
                <w:color w:val="000000"/>
              </w:rPr>
              <w:t>31710</w:t>
            </w:r>
          </w:p>
        </w:tc>
      </w:tr>
      <w:tr w:rsidR="00C7493E" w:rsidRPr="00EE65CE" w14:paraId="546E1E71" w14:textId="77777777" w:rsidTr="007F7E22">
        <w:trPr>
          <w:gridAfter w:val="1"/>
          <w:wAfter w:w="7" w:type="dxa"/>
          <w:trHeight w:val="521"/>
        </w:trPr>
        <w:tc>
          <w:tcPr>
            <w:tcW w:w="562" w:type="dxa"/>
            <w:tcBorders>
              <w:top w:val="single" w:sz="4" w:space="0" w:color="auto"/>
              <w:left w:val="single" w:sz="4" w:space="0" w:color="auto"/>
              <w:bottom w:val="single" w:sz="4" w:space="0" w:color="auto"/>
              <w:right w:val="single" w:sz="4" w:space="0" w:color="auto"/>
            </w:tcBorders>
            <w:hideMark/>
          </w:tcPr>
          <w:p w14:paraId="7C63F013" w14:textId="77777777" w:rsidR="00EE65CE" w:rsidRPr="007F7E22" w:rsidRDefault="00EE65CE" w:rsidP="007F7E22">
            <w:pPr>
              <w:ind w:firstLine="142"/>
              <w:jc w:val="both"/>
              <w:rPr>
                <w:rFonts w:ascii="Arial" w:hAnsi="Arial" w:cs="Arial"/>
                <w:sz w:val="18"/>
                <w:szCs w:val="18"/>
              </w:rPr>
            </w:pPr>
            <w:r w:rsidRPr="007F7E22">
              <w:rPr>
                <w:rFonts w:ascii="Arial" w:hAnsi="Arial" w:cs="Arial"/>
                <w:sz w:val="18"/>
                <w:szCs w:val="18"/>
              </w:rPr>
              <w:t>15</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DE97462" w14:textId="03433771" w:rsidR="00EE65CE" w:rsidRPr="00EE65CE" w:rsidRDefault="00EE65CE" w:rsidP="007F7E22">
            <w:pPr>
              <w:ind w:firstLine="142"/>
              <w:jc w:val="both"/>
              <w:rPr>
                <w:rFonts w:ascii="Arial" w:hAnsi="Arial" w:cs="Arial"/>
              </w:rPr>
            </w:pPr>
            <w:r w:rsidRPr="00EE65CE">
              <w:rPr>
                <w:rFonts w:ascii="Arial" w:hAnsi="Arial" w:cs="Arial"/>
                <w:color w:val="000000"/>
              </w:rPr>
              <w:t xml:space="preserve">BB5E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№29: струна для арфы E 5 октавы жила прозрачная. </w:t>
            </w:r>
          </w:p>
        </w:tc>
        <w:tc>
          <w:tcPr>
            <w:tcW w:w="1559" w:type="dxa"/>
            <w:tcBorders>
              <w:top w:val="single" w:sz="4" w:space="0" w:color="auto"/>
              <w:left w:val="single" w:sz="4" w:space="0" w:color="auto"/>
              <w:bottom w:val="single" w:sz="4" w:space="0" w:color="auto"/>
              <w:right w:val="single" w:sz="4" w:space="0" w:color="auto"/>
            </w:tcBorders>
          </w:tcPr>
          <w:p w14:paraId="119107EF" w14:textId="1704DC63" w:rsidR="00EE65CE" w:rsidRPr="00EE65CE" w:rsidRDefault="007F7E22" w:rsidP="007F7E22">
            <w:pPr>
              <w:jc w:val="both"/>
              <w:rPr>
                <w:rFonts w:ascii="Arial" w:hAnsi="Arial" w:cs="Arial"/>
                <w:bCs/>
                <w:iCs/>
              </w:rPr>
            </w:pPr>
            <w:r w:rsidRPr="007F7E22">
              <w:rPr>
                <w:rFonts w:ascii="Arial" w:hAnsi="Arial" w:cs="Arial"/>
                <w:bCs/>
                <w:iCs/>
                <w:sz w:val="16"/>
                <w:szCs w:val="16"/>
              </w:rPr>
              <w:t>Соединен</w:t>
            </w:r>
            <w:r>
              <w:rPr>
                <w:rFonts w:ascii="Arial" w:hAnsi="Arial" w:cs="Arial"/>
                <w:bCs/>
                <w:iCs/>
                <w:sz w:val="16"/>
                <w:szCs w:val="16"/>
              </w:rPr>
              <w:t>ное Королевство Великобритании</w:t>
            </w:r>
            <w:r w:rsidRPr="007F7E22">
              <w:rPr>
                <w:rFonts w:ascii="Arial" w:hAnsi="Arial" w:cs="Arial"/>
                <w:bCs/>
                <w:iCs/>
                <w:sz w:val="16"/>
                <w:szCs w:val="16"/>
              </w:rPr>
              <w:t xml:space="preserve">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11FC2B7D" w14:textId="37B4E915" w:rsidR="00EE65CE" w:rsidRPr="00C655A7" w:rsidRDefault="00EE65CE" w:rsidP="007F7E22">
            <w:pPr>
              <w:ind w:firstLine="142"/>
              <w:jc w:val="both"/>
              <w:rPr>
                <w:rFonts w:ascii="Arial" w:hAnsi="Arial" w:cs="Arial"/>
                <w:color w:val="0A0A0A"/>
                <w:shd w:val="clear" w:color="auto" w:fill="FFFFFF"/>
              </w:rPr>
            </w:pPr>
            <w:r w:rsidRPr="00C655A7">
              <w:rPr>
                <w:rFonts w:ascii="Arial" w:hAnsi="Arial" w:cs="Arial"/>
                <w:bCs/>
                <w:iCs/>
              </w:rPr>
              <w:t xml:space="preserve">ISO 21858:2018 (раздел натуральных материалов); сырьё — по ГОСТ 13459—68; дополнительно — </w:t>
            </w:r>
            <w:r w:rsidRPr="00C655A7">
              <w:rPr>
                <w:rFonts w:ascii="Arial" w:hAnsi="Arial" w:cs="Arial"/>
                <w:bCs/>
                <w:iCs/>
              </w:rPr>
              <w:lastRenderedPageBreak/>
              <w:t>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50BF4DF6" w14:textId="3010DD07" w:rsidR="00EE65CE" w:rsidRPr="00EE65CE" w:rsidRDefault="00EE65CE" w:rsidP="007F7E22">
            <w:pPr>
              <w:ind w:firstLine="142"/>
              <w:jc w:val="both"/>
              <w:rPr>
                <w:rFonts w:ascii="Arial" w:hAnsi="Arial" w:cs="Arial"/>
              </w:rPr>
            </w:pPr>
            <w:r w:rsidRPr="00EE65CE">
              <w:rPr>
                <w:rFonts w:ascii="Arial" w:hAnsi="Arial" w:cs="Arial"/>
                <w:bCs/>
                <w:iCs/>
              </w:rPr>
              <w:lastRenderedPageBreak/>
              <w:t>Шт.</w:t>
            </w:r>
          </w:p>
        </w:tc>
        <w:tc>
          <w:tcPr>
            <w:tcW w:w="709" w:type="dxa"/>
            <w:tcBorders>
              <w:top w:val="single" w:sz="4" w:space="0" w:color="auto"/>
              <w:left w:val="single" w:sz="4" w:space="0" w:color="auto"/>
              <w:bottom w:val="single" w:sz="4" w:space="0" w:color="auto"/>
              <w:right w:val="single" w:sz="4" w:space="0" w:color="auto"/>
            </w:tcBorders>
            <w:hideMark/>
          </w:tcPr>
          <w:p w14:paraId="561EB3CD" w14:textId="6FC10AEB" w:rsidR="00EE65CE" w:rsidRPr="00EE65CE" w:rsidRDefault="00EE65CE"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72E4ACB7" w14:textId="7B01B726" w:rsidR="00EE65CE" w:rsidRPr="00EE65CE" w:rsidRDefault="00EE65CE" w:rsidP="007F7E22">
            <w:pPr>
              <w:rPr>
                <w:rFonts w:ascii="Arial" w:hAnsi="Arial" w:cs="Arial"/>
                <w:bCs/>
                <w:iCs/>
              </w:rPr>
            </w:pPr>
            <w:r w:rsidRPr="00EE65CE">
              <w:rPr>
                <w:rFonts w:ascii="Arial" w:hAnsi="Arial" w:cs="Arial"/>
                <w:color w:val="000000"/>
              </w:rPr>
              <w:t>7586</w:t>
            </w:r>
          </w:p>
        </w:tc>
        <w:tc>
          <w:tcPr>
            <w:tcW w:w="1277" w:type="dxa"/>
            <w:tcBorders>
              <w:top w:val="single" w:sz="4" w:space="0" w:color="auto"/>
              <w:left w:val="single" w:sz="4" w:space="0" w:color="auto"/>
              <w:bottom w:val="single" w:sz="4" w:space="0" w:color="auto"/>
              <w:right w:val="single" w:sz="4" w:space="0" w:color="auto"/>
            </w:tcBorders>
            <w:vAlign w:val="center"/>
          </w:tcPr>
          <w:p w14:paraId="49C2E23D" w14:textId="18D4362F" w:rsidR="00EE65CE" w:rsidRPr="00EE65CE" w:rsidRDefault="00EE65CE" w:rsidP="007F7E22">
            <w:pPr>
              <w:rPr>
                <w:rFonts w:ascii="Arial" w:hAnsi="Arial" w:cs="Arial"/>
                <w:bCs/>
                <w:iCs/>
              </w:rPr>
            </w:pPr>
            <w:r w:rsidRPr="00EE65CE">
              <w:rPr>
                <w:rFonts w:ascii="Arial" w:hAnsi="Arial" w:cs="Arial"/>
                <w:color w:val="000000"/>
              </w:rPr>
              <w:t>53102</w:t>
            </w:r>
          </w:p>
        </w:tc>
      </w:tr>
      <w:tr w:rsidR="00C7493E" w:rsidRPr="00EE65CE" w14:paraId="54A22AC1"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1F92BE8D" w14:textId="77777777" w:rsidR="00EE65CE" w:rsidRPr="007F7E22" w:rsidRDefault="00EE65CE" w:rsidP="007F7E22">
            <w:pPr>
              <w:ind w:firstLine="142"/>
              <w:jc w:val="both"/>
              <w:rPr>
                <w:rFonts w:ascii="Arial" w:hAnsi="Arial" w:cs="Arial"/>
                <w:sz w:val="18"/>
                <w:szCs w:val="18"/>
              </w:rPr>
            </w:pPr>
            <w:r w:rsidRPr="007F7E22">
              <w:rPr>
                <w:rFonts w:ascii="Arial" w:hAnsi="Arial" w:cs="Arial"/>
                <w:sz w:val="18"/>
                <w:szCs w:val="18"/>
              </w:rPr>
              <w:lastRenderedPageBreak/>
              <w:t>16</w:t>
            </w:r>
          </w:p>
        </w:tc>
        <w:tc>
          <w:tcPr>
            <w:tcW w:w="2127" w:type="dxa"/>
            <w:tcBorders>
              <w:top w:val="single" w:sz="4" w:space="0" w:color="auto"/>
              <w:left w:val="single" w:sz="4" w:space="0" w:color="auto"/>
              <w:bottom w:val="single" w:sz="4" w:space="0" w:color="auto"/>
              <w:right w:val="single" w:sz="4" w:space="0" w:color="auto"/>
            </w:tcBorders>
            <w:vAlign w:val="center"/>
          </w:tcPr>
          <w:p w14:paraId="13E6406F" w14:textId="44B2A0F9" w:rsidR="00EE65CE" w:rsidRPr="00EE65CE" w:rsidRDefault="00EE65CE" w:rsidP="007F7E22">
            <w:pPr>
              <w:ind w:firstLine="142"/>
              <w:jc w:val="both"/>
              <w:rPr>
                <w:rFonts w:ascii="Arial" w:hAnsi="Arial" w:cs="Arial"/>
              </w:rPr>
            </w:pPr>
            <w:r w:rsidRPr="00EE65CE">
              <w:rPr>
                <w:rFonts w:ascii="Arial" w:hAnsi="Arial" w:cs="Arial"/>
                <w:color w:val="000000"/>
              </w:rPr>
              <w:t xml:space="preserve">BB5D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№30: струна для арфы D 5 октавы жила прозрачная. </w:t>
            </w:r>
          </w:p>
        </w:tc>
        <w:tc>
          <w:tcPr>
            <w:tcW w:w="1559" w:type="dxa"/>
            <w:tcBorders>
              <w:top w:val="single" w:sz="4" w:space="0" w:color="auto"/>
              <w:left w:val="single" w:sz="4" w:space="0" w:color="auto"/>
              <w:bottom w:val="single" w:sz="4" w:space="0" w:color="auto"/>
              <w:right w:val="single" w:sz="4" w:space="0" w:color="auto"/>
            </w:tcBorders>
          </w:tcPr>
          <w:p w14:paraId="43C760C0" w14:textId="32D89EC6" w:rsidR="00EE65CE" w:rsidRPr="00EE65CE" w:rsidRDefault="007F7E22" w:rsidP="007F7E22">
            <w:pPr>
              <w:jc w:val="both"/>
              <w:rPr>
                <w:rFonts w:ascii="Arial" w:hAnsi="Arial" w:cs="Arial"/>
                <w:bCs/>
                <w:iCs/>
              </w:rPr>
            </w:pPr>
            <w:r w:rsidRPr="007F7E22">
              <w:rPr>
                <w:rFonts w:ascii="Arial" w:hAnsi="Arial" w:cs="Arial"/>
                <w:bCs/>
                <w:iCs/>
                <w:sz w:val="16"/>
                <w:szCs w:val="16"/>
              </w:rPr>
              <w:t>Соединен</w:t>
            </w:r>
            <w:r>
              <w:rPr>
                <w:rFonts w:ascii="Arial" w:hAnsi="Arial" w:cs="Arial"/>
                <w:bCs/>
                <w:iCs/>
                <w:sz w:val="16"/>
                <w:szCs w:val="16"/>
              </w:rPr>
              <w:t>ное Королевство Великобритании</w:t>
            </w:r>
            <w:r w:rsidRPr="007F7E22">
              <w:rPr>
                <w:rFonts w:ascii="Arial" w:hAnsi="Arial" w:cs="Arial"/>
                <w:bCs/>
                <w:iCs/>
                <w:sz w:val="16"/>
                <w:szCs w:val="16"/>
              </w:rPr>
              <w:t xml:space="preserve">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01A19882" w14:textId="74653AED" w:rsidR="00EE65CE" w:rsidRPr="00C655A7" w:rsidRDefault="00EE65CE" w:rsidP="007F7E22">
            <w:pPr>
              <w:ind w:firstLine="142"/>
              <w:jc w:val="both"/>
              <w:rPr>
                <w:rFonts w:ascii="Arial" w:hAnsi="Arial" w:cs="Arial"/>
                <w:color w:val="0A0A0A"/>
                <w:shd w:val="clear" w:color="auto" w:fill="FFFFFF"/>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77A43CCB" w14:textId="121D1B00" w:rsidR="00EE65CE" w:rsidRPr="00EE65CE" w:rsidRDefault="00EE65CE"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72BD260A" w14:textId="5AE6839E" w:rsidR="00EE65CE" w:rsidRPr="00EE65CE" w:rsidRDefault="00EE65CE"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5D6935DB" w14:textId="548B388E" w:rsidR="00EE65CE" w:rsidRPr="00EE65CE" w:rsidRDefault="00EE65CE" w:rsidP="007F7E22">
            <w:pPr>
              <w:rPr>
                <w:rFonts w:ascii="Arial" w:hAnsi="Arial" w:cs="Arial"/>
                <w:bCs/>
                <w:iCs/>
              </w:rPr>
            </w:pPr>
            <w:r w:rsidRPr="00EE65CE">
              <w:rPr>
                <w:rFonts w:ascii="Arial" w:hAnsi="Arial" w:cs="Arial"/>
                <w:color w:val="000000"/>
              </w:rPr>
              <w:t>6886</w:t>
            </w:r>
          </w:p>
        </w:tc>
        <w:tc>
          <w:tcPr>
            <w:tcW w:w="1277" w:type="dxa"/>
            <w:tcBorders>
              <w:top w:val="single" w:sz="4" w:space="0" w:color="auto"/>
              <w:left w:val="single" w:sz="4" w:space="0" w:color="auto"/>
              <w:bottom w:val="single" w:sz="4" w:space="0" w:color="auto"/>
              <w:right w:val="single" w:sz="4" w:space="0" w:color="auto"/>
            </w:tcBorders>
            <w:vAlign w:val="center"/>
          </w:tcPr>
          <w:p w14:paraId="284405E0" w14:textId="7D3A8C49" w:rsidR="00EE65CE" w:rsidRPr="00EE65CE" w:rsidRDefault="00EE65CE" w:rsidP="007F7E22">
            <w:pPr>
              <w:rPr>
                <w:rFonts w:ascii="Arial" w:hAnsi="Arial" w:cs="Arial"/>
                <w:bCs/>
                <w:iCs/>
              </w:rPr>
            </w:pPr>
            <w:r w:rsidRPr="00EE65CE">
              <w:rPr>
                <w:rFonts w:ascii="Arial" w:hAnsi="Arial" w:cs="Arial"/>
                <w:color w:val="000000"/>
              </w:rPr>
              <w:t>48202</w:t>
            </w:r>
          </w:p>
        </w:tc>
      </w:tr>
      <w:tr w:rsidR="007F7E22" w:rsidRPr="00EE65CE" w14:paraId="070EB5DB"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6C4F19C8" w14:textId="77777777" w:rsidR="007F7E22" w:rsidRPr="007F7E22" w:rsidRDefault="007F7E22" w:rsidP="007F7E22">
            <w:pPr>
              <w:ind w:firstLine="142"/>
              <w:jc w:val="both"/>
              <w:rPr>
                <w:rFonts w:ascii="Arial" w:hAnsi="Arial" w:cs="Arial"/>
                <w:sz w:val="18"/>
                <w:szCs w:val="18"/>
              </w:rPr>
            </w:pPr>
            <w:r w:rsidRPr="007F7E22">
              <w:rPr>
                <w:rFonts w:ascii="Arial" w:hAnsi="Arial" w:cs="Arial"/>
                <w:sz w:val="18"/>
                <w:szCs w:val="18"/>
              </w:rPr>
              <w:t>17</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143616D" w14:textId="13D64FC5" w:rsidR="007F7E22" w:rsidRPr="00EE65CE" w:rsidRDefault="007F7E22" w:rsidP="007F7E22">
            <w:pPr>
              <w:ind w:firstLine="142"/>
              <w:jc w:val="both"/>
              <w:rPr>
                <w:rFonts w:ascii="Arial" w:hAnsi="Arial" w:cs="Arial"/>
              </w:rPr>
            </w:pPr>
            <w:r w:rsidRPr="00EE65CE">
              <w:rPr>
                <w:rFonts w:ascii="Arial" w:hAnsi="Arial" w:cs="Arial"/>
                <w:color w:val="000000"/>
              </w:rPr>
              <w:t xml:space="preserve">BB5C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№31: струна для арфы C 5 октавы жила красная. </w:t>
            </w:r>
          </w:p>
        </w:tc>
        <w:tc>
          <w:tcPr>
            <w:tcW w:w="1559" w:type="dxa"/>
            <w:tcBorders>
              <w:top w:val="single" w:sz="4" w:space="0" w:color="auto"/>
              <w:left w:val="single" w:sz="4" w:space="0" w:color="auto"/>
              <w:bottom w:val="single" w:sz="4" w:space="0" w:color="auto"/>
              <w:right w:val="single" w:sz="4" w:space="0" w:color="auto"/>
            </w:tcBorders>
          </w:tcPr>
          <w:p w14:paraId="306ED3B8" w14:textId="6B013D92" w:rsidR="007F7E22" w:rsidRPr="00EE65CE" w:rsidRDefault="007F7E22" w:rsidP="007F7E22">
            <w:pPr>
              <w:jc w:val="both"/>
              <w:rPr>
                <w:rFonts w:ascii="Arial" w:hAnsi="Arial" w:cs="Arial"/>
                <w:bCs/>
                <w:iCs/>
              </w:rPr>
            </w:pPr>
            <w:r w:rsidRPr="00B84141">
              <w:rPr>
                <w:rFonts w:ascii="Arial" w:hAnsi="Arial" w:cs="Arial"/>
                <w:bCs/>
                <w:iCs/>
                <w:sz w:val="16"/>
                <w:szCs w:val="16"/>
              </w:rPr>
              <w:t>Соединенное Королевство Великобритании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3ADBAC85" w14:textId="13078C08" w:rsidR="007F7E22" w:rsidRPr="00C655A7" w:rsidRDefault="007F7E22" w:rsidP="007F7E22">
            <w:pPr>
              <w:ind w:firstLine="142"/>
              <w:jc w:val="both"/>
              <w:rPr>
                <w:rFonts w:ascii="Arial" w:hAnsi="Arial" w:cs="Arial"/>
                <w:color w:val="0A0A0A"/>
                <w:shd w:val="clear" w:color="auto" w:fill="FFFFFF"/>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574D755E" w14:textId="2F646DF9" w:rsidR="007F7E22" w:rsidRPr="00EE65CE" w:rsidRDefault="007F7E22"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519C879D" w14:textId="670F0827" w:rsidR="007F7E22" w:rsidRPr="00EE65CE" w:rsidRDefault="007F7E22" w:rsidP="007F7E22">
            <w:pPr>
              <w:ind w:firstLine="142"/>
              <w:jc w:val="both"/>
              <w:rPr>
                <w:rFonts w:ascii="Arial" w:hAnsi="Arial" w:cs="Arial"/>
                <w:bCs/>
                <w:iCs/>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7D0B8486" w14:textId="0197DDE8" w:rsidR="007F7E22" w:rsidRPr="00EE65CE" w:rsidRDefault="007F7E22" w:rsidP="007F7E22">
            <w:pPr>
              <w:rPr>
                <w:rFonts w:ascii="Arial" w:hAnsi="Arial" w:cs="Arial"/>
                <w:bCs/>
                <w:iCs/>
              </w:rPr>
            </w:pPr>
            <w:r w:rsidRPr="00EE65CE">
              <w:rPr>
                <w:rFonts w:ascii="Arial" w:hAnsi="Arial" w:cs="Arial"/>
                <w:color w:val="000000"/>
              </w:rPr>
              <w:t>7569</w:t>
            </w:r>
          </w:p>
        </w:tc>
        <w:tc>
          <w:tcPr>
            <w:tcW w:w="1277" w:type="dxa"/>
            <w:tcBorders>
              <w:top w:val="single" w:sz="4" w:space="0" w:color="auto"/>
              <w:left w:val="single" w:sz="4" w:space="0" w:color="auto"/>
              <w:bottom w:val="single" w:sz="4" w:space="0" w:color="auto"/>
              <w:right w:val="single" w:sz="4" w:space="0" w:color="auto"/>
            </w:tcBorders>
            <w:vAlign w:val="center"/>
          </w:tcPr>
          <w:p w14:paraId="3DE7F780" w14:textId="46751B4D" w:rsidR="007F7E22" w:rsidRPr="00EE65CE" w:rsidRDefault="007F7E22" w:rsidP="007F7E22">
            <w:pPr>
              <w:rPr>
                <w:rFonts w:ascii="Arial" w:hAnsi="Arial" w:cs="Arial"/>
                <w:bCs/>
                <w:iCs/>
              </w:rPr>
            </w:pPr>
            <w:r w:rsidRPr="00EE65CE">
              <w:rPr>
                <w:rFonts w:ascii="Arial" w:hAnsi="Arial" w:cs="Arial"/>
                <w:color w:val="000000"/>
              </w:rPr>
              <w:t>52983</w:t>
            </w:r>
          </w:p>
        </w:tc>
      </w:tr>
      <w:tr w:rsidR="007F7E22" w:rsidRPr="00EE65CE" w14:paraId="61AA696A"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5A63498E" w14:textId="77777777" w:rsidR="007F7E22" w:rsidRPr="007F7E22" w:rsidRDefault="007F7E22" w:rsidP="007F7E22">
            <w:pPr>
              <w:ind w:firstLine="142"/>
              <w:jc w:val="both"/>
              <w:rPr>
                <w:rFonts w:ascii="Arial" w:hAnsi="Arial" w:cs="Arial"/>
                <w:sz w:val="18"/>
                <w:szCs w:val="18"/>
              </w:rPr>
            </w:pPr>
            <w:r w:rsidRPr="007F7E22">
              <w:rPr>
                <w:rFonts w:ascii="Arial" w:hAnsi="Arial" w:cs="Arial"/>
                <w:sz w:val="18"/>
                <w:szCs w:val="18"/>
              </w:rPr>
              <w:t>18</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51F9FCD" w14:textId="1FBF04D9" w:rsidR="007F7E22" w:rsidRPr="00EE65CE" w:rsidRDefault="007F7E22" w:rsidP="007F7E22">
            <w:pPr>
              <w:ind w:firstLine="142"/>
              <w:jc w:val="both"/>
              <w:rPr>
                <w:rFonts w:ascii="Arial" w:hAnsi="Arial" w:cs="Arial"/>
              </w:rPr>
            </w:pPr>
            <w:r w:rsidRPr="00EE65CE">
              <w:rPr>
                <w:rFonts w:ascii="Arial" w:hAnsi="Arial" w:cs="Arial"/>
                <w:color w:val="000000"/>
              </w:rPr>
              <w:t xml:space="preserve">BB5B </w:t>
            </w:r>
            <w:proofErr w:type="spellStart"/>
            <w:r w:rsidRPr="00EE65CE">
              <w:rPr>
                <w:rFonts w:ascii="Arial" w:hAnsi="Arial" w:cs="Arial"/>
                <w:color w:val="000000"/>
              </w:rPr>
              <w:t>Bow</w:t>
            </w:r>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№32: струна для арфы B 5 октавы жила прозрачная. </w:t>
            </w:r>
          </w:p>
        </w:tc>
        <w:tc>
          <w:tcPr>
            <w:tcW w:w="1559" w:type="dxa"/>
            <w:tcBorders>
              <w:top w:val="single" w:sz="4" w:space="0" w:color="auto"/>
              <w:left w:val="single" w:sz="4" w:space="0" w:color="auto"/>
              <w:bottom w:val="single" w:sz="4" w:space="0" w:color="auto"/>
              <w:right w:val="single" w:sz="4" w:space="0" w:color="auto"/>
            </w:tcBorders>
          </w:tcPr>
          <w:p w14:paraId="3BB21464" w14:textId="29A3F51D" w:rsidR="007F7E22" w:rsidRPr="00EE65CE" w:rsidRDefault="007F7E22" w:rsidP="007F7E22">
            <w:pPr>
              <w:jc w:val="both"/>
              <w:rPr>
                <w:rFonts w:ascii="Arial" w:hAnsi="Arial" w:cs="Arial"/>
                <w:bCs/>
                <w:iCs/>
              </w:rPr>
            </w:pPr>
            <w:r w:rsidRPr="00B84141">
              <w:rPr>
                <w:rFonts w:ascii="Arial" w:hAnsi="Arial" w:cs="Arial"/>
                <w:bCs/>
                <w:iCs/>
                <w:sz w:val="16"/>
                <w:szCs w:val="16"/>
              </w:rPr>
              <w:t>Соединенное Королевство Великобритании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0B5F7CE6" w14:textId="7971FA4B" w:rsidR="007F7E22" w:rsidRPr="00C655A7" w:rsidRDefault="007F7E22" w:rsidP="007F7E22">
            <w:pPr>
              <w:ind w:firstLine="142"/>
              <w:jc w:val="both"/>
              <w:rPr>
                <w:rFonts w:ascii="Arial" w:hAnsi="Arial" w:cs="Arial"/>
                <w:bCs/>
                <w:iCs/>
              </w:rPr>
            </w:pPr>
            <w:r w:rsidRPr="00C655A7">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2096AFF1" w14:textId="18763F1A" w:rsidR="007F7E22" w:rsidRPr="00EE65CE" w:rsidRDefault="007F7E22"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4FE87662" w14:textId="363AAAE5" w:rsidR="007F7E22" w:rsidRPr="00EE65CE" w:rsidRDefault="007F7E22" w:rsidP="007F7E22">
            <w:pPr>
              <w:ind w:firstLine="142"/>
              <w:jc w:val="both"/>
              <w:rPr>
                <w:rFonts w:ascii="Arial" w:hAnsi="Arial" w:cs="Arial"/>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24127288" w14:textId="7AD2474E" w:rsidR="007F7E22" w:rsidRPr="00EE65CE" w:rsidRDefault="007F7E22" w:rsidP="007F7E22">
            <w:pPr>
              <w:rPr>
                <w:rFonts w:ascii="Arial" w:hAnsi="Arial" w:cs="Arial"/>
                <w:bCs/>
                <w:iCs/>
              </w:rPr>
            </w:pPr>
            <w:r w:rsidRPr="00EE65CE">
              <w:rPr>
                <w:rFonts w:ascii="Arial" w:hAnsi="Arial" w:cs="Arial"/>
                <w:color w:val="000000"/>
              </w:rPr>
              <w:t>6896</w:t>
            </w:r>
          </w:p>
        </w:tc>
        <w:tc>
          <w:tcPr>
            <w:tcW w:w="1277" w:type="dxa"/>
            <w:tcBorders>
              <w:top w:val="single" w:sz="4" w:space="0" w:color="auto"/>
              <w:left w:val="single" w:sz="4" w:space="0" w:color="auto"/>
              <w:bottom w:val="single" w:sz="4" w:space="0" w:color="auto"/>
              <w:right w:val="single" w:sz="4" w:space="0" w:color="auto"/>
            </w:tcBorders>
            <w:vAlign w:val="center"/>
          </w:tcPr>
          <w:p w14:paraId="72C09894" w14:textId="419C0774" w:rsidR="007F7E22" w:rsidRPr="00EE65CE" w:rsidRDefault="007F7E22" w:rsidP="007F7E22">
            <w:pPr>
              <w:rPr>
                <w:rFonts w:ascii="Arial" w:hAnsi="Arial" w:cs="Arial"/>
                <w:bCs/>
                <w:iCs/>
              </w:rPr>
            </w:pPr>
            <w:r w:rsidRPr="00EE65CE">
              <w:rPr>
                <w:rFonts w:ascii="Arial" w:hAnsi="Arial" w:cs="Arial"/>
                <w:color w:val="000000"/>
              </w:rPr>
              <w:t>48272</w:t>
            </w:r>
          </w:p>
        </w:tc>
      </w:tr>
      <w:tr w:rsidR="007F7E22" w:rsidRPr="00EE65CE" w14:paraId="2CA75051" w14:textId="77777777" w:rsidTr="007F7E22">
        <w:trPr>
          <w:gridAfter w:val="1"/>
          <w:wAfter w:w="7" w:type="dxa"/>
          <w:trHeight w:val="416"/>
        </w:trPr>
        <w:tc>
          <w:tcPr>
            <w:tcW w:w="562" w:type="dxa"/>
            <w:tcBorders>
              <w:top w:val="single" w:sz="4" w:space="0" w:color="auto"/>
              <w:left w:val="single" w:sz="4" w:space="0" w:color="auto"/>
              <w:bottom w:val="single" w:sz="4" w:space="0" w:color="auto"/>
              <w:right w:val="single" w:sz="4" w:space="0" w:color="auto"/>
            </w:tcBorders>
            <w:hideMark/>
          </w:tcPr>
          <w:p w14:paraId="619AE6E4" w14:textId="77777777" w:rsidR="007F7E22" w:rsidRPr="007F7E22" w:rsidRDefault="007F7E22" w:rsidP="007F7E22">
            <w:pPr>
              <w:ind w:firstLine="142"/>
              <w:jc w:val="both"/>
              <w:rPr>
                <w:rFonts w:ascii="Arial" w:hAnsi="Arial" w:cs="Arial"/>
                <w:sz w:val="18"/>
                <w:szCs w:val="18"/>
              </w:rPr>
            </w:pPr>
            <w:r w:rsidRPr="007F7E22">
              <w:rPr>
                <w:rFonts w:ascii="Arial" w:hAnsi="Arial" w:cs="Arial"/>
                <w:sz w:val="18"/>
                <w:szCs w:val="18"/>
              </w:rPr>
              <w:t>19</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F8FCCAA" w14:textId="7E29A8DC" w:rsidR="007F7E22" w:rsidRPr="00EE65CE" w:rsidRDefault="007F7E22" w:rsidP="007F7E22">
            <w:pPr>
              <w:ind w:firstLine="142"/>
              <w:jc w:val="both"/>
              <w:rPr>
                <w:rFonts w:ascii="Arial" w:hAnsi="Arial" w:cs="Arial"/>
              </w:rPr>
            </w:pPr>
            <w:r w:rsidRPr="00EE65CE">
              <w:rPr>
                <w:rFonts w:ascii="Arial" w:hAnsi="Arial" w:cs="Arial"/>
                <w:color w:val="000000"/>
              </w:rPr>
              <w:t xml:space="preserve">BB5A </w:t>
            </w:r>
            <w:proofErr w:type="spellStart"/>
            <w:r w:rsidRPr="00EE65CE">
              <w:rPr>
                <w:rFonts w:ascii="Arial" w:hAnsi="Arial" w:cs="Arial"/>
                <w:color w:val="000000"/>
              </w:rPr>
              <w:t>Bow</w:t>
            </w:r>
            <w:bookmarkStart w:id="0" w:name="_GoBack"/>
            <w:bookmarkEnd w:id="0"/>
            <w:proofErr w:type="spellEnd"/>
            <w:r w:rsidRPr="00EE65CE">
              <w:rPr>
                <w:rFonts w:ascii="Arial" w:hAnsi="Arial" w:cs="Arial"/>
                <w:color w:val="000000"/>
              </w:rPr>
              <w:t xml:space="preserve"> </w:t>
            </w:r>
            <w:proofErr w:type="spellStart"/>
            <w:r w:rsidRPr="00EE65CE">
              <w:rPr>
                <w:rFonts w:ascii="Arial" w:hAnsi="Arial" w:cs="Arial"/>
                <w:color w:val="000000"/>
              </w:rPr>
              <w:t>Brand</w:t>
            </w:r>
            <w:proofErr w:type="spellEnd"/>
            <w:r w:rsidRPr="00EE65CE">
              <w:rPr>
                <w:rFonts w:ascii="Arial" w:hAnsi="Arial" w:cs="Arial"/>
                <w:color w:val="000000"/>
              </w:rPr>
              <w:t xml:space="preserve"> №33: струна для арфы A 5 октавы жила прозрачная. </w:t>
            </w:r>
          </w:p>
        </w:tc>
        <w:tc>
          <w:tcPr>
            <w:tcW w:w="1559" w:type="dxa"/>
            <w:tcBorders>
              <w:top w:val="single" w:sz="4" w:space="0" w:color="auto"/>
              <w:left w:val="single" w:sz="4" w:space="0" w:color="auto"/>
              <w:bottom w:val="single" w:sz="4" w:space="0" w:color="auto"/>
              <w:right w:val="single" w:sz="4" w:space="0" w:color="auto"/>
            </w:tcBorders>
          </w:tcPr>
          <w:p w14:paraId="55C9A07D" w14:textId="11FF22BE" w:rsidR="007F7E22" w:rsidRPr="00EE65CE" w:rsidRDefault="007F7E22" w:rsidP="007F7E22">
            <w:pPr>
              <w:jc w:val="both"/>
              <w:rPr>
                <w:rFonts w:ascii="Arial" w:hAnsi="Arial" w:cs="Arial"/>
                <w:bCs/>
                <w:iCs/>
              </w:rPr>
            </w:pPr>
            <w:r w:rsidRPr="00B84141">
              <w:rPr>
                <w:rFonts w:ascii="Arial" w:hAnsi="Arial" w:cs="Arial"/>
                <w:bCs/>
                <w:iCs/>
                <w:sz w:val="16"/>
                <w:szCs w:val="16"/>
              </w:rPr>
              <w:t>Соединенное Королевство Великобритании Северной Ирландии</w:t>
            </w:r>
          </w:p>
        </w:tc>
        <w:tc>
          <w:tcPr>
            <w:tcW w:w="2693" w:type="dxa"/>
            <w:tcBorders>
              <w:top w:val="single" w:sz="4" w:space="0" w:color="auto"/>
              <w:left w:val="single" w:sz="4" w:space="0" w:color="auto"/>
              <w:bottom w:val="single" w:sz="4" w:space="0" w:color="auto"/>
              <w:right w:val="single" w:sz="4" w:space="0" w:color="auto"/>
            </w:tcBorders>
          </w:tcPr>
          <w:p w14:paraId="6CF175BF" w14:textId="0FB67B39" w:rsidR="007F7E22" w:rsidRPr="00EE65CE" w:rsidRDefault="007F7E22" w:rsidP="007F7E22">
            <w:pPr>
              <w:ind w:firstLine="142"/>
              <w:jc w:val="both"/>
              <w:rPr>
                <w:rFonts w:ascii="Arial" w:hAnsi="Arial" w:cs="Arial"/>
                <w:bCs/>
                <w:iCs/>
              </w:rPr>
            </w:pPr>
            <w:r w:rsidRPr="00EE65CE">
              <w:rPr>
                <w:rFonts w:ascii="Arial" w:hAnsi="Arial" w:cs="Arial"/>
                <w:bCs/>
                <w:iCs/>
              </w:rPr>
              <w:t>ISO 21858:2018 (раздел натуральных материалов); сырьё — по ГОСТ 13459—68; дополнительно — ветеринарные сертификаты страны происхождения сырья</w:t>
            </w:r>
          </w:p>
        </w:tc>
        <w:tc>
          <w:tcPr>
            <w:tcW w:w="709" w:type="dxa"/>
            <w:tcBorders>
              <w:top w:val="single" w:sz="4" w:space="0" w:color="auto"/>
              <w:left w:val="single" w:sz="4" w:space="0" w:color="auto"/>
              <w:bottom w:val="single" w:sz="4" w:space="0" w:color="auto"/>
              <w:right w:val="single" w:sz="4" w:space="0" w:color="auto"/>
            </w:tcBorders>
            <w:hideMark/>
          </w:tcPr>
          <w:p w14:paraId="2849477A" w14:textId="69473CB9" w:rsidR="007F7E22" w:rsidRPr="00EE65CE" w:rsidRDefault="007F7E22" w:rsidP="007F7E22">
            <w:pPr>
              <w:ind w:firstLine="142"/>
              <w:jc w:val="both"/>
              <w:rPr>
                <w:rFonts w:ascii="Arial" w:hAnsi="Arial" w:cs="Arial"/>
              </w:rPr>
            </w:pPr>
            <w:r w:rsidRPr="00EE65CE">
              <w:rPr>
                <w:rFonts w:ascii="Arial" w:hAnsi="Arial" w:cs="Arial"/>
                <w:bCs/>
                <w:iCs/>
              </w:rPr>
              <w:t>Шт.</w:t>
            </w:r>
          </w:p>
        </w:tc>
        <w:tc>
          <w:tcPr>
            <w:tcW w:w="709" w:type="dxa"/>
            <w:tcBorders>
              <w:top w:val="single" w:sz="4" w:space="0" w:color="auto"/>
              <w:left w:val="single" w:sz="4" w:space="0" w:color="auto"/>
              <w:bottom w:val="single" w:sz="4" w:space="0" w:color="auto"/>
              <w:right w:val="single" w:sz="4" w:space="0" w:color="auto"/>
            </w:tcBorders>
            <w:hideMark/>
          </w:tcPr>
          <w:p w14:paraId="1E47E55F" w14:textId="3432A871" w:rsidR="007F7E22" w:rsidRPr="00EE65CE" w:rsidRDefault="007F7E22" w:rsidP="007F7E22">
            <w:pPr>
              <w:ind w:firstLine="142"/>
              <w:jc w:val="both"/>
              <w:rPr>
                <w:rFonts w:ascii="Arial" w:hAnsi="Arial" w:cs="Arial"/>
              </w:rPr>
            </w:pPr>
            <w:r w:rsidRPr="00EE65CE">
              <w:rPr>
                <w:rFonts w:ascii="Arial" w:hAnsi="Arial" w:cs="Arial"/>
                <w:bCs/>
                <w:iCs/>
              </w:rPr>
              <w:t>7</w:t>
            </w:r>
          </w:p>
        </w:tc>
        <w:tc>
          <w:tcPr>
            <w:tcW w:w="992" w:type="dxa"/>
            <w:tcBorders>
              <w:top w:val="single" w:sz="4" w:space="0" w:color="auto"/>
              <w:left w:val="single" w:sz="4" w:space="0" w:color="auto"/>
              <w:bottom w:val="single" w:sz="4" w:space="0" w:color="auto"/>
              <w:right w:val="single" w:sz="4" w:space="0" w:color="auto"/>
            </w:tcBorders>
            <w:vAlign w:val="center"/>
          </w:tcPr>
          <w:p w14:paraId="47371D04" w14:textId="5D353888" w:rsidR="007F7E22" w:rsidRPr="00EE65CE" w:rsidRDefault="007F7E22" w:rsidP="007F7E22">
            <w:pPr>
              <w:rPr>
                <w:rFonts w:ascii="Arial" w:hAnsi="Arial" w:cs="Arial"/>
                <w:bCs/>
                <w:iCs/>
              </w:rPr>
            </w:pPr>
            <w:r w:rsidRPr="00EE65CE">
              <w:rPr>
                <w:rFonts w:ascii="Arial" w:hAnsi="Arial" w:cs="Arial"/>
                <w:color w:val="000000"/>
              </w:rPr>
              <w:t>5569</w:t>
            </w:r>
          </w:p>
        </w:tc>
        <w:tc>
          <w:tcPr>
            <w:tcW w:w="1277" w:type="dxa"/>
            <w:tcBorders>
              <w:top w:val="single" w:sz="4" w:space="0" w:color="auto"/>
              <w:left w:val="single" w:sz="4" w:space="0" w:color="auto"/>
              <w:bottom w:val="single" w:sz="4" w:space="0" w:color="auto"/>
              <w:right w:val="single" w:sz="4" w:space="0" w:color="auto"/>
            </w:tcBorders>
            <w:vAlign w:val="center"/>
          </w:tcPr>
          <w:p w14:paraId="28610270" w14:textId="25E92B1D" w:rsidR="007F7E22" w:rsidRPr="00EE65CE" w:rsidRDefault="007F7E22" w:rsidP="007F7E22">
            <w:pPr>
              <w:rPr>
                <w:rFonts w:ascii="Arial" w:hAnsi="Arial" w:cs="Arial"/>
                <w:bCs/>
                <w:iCs/>
              </w:rPr>
            </w:pPr>
            <w:r w:rsidRPr="00EE65CE">
              <w:rPr>
                <w:rFonts w:ascii="Arial" w:hAnsi="Arial" w:cs="Arial"/>
                <w:color w:val="000000"/>
              </w:rPr>
              <w:t>38983</w:t>
            </w:r>
          </w:p>
        </w:tc>
      </w:tr>
      <w:tr w:rsidR="00C655A7" w:rsidRPr="00EE65CE" w14:paraId="1BACAD37" w14:textId="77777777" w:rsidTr="007F7E22">
        <w:trPr>
          <w:trHeight w:val="416"/>
        </w:trPr>
        <w:tc>
          <w:tcPr>
            <w:tcW w:w="10635" w:type="dxa"/>
            <w:gridSpan w:val="9"/>
            <w:tcBorders>
              <w:top w:val="single" w:sz="4" w:space="0" w:color="auto"/>
              <w:left w:val="single" w:sz="4" w:space="0" w:color="auto"/>
              <w:bottom w:val="single" w:sz="4" w:space="0" w:color="auto"/>
              <w:right w:val="single" w:sz="4" w:space="0" w:color="auto"/>
            </w:tcBorders>
          </w:tcPr>
          <w:p w14:paraId="10AEC448" w14:textId="55E4A7E2" w:rsidR="00C655A7" w:rsidRPr="00C655A7" w:rsidRDefault="00C655A7" w:rsidP="007F7E22">
            <w:pPr>
              <w:rPr>
                <w:rFonts w:ascii="Arial" w:hAnsi="Arial" w:cs="Arial"/>
                <w:bCs/>
                <w:iCs/>
              </w:rPr>
            </w:pPr>
            <w:r w:rsidRPr="00EE65CE">
              <w:rPr>
                <w:rFonts w:ascii="Arial" w:hAnsi="Arial" w:cs="Arial"/>
                <w:color w:val="000000"/>
              </w:rPr>
              <w:t>ИТОГО:</w:t>
            </w:r>
            <w:r>
              <w:rPr>
                <w:rFonts w:ascii="Arial" w:hAnsi="Arial" w:cs="Arial"/>
                <w:bCs/>
                <w:iCs/>
              </w:rPr>
              <w:t xml:space="preserve">                                                                                                                         </w:t>
            </w:r>
            <w:r w:rsidRPr="00C94956">
              <w:rPr>
                <w:rFonts w:ascii="Arial" w:hAnsi="Arial" w:cs="Arial"/>
                <w:b/>
                <w:color w:val="000000"/>
              </w:rPr>
              <w:t>598</w:t>
            </w:r>
            <w:r>
              <w:rPr>
                <w:rFonts w:ascii="Arial" w:hAnsi="Arial" w:cs="Arial"/>
                <w:b/>
                <w:color w:val="000000"/>
              </w:rPr>
              <w:t> </w:t>
            </w:r>
            <w:r w:rsidRPr="00C94956">
              <w:rPr>
                <w:rFonts w:ascii="Arial" w:hAnsi="Arial" w:cs="Arial"/>
                <w:b/>
                <w:color w:val="000000"/>
              </w:rPr>
              <w:t>213</w:t>
            </w:r>
            <w:r>
              <w:rPr>
                <w:rFonts w:ascii="Arial" w:hAnsi="Arial" w:cs="Arial"/>
                <w:b/>
                <w:color w:val="000000"/>
              </w:rPr>
              <w:t>,00 рублей</w:t>
            </w:r>
          </w:p>
        </w:tc>
      </w:tr>
    </w:tbl>
    <w:p w14:paraId="02E33857" w14:textId="5B08D3BC" w:rsidR="004A1F62" w:rsidRDefault="004A1F62" w:rsidP="00764C9B">
      <w:pPr>
        <w:jc w:val="both"/>
        <w:rPr>
          <w:rFonts w:ascii="Arial" w:hAnsi="Arial" w:cs="Arial"/>
          <w:bCs/>
          <w:iCs/>
        </w:rPr>
      </w:pPr>
    </w:p>
    <w:p w14:paraId="165B9A8C" w14:textId="1FC21703" w:rsidR="00C94956" w:rsidRPr="00C94956" w:rsidRDefault="00C94956" w:rsidP="00C7493E">
      <w:pPr>
        <w:jc w:val="both"/>
        <w:rPr>
          <w:i/>
          <w:sz w:val="22"/>
          <w:szCs w:val="22"/>
        </w:rPr>
      </w:pPr>
      <w:r w:rsidRPr="00F46174">
        <w:rPr>
          <w:rFonts w:ascii="Arial" w:hAnsi="Arial" w:cs="Arial"/>
          <w:bCs/>
          <w:iCs/>
        </w:rPr>
        <w:t xml:space="preserve">Всего наименований </w:t>
      </w:r>
      <w:r>
        <w:rPr>
          <w:rFonts w:ascii="Arial" w:hAnsi="Arial" w:cs="Arial"/>
          <w:bCs/>
          <w:iCs/>
        </w:rPr>
        <w:t>19</w:t>
      </w:r>
      <w:r w:rsidRPr="00F46174">
        <w:rPr>
          <w:rFonts w:ascii="Arial" w:hAnsi="Arial" w:cs="Arial"/>
          <w:bCs/>
          <w:iCs/>
        </w:rPr>
        <w:t xml:space="preserve"> на общую сумму Контракта:</w:t>
      </w:r>
      <w:r w:rsidRPr="008A775E">
        <w:rPr>
          <w:sz w:val="22"/>
          <w:szCs w:val="22"/>
        </w:rPr>
        <w:t xml:space="preserve"> </w:t>
      </w:r>
      <w:r w:rsidRPr="008F093A">
        <w:rPr>
          <w:rFonts w:ascii="Arial" w:hAnsi="Arial" w:cs="Arial"/>
          <w:b/>
          <w:bCs/>
        </w:rPr>
        <w:t>598 213 (Пятьсот девяносто восемь тысяч двес</w:t>
      </w:r>
      <w:r>
        <w:rPr>
          <w:rFonts w:ascii="Arial" w:hAnsi="Arial" w:cs="Arial"/>
          <w:b/>
          <w:bCs/>
        </w:rPr>
        <w:t>ти тринадцать) рублей 00 копеек</w:t>
      </w:r>
      <w:r w:rsidRPr="00A93A88">
        <w:rPr>
          <w:rFonts w:ascii="Arial" w:hAnsi="Arial" w:cs="Arial"/>
          <w:b/>
          <w:bCs/>
        </w:rPr>
        <w:t xml:space="preserve">, в </w:t>
      </w:r>
      <w:proofErr w:type="spellStart"/>
      <w:r w:rsidRPr="00A93A88">
        <w:rPr>
          <w:rFonts w:ascii="Arial" w:hAnsi="Arial" w:cs="Arial"/>
          <w:b/>
          <w:bCs/>
        </w:rPr>
        <w:t>т.ч</w:t>
      </w:r>
      <w:proofErr w:type="spellEnd"/>
      <w:r w:rsidRPr="00A93A88">
        <w:rPr>
          <w:rFonts w:ascii="Arial" w:hAnsi="Arial" w:cs="Arial"/>
          <w:b/>
          <w:bCs/>
        </w:rPr>
        <w:t>. НДС __%/НДС не облагается на основании ________________________________.</w:t>
      </w:r>
      <w:r>
        <w:rPr>
          <w:i/>
          <w:sz w:val="22"/>
          <w:szCs w:val="22"/>
        </w:rPr>
        <w:t xml:space="preserve"> </w:t>
      </w:r>
    </w:p>
    <w:p w14:paraId="058ACBDB" w14:textId="77777777" w:rsidR="00C94956" w:rsidRDefault="00C94956" w:rsidP="00C7493E">
      <w:pPr>
        <w:jc w:val="both"/>
        <w:rPr>
          <w:rFonts w:ascii="Arial" w:hAnsi="Arial" w:cs="Arial"/>
          <w:b/>
          <w:bCs/>
          <w:iCs/>
        </w:rPr>
      </w:pPr>
    </w:p>
    <w:p w14:paraId="30468AD6" w14:textId="769D2469" w:rsidR="00C7493E" w:rsidRPr="00C7493E" w:rsidRDefault="00C7493E" w:rsidP="00C7493E">
      <w:pPr>
        <w:jc w:val="both"/>
        <w:rPr>
          <w:rFonts w:ascii="Arial" w:hAnsi="Arial" w:cs="Arial"/>
          <w:b/>
          <w:bCs/>
          <w:iCs/>
        </w:rPr>
      </w:pPr>
      <w:r w:rsidRPr="00C7493E">
        <w:rPr>
          <w:rFonts w:ascii="Arial" w:hAnsi="Arial" w:cs="Arial"/>
          <w:b/>
          <w:bCs/>
          <w:iCs/>
        </w:rPr>
        <w:t>Требования к качеству и упаковке поставляемого Товара:</w:t>
      </w:r>
    </w:p>
    <w:p w14:paraId="1D48F981" w14:textId="4E16376F" w:rsidR="00C7493E" w:rsidRPr="00C7493E" w:rsidRDefault="00C7493E" w:rsidP="00C7493E">
      <w:pPr>
        <w:jc w:val="both"/>
        <w:rPr>
          <w:rFonts w:ascii="Arial" w:hAnsi="Arial" w:cs="Arial"/>
          <w:bCs/>
          <w:iCs/>
        </w:rPr>
      </w:pPr>
      <w:r>
        <w:rPr>
          <w:rFonts w:ascii="Arial" w:hAnsi="Arial" w:cs="Arial"/>
          <w:bCs/>
          <w:iCs/>
        </w:rPr>
        <w:t xml:space="preserve">1. </w:t>
      </w:r>
      <w:r w:rsidRPr="00C7493E">
        <w:rPr>
          <w:rFonts w:ascii="Arial" w:hAnsi="Arial" w:cs="Arial"/>
          <w:bCs/>
          <w:iCs/>
        </w:rPr>
        <w:t xml:space="preserve"> Общие требования к качеству поставляемого Товара:</w:t>
      </w:r>
    </w:p>
    <w:p w14:paraId="13988177" w14:textId="26CCBDFC" w:rsidR="00C7493E" w:rsidRPr="00C7493E" w:rsidRDefault="00C7493E" w:rsidP="00C7493E">
      <w:pPr>
        <w:jc w:val="both"/>
        <w:rPr>
          <w:rFonts w:ascii="Arial" w:hAnsi="Arial" w:cs="Arial"/>
          <w:bCs/>
          <w:iCs/>
        </w:rPr>
      </w:pPr>
      <w:r w:rsidRPr="00C7493E">
        <w:rPr>
          <w:rFonts w:ascii="Arial" w:hAnsi="Arial" w:cs="Arial"/>
          <w:bCs/>
          <w:iCs/>
        </w:rPr>
        <w:t>1.1. Товар должен соответствовать обязательным требованиям, обеспечивающим безопасность для жизни, здоровья, имущества потребителя и окружающей среды при обычных условиях его использования, хранения, транспортировки и утилизации.</w:t>
      </w:r>
    </w:p>
    <w:p w14:paraId="0875A80F" w14:textId="77777777" w:rsidR="00C7493E" w:rsidRPr="00C7493E" w:rsidRDefault="00C7493E" w:rsidP="00C7493E">
      <w:pPr>
        <w:jc w:val="both"/>
        <w:rPr>
          <w:rFonts w:ascii="Arial" w:hAnsi="Arial" w:cs="Arial"/>
          <w:bCs/>
          <w:iCs/>
        </w:rPr>
      </w:pPr>
      <w:r w:rsidRPr="00C7493E">
        <w:rPr>
          <w:rFonts w:ascii="Arial" w:hAnsi="Arial" w:cs="Arial"/>
          <w:bCs/>
          <w:iCs/>
        </w:rPr>
        <w:t>1.2. Качество поставляемого Товара должно соответствовать требованиям следующих нормативных документов:</w:t>
      </w:r>
    </w:p>
    <w:p w14:paraId="24BCF8FB" w14:textId="77777777" w:rsidR="00C7493E" w:rsidRPr="00C7493E" w:rsidRDefault="00C7493E" w:rsidP="00C7493E">
      <w:pPr>
        <w:numPr>
          <w:ilvl w:val="0"/>
          <w:numId w:val="27"/>
        </w:numPr>
        <w:jc w:val="both"/>
        <w:rPr>
          <w:rFonts w:ascii="Arial" w:hAnsi="Arial" w:cs="Arial"/>
          <w:bCs/>
          <w:iCs/>
          <w:lang w:val="en-US"/>
        </w:rPr>
      </w:pPr>
      <w:r w:rsidRPr="00C7493E">
        <w:rPr>
          <w:rFonts w:ascii="Arial" w:hAnsi="Arial" w:cs="Arial"/>
          <w:b/>
          <w:bCs/>
          <w:iCs/>
          <w:lang w:val="en-US"/>
        </w:rPr>
        <w:t>ISO 21858:2018</w:t>
      </w:r>
      <w:r w:rsidRPr="00C7493E">
        <w:rPr>
          <w:rFonts w:ascii="Arial" w:hAnsi="Arial" w:cs="Arial"/>
          <w:bCs/>
          <w:iCs/>
          <w:lang w:val="en-US"/>
        </w:rPr>
        <w:t> «Musical instruments — Strings for musical instruments — Classification and requirements»;</w:t>
      </w:r>
    </w:p>
    <w:p w14:paraId="7B52A60F" w14:textId="575F8505" w:rsidR="00C7493E" w:rsidRPr="00C7493E" w:rsidRDefault="00C7493E" w:rsidP="00C7493E">
      <w:pPr>
        <w:numPr>
          <w:ilvl w:val="0"/>
          <w:numId w:val="27"/>
        </w:numPr>
        <w:jc w:val="both"/>
        <w:rPr>
          <w:rFonts w:ascii="Arial" w:hAnsi="Arial" w:cs="Arial"/>
          <w:bCs/>
          <w:iCs/>
        </w:rPr>
      </w:pPr>
      <w:r w:rsidRPr="00C7493E">
        <w:rPr>
          <w:rFonts w:ascii="Arial" w:hAnsi="Arial" w:cs="Arial"/>
          <w:bCs/>
          <w:iCs/>
        </w:rPr>
        <w:t>Производство должно осуществляться в соответствии с системой менеджмента качества </w:t>
      </w:r>
      <w:r w:rsidRPr="00C7493E">
        <w:rPr>
          <w:rFonts w:ascii="Arial" w:hAnsi="Arial" w:cs="Arial"/>
          <w:b/>
          <w:bCs/>
          <w:iCs/>
        </w:rPr>
        <w:t>ISO 9001:2015</w:t>
      </w:r>
      <w:r>
        <w:rPr>
          <w:rFonts w:ascii="Arial" w:hAnsi="Arial" w:cs="Arial"/>
          <w:bCs/>
          <w:iCs/>
        </w:rPr>
        <w:t>;</w:t>
      </w:r>
    </w:p>
    <w:p w14:paraId="5CAB5D2A" w14:textId="05A89CD7" w:rsidR="00C7493E" w:rsidRPr="00C7493E" w:rsidRDefault="00C7493E" w:rsidP="00C7493E">
      <w:pPr>
        <w:jc w:val="both"/>
        <w:rPr>
          <w:rFonts w:ascii="Arial" w:hAnsi="Arial" w:cs="Arial"/>
          <w:bCs/>
          <w:iCs/>
        </w:rPr>
      </w:pPr>
      <w:r w:rsidRPr="00C7493E">
        <w:rPr>
          <w:rFonts w:ascii="Arial" w:hAnsi="Arial" w:cs="Arial"/>
          <w:bCs/>
          <w:iCs/>
        </w:rPr>
        <w:t xml:space="preserve">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 настоящего </w:t>
      </w:r>
      <w:r>
        <w:rPr>
          <w:rFonts w:ascii="Arial" w:hAnsi="Arial" w:cs="Arial"/>
          <w:bCs/>
          <w:iCs/>
        </w:rPr>
        <w:t>Контракта</w:t>
      </w:r>
      <w:r w:rsidRPr="00C7493E">
        <w:rPr>
          <w:rFonts w:ascii="Arial" w:hAnsi="Arial" w:cs="Arial"/>
          <w:bCs/>
          <w:iCs/>
        </w:rPr>
        <w:t>. Товар должен быть изготовлен из материалов, безопасных для здоровья пользователя.</w:t>
      </w:r>
    </w:p>
    <w:p w14:paraId="3521F12B" w14:textId="06342BB4" w:rsidR="00C7493E" w:rsidRPr="00C7493E" w:rsidRDefault="00C7493E" w:rsidP="00C7493E">
      <w:pPr>
        <w:jc w:val="both"/>
        <w:rPr>
          <w:rFonts w:ascii="Arial" w:hAnsi="Arial" w:cs="Arial"/>
          <w:bCs/>
          <w:iCs/>
        </w:rPr>
      </w:pPr>
      <w:r w:rsidRPr="00C7493E">
        <w:rPr>
          <w:rFonts w:ascii="Arial" w:hAnsi="Arial" w:cs="Arial"/>
          <w:bCs/>
          <w:iCs/>
        </w:rPr>
        <w:t>1.3. Весь поставляемый Товар должен быть новым, то есть не бывшим в эксплуатации, не восстановленным, у которого не осуществлена замена составных частей, не восстановлены потребительские свойства, не содержащим восстановленных элементов, не поврежденным, не модифицированным и не иметь повторно используемых частей. Товар не должен иметь никаких дефектов, должен быть упакован и маркирован изготовителем.</w:t>
      </w:r>
    </w:p>
    <w:p w14:paraId="722DE173" w14:textId="06055FAB" w:rsidR="00C7493E" w:rsidRDefault="00C7493E" w:rsidP="00C7493E">
      <w:pPr>
        <w:jc w:val="both"/>
        <w:rPr>
          <w:rFonts w:ascii="Arial" w:hAnsi="Arial" w:cs="Arial"/>
          <w:bCs/>
          <w:iCs/>
        </w:rPr>
      </w:pPr>
      <w:r w:rsidRPr="00C7493E">
        <w:rPr>
          <w:rFonts w:ascii="Arial" w:hAnsi="Arial" w:cs="Arial"/>
          <w:bCs/>
          <w:iCs/>
        </w:rPr>
        <w:t>1.4. Для подтверждения качества Товара Поставщик передает Заказчику документы на товар установленного образца: декларацию о соответствии, сертификат соответствия и т.д. (если применимо).</w:t>
      </w:r>
    </w:p>
    <w:p w14:paraId="1733CDC2" w14:textId="77777777" w:rsidR="00C94956" w:rsidRPr="00C7493E" w:rsidRDefault="00C94956" w:rsidP="00C7493E">
      <w:pPr>
        <w:jc w:val="both"/>
        <w:rPr>
          <w:rFonts w:ascii="Arial" w:hAnsi="Arial" w:cs="Arial"/>
          <w:bCs/>
          <w:iCs/>
        </w:rPr>
      </w:pPr>
    </w:p>
    <w:p w14:paraId="652EE905" w14:textId="33AEED6F" w:rsidR="00C7493E" w:rsidRPr="00C7493E" w:rsidRDefault="00C7493E" w:rsidP="00C7493E">
      <w:pPr>
        <w:jc w:val="both"/>
        <w:rPr>
          <w:rFonts w:ascii="Arial" w:hAnsi="Arial" w:cs="Arial"/>
          <w:bCs/>
          <w:iCs/>
        </w:rPr>
      </w:pPr>
      <w:r w:rsidRPr="00C7493E">
        <w:rPr>
          <w:rFonts w:ascii="Arial" w:hAnsi="Arial" w:cs="Arial"/>
          <w:bCs/>
          <w:iCs/>
        </w:rPr>
        <w:t>2. Специальные требования к качеству поставляемого Товара:</w:t>
      </w:r>
    </w:p>
    <w:p w14:paraId="53AE428D" w14:textId="76551BC1" w:rsidR="00C7493E" w:rsidRPr="00C7493E" w:rsidRDefault="00C7493E" w:rsidP="00C7493E">
      <w:pPr>
        <w:jc w:val="both"/>
        <w:rPr>
          <w:rFonts w:ascii="Arial" w:hAnsi="Arial" w:cs="Arial"/>
          <w:bCs/>
          <w:iCs/>
        </w:rPr>
      </w:pPr>
      <w:r w:rsidRPr="00C7493E">
        <w:rPr>
          <w:rFonts w:ascii="Arial" w:hAnsi="Arial" w:cs="Arial"/>
          <w:bCs/>
          <w:iCs/>
        </w:rPr>
        <w:lastRenderedPageBreak/>
        <w:t>2.1. Товар не должен иметь потертостей, царапин, иных повреждений</w:t>
      </w:r>
      <w:r w:rsidR="009F1E9A">
        <w:rPr>
          <w:rFonts w:ascii="Arial" w:hAnsi="Arial" w:cs="Arial"/>
          <w:bCs/>
          <w:iCs/>
        </w:rPr>
        <w:t>,</w:t>
      </w:r>
      <w:r w:rsidRPr="00C7493E">
        <w:rPr>
          <w:rFonts w:ascii="Arial" w:hAnsi="Arial" w:cs="Arial"/>
          <w:bCs/>
          <w:iCs/>
        </w:rPr>
        <w:t xml:space="preserve"> и следов вскрытия. </w:t>
      </w:r>
    </w:p>
    <w:p w14:paraId="5F3BFDFA" w14:textId="7A5C8F50" w:rsidR="00C7493E" w:rsidRPr="00C7493E" w:rsidRDefault="00C7493E" w:rsidP="00C7493E">
      <w:pPr>
        <w:jc w:val="both"/>
        <w:rPr>
          <w:rFonts w:ascii="Arial" w:hAnsi="Arial" w:cs="Arial"/>
          <w:bCs/>
          <w:iCs/>
        </w:rPr>
      </w:pPr>
      <w:r w:rsidRPr="00C7493E">
        <w:rPr>
          <w:rFonts w:ascii="Arial" w:hAnsi="Arial" w:cs="Arial"/>
          <w:bCs/>
          <w:iCs/>
        </w:rPr>
        <w:t xml:space="preserve">2.2. Товар должен иметь номер (артикул). </w:t>
      </w:r>
    </w:p>
    <w:p w14:paraId="1B8B4919" w14:textId="13F4D16C" w:rsidR="00C7493E" w:rsidRPr="00C7493E" w:rsidRDefault="00C7493E" w:rsidP="00C7493E">
      <w:pPr>
        <w:jc w:val="both"/>
        <w:rPr>
          <w:rFonts w:ascii="Arial" w:hAnsi="Arial" w:cs="Arial"/>
          <w:bCs/>
          <w:iCs/>
        </w:rPr>
      </w:pPr>
      <w:r w:rsidRPr="00C7493E">
        <w:rPr>
          <w:rFonts w:ascii="Arial" w:hAnsi="Arial" w:cs="Arial"/>
          <w:bCs/>
          <w:iCs/>
        </w:rPr>
        <w:t xml:space="preserve">2.3. </w:t>
      </w:r>
      <w:r w:rsidR="00DA2159">
        <w:rPr>
          <w:rFonts w:ascii="Arial" w:hAnsi="Arial" w:cs="Arial"/>
          <w:bCs/>
          <w:iCs/>
        </w:rPr>
        <w:t>С</w:t>
      </w:r>
      <w:r w:rsidR="00DA2159" w:rsidRPr="00DA2159">
        <w:rPr>
          <w:rFonts w:ascii="Arial" w:hAnsi="Arial" w:cs="Arial"/>
          <w:bCs/>
          <w:iCs/>
        </w:rPr>
        <w:t>рок хранения (годности) на момент поставки должен составлять не менее 80% от общего срока,</w:t>
      </w:r>
      <w:r w:rsidR="00DA2159">
        <w:rPr>
          <w:rFonts w:ascii="Arial" w:hAnsi="Arial" w:cs="Arial"/>
          <w:bCs/>
          <w:iCs/>
        </w:rPr>
        <w:t xml:space="preserve"> установленного производителем</w:t>
      </w:r>
      <w:r w:rsidRPr="00C7493E">
        <w:rPr>
          <w:rFonts w:ascii="Arial" w:hAnsi="Arial" w:cs="Arial"/>
          <w:bCs/>
          <w:iCs/>
        </w:rPr>
        <w:t>.</w:t>
      </w:r>
    </w:p>
    <w:p w14:paraId="497FFF6D" w14:textId="77777777" w:rsidR="00C7493E" w:rsidRPr="00C7493E" w:rsidRDefault="00C7493E" w:rsidP="00C7493E">
      <w:pPr>
        <w:jc w:val="both"/>
        <w:rPr>
          <w:rFonts w:ascii="Arial" w:hAnsi="Arial" w:cs="Arial"/>
          <w:bCs/>
          <w:iCs/>
        </w:rPr>
      </w:pPr>
    </w:p>
    <w:p w14:paraId="4E76CD0B" w14:textId="1ED319AB" w:rsidR="00C7493E" w:rsidRPr="00C7493E" w:rsidRDefault="00C7493E" w:rsidP="00C7493E">
      <w:pPr>
        <w:jc w:val="both"/>
        <w:rPr>
          <w:rFonts w:ascii="Arial" w:hAnsi="Arial" w:cs="Arial"/>
          <w:bCs/>
          <w:iCs/>
        </w:rPr>
      </w:pPr>
      <w:r w:rsidRPr="00C7493E">
        <w:rPr>
          <w:rFonts w:ascii="Arial" w:hAnsi="Arial" w:cs="Arial"/>
          <w:bCs/>
          <w:iCs/>
        </w:rPr>
        <w:t>3. Требования к упаковке Товара:</w:t>
      </w:r>
    </w:p>
    <w:p w14:paraId="3EA4EDAC" w14:textId="30786C13" w:rsidR="00C7493E" w:rsidRPr="00C7493E" w:rsidRDefault="00C7493E" w:rsidP="00C7493E">
      <w:pPr>
        <w:jc w:val="both"/>
        <w:rPr>
          <w:rFonts w:ascii="Arial" w:hAnsi="Arial" w:cs="Arial"/>
          <w:bCs/>
          <w:iCs/>
        </w:rPr>
      </w:pPr>
      <w:r w:rsidRPr="00C7493E">
        <w:rPr>
          <w:rFonts w:ascii="Arial" w:hAnsi="Arial" w:cs="Arial"/>
          <w:bCs/>
          <w:iCs/>
        </w:rPr>
        <w:t xml:space="preserve">3.1. Поставляемый Товар должен быть упакован в соответствии с действующим законодательством РФ с учетом его специфических свойств и особенностей для обеспечения сохранности при транспортировке и хранении, в том числе Товар должен быть поставлен в упаковке,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Материал, из которого изготовлена упаковка не должен быть восприимчив к воздействию содержащейся в ней продукции, а также трансформироваться под воздействием внешних факторов или самопроизвольно с образованием новых опасных свойств. Упаковка не должна содержать вскрытий, вмятин, порезов. </w:t>
      </w:r>
    </w:p>
    <w:p w14:paraId="14FE9FE7" w14:textId="519850B2" w:rsidR="004A1F62" w:rsidRDefault="00C7493E" w:rsidP="00C7493E">
      <w:pPr>
        <w:jc w:val="both"/>
        <w:rPr>
          <w:rFonts w:ascii="Arial" w:hAnsi="Arial" w:cs="Arial"/>
          <w:bCs/>
          <w:iCs/>
        </w:rPr>
      </w:pPr>
      <w:r w:rsidRPr="00C7493E">
        <w:rPr>
          <w:rFonts w:ascii="Arial" w:hAnsi="Arial" w:cs="Arial"/>
          <w:bCs/>
          <w:iCs/>
        </w:rPr>
        <w:t>3.2. Упаковка должна соответствовать действующим требованиям нормативных актов (ГОСТ 17527-2020) отвечать требованиям безопасности жизни, здоровья и охраны окружающей среды, иметь необходимые маркировки, наклейки. Поставщик обязан обеспечить упаковку товара, способную предотвратить его повреждение и (или) порчу во время перевозки к конечному пункту назначения, погрузочно-разгрузочных работ и обеспечивающую его годность к эксплуатации.</w:t>
      </w:r>
    </w:p>
    <w:p w14:paraId="60FDBF24" w14:textId="6ED2286C" w:rsidR="004C6C09" w:rsidRPr="00624C5E" w:rsidRDefault="004C6C09" w:rsidP="00C7493E">
      <w:pPr>
        <w:jc w:val="both"/>
        <w:rPr>
          <w:i/>
          <w:sz w:val="22"/>
          <w:szCs w:val="22"/>
        </w:rPr>
      </w:pPr>
    </w:p>
    <w:tbl>
      <w:tblPr>
        <w:tblW w:w="9374" w:type="dxa"/>
        <w:jc w:val="center"/>
        <w:tblLayout w:type="fixed"/>
        <w:tblLook w:val="04A0" w:firstRow="1" w:lastRow="0" w:firstColumn="1" w:lastColumn="0" w:noHBand="0" w:noVBand="1"/>
      </w:tblPr>
      <w:tblGrid>
        <w:gridCol w:w="4265"/>
        <w:gridCol w:w="856"/>
        <w:gridCol w:w="4253"/>
      </w:tblGrid>
      <w:tr w:rsidR="00B977DC" w:rsidRPr="005B4988" w14:paraId="392F6214" w14:textId="77777777" w:rsidTr="006546E0">
        <w:trPr>
          <w:jc w:val="center"/>
        </w:trPr>
        <w:tc>
          <w:tcPr>
            <w:tcW w:w="4265" w:type="dxa"/>
            <w:tcBorders>
              <w:bottom w:val="single" w:sz="12" w:space="0" w:color="666666"/>
            </w:tcBorders>
          </w:tcPr>
          <w:p w14:paraId="273963E7" w14:textId="77777777" w:rsidR="00B977DC" w:rsidRPr="005B4988" w:rsidRDefault="00D42FA0" w:rsidP="00153123">
            <w:pPr>
              <w:jc w:val="center"/>
              <w:rPr>
                <w:rFonts w:ascii="Arial" w:eastAsia="Calibri" w:hAnsi="Arial" w:cs="Arial"/>
                <w:b/>
                <w:bCs/>
              </w:rPr>
            </w:pPr>
            <w:r w:rsidRPr="005B4988">
              <w:t xml:space="preserve">     </w:t>
            </w:r>
            <w:r w:rsidR="00B977DC" w:rsidRPr="005B4988">
              <w:rPr>
                <w:rFonts w:ascii="Arial" w:eastAsia="Calibri" w:hAnsi="Arial" w:cs="Arial"/>
                <w:b/>
                <w:bCs/>
              </w:rPr>
              <w:t>ОТ ЗАКАЗЧИКА</w:t>
            </w:r>
          </w:p>
        </w:tc>
        <w:tc>
          <w:tcPr>
            <w:tcW w:w="856" w:type="dxa"/>
          </w:tcPr>
          <w:p w14:paraId="5FBA6085" w14:textId="77777777" w:rsidR="00B977DC" w:rsidRPr="005B4988" w:rsidRDefault="00B977DC" w:rsidP="00153123">
            <w:pPr>
              <w:jc w:val="center"/>
              <w:rPr>
                <w:rFonts w:ascii="Arial" w:eastAsia="Calibri" w:hAnsi="Arial" w:cs="Arial"/>
                <w:b/>
                <w:bCs/>
              </w:rPr>
            </w:pPr>
          </w:p>
        </w:tc>
        <w:tc>
          <w:tcPr>
            <w:tcW w:w="4253" w:type="dxa"/>
            <w:tcBorders>
              <w:bottom w:val="single" w:sz="12" w:space="0" w:color="666666"/>
            </w:tcBorders>
          </w:tcPr>
          <w:p w14:paraId="0C15BE3A" w14:textId="77777777" w:rsidR="00B977DC" w:rsidRPr="005B4988" w:rsidRDefault="00B977DC" w:rsidP="00153123">
            <w:pPr>
              <w:jc w:val="center"/>
              <w:rPr>
                <w:rFonts w:ascii="Arial" w:eastAsia="Calibri" w:hAnsi="Arial" w:cs="Arial"/>
                <w:b/>
                <w:bCs/>
              </w:rPr>
            </w:pPr>
            <w:r w:rsidRPr="005B4988">
              <w:rPr>
                <w:rFonts w:ascii="Arial" w:eastAsia="Calibri" w:hAnsi="Arial" w:cs="Arial"/>
                <w:b/>
                <w:bCs/>
              </w:rPr>
              <w:t>ОТ ПОСТАВЩИКА</w:t>
            </w:r>
          </w:p>
        </w:tc>
      </w:tr>
      <w:tr w:rsidR="00431C6C" w:rsidRPr="005B4988" w14:paraId="2E698E4D" w14:textId="77777777" w:rsidTr="006546E0">
        <w:trPr>
          <w:jc w:val="center"/>
        </w:trPr>
        <w:tc>
          <w:tcPr>
            <w:tcW w:w="4265" w:type="dxa"/>
          </w:tcPr>
          <w:p w14:paraId="69D27D25" w14:textId="77777777" w:rsidR="00431C6C" w:rsidRPr="005B4988" w:rsidRDefault="00431C6C" w:rsidP="00431C6C">
            <w:pPr>
              <w:jc w:val="center"/>
              <w:rPr>
                <w:rFonts w:ascii="Arial" w:eastAsia="Calibri" w:hAnsi="Arial" w:cs="Arial"/>
                <w:b/>
                <w:bCs/>
                <w:u w:val="single"/>
              </w:rPr>
            </w:pPr>
            <w:r w:rsidRPr="005B4988">
              <w:rPr>
                <w:rFonts w:ascii="Arial" w:eastAsia="Calibri" w:hAnsi="Arial" w:cs="Arial"/>
                <w:bCs/>
                <w:u w:val="single"/>
              </w:rPr>
              <w:t>Ректор</w:t>
            </w:r>
          </w:p>
        </w:tc>
        <w:tc>
          <w:tcPr>
            <w:tcW w:w="856" w:type="dxa"/>
          </w:tcPr>
          <w:p w14:paraId="4B17D327" w14:textId="77777777" w:rsidR="00431C6C" w:rsidRPr="005B4988" w:rsidRDefault="00431C6C" w:rsidP="00431C6C">
            <w:pPr>
              <w:rPr>
                <w:rFonts w:ascii="Arial" w:eastAsia="Calibri" w:hAnsi="Arial" w:cs="Arial"/>
              </w:rPr>
            </w:pPr>
          </w:p>
        </w:tc>
        <w:tc>
          <w:tcPr>
            <w:tcW w:w="4253" w:type="dxa"/>
          </w:tcPr>
          <w:p w14:paraId="6C0C496B" w14:textId="77777777" w:rsidR="00431C6C" w:rsidRPr="00727A80" w:rsidRDefault="00431C6C" w:rsidP="00431C6C">
            <w:pPr>
              <w:jc w:val="center"/>
              <w:rPr>
                <w:rFonts w:ascii="Arial" w:eastAsia="Calibri" w:hAnsi="Arial" w:cs="Arial"/>
                <w:sz w:val="22"/>
                <w:szCs w:val="22"/>
                <w:u w:val="single"/>
              </w:rPr>
            </w:pPr>
          </w:p>
        </w:tc>
      </w:tr>
      <w:tr w:rsidR="00431C6C" w:rsidRPr="005B4988" w14:paraId="23C8E80E" w14:textId="77777777" w:rsidTr="006546E0">
        <w:trPr>
          <w:jc w:val="center"/>
        </w:trPr>
        <w:tc>
          <w:tcPr>
            <w:tcW w:w="4265" w:type="dxa"/>
          </w:tcPr>
          <w:p w14:paraId="2284E057" w14:textId="77777777" w:rsidR="00431C6C" w:rsidRPr="005B4988" w:rsidRDefault="00431C6C" w:rsidP="00431C6C">
            <w:pPr>
              <w:jc w:val="center"/>
              <w:rPr>
                <w:rFonts w:ascii="Arial" w:eastAsia="Calibri" w:hAnsi="Arial" w:cs="Arial"/>
                <w:bCs/>
                <w:i/>
                <w:vertAlign w:val="superscript"/>
              </w:rPr>
            </w:pPr>
            <w:r w:rsidRPr="005B4988">
              <w:rPr>
                <w:rFonts w:ascii="Arial" w:eastAsia="Calibri" w:hAnsi="Arial" w:cs="Arial"/>
                <w:bCs/>
                <w:i/>
                <w:vertAlign w:val="superscript"/>
              </w:rPr>
              <w:t>должность</w:t>
            </w:r>
          </w:p>
          <w:p w14:paraId="5E9F1E34" w14:textId="77777777" w:rsidR="00431C6C" w:rsidRPr="005B4988" w:rsidRDefault="00431C6C" w:rsidP="00431C6C">
            <w:pPr>
              <w:jc w:val="center"/>
              <w:rPr>
                <w:rFonts w:ascii="Arial" w:eastAsia="Calibri" w:hAnsi="Arial" w:cs="Arial"/>
                <w:b/>
                <w:bCs/>
                <w:i/>
                <w:vertAlign w:val="superscript"/>
              </w:rPr>
            </w:pPr>
          </w:p>
        </w:tc>
        <w:tc>
          <w:tcPr>
            <w:tcW w:w="856" w:type="dxa"/>
          </w:tcPr>
          <w:p w14:paraId="19569E5D" w14:textId="77777777" w:rsidR="00431C6C" w:rsidRPr="005B4988" w:rsidRDefault="00431C6C" w:rsidP="00431C6C">
            <w:pPr>
              <w:jc w:val="center"/>
              <w:rPr>
                <w:rFonts w:ascii="Arial" w:eastAsia="Calibri" w:hAnsi="Arial" w:cs="Arial"/>
                <w:i/>
                <w:vertAlign w:val="superscript"/>
              </w:rPr>
            </w:pPr>
          </w:p>
        </w:tc>
        <w:tc>
          <w:tcPr>
            <w:tcW w:w="4253" w:type="dxa"/>
          </w:tcPr>
          <w:p w14:paraId="2B0617B9" w14:textId="77777777" w:rsidR="00431C6C" w:rsidRPr="00727A80" w:rsidRDefault="00431C6C" w:rsidP="00431C6C">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431C6C" w:rsidRPr="005B4988" w14:paraId="04650CDA" w14:textId="77777777" w:rsidTr="006546E0">
        <w:trPr>
          <w:jc w:val="center"/>
        </w:trPr>
        <w:tc>
          <w:tcPr>
            <w:tcW w:w="4265" w:type="dxa"/>
          </w:tcPr>
          <w:p w14:paraId="6D7B1E60" w14:textId="77777777" w:rsidR="00431C6C" w:rsidRPr="005B4988" w:rsidRDefault="00431C6C" w:rsidP="00431C6C">
            <w:pPr>
              <w:rPr>
                <w:rFonts w:ascii="Arial" w:eastAsia="Calibri" w:hAnsi="Arial" w:cs="Arial"/>
                <w:b/>
                <w:bCs/>
              </w:rPr>
            </w:pPr>
            <w:r w:rsidRPr="005B4988">
              <w:rPr>
                <w:rFonts w:ascii="Arial" w:eastAsia="Calibri" w:hAnsi="Arial" w:cs="Arial"/>
                <w:bCs/>
              </w:rPr>
              <w:t>___________________ /</w:t>
            </w:r>
            <w:r w:rsidRPr="005B4988">
              <w:rPr>
                <w:rFonts w:ascii="Arial" w:eastAsia="Calibri" w:hAnsi="Arial" w:cs="Arial"/>
                <w:b/>
                <w:bCs/>
              </w:rPr>
              <w:t>В.В. Пясецкий</w:t>
            </w:r>
            <w:r w:rsidRPr="005B4988">
              <w:rPr>
                <w:rFonts w:ascii="Arial" w:eastAsia="Calibri" w:hAnsi="Arial" w:cs="Arial"/>
                <w:bCs/>
              </w:rPr>
              <w:t>/</w:t>
            </w:r>
          </w:p>
        </w:tc>
        <w:tc>
          <w:tcPr>
            <w:tcW w:w="856" w:type="dxa"/>
          </w:tcPr>
          <w:p w14:paraId="2749390B" w14:textId="77777777" w:rsidR="00431C6C" w:rsidRPr="005B4988" w:rsidRDefault="00431C6C" w:rsidP="00431C6C">
            <w:pPr>
              <w:rPr>
                <w:rFonts w:ascii="Arial" w:eastAsia="Calibri" w:hAnsi="Arial" w:cs="Arial"/>
              </w:rPr>
            </w:pPr>
          </w:p>
        </w:tc>
        <w:tc>
          <w:tcPr>
            <w:tcW w:w="4253" w:type="dxa"/>
          </w:tcPr>
          <w:p w14:paraId="3F1E31B0" w14:textId="77777777" w:rsidR="00431C6C" w:rsidRPr="00727A80" w:rsidRDefault="00431C6C" w:rsidP="00020DEE">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B977DC" w:rsidRPr="005B4988" w14:paraId="59CD0D0D" w14:textId="77777777" w:rsidTr="006546E0">
        <w:trPr>
          <w:jc w:val="center"/>
        </w:trPr>
        <w:tc>
          <w:tcPr>
            <w:tcW w:w="4265" w:type="dxa"/>
          </w:tcPr>
          <w:p w14:paraId="33AAA77E" w14:textId="77777777" w:rsidR="00B977DC" w:rsidRPr="005B4988" w:rsidRDefault="00B977DC" w:rsidP="00153123">
            <w:pPr>
              <w:jc w:val="center"/>
              <w:rPr>
                <w:rFonts w:ascii="Arial" w:eastAsia="Calibri" w:hAnsi="Arial" w:cs="Arial"/>
                <w:b/>
                <w:bCs/>
                <w:i/>
                <w:vertAlign w:val="superscript"/>
              </w:rPr>
            </w:pPr>
            <w:r w:rsidRPr="005B4988">
              <w:rPr>
                <w:rFonts w:ascii="Arial" w:eastAsia="Calibri" w:hAnsi="Arial" w:cs="Arial"/>
                <w:bCs/>
                <w:i/>
                <w:vertAlign w:val="superscript"/>
              </w:rPr>
              <w:t>подпись                             расшифровка</w:t>
            </w:r>
          </w:p>
        </w:tc>
        <w:tc>
          <w:tcPr>
            <w:tcW w:w="856" w:type="dxa"/>
          </w:tcPr>
          <w:p w14:paraId="34E84B44" w14:textId="77777777" w:rsidR="00B977DC" w:rsidRPr="005B4988" w:rsidRDefault="00B977DC" w:rsidP="00153123">
            <w:pPr>
              <w:jc w:val="center"/>
              <w:rPr>
                <w:rFonts w:ascii="Arial" w:eastAsia="Calibri" w:hAnsi="Arial" w:cs="Arial"/>
                <w:i/>
                <w:vertAlign w:val="superscript"/>
              </w:rPr>
            </w:pPr>
          </w:p>
        </w:tc>
        <w:tc>
          <w:tcPr>
            <w:tcW w:w="4253" w:type="dxa"/>
          </w:tcPr>
          <w:p w14:paraId="4E9C35E9" w14:textId="77777777" w:rsidR="00B977DC" w:rsidRPr="005B4988" w:rsidRDefault="00B977DC" w:rsidP="00153123">
            <w:pPr>
              <w:jc w:val="center"/>
              <w:rPr>
                <w:rFonts w:ascii="Arial" w:eastAsia="Calibri" w:hAnsi="Arial" w:cs="Arial"/>
                <w:i/>
                <w:vertAlign w:val="superscript"/>
              </w:rPr>
            </w:pPr>
            <w:r w:rsidRPr="005B4988">
              <w:rPr>
                <w:rFonts w:ascii="Arial" w:eastAsia="Calibri" w:hAnsi="Arial" w:cs="Arial"/>
                <w:i/>
                <w:vertAlign w:val="superscript"/>
              </w:rPr>
              <w:t>подпись                             расшифровка</w:t>
            </w:r>
          </w:p>
        </w:tc>
      </w:tr>
      <w:tr w:rsidR="00B977DC" w:rsidRPr="005B4988" w14:paraId="18DFA534" w14:textId="77777777" w:rsidTr="006546E0">
        <w:trPr>
          <w:jc w:val="center"/>
        </w:trPr>
        <w:tc>
          <w:tcPr>
            <w:tcW w:w="4265" w:type="dxa"/>
          </w:tcPr>
          <w:p w14:paraId="2A7A8AA9" w14:textId="1704E74D" w:rsidR="00B977DC" w:rsidRPr="005B4988" w:rsidRDefault="00B977DC" w:rsidP="00153123">
            <w:pPr>
              <w:rPr>
                <w:rFonts w:ascii="Arial" w:eastAsia="Calibri" w:hAnsi="Arial" w:cs="Arial"/>
                <w:b/>
                <w:bCs/>
                <w:i/>
                <w:vertAlign w:val="superscript"/>
              </w:rPr>
            </w:pPr>
            <w:r w:rsidRPr="005B4988">
              <w:rPr>
                <w:rFonts w:ascii="Arial" w:eastAsia="Calibri" w:hAnsi="Arial" w:cs="Arial"/>
                <w:bCs/>
                <w:i/>
                <w:vertAlign w:val="superscript"/>
              </w:rPr>
              <w:t>М.П</w:t>
            </w:r>
          </w:p>
        </w:tc>
        <w:tc>
          <w:tcPr>
            <w:tcW w:w="856" w:type="dxa"/>
          </w:tcPr>
          <w:p w14:paraId="3A262E31" w14:textId="77777777" w:rsidR="00B977DC" w:rsidRPr="005B4988" w:rsidRDefault="00B977DC" w:rsidP="00153123">
            <w:pPr>
              <w:jc w:val="center"/>
              <w:rPr>
                <w:rFonts w:ascii="Arial" w:eastAsia="Calibri" w:hAnsi="Arial" w:cs="Arial"/>
                <w:i/>
                <w:vertAlign w:val="superscript"/>
              </w:rPr>
            </w:pPr>
          </w:p>
        </w:tc>
        <w:tc>
          <w:tcPr>
            <w:tcW w:w="4253" w:type="dxa"/>
          </w:tcPr>
          <w:p w14:paraId="65C6DB80" w14:textId="77777777" w:rsidR="00B977DC" w:rsidRPr="005B4988" w:rsidRDefault="00B977DC" w:rsidP="00153123">
            <w:pPr>
              <w:rPr>
                <w:rFonts w:ascii="Arial" w:eastAsia="Calibri" w:hAnsi="Arial" w:cs="Arial"/>
                <w:i/>
                <w:vertAlign w:val="superscript"/>
                <w:lang w:val="en-US"/>
              </w:rPr>
            </w:pPr>
            <w:r w:rsidRPr="005B4988">
              <w:rPr>
                <w:rFonts w:ascii="Arial" w:eastAsia="Calibri" w:hAnsi="Arial" w:cs="Arial"/>
                <w:i/>
                <w:vertAlign w:val="superscript"/>
              </w:rPr>
              <w:t>М.П</w:t>
            </w:r>
            <w:r w:rsidRPr="005B4988">
              <w:rPr>
                <w:rFonts w:ascii="Arial" w:eastAsia="Calibri" w:hAnsi="Arial" w:cs="Arial"/>
                <w:i/>
                <w:vertAlign w:val="superscript"/>
                <w:lang w:val="en-US"/>
              </w:rPr>
              <w:t xml:space="preserve">. </w:t>
            </w:r>
            <w:r w:rsidRPr="005B4988">
              <w:rPr>
                <w:rFonts w:ascii="Arial" w:eastAsia="Calibri" w:hAnsi="Arial" w:cs="Arial"/>
                <w:i/>
                <w:vertAlign w:val="superscript"/>
              </w:rPr>
              <w:t>(при наличии)</w:t>
            </w:r>
          </w:p>
        </w:tc>
      </w:tr>
    </w:tbl>
    <w:p w14:paraId="4E812D4B" w14:textId="613D7D9F" w:rsidR="000C6ED6" w:rsidRPr="00566B7B" w:rsidRDefault="000C6ED6" w:rsidP="000C6ED6">
      <w:pPr>
        <w:tabs>
          <w:tab w:val="left" w:pos="6663"/>
        </w:tabs>
        <w:rPr>
          <w:rFonts w:ascii="Arial" w:hAnsi="Arial" w:cs="Arial"/>
          <w:sz w:val="24"/>
        </w:rPr>
      </w:pPr>
    </w:p>
    <w:sectPr w:rsidR="000C6ED6" w:rsidRPr="00566B7B" w:rsidSect="000C6ED6">
      <w:footerReference w:type="default" r:id="rId10"/>
      <w:pgSz w:w="11906" w:h="16838" w:code="9"/>
      <w:pgMar w:top="709" w:right="709" w:bottom="993" w:left="993"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83B4402" w16cex:dateUtc="2026-08-17T12:58:00Z"/>
  <w16cex:commentExtensible w16cex:durableId="357322C0" w16cex:dateUtc="2026-08-17T13:25:00Z"/>
  <w16cex:commentExtensible w16cex:durableId="022FC064" w16cex:dateUtc="2026-08-17T13:26:00Z"/>
  <w16cex:commentExtensible w16cex:durableId="4A6A1B63" w16cex:dateUtc="2026-08-17T13: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2B1668B" w16cid:durableId="183B4402"/>
  <w16cid:commentId w16cid:paraId="4E764DFF" w16cid:durableId="357322C0"/>
  <w16cid:commentId w16cid:paraId="2CD28D97" w16cid:durableId="022FC064"/>
  <w16cid:commentId w16cid:paraId="3DF007AA" w16cid:durableId="3DF007AA"/>
  <w16cid:commentId w16cid:paraId="20777964" w16cid:durableId="4A6A1B6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DD6EE" w14:textId="77777777" w:rsidR="00B970E4" w:rsidRDefault="00B970E4">
      <w:r>
        <w:separator/>
      </w:r>
    </w:p>
  </w:endnote>
  <w:endnote w:type="continuationSeparator" w:id="0">
    <w:p w14:paraId="79FF0D2A" w14:textId="77777777" w:rsidR="00B970E4" w:rsidRDefault="00B97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charset w:val="01"/>
    <w:family w:val="roman"/>
    <w:pitch w:val="variable"/>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717B0" w14:textId="35ECF277" w:rsidR="00B970E4" w:rsidRPr="000421EA" w:rsidRDefault="00B970E4" w:rsidP="000421EA">
    <w:pPr>
      <w:pStyle w:val="aa"/>
      <w:tabs>
        <w:tab w:val="left" w:pos="2410"/>
      </w:tabs>
      <w:jc w:val="right"/>
      <w:rPr>
        <w:rFonts w:ascii="Arial" w:hAnsi="Arial" w:cs="Arial"/>
        <w:i/>
      </w:rPr>
    </w:pPr>
    <w:r w:rsidRPr="000421EA">
      <w:rPr>
        <w:rFonts w:ascii="Arial" w:hAnsi="Arial" w:cs="Arial"/>
        <w:i/>
      </w:rPr>
      <w:t xml:space="preserve">Страница </w:t>
    </w:r>
    <w:r w:rsidRPr="000421EA">
      <w:rPr>
        <w:rFonts w:ascii="Arial" w:hAnsi="Arial" w:cs="Arial"/>
        <w:bCs/>
        <w:i/>
        <w:sz w:val="24"/>
        <w:szCs w:val="24"/>
      </w:rPr>
      <w:fldChar w:fldCharType="begin"/>
    </w:r>
    <w:r w:rsidRPr="000421EA">
      <w:rPr>
        <w:rFonts w:ascii="Arial" w:hAnsi="Arial" w:cs="Arial"/>
        <w:bCs/>
        <w:i/>
      </w:rPr>
      <w:instrText>PAGE</w:instrText>
    </w:r>
    <w:r w:rsidRPr="000421EA">
      <w:rPr>
        <w:rFonts w:ascii="Arial" w:hAnsi="Arial" w:cs="Arial"/>
        <w:bCs/>
        <w:i/>
        <w:sz w:val="24"/>
        <w:szCs w:val="24"/>
      </w:rPr>
      <w:fldChar w:fldCharType="separate"/>
    </w:r>
    <w:r w:rsidR="007F7E22">
      <w:rPr>
        <w:rFonts w:ascii="Arial" w:hAnsi="Arial" w:cs="Arial"/>
        <w:bCs/>
        <w:i/>
        <w:noProof/>
      </w:rPr>
      <w:t>8</w:t>
    </w:r>
    <w:r w:rsidRPr="000421EA">
      <w:rPr>
        <w:rFonts w:ascii="Arial" w:hAnsi="Arial" w:cs="Arial"/>
        <w:bCs/>
        <w:i/>
        <w:sz w:val="24"/>
        <w:szCs w:val="24"/>
      </w:rPr>
      <w:fldChar w:fldCharType="end"/>
    </w:r>
    <w:r w:rsidRPr="000421EA">
      <w:rPr>
        <w:rFonts w:ascii="Arial" w:hAnsi="Arial" w:cs="Arial"/>
        <w:i/>
      </w:rPr>
      <w:t xml:space="preserve"> из </w:t>
    </w:r>
    <w:r w:rsidRPr="000421EA">
      <w:rPr>
        <w:rFonts w:ascii="Arial" w:hAnsi="Arial" w:cs="Arial"/>
        <w:bCs/>
        <w:i/>
        <w:sz w:val="24"/>
        <w:szCs w:val="24"/>
      </w:rPr>
      <w:fldChar w:fldCharType="begin"/>
    </w:r>
    <w:r w:rsidRPr="000421EA">
      <w:rPr>
        <w:rFonts w:ascii="Arial" w:hAnsi="Arial" w:cs="Arial"/>
        <w:bCs/>
        <w:i/>
      </w:rPr>
      <w:instrText>NUMPAGES</w:instrText>
    </w:r>
    <w:r w:rsidRPr="000421EA">
      <w:rPr>
        <w:rFonts w:ascii="Arial" w:hAnsi="Arial" w:cs="Arial"/>
        <w:bCs/>
        <w:i/>
        <w:sz w:val="24"/>
        <w:szCs w:val="24"/>
      </w:rPr>
      <w:fldChar w:fldCharType="separate"/>
    </w:r>
    <w:r w:rsidR="007F7E22">
      <w:rPr>
        <w:rFonts w:ascii="Arial" w:hAnsi="Arial" w:cs="Arial"/>
        <w:bCs/>
        <w:i/>
        <w:noProof/>
      </w:rPr>
      <w:t>12</w:t>
    </w:r>
    <w:r w:rsidRPr="000421EA">
      <w:rPr>
        <w:rFonts w:ascii="Arial" w:hAnsi="Arial" w:cs="Arial"/>
        <w:bCs/>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4B275" w14:textId="0D16161B" w:rsidR="00B970E4" w:rsidRPr="000421EA" w:rsidRDefault="00B970E4" w:rsidP="000421EA">
    <w:pPr>
      <w:pStyle w:val="aa"/>
      <w:tabs>
        <w:tab w:val="left" w:pos="2410"/>
      </w:tabs>
      <w:jc w:val="right"/>
      <w:rPr>
        <w:rFonts w:ascii="Arial" w:hAnsi="Arial" w:cs="Arial"/>
        <w:i/>
      </w:rPr>
    </w:pPr>
    <w:r w:rsidRPr="000421EA">
      <w:rPr>
        <w:rFonts w:ascii="Arial" w:hAnsi="Arial" w:cs="Arial"/>
        <w:i/>
      </w:rPr>
      <w:t xml:space="preserve">Страница </w:t>
    </w:r>
    <w:r w:rsidRPr="000421EA">
      <w:rPr>
        <w:rFonts w:ascii="Arial" w:hAnsi="Arial" w:cs="Arial"/>
        <w:bCs/>
        <w:i/>
        <w:sz w:val="24"/>
        <w:szCs w:val="24"/>
      </w:rPr>
      <w:fldChar w:fldCharType="begin"/>
    </w:r>
    <w:r w:rsidRPr="000421EA">
      <w:rPr>
        <w:rFonts w:ascii="Arial" w:hAnsi="Arial" w:cs="Arial"/>
        <w:bCs/>
        <w:i/>
      </w:rPr>
      <w:instrText>PAGE</w:instrText>
    </w:r>
    <w:r w:rsidRPr="000421EA">
      <w:rPr>
        <w:rFonts w:ascii="Arial" w:hAnsi="Arial" w:cs="Arial"/>
        <w:bCs/>
        <w:i/>
        <w:sz w:val="24"/>
        <w:szCs w:val="24"/>
      </w:rPr>
      <w:fldChar w:fldCharType="separate"/>
    </w:r>
    <w:r w:rsidR="007F7E22">
      <w:rPr>
        <w:rFonts w:ascii="Arial" w:hAnsi="Arial" w:cs="Arial"/>
        <w:bCs/>
        <w:i/>
        <w:noProof/>
      </w:rPr>
      <w:t>11</w:t>
    </w:r>
    <w:r w:rsidRPr="000421EA">
      <w:rPr>
        <w:rFonts w:ascii="Arial" w:hAnsi="Arial" w:cs="Arial"/>
        <w:bCs/>
        <w:i/>
        <w:sz w:val="24"/>
        <w:szCs w:val="24"/>
      </w:rPr>
      <w:fldChar w:fldCharType="end"/>
    </w:r>
    <w:r w:rsidRPr="000421EA">
      <w:rPr>
        <w:rFonts w:ascii="Arial" w:hAnsi="Arial" w:cs="Arial"/>
        <w:i/>
      </w:rPr>
      <w:t xml:space="preserve"> из </w:t>
    </w:r>
    <w:r w:rsidRPr="000421EA">
      <w:rPr>
        <w:rFonts w:ascii="Arial" w:hAnsi="Arial" w:cs="Arial"/>
        <w:bCs/>
        <w:i/>
        <w:sz w:val="24"/>
        <w:szCs w:val="24"/>
      </w:rPr>
      <w:fldChar w:fldCharType="begin"/>
    </w:r>
    <w:r w:rsidRPr="000421EA">
      <w:rPr>
        <w:rFonts w:ascii="Arial" w:hAnsi="Arial" w:cs="Arial"/>
        <w:bCs/>
        <w:i/>
      </w:rPr>
      <w:instrText>NUMPAGES</w:instrText>
    </w:r>
    <w:r w:rsidRPr="000421EA">
      <w:rPr>
        <w:rFonts w:ascii="Arial" w:hAnsi="Arial" w:cs="Arial"/>
        <w:bCs/>
        <w:i/>
        <w:sz w:val="24"/>
        <w:szCs w:val="24"/>
      </w:rPr>
      <w:fldChar w:fldCharType="separate"/>
    </w:r>
    <w:r w:rsidR="007F7E22">
      <w:rPr>
        <w:rFonts w:ascii="Arial" w:hAnsi="Arial" w:cs="Arial"/>
        <w:bCs/>
        <w:i/>
        <w:noProof/>
      </w:rPr>
      <w:t>12</w:t>
    </w:r>
    <w:r w:rsidRPr="000421EA">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AF843" w14:textId="77777777" w:rsidR="00B970E4" w:rsidRDefault="00B970E4">
      <w:r>
        <w:separator/>
      </w:r>
    </w:p>
  </w:footnote>
  <w:footnote w:type="continuationSeparator" w:id="0">
    <w:p w14:paraId="0D1384C5" w14:textId="77777777" w:rsidR="00B970E4" w:rsidRDefault="00B970E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7AAC7BB4"/>
    <w:name w:val="WWNum5"/>
    <w:lvl w:ilvl="0">
      <w:start w:val="1"/>
      <w:numFmt w:val="decimal"/>
      <w:lvlText w:val="%1."/>
      <w:lvlJc w:val="left"/>
      <w:pPr>
        <w:tabs>
          <w:tab w:val="num" w:pos="0"/>
        </w:tabs>
        <w:ind w:left="502" w:hanging="360"/>
      </w:pPr>
    </w:lvl>
    <w:lvl w:ilvl="1">
      <w:start w:val="1"/>
      <w:numFmt w:val="decimal"/>
      <w:lvlText w:val="%1.%2."/>
      <w:lvlJc w:val="left"/>
      <w:pPr>
        <w:tabs>
          <w:tab w:val="num" w:pos="0"/>
        </w:tabs>
        <w:ind w:left="502" w:hanging="360"/>
      </w:pPr>
      <w:rPr>
        <w:b w:val="0"/>
      </w:rPr>
    </w:lvl>
    <w:lvl w:ilvl="2">
      <w:start w:val="1"/>
      <w:numFmt w:val="decimal"/>
      <w:lvlText w:val="%1.%2.%3."/>
      <w:lvlJc w:val="left"/>
      <w:pPr>
        <w:tabs>
          <w:tab w:val="num" w:pos="0"/>
        </w:tabs>
        <w:ind w:left="862" w:hanging="720"/>
      </w:pPr>
    </w:lvl>
    <w:lvl w:ilvl="3">
      <w:start w:val="1"/>
      <w:numFmt w:val="decimal"/>
      <w:lvlText w:val="%1.%2.%3.%4."/>
      <w:lvlJc w:val="left"/>
      <w:pPr>
        <w:tabs>
          <w:tab w:val="num" w:pos="0"/>
        </w:tabs>
        <w:ind w:left="862" w:hanging="720"/>
      </w:pPr>
    </w:lvl>
    <w:lvl w:ilvl="4">
      <w:start w:val="1"/>
      <w:numFmt w:val="decimal"/>
      <w:lvlText w:val="%1.%2.%3.%4.%5."/>
      <w:lvlJc w:val="left"/>
      <w:pPr>
        <w:tabs>
          <w:tab w:val="num" w:pos="0"/>
        </w:tabs>
        <w:ind w:left="1222" w:hanging="1080"/>
      </w:pPr>
    </w:lvl>
    <w:lvl w:ilvl="5">
      <w:start w:val="1"/>
      <w:numFmt w:val="decimal"/>
      <w:lvlText w:val="%1.%2.%3.%4.%5.%6."/>
      <w:lvlJc w:val="left"/>
      <w:pPr>
        <w:tabs>
          <w:tab w:val="num" w:pos="0"/>
        </w:tabs>
        <w:ind w:left="1222" w:hanging="1080"/>
      </w:pPr>
    </w:lvl>
    <w:lvl w:ilvl="6">
      <w:start w:val="1"/>
      <w:numFmt w:val="decimal"/>
      <w:lvlText w:val="%1.%2.%3.%4.%5.%6.%7."/>
      <w:lvlJc w:val="left"/>
      <w:pPr>
        <w:tabs>
          <w:tab w:val="num" w:pos="0"/>
        </w:tabs>
        <w:ind w:left="1582" w:hanging="1440"/>
      </w:pPr>
    </w:lvl>
    <w:lvl w:ilvl="7">
      <w:start w:val="1"/>
      <w:numFmt w:val="decimal"/>
      <w:lvlText w:val="%1.%2.%3.%4.%5.%6.%7.%8."/>
      <w:lvlJc w:val="left"/>
      <w:pPr>
        <w:tabs>
          <w:tab w:val="num" w:pos="0"/>
        </w:tabs>
        <w:ind w:left="1582" w:hanging="1440"/>
      </w:pPr>
    </w:lvl>
    <w:lvl w:ilvl="8">
      <w:start w:val="1"/>
      <w:numFmt w:val="decimal"/>
      <w:lvlText w:val="%1.%2.%3.%4.%5.%6.%7.%8.%9."/>
      <w:lvlJc w:val="left"/>
      <w:pPr>
        <w:tabs>
          <w:tab w:val="num" w:pos="0"/>
        </w:tabs>
        <w:ind w:left="1942" w:hanging="1800"/>
      </w:pPr>
    </w:lvl>
  </w:abstractNum>
  <w:abstractNum w:abstractNumId="1" w15:restartNumberingAfterBreak="0">
    <w:nsid w:val="0ABC709E"/>
    <w:multiLevelType w:val="multilevel"/>
    <w:tmpl w:val="4A1A2FB6"/>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2" w15:restartNumberingAfterBreak="0">
    <w:nsid w:val="0B5561D2"/>
    <w:multiLevelType w:val="hybridMultilevel"/>
    <w:tmpl w:val="2320E7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128B235C"/>
    <w:multiLevelType w:val="multilevel"/>
    <w:tmpl w:val="CFD47C04"/>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4"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B3021C"/>
    <w:multiLevelType w:val="hybridMultilevel"/>
    <w:tmpl w:val="1DE88D04"/>
    <w:lvl w:ilvl="0" w:tplc="BACA470C">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4FB7791"/>
    <w:multiLevelType w:val="multilevel"/>
    <w:tmpl w:val="7816593A"/>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2C660CB4"/>
    <w:multiLevelType w:val="multilevel"/>
    <w:tmpl w:val="57B09424"/>
    <w:lvl w:ilvl="0">
      <w:start w:val="2"/>
      <w:numFmt w:val="decimal"/>
      <w:lvlText w:val="%1."/>
      <w:lvlJc w:val="left"/>
      <w:pPr>
        <w:ind w:left="786" w:hanging="360"/>
      </w:pPr>
      <w:rPr>
        <w:rFonts w:hint="default"/>
      </w:rPr>
    </w:lvl>
    <w:lvl w:ilvl="1">
      <w:start w:val="5"/>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8" w15:restartNumberingAfterBreak="0">
    <w:nsid w:val="31AC3EE0"/>
    <w:multiLevelType w:val="hybridMultilevel"/>
    <w:tmpl w:val="A998A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2C100C"/>
    <w:multiLevelType w:val="singleLevel"/>
    <w:tmpl w:val="0419000F"/>
    <w:lvl w:ilvl="0">
      <w:start w:val="1"/>
      <w:numFmt w:val="decimal"/>
      <w:lvlText w:val="%1."/>
      <w:lvlJc w:val="left"/>
      <w:pPr>
        <w:tabs>
          <w:tab w:val="num" w:pos="360"/>
        </w:tabs>
        <w:ind w:left="360" w:hanging="360"/>
      </w:pPr>
      <w:rPr>
        <w:rFonts w:hint="default"/>
      </w:rPr>
    </w:lvl>
  </w:abstractNum>
  <w:abstractNum w:abstractNumId="10" w15:restartNumberingAfterBreak="0">
    <w:nsid w:val="4564463B"/>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1" w15:restartNumberingAfterBreak="0">
    <w:nsid w:val="4DC3694F"/>
    <w:multiLevelType w:val="hybridMultilevel"/>
    <w:tmpl w:val="96304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A77197"/>
    <w:multiLevelType w:val="multilevel"/>
    <w:tmpl w:val="1B74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8A6673"/>
    <w:multiLevelType w:val="hybridMultilevel"/>
    <w:tmpl w:val="1DCED584"/>
    <w:lvl w:ilvl="0" w:tplc="C7BCFC18">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3C1449"/>
    <w:multiLevelType w:val="multilevel"/>
    <w:tmpl w:val="9A1EEF18"/>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5" w15:restartNumberingAfterBreak="0">
    <w:nsid w:val="5957228D"/>
    <w:multiLevelType w:val="hybridMultilevel"/>
    <w:tmpl w:val="EDD47472"/>
    <w:lvl w:ilvl="0" w:tplc="62D4F9C0">
      <w:start w:val="10"/>
      <w:numFmt w:val="decimal"/>
      <w:lvlText w:val="%1."/>
      <w:lvlJc w:val="left"/>
      <w:pPr>
        <w:ind w:left="36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B530CF"/>
    <w:multiLevelType w:val="multilevel"/>
    <w:tmpl w:val="54EA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A36E5A"/>
    <w:multiLevelType w:val="singleLevel"/>
    <w:tmpl w:val="D25CC8C8"/>
    <w:lvl w:ilvl="0">
      <w:numFmt w:val="bullet"/>
      <w:lvlText w:val="-"/>
      <w:lvlJc w:val="left"/>
      <w:pPr>
        <w:tabs>
          <w:tab w:val="num" w:pos="1069"/>
        </w:tabs>
        <w:ind w:left="1069" w:hanging="360"/>
      </w:pPr>
      <w:rPr>
        <w:rFonts w:hint="default"/>
      </w:rPr>
    </w:lvl>
  </w:abstractNum>
  <w:abstractNum w:abstractNumId="18" w15:restartNumberingAfterBreak="0">
    <w:nsid w:val="60002E69"/>
    <w:multiLevelType w:val="multilevel"/>
    <w:tmpl w:val="57C4712E"/>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15:restartNumberingAfterBreak="0">
    <w:nsid w:val="62FB762C"/>
    <w:multiLevelType w:val="singleLevel"/>
    <w:tmpl w:val="243697BA"/>
    <w:lvl w:ilvl="0">
      <w:start w:val="4"/>
      <w:numFmt w:val="upperRoman"/>
      <w:pStyle w:val="7"/>
      <w:lvlText w:val="%1."/>
      <w:legacy w:legacy="1" w:legacySpace="0" w:legacyIndent="1117"/>
      <w:lvlJc w:val="left"/>
      <w:pPr>
        <w:ind w:left="1514" w:hanging="1117"/>
      </w:pPr>
    </w:lvl>
  </w:abstractNum>
  <w:abstractNum w:abstractNumId="20" w15:restartNumberingAfterBreak="0">
    <w:nsid w:val="6B266B99"/>
    <w:multiLevelType w:val="hybridMultilevel"/>
    <w:tmpl w:val="4606DFD8"/>
    <w:lvl w:ilvl="0" w:tplc="97BED0F0">
      <w:start w:val="13"/>
      <w:numFmt w:val="upperRoman"/>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1" w15:restartNumberingAfterBreak="0">
    <w:nsid w:val="6D1D4F50"/>
    <w:multiLevelType w:val="hybridMultilevel"/>
    <w:tmpl w:val="73DA105E"/>
    <w:lvl w:ilvl="0" w:tplc="50CE50D0">
      <w:start w:val="1"/>
      <w:numFmt w:val="decimal"/>
      <w:lvlText w:val="%1."/>
      <w:lvlJc w:val="left"/>
      <w:pPr>
        <w:ind w:left="1636" w:hanging="360"/>
      </w:pPr>
      <w:rPr>
        <w:rFonts w:hint="default"/>
        <w:b w:val="0"/>
        <w:sz w:val="20"/>
        <w:szCs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2" w15:restartNumberingAfterBreak="0">
    <w:nsid w:val="725A2455"/>
    <w:multiLevelType w:val="hybridMultilevel"/>
    <w:tmpl w:val="136A34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74175463"/>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4"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6DA5B8E"/>
    <w:multiLevelType w:val="multilevel"/>
    <w:tmpl w:val="389C414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79E75339"/>
    <w:multiLevelType w:val="multilevel"/>
    <w:tmpl w:val="ECFAFC14"/>
    <w:lvl w:ilvl="0">
      <w:start w:val="10"/>
      <w:numFmt w:val="decimal"/>
      <w:lvlText w:val="%1"/>
      <w:lvlJc w:val="left"/>
      <w:pPr>
        <w:ind w:left="386" w:hanging="386"/>
      </w:pPr>
      <w:rPr>
        <w:rFonts w:hint="default"/>
      </w:rPr>
    </w:lvl>
    <w:lvl w:ilvl="1">
      <w:start w:val="2"/>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9"/>
  </w:num>
  <w:num w:numId="2">
    <w:abstractNumId w:val="1"/>
  </w:num>
  <w:num w:numId="3">
    <w:abstractNumId w:val="3"/>
  </w:num>
  <w:num w:numId="4">
    <w:abstractNumId w:val="17"/>
  </w:num>
  <w:num w:numId="5">
    <w:abstractNumId w:val="9"/>
  </w:num>
  <w:num w:numId="6">
    <w:abstractNumId w:val="20"/>
  </w:num>
  <w:num w:numId="7">
    <w:abstractNumId w:val="23"/>
  </w:num>
  <w:num w:numId="8">
    <w:abstractNumId w:val="14"/>
  </w:num>
  <w:num w:numId="9">
    <w:abstractNumId w:val="10"/>
  </w:num>
  <w:num w:numId="10">
    <w:abstractNumId w:val="4"/>
  </w:num>
  <w:num w:numId="11">
    <w:abstractNumId w:val="24"/>
  </w:num>
  <w:num w:numId="12">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8"/>
  </w:num>
  <w:num w:numId="15">
    <w:abstractNumId w:val="21"/>
  </w:num>
  <w:num w:numId="16">
    <w:abstractNumId w:val="5"/>
  </w:num>
  <w:num w:numId="17">
    <w:abstractNumId w:val="13"/>
  </w:num>
  <w:num w:numId="18">
    <w:abstractNumId w:val="7"/>
  </w:num>
  <w:num w:numId="19">
    <w:abstractNumId w:val="25"/>
  </w:num>
  <w:num w:numId="20">
    <w:abstractNumId w:val="6"/>
  </w:num>
  <w:num w:numId="21">
    <w:abstractNumId w:val="26"/>
  </w:num>
  <w:num w:numId="22">
    <w:abstractNumId w:val="2"/>
  </w:num>
  <w:num w:numId="23">
    <w:abstractNumId w:val="11"/>
  </w:num>
  <w:num w:numId="24">
    <w:abstractNumId w:val="22"/>
  </w:num>
  <w:num w:numId="25">
    <w:abstractNumId w:val="18"/>
  </w:num>
  <w:num w:numId="26">
    <w:abstractNumId w:val="12"/>
  </w:num>
  <w:num w:numId="27">
    <w:abstractNumId w:val="16"/>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1B62"/>
    <w:rsid w:val="00004D4B"/>
    <w:rsid w:val="000050E5"/>
    <w:rsid w:val="00005A75"/>
    <w:rsid w:val="00006327"/>
    <w:rsid w:val="00006701"/>
    <w:rsid w:val="00011655"/>
    <w:rsid w:val="0001666B"/>
    <w:rsid w:val="0001717D"/>
    <w:rsid w:val="00020D6E"/>
    <w:rsid w:val="00020DEE"/>
    <w:rsid w:val="00022DE9"/>
    <w:rsid w:val="00023BD1"/>
    <w:rsid w:val="0002696D"/>
    <w:rsid w:val="0003031E"/>
    <w:rsid w:val="0003424D"/>
    <w:rsid w:val="0003441F"/>
    <w:rsid w:val="00035C71"/>
    <w:rsid w:val="00035E4F"/>
    <w:rsid w:val="000366F8"/>
    <w:rsid w:val="00036F07"/>
    <w:rsid w:val="0003711E"/>
    <w:rsid w:val="0004017C"/>
    <w:rsid w:val="00040461"/>
    <w:rsid w:val="000421EA"/>
    <w:rsid w:val="00043025"/>
    <w:rsid w:val="00043203"/>
    <w:rsid w:val="00044659"/>
    <w:rsid w:val="00044CD7"/>
    <w:rsid w:val="00046CDC"/>
    <w:rsid w:val="00046EBB"/>
    <w:rsid w:val="00047E6D"/>
    <w:rsid w:val="00054110"/>
    <w:rsid w:val="00054523"/>
    <w:rsid w:val="00056F73"/>
    <w:rsid w:val="000611BB"/>
    <w:rsid w:val="00063D9A"/>
    <w:rsid w:val="00064652"/>
    <w:rsid w:val="000650A6"/>
    <w:rsid w:val="0006520C"/>
    <w:rsid w:val="000654A7"/>
    <w:rsid w:val="00065756"/>
    <w:rsid w:val="00065EDD"/>
    <w:rsid w:val="00066744"/>
    <w:rsid w:val="00066A45"/>
    <w:rsid w:val="00066CFD"/>
    <w:rsid w:val="00067C35"/>
    <w:rsid w:val="000723EE"/>
    <w:rsid w:val="0007357B"/>
    <w:rsid w:val="0007385B"/>
    <w:rsid w:val="0007610C"/>
    <w:rsid w:val="00080668"/>
    <w:rsid w:val="00080ACA"/>
    <w:rsid w:val="00080AFF"/>
    <w:rsid w:val="00080FA3"/>
    <w:rsid w:val="00082F78"/>
    <w:rsid w:val="00083AD6"/>
    <w:rsid w:val="00084B34"/>
    <w:rsid w:val="00085761"/>
    <w:rsid w:val="00085E59"/>
    <w:rsid w:val="0008651B"/>
    <w:rsid w:val="00090B6E"/>
    <w:rsid w:val="00095555"/>
    <w:rsid w:val="0009599B"/>
    <w:rsid w:val="000963EE"/>
    <w:rsid w:val="00096B97"/>
    <w:rsid w:val="00097007"/>
    <w:rsid w:val="00097980"/>
    <w:rsid w:val="000A09E3"/>
    <w:rsid w:val="000A24C9"/>
    <w:rsid w:val="000A29E7"/>
    <w:rsid w:val="000A3A44"/>
    <w:rsid w:val="000A3CA3"/>
    <w:rsid w:val="000A46D6"/>
    <w:rsid w:val="000A7102"/>
    <w:rsid w:val="000B1391"/>
    <w:rsid w:val="000B165E"/>
    <w:rsid w:val="000B4331"/>
    <w:rsid w:val="000B64AC"/>
    <w:rsid w:val="000B6767"/>
    <w:rsid w:val="000B7059"/>
    <w:rsid w:val="000B7D7F"/>
    <w:rsid w:val="000C26F9"/>
    <w:rsid w:val="000C6ED6"/>
    <w:rsid w:val="000D12A4"/>
    <w:rsid w:val="000D265F"/>
    <w:rsid w:val="000D3E65"/>
    <w:rsid w:val="000D4DB3"/>
    <w:rsid w:val="000E137F"/>
    <w:rsid w:val="000E1ADD"/>
    <w:rsid w:val="000E245B"/>
    <w:rsid w:val="000E2C68"/>
    <w:rsid w:val="000E2D3F"/>
    <w:rsid w:val="000E6985"/>
    <w:rsid w:val="000E6F6A"/>
    <w:rsid w:val="000F126B"/>
    <w:rsid w:val="000F1F1A"/>
    <w:rsid w:val="000F22F2"/>
    <w:rsid w:val="000F35EF"/>
    <w:rsid w:val="000F38F6"/>
    <w:rsid w:val="000F74B8"/>
    <w:rsid w:val="001004EF"/>
    <w:rsid w:val="00100AA8"/>
    <w:rsid w:val="00101FBA"/>
    <w:rsid w:val="00102887"/>
    <w:rsid w:val="00105326"/>
    <w:rsid w:val="0010735B"/>
    <w:rsid w:val="00110877"/>
    <w:rsid w:val="00111900"/>
    <w:rsid w:val="00114FD9"/>
    <w:rsid w:val="00115553"/>
    <w:rsid w:val="00117945"/>
    <w:rsid w:val="00117B70"/>
    <w:rsid w:val="00120A15"/>
    <w:rsid w:val="00122D04"/>
    <w:rsid w:val="001349C2"/>
    <w:rsid w:val="0013556D"/>
    <w:rsid w:val="00140D08"/>
    <w:rsid w:val="001430D6"/>
    <w:rsid w:val="0014545A"/>
    <w:rsid w:val="00145491"/>
    <w:rsid w:val="0014663D"/>
    <w:rsid w:val="001500A0"/>
    <w:rsid w:val="0015011F"/>
    <w:rsid w:val="001518C5"/>
    <w:rsid w:val="00151D2A"/>
    <w:rsid w:val="00151F62"/>
    <w:rsid w:val="001524FE"/>
    <w:rsid w:val="00152CF6"/>
    <w:rsid w:val="00153123"/>
    <w:rsid w:val="00154B5C"/>
    <w:rsid w:val="00155FE3"/>
    <w:rsid w:val="0015734E"/>
    <w:rsid w:val="001577F1"/>
    <w:rsid w:val="00157A97"/>
    <w:rsid w:val="001607AD"/>
    <w:rsid w:val="00160848"/>
    <w:rsid w:val="00160ECB"/>
    <w:rsid w:val="001612B6"/>
    <w:rsid w:val="0016174F"/>
    <w:rsid w:val="00165C81"/>
    <w:rsid w:val="00166C1A"/>
    <w:rsid w:val="00167109"/>
    <w:rsid w:val="001724E0"/>
    <w:rsid w:val="00172CFF"/>
    <w:rsid w:val="00174474"/>
    <w:rsid w:val="0017462D"/>
    <w:rsid w:val="0017577C"/>
    <w:rsid w:val="00177A40"/>
    <w:rsid w:val="00183A74"/>
    <w:rsid w:val="00186FD6"/>
    <w:rsid w:val="001875F2"/>
    <w:rsid w:val="0019022A"/>
    <w:rsid w:val="00190CB6"/>
    <w:rsid w:val="001910C3"/>
    <w:rsid w:val="00191962"/>
    <w:rsid w:val="001923CD"/>
    <w:rsid w:val="00192E3A"/>
    <w:rsid w:val="001952B9"/>
    <w:rsid w:val="001956DC"/>
    <w:rsid w:val="0019771A"/>
    <w:rsid w:val="001A19BC"/>
    <w:rsid w:val="001A283F"/>
    <w:rsid w:val="001A706C"/>
    <w:rsid w:val="001B0595"/>
    <w:rsid w:val="001B1731"/>
    <w:rsid w:val="001B2446"/>
    <w:rsid w:val="001B7346"/>
    <w:rsid w:val="001C2D3C"/>
    <w:rsid w:val="001C2DE5"/>
    <w:rsid w:val="001C300A"/>
    <w:rsid w:val="001C5F78"/>
    <w:rsid w:val="001C6A0F"/>
    <w:rsid w:val="001D4A98"/>
    <w:rsid w:val="001D74D8"/>
    <w:rsid w:val="001E0917"/>
    <w:rsid w:val="001E3E44"/>
    <w:rsid w:val="001E64E1"/>
    <w:rsid w:val="001F1B62"/>
    <w:rsid w:val="001F1E08"/>
    <w:rsid w:val="001F1E20"/>
    <w:rsid w:val="001F3EE7"/>
    <w:rsid w:val="001F4D30"/>
    <w:rsid w:val="001F4EE8"/>
    <w:rsid w:val="00200114"/>
    <w:rsid w:val="0020066F"/>
    <w:rsid w:val="00200EAB"/>
    <w:rsid w:val="00201957"/>
    <w:rsid w:val="002025CD"/>
    <w:rsid w:val="00202D55"/>
    <w:rsid w:val="00206940"/>
    <w:rsid w:val="00207EBF"/>
    <w:rsid w:val="002100B7"/>
    <w:rsid w:val="00210652"/>
    <w:rsid w:val="002123C9"/>
    <w:rsid w:val="00212834"/>
    <w:rsid w:val="0021368F"/>
    <w:rsid w:val="002142B9"/>
    <w:rsid w:val="00214C7F"/>
    <w:rsid w:val="00217B01"/>
    <w:rsid w:val="00221B9F"/>
    <w:rsid w:val="0022407C"/>
    <w:rsid w:val="0022771B"/>
    <w:rsid w:val="00231A38"/>
    <w:rsid w:val="00237306"/>
    <w:rsid w:val="00237619"/>
    <w:rsid w:val="002433D1"/>
    <w:rsid w:val="00246150"/>
    <w:rsid w:val="00251290"/>
    <w:rsid w:val="00251AB6"/>
    <w:rsid w:val="00252788"/>
    <w:rsid w:val="00252CF8"/>
    <w:rsid w:val="002531E6"/>
    <w:rsid w:val="0025352A"/>
    <w:rsid w:val="0025399A"/>
    <w:rsid w:val="00253B6D"/>
    <w:rsid w:val="00256B5E"/>
    <w:rsid w:val="00257602"/>
    <w:rsid w:val="0026121A"/>
    <w:rsid w:val="00264A50"/>
    <w:rsid w:val="002666ED"/>
    <w:rsid w:val="002678CE"/>
    <w:rsid w:val="00270B23"/>
    <w:rsid w:val="00271426"/>
    <w:rsid w:val="00275416"/>
    <w:rsid w:val="00275786"/>
    <w:rsid w:val="002767A1"/>
    <w:rsid w:val="00280E8A"/>
    <w:rsid w:val="00282037"/>
    <w:rsid w:val="00283419"/>
    <w:rsid w:val="00283B85"/>
    <w:rsid w:val="0028600B"/>
    <w:rsid w:val="00286C79"/>
    <w:rsid w:val="00296CFE"/>
    <w:rsid w:val="002A073E"/>
    <w:rsid w:val="002A23F7"/>
    <w:rsid w:val="002A4389"/>
    <w:rsid w:val="002A4C00"/>
    <w:rsid w:val="002A4C23"/>
    <w:rsid w:val="002A5A20"/>
    <w:rsid w:val="002A5FD1"/>
    <w:rsid w:val="002B0171"/>
    <w:rsid w:val="002B024F"/>
    <w:rsid w:val="002B388D"/>
    <w:rsid w:val="002B488A"/>
    <w:rsid w:val="002C070A"/>
    <w:rsid w:val="002C2F43"/>
    <w:rsid w:val="002C30E1"/>
    <w:rsid w:val="002C66EA"/>
    <w:rsid w:val="002C736B"/>
    <w:rsid w:val="002D0A26"/>
    <w:rsid w:val="002D0B1E"/>
    <w:rsid w:val="002D186B"/>
    <w:rsid w:val="002D2822"/>
    <w:rsid w:val="002D2890"/>
    <w:rsid w:val="002D4945"/>
    <w:rsid w:val="002D4A85"/>
    <w:rsid w:val="002D5594"/>
    <w:rsid w:val="002D6C57"/>
    <w:rsid w:val="002E3CB6"/>
    <w:rsid w:val="002E429C"/>
    <w:rsid w:val="002E45F5"/>
    <w:rsid w:val="002E637B"/>
    <w:rsid w:val="002F11CB"/>
    <w:rsid w:val="002F1551"/>
    <w:rsid w:val="002F15EF"/>
    <w:rsid w:val="002F28F9"/>
    <w:rsid w:val="002F6FF6"/>
    <w:rsid w:val="0030318F"/>
    <w:rsid w:val="00303A35"/>
    <w:rsid w:val="003070DF"/>
    <w:rsid w:val="00307B7C"/>
    <w:rsid w:val="00312305"/>
    <w:rsid w:val="0031371A"/>
    <w:rsid w:val="0031421E"/>
    <w:rsid w:val="0031714A"/>
    <w:rsid w:val="00320BF5"/>
    <w:rsid w:val="00323F6A"/>
    <w:rsid w:val="0033140A"/>
    <w:rsid w:val="003335C8"/>
    <w:rsid w:val="003338FF"/>
    <w:rsid w:val="003347F1"/>
    <w:rsid w:val="00336E2D"/>
    <w:rsid w:val="003402A4"/>
    <w:rsid w:val="00340BA5"/>
    <w:rsid w:val="00345DD5"/>
    <w:rsid w:val="003475F2"/>
    <w:rsid w:val="00350E7E"/>
    <w:rsid w:val="003510AF"/>
    <w:rsid w:val="00351795"/>
    <w:rsid w:val="003538FC"/>
    <w:rsid w:val="00353ADE"/>
    <w:rsid w:val="003545E4"/>
    <w:rsid w:val="003554DC"/>
    <w:rsid w:val="00360988"/>
    <w:rsid w:val="003620C7"/>
    <w:rsid w:val="00365EF0"/>
    <w:rsid w:val="00366122"/>
    <w:rsid w:val="00366BE0"/>
    <w:rsid w:val="003673D8"/>
    <w:rsid w:val="00367939"/>
    <w:rsid w:val="003703AC"/>
    <w:rsid w:val="0037087A"/>
    <w:rsid w:val="00371743"/>
    <w:rsid w:val="0037271D"/>
    <w:rsid w:val="00372DFD"/>
    <w:rsid w:val="00373DC1"/>
    <w:rsid w:val="00375567"/>
    <w:rsid w:val="003766DE"/>
    <w:rsid w:val="00377785"/>
    <w:rsid w:val="00377AFA"/>
    <w:rsid w:val="003819D0"/>
    <w:rsid w:val="00383C28"/>
    <w:rsid w:val="00384BFB"/>
    <w:rsid w:val="00384DC5"/>
    <w:rsid w:val="00384F8B"/>
    <w:rsid w:val="00386FB9"/>
    <w:rsid w:val="00390345"/>
    <w:rsid w:val="003907FA"/>
    <w:rsid w:val="0039241C"/>
    <w:rsid w:val="00394BF1"/>
    <w:rsid w:val="003952C9"/>
    <w:rsid w:val="0039589E"/>
    <w:rsid w:val="00396061"/>
    <w:rsid w:val="0039682C"/>
    <w:rsid w:val="00397025"/>
    <w:rsid w:val="003A02AB"/>
    <w:rsid w:val="003A054E"/>
    <w:rsid w:val="003A252E"/>
    <w:rsid w:val="003A256C"/>
    <w:rsid w:val="003A3C40"/>
    <w:rsid w:val="003A4A12"/>
    <w:rsid w:val="003A6AFD"/>
    <w:rsid w:val="003A71DB"/>
    <w:rsid w:val="003A77F2"/>
    <w:rsid w:val="003B130D"/>
    <w:rsid w:val="003B2979"/>
    <w:rsid w:val="003B3368"/>
    <w:rsid w:val="003B3566"/>
    <w:rsid w:val="003B372C"/>
    <w:rsid w:val="003B77BD"/>
    <w:rsid w:val="003C0796"/>
    <w:rsid w:val="003C0AEF"/>
    <w:rsid w:val="003C0CF5"/>
    <w:rsid w:val="003C3535"/>
    <w:rsid w:val="003C42A6"/>
    <w:rsid w:val="003C6B22"/>
    <w:rsid w:val="003C7D34"/>
    <w:rsid w:val="003D048E"/>
    <w:rsid w:val="003D1B41"/>
    <w:rsid w:val="003D2124"/>
    <w:rsid w:val="003D666D"/>
    <w:rsid w:val="003E01A2"/>
    <w:rsid w:val="003E12F8"/>
    <w:rsid w:val="003E2948"/>
    <w:rsid w:val="003E3608"/>
    <w:rsid w:val="003E4138"/>
    <w:rsid w:val="003E573B"/>
    <w:rsid w:val="003E6B00"/>
    <w:rsid w:val="003E6C05"/>
    <w:rsid w:val="003E7969"/>
    <w:rsid w:val="003E7D7F"/>
    <w:rsid w:val="003F001B"/>
    <w:rsid w:val="003F381C"/>
    <w:rsid w:val="003F47FC"/>
    <w:rsid w:val="003F52CE"/>
    <w:rsid w:val="00402DD0"/>
    <w:rsid w:val="00402EC6"/>
    <w:rsid w:val="004101D3"/>
    <w:rsid w:val="00412D9A"/>
    <w:rsid w:val="00412E0A"/>
    <w:rsid w:val="00412F3C"/>
    <w:rsid w:val="004158DE"/>
    <w:rsid w:val="004162B6"/>
    <w:rsid w:val="0041745B"/>
    <w:rsid w:val="00420FD4"/>
    <w:rsid w:val="0042111F"/>
    <w:rsid w:val="0042112A"/>
    <w:rsid w:val="0042264F"/>
    <w:rsid w:val="00423D87"/>
    <w:rsid w:val="00431C6C"/>
    <w:rsid w:val="00432691"/>
    <w:rsid w:val="004326A9"/>
    <w:rsid w:val="00432725"/>
    <w:rsid w:val="004353FB"/>
    <w:rsid w:val="0043790B"/>
    <w:rsid w:val="00441200"/>
    <w:rsid w:val="00442C64"/>
    <w:rsid w:val="00442C8E"/>
    <w:rsid w:val="004433AE"/>
    <w:rsid w:val="004441C0"/>
    <w:rsid w:val="00445B9E"/>
    <w:rsid w:val="0044617C"/>
    <w:rsid w:val="0044706E"/>
    <w:rsid w:val="00450FC9"/>
    <w:rsid w:val="00451652"/>
    <w:rsid w:val="0045238B"/>
    <w:rsid w:val="004533A7"/>
    <w:rsid w:val="004539E5"/>
    <w:rsid w:val="00456020"/>
    <w:rsid w:val="004564D6"/>
    <w:rsid w:val="00464013"/>
    <w:rsid w:val="00466180"/>
    <w:rsid w:val="00466F8A"/>
    <w:rsid w:val="00471F56"/>
    <w:rsid w:val="00473DF8"/>
    <w:rsid w:val="00473EAC"/>
    <w:rsid w:val="00476D06"/>
    <w:rsid w:val="004801AB"/>
    <w:rsid w:val="00482148"/>
    <w:rsid w:val="00483C5A"/>
    <w:rsid w:val="0048414C"/>
    <w:rsid w:val="00484476"/>
    <w:rsid w:val="00484925"/>
    <w:rsid w:val="004859E9"/>
    <w:rsid w:val="00486002"/>
    <w:rsid w:val="00486105"/>
    <w:rsid w:val="004869FF"/>
    <w:rsid w:val="00494030"/>
    <w:rsid w:val="00494570"/>
    <w:rsid w:val="00497DD0"/>
    <w:rsid w:val="004A0FFF"/>
    <w:rsid w:val="004A1F62"/>
    <w:rsid w:val="004A3D63"/>
    <w:rsid w:val="004A6A22"/>
    <w:rsid w:val="004A77C4"/>
    <w:rsid w:val="004A7891"/>
    <w:rsid w:val="004A7E75"/>
    <w:rsid w:val="004B4CFF"/>
    <w:rsid w:val="004B5970"/>
    <w:rsid w:val="004B59A0"/>
    <w:rsid w:val="004B62A1"/>
    <w:rsid w:val="004B7068"/>
    <w:rsid w:val="004C1088"/>
    <w:rsid w:val="004C37DA"/>
    <w:rsid w:val="004C54FF"/>
    <w:rsid w:val="004C691A"/>
    <w:rsid w:val="004C6C09"/>
    <w:rsid w:val="004C6DA1"/>
    <w:rsid w:val="004D1EF6"/>
    <w:rsid w:val="004D2095"/>
    <w:rsid w:val="004D4FB7"/>
    <w:rsid w:val="004D544F"/>
    <w:rsid w:val="004D5795"/>
    <w:rsid w:val="004D6FEA"/>
    <w:rsid w:val="004D78F7"/>
    <w:rsid w:val="004D7F80"/>
    <w:rsid w:val="004E0C28"/>
    <w:rsid w:val="004E7A61"/>
    <w:rsid w:val="004F1006"/>
    <w:rsid w:val="004F66A7"/>
    <w:rsid w:val="00500393"/>
    <w:rsid w:val="005015A5"/>
    <w:rsid w:val="005021DC"/>
    <w:rsid w:val="00502399"/>
    <w:rsid w:val="005036DF"/>
    <w:rsid w:val="00503E40"/>
    <w:rsid w:val="005048B1"/>
    <w:rsid w:val="00504AF4"/>
    <w:rsid w:val="005054F5"/>
    <w:rsid w:val="00505C7C"/>
    <w:rsid w:val="005068B6"/>
    <w:rsid w:val="0050755F"/>
    <w:rsid w:val="0051276C"/>
    <w:rsid w:val="00514251"/>
    <w:rsid w:val="00514869"/>
    <w:rsid w:val="00514F69"/>
    <w:rsid w:val="00515212"/>
    <w:rsid w:val="00521C76"/>
    <w:rsid w:val="005224B0"/>
    <w:rsid w:val="0052410B"/>
    <w:rsid w:val="00526A92"/>
    <w:rsid w:val="0052780F"/>
    <w:rsid w:val="00531F48"/>
    <w:rsid w:val="0053245B"/>
    <w:rsid w:val="00532EEF"/>
    <w:rsid w:val="00533D01"/>
    <w:rsid w:val="00535BAE"/>
    <w:rsid w:val="00535FD4"/>
    <w:rsid w:val="005438C7"/>
    <w:rsid w:val="00552FBC"/>
    <w:rsid w:val="005533FF"/>
    <w:rsid w:val="005574D8"/>
    <w:rsid w:val="00560FEF"/>
    <w:rsid w:val="0056201D"/>
    <w:rsid w:val="00562AA0"/>
    <w:rsid w:val="00562DC8"/>
    <w:rsid w:val="005646EF"/>
    <w:rsid w:val="00566B7B"/>
    <w:rsid w:val="00567AE8"/>
    <w:rsid w:val="00567BDD"/>
    <w:rsid w:val="0057314D"/>
    <w:rsid w:val="00575C50"/>
    <w:rsid w:val="0057748D"/>
    <w:rsid w:val="00577994"/>
    <w:rsid w:val="00577BCF"/>
    <w:rsid w:val="005820B8"/>
    <w:rsid w:val="005851F7"/>
    <w:rsid w:val="00585828"/>
    <w:rsid w:val="005925BB"/>
    <w:rsid w:val="00594717"/>
    <w:rsid w:val="00597B72"/>
    <w:rsid w:val="005A2B25"/>
    <w:rsid w:val="005A4C8F"/>
    <w:rsid w:val="005B173A"/>
    <w:rsid w:val="005B29A3"/>
    <w:rsid w:val="005B380A"/>
    <w:rsid w:val="005B420C"/>
    <w:rsid w:val="005B4988"/>
    <w:rsid w:val="005B4BC6"/>
    <w:rsid w:val="005B5BC9"/>
    <w:rsid w:val="005B626F"/>
    <w:rsid w:val="005B7EB1"/>
    <w:rsid w:val="005C3340"/>
    <w:rsid w:val="005C3424"/>
    <w:rsid w:val="005C348C"/>
    <w:rsid w:val="005C36FF"/>
    <w:rsid w:val="005C44E6"/>
    <w:rsid w:val="005C5BDB"/>
    <w:rsid w:val="005D0DD4"/>
    <w:rsid w:val="005D33B8"/>
    <w:rsid w:val="005E1972"/>
    <w:rsid w:val="005E19FD"/>
    <w:rsid w:val="005E72CD"/>
    <w:rsid w:val="005F0601"/>
    <w:rsid w:val="005F0658"/>
    <w:rsid w:val="005F06BA"/>
    <w:rsid w:val="005F0836"/>
    <w:rsid w:val="005F2250"/>
    <w:rsid w:val="005F2EDA"/>
    <w:rsid w:val="005F4769"/>
    <w:rsid w:val="005F4824"/>
    <w:rsid w:val="005F49CA"/>
    <w:rsid w:val="005F6EED"/>
    <w:rsid w:val="005F7F81"/>
    <w:rsid w:val="0060164F"/>
    <w:rsid w:val="00602826"/>
    <w:rsid w:val="00603D61"/>
    <w:rsid w:val="00603DA6"/>
    <w:rsid w:val="006041E6"/>
    <w:rsid w:val="00604CFB"/>
    <w:rsid w:val="00607419"/>
    <w:rsid w:val="00612C0A"/>
    <w:rsid w:val="00613345"/>
    <w:rsid w:val="00614271"/>
    <w:rsid w:val="006156C3"/>
    <w:rsid w:val="00615D4D"/>
    <w:rsid w:val="00617A20"/>
    <w:rsid w:val="0062008B"/>
    <w:rsid w:val="00622811"/>
    <w:rsid w:val="0062370A"/>
    <w:rsid w:val="00623CF5"/>
    <w:rsid w:val="006246B9"/>
    <w:rsid w:val="0062480F"/>
    <w:rsid w:val="00624C5E"/>
    <w:rsid w:val="00627E0C"/>
    <w:rsid w:val="00630D0F"/>
    <w:rsid w:val="00632E4D"/>
    <w:rsid w:val="00635902"/>
    <w:rsid w:val="00637C58"/>
    <w:rsid w:val="006410ED"/>
    <w:rsid w:val="00642122"/>
    <w:rsid w:val="00644F4B"/>
    <w:rsid w:val="00647247"/>
    <w:rsid w:val="00651E81"/>
    <w:rsid w:val="006546E0"/>
    <w:rsid w:val="006553A8"/>
    <w:rsid w:val="00655DE6"/>
    <w:rsid w:val="006575EF"/>
    <w:rsid w:val="00657F83"/>
    <w:rsid w:val="00660B85"/>
    <w:rsid w:val="00662E99"/>
    <w:rsid w:val="006630D3"/>
    <w:rsid w:val="006649F6"/>
    <w:rsid w:val="00667E8D"/>
    <w:rsid w:val="00675AE1"/>
    <w:rsid w:val="00677FD3"/>
    <w:rsid w:val="00682F41"/>
    <w:rsid w:val="006833FC"/>
    <w:rsid w:val="006834F5"/>
    <w:rsid w:val="00683D5F"/>
    <w:rsid w:val="00684787"/>
    <w:rsid w:val="0068646C"/>
    <w:rsid w:val="00686747"/>
    <w:rsid w:val="006869EF"/>
    <w:rsid w:val="00691182"/>
    <w:rsid w:val="00691F38"/>
    <w:rsid w:val="00692847"/>
    <w:rsid w:val="00692E2B"/>
    <w:rsid w:val="00693224"/>
    <w:rsid w:val="006965AE"/>
    <w:rsid w:val="006A50FD"/>
    <w:rsid w:val="006A53E4"/>
    <w:rsid w:val="006B27E9"/>
    <w:rsid w:val="006B697B"/>
    <w:rsid w:val="006C40E1"/>
    <w:rsid w:val="006C59B8"/>
    <w:rsid w:val="006C6A73"/>
    <w:rsid w:val="006D32C0"/>
    <w:rsid w:val="006D4953"/>
    <w:rsid w:val="006D5AED"/>
    <w:rsid w:val="006D6197"/>
    <w:rsid w:val="006D7FC9"/>
    <w:rsid w:val="006E0ED2"/>
    <w:rsid w:val="006E29B8"/>
    <w:rsid w:val="006E47C5"/>
    <w:rsid w:val="006E70FE"/>
    <w:rsid w:val="006F01B5"/>
    <w:rsid w:val="006F0F36"/>
    <w:rsid w:val="006F1E08"/>
    <w:rsid w:val="006F1E5E"/>
    <w:rsid w:val="006F2970"/>
    <w:rsid w:val="006F3E7F"/>
    <w:rsid w:val="006F4EF4"/>
    <w:rsid w:val="006F58F6"/>
    <w:rsid w:val="006F5CB6"/>
    <w:rsid w:val="006F6263"/>
    <w:rsid w:val="00700C44"/>
    <w:rsid w:val="00702302"/>
    <w:rsid w:val="00702A4B"/>
    <w:rsid w:val="007050BC"/>
    <w:rsid w:val="00705B98"/>
    <w:rsid w:val="007067FF"/>
    <w:rsid w:val="00710B55"/>
    <w:rsid w:val="00711681"/>
    <w:rsid w:val="00711AD1"/>
    <w:rsid w:val="00713BC3"/>
    <w:rsid w:val="00715AEB"/>
    <w:rsid w:val="007213B1"/>
    <w:rsid w:val="0072143E"/>
    <w:rsid w:val="0072148F"/>
    <w:rsid w:val="00721C85"/>
    <w:rsid w:val="007220B6"/>
    <w:rsid w:val="00722A61"/>
    <w:rsid w:val="007253A2"/>
    <w:rsid w:val="00725754"/>
    <w:rsid w:val="00725F3F"/>
    <w:rsid w:val="00727B0F"/>
    <w:rsid w:val="0073008A"/>
    <w:rsid w:val="0073071B"/>
    <w:rsid w:val="00734E8B"/>
    <w:rsid w:val="007350A5"/>
    <w:rsid w:val="007352FF"/>
    <w:rsid w:val="00737186"/>
    <w:rsid w:val="00740B6C"/>
    <w:rsid w:val="007412CC"/>
    <w:rsid w:val="007426B1"/>
    <w:rsid w:val="007428A3"/>
    <w:rsid w:val="00743937"/>
    <w:rsid w:val="0074585E"/>
    <w:rsid w:val="007466E8"/>
    <w:rsid w:val="00750374"/>
    <w:rsid w:val="00750EBE"/>
    <w:rsid w:val="00755D0F"/>
    <w:rsid w:val="00757272"/>
    <w:rsid w:val="0076040B"/>
    <w:rsid w:val="00760C2E"/>
    <w:rsid w:val="00761985"/>
    <w:rsid w:val="00763933"/>
    <w:rsid w:val="00763D94"/>
    <w:rsid w:val="00764C9B"/>
    <w:rsid w:val="00764E3B"/>
    <w:rsid w:val="0076581D"/>
    <w:rsid w:val="00767C3D"/>
    <w:rsid w:val="007775D2"/>
    <w:rsid w:val="00777DF7"/>
    <w:rsid w:val="00780367"/>
    <w:rsid w:val="007804D2"/>
    <w:rsid w:val="00781FA1"/>
    <w:rsid w:val="00783B70"/>
    <w:rsid w:val="00786445"/>
    <w:rsid w:val="00787BE7"/>
    <w:rsid w:val="007910F0"/>
    <w:rsid w:val="0079125B"/>
    <w:rsid w:val="00791582"/>
    <w:rsid w:val="00793A8E"/>
    <w:rsid w:val="00793B46"/>
    <w:rsid w:val="00793D6A"/>
    <w:rsid w:val="00793ED3"/>
    <w:rsid w:val="007976E4"/>
    <w:rsid w:val="007A36A0"/>
    <w:rsid w:val="007A39A0"/>
    <w:rsid w:val="007A4CF0"/>
    <w:rsid w:val="007A4DC6"/>
    <w:rsid w:val="007A5296"/>
    <w:rsid w:val="007B04A3"/>
    <w:rsid w:val="007B08A2"/>
    <w:rsid w:val="007B11C1"/>
    <w:rsid w:val="007B126E"/>
    <w:rsid w:val="007B307F"/>
    <w:rsid w:val="007B5093"/>
    <w:rsid w:val="007C0964"/>
    <w:rsid w:val="007C28F4"/>
    <w:rsid w:val="007C482D"/>
    <w:rsid w:val="007C6383"/>
    <w:rsid w:val="007C6B70"/>
    <w:rsid w:val="007C705B"/>
    <w:rsid w:val="007C7EF4"/>
    <w:rsid w:val="007D0659"/>
    <w:rsid w:val="007D088C"/>
    <w:rsid w:val="007D0EBB"/>
    <w:rsid w:val="007D2444"/>
    <w:rsid w:val="007D2945"/>
    <w:rsid w:val="007D4526"/>
    <w:rsid w:val="007D4E50"/>
    <w:rsid w:val="007D5D09"/>
    <w:rsid w:val="007E0F62"/>
    <w:rsid w:val="007E31C9"/>
    <w:rsid w:val="007F1817"/>
    <w:rsid w:val="007F49BB"/>
    <w:rsid w:val="007F6C07"/>
    <w:rsid w:val="007F7E22"/>
    <w:rsid w:val="00800660"/>
    <w:rsid w:val="00803B4C"/>
    <w:rsid w:val="00805267"/>
    <w:rsid w:val="00806069"/>
    <w:rsid w:val="0080753C"/>
    <w:rsid w:val="00811406"/>
    <w:rsid w:val="00813C1F"/>
    <w:rsid w:val="00814509"/>
    <w:rsid w:val="0081487F"/>
    <w:rsid w:val="00814E60"/>
    <w:rsid w:val="00816ACF"/>
    <w:rsid w:val="00816F07"/>
    <w:rsid w:val="00820AD6"/>
    <w:rsid w:val="00820EE2"/>
    <w:rsid w:val="0082231A"/>
    <w:rsid w:val="0082363E"/>
    <w:rsid w:val="00823B78"/>
    <w:rsid w:val="00824CE1"/>
    <w:rsid w:val="0082693F"/>
    <w:rsid w:val="008349B4"/>
    <w:rsid w:val="00836478"/>
    <w:rsid w:val="008404E8"/>
    <w:rsid w:val="008411A8"/>
    <w:rsid w:val="00842444"/>
    <w:rsid w:val="00843822"/>
    <w:rsid w:val="00844D75"/>
    <w:rsid w:val="00845924"/>
    <w:rsid w:val="00845DD1"/>
    <w:rsid w:val="00846805"/>
    <w:rsid w:val="00846D4A"/>
    <w:rsid w:val="00853FDB"/>
    <w:rsid w:val="008568EB"/>
    <w:rsid w:val="00856A6E"/>
    <w:rsid w:val="00857678"/>
    <w:rsid w:val="00860A71"/>
    <w:rsid w:val="008614FD"/>
    <w:rsid w:val="008623CA"/>
    <w:rsid w:val="008638EE"/>
    <w:rsid w:val="00863A89"/>
    <w:rsid w:val="00863D84"/>
    <w:rsid w:val="00863D98"/>
    <w:rsid w:val="00864CE0"/>
    <w:rsid w:val="00870FBD"/>
    <w:rsid w:val="00873916"/>
    <w:rsid w:val="00874A43"/>
    <w:rsid w:val="008750B4"/>
    <w:rsid w:val="008752DB"/>
    <w:rsid w:val="0088031D"/>
    <w:rsid w:val="00883157"/>
    <w:rsid w:val="00883E38"/>
    <w:rsid w:val="00884042"/>
    <w:rsid w:val="008843AD"/>
    <w:rsid w:val="008851E4"/>
    <w:rsid w:val="00885E3B"/>
    <w:rsid w:val="00887962"/>
    <w:rsid w:val="00887B0F"/>
    <w:rsid w:val="00887EF5"/>
    <w:rsid w:val="00890250"/>
    <w:rsid w:val="00892704"/>
    <w:rsid w:val="00892DC1"/>
    <w:rsid w:val="008949B5"/>
    <w:rsid w:val="008A0744"/>
    <w:rsid w:val="008A24DC"/>
    <w:rsid w:val="008A666D"/>
    <w:rsid w:val="008A68B4"/>
    <w:rsid w:val="008A6971"/>
    <w:rsid w:val="008A6A62"/>
    <w:rsid w:val="008A6C00"/>
    <w:rsid w:val="008A7112"/>
    <w:rsid w:val="008A775E"/>
    <w:rsid w:val="008B2839"/>
    <w:rsid w:val="008B2A29"/>
    <w:rsid w:val="008B2D16"/>
    <w:rsid w:val="008B5C6F"/>
    <w:rsid w:val="008B7347"/>
    <w:rsid w:val="008C1A2E"/>
    <w:rsid w:val="008C1C06"/>
    <w:rsid w:val="008C2CF4"/>
    <w:rsid w:val="008C4254"/>
    <w:rsid w:val="008C47D3"/>
    <w:rsid w:val="008C69AB"/>
    <w:rsid w:val="008C6F5C"/>
    <w:rsid w:val="008C7385"/>
    <w:rsid w:val="008C7461"/>
    <w:rsid w:val="008D27E0"/>
    <w:rsid w:val="008D43BC"/>
    <w:rsid w:val="008D4DB6"/>
    <w:rsid w:val="008D58F3"/>
    <w:rsid w:val="008D6B33"/>
    <w:rsid w:val="008D726E"/>
    <w:rsid w:val="008E1F26"/>
    <w:rsid w:val="008E37C3"/>
    <w:rsid w:val="008E48B5"/>
    <w:rsid w:val="008E4EE7"/>
    <w:rsid w:val="008E54AE"/>
    <w:rsid w:val="008E5D24"/>
    <w:rsid w:val="008E5DD1"/>
    <w:rsid w:val="008E6231"/>
    <w:rsid w:val="008E7219"/>
    <w:rsid w:val="008E7FAB"/>
    <w:rsid w:val="008F093A"/>
    <w:rsid w:val="008F44BC"/>
    <w:rsid w:val="008F72CD"/>
    <w:rsid w:val="009017AE"/>
    <w:rsid w:val="00903B58"/>
    <w:rsid w:val="00905474"/>
    <w:rsid w:val="00905DBF"/>
    <w:rsid w:val="009073C4"/>
    <w:rsid w:val="0090782B"/>
    <w:rsid w:val="00911D3A"/>
    <w:rsid w:val="009145BD"/>
    <w:rsid w:val="00915D5D"/>
    <w:rsid w:val="009178AA"/>
    <w:rsid w:val="00917DDC"/>
    <w:rsid w:val="009226E5"/>
    <w:rsid w:val="0092517F"/>
    <w:rsid w:val="009264CC"/>
    <w:rsid w:val="009271AF"/>
    <w:rsid w:val="00930EBD"/>
    <w:rsid w:val="00930F1B"/>
    <w:rsid w:val="0093228C"/>
    <w:rsid w:val="009324A9"/>
    <w:rsid w:val="00932C38"/>
    <w:rsid w:val="009332E5"/>
    <w:rsid w:val="009334DC"/>
    <w:rsid w:val="00933668"/>
    <w:rsid w:val="009369A2"/>
    <w:rsid w:val="009400DB"/>
    <w:rsid w:val="00940FF8"/>
    <w:rsid w:val="0094129E"/>
    <w:rsid w:val="00941476"/>
    <w:rsid w:val="0094206F"/>
    <w:rsid w:val="00942B7C"/>
    <w:rsid w:val="00943C27"/>
    <w:rsid w:val="00946EE3"/>
    <w:rsid w:val="00952D4D"/>
    <w:rsid w:val="00956547"/>
    <w:rsid w:val="00960394"/>
    <w:rsid w:val="009616E9"/>
    <w:rsid w:val="00961918"/>
    <w:rsid w:val="00961D7F"/>
    <w:rsid w:val="00962D42"/>
    <w:rsid w:val="0096484C"/>
    <w:rsid w:val="009654B7"/>
    <w:rsid w:val="00966700"/>
    <w:rsid w:val="00966CD8"/>
    <w:rsid w:val="009672B9"/>
    <w:rsid w:val="009716F0"/>
    <w:rsid w:val="00972FDA"/>
    <w:rsid w:val="00973D94"/>
    <w:rsid w:val="0097409B"/>
    <w:rsid w:val="00974157"/>
    <w:rsid w:val="00975D84"/>
    <w:rsid w:val="009806CC"/>
    <w:rsid w:val="00981B7E"/>
    <w:rsid w:val="009822CE"/>
    <w:rsid w:val="009825A3"/>
    <w:rsid w:val="0098429A"/>
    <w:rsid w:val="00984748"/>
    <w:rsid w:val="009874F1"/>
    <w:rsid w:val="00990E3B"/>
    <w:rsid w:val="00991DD2"/>
    <w:rsid w:val="00992097"/>
    <w:rsid w:val="00992786"/>
    <w:rsid w:val="00992C69"/>
    <w:rsid w:val="0099422E"/>
    <w:rsid w:val="009945C9"/>
    <w:rsid w:val="009956D2"/>
    <w:rsid w:val="0099681C"/>
    <w:rsid w:val="009A28FE"/>
    <w:rsid w:val="009A32CD"/>
    <w:rsid w:val="009A37F4"/>
    <w:rsid w:val="009A5B47"/>
    <w:rsid w:val="009A6931"/>
    <w:rsid w:val="009A6C73"/>
    <w:rsid w:val="009B2050"/>
    <w:rsid w:val="009B20E6"/>
    <w:rsid w:val="009C0003"/>
    <w:rsid w:val="009C0FD6"/>
    <w:rsid w:val="009C2BF9"/>
    <w:rsid w:val="009C3EA2"/>
    <w:rsid w:val="009C4049"/>
    <w:rsid w:val="009C6686"/>
    <w:rsid w:val="009D3262"/>
    <w:rsid w:val="009D34AA"/>
    <w:rsid w:val="009D3D54"/>
    <w:rsid w:val="009D3E07"/>
    <w:rsid w:val="009D5566"/>
    <w:rsid w:val="009D58B8"/>
    <w:rsid w:val="009E2FCB"/>
    <w:rsid w:val="009E6514"/>
    <w:rsid w:val="009E6946"/>
    <w:rsid w:val="009F1E9A"/>
    <w:rsid w:val="009F561B"/>
    <w:rsid w:val="009F58D1"/>
    <w:rsid w:val="009F5EAD"/>
    <w:rsid w:val="009F73F9"/>
    <w:rsid w:val="00A017EC"/>
    <w:rsid w:val="00A026CF"/>
    <w:rsid w:val="00A0519F"/>
    <w:rsid w:val="00A06412"/>
    <w:rsid w:val="00A13B34"/>
    <w:rsid w:val="00A16876"/>
    <w:rsid w:val="00A16C0C"/>
    <w:rsid w:val="00A1748A"/>
    <w:rsid w:val="00A17F3A"/>
    <w:rsid w:val="00A20745"/>
    <w:rsid w:val="00A262AC"/>
    <w:rsid w:val="00A27D41"/>
    <w:rsid w:val="00A3000F"/>
    <w:rsid w:val="00A308B1"/>
    <w:rsid w:val="00A31380"/>
    <w:rsid w:val="00A31898"/>
    <w:rsid w:val="00A33D1A"/>
    <w:rsid w:val="00A34BF2"/>
    <w:rsid w:val="00A360AE"/>
    <w:rsid w:val="00A4063D"/>
    <w:rsid w:val="00A416CE"/>
    <w:rsid w:val="00A445E2"/>
    <w:rsid w:val="00A44CA3"/>
    <w:rsid w:val="00A467CF"/>
    <w:rsid w:val="00A46F88"/>
    <w:rsid w:val="00A47A61"/>
    <w:rsid w:val="00A50A7A"/>
    <w:rsid w:val="00A51A66"/>
    <w:rsid w:val="00A52C29"/>
    <w:rsid w:val="00A52C95"/>
    <w:rsid w:val="00A5343B"/>
    <w:rsid w:val="00A53681"/>
    <w:rsid w:val="00A53F10"/>
    <w:rsid w:val="00A562E6"/>
    <w:rsid w:val="00A57C43"/>
    <w:rsid w:val="00A627A0"/>
    <w:rsid w:val="00A62B13"/>
    <w:rsid w:val="00A653BD"/>
    <w:rsid w:val="00A65694"/>
    <w:rsid w:val="00A66642"/>
    <w:rsid w:val="00A67E3C"/>
    <w:rsid w:val="00A7364C"/>
    <w:rsid w:val="00A73F3A"/>
    <w:rsid w:val="00A749CD"/>
    <w:rsid w:val="00A761AC"/>
    <w:rsid w:val="00A7644C"/>
    <w:rsid w:val="00A765BE"/>
    <w:rsid w:val="00A77B71"/>
    <w:rsid w:val="00A8519B"/>
    <w:rsid w:val="00A8743B"/>
    <w:rsid w:val="00A90B08"/>
    <w:rsid w:val="00A915CC"/>
    <w:rsid w:val="00A93A88"/>
    <w:rsid w:val="00A93E91"/>
    <w:rsid w:val="00A94BF4"/>
    <w:rsid w:val="00A95111"/>
    <w:rsid w:val="00A9577D"/>
    <w:rsid w:val="00A96D6D"/>
    <w:rsid w:val="00AA0C9A"/>
    <w:rsid w:val="00AA44E0"/>
    <w:rsid w:val="00AA5A14"/>
    <w:rsid w:val="00AA6A0A"/>
    <w:rsid w:val="00AB33B7"/>
    <w:rsid w:val="00AB3584"/>
    <w:rsid w:val="00AB3643"/>
    <w:rsid w:val="00AB5CC0"/>
    <w:rsid w:val="00AB6681"/>
    <w:rsid w:val="00AC4788"/>
    <w:rsid w:val="00AC5487"/>
    <w:rsid w:val="00AC7E8D"/>
    <w:rsid w:val="00AD040B"/>
    <w:rsid w:val="00AD11D3"/>
    <w:rsid w:val="00AD3B4A"/>
    <w:rsid w:val="00AD3C7D"/>
    <w:rsid w:val="00AD4103"/>
    <w:rsid w:val="00AD4274"/>
    <w:rsid w:val="00AD50A5"/>
    <w:rsid w:val="00AD7002"/>
    <w:rsid w:val="00AE2927"/>
    <w:rsid w:val="00AE298B"/>
    <w:rsid w:val="00AE38D9"/>
    <w:rsid w:val="00AE3B5B"/>
    <w:rsid w:val="00AE413D"/>
    <w:rsid w:val="00AE467C"/>
    <w:rsid w:val="00AE5364"/>
    <w:rsid w:val="00AE5D01"/>
    <w:rsid w:val="00AE6D65"/>
    <w:rsid w:val="00AE7C2B"/>
    <w:rsid w:val="00AF1F47"/>
    <w:rsid w:val="00AF2BC8"/>
    <w:rsid w:val="00AF317F"/>
    <w:rsid w:val="00B009B5"/>
    <w:rsid w:val="00B027B5"/>
    <w:rsid w:val="00B02E19"/>
    <w:rsid w:val="00B03941"/>
    <w:rsid w:val="00B04A31"/>
    <w:rsid w:val="00B0674F"/>
    <w:rsid w:val="00B06AA9"/>
    <w:rsid w:val="00B129CE"/>
    <w:rsid w:val="00B20EBC"/>
    <w:rsid w:val="00B20F9C"/>
    <w:rsid w:val="00B21FB8"/>
    <w:rsid w:val="00B22020"/>
    <w:rsid w:val="00B268A0"/>
    <w:rsid w:val="00B3039F"/>
    <w:rsid w:val="00B30DB2"/>
    <w:rsid w:val="00B31FFB"/>
    <w:rsid w:val="00B32570"/>
    <w:rsid w:val="00B350A7"/>
    <w:rsid w:val="00B35971"/>
    <w:rsid w:val="00B4045A"/>
    <w:rsid w:val="00B4225A"/>
    <w:rsid w:val="00B422F5"/>
    <w:rsid w:val="00B44661"/>
    <w:rsid w:val="00B46E3B"/>
    <w:rsid w:val="00B47B9F"/>
    <w:rsid w:val="00B5011F"/>
    <w:rsid w:val="00B5068B"/>
    <w:rsid w:val="00B5237C"/>
    <w:rsid w:val="00B54A1F"/>
    <w:rsid w:val="00B57204"/>
    <w:rsid w:val="00B577B8"/>
    <w:rsid w:val="00B62344"/>
    <w:rsid w:val="00B62576"/>
    <w:rsid w:val="00B6574B"/>
    <w:rsid w:val="00B65F9F"/>
    <w:rsid w:val="00B66396"/>
    <w:rsid w:val="00B67212"/>
    <w:rsid w:val="00B67298"/>
    <w:rsid w:val="00B70F06"/>
    <w:rsid w:val="00B7169C"/>
    <w:rsid w:val="00B71D0D"/>
    <w:rsid w:val="00B71E5D"/>
    <w:rsid w:val="00B81419"/>
    <w:rsid w:val="00B83559"/>
    <w:rsid w:val="00B83A42"/>
    <w:rsid w:val="00B841EF"/>
    <w:rsid w:val="00B8524B"/>
    <w:rsid w:val="00B857A6"/>
    <w:rsid w:val="00B9262E"/>
    <w:rsid w:val="00B926BB"/>
    <w:rsid w:val="00B94426"/>
    <w:rsid w:val="00B9660E"/>
    <w:rsid w:val="00B96DA4"/>
    <w:rsid w:val="00B970E4"/>
    <w:rsid w:val="00B977DC"/>
    <w:rsid w:val="00B97C34"/>
    <w:rsid w:val="00BA0724"/>
    <w:rsid w:val="00BA2251"/>
    <w:rsid w:val="00BA638C"/>
    <w:rsid w:val="00BA6624"/>
    <w:rsid w:val="00BA6AE5"/>
    <w:rsid w:val="00BB07B3"/>
    <w:rsid w:val="00BB1A5E"/>
    <w:rsid w:val="00BB2A9E"/>
    <w:rsid w:val="00BB40C1"/>
    <w:rsid w:val="00BB42ED"/>
    <w:rsid w:val="00BB6A6E"/>
    <w:rsid w:val="00BC10A4"/>
    <w:rsid w:val="00BC57EC"/>
    <w:rsid w:val="00BC66FF"/>
    <w:rsid w:val="00BD1473"/>
    <w:rsid w:val="00BD2DC5"/>
    <w:rsid w:val="00BD399C"/>
    <w:rsid w:val="00BD4E6E"/>
    <w:rsid w:val="00BD7761"/>
    <w:rsid w:val="00BE068B"/>
    <w:rsid w:val="00BE0747"/>
    <w:rsid w:val="00BE3285"/>
    <w:rsid w:val="00BE65F0"/>
    <w:rsid w:val="00BF06A2"/>
    <w:rsid w:val="00BF18A3"/>
    <w:rsid w:val="00BF1EA8"/>
    <w:rsid w:val="00BF4367"/>
    <w:rsid w:val="00BF50F1"/>
    <w:rsid w:val="00BF66F7"/>
    <w:rsid w:val="00BF68E5"/>
    <w:rsid w:val="00BF692C"/>
    <w:rsid w:val="00BF6A7A"/>
    <w:rsid w:val="00C0288D"/>
    <w:rsid w:val="00C02E5C"/>
    <w:rsid w:val="00C035B0"/>
    <w:rsid w:val="00C05C0E"/>
    <w:rsid w:val="00C10D6F"/>
    <w:rsid w:val="00C115E2"/>
    <w:rsid w:val="00C11E24"/>
    <w:rsid w:val="00C1363D"/>
    <w:rsid w:val="00C13913"/>
    <w:rsid w:val="00C14B93"/>
    <w:rsid w:val="00C1507E"/>
    <w:rsid w:val="00C177C9"/>
    <w:rsid w:val="00C23597"/>
    <w:rsid w:val="00C241E7"/>
    <w:rsid w:val="00C267C5"/>
    <w:rsid w:val="00C27F43"/>
    <w:rsid w:val="00C30D46"/>
    <w:rsid w:val="00C32963"/>
    <w:rsid w:val="00C33F95"/>
    <w:rsid w:val="00C35675"/>
    <w:rsid w:val="00C40A42"/>
    <w:rsid w:val="00C43C6B"/>
    <w:rsid w:val="00C50F12"/>
    <w:rsid w:val="00C53438"/>
    <w:rsid w:val="00C5377D"/>
    <w:rsid w:val="00C55FEF"/>
    <w:rsid w:val="00C57770"/>
    <w:rsid w:val="00C579B2"/>
    <w:rsid w:val="00C6204B"/>
    <w:rsid w:val="00C62CBB"/>
    <w:rsid w:val="00C62E9F"/>
    <w:rsid w:val="00C641AB"/>
    <w:rsid w:val="00C655A7"/>
    <w:rsid w:val="00C661CD"/>
    <w:rsid w:val="00C66EF6"/>
    <w:rsid w:val="00C67850"/>
    <w:rsid w:val="00C71AF5"/>
    <w:rsid w:val="00C72945"/>
    <w:rsid w:val="00C73DAE"/>
    <w:rsid w:val="00C7493E"/>
    <w:rsid w:val="00C75295"/>
    <w:rsid w:val="00C7565F"/>
    <w:rsid w:val="00C767B9"/>
    <w:rsid w:val="00C771B9"/>
    <w:rsid w:val="00C77C9F"/>
    <w:rsid w:val="00C80D5B"/>
    <w:rsid w:val="00C8266D"/>
    <w:rsid w:val="00C82F1A"/>
    <w:rsid w:val="00C84FD5"/>
    <w:rsid w:val="00C859D4"/>
    <w:rsid w:val="00C86962"/>
    <w:rsid w:val="00C912EC"/>
    <w:rsid w:val="00C931B3"/>
    <w:rsid w:val="00C93E17"/>
    <w:rsid w:val="00C9469F"/>
    <w:rsid w:val="00C94789"/>
    <w:rsid w:val="00C947D7"/>
    <w:rsid w:val="00C94956"/>
    <w:rsid w:val="00CA0099"/>
    <w:rsid w:val="00CA182A"/>
    <w:rsid w:val="00CA2B45"/>
    <w:rsid w:val="00CA45A8"/>
    <w:rsid w:val="00CA4B75"/>
    <w:rsid w:val="00CA7B9B"/>
    <w:rsid w:val="00CB0C15"/>
    <w:rsid w:val="00CB2953"/>
    <w:rsid w:val="00CB29A4"/>
    <w:rsid w:val="00CB309E"/>
    <w:rsid w:val="00CB6B78"/>
    <w:rsid w:val="00CB74D2"/>
    <w:rsid w:val="00CC11AC"/>
    <w:rsid w:val="00CC16EC"/>
    <w:rsid w:val="00CC2C10"/>
    <w:rsid w:val="00CC312B"/>
    <w:rsid w:val="00CC42A1"/>
    <w:rsid w:val="00CC63AB"/>
    <w:rsid w:val="00CC7915"/>
    <w:rsid w:val="00CD04BD"/>
    <w:rsid w:val="00CD169E"/>
    <w:rsid w:val="00CD46F6"/>
    <w:rsid w:val="00CD481A"/>
    <w:rsid w:val="00CD6241"/>
    <w:rsid w:val="00CD7448"/>
    <w:rsid w:val="00CE1398"/>
    <w:rsid w:val="00CE2081"/>
    <w:rsid w:val="00CE3ACF"/>
    <w:rsid w:val="00CE4A6C"/>
    <w:rsid w:val="00CE4FEA"/>
    <w:rsid w:val="00CE681A"/>
    <w:rsid w:val="00CE6C3F"/>
    <w:rsid w:val="00CE6E3F"/>
    <w:rsid w:val="00CF0F53"/>
    <w:rsid w:val="00CF2E18"/>
    <w:rsid w:val="00CF5BCC"/>
    <w:rsid w:val="00CF5D42"/>
    <w:rsid w:val="00D02912"/>
    <w:rsid w:val="00D0335E"/>
    <w:rsid w:val="00D03F7D"/>
    <w:rsid w:val="00D05F16"/>
    <w:rsid w:val="00D06859"/>
    <w:rsid w:val="00D1085C"/>
    <w:rsid w:val="00D12155"/>
    <w:rsid w:val="00D12A10"/>
    <w:rsid w:val="00D1327E"/>
    <w:rsid w:val="00D13405"/>
    <w:rsid w:val="00D13478"/>
    <w:rsid w:val="00D14BB7"/>
    <w:rsid w:val="00D14D8A"/>
    <w:rsid w:val="00D16D83"/>
    <w:rsid w:val="00D204BF"/>
    <w:rsid w:val="00D20BA6"/>
    <w:rsid w:val="00D20FE2"/>
    <w:rsid w:val="00D21500"/>
    <w:rsid w:val="00D21A34"/>
    <w:rsid w:val="00D22109"/>
    <w:rsid w:val="00D23849"/>
    <w:rsid w:val="00D240AE"/>
    <w:rsid w:val="00D24EAA"/>
    <w:rsid w:val="00D2525A"/>
    <w:rsid w:val="00D256A8"/>
    <w:rsid w:val="00D32572"/>
    <w:rsid w:val="00D340E2"/>
    <w:rsid w:val="00D3427D"/>
    <w:rsid w:val="00D34C12"/>
    <w:rsid w:val="00D36683"/>
    <w:rsid w:val="00D3699A"/>
    <w:rsid w:val="00D36AB5"/>
    <w:rsid w:val="00D374CE"/>
    <w:rsid w:val="00D37DBF"/>
    <w:rsid w:val="00D42FA0"/>
    <w:rsid w:val="00D43A8C"/>
    <w:rsid w:val="00D43E38"/>
    <w:rsid w:val="00D4455E"/>
    <w:rsid w:val="00D44B5C"/>
    <w:rsid w:val="00D45A3E"/>
    <w:rsid w:val="00D45E64"/>
    <w:rsid w:val="00D46210"/>
    <w:rsid w:val="00D529A6"/>
    <w:rsid w:val="00D53462"/>
    <w:rsid w:val="00D5391A"/>
    <w:rsid w:val="00D53CD6"/>
    <w:rsid w:val="00D55B2A"/>
    <w:rsid w:val="00D5644C"/>
    <w:rsid w:val="00D63C2B"/>
    <w:rsid w:val="00D64671"/>
    <w:rsid w:val="00D65A08"/>
    <w:rsid w:val="00D670A0"/>
    <w:rsid w:val="00D70054"/>
    <w:rsid w:val="00D73539"/>
    <w:rsid w:val="00D7368E"/>
    <w:rsid w:val="00D74166"/>
    <w:rsid w:val="00D750AB"/>
    <w:rsid w:val="00D75A4F"/>
    <w:rsid w:val="00D75F7E"/>
    <w:rsid w:val="00D86573"/>
    <w:rsid w:val="00D90990"/>
    <w:rsid w:val="00D919F1"/>
    <w:rsid w:val="00D95030"/>
    <w:rsid w:val="00D9552D"/>
    <w:rsid w:val="00D97093"/>
    <w:rsid w:val="00DA12AF"/>
    <w:rsid w:val="00DA2159"/>
    <w:rsid w:val="00DA4508"/>
    <w:rsid w:val="00DA46DD"/>
    <w:rsid w:val="00DA5902"/>
    <w:rsid w:val="00DB0399"/>
    <w:rsid w:val="00DB308F"/>
    <w:rsid w:val="00DB4782"/>
    <w:rsid w:val="00DB544A"/>
    <w:rsid w:val="00DB5CFE"/>
    <w:rsid w:val="00DB6AAB"/>
    <w:rsid w:val="00DC040B"/>
    <w:rsid w:val="00DC22A7"/>
    <w:rsid w:val="00DC6638"/>
    <w:rsid w:val="00DC6E38"/>
    <w:rsid w:val="00DD03CE"/>
    <w:rsid w:val="00DD1516"/>
    <w:rsid w:val="00DD1B89"/>
    <w:rsid w:val="00DD23DD"/>
    <w:rsid w:val="00DD4D5C"/>
    <w:rsid w:val="00DD7D25"/>
    <w:rsid w:val="00DE2EAD"/>
    <w:rsid w:val="00DE3B61"/>
    <w:rsid w:val="00DE5847"/>
    <w:rsid w:val="00DE620A"/>
    <w:rsid w:val="00DF05BB"/>
    <w:rsid w:val="00DF08D8"/>
    <w:rsid w:val="00DF2CDB"/>
    <w:rsid w:val="00DF4ABB"/>
    <w:rsid w:val="00DF5A62"/>
    <w:rsid w:val="00DF6AAC"/>
    <w:rsid w:val="00E00F7D"/>
    <w:rsid w:val="00E018E5"/>
    <w:rsid w:val="00E02E5B"/>
    <w:rsid w:val="00E03388"/>
    <w:rsid w:val="00E0368F"/>
    <w:rsid w:val="00E03DAE"/>
    <w:rsid w:val="00E049A4"/>
    <w:rsid w:val="00E07EF4"/>
    <w:rsid w:val="00E106F6"/>
    <w:rsid w:val="00E1151A"/>
    <w:rsid w:val="00E1203C"/>
    <w:rsid w:val="00E13AFA"/>
    <w:rsid w:val="00E177A3"/>
    <w:rsid w:val="00E17812"/>
    <w:rsid w:val="00E20CFE"/>
    <w:rsid w:val="00E21582"/>
    <w:rsid w:val="00E22429"/>
    <w:rsid w:val="00E239BA"/>
    <w:rsid w:val="00E260A7"/>
    <w:rsid w:val="00E266F9"/>
    <w:rsid w:val="00E2789A"/>
    <w:rsid w:val="00E27EE7"/>
    <w:rsid w:val="00E307F5"/>
    <w:rsid w:val="00E318BD"/>
    <w:rsid w:val="00E34B1B"/>
    <w:rsid w:val="00E34D57"/>
    <w:rsid w:val="00E34EDD"/>
    <w:rsid w:val="00E3532E"/>
    <w:rsid w:val="00E37402"/>
    <w:rsid w:val="00E40810"/>
    <w:rsid w:val="00E41E7D"/>
    <w:rsid w:val="00E4205B"/>
    <w:rsid w:val="00E424BB"/>
    <w:rsid w:val="00E42C98"/>
    <w:rsid w:val="00E43705"/>
    <w:rsid w:val="00E44209"/>
    <w:rsid w:val="00E45B4F"/>
    <w:rsid w:val="00E47DD4"/>
    <w:rsid w:val="00E50FE6"/>
    <w:rsid w:val="00E51B15"/>
    <w:rsid w:val="00E55E36"/>
    <w:rsid w:val="00E57E5B"/>
    <w:rsid w:val="00E60E47"/>
    <w:rsid w:val="00E60F36"/>
    <w:rsid w:val="00E658BE"/>
    <w:rsid w:val="00E67C45"/>
    <w:rsid w:val="00E7065E"/>
    <w:rsid w:val="00E71D61"/>
    <w:rsid w:val="00E73AE6"/>
    <w:rsid w:val="00E73C60"/>
    <w:rsid w:val="00E73D82"/>
    <w:rsid w:val="00E74BBB"/>
    <w:rsid w:val="00E76AD7"/>
    <w:rsid w:val="00E7711A"/>
    <w:rsid w:val="00E77463"/>
    <w:rsid w:val="00E80AF0"/>
    <w:rsid w:val="00E8412A"/>
    <w:rsid w:val="00E847E3"/>
    <w:rsid w:val="00E849B5"/>
    <w:rsid w:val="00E87BF1"/>
    <w:rsid w:val="00E87CFD"/>
    <w:rsid w:val="00E90961"/>
    <w:rsid w:val="00E90BED"/>
    <w:rsid w:val="00E91032"/>
    <w:rsid w:val="00E91C06"/>
    <w:rsid w:val="00E92374"/>
    <w:rsid w:val="00E92E3A"/>
    <w:rsid w:val="00EA0932"/>
    <w:rsid w:val="00EA1B1D"/>
    <w:rsid w:val="00EA340B"/>
    <w:rsid w:val="00EA499E"/>
    <w:rsid w:val="00EA4A98"/>
    <w:rsid w:val="00EA5955"/>
    <w:rsid w:val="00EB05CF"/>
    <w:rsid w:val="00EB1759"/>
    <w:rsid w:val="00EB3BBE"/>
    <w:rsid w:val="00EB46B0"/>
    <w:rsid w:val="00EB53A4"/>
    <w:rsid w:val="00EB615C"/>
    <w:rsid w:val="00EC1061"/>
    <w:rsid w:val="00EC3A7B"/>
    <w:rsid w:val="00EC41CC"/>
    <w:rsid w:val="00EC4F40"/>
    <w:rsid w:val="00EC4F6E"/>
    <w:rsid w:val="00EC65A6"/>
    <w:rsid w:val="00ED11ED"/>
    <w:rsid w:val="00ED15C0"/>
    <w:rsid w:val="00ED58F0"/>
    <w:rsid w:val="00ED74D4"/>
    <w:rsid w:val="00EE0183"/>
    <w:rsid w:val="00EE1122"/>
    <w:rsid w:val="00EE19B8"/>
    <w:rsid w:val="00EE2D02"/>
    <w:rsid w:val="00EE6176"/>
    <w:rsid w:val="00EE65CE"/>
    <w:rsid w:val="00EE71EC"/>
    <w:rsid w:val="00EF0934"/>
    <w:rsid w:val="00EF1452"/>
    <w:rsid w:val="00EF1B81"/>
    <w:rsid w:val="00EF4194"/>
    <w:rsid w:val="00EF5A45"/>
    <w:rsid w:val="00EF6A7D"/>
    <w:rsid w:val="00EF6C72"/>
    <w:rsid w:val="00F00B43"/>
    <w:rsid w:val="00F04ABF"/>
    <w:rsid w:val="00F06415"/>
    <w:rsid w:val="00F10AA3"/>
    <w:rsid w:val="00F12B79"/>
    <w:rsid w:val="00F14504"/>
    <w:rsid w:val="00F14C8F"/>
    <w:rsid w:val="00F14E69"/>
    <w:rsid w:val="00F160FA"/>
    <w:rsid w:val="00F16503"/>
    <w:rsid w:val="00F172FA"/>
    <w:rsid w:val="00F20DF7"/>
    <w:rsid w:val="00F22943"/>
    <w:rsid w:val="00F25C8E"/>
    <w:rsid w:val="00F25F79"/>
    <w:rsid w:val="00F26253"/>
    <w:rsid w:val="00F274F6"/>
    <w:rsid w:val="00F2768D"/>
    <w:rsid w:val="00F30B5F"/>
    <w:rsid w:val="00F311EB"/>
    <w:rsid w:val="00F313CF"/>
    <w:rsid w:val="00F32360"/>
    <w:rsid w:val="00F3247E"/>
    <w:rsid w:val="00F36558"/>
    <w:rsid w:val="00F3771B"/>
    <w:rsid w:val="00F41AC9"/>
    <w:rsid w:val="00F4385B"/>
    <w:rsid w:val="00F43D66"/>
    <w:rsid w:val="00F4450A"/>
    <w:rsid w:val="00F46174"/>
    <w:rsid w:val="00F538CB"/>
    <w:rsid w:val="00F53E7E"/>
    <w:rsid w:val="00F56C5D"/>
    <w:rsid w:val="00F570AF"/>
    <w:rsid w:val="00F61975"/>
    <w:rsid w:val="00F62C3B"/>
    <w:rsid w:val="00F63763"/>
    <w:rsid w:val="00F63912"/>
    <w:rsid w:val="00F649A5"/>
    <w:rsid w:val="00F67DC0"/>
    <w:rsid w:val="00F704DE"/>
    <w:rsid w:val="00F712C3"/>
    <w:rsid w:val="00F72EDA"/>
    <w:rsid w:val="00F7434C"/>
    <w:rsid w:val="00F74D15"/>
    <w:rsid w:val="00F80516"/>
    <w:rsid w:val="00F82FA8"/>
    <w:rsid w:val="00F838B5"/>
    <w:rsid w:val="00F847BF"/>
    <w:rsid w:val="00F8532F"/>
    <w:rsid w:val="00F857A1"/>
    <w:rsid w:val="00F85842"/>
    <w:rsid w:val="00F87748"/>
    <w:rsid w:val="00F91375"/>
    <w:rsid w:val="00F961ED"/>
    <w:rsid w:val="00FA4CB5"/>
    <w:rsid w:val="00FA5AC4"/>
    <w:rsid w:val="00FA7FDF"/>
    <w:rsid w:val="00FB3FCD"/>
    <w:rsid w:val="00FB4482"/>
    <w:rsid w:val="00FB45AE"/>
    <w:rsid w:val="00FB6568"/>
    <w:rsid w:val="00FB66BD"/>
    <w:rsid w:val="00FC16F3"/>
    <w:rsid w:val="00FC39B7"/>
    <w:rsid w:val="00FC4740"/>
    <w:rsid w:val="00FC4B10"/>
    <w:rsid w:val="00FC4CCD"/>
    <w:rsid w:val="00FC5BC5"/>
    <w:rsid w:val="00FC5F9B"/>
    <w:rsid w:val="00FD1EE6"/>
    <w:rsid w:val="00FD5A31"/>
    <w:rsid w:val="00FD6A79"/>
    <w:rsid w:val="00FE074E"/>
    <w:rsid w:val="00FE2EDC"/>
    <w:rsid w:val="00FE40EC"/>
    <w:rsid w:val="00FF2193"/>
    <w:rsid w:val="00FF33BA"/>
    <w:rsid w:val="00FF47C1"/>
    <w:rsid w:val="00FF5070"/>
    <w:rsid w:val="00FF66F1"/>
    <w:rsid w:val="00FF71D2"/>
    <w:rsid w:val="00FF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75698"/>
  <w15:chartTrackingRefBased/>
  <w15:docId w15:val="{9759BC69-7AA5-42D9-81A2-248A66EB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82C"/>
  </w:style>
  <w:style w:type="paragraph" w:styleId="1">
    <w:name w:val="heading 1"/>
    <w:basedOn w:val="a"/>
    <w:next w:val="a"/>
    <w:link w:val="10"/>
    <w:qFormat/>
    <w:rsid w:val="000650A6"/>
    <w:pPr>
      <w:keepNext/>
      <w:ind w:firstLine="426"/>
      <w:jc w:val="center"/>
      <w:outlineLvl w:val="0"/>
    </w:pPr>
    <w:rPr>
      <w:rFonts w:ascii="Arial" w:hAnsi="Arial"/>
      <w:b/>
      <w:sz w:val="16"/>
      <w:lang w:val="x-none" w:eastAsia="x-none"/>
    </w:rPr>
  </w:style>
  <w:style w:type="paragraph" w:styleId="2">
    <w:name w:val="heading 2"/>
    <w:basedOn w:val="a"/>
    <w:next w:val="a"/>
    <w:link w:val="20"/>
    <w:qFormat/>
    <w:rsid w:val="000650A6"/>
    <w:pPr>
      <w:keepNext/>
      <w:ind w:firstLine="426"/>
      <w:jc w:val="right"/>
      <w:outlineLvl w:val="1"/>
    </w:pPr>
    <w:rPr>
      <w:rFonts w:ascii="Arial" w:hAnsi="Arial"/>
      <w:b/>
      <w:sz w:val="12"/>
      <w:lang w:val="x-none" w:eastAsia="x-none"/>
    </w:rPr>
  </w:style>
  <w:style w:type="paragraph" w:styleId="3">
    <w:name w:val="heading 3"/>
    <w:basedOn w:val="a"/>
    <w:next w:val="a"/>
    <w:link w:val="30"/>
    <w:qFormat/>
    <w:rsid w:val="000650A6"/>
    <w:pPr>
      <w:keepNext/>
      <w:ind w:firstLine="426"/>
      <w:jc w:val="both"/>
      <w:outlineLvl w:val="2"/>
    </w:pPr>
    <w:rPr>
      <w:rFonts w:ascii="Arial" w:hAnsi="Arial"/>
      <w:b/>
      <w:lang w:val="x-none" w:eastAsia="x-none"/>
    </w:rPr>
  </w:style>
  <w:style w:type="paragraph" w:styleId="4">
    <w:name w:val="heading 4"/>
    <w:basedOn w:val="a"/>
    <w:next w:val="a"/>
    <w:link w:val="40"/>
    <w:qFormat/>
    <w:rsid w:val="000650A6"/>
    <w:pPr>
      <w:keepNext/>
      <w:ind w:left="567" w:right="-143"/>
      <w:jc w:val="right"/>
      <w:outlineLvl w:val="3"/>
    </w:pPr>
    <w:rPr>
      <w:sz w:val="24"/>
      <w:lang w:val="x-none" w:eastAsia="x-none"/>
    </w:rPr>
  </w:style>
  <w:style w:type="paragraph" w:styleId="5">
    <w:name w:val="heading 5"/>
    <w:basedOn w:val="a"/>
    <w:next w:val="a"/>
    <w:link w:val="50"/>
    <w:qFormat/>
    <w:rsid w:val="000650A6"/>
    <w:pPr>
      <w:keepNext/>
      <w:tabs>
        <w:tab w:val="left" w:pos="4144"/>
      </w:tabs>
      <w:ind w:left="33" w:right="-108" w:firstLine="33"/>
      <w:jc w:val="both"/>
      <w:outlineLvl w:val="4"/>
    </w:pPr>
    <w:rPr>
      <w:sz w:val="24"/>
      <w:lang w:val="x-none" w:eastAsia="x-none"/>
    </w:rPr>
  </w:style>
  <w:style w:type="paragraph" w:styleId="6">
    <w:name w:val="heading 6"/>
    <w:basedOn w:val="a"/>
    <w:next w:val="a"/>
    <w:link w:val="60"/>
    <w:qFormat/>
    <w:rsid w:val="000650A6"/>
    <w:pPr>
      <w:keepNext/>
      <w:ind w:left="567" w:right="-143" w:hanging="170"/>
      <w:jc w:val="center"/>
      <w:outlineLvl w:val="5"/>
    </w:pPr>
    <w:rPr>
      <w:b/>
      <w:lang w:val="x-none" w:eastAsia="x-none"/>
    </w:rPr>
  </w:style>
  <w:style w:type="paragraph" w:styleId="7">
    <w:name w:val="heading 7"/>
    <w:basedOn w:val="a"/>
    <w:next w:val="a"/>
    <w:qFormat/>
    <w:rsid w:val="000650A6"/>
    <w:pPr>
      <w:keepNext/>
      <w:numPr>
        <w:numId w:val="1"/>
      </w:numPr>
      <w:tabs>
        <w:tab w:val="left" w:pos="1117"/>
      </w:tabs>
      <w:ind w:left="1117" w:right="-143" w:hanging="720"/>
      <w:jc w:val="center"/>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650A6"/>
    <w:pPr>
      <w:ind w:firstLine="426"/>
      <w:jc w:val="both"/>
    </w:pPr>
    <w:rPr>
      <w:sz w:val="16"/>
    </w:rPr>
  </w:style>
  <w:style w:type="paragraph" w:styleId="a4">
    <w:name w:val="Plain Text"/>
    <w:basedOn w:val="a"/>
    <w:link w:val="a5"/>
    <w:rsid w:val="000650A6"/>
    <w:rPr>
      <w:rFonts w:ascii="Courier New" w:hAnsi="Courier New"/>
      <w:lang w:val="x-none" w:eastAsia="x-none"/>
    </w:rPr>
  </w:style>
  <w:style w:type="paragraph" w:styleId="a6">
    <w:name w:val="Title"/>
    <w:aliases w:val="Текст сноски Знак"/>
    <w:basedOn w:val="a"/>
    <w:link w:val="a7"/>
    <w:qFormat/>
    <w:rsid w:val="000650A6"/>
    <w:pPr>
      <w:tabs>
        <w:tab w:val="left" w:pos="567"/>
      </w:tabs>
      <w:ind w:firstLine="426"/>
      <w:jc w:val="center"/>
    </w:pPr>
    <w:rPr>
      <w:b/>
      <w:sz w:val="28"/>
      <w:lang w:val="x-none" w:eastAsia="x-none"/>
    </w:rPr>
  </w:style>
  <w:style w:type="paragraph" w:styleId="21">
    <w:name w:val="Body Text Indent 2"/>
    <w:basedOn w:val="a"/>
    <w:rsid w:val="000650A6"/>
    <w:pPr>
      <w:ind w:left="567" w:firstLine="567"/>
      <w:jc w:val="both"/>
    </w:pPr>
    <w:rPr>
      <w:sz w:val="24"/>
    </w:rPr>
  </w:style>
  <w:style w:type="paragraph" w:styleId="a8">
    <w:name w:val="header"/>
    <w:basedOn w:val="a"/>
    <w:link w:val="a9"/>
    <w:uiPriority w:val="99"/>
    <w:rsid w:val="000650A6"/>
    <w:pPr>
      <w:tabs>
        <w:tab w:val="center" w:pos="4153"/>
        <w:tab w:val="right" w:pos="8306"/>
      </w:tabs>
    </w:pPr>
  </w:style>
  <w:style w:type="paragraph" w:styleId="aa">
    <w:name w:val="footer"/>
    <w:basedOn w:val="a"/>
    <w:link w:val="ab"/>
    <w:uiPriority w:val="99"/>
    <w:rsid w:val="000650A6"/>
    <w:pPr>
      <w:tabs>
        <w:tab w:val="center" w:pos="4153"/>
        <w:tab w:val="right" w:pos="8306"/>
      </w:tabs>
    </w:pPr>
  </w:style>
  <w:style w:type="paragraph" w:customStyle="1" w:styleId="ac">
    <w:name w:val="Нижн"/>
    <w:basedOn w:val="a"/>
    <w:rsid w:val="000650A6"/>
    <w:pPr>
      <w:widowControl w:val="0"/>
      <w:tabs>
        <w:tab w:val="center" w:pos="4153"/>
        <w:tab w:val="right" w:pos="8306"/>
      </w:tabs>
    </w:pPr>
  </w:style>
  <w:style w:type="paragraph" w:styleId="ad">
    <w:name w:val="Balloon Text"/>
    <w:basedOn w:val="a"/>
    <w:link w:val="ae"/>
    <w:uiPriority w:val="99"/>
    <w:semiHidden/>
    <w:rsid w:val="000650A6"/>
    <w:rPr>
      <w:rFonts w:ascii="Tahoma" w:hAnsi="Tahoma"/>
      <w:sz w:val="16"/>
      <w:szCs w:val="16"/>
      <w:lang w:val="x-none" w:eastAsia="x-none"/>
    </w:rPr>
  </w:style>
  <w:style w:type="paragraph" w:styleId="af">
    <w:name w:val="Document Map"/>
    <w:basedOn w:val="a"/>
    <w:semiHidden/>
    <w:rsid w:val="00FC4740"/>
    <w:pPr>
      <w:shd w:val="clear" w:color="auto" w:fill="000080"/>
    </w:pPr>
    <w:rPr>
      <w:rFonts w:ascii="Tahoma" w:hAnsi="Tahoma" w:cs="Tahoma"/>
    </w:rPr>
  </w:style>
  <w:style w:type="paragraph" w:customStyle="1" w:styleId="11">
    <w:name w:val="Знак Знак Знак1 Знак"/>
    <w:basedOn w:val="a"/>
    <w:rsid w:val="00D45A3E"/>
    <w:pPr>
      <w:spacing w:after="160" w:line="240" w:lineRule="exact"/>
    </w:pPr>
    <w:rPr>
      <w:rFonts w:ascii="Verdana" w:hAnsi="Verdana" w:cs="Verdana"/>
      <w:lang w:val="en-US" w:eastAsia="en-US"/>
    </w:rPr>
  </w:style>
  <w:style w:type="character" w:styleId="af0">
    <w:name w:val="Hyperlink"/>
    <w:rsid w:val="00502399"/>
    <w:rPr>
      <w:color w:val="0563C1"/>
      <w:u w:val="single"/>
    </w:rPr>
  </w:style>
  <w:style w:type="character" w:customStyle="1" w:styleId="a5">
    <w:name w:val="Текст Знак"/>
    <w:link w:val="a4"/>
    <w:rsid w:val="00CC11AC"/>
    <w:rPr>
      <w:rFonts w:ascii="Courier New" w:hAnsi="Courier New"/>
    </w:rPr>
  </w:style>
  <w:style w:type="paragraph" w:customStyle="1" w:styleId="Default">
    <w:name w:val="Default"/>
    <w:rsid w:val="00CC11AC"/>
    <w:pPr>
      <w:autoSpaceDE w:val="0"/>
      <w:autoSpaceDN w:val="0"/>
      <w:adjustRightInd w:val="0"/>
    </w:pPr>
    <w:rPr>
      <w:rFonts w:eastAsia="MS Mincho"/>
      <w:color w:val="000000"/>
      <w:sz w:val="24"/>
      <w:szCs w:val="24"/>
    </w:rPr>
  </w:style>
  <w:style w:type="character" w:customStyle="1" w:styleId="a7">
    <w:name w:val="Заголовок Знак"/>
    <w:aliases w:val="Текст сноски Знак Знак"/>
    <w:link w:val="a6"/>
    <w:rsid w:val="00A53681"/>
    <w:rPr>
      <w:b/>
      <w:sz w:val="28"/>
    </w:rPr>
  </w:style>
  <w:style w:type="table" w:styleId="af1">
    <w:name w:val="Table Grid"/>
    <w:basedOn w:val="a1"/>
    <w:uiPriority w:val="39"/>
    <w:rsid w:val="00A5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53681"/>
    <w:rPr>
      <w:rFonts w:ascii="TimesNewRomanPSMT" w:hAnsi="TimesNewRomanPSMT" w:hint="default"/>
      <w:b w:val="0"/>
      <w:bCs w:val="0"/>
      <w:i w:val="0"/>
      <w:iCs w:val="0"/>
      <w:color w:val="000000"/>
      <w:sz w:val="28"/>
      <w:szCs w:val="28"/>
    </w:rPr>
  </w:style>
  <w:style w:type="character" w:customStyle="1" w:styleId="ab">
    <w:name w:val="Нижний колонтитул Знак"/>
    <w:link w:val="aa"/>
    <w:uiPriority w:val="99"/>
    <w:rsid w:val="000421EA"/>
  </w:style>
  <w:style w:type="table" w:customStyle="1" w:styleId="-61">
    <w:name w:val="Таблица-сетка 6 цветная1"/>
    <w:basedOn w:val="a1"/>
    <w:uiPriority w:val="51"/>
    <w:rsid w:val="002E637B"/>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rsid w:val="002E637B"/>
    <w:pPr>
      <w:pBdr>
        <w:top w:val="nil"/>
        <w:left w:val="nil"/>
        <w:bottom w:val="nil"/>
        <w:right w:val="nil"/>
        <w:between w:val="nil"/>
      </w:pBdr>
      <w:spacing w:after="200" w:line="276" w:lineRule="auto"/>
    </w:pPr>
    <w:rPr>
      <w:rFonts w:ascii="Calibri" w:eastAsia="Calibri" w:hAnsi="Calibri" w:cs="Calibri"/>
      <w:color w:val="000000"/>
      <w:sz w:val="22"/>
      <w:szCs w:val="22"/>
    </w:rPr>
  </w:style>
  <w:style w:type="paragraph" w:styleId="af2">
    <w:name w:val="List Paragraph"/>
    <w:aliases w:val="ТЗ список,Bullet List,FooterText,numbered,Paragraphe de liste1,lp1"/>
    <w:basedOn w:val="a"/>
    <w:link w:val="af3"/>
    <w:uiPriority w:val="34"/>
    <w:qFormat/>
    <w:rsid w:val="005068B6"/>
    <w:pPr>
      <w:spacing w:before="120" w:after="120" w:line="276" w:lineRule="auto"/>
      <w:ind w:firstLine="482"/>
      <w:contextualSpacing/>
    </w:pPr>
    <w:rPr>
      <w:sz w:val="22"/>
      <w:szCs w:val="22"/>
      <w:lang w:val="x-none" w:eastAsia="x-none"/>
    </w:rPr>
  </w:style>
  <w:style w:type="paragraph" w:customStyle="1" w:styleId="ConsPlusNonformat">
    <w:name w:val="ConsPlusNonformat"/>
    <w:rsid w:val="005068B6"/>
    <w:pPr>
      <w:suppressAutoHyphens/>
      <w:autoSpaceDN w:val="0"/>
      <w:textAlignment w:val="baseline"/>
    </w:pPr>
    <w:rPr>
      <w:rFonts w:ascii="Courier New" w:hAnsi="Courier New" w:cs="Courier New"/>
      <w:kern w:val="3"/>
    </w:rPr>
  </w:style>
  <w:style w:type="character" w:customStyle="1" w:styleId="10">
    <w:name w:val="Заголовок 1 Знак"/>
    <w:link w:val="1"/>
    <w:rsid w:val="006D4953"/>
    <w:rPr>
      <w:rFonts w:ascii="Arial" w:hAnsi="Arial"/>
      <w:b/>
      <w:sz w:val="16"/>
    </w:rPr>
  </w:style>
  <w:style w:type="paragraph" w:styleId="af4">
    <w:name w:val="Normal (Web)"/>
    <w:basedOn w:val="a"/>
    <w:uiPriority w:val="99"/>
    <w:unhideWhenUsed/>
    <w:rsid w:val="00283419"/>
    <w:pPr>
      <w:spacing w:before="100" w:beforeAutospacing="1" w:after="100" w:afterAutospacing="1"/>
    </w:pPr>
    <w:rPr>
      <w:sz w:val="24"/>
      <w:szCs w:val="24"/>
    </w:rPr>
  </w:style>
  <w:style w:type="character" w:customStyle="1" w:styleId="af3">
    <w:name w:val="Абзац списка Знак"/>
    <w:aliases w:val="ТЗ список Знак,Bullet List Знак,FooterText Знак,numbered Знак,Paragraphe de liste1 Знак,lp1 Знак"/>
    <w:link w:val="af2"/>
    <w:uiPriority w:val="34"/>
    <w:locked/>
    <w:rsid w:val="00D9552D"/>
    <w:rPr>
      <w:sz w:val="22"/>
      <w:szCs w:val="22"/>
    </w:rPr>
  </w:style>
  <w:style w:type="paragraph" w:styleId="af5">
    <w:name w:val="footnote text"/>
    <w:basedOn w:val="a"/>
    <w:link w:val="13"/>
    <w:rsid w:val="009D3D54"/>
  </w:style>
  <w:style w:type="character" w:customStyle="1" w:styleId="13">
    <w:name w:val="Текст сноски Знак1"/>
    <w:basedOn w:val="a0"/>
    <w:link w:val="af5"/>
    <w:rsid w:val="009D3D54"/>
  </w:style>
  <w:style w:type="character" w:styleId="af6">
    <w:name w:val="footnote reference"/>
    <w:rsid w:val="009D3D54"/>
    <w:rPr>
      <w:vertAlign w:val="superscript"/>
    </w:rPr>
  </w:style>
  <w:style w:type="character" w:styleId="af7">
    <w:name w:val="annotation reference"/>
    <w:uiPriority w:val="99"/>
    <w:rsid w:val="000B64AC"/>
    <w:rPr>
      <w:sz w:val="16"/>
      <w:szCs w:val="16"/>
    </w:rPr>
  </w:style>
  <w:style w:type="paragraph" w:styleId="af8">
    <w:name w:val="annotation text"/>
    <w:basedOn w:val="a"/>
    <w:link w:val="af9"/>
    <w:uiPriority w:val="99"/>
    <w:rsid w:val="000B64AC"/>
  </w:style>
  <w:style w:type="character" w:customStyle="1" w:styleId="af9">
    <w:name w:val="Текст примечания Знак"/>
    <w:basedOn w:val="a0"/>
    <w:link w:val="af8"/>
    <w:uiPriority w:val="99"/>
    <w:rsid w:val="000B64AC"/>
  </w:style>
  <w:style w:type="paragraph" w:styleId="afa">
    <w:name w:val="annotation subject"/>
    <w:basedOn w:val="af8"/>
    <w:next w:val="af8"/>
    <w:link w:val="afb"/>
    <w:uiPriority w:val="99"/>
    <w:semiHidden/>
    <w:unhideWhenUsed/>
    <w:rsid w:val="00C55FEF"/>
    <w:rPr>
      <w:b/>
      <w:bCs/>
      <w:lang w:val="x-none" w:eastAsia="x-none"/>
    </w:rPr>
  </w:style>
  <w:style w:type="character" w:customStyle="1" w:styleId="afb">
    <w:name w:val="Тема примечания Знак"/>
    <w:link w:val="afa"/>
    <w:uiPriority w:val="99"/>
    <w:semiHidden/>
    <w:rsid w:val="00C55FEF"/>
    <w:rPr>
      <w:b/>
      <w:bCs/>
    </w:rPr>
  </w:style>
  <w:style w:type="paragraph" w:styleId="afc">
    <w:name w:val="Revision"/>
    <w:hidden/>
    <w:uiPriority w:val="99"/>
    <w:semiHidden/>
    <w:rsid w:val="00CC16EC"/>
  </w:style>
  <w:style w:type="character" w:customStyle="1" w:styleId="14">
    <w:name w:val="Неразрешенное упоминание1"/>
    <w:uiPriority w:val="99"/>
    <w:semiHidden/>
    <w:unhideWhenUsed/>
    <w:rsid w:val="004B7068"/>
    <w:rPr>
      <w:color w:val="605E5C"/>
      <w:shd w:val="clear" w:color="auto" w:fill="E1DFDD"/>
    </w:rPr>
  </w:style>
  <w:style w:type="numbering" w:customStyle="1" w:styleId="15">
    <w:name w:val="Нет списка1"/>
    <w:next w:val="a2"/>
    <w:uiPriority w:val="99"/>
    <w:semiHidden/>
    <w:unhideWhenUsed/>
    <w:rsid w:val="008C2CF4"/>
  </w:style>
  <w:style w:type="character" w:customStyle="1" w:styleId="20">
    <w:name w:val="Заголовок 2 Знак"/>
    <w:link w:val="2"/>
    <w:rsid w:val="008C2CF4"/>
    <w:rPr>
      <w:rFonts w:ascii="Arial" w:hAnsi="Arial"/>
      <w:b/>
      <w:sz w:val="12"/>
    </w:rPr>
  </w:style>
  <w:style w:type="character" w:customStyle="1" w:styleId="30">
    <w:name w:val="Заголовок 3 Знак"/>
    <w:link w:val="3"/>
    <w:rsid w:val="008C2CF4"/>
    <w:rPr>
      <w:rFonts w:ascii="Arial" w:hAnsi="Arial"/>
      <w:b/>
    </w:rPr>
  </w:style>
  <w:style w:type="character" w:customStyle="1" w:styleId="40">
    <w:name w:val="Заголовок 4 Знак"/>
    <w:link w:val="4"/>
    <w:rsid w:val="008C2CF4"/>
    <w:rPr>
      <w:sz w:val="24"/>
    </w:rPr>
  </w:style>
  <w:style w:type="character" w:customStyle="1" w:styleId="50">
    <w:name w:val="Заголовок 5 Знак"/>
    <w:link w:val="5"/>
    <w:rsid w:val="008C2CF4"/>
    <w:rPr>
      <w:sz w:val="24"/>
    </w:rPr>
  </w:style>
  <w:style w:type="character" w:customStyle="1" w:styleId="60">
    <w:name w:val="Заголовок 6 Знак"/>
    <w:link w:val="6"/>
    <w:rsid w:val="008C2CF4"/>
    <w:rPr>
      <w:b/>
    </w:rPr>
  </w:style>
  <w:style w:type="table" w:customStyle="1" w:styleId="TableNormal">
    <w:name w:val="Table Normal"/>
    <w:uiPriority w:val="2"/>
    <w:qFormat/>
    <w:rsid w:val="008C2CF4"/>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rsid w:val="008C2CF4"/>
    <w:rPr>
      <w:sz w:val="26"/>
      <w:szCs w:val="26"/>
      <w:shd w:val="clear" w:color="auto" w:fill="FFFFFF"/>
    </w:rPr>
  </w:style>
  <w:style w:type="paragraph" w:customStyle="1" w:styleId="23">
    <w:name w:val="Основной текст (2)"/>
    <w:basedOn w:val="a"/>
    <w:link w:val="22"/>
    <w:rsid w:val="008C2CF4"/>
    <w:pPr>
      <w:widowControl w:val="0"/>
      <w:shd w:val="clear" w:color="auto" w:fill="FFFFFF"/>
      <w:spacing w:after="840" w:line="0" w:lineRule="atLeast"/>
      <w:ind w:hanging="380"/>
      <w:jc w:val="right"/>
    </w:pPr>
    <w:rPr>
      <w:sz w:val="26"/>
      <w:szCs w:val="26"/>
      <w:lang w:val="x-none" w:eastAsia="x-none"/>
    </w:rPr>
  </w:style>
  <w:style w:type="character" w:customStyle="1" w:styleId="31">
    <w:name w:val="Основной текст (3)_"/>
    <w:link w:val="32"/>
    <w:rsid w:val="008C2CF4"/>
    <w:rPr>
      <w:b/>
      <w:bCs/>
      <w:shd w:val="clear" w:color="auto" w:fill="FFFFFF"/>
    </w:rPr>
  </w:style>
  <w:style w:type="character" w:customStyle="1" w:styleId="41">
    <w:name w:val="Основной текст (4)_"/>
    <w:link w:val="42"/>
    <w:rsid w:val="008C2CF4"/>
    <w:rPr>
      <w:shd w:val="clear" w:color="auto" w:fill="FFFFFF"/>
    </w:rPr>
  </w:style>
  <w:style w:type="paragraph" w:customStyle="1" w:styleId="32">
    <w:name w:val="Основной текст (3)"/>
    <w:basedOn w:val="a"/>
    <w:link w:val="31"/>
    <w:rsid w:val="008C2CF4"/>
    <w:pPr>
      <w:widowControl w:val="0"/>
      <w:shd w:val="clear" w:color="auto" w:fill="FFFFFF"/>
      <w:spacing w:line="274" w:lineRule="exact"/>
      <w:jc w:val="center"/>
    </w:pPr>
    <w:rPr>
      <w:b/>
      <w:bCs/>
      <w:lang w:val="x-none" w:eastAsia="x-none"/>
    </w:rPr>
  </w:style>
  <w:style w:type="paragraph" w:customStyle="1" w:styleId="42">
    <w:name w:val="Основной текст (4)"/>
    <w:basedOn w:val="a"/>
    <w:link w:val="41"/>
    <w:rsid w:val="008C2CF4"/>
    <w:pPr>
      <w:widowControl w:val="0"/>
      <w:shd w:val="clear" w:color="auto" w:fill="FFFFFF"/>
      <w:spacing w:line="274" w:lineRule="exact"/>
      <w:jc w:val="center"/>
    </w:pPr>
    <w:rPr>
      <w:lang w:val="x-none" w:eastAsia="x-none"/>
    </w:rPr>
  </w:style>
  <w:style w:type="table" w:customStyle="1" w:styleId="16">
    <w:name w:val="Сетка таблицы1"/>
    <w:basedOn w:val="a1"/>
    <w:next w:val="af1"/>
    <w:uiPriority w:val="59"/>
    <w:rsid w:val="008C2CF4"/>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rsid w:val="008C2CF4"/>
  </w:style>
  <w:style w:type="character" w:customStyle="1" w:styleId="ae">
    <w:name w:val="Текст выноски Знак"/>
    <w:link w:val="ad"/>
    <w:uiPriority w:val="99"/>
    <w:semiHidden/>
    <w:rsid w:val="008C2CF4"/>
    <w:rPr>
      <w:rFonts w:ascii="Tahoma" w:hAnsi="Tahoma" w:cs="Tahoma"/>
      <w:sz w:val="16"/>
      <w:szCs w:val="16"/>
    </w:rPr>
  </w:style>
  <w:style w:type="paragraph" w:styleId="afd">
    <w:name w:val="Subtitle"/>
    <w:basedOn w:val="a"/>
    <w:next w:val="a"/>
    <w:link w:val="afe"/>
    <w:rsid w:val="008C2CF4"/>
    <w:pPr>
      <w:keepNext/>
      <w:keepLines/>
      <w:spacing w:before="360" w:after="80"/>
    </w:pPr>
    <w:rPr>
      <w:rFonts w:ascii="Georgia" w:eastAsia="Georgia" w:hAnsi="Georgia"/>
      <w:i/>
      <w:color w:val="666666"/>
      <w:sz w:val="48"/>
      <w:szCs w:val="48"/>
      <w:lang w:val="x-none" w:eastAsia="x-none"/>
    </w:rPr>
  </w:style>
  <w:style w:type="character" w:customStyle="1" w:styleId="afe">
    <w:name w:val="Подзаголовок Знак"/>
    <w:link w:val="afd"/>
    <w:rsid w:val="008C2CF4"/>
    <w:rPr>
      <w:rFonts w:ascii="Georgia" w:eastAsia="Georgia" w:hAnsi="Georgia" w:cs="Georgia"/>
      <w:i/>
      <w:color w:val="666666"/>
      <w:sz w:val="48"/>
      <w:szCs w:val="48"/>
    </w:rPr>
  </w:style>
  <w:style w:type="numbering" w:customStyle="1" w:styleId="24">
    <w:name w:val="Нет списка2"/>
    <w:next w:val="a2"/>
    <w:uiPriority w:val="99"/>
    <w:semiHidden/>
    <w:unhideWhenUsed/>
    <w:rsid w:val="00375567"/>
  </w:style>
  <w:style w:type="table" w:customStyle="1" w:styleId="TableNormal1">
    <w:name w:val="Table Normal1"/>
    <w:rsid w:val="00375567"/>
    <w:rPr>
      <w:rFonts w:ascii="Calibri" w:eastAsia="Calibri" w:hAnsi="Calibri" w:cs="Calibri"/>
      <w:sz w:val="24"/>
      <w:szCs w:val="24"/>
    </w:rPr>
    <w:tblPr>
      <w:tblCellMar>
        <w:top w:w="0" w:type="dxa"/>
        <w:left w:w="0" w:type="dxa"/>
        <w:bottom w:w="0" w:type="dxa"/>
        <w:right w:w="0" w:type="dxa"/>
      </w:tblCellMar>
    </w:tblPr>
  </w:style>
  <w:style w:type="table" w:customStyle="1" w:styleId="25">
    <w:name w:val="Сетка таблицы2"/>
    <w:basedOn w:val="a1"/>
    <w:next w:val="af1"/>
    <w:uiPriority w:val="39"/>
    <w:rsid w:val="00375567"/>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Другое_"/>
    <w:link w:val="aff0"/>
    <w:rsid w:val="00E00F7D"/>
    <w:rPr>
      <w:rFonts w:ascii="Arial" w:eastAsia="Arial" w:hAnsi="Arial" w:cs="Arial"/>
      <w:sz w:val="14"/>
      <w:szCs w:val="14"/>
    </w:rPr>
  </w:style>
  <w:style w:type="paragraph" w:customStyle="1" w:styleId="aff0">
    <w:name w:val="Другое"/>
    <w:basedOn w:val="a"/>
    <w:link w:val="aff"/>
    <w:rsid w:val="00E00F7D"/>
    <w:pPr>
      <w:widowControl w:val="0"/>
    </w:pPr>
    <w:rPr>
      <w:rFonts w:ascii="Arial" w:eastAsia="Arial" w:hAnsi="Arial"/>
      <w:sz w:val="14"/>
      <w:szCs w:val="14"/>
      <w:lang w:val="x-none" w:eastAsia="x-none"/>
    </w:rPr>
  </w:style>
  <w:style w:type="paragraph" w:customStyle="1" w:styleId="TableParagraph">
    <w:name w:val="Table Paragraph"/>
    <w:basedOn w:val="a"/>
    <w:uiPriority w:val="1"/>
    <w:qFormat/>
    <w:rsid w:val="00D73539"/>
    <w:pPr>
      <w:widowControl w:val="0"/>
      <w:autoSpaceDE w:val="0"/>
      <w:autoSpaceDN w:val="0"/>
      <w:spacing w:before="111"/>
    </w:pPr>
    <w:rPr>
      <w:sz w:val="22"/>
      <w:szCs w:val="22"/>
      <w:lang w:eastAsia="en-US"/>
    </w:rPr>
  </w:style>
  <w:style w:type="character" w:customStyle="1" w:styleId="vkekvd">
    <w:name w:val="vkekvd"/>
    <w:basedOn w:val="a0"/>
    <w:rsid w:val="009D34AA"/>
  </w:style>
  <w:style w:type="character" w:customStyle="1" w:styleId="t286pc">
    <w:name w:val="t286pc"/>
    <w:basedOn w:val="a0"/>
    <w:rsid w:val="009D34AA"/>
  </w:style>
  <w:style w:type="character" w:styleId="aff1">
    <w:name w:val="Strong"/>
    <w:uiPriority w:val="22"/>
    <w:qFormat/>
    <w:rsid w:val="009D34AA"/>
    <w:rPr>
      <w:b/>
      <w:bCs/>
    </w:rPr>
  </w:style>
  <w:style w:type="paragraph" w:styleId="aff2">
    <w:name w:val="No Spacing"/>
    <w:uiPriority w:val="1"/>
    <w:qFormat/>
    <w:rsid w:val="00396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660381">
      <w:bodyDiv w:val="1"/>
      <w:marLeft w:val="0"/>
      <w:marRight w:val="0"/>
      <w:marTop w:val="0"/>
      <w:marBottom w:val="0"/>
      <w:divBdr>
        <w:top w:val="none" w:sz="0" w:space="0" w:color="auto"/>
        <w:left w:val="none" w:sz="0" w:space="0" w:color="auto"/>
        <w:bottom w:val="none" w:sz="0" w:space="0" w:color="auto"/>
        <w:right w:val="none" w:sz="0" w:space="0" w:color="auto"/>
      </w:divBdr>
    </w:div>
    <w:div w:id="359354347">
      <w:bodyDiv w:val="1"/>
      <w:marLeft w:val="0"/>
      <w:marRight w:val="0"/>
      <w:marTop w:val="0"/>
      <w:marBottom w:val="0"/>
      <w:divBdr>
        <w:top w:val="none" w:sz="0" w:space="0" w:color="auto"/>
        <w:left w:val="none" w:sz="0" w:space="0" w:color="auto"/>
        <w:bottom w:val="none" w:sz="0" w:space="0" w:color="auto"/>
        <w:right w:val="none" w:sz="0" w:space="0" w:color="auto"/>
      </w:divBdr>
    </w:div>
    <w:div w:id="419715788">
      <w:bodyDiv w:val="1"/>
      <w:marLeft w:val="0"/>
      <w:marRight w:val="0"/>
      <w:marTop w:val="0"/>
      <w:marBottom w:val="0"/>
      <w:divBdr>
        <w:top w:val="none" w:sz="0" w:space="0" w:color="auto"/>
        <w:left w:val="none" w:sz="0" w:space="0" w:color="auto"/>
        <w:bottom w:val="none" w:sz="0" w:space="0" w:color="auto"/>
        <w:right w:val="none" w:sz="0" w:space="0" w:color="auto"/>
      </w:divBdr>
    </w:div>
    <w:div w:id="523906959">
      <w:bodyDiv w:val="1"/>
      <w:marLeft w:val="0"/>
      <w:marRight w:val="0"/>
      <w:marTop w:val="0"/>
      <w:marBottom w:val="0"/>
      <w:divBdr>
        <w:top w:val="none" w:sz="0" w:space="0" w:color="auto"/>
        <w:left w:val="none" w:sz="0" w:space="0" w:color="auto"/>
        <w:bottom w:val="none" w:sz="0" w:space="0" w:color="auto"/>
        <w:right w:val="none" w:sz="0" w:space="0" w:color="auto"/>
      </w:divBdr>
    </w:div>
    <w:div w:id="628433345">
      <w:bodyDiv w:val="1"/>
      <w:marLeft w:val="0"/>
      <w:marRight w:val="0"/>
      <w:marTop w:val="0"/>
      <w:marBottom w:val="0"/>
      <w:divBdr>
        <w:top w:val="none" w:sz="0" w:space="0" w:color="auto"/>
        <w:left w:val="none" w:sz="0" w:space="0" w:color="auto"/>
        <w:bottom w:val="none" w:sz="0" w:space="0" w:color="auto"/>
        <w:right w:val="none" w:sz="0" w:space="0" w:color="auto"/>
      </w:divBdr>
    </w:div>
    <w:div w:id="711853195">
      <w:bodyDiv w:val="1"/>
      <w:marLeft w:val="0"/>
      <w:marRight w:val="0"/>
      <w:marTop w:val="0"/>
      <w:marBottom w:val="0"/>
      <w:divBdr>
        <w:top w:val="none" w:sz="0" w:space="0" w:color="auto"/>
        <w:left w:val="none" w:sz="0" w:space="0" w:color="auto"/>
        <w:bottom w:val="none" w:sz="0" w:space="0" w:color="auto"/>
        <w:right w:val="none" w:sz="0" w:space="0" w:color="auto"/>
      </w:divBdr>
      <w:divsChild>
        <w:div w:id="123305952">
          <w:marLeft w:val="0"/>
          <w:marRight w:val="0"/>
          <w:marTop w:val="0"/>
          <w:marBottom w:val="0"/>
          <w:divBdr>
            <w:top w:val="single" w:sz="2" w:space="0" w:color="404040"/>
            <w:left w:val="single" w:sz="2" w:space="0" w:color="404040"/>
            <w:bottom w:val="single" w:sz="2" w:space="0" w:color="404040"/>
            <w:right w:val="single" w:sz="2" w:space="0" w:color="404040"/>
          </w:divBdr>
        </w:div>
      </w:divsChild>
    </w:div>
    <w:div w:id="893807094">
      <w:bodyDiv w:val="1"/>
      <w:marLeft w:val="0"/>
      <w:marRight w:val="0"/>
      <w:marTop w:val="0"/>
      <w:marBottom w:val="0"/>
      <w:divBdr>
        <w:top w:val="none" w:sz="0" w:space="0" w:color="auto"/>
        <w:left w:val="none" w:sz="0" w:space="0" w:color="auto"/>
        <w:bottom w:val="none" w:sz="0" w:space="0" w:color="auto"/>
        <w:right w:val="none" w:sz="0" w:space="0" w:color="auto"/>
      </w:divBdr>
    </w:div>
    <w:div w:id="918750489">
      <w:bodyDiv w:val="1"/>
      <w:marLeft w:val="0"/>
      <w:marRight w:val="0"/>
      <w:marTop w:val="0"/>
      <w:marBottom w:val="0"/>
      <w:divBdr>
        <w:top w:val="none" w:sz="0" w:space="0" w:color="auto"/>
        <w:left w:val="none" w:sz="0" w:space="0" w:color="auto"/>
        <w:bottom w:val="none" w:sz="0" w:space="0" w:color="auto"/>
        <w:right w:val="none" w:sz="0" w:space="0" w:color="auto"/>
      </w:divBdr>
    </w:div>
    <w:div w:id="1053429740">
      <w:bodyDiv w:val="1"/>
      <w:marLeft w:val="0"/>
      <w:marRight w:val="0"/>
      <w:marTop w:val="0"/>
      <w:marBottom w:val="0"/>
      <w:divBdr>
        <w:top w:val="none" w:sz="0" w:space="0" w:color="auto"/>
        <w:left w:val="none" w:sz="0" w:space="0" w:color="auto"/>
        <w:bottom w:val="none" w:sz="0" w:space="0" w:color="auto"/>
        <w:right w:val="none" w:sz="0" w:space="0" w:color="auto"/>
      </w:divBdr>
    </w:div>
    <w:div w:id="1064915307">
      <w:bodyDiv w:val="1"/>
      <w:marLeft w:val="0"/>
      <w:marRight w:val="0"/>
      <w:marTop w:val="0"/>
      <w:marBottom w:val="0"/>
      <w:divBdr>
        <w:top w:val="none" w:sz="0" w:space="0" w:color="auto"/>
        <w:left w:val="none" w:sz="0" w:space="0" w:color="auto"/>
        <w:bottom w:val="none" w:sz="0" w:space="0" w:color="auto"/>
        <w:right w:val="none" w:sz="0" w:space="0" w:color="auto"/>
      </w:divBdr>
    </w:div>
    <w:div w:id="1108936540">
      <w:bodyDiv w:val="1"/>
      <w:marLeft w:val="0"/>
      <w:marRight w:val="0"/>
      <w:marTop w:val="0"/>
      <w:marBottom w:val="0"/>
      <w:divBdr>
        <w:top w:val="none" w:sz="0" w:space="0" w:color="auto"/>
        <w:left w:val="none" w:sz="0" w:space="0" w:color="auto"/>
        <w:bottom w:val="none" w:sz="0" w:space="0" w:color="auto"/>
        <w:right w:val="none" w:sz="0" w:space="0" w:color="auto"/>
      </w:divBdr>
    </w:div>
    <w:div w:id="1231892142">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1521746458">
      <w:bodyDiv w:val="1"/>
      <w:marLeft w:val="0"/>
      <w:marRight w:val="0"/>
      <w:marTop w:val="0"/>
      <w:marBottom w:val="0"/>
      <w:divBdr>
        <w:top w:val="none" w:sz="0" w:space="0" w:color="auto"/>
        <w:left w:val="none" w:sz="0" w:space="0" w:color="auto"/>
        <w:bottom w:val="none" w:sz="0" w:space="0" w:color="auto"/>
        <w:right w:val="none" w:sz="0" w:space="0" w:color="auto"/>
      </w:divBdr>
    </w:div>
    <w:div w:id="1577859724">
      <w:bodyDiv w:val="1"/>
      <w:marLeft w:val="0"/>
      <w:marRight w:val="0"/>
      <w:marTop w:val="0"/>
      <w:marBottom w:val="0"/>
      <w:divBdr>
        <w:top w:val="none" w:sz="0" w:space="0" w:color="auto"/>
        <w:left w:val="none" w:sz="0" w:space="0" w:color="auto"/>
        <w:bottom w:val="none" w:sz="0" w:space="0" w:color="auto"/>
        <w:right w:val="none" w:sz="0" w:space="0" w:color="auto"/>
      </w:divBdr>
    </w:div>
    <w:div w:id="2016221476">
      <w:bodyDiv w:val="1"/>
      <w:marLeft w:val="0"/>
      <w:marRight w:val="0"/>
      <w:marTop w:val="0"/>
      <w:marBottom w:val="0"/>
      <w:divBdr>
        <w:top w:val="none" w:sz="0" w:space="0" w:color="auto"/>
        <w:left w:val="none" w:sz="0" w:space="0" w:color="auto"/>
        <w:bottom w:val="none" w:sz="0" w:space="0" w:color="auto"/>
        <w:right w:val="none" w:sz="0" w:space="0" w:color="auto"/>
      </w:divBdr>
    </w:div>
    <w:div w:id="2019428598">
      <w:bodyDiv w:val="1"/>
      <w:marLeft w:val="0"/>
      <w:marRight w:val="0"/>
      <w:marTop w:val="0"/>
      <w:marBottom w:val="0"/>
      <w:divBdr>
        <w:top w:val="none" w:sz="0" w:space="0" w:color="auto"/>
        <w:left w:val="none" w:sz="0" w:space="0" w:color="auto"/>
        <w:bottom w:val="none" w:sz="0" w:space="0" w:color="auto"/>
        <w:right w:val="none" w:sz="0" w:space="0" w:color="auto"/>
      </w:divBdr>
    </w:div>
    <w:div w:id="209046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E4FC0-D79D-4A8A-A052-C0B235ECE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33</TotalTime>
  <Pages>12</Pages>
  <Words>6072</Words>
  <Characters>34613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40604</CharactersWithSpaces>
  <SharedDoc>false</SharedDoc>
  <HLinks>
    <vt:vector size="6" baseType="variant">
      <vt:variant>
        <vt:i4>7012437</vt:i4>
      </vt:variant>
      <vt:variant>
        <vt:i4>0</vt:i4>
      </vt:variant>
      <vt:variant>
        <vt:i4>0</vt:i4>
      </vt:variant>
      <vt:variant>
        <vt:i4>5</vt:i4>
      </vt:variant>
      <vt:variant>
        <vt:lpwstr>mailto:cms@cmsmoscow.ru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AOV</cp:lastModifiedBy>
  <cp:revision>8</cp:revision>
  <cp:lastPrinted>2024-09-26T12:20:00Z</cp:lastPrinted>
  <dcterms:created xsi:type="dcterms:W3CDTF">2026-08-18T11:52:00Z</dcterms:created>
  <dcterms:modified xsi:type="dcterms:W3CDTF">2026-08-21T13:24:00Z</dcterms:modified>
</cp:coreProperties>
</file>