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EB3" w:rsidRDefault="00BB037E">
      <w:pPr>
        <w:jc w:val="both"/>
      </w:pPr>
      <w:r>
        <w:rPr>
          <w:rStyle w:val="Text"/>
        </w:rPr>
        <w:t>Сведения о включенных в цену продукции расходах:</w:t>
      </w:r>
      <w:r>
        <w:t xml:space="preserve"> в предлагаемую стоимость включены все расходы Поставщика, связанные с исполнением обязательств по настоящему Контракту, в том числе</w:t>
      </w:r>
      <w:r>
        <w:rPr>
          <w:color w:val="000000"/>
        </w:rPr>
        <w:t xml:space="preserve"> </w:t>
      </w:r>
      <w:r>
        <w:t>расходы на налоги и сборы, отчисления и</w:t>
      </w:r>
      <w:r>
        <w:t xml:space="preserve"> иные обязательные платежи, включая таможенные платы и сборы, расходы на перевозку, доставку и иные расходы, то есть цена продукции является конечной.</w:t>
      </w:r>
    </w:p>
    <w:p w:rsidR="00E07EB3" w:rsidRDefault="00BB037E">
      <w:pPr>
        <w:jc w:val="both"/>
      </w:pPr>
      <w:r>
        <w:rPr>
          <w:rStyle w:val="Text"/>
        </w:rPr>
        <w:t>Место поставки:</w:t>
      </w:r>
      <w:r>
        <w:t xml:space="preserve"> 654055, ФГБУ ННПЦ МСЭ и РИ Минтруда России, расположенный по адресу: г. Новокузнецк, ул. </w:t>
      </w:r>
      <w:r>
        <w:t>Малая, 7.</w:t>
      </w:r>
    </w:p>
    <w:p w:rsidR="00E07EB3" w:rsidRDefault="00BB037E">
      <w:pPr>
        <w:jc w:val="both"/>
      </w:pPr>
      <w:r>
        <w:rPr>
          <w:rStyle w:val="Text"/>
        </w:rPr>
        <w:t>Условия поставки:</w:t>
      </w:r>
      <w:r>
        <w:t xml:space="preserve"> Отгрузка продукции осуществляется по заявке покупателя в течение </w:t>
      </w:r>
      <w:r>
        <w:t>5-ти календарных дней (но не позднее «15» декабря 2026 г.).</w:t>
      </w:r>
    </w:p>
    <w:p w:rsidR="00E07EB3" w:rsidRDefault="00BB037E">
      <w:pPr>
        <w:jc w:val="both"/>
      </w:pPr>
      <w:r>
        <w:t xml:space="preserve">Гарантийный срок поставляемой продукции не менее </w:t>
      </w:r>
      <w:r>
        <w:rPr>
          <w:sz w:val="21"/>
        </w:rPr>
        <w:t>12 месяцев</w:t>
      </w:r>
      <w:r>
        <w:t xml:space="preserve"> до конца реализации, установленной заводом-изготовителем</w:t>
      </w:r>
    </w:p>
    <w:p w:rsidR="00E07EB3" w:rsidRDefault="00BB037E">
      <w:pPr>
        <w:jc w:val="both"/>
      </w:pPr>
      <w:r>
        <w:rPr>
          <w:rStyle w:val="Text"/>
        </w:rPr>
        <w:t>Упаковка:</w:t>
      </w:r>
      <w:r>
        <w:t xml:space="preserve"> должна соответствовать установленным стандартам РФ и обеспечивать сохранность товара во время транспортировки и хранения. </w:t>
      </w:r>
    </w:p>
    <w:p w:rsidR="00E07EB3" w:rsidRDefault="00BB037E">
      <w:pPr>
        <w:shd w:val="clear" w:color="auto" w:fill="FFFFFF"/>
        <w:jc w:val="both"/>
      </w:pPr>
      <w:r>
        <w:rPr>
          <w:rStyle w:val="Text"/>
        </w:rPr>
        <w:t>Условия оплаты:</w:t>
      </w:r>
      <w:r>
        <w:t xml:space="preserve"> Заказчик производит оплату товара по факту поставки, путем перечисления денежных средств на расчетный счет Поставщика, по счет-фактуре, выставленной Поставщиком, на основании подписанной обеими Сторонами товарной накладной, с отсрочкой платежа в течение 7</w:t>
      </w:r>
      <w:r>
        <w:t xml:space="preserve"> (семи) дней с момента предоставления Заказчику надлежащим образом оформленных документов.</w:t>
      </w:r>
    </w:p>
    <w:p w:rsidR="00E07EB3" w:rsidRDefault="00BB037E">
      <w:pPr>
        <w:tabs>
          <w:tab w:val="left" w:pos="3975"/>
        </w:tabs>
        <w:jc w:val="both"/>
      </w:pPr>
      <w:r>
        <w:rPr>
          <w:rStyle w:val="Text"/>
        </w:rPr>
        <w:t>Качество Товара:</w:t>
      </w:r>
      <w:r>
        <w:t xml:space="preserve"> качество товара должно подтверждаться сертификатами (предъявляется при поставке товара). </w:t>
      </w:r>
    </w:p>
    <w:p w:rsidR="00E07EB3" w:rsidRDefault="00BB037E">
      <w:pPr>
        <w:jc w:val="both"/>
      </w:pPr>
      <w:r>
        <w:rPr>
          <w:b/>
        </w:rPr>
        <w:t xml:space="preserve">Срок действия контракта: </w:t>
      </w:r>
      <w:bookmarkStart w:id="0" w:name="OLE_LINK36"/>
      <w:bookmarkEnd w:id="0"/>
      <w:r>
        <w:t>до «20» декабря 2026 года.</w:t>
      </w:r>
    </w:p>
    <w:p w:rsidR="00E07EB3" w:rsidRDefault="00E07EB3">
      <w:pPr>
        <w:ind w:firstLine="705"/>
        <w:jc w:val="both"/>
        <w:rPr>
          <w:sz w:val="22"/>
        </w:rPr>
      </w:pPr>
    </w:p>
    <w:p w:rsidR="00E07EB3" w:rsidRDefault="00BB037E" w:rsidP="00BB037E">
      <w:pPr>
        <w:jc w:val="both"/>
      </w:pPr>
      <w:r>
        <w:t xml:space="preserve"> </w:t>
      </w:r>
    </w:p>
    <w:p w:rsidR="00E07EB3" w:rsidRDefault="00E07EB3">
      <w:pPr>
        <w:jc w:val="right"/>
      </w:pPr>
    </w:p>
    <w:p w:rsidR="00E07EB3" w:rsidRDefault="00BB037E">
      <w:pPr>
        <w:jc w:val="center"/>
      </w:pPr>
      <w:r>
        <w:rPr>
          <w:rStyle w:val="Text"/>
        </w:rPr>
        <w:t xml:space="preserve">Краска для RISO CZ черная (о) S-4877, Мастер-пленка RISO </w:t>
      </w:r>
      <w:proofErr w:type="spellStart"/>
      <w:r>
        <w:rPr>
          <w:rStyle w:val="Text"/>
        </w:rPr>
        <w:t>Master</w:t>
      </w:r>
      <w:proofErr w:type="spellEnd"/>
      <w:r>
        <w:rPr>
          <w:rStyle w:val="Text"/>
        </w:rPr>
        <w:t xml:space="preserve"> CZ TYPE10 (S-7608)</w:t>
      </w:r>
    </w:p>
    <w:p w:rsidR="00E07EB3" w:rsidRDefault="00E07EB3">
      <w:pPr>
        <w:jc w:val="center"/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89"/>
        <w:gridCol w:w="5429"/>
        <w:gridCol w:w="717"/>
        <w:gridCol w:w="808"/>
        <w:gridCol w:w="1205"/>
        <w:gridCol w:w="1190"/>
      </w:tblGrid>
      <w:tr w:rsidR="00E07EB3">
        <w:trPr>
          <w:jc w:val="center"/>
        </w:trPr>
        <w:tc>
          <w:tcPr>
            <w:tcW w:w="1170" w:type="dxa"/>
            <w:shd w:val="clear" w:color="auto" w:fill="FFFFFF"/>
            <w:vAlign w:val="center"/>
          </w:tcPr>
          <w:p w:rsidR="00E07EB3" w:rsidRDefault="00BB037E">
            <w:pPr>
              <w:pStyle w:val="3"/>
              <w:jc w:val="center"/>
            </w:pPr>
            <w:r>
              <w:t>ОКПД2,</w:t>
            </w:r>
          </w:p>
          <w:p w:rsidR="00E07EB3" w:rsidRDefault="00BB037E">
            <w:pPr>
              <w:pStyle w:val="3"/>
              <w:jc w:val="center"/>
            </w:pPr>
            <w:r>
              <w:t>КТРУ</w:t>
            </w:r>
          </w:p>
        </w:tc>
        <w:tc>
          <w:tcPr>
            <w:tcW w:w="5340" w:type="dxa"/>
            <w:shd w:val="clear" w:color="auto" w:fill="FFFFFF"/>
            <w:vAlign w:val="center"/>
          </w:tcPr>
          <w:p w:rsidR="00E07EB3" w:rsidRDefault="00BB037E">
            <w:pPr>
              <w:pStyle w:val="3"/>
              <w:jc w:val="center"/>
            </w:pPr>
            <w:r>
              <w:t xml:space="preserve">Наименование товара, работ, услуг </w:t>
            </w:r>
          </w:p>
          <w:p w:rsidR="00E07EB3" w:rsidRDefault="00BB037E">
            <w:pPr>
              <w:pStyle w:val="3"/>
              <w:jc w:val="center"/>
            </w:pPr>
            <w:r>
              <w:t>ГОСТ, описание товара, работ, услуг</w:t>
            </w:r>
          </w:p>
        </w:tc>
        <w:tc>
          <w:tcPr>
            <w:tcW w:w="705" w:type="dxa"/>
            <w:shd w:val="clear" w:color="auto" w:fill="FFFFFF"/>
            <w:vAlign w:val="center"/>
          </w:tcPr>
          <w:p w:rsidR="00E07EB3" w:rsidRDefault="00BB037E">
            <w:pPr>
              <w:pStyle w:val="3"/>
              <w:jc w:val="center"/>
            </w:pPr>
            <w:r>
              <w:t>Ед.</w:t>
            </w:r>
          </w:p>
          <w:p w:rsidR="00E07EB3" w:rsidRDefault="00BB037E">
            <w:pPr>
              <w:pStyle w:val="3"/>
              <w:jc w:val="center"/>
            </w:pPr>
            <w:r>
              <w:t>изм.</w:t>
            </w:r>
          </w:p>
        </w:tc>
        <w:tc>
          <w:tcPr>
            <w:tcW w:w="795" w:type="dxa"/>
            <w:shd w:val="clear" w:color="auto" w:fill="FFFFFF"/>
            <w:vAlign w:val="center"/>
          </w:tcPr>
          <w:p w:rsidR="00E07EB3" w:rsidRDefault="00BB037E">
            <w:pPr>
              <w:pStyle w:val="3"/>
              <w:jc w:val="center"/>
            </w:pPr>
            <w:r>
              <w:t>Кол-во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E07EB3" w:rsidRDefault="00BB037E">
            <w:pPr>
              <w:pStyle w:val="3"/>
              <w:jc w:val="center"/>
            </w:pPr>
            <w:r>
              <w:t>Цена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E07EB3" w:rsidRDefault="00BB037E">
            <w:pPr>
              <w:pStyle w:val="3"/>
              <w:jc w:val="center"/>
            </w:pPr>
            <w:r>
              <w:t>Сумма</w:t>
            </w:r>
          </w:p>
        </w:tc>
      </w:tr>
      <w:tr w:rsidR="00E07EB3">
        <w:trPr>
          <w:jc w:val="center"/>
        </w:trPr>
        <w:tc>
          <w:tcPr>
            <w:tcW w:w="1170" w:type="dxa"/>
            <w:shd w:val="clear" w:color="auto" w:fill="FFFFFF"/>
          </w:tcPr>
          <w:p w:rsidR="00E07EB3" w:rsidRDefault="00BB037E">
            <w:pPr>
              <w:jc w:val="center"/>
            </w:pPr>
            <w:r>
              <w:rPr>
                <w:rStyle w:val="Text"/>
                <w:b w:val="0"/>
              </w:rPr>
              <w:t>20.30.24.119</w:t>
            </w:r>
          </w:p>
          <w:p w:rsidR="00E07EB3" w:rsidRDefault="00E07EB3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E07EB3" w:rsidRDefault="00BB037E">
            <w:r>
              <w:rPr>
                <w:rStyle w:val="Text"/>
              </w:rPr>
              <w:t>Краска RISO CZ черная (о) S-4877</w:t>
            </w:r>
          </w:p>
          <w:p w:rsidR="00E07EB3" w:rsidRDefault="00BB037E">
            <w:r>
              <w:t xml:space="preserve">Оригинальная туба краски черного цвета для печати на </w:t>
            </w:r>
            <w:proofErr w:type="spellStart"/>
            <w:r>
              <w:t>ризографах</w:t>
            </w:r>
            <w:proofErr w:type="spellEnd"/>
            <w:r>
              <w:t xml:space="preserve"> RISO серий CZ (CZ100 / CZ180). Объем 0.8 литра. Ресурс одной тубы 15000-25000 оттисков формата А4.</w:t>
            </w:r>
          </w:p>
        </w:tc>
        <w:tc>
          <w:tcPr>
            <w:tcW w:w="705" w:type="dxa"/>
            <w:shd w:val="clear" w:color="auto" w:fill="FFFFFF"/>
          </w:tcPr>
          <w:p w:rsidR="00E07EB3" w:rsidRDefault="00BB037E">
            <w:proofErr w:type="spellStart"/>
            <w:r>
              <w:rPr>
                <w:rStyle w:val="Text"/>
                <w:b w:val="0"/>
              </w:rPr>
              <w:t>шт</w:t>
            </w:r>
            <w:proofErr w:type="spellEnd"/>
          </w:p>
        </w:tc>
        <w:tc>
          <w:tcPr>
            <w:tcW w:w="795" w:type="dxa"/>
            <w:shd w:val="clear" w:color="auto" w:fill="FFFFFF"/>
          </w:tcPr>
          <w:p w:rsidR="00E07EB3" w:rsidRDefault="00BB037E">
            <w:pPr>
              <w:jc w:val="right"/>
            </w:pPr>
            <w:r>
              <w:rPr>
                <w:rStyle w:val="Text"/>
                <w:b w:val="0"/>
              </w:rPr>
              <w:t>5</w:t>
            </w:r>
          </w:p>
        </w:tc>
        <w:tc>
          <w:tcPr>
            <w:tcW w:w="1185" w:type="dxa"/>
            <w:shd w:val="clear" w:color="auto" w:fill="FFFFFF"/>
          </w:tcPr>
          <w:p w:rsidR="00E07EB3" w:rsidRDefault="00BB037E">
            <w:pPr>
              <w:jc w:val="right"/>
            </w:pPr>
            <w:r>
              <w:t>5080,00</w:t>
            </w:r>
          </w:p>
        </w:tc>
        <w:tc>
          <w:tcPr>
            <w:tcW w:w="1170" w:type="dxa"/>
            <w:shd w:val="clear" w:color="auto" w:fill="FFFFFF"/>
          </w:tcPr>
          <w:p w:rsidR="00E07EB3" w:rsidRDefault="00BB037E">
            <w:pPr>
              <w:jc w:val="right"/>
            </w:pPr>
            <w:r>
              <w:t>25400,00</w:t>
            </w:r>
          </w:p>
        </w:tc>
      </w:tr>
      <w:tr w:rsidR="00E07EB3">
        <w:trPr>
          <w:jc w:val="center"/>
        </w:trPr>
        <w:tc>
          <w:tcPr>
            <w:tcW w:w="1170" w:type="dxa"/>
            <w:shd w:val="clear" w:color="auto" w:fill="FFFFFF"/>
          </w:tcPr>
          <w:p w:rsidR="00E07EB3" w:rsidRDefault="00BB037E">
            <w:pPr>
              <w:jc w:val="center"/>
            </w:pPr>
            <w:r>
              <w:rPr>
                <w:rStyle w:val="Text"/>
                <w:b w:val="0"/>
              </w:rPr>
              <w:t>20.30.24.121</w:t>
            </w:r>
          </w:p>
          <w:p w:rsidR="00E07EB3" w:rsidRDefault="00E07EB3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E07EB3" w:rsidRPr="00BB037E" w:rsidRDefault="00BB037E">
            <w:pPr>
              <w:rPr>
                <w:lang w:val="en-US"/>
              </w:rPr>
            </w:pPr>
            <w:r>
              <w:rPr>
                <w:rStyle w:val="Text"/>
              </w:rPr>
              <w:t>Мастер</w:t>
            </w:r>
            <w:r w:rsidRPr="00BB037E">
              <w:rPr>
                <w:rStyle w:val="Text"/>
                <w:lang w:val="en-US"/>
              </w:rPr>
              <w:t>-</w:t>
            </w:r>
            <w:r>
              <w:rPr>
                <w:rStyle w:val="Text"/>
              </w:rPr>
              <w:t>пленка</w:t>
            </w:r>
            <w:r w:rsidRPr="00BB037E">
              <w:rPr>
                <w:rStyle w:val="Text"/>
                <w:lang w:val="en-US"/>
              </w:rPr>
              <w:t xml:space="preserve"> A4 RISO Master CZ TYPE10 (S-7608)</w:t>
            </w:r>
          </w:p>
          <w:p w:rsidR="00E07EB3" w:rsidRDefault="00BB037E">
            <w:r>
              <w:t xml:space="preserve">Оригинальный мастер для </w:t>
            </w:r>
            <w:proofErr w:type="spellStart"/>
            <w:r>
              <w:t>ризографа</w:t>
            </w:r>
            <w:proofErr w:type="spellEnd"/>
            <w:r>
              <w:t xml:space="preserve"> RISO CZ 100, содержит 200 кадров в рулоне. </w:t>
            </w:r>
          </w:p>
        </w:tc>
        <w:tc>
          <w:tcPr>
            <w:tcW w:w="705" w:type="dxa"/>
            <w:shd w:val="clear" w:color="auto" w:fill="FFFFFF"/>
          </w:tcPr>
          <w:p w:rsidR="00E07EB3" w:rsidRDefault="00BB037E">
            <w:proofErr w:type="spellStart"/>
            <w:r>
              <w:rPr>
                <w:rStyle w:val="Text"/>
                <w:b w:val="0"/>
              </w:rPr>
              <w:t>шт</w:t>
            </w:r>
            <w:proofErr w:type="spellEnd"/>
          </w:p>
        </w:tc>
        <w:tc>
          <w:tcPr>
            <w:tcW w:w="795" w:type="dxa"/>
            <w:shd w:val="clear" w:color="auto" w:fill="FFFFFF"/>
          </w:tcPr>
          <w:p w:rsidR="00E07EB3" w:rsidRDefault="00BB037E">
            <w:pPr>
              <w:jc w:val="right"/>
            </w:pPr>
            <w:r>
              <w:rPr>
                <w:rStyle w:val="Text"/>
                <w:b w:val="0"/>
              </w:rPr>
              <w:t>2</w:t>
            </w:r>
          </w:p>
        </w:tc>
        <w:tc>
          <w:tcPr>
            <w:tcW w:w="1185" w:type="dxa"/>
            <w:shd w:val="clear" w:color="auto" w:fill="FFFFFF"/>
          </w:tcPr>
          <w:p w:rsidR="00E07EB3" w:rsidRDefault="00BB037E">
            <w:pPr>
              <w:jc w:val="right"/>
            </w:pPr>
            <w:r>
              <w:t>10486,00</w:t>
            </w:r>
          </w:p>
        </w:tc>
        <w:tc>
          <w:tcPr>
            <w:tcW w:w="1170" w:type="dxa"/>
            <w:shd w:val="clear" w:color="auto" w:fill="FFFFFF"/>
          </w:tcPr>
          <w:p w:rsidR="00E07EB3" w:rsidRDefault="00BB037E">
            <w:pPr>
              <w:jc w:val="right"/>
            </w:pPr>
            <w:r>
              <w:t>20972,00</w:t>
            </w:r>
          </w:p>
        </w:tc>
      </w:tr>
    </w:tbl>
    <w:p w:rsidR="00E07EB3" w:rsidRDefault="00E07EB3">
      <w:pPr>
        <w:jc w:val="center"/>
      </w:pPr>
    </w:p>
    <w:p w:rsidR="00E07EB3" w:rsidRDefault="00E07EB3">
      <w:pPr>
        <w:jc w:val="center"/>
      </w:pPr>
      <w:bookmarkStart w:id="1" w:name="_GoBack"/>
      <w:bookmarkEnd w:id="1"/>
    </w:p>
    <w:sectPr w:rsidR="00E07E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pgSz w:w="11906" w:h="16838"/>
      <w:pgMar w:top="567" w:right="850" w:bottom="567" w:left="5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B037E">
      <w:r>
        <w:separator/>
      </w:r>
    </w:p>
  </w:endnote>
  <w:endnote w:type="continuationSeparator" w:id="0">
    <w:p w:rsidR="00000000" w:rsidRDefault="00BB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B037E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B037E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B037E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B037E">
      <w:r>
        <w:separator/>
      </w:r>
    </w:p>
  </w:footnote>
  <w:footnote w:type="continuationSeparator" w:id="0">
    <w:p w:rsidR="00000000" w:rsidRDefault="00BB0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B037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B037E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B037E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B3"/>
    <w:rsid w:val="00BB037E"/>
    <w:rsid w:val="00E0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CB303"/>
  <w15:docId w15:val="{8434ECE1-1FAD-4F50-9488-F82D153FC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pPr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spacing w:before="3600" w:after="900"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0"/>
    <w:qFormat/>
    <w:pPr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Pr>
      <w:b/>
      <w:sz w:val="32"/>
    </w:rPr>
  </w:style>
  <w:style w:type="character" w:customStyle="1" w:styleId="20">
    <w:name w:val="Заголовок 2 Знак"/>
    <w:basedOn w:val="a0"/>
    <w:link w:val="2"/>
    <w:qFormat/>
    <w:rPr>
      <w:b/>
      <w:i/>
      <w:sz w:val="28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sz w:val="20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link w:val="a5"/>
  </w:style>
  <w:style w:type="character" w:customStyle="1" w:styleId="a5">
    <w:name w:val="Верхний колонтитул Знак"/>
    <w:basedOn w:val="a0"/>
    <w:link w:val="a4"/>
  </w:style>
  <w:style w:type="paragraph" w:styleId="a6">
    <w:name w:val="footer"/>
    <w:basedOn w:val="a"/>
    <w:link w:val="a7"/>
  </w:style>
  <w:style w:type="character" w:customStyle="1" w:styleId="a7">
    <w:name w:val="Нижний колонтитул Знак"/>
    <w:basedOn w:val="a0"/>
    <w:link w:val="a6"/>
  </w:style>
  <w:style w:type="character" w:styleId="a8">
    <w:name w:val="footnote reference"/>
    <w:basedOn w:val="a0"/>
    <w:rPr>
      <w:vertAlign w:val="superscript"/>
    </w:rPr>
  </w:style>
  <w:style w:type="character" w:styleId="a9">
    <w:name w:val="endnote reference"/>
    <w:basedOn w:val="a0"/>
    <w:rPr>
      <w:vertAlign w:val="superscript"/>
    </w:rPr>
  </w:style>
  <w:style w:type="paragraph" w:styleId="aa">
    <w:name w:val="footnote text"/>
    <w:basedOn w:val="a"/>
    <w:link w:val="ab"/>
  </w:style>
  <w:style w:type="character" w:customStyle="1" w:styleId="ab">
    <w:name w:val="Текст сноски Знак"/>
    <w:basedOn w:val="a0"/>
    <w:link w:val="aa"/>
  </w:style>
  <w:style w:type="paragraph" w:styleId="ac">
    <w:name w:val="endnote text"/>
    <w:basedOn w:val="a"/>
    <w:link w:val="ad"/>
  </w:style>
  <w:style w:type="character" w:customStyle="1" w:styleId="ad">
    <w:name w:val="Текст концевой сноски Знак"/>
    <w:basedOn w:val="a0"/>
    <w:link w:val="ac"/>
  </w:style>
  <w:style w:type="paragraph" w:styleId="ae">
    <w:name w:val="caption"/>
    <w:basedOn w:val="a"/>
    <w:next w:val="a"/>
    <w:rPr>
      <w:b/>
      <w:sz w:val="18"/>
    </w:rPr>
  </w:style>
  <w:style w:type="paragraph" w:customStyle="1" w:styleId="af">
    <w:name w:val="Защищенный текст"/>
    <w:next w:val="a"/>
    <w:link w:val="Text"/>
    <w:qFormat/>
    <w:rPr>
      <w:rFonts w:ascii="Times New Roman" w:eastAsia="Times New Roman" w:hAnsi="Times New Roman" w:cs="Times New Roman"/>
      <w:b/>
    </w:rPr>
  </w:style>
  <w:style w:type="character" w:customStyle="1" w:styleId="Text">
    <w:name w:val="Защищенный текст Text"/>
    <w:basedOn w:val="a0"/>
    <w:link w:val="af"/>
    <w:qFormat/>
    <w:rPr>
      <w:rFonts w:ascii="Times New Roman" w:eastAsia="Times New Roman" w:hAnsi="Times New Roman" w:cs="Times New Roman"/>
      <w:b/>
      <w:i w:val="0"/>
      <w:sz w:val="20"/>
    </w:rPr>
  </w:style>
  <w:style w:type="paragraph" w:customStyle="1" w:styleId="Style1">
    <w:name w:val="Style 1"/>
    <w:link w:val="Style1Text"/>
  </w:style>
  <w:style w:type="character" w:customStyle="1" w:styleId="Style1Text">
    <w:name w:val="Style 1 Text"/>
    <w:basedOn w:val="a0"/>
    <w:link w:val="Styl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Е.В.</dc:creator>
  <cp:lastModifiedBy>Лебедева Е.В.</cp:lastModifiedBy>
  <cp:revision>2</cp:revision>
  <dcterms:created xsi:type="dcterms:W3CDTF">2026-07-30T03:30:00Z</dcterms:created>
  <dcterms:modified xsi:type="dcterms:W3CDTF">2026-07-30T03:30:00Z</dcterms:modified>
</cp:coreProperties>
</file>