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6D6E02" w14:textId="241B197E" w:rsidR="00A11FA4" w:rsidRPr="00420924" w:rsidRDefault="007803D3" w:rsidP="00177C92">
      <w:pPr>
        <w:pStyle w:val="a3"/>
        <w:spacing w:after="0"/>
        <w:jc w:val="center"/>
        <w:rPr>
          <w:b/>
          <w:lang w:val="ru-RU"/>
        </w:rPr>
      </w:pPr>
      <w:r w:rsidRPr="00420924">
        <w:rPr>
          <w:b/>
        </w:rPr>
        <w:t xml:space="preserve">Государственный контракт </w:t>
      </w:r>
      <w:r w:rsidR="00BC76B7" w:rsidRPr="00420924">
        <w:rPr>
          <w:b/>
          <w:lang w:val="ru-RU"/>
        </w:rPr>
        <w:t>№</w:t>
      </w:r>
      <w:r w:rsidR="00895DE8" w:rsidRPr="00420924">
        <w:rPr>
          <w:b/>
          <w:lang w:val="ru-RU"/>
        </w:rPr>
        <w:t xml:space="preserve"> </w:t>
      </w:r>
      <w:r w:rsidR="00AD186F">
        <w:rPr>
          <w:b/>
          <w:lang w:val="ru-RU"/>
        </w:rPr>
        <w:t>____________</w:t>
      </w:r>
    </w:p>
    <w:p w14:paraId="4A0809B4" w14:textId="628473EE" w:rsidR="005F411A" w:rsidRPr="00226D11" w:rsidRDefault="00AD186F" w:rsidP="0039686A">
      <w:pPr>
        <w:ind w:firstLine="567"/>
        <w:jc w:val="center"/>
      </w:pPr>
      <w:r w:rsidRPr="00622229">
        <w:rPr>
          <w:b/>
        </w:rPr>
        <w:t>на</w:t>
      </w:r>
      <w:r w:rsidR="00A11FA4" w:rsidRPr="00622229">
        <w:rPr>
          <w:b/>
        </w:rPr>
        <w:t xml:space="preserve"> </w:t>
      </w:r>
      <w:r w:rsidR="006863C1">
        <w:rPr>
          <w:b/>
        </w:rPr>
        <w:t>оказание услуг</w:t>
      </w:r>
      <w:r w:rsidR="005F411A" w:rsidRPr="005F411A">
        <w:rPr>
          <w:b/>
        </w:rPr>
        <w:t xml:space="preserve"> </w:t>
      </w:r>
      <w:r w:rsidR="0039686A">
        <w:rPr>
          <w:b/>
        </w:rPr>
        <w:t>по обучению и проверке знаний личного состава Главного управления МЧС России по Тульской области по охране труда</w:t>
      </w:r>
    </w:p>
    <w:p w14:paraId="277A451E" w14:textId="77777777" w:rsidR="005F411A" w:rsidRDefault="005F411A" w:rsidP="005F411A">
      <w:pPr>
        <w:pStyle w:val="a3"/>
        <w:spacing w:after="0"/>
        <w:jc w:val="center"/>
        <w:rPr>
          <w:lang w:val="ru-RU"/>
        </w:rPr>
      </w:pPr>
      <w:r w:rsidRPr="00420924">
        <w:t xml:space="preserve"> </w:t>
      </w:r>
    </w:p>
    <w:p w14:paraId="456C026A" w14:textId="01F868BE" w:rsidR="007B7CE8" w:rsidRPr="00420924" w:rsidRDefault="00076540" w:rsidP="005F411A">
      <w:pPr>
        <w:pStyle w:val="a3"/>
        <w:spacing w:after="0"/>
        <w:jc w:val="center"/>
        <w:rPr>
          <w:lang w:val="ru-RU"/>
        </w:rPr>
      </w:pPr>
      <w:r w:rsidRPr="00420924">
        <w:t>(Идентификационный код закупки №</w:t>
      </w:r>
      <w:r w:rsidR="000B7F9F" w:rsidRPr="00420924">
        <w:t xml:space="preserve"> </w:t>
      </w:r>
      <w:r w:rsidR="00BD25BB">
        <w:t>261710606321171060100100290000000244</w:t>
      </w:r>
      <w:r w:rsidR="000C4071" w:rsidRPr="00420924">
        <w:rPr>
          <w:lang w:val="ru-RU"/>
        </w:rPr>
        <w:t>)</w:t>
      </w:r>
      <w:r w:rsidR="000B7F9F" w:rsidRPr="00420924">
        <w:t xml:space="preserve">          </w:t>
      </w:r>
      <w:r w:rsidR="007B7CE8" w:rsidRPr="00420924">
        <w:t xml:space="preserve"> </w:t>
      </w:r>
    </w:p>
    <w:p w14:paraId="6FED3FC7" w14:textId="5BA5797E" w:rsidR="007B7CE8" w:rsidRPr="00420924" w:rsidRDefault="007B7CE8" w:rsidP="00177C92">
      <w:pPr>
        <w:pStyle w:val="a3"/>
        <w:spacing w:after="0"/>
        <w:jc w:val="center"/>
        <w:rPr>
          <w:b/>
          <w:lang w:val="ru-RU"/>
        </w:rPr>
      </w:pPr>
      <w:r w:rsidRPr="00420924">
        <w:rPr>
          <w:b/>
        </w:rPr>
        <w:t xml:space="preserve">                          </w:t>
      </w:r>
    </w:p>
    <w:p w14:paraId="00F79D86" w14:textId="4308D8A5" w:rsidR="00A11FA4" w:rsidRPr="00420924" w:rsidRDefault="007B7CE8" w:rsidP="00177C92">
      <w:pPr>
        <w:pStyle w:val="a3"/>
        <w:spacing w:after="0"/>
      </w:pPr>
      <w:r w:rsidRPr="00420924">
        <w:t xml:space="preserve">       г. Тула                                                               </w:t>
      </w:r>
      <w:r w:rsidRPr="00420924">
        <w:rPr>
          <w:lang w:val="ru-RU"/>
        </w:rPr>
        <w:t xml:space="preserve">                                  </w:t>
      </w:r>
      <w:r w:rsidRPr="00420924">
        <w:t xml:space="preserve">           </w:t>
      </w:r>
      <w:r w:rsidR="00D875C4" w:rsidRPr="00420924">
        <w:t>«___» _________ 20__</w:t>
      </w:r>
      <w:r w:rsidR="007803D3" w:rsidRPr="00420924">
        <w:t xml:space="preserve"> г</w:t>
      </w:r>
    </w:p>
    <w:p w14:paraId="3662E17E" w14:textId="77777777" w:rsidR="00A11FA4" w:rsidRPr="00420924" w:rsidRDefault="00A11FA4" w:rsidP="00177C92">
      <w:pPr>
        <w:pStyle w:val="a3"/>
        <w:spacing w:after="0"/>
      </w:pPr>
    </w:p>
    <w:p w14:paraId="664AB95A" w14:textId="20518E73" w:rsidR="00AA5AD2" w:rsidRPr="001F6BF9" w:rsidRDefault="00AA5AD2" w:rsidP="007C3EAA">
      <w:pPr>
        <w:pStyle w:val="a5"/>
        <w:ind w:right="17" w:firstLine="709"/>
        <w:jc w:val="both"/>
        <w:rPr>
          <w:sz w:val="28"/>
          <w:szCs w:val="28"/>
        </w:rPr>
      </w:pPr>
      <w:r w:rsidRPr="00BD25BB">
        <w:rPr>
          <w:sz w:val="28"/>
          <w:szCs w:val="28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Тульской области</w:t>
      </w:r>
      <w:r w:rsidRPr="001F6BF9">
        <w:rPr>
          <w:sz w:val="28"/>
          <w:szCs w:val="28"/>
        </w:rPr>
        <w:t xml:space="preserve">, </w:t>
      </w:r>
      <w:r w:rsidR="00BD25BB">
        <w:rPr>
          <w:sz w:val="28"/>
          <w:szCs w:val="28"/>
        </w:rPr>
        <w:t>именуемое в дальнейшем «заказчик», в лице Временно исполняющего обязанности начальника Главного управления МЧС России по Тульской области Забаровского Сергея Михайловича, действующего на основании Положения с одной сторон</w:t>
      </w:r>
      <w:r w:rsidRPr="001F6BF9">
        <w:rPr>
          <w:sz w:val="28"/>
          <w:szCs w:val="28"/>
        </w:rPr>
        <w:t>ы, и</w:t>
      </w:r>
      <w:r w:rsidR="00C04AF7" w:rsidRPr="001F6BF9">
        <w:rPr>
          <w:sz w:val="28"/>
          <w:szCs w:val="28"/>
        </w:rPr>
        <w:t xml:space="preserve"> </w:t>
      </w:r>
      <w:r w:rsidR="00AD186F" w:rsidRPr="001F6BF9">
        <w:rPr>
          <w:b/>
          <w:sz w:val="28"/>
          <w:szCs w:val="28"/>
        </w:rPr>
        <w:t>____________________________________________________________</w:t>
      </w:r>
      <w:r w:rsidR="00EF12E8" w:rsidRPr="001F6BF9">
        <w:rPr>
          <w:b/>
          <w:sz w:val="28"/>
          <w:szCs w:val="28"/>
        </w:rPr>
        <w:t xml:space="preserve"> </w:t>
      </w:r>
      <w:r w:rsidRPr="001F6BF9">
        <w:rPr>
          <w:b/>
          <w:sz w:val="28"/>
          <w:szCs w:val="28"/>
        </w:rPr>
        <w:t>,</w:t>
      </w:r>
      <w:r w:rsidRPr="001F6BF9">
        <w:rPr>
          <w:sz w:val="28"/>
          <w:szCs w:val="28"/>
        </w:rPr>
        <w:t xml:space="preserve"> именуемое в дальнейшем «Исполнитель»,</w:t>
      </w:r>
      <w:r w:rsidRPr="001F6BF9">
        <w:rPr>
          <w:i/>
          <w:iCs/>
          <w:w w:val="63"/>
          <w:sz w:val="28"/>
          <w:szCs w:val="28"/>
        </w:rPr>
        <w:t xml:space="preserve"> </w:t>
      </w:r>
      <w:r w:rsidR="00EF12E8" w:rsidRPr="001F6BF9">
        <w:rPr>
          <w:sz w:val="28"/>
          <w:szCs w:val="28"/>
        </w:rPr>
        <w:t xml:space="preserve">в лице </w:t>
      </w:r>
      <w:r w:rsidR="00AD186F" w:rsidRPr="001F6BF9">
        <w:rPr>
          <w:b/>
          <w:sz w:val="28"/>
          <w:szCs w:val="28"/>
        </w:rPr>
        <w:t>______________</w:t>
      </w:r>
      <w:r w:rsidRPr="001F6BF9">
        <w:rPr>
          <w:i/>
          <w:sz w:val="28"/>
          <w:szCs w:val="28"/>
        </w:rPr>
        <w:t>,</w:t>
      </w:r>
      <w:r w:rsidRPr="001F6BF9">
        <w:rPr>
          <w:sz w:val="28"/>
          <w:szCs w:val="28"/>
        </w:rPr>
        <w:t xml:space="preserve"> дейс</w:t>
      </w:r>
      <w:r w:rsidR="007B7CE8" w:rsidRPr="001F6BF9">
        <w:rPr>
          <w:sz w:val="28"/>
          <w:szCs w:val="28"/>
        </w:rPr>
        <w:t xml:space="preserve">твующего на основании </w:t>
      </w:r>
      <w:r w:rsidR="00AD186F" w:rsidRPr="001F6BF9">
        <w:rPr>
          <w:sz w:val="28"/>
          <w:szCs w:val="28"/>
        </w:rPr>
        <w:t>___________</w:t>
      </w:r>
      <w:r w:rsidRPr="001F6BF9">
        <w:rPr>
          <w:sz w:val="28"/>
          <w:szCs w:val="28"/>
        </w:rPr>
        <w:t xml:space="preserve">, с другой стороны, именуемые в дальнейшем «Стороны», в соответствии с </w:t>
      </w:r>
      <w:r w:rsidR="003833E9" w:rsidRPr="001F6BF9">
        <w:rPr>
          <w:sz w:val="28"/>
          <w:szCs w:val="28"/>
        </w:rPr>
        <w:t xml:space="preserve">п.4 ч.1 ст. 93 </w:t>
      </w:r>
      <w:r w:rsidRPr="001F6BF9">
        <w:rPr>
          <w:sz w:val="28"/>
          <w:szCs w:val="28"/>
        </w:rPr>
        <w:t>Федеральн</w:t>
      </w:r>
      <w:r w:rsidR="003833E9" w:rsidRPr="001F6BF9">
        <w:rPr>
          <w:sz w:val="28"/>
          <w:szCs w:val="28"/>
        </w:rPr>
        <w:t>ого</w:t>
      </w:r>
      <w:r w:rsidRPr="001F6BF9">
        <w:rPr>
          <w:sz w:val="28"/>
          <w:szCs w:val="28"/>
        </w:rPr>
        <w:t xml:space="preserve"> закон</w:t>
      </w:r>
      <w:r w:rsidR="003833E9" w:rsidRPr="001F6BF9">
        <w:rPr>
          <w:sz w:val="28"/>
          <w:szCs w:val="28"/>
        </w:rPr>
        <w:t>а</w:t>
      </w:r>
      <w:r w:rsidRPr="001F6BF9">
        <w:rPr>
          <w:sz w:val="28"/>
          <w:szCs w:val="28"/>
        </w:rPr>
        <w:t xml:space="preserve"> от 05.04.2013 № 44-ФЗ «О контрактной системе в сфере закупок товаров, работ, услуг для  обеспечения государственных и муниципальных нужд» (далее – Федеральный закон от 05.04.2013 № 44-ФЗ), заключили настоящий Государственный контракт (далее – контракт) для обеспечения государственных нужд о нижеследующем:</w:t>
      </w:r>
    </w:p>
    <w:p w14:paraId="3AA384E9" w14:textId="77777777" w:rsidR="00A11FA4" w:rsidRPr="001F6BF9" w:rsidRDefault="00A11FA4" w:rsidP="00177C92">
      <w:pPr>
        <w:pStyle w:val="a3"/>
        <w:spacing w:after="0"/>
        <w:rPr>
          <w:sz w:val="28"/>
          <w:szCs w:val="28"/>
          <w:lang w:val="ru-RU"/>
        </w:rPr>
      </w:pPr>
    </w:p>
    <w:p w14:paraId="2E2EA9CD" w14:textId="77777777" w:rsidR="00A11FA4" w:rsidRPr="001F6BF9" w:rsidRDefault="00A11FA4" w:rsidP="00177C92">
      <w:pPr>
        <w:pStyle w:val="a3"/>
        <w:spacing w:after="0"/>
        <w:jc w:val="center"/>
        <w:outlineLvl w:val="1"/>
        <w:rPr>
          <w:b/>
          <w:sz w:val="28"/>
          <w:szCs w:val="28"/>
        </w:rPr>
      </w:pPr>
      <w:r w:rsidRPr="001F6BF9">
        <w:rPr>
          <w:b/>
          <w:sz w:val="28"/>
          <w:szCs w:val="28"/>
        </w:rPr>
        <w:t>I. Предмет Контракта</w:t>
      </w:r>
    </w:p>
    <w:p w14:paraId="3951DFAA" w14:textId="73951211" w:rsidR="00A11FA4" w:rsidRPr="001F6BF9" w:rsidRDefault="00A11FA4" w:rsidP="00AD186F">
      <w:pPr>
        <w:pStyle w:val="a3"/>
        <w:spacing w:after="0"/>
        <w:rPr>
          <w:sz w:val="28"/>
          <w:szCs w:val="28"/>
        </w:rPr>
      </w:pPr>
      <w:r w:rsidRPr="001F6BF9">
        <w:rPr>
          <w:sz w:val="28"/>
          <w:szCs w:val="28"/>
        </w:rPr>
        <w:t xml:space="preserve">1.1. Исполнитель </w:t>
      </w:r>
      <w:r w:rsidR="00FD61DD">
        <w:rPr>
          <w:sz w:val="28"/>
          <w:szCs w:val="28"/>
          <w:lang w:val="ru-RU"/>
        </w:rPr>
        <w:t xml:space="preserve">оказывает услуги </w:t>
      </w:r>
      <w:r w:rsidR="0039686A" w:rsidRPr="0039686A">
        <w:rPr>
          <w:sz w:val="28"/>
          <w:szCs w:val="28"/>
        </w:rPr>
        <w:t>по обучению и проверке знаний личного состава Главного управления МЧС России по Тульской области по охране труда</w:t>
      </w:r>
      <w:r w:rsidR="00BF78C2" w:rsidRPr="0039686A">
        <w:rPr>
          <w:sz w:val="28"/>
          <w:szCs w:val="28"/>
        </w:rPr>
        <w:t xml:space="preserve"> </w:t>
      </w:r>
      <w:r w:rsidRPr="0039686A">
        <w:rPr>
          <w:sz w:val="28"/>
          <w:szCs w:val="28"/>
        </w:rPr>
        <w:t xml:space="preserve">(далее </w:t>
      </w:r>
      <w:r w:rsidR="002E7585" w:rsidRPr="0039686A">
        <w:rPr>
          <w:sz w:val="28"/>
          <w:szCs w:val="28"/>
        </w:rPr>
        <w:t>–</w:t>
      </w:r>
      <w:r w:rsidRPr="0039686A">
        <w:rPr>
          <w:sz w:val="28"/>
          <w:szCs w:val="28"/>
        </w:rPr>
        <w:t xml:space="preserve"> услуги), а Заказчик обязуется принять оказанные услуги и оплатить их.</w:t>
      </w:r>
      <w:r w:rsidRPr="001F6BF9">
        <w:rPr>
          <w:sz w:val="28"/>
          <w:szCs w:val="28"/>
        </w:rPr>
        <w:t xml:space="preserve"> </w:t>
      </w:r>
    </w:p>
    <w:p w14:paraId="1E6F1FF6" w14:textId="77777777" w:rsidR="00BF78C2" w:rsidRDefault="00BF78C2" w:rsidP="00177C92">
      <w:pPr>
        <w:pStyle w:val="a3"/>
        <w:spacing w:after="0"/>
        <w:jc w:val="center"/>
        <w:outlineLvl w:val="1"/>
        <w:rPr>
          <w:b/>
          <w:sz w:val="28"/>
          <w:szCs w:val="28"/>
          <w:lang w:val="ru-RU"/>
        </w:rPr>
      </w:pPr>
    </w:p>
    <w:p w14:paraId="7B0DEB9B" w14:textId="77777777" w:rsidR="00A11FA4" w:rsidRPr="001F6BF9" w:rsidRDefault="00A11FA4" w:rsidP="00177C92">
      <w:pPr>
        <w:pStyle w:val="a3"/>
        <w:spacing w:after="0"/>
        <w:jc w:val="center"/>
        <w:outlineLvl w:val="1"/>
        <w:rPr>
          <w:b/>
          <w:sz w:val="28"/>
          <w:szCs w:val="28"/>
        </w:rPr>
      </w:pPr>
      <w:r w:rsidRPr="001F6BF9">
        <w:rPr>
          <w:b/>
          <w:sz w:val="28"/>
          <w:szCs w:val="28"/>
        </w:rPr>
        <w:t>II. Условия оказания услуг</w:t>
      </w:r>
    </w:p>
    <w:p w14:paraId="10D0AE3C" w14:textId="70C5A6E5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 xml:space="preserve">2.1. </w:t>
      </w:r>
      <w:r w:rsidR="00DF1564" w:rsidRPr="001F6BF9">
        <w:rPr>
          <w:sz w:val="28"/>
          <w:szCs w:val="28"/>
        </w:rPr>
        <w:t>Услуги оказываются Исполнителем в соответствии с требованиями технического задания (приложение</w:t>
      </w:r>
      <w:hyperlink r:id="rId10" w:history="1"/>
      <w:r w:rsidR="00DF1564" w:rsidRPr="001F6BF9">
        <w:rPr>
          <w:sz w:val="28"/>
          <w:szCs w:val="28"/>
        </w:rPr>
        <w:t xml:space="preserve"> № 1 к Контракту) и спецификации (приложение № 2 к Контракту), являющегося неотъемлемой частью Контракта</w:t>
      </w:r>
      <w:r w:rsidRPr="001F6BF9">
        <w:rPr>
          <w:sz w:val="28"/>
          <w:szCs w:val="28"/>
        </w:rPr>
        <w:t>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14:paraId="2829E454" w14:textId="77777777" w:rsidR="00BF78C2" w:rsidRDefault="00BF78C2" w:rsidP="00177C92">
      <w:pPr>
        <w:pStyle w:val="a3"/>
        <w:spacing w:after="0"/>
        <w:jc w:val="center"/>
        <w:outlineLvl w:val="1"/>
        <w:rPr>
          <w:b/>
          <w:sz w:val="28"/>
          <w:szCs w:val="28"/>
          <w:lang w:val="ru-RU"/>
        </w:rPr>
      </w:pPr>
    </w:p>
    <w:p w14:paraId="711C1C72" w14:textId="25509647" w:rsidR="00A11FA4" w:rsidRPr="001F6BF9" w:rsidRDefault="00A11FA4" w:rsidP="00177C92">
      <w:pPr>
        <w:pStyle w:val="a3"/>
        <w:spacing w:after="0"/>
        <w:jc w:val="center"/>
        <w:outlineLvl w:val="1"/>
        <w:rPr>
          <w:b/>
          <w:sz w:val="28"/>
          <w:szCs w:val="28"/>
        </w:rPr>
      </w:pPr>
      <w:r w:rsidRPr="001F6BF9">
        <w:rPr>
          <w:b/>
          <w:sz w:val="28"/>
          <w:szCs w:val="28"/>
        </w:rPr>
        <w:t>III. Взаимодействие Сторон</w:t>
      </w:r>
    </w:p>
    <w:p w14:paraId="5E7C333B" w14:textId="77777777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3.1. Исполнитель вправе:</w:t>
      </w:r>
    </w:p>
    <w:p w14:paraId="5DC634F9" w14:textId="77777777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bookmarkStart w:id="0" w:name="P28"/>
      <w:bookmarkEnd w:id="0"/>
      <w:r w:rsidRPr="001F6BF9">
        <w:rPr>
          <w:sz w:val="28"/>
          <w:szCs w:val="28"/>
        </w:rPr>
        <w:t>а) привлекать к выполнению Контракта соисполнителей.</w:t>
      </w:r>
    </w:p>
    <w:p w14:paraId="17EB2CCB" w14:textId="437D8A7A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В отношении соисполнителей Исполнитель выполняет функции заказчика. Исполнитель нес</w:t>
      </w:r>
      <w:r w:rsidR="002E7585" w:rsidRPr="001F6BF9">
        <w:rPr>
          <w:sz w:val="28"/>
          <w:szCs w:val="28"/>
        </w:rPr>
        <w:t>ё</w:t>
      </w:r>
      <w:r w:rsidRPr="001F6BF9">
        <w:rPr>
          <w:sz w:val="28"/>
          <w:szCs w:val="28"/>
        </w:rPr>
        <w:t xml:space="preserve">т ответственность за неисполнение или ненадлежащее исполнение </w:t>
      </w:r>
      <w:r w:rsidRPr="001F6BF9">
        <w:rPr>
          <w:sz w:val="28"/>
          <w:szCs w:val="28"/>
        </w:rPr>
        <w:lastRenderedPageBreak/>
        <w:t>обязательств соисполнителями в рамках оказания соответствующих услуг в соответствии с гражданским законодательством.</w:t>
      </w:r>
    </w:p>
    <w:p w14:paraId="342236A6" w14:textId="77777777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 xml:space="preserve">Невыполнение соисполнителем обязательств перед Исполнителем не освобождает Исполнителя от выполнения условий Контракта; </w:t>
      </w:r>
    </w:p>
    <w:p w14:paraId="1F973C0C" w14:textId="77777777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bookmarkStart w:id="1" w:name="P31"/>
      <w:bookmarkEnd w:id="1"/>
      <w:r w:rsidRPr="001F6BF9">
        <w:rPr>
          <w:sz w:val="28"/>
          <w:szCs w:val="28"/>
        </w:rPr>
        <w:t xml:space="preserve">б) требовать своевременной оплаты на условиях, установленных Контрактом, надлежащим образом оказанных и принятых Заказчиком услуг; </w:t>
      </w:r>
    </w:p>
    <w:p w14:paraId="07E7659D" w14:textId="77777777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bookmarkStart w:id="2" w:name="P32"/>
      <w:bookmarkEnd w:id="2"/>
      <w:r w:rsidRPr="001F6BF9">
        <w:rPr>
          <w:sz w:val="28"/>
          <w:szCs w:val="28"/>
        </w:rPr>
        <w:t xml:space="preserve">в) принять решение об одностороннем отказе от исполнения Контракта в соответствии с гражданским законодательством; </w:t>
      </w:r>
    </w:p>
    <w:p w14:paraId="5331F5ED" w14:textId="38E9F329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г) по согласованию с Заказчиком (пут</w:t>
      </w:r>
      <w:r w:rsidR="002E7585" w:rsidRPr="001F6BF9">
        <w:rPr>
          <w:sz w:val="28"/>
          <w:szCs w:val="28"/>
        </w:rPr>
        <w:t>ё</w:t>
      </w:r>
      <w:r w:rsidRPr="001F6BF9">
        <w:rPr>
          <w:sz w:val="28"/>
          <w:szCs w:val="28"/>
        </w:rPr>
        <w:t xml:space="preserve">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11" w:history="1">
        <w:r w:rsidRPr="001F6BF9">
          <w:rPr>
            <w:sz w:val="28"/>
            <w:szCs w:val="28"/>
          </w:rPr>
          <w:t>частью 6 статьи 14</w:t>
        </w:r>
      </w:hyperlink>
      <w:r w:rsidRPr="001F6BF9">
        <w:rPr>
          <w:sz w:val="28"/>
          <w:szCs w:val="28"/>
        </w:rPr>
        <w:t xml:space="preserve"> Федерального закона от 5 апреля 2013 г. </w:t>
      </w:r>
      <w:r w:rsidR="007D41E8" w:rsidRPr="001F6BF9">
        <w:rPr>
          <w:sz w:val="28"/>
          <w:szCs w:val="28"/>
        </w:rPr>
        <w:t>№</w:t>
      </w:r>
      <w:r w:rsidRPr="001F6BF9">
        <w:rPr>
          <w:sz w:val="28"/>
          <w:szCs w:val="28"/>
        </w:rPr>
        <w:t xml:space="preserve"> 44-ФЗ </w:t>
      </w:r>
      <w:r w:rsidR="00076C84" w:rsidRPr="001F6BF9">
        <w:rPr>
          <w:sz w:val="28"/>
          <w:szCs w:val="28"/>
        </w:rPr>
        <w:t>«</w:t>
      </w:r>
      <w:r w:rsidRPr="001F6BF9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76C84" w:rsidRPr="001F6BF9">
        <w:rPr>
          <w:sz w:val="28"/>
          <w:szCs w:val="28"/>
        </w:rPr>
        <w:t>»</w:t>
      </w:r>
      <w:r w:rsidRPr="001F6BF9">
        <w:rPr>
          <w:sz w:val="28"/>
          <w:szCs w:val="28"/>
        </w:rPr>
        <w:t xml:space="preserve"> (Собрание законодательства Российской Федерации, 2013, </w:t>
      </w:r>
      <w:r w:rsidR="007D41E8" w:rsidRPr="001F6BF9">
        <w:rPr>
          <w:sz w:val="28"/>
          <w:szCs w:val="28"/>
        </w:rPr>
        <w:t>№</w:t>
      </w:r>
      <w:r w:rsidRPr="001F6BF9">
        <w:rPr>
          <w:sz w:val="28"/>
          <w:szCs w:val="28"/>
        </w:rPr>
        <w:t xml:space="preserve"> 14, ст. 1652; 2015, </w:t>
      </w:r>
      <w:r w:rsidR="007D41E8" w:rsidRPr="001F6BF9">
        <w:rPr>
          <w:sz w:val="28"/>
          <w:szCs w:val="28"/>
        </w:rPr>
        <w:t>№</w:t>
      </w:r>
      <w:r w:rsidRPr="001F6BF9">
        <w:rPr>
          <w:sz w:val="28"/>
          <w:szCs w:val="28"/>
        </w:rPr>
        <w:t xml:space="preserve"> 29, ст. 4353);</w:t>
      </w:r>
    </w:p>
    <w:p w14:paraId="3EB46049" w14:textId="31433F20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 xml:space="preserve">д) требовать возмещения убытков, уплаты неустоек (штрафов, пеней) в соответствии с </w:t>
      </w:r>
      <w:hyperlink w:anchor="P187" w:history="1">
        <w:r w:rsidRPr="001F6BF9">
          <w:rPr>
            <w:sz w:val="28"/>
            <w:szCs w:val="28"/>
          </w:rPr>
          <w:t>разделом X</w:t>
        </w:r>
      </w:hyperlink>
      <w:r w:rsidR="00963F36" w:rsidRPr="001F6BF9">
        <w:rPr>
          <w:sz w:val="28"/>
          <w:szCs w:val="28"/>
        </w:rPr>
        <w:t xml:space="preserve"> Контракта.</w:t>
      </w:r>
    </w:p>
    <w:p w14:paraId="28DEAC89" w14:textId="77777777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bookmarkStart w:id="3" w:name="P35"/>
      <w:bookmarkStart w:id="4" w:name="P36"/>
      <w:bookmarkEnd w:id="3"/>
      <w:bookmarkEnd w:id="4"/>
      <w:r w:rsidRPr="001F6BF9">
        <w:rPr>
          <w:sz w:val="28"/>
          <w:szCs w:val="28"/>
        </w:rPr>
        <w:t xml:space="preserve">3.2. Исполнитель обязан: </w:t>
      </w:r>
    </w:p>
    <w:p w14:paraId="018DB959" w14:textId="77777777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а) оказать услуги в соответствии с техническим заданием в предусмотренный Контрактом срок;</w:t>
      </w:r>
    </w:p>
    <w:p w14:paraId="350C39F0" w14:textId="77777777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б)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31178548" w14:textId="2333C7F1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bookmarkStart w:id="5" w:name="P39"/>
      <w:bookmarkEnd w:id="5"/>
      <w:r w:rsidRPr="001F6BF9">
        <w:rPr>
          <w:sz w:val="28"/>
          <w:szCs w:val="28"/>
        </w:rPr>
        <w:t xml:space="preserve">в) в случае принятия решения об одностороннем отказе от исполнения Контракта </w:t>
      </w:r>
      <w:r w:rsidR="005E7460" w:rsidRPr="001F6BF9">
        <w:rPr>
          <w:sz w:val="28"/>
          <w:szCs w:val="28"/>
        </w:rPr>
        <w:t>направить его Заказчику в порядке, предусмотренном статьей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нужд»;</w:t>
      </w:r>
      <w:r w:rsidRPr="001F6BF9">
        <w:rPr>
          <w:sz w:val="28"/>
          <w:szCs w:val="28"/>
        </w:rPr>
        <w:t xml:space="preserve"> </w:t>
      </w:r>
    </w:p>
    <w:p w14:paraId="6E60D902" w14:textId="77777777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14720C9D" w14:textId="77777777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д) обеспечить за свой счет устранение недостатков, выявленных при приемке Заказчиком оказанных услуг</w:t>
      </w:r>
      <w:r w:rsidR="00042E3A" w:rsidRPr="001F6BF9">
        <w:rPr>
          <w:sz w:val="28"/>
          <w:szCs w:val="28"/>
        </w:rPr>
        <w:t>.</w:t>
      </w:r>
    </w:p>
    <w:p w14:paraId="765AAE09" w14:textId="77777777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bookmarkStart w:id="6" w:name="P42"/>
      <w:bookmarkEnd w:id="6"/>
      <w:r w:rsidRPr="001F6BF9">
        <w:rPr>
          <w:sz w:val="28"/>
          <w:szCs w:val="28"/>
        </w:rPr>
        <w:t>3.3. Заказчик вправе:</w:t>
      </w:r>
    </w:p>
    <w:p w14:paraId="0FD388A8" w14:textId="77777777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а) требовать от Исполнителя надлежащего исполнения обязательств, установленных Контрактом;</w:t>
      </w:r>
    </w:p>
    <w:p w14:paraId="412E5266" w14:textId="70D28FF4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lastRenderedPageBreak/>
        <w:t>б) требовать от Исполнителя своевременного устранения недостатков, выявленных как в ходе при</w:t>
      </w:r>
      <w:r w:rsidR="002E7585" w:rsidRPr="001F6BF9">
        <w:rPr>
          <w:sz w:val="28"/>
          <w:szCs w:val="28"/>
        </w:rPr>
        <w:t>ё</w:t>
      </w:r>
      <w:r w:rsidRPr="001F6BF9">
        <w:rPr>
          <w:sz w:val="28"/>
          <w:szCs w:val="28"/>
        </w:rPr>
        <w:t>мки, так и в течение гарантийного периода;</w:t>
      </w:r>
    </w:p>
    <w:p w14:paraId="291BE3D4" w14:textId="77777777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в)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14:paraId="2E000E83" w14:textId="0F2C4166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 xml:space="preserve">г) требовать возмещения убытков в соответствии с </w:t>
      </w:r>
      <w:hyperlink w:anchor="P187" w:history="1">
        <w:r w:rsidRPr="001F6BF9">
          <w:rPr>
            <w:sz w:val="28"/>
            <w:szCs w:val="28"/>
          </w:rPr>
          <w:t>разделом X</w:t>
        </w:r>
      </w:hyperlink>
      <w:r w:rsidRPr="001F6BF9">
        <w:rPr>
          <w:sz w:val="28"/>
          <w:szCs w:val="28"/>
        </w:rPr>
        <w:t xml:space="preserve"> Контракта, причин</w:t>
      </w:r>
      <w:r w:rsidR="002E7585" w:rsidRPr="001F6BF9">
        <w:rPr>
          <w:sz w:val="28"/>
          <w:szCs w:val="28"/>
        </w:rPr>
        <w:t>ё</w:t>
      </w:r>
      <w:r w:rsidRPr="001F6BF9">
        <w:rPr>
          <w:sz w:val="28"/>
          <w:szCs w:val="28"/>
        </w:rPr>
        <w:t>нных по вине Исполнителя;</w:t>
      </w:r>
    </w:p>
    <w:p w14:paraId="533990E7" w14:textId="77777777" w:rsidR="00A11FA4" w:rsidRPr="001F6BF9" w:rsidRDefault="003F00E9" w:rsidP="00177C92">
      <w:pPr>
        <w:pStyle w:val="a3"/>
        <w:spacing w:after="0"/>
        <w:ind w:firstLine="540"/>
        <w:rPr>
          <w:sz w:val="28"/>
          <w:szCs w:val="28"/>
        </w:rPr>
      </w:pPr>
      <w:bookmarkStart w:id="7" w:name="P57"/>
      <w:bookmarkStart w:id="8" w:name="P58"/>
      <w:bookmarkEnd w:id="7"/>
      <w:bookmarkEnd w:id="8"/>
      <w:r w:rsidRPr="001F6BF9">
        <w:rPr>
          <w:sz w:val="28"/>
          <w:szCs w:val="28"/>
        </w:rPr>
        <w:t>д</w:t>
      </w:r>
      <w:r w:rsidR="00A11FA4" w:rsidRPr="001F6BF9">
        <w:rPr>
          <w:sz w:val="28"/>
          <w:szCs w:val="28"/>
        </w:rPr>
        <w:t xml:space="preserve">) принять решение об одностороннем отказе от исполнения Контракта в соответствии с гражданским законодательством; </w:t>
      </w:r>
    </w:p>
    <w:p w14:paraId="6278DB89" w14:textId="77777777" w:rsidR="00A11FA4" w:rsidRPr="001F6BF9" w:rsidRDefault="003F00E9" w:rsidP="00177C92">
      <w:pPr>
        <w:pStyle w:val="a3"/>
        <w:spacing w:after="0"/>
        <w:ind w:firstLine="540"/>
        <w:rPr>
          <w:sz w:val="28"/>
          <w:szCs w:val="28"/>
        </w:rPr>
      </w:pPr>
      <w:bookmarkStart w:id="9" w:name="P59"/>
      <w:bookmarkEnd w:id="9"/>
      <w:r w:rsidRPr="001F6BF9">
        <w:rPr>
          <w:sz w:val="28"/>
          <w:szCs w:val="28"/>
        </w:rPr>
        <w:t>е</w:t>
      </w:r>
      <w:r w:rsidR="00A11FA4" w:rsidRPr="001F6BF9">
        <w:rPr>
          <w:sz w:val="28"/>
          <w:szCs w:val="28"/>
        </w:rPr>
        <w:t xml:space="preserve">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 </w:t>
      </w:r>
    </w:p>
    <w:p w14:paraId="518B0D01" w14:textId="77777777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3.4. Заказчик обязан:</w:t>
      </w:r>
    </w:p>
    <w:p w14:paraId="5E7ED154" w14:textId="77777777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 xml:space="preserve">а) принять и оплатить оказанные услуги в соответствии с Контрактом; </w:t>
      </w:r>
    </w:p>
    <w:p w14:paraId="423167EB" w14:textId="77777777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б) обеспечить контроль за исполнением Контракта, в том числе на отдельных этапах его исполнения;</w:t>
      </w:r>
    </w:p>
    <w:p w14:paraId="7C6C8B7E" w14:textId="241E58BD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bookmarkStart w:id="10" w:name="P63"/>
      <w:bookmarkEnd w:id="10"/>
      <w:r w:rsidRPr="001F6BF9">
        <w:rPr>
          <w:sz w:val="28"/>
          <w:szCs w:val="28"/>
        </w:rPr>
        <w:t xml:space="preserve">в) принять решение об одностороннем отказе от исполнения Контракта в </w:t>
      </w:r>
      <w:r w:rsidR="005E7460" w:rsidRPr="001F6BF9">
        <w:rPr>
          <w:sz w:val="28"/>
          <w:szCs w:val="28"/>
        </w:rPr>
        <w:t>случаях, предусмотренных статьей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6148F9" w:rsidRPr="001F6BF9">
        <w:rPr>
          <w:sz w:val="28"/>
          <w:szCs w:val="28"/>
          <w:lang w:val="ru-RU"/>
        </w:rPr>
        <w:t>;</w:t>
      </w:r>
      <w:r w:rsidRPr="001F6BF9">
        <w:rPr>
          <w:sz w:val="28"/>
          <w:szCs w:val="28"/>
        </w:rPr>
        <w:t xml:space="preserve"> </w:t>
      </w:r>
    </w:p>
    <w:p w14:paraId="6B305AE7" w14:textId="7C1A55EE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bookmarkStart w:id="11" w:name="P64"/>
      <w:bookmarkEnd w:id="11"/>
      <w:r w:rsidRPr="001F6BF9">
        <w:rPr>
          <w:sz w:val="28"/>
          <w:szCs w:val="28"/>
        </w:rPr>
        <w:t xml:space="preserve">г) в случае принятия решения об одностороннем отказе от исполнения Контракта </w:t>
      </w:r>
      <w:r w:rsidR="005E7460" w:rsidRPr="001F6BF9">
        <w:rPr>
          <w:sz w:val="28"/>
          <w:szCs w:val="28"/>
        </w:rPr>
        <w:t>разместить его в единой информационной системе в сфере закупок и направить Исполнителю в порядке, предусмотренном статьей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Pr="001F6BF9">
        <w:rPr>
          <w:sz w:val="28"/>
          <w:szCs w:val="28"/>
        </w:rPr>
        <w:t xml:space="preserve">; </w:t>
      </w:r>
    </w:p>
    <w:p w14:paraId="391C531E" w14:textId="43D601B2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 xml:space="preserve">д) провести экспертизу оказанных услуг для проверки их соответствия условиям Контракта в соответствии с Федеральным </w:t>
      </w:r>
      <w:hyperlink r:id="rId12" w:history="1">
        <w:r w:rsidRPr="001F6BF9">
          <w:rPr>
            <w:sz w:val="28"/>
            <w:szCs w:val="28"/>
          </w:rPr>
          <w:t>законом</w:t>
        </w:r>
      </w:hyperlink>
      <w:r w:rsidRPr="001F6BF9">
        <w:rPr>
          <w:sz w:val="28"/>
          <w:szCs w:val="28"/>
        </w:rPr>
        <w:t xml:space="preserve"> от 5 апреля 2013 г. </w:t>
      </w:r>
      <w:r w:rsidR="007D41E8" w:rsidRPr="001F6BF9">
        <w:rPr>
          <w:sz w:val="28"/>
          <w:szCs w:val="28"/>
        </w:rPr>
        <w:t>№</w:t>
      </w:r>
      <w:r w:rsidRPr="001F6BF9">
        <w:rPr>
          <w:sz w:val="28"/>
          <w:szCs w:val="28"/>
        </w:rPr>
        <w:t xml:space="preserve"> 44-ФЗ </w:t>
      </w:r>
      <w:r w:rsidR="00793616" w:rsidRPr="001F6BF9">
        <w:rPr>
          <w:sz w:val="28"/>
          <w:szCs w:val="28"/>
        </w:rPr>
        <w:t>«</w:t>
      </w:r>
      <w:r w:rsidRPr="001F6BF9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93616" w:rsidRPr="001F6BF9">
        <w:rPr>
          <w:sz w:val="28"/>
          <w:szCs w:val="28"/>
        </w:rPr>
        <w:t>»</w:t>
      </w:r>
      <w:r w:rsidRPr="001F6BF9">
        <w:rPr>
          <w:sz w:val="28"/>
          <w:szCs w:val="28"/>
        </w:rPr>
        <w:t>;</w:t>
      </w:r>
    </w:p>
    <w:p w14:paraId="0EAD81D7" w14:textId="77777777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 xml:space="preserve">е) требовать уплаты неустоек (штрафов, пеней) в соответствии с </w:t>
      </w:r>
      <w:hyperlink w:anchor="P187" w:history="1">
        <w:r w:rsidRPr="001F6BF9">
          <w:rPr>
            <w:sz w:val="28"/>
            <w:szCs w:val="28"/>
          </w:rPr>
          <w:t>разделом X</w:t>
        </w:r>
      </w:hyperlink>
      <w:r w:rsidRPr="001F6BF9">
        <w:rPr>
          <w:sz w:val="28"/>
          <w:szCs w:val="28"/>
        </w:rPr>
        <w:t xml:space="preserve"> Контракта.</w:t>
      </w:r>
    </w:p>
    <w:p w14:paraId="6A293AB0" w14:textId="77777777" w:rsidR="00BF78C2" w:rsidRDefault="00BF78C2" w:rsidP="00177C92">
      <w:pPr>
        <w:pStyle w:val="a3"/>
        <w:spacing w:after="0"/>
        <w:jc w:val="center"/>
        <w:outlineLvl w:val="1"/>
        <w:rPr>
          <w:b/>
          <w:sz w:val="28"/>
          <w:szCs w:val="28"/>
          <w:lang w:val="ru-RU"/>
        </w:rPr>
      </w:pPr>
    </w:p>
    <w:p w14:paraId="0212F636" w14:textId="77777777" w:rsidR="00A11FA4" w:rsidRPr="001F6BF9" w:rsidRDefault="00A11FA4" w:rsidP="00177C92">
      <w:pPr>
        <w:pStyle w:val="a3"/>
        <w:spacing w:after="0"/>
        <w:jc w:val="center"/>
        <w:outlineLvl w:val="1"/>
        <w:rPr>
          <w:b/>
          <w:sz w:val="28"/>
          <w:szCs w:val="28"/>
        </w:rPr>
      </w:pPr>
      <w:r w:rsidRPr="001F6BF9">
        <w:rPr>
          <w:b/>
          <w:sz w:val="28"/>
          <w:szCs w:val="28"/>
        </w:rPr>
        <w:t>IV. Место и сроки оказания услуг</w:t>
      </w:r>
    </w:p>
    <w:p w14:paraId="63C17D3F" w14:textId="21E77B99" w:rsidR="005F411A" w:rsidRPr="00D9092D" w:rsidRDefault="009935C9" w:rsidP="005F411A">
      <w:pPr>
        <w:pStyle w:val="af9"/>
        <w:adjustRightInd w:val="0"/>
        <w:ind w:left="0" w:firstLine="567"/>
        <w:jc w:val="both"/>
        <w:rPr>
          <w:sz w:val="28"/>
          <w:szCs w:val="28"/>
        </w:rPr>
      </w:pPr>
      <w:bookmarkStart w:id="12" w:name="P70"/>
      <w:bookmarkEnd w:id="12"/>
      <w:r w:rsidRPr="00D9092D">
        <w:rPr>
          <w:sz w:val="28"/>
          <w:szCs w:val="28"/>
        </w:rPr>
        <w:t xml:space="preserve">4.1. </w:t>
      </w:r>
      <w:bookmarkStart w:id="13" w:name="P73"/>
      <w:bookmarkEnd w:id="13"/>
      <w:r w:rsidR="0039686A" w:rsidRPr="00D9092D">
        <w:rPr>
          <w:sz w:val="28"/>
          <w:szCs w:val="28"/>
        </w:rPr>
        <w:t>Срок оказания услуг: в течение 30 (тридцати) рабочих дней с момента заключения государственного контракта</w:t>
      </w:r>
      <w:r w:rsidR="005F411A" w:rsidRPr="00D9092D">
        <w:rPr>
          <w:sz w:val="28"/>
          <w:szCs w:val="28"/>
        </w:rPr>
        <w:t>.</w:t>
      </w:r>
    </w:p>
    <w:p w14:paraId="65132637" w14:textId="4E27B116" w:rsidR="003A152B" w:rsidRPr="00D9092D" w:rsidRDefault="005F411A" w:rsidP="00BF78C2">
      <w:pPr>
        <w:widowControl w:val="0"/>
        <w:adjustRightInd w:val="0"/>
        <w:ind w:firstLine="709"/>
        <w:rPr>
          <w:bCs/>
          <w:sz w:val="28"/>
          <w:szCs w:val="28"/>
        </w:rPr>
      </w:pPr>
      <w:r w:rsidRPr="00D9092D">
        <w:rPr>
          <w:sz w:val="28"/>
          <w:szCs w:val="28"/>
        </w:rPr>
        <w:t xml:space="preserve"> </w:t>
      </w:r>
    </w:p>
    <w:p w14:paraId="3400E4C3" w14:textId="2CABCCAE" w:rsidR="005F411A" w:rsidRPr="0039686A" w:rsidRDefault="00A11FA4" w:rsidP="005F411A">
      <w:pPr>
        <w:pStyle w:val="ae"/>
        <w:keepLines/>
        <w:tabs>
          <w:tab w:val="left" w:pos="1134"/>
        </w:tabs>
        <w:spacing w:before="0" w:beforeAutospacing="0" w:after="0" w:afterAutospacing="0"/>
        <w:ind w:firstLine="567"/>
        <w:contextualSpacing/>
        <w:jc w:val="both"/>
        <w:outlineLvl w:val="7"/>
        <w:rPr>
          <w:sz w:val="28"/>
          <w:szCs w:val="28"/>
          <w:lang w:val="ru-RU"/>
        </w:rPr>
      </w:pPr>
      <w:r w:rsidRPr="00D9092D">
        <w:rPr>
          <w:sz w:val="28"/>
          <w:szCs w:val="28"/>
        </w:rPr>
        <w:t>4.</w:t>
      </w:r>
      <w:r w:rsidR="00C52EB1" w:rsidRPr="00D9092D">
        <w:rPr>
          <w:sz w:val="28"/>
          <w:szCs w:val="28"/>
        </w:rPr>
        <w:t>2</w:t>
      </w:r>
      <w:r w:rsidRPr="00D9092D">
        <w:rPr>
          <w:sz w:val="28"/>
          <w:szCs w:val="28"/>
        </w:rPr>
        <w:t xml:space="preserve">. Место оказания услуг: </w:t>
      </w:r>
      <w:r w:rsidR="0039686A" w:rsidRPr="00D9092D">
        <w:rPr>
          <w:sz w:val="28"/>
          <w:szCs w:val="28"/>
        </w:rPr>
        <w:t>заочная форма обучения с применением</w:t>
      </w:r>
      <w:r w:rsidR="0039686A" w:rsidRPr="00D9092D">
        <w:rPr>
          <w:sz w:val="28"/>
          <w:szCs w:val="28"/>
          <w:lang w:val="ru-RU"/>
        </w:rPr>
        <w:t xml:space="preserve"> </w:t>
      </w:r>
      <w:r w:rsidR="0039686A" w:rsidRPr="00D9092D">
        <w:rPr>
          <w:sz w:val="28"/>
          <w:szCs w:val="28"/>
        </w:rPr>
        <w:t>электронного обучения (ЭО) и дистанционных образовательных технологий</w:t>
      </w:r>
      <w:r w:rsidR="0039686A" w:rsidRPr="00D9092D">
        <w:rPr>
          <w:sz w:val="28"/>
          <w:szCs w:val="28"/>
          <w:lang w:val="ru-RU"/>
        </w:rPr>
        <w:t>.</w:t>
      </w:r>
    </w:p>
    <w:p w14:paraId="544AC3D5" w14:textId="55157A47" w:rsidR="00622229" w:rsidRPr="005F411A" w:rsidRDefault="00622229" w:rsidP="00BF78C2">
      <w:pPr>
        <w:pStyle w:val="a3"/>
        <w:spacing w:after="0"/>
        <w:ind w:firstLine="708"/>
        <w:rPr>
          <w:sz w:val="28"/>
          <w:szCs w:val="28"/>
        </w:rPr>
      </w:pPr>
    </w:p>
    <w:p w14:paraId="21850EE2" w14:textId="15C06042" w:rsidR="00A11FA4" w:rsidRPr="001F6BF9" w:rsidRDefault="00A11FA4" w:rsidP="00177C92">
      <w:pPr>
        <w:pStyle w:val="a3"/>
        <w:spacing w:after="0"/>
        <w:ind w:firstLine="540"/>
        <w:jc w:val="center"/>
        <w:rPr>
          <w:b/>
          <w:sz w:val="28"/>
          <w:szCs w:val="28"/>
        </w:rPr>
      </w:pPr>
      <w:r w:rsidRPr="001F6BF9">
        <w:rPr>
          <w:b/>
          <w:sz w:val="28"/>
          <w:szCs w:val="28"/>
        </w:rPr>
        <w:t>V. Порядок сдачи и при</w:t>
      </w:r>
      <w:r w:rsidR="00793616" w:rsidRPr="001F6BF9">
        <w:rPr>
          <w:b/>
          <w:sz w:val="28"/>
          <w:szCs w:val="28"/>
        </w:rPr>
        <w:t>ё</w:t>
      </w:r>
      <w:r w:rsidRPr="001F6BF9">
        <w:rPr>
          <w:b/>
          <w:sz w:val="28"/>
          <w:szCs w:val="28"/>
        </w:rPr>
        <w:t>мки оказанных услуг</w:t>
      </w:r>
    </w:p>
    <w:p w14:paraId="377820D7" w14:textId="77777777" w:rsidR="00AD186F" w:rsidRPr="001F6BF9" w:rsidRDefault="00AD186F" w:rsidP="00AD186F">
      <w:pPr>
        <w:pStyle w:val="af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4" w:name="P79"/>
      <w:bookmarkEnd w:id="14"/>
      <w:r w:rsidRPr="001F6BF9">
        <w:rPr>
          <w:rFonts w:ascii="Times New Roman" w:hAnsi="Times New Roman"/>
          <w:sz w:val="28"/>
          <w:szCs w:val="28"/>
        </w:rPr>
        <w:t xml:space="preserve">5.1. Приемка оказанных услуг осуществляется Заказчиком по факту оказания услуг. </w:t>
      </w:r>
    </w:p>
    <w:p w14:paraId="1690A150" w14:textId="1D58D99A" w:rsidR="00AD186F" w:rsidRPr="001F6BF9" w:rsidRDefault="00AD186F" w:rsidP="00AD186F">
      <w:pPr>
        <w:pStyle w:val="af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F6BF9">
        <w:rPr>
          <w:rFonts w:ascii="Times New Roman" w:hAnsi="Times New Roman"/>
          <w:sz w:val="28"/>
          <w:szCs w:val="28"/>
        </w:rPr>
        <w:lastRenderedPageBreak/>
        <w:t xml:space="preserve">а). В день окончания оказания услуг Исполнитель предоставляет Заказчику подписанный </w:t>
      </w:r>
      <w:r w:rsidR="00590475" w:rsidRPr="0039686A">
        <w:rPr>
          <w:rFonts w:ascii="Times New Roman" w:hAnsi="Times New Roman"/>
          <w:sz w:val="28"/>
          <w:szCs w:val="28"/>
        </w:rPr>
        <w:t>документ о приемке по форме 0510452</w:t>
      </w:r>
      <w:r w:rsidRPr="0039686A">
        <w:rPr>
          <w:rFonts w:ascii="Times New Roman" w:hAnsi="Times New Roman"/>
          <w:sz w:val="28"/>
          <w:szCs w:val="28"/>
        </w:rPr>
        <w:t xml:space="preserve">. </w:t>
      </w:r>
    </w:p>
    <w:p w14:paraId="45893F4C" w14:textId="77777777" w:rsidR="00AD186F" w:rsidRPr="001F6BF9" w:rsidRDefault="00AD186F" w:rsidP="00AD186F">
      <w:pPr>
        <w:pStyle w:val="af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F6BF9">
        <w:rPr>
          <w:rFonts w:ascii="Times New Roman" w:hAnsi="Times New Roman"/>
          <w:sz w:val="28"/>
          <w:szCs w:val="28"/>
        </w:rPr>
        <w:t xml:space="preserve">б). В день окончания оказания услуг Исполнитель предоставляет Заказчику подписанный акт приема-передачи </w:t>
      </w:r>
      <w:r w:rsidRPr="001F6BF9">
        <w:rPr>
          <w:rFonts w:ascii="Times New Roman" w:hAnsi="Times New Roman"/>
          <w:bCs/>
          <w:sz w:val="28"/>
          <w:szCs w:val="28"/>
        </w:rPr>
        <w:t>оказанных услуг</w:t>
      </w:r>
      <w:r w:rsidRPr="001F6BF9">
        <w:rPr>
          <w:rFonts w:ascii="Times New Roman" w:hAnsi="Times New Roman"/>
          <w:sz w:val="28"/>
          <w:szCs w:val="28"/>
        </w:rPr>
        <w:t xml:space="preserve">(приложение № 2 к Контракту). </w:t>
      </w:r>
    </w:p>
    <w:p w14:paraId="3D4E1A28" w14:textId="3BB67A23" w:rsidR="00AD186F" w:rsidRPr="001F6BF9" w:rsidRDefault="00AD186F" w:rsidP="00AD186F">
      <w:pPr>
        <w:widowControl w:val="0"/>
        <w:tabs>
          <w:tab w:val="left" w:pos="0"/>
        </w:tabs>
        <w:ind w:firstLine="709"/>
        <w:contextualSpacing/>
        <w:rPr>
          <w:sz w:val="28"/>
          <w:szCs w:val="28"/>
        </w:rPr>
      </w:pPr>
      <w:r w:rsidRPr="001F6BF9">
        <w:rPr>
          <w:sz w:val="28"/>
          <w:szCs w:val="28"/>
        </w:rPr>
        <w:t xml:space="preserve">5.2. Приемка оказанных услуг осуществляется Заказчиком в течение </w:t>
      </w:r>
      <w:r w:rsidR="00986E34" w:rsidRPr="001F6BF9">
        <w:rPr>
          <w:sz w:val="28"/>
          <w:szCs w:val="28"/>
        </w:rPr>
        <w:t>20</w:t>
      </w:r>
      <w:r w:rsidRPr="001F6BF9">
        <w:rPr>
          <w:sz w:val="28"/>
          <w:szCs w:val="28"/>
        </w:rPr>
        <w:t xml:space="preserve"> (</w:t>
      </w:r>
      <w:r w:rsidR="00986E34" w:rsidRPr="001F6BF9">
        <w:rPr>
          <w:sz w:val="28"/>
          <w:szCs w:val="28"/>
        </w:rPr>
        <w:t>двадцати</w:t>
      </w:r>
      <w:r w:rsidRPr="001F6BF9">
        <w:rPr>
          <w:sz w:val="28"/>
          <w:szCs w:val="28"/>
        </w:rPr>
        <w:t>) рабочих дней, следующих за днем оказания услуги и поступления документа о приемке.</w:t>
      </w:r>
    </w:p>
    <w:p w14:paraId="784E384F" w14:textId="77777777" w:rsidR="00AD186F" w:rsidRPr="001F6BF9" w:rsidRDefault="00AD186F" w:rsidP="00AD186F">
      <w:pPr>
        <w:widowControl w:val="0"/>
        <w:tabs>
          <w:tab w:val="left" w:pos="0"/>
        </w:tabs>
        <w:ind w:firstLine="709"/>
        <w:contextualSpacing/>
        <w:rPr>
          <w:sz w:val="28"/>
          <w:szCs w:val="28"/>
        </w:rPr>
      </w:pPr>
      <w:r w:rsidRPr="001F6BF9">
        <w:rPr>
          <w:sz w:val="28"/>
          <w:szCs w:val="28"/>
        </w:rPr>
        <w:t>5.2.1. По результатам приемки Заказчик в срок, указанный в пункте 5.2 контракта:</w:t>
      </w:r>
    </w:p>
    <w:p w14:paraId="6BD32F59" w14:textId="77777777" w:rsidR="00AD186F" w:rsidRPr="001F6BF9" w:rsidRDefault="00AD186F" w:rsidP="00AD186F">
      <w:pPr>
        <w:ind w:firstLine="709"/>
        <w:contextualSpacing/>
        <w:rPr>
          <w:sz w:val="28"/>
          <w:szCs w:val="28"/>
        </w:rPr>
      </w:pPr>
      <w:r w:rsidRPr="001F6BF9">
        <w:rPr>
          <w:sz w:val="28"/>
          <w:szCs w:val="28"/>
        </w:rPr>
        <w:t>- подписывает документ о приемке;</w:t>
      </w:r>
    </w:p>
    <w:p w14:paraId="1FCC64E4" w14:textId="77777777" w:rsidR="00AD186F" w:rsidRPr="001F6BF9" w:rsidRDefault="00AD186F" w:rsidP="00AD186F">
      <w:pPr>
        <w:widowControl w:val="0"/>
        <w:tabs>
          <w:tab w:val="left" w:pos="0"/>
        </w:tabs>
        <w:ind w:firstLine="709"/>
        <w:contextualSpacing/>
        <w:rPr>
          <w:sz w:val="28"/>
          <w:szCs w:val="28"/>
        </w:rPr>
      </w:pPr>
      <w:r w:rsidRPr="001F6BF9">
        <w:rPr>
          <w:sz w:val="28"/>
          <w:szCs w:val="28"/>
        </w:rPr>
        <w:t xml:space="preserve">- либо формирует мотивированный отказ от подписания документа о приемке с указанием причин такого отказа. </w:t>
      </w:r>
    </w:p>
    <w:p w14:paraId="7F474688" w14:textId="77777777" w:rsidR="00AD186F" w:rsidRPr="001F6BF9" w:rsidRDefault="00AD186F" w:rsidP="00AD186F">
      <w:pPr>
        <w:widowControl w:val="0"/>
        <w:tabs>
          <w:tab w:val="left" w:pos="0"/>
        </w:tabs>
        <w:ind w:firstLine="709"/>
        <w:contextualSpacing/>
        <w:rPr>
          <w:sz w:val="28"/>
          <w:szCs w:val="28"/>
        </w:rPr>
      </w:pPr>
      <w:r w:rsidRPr="001F6BF9">
        <w:rPr>
          <w:sz w:val="28"/>
          <w:szCs w:val="28"/>
        </w:rPr>
        <w:t>5.2.2. По решению Заказчика для приемки оказанной услуги может создаваться приемочная комиссия.</w:t>
      </w:r>
    </w:p>
    <w:p w14:paraId="6C69C916" w14:textId="77777777" w:rsidR="00AD186F" w:rsidRPr="001F6BF9" w:rsidRDefault="00AD186F" w:rsidP="00AD186F">
      <w:pPr>
        <w:widowControl w:val="0"/>
        <w:tabs>
          <w:tab w:val="left" w:pos="0"/>
        </w:tabs>
        <w:ind w:firstLine="709"/>
        <w:contextualSpacing/>
        <w:rPr>
          <w:sz w:val="28"/>
          <w:szCs w:val="28"/>
        </w:rPr>
      </w:pPr>
      <w:r w:rsidRPr="001F6BF9">
        <w:rPr>
          <w:sz w:val="28"/>
          <w:szCs w:val="28"/>
        </w:rPr>
        <w:t>5.2.3. В случае создания приемочной комиссии в срок, указанный в пункте 5.2 контракта:</w:t>
      </w:r>
    </w:p>
    <w:p w14:paraId="31545099" w14:textId="77777777" w:rsidR="00AD186F" w:rsidRPr="001F6BF9" w:rsidRDefault="00AD186F" w:rsidP="00AD186F">
      <w:pPr>
        <w:widowControl w:val="0"/>
        <w:tabs>
          <w:tab w:val="left" w:pos="0"/>
        </w:tabs>
        <w:ind w:firstLine="709"/>
        <w:contextualSpacing/>
        <w:rPr>
          <w:sz w:val="28"/>
          <w:szCs w:val="28"/>
        </w:rPr>
      </w:pPr>
      <w:r w:rsidRPr="001F6BF9">
        <w:rPr>
          <w:sz w:val="28"/>
          <w:szCs w:val="28"/>
        </w:rPr>
        <w:t xml:space="preserve">а) члены приемочной комиссии рассматривают поступивший документ о приемке или формируют мотивированный отказ от подписания документа о приемке с указанием причин такого отказа. </w:t>
      </w:r>
    </w:p>
    <w:p w14:paraId="0AA4BDF3" w14:textId="77777777" w:rsidR="00AD186F" w:rsidRPr="001F6BF9" w:rsidRDefault="00AD186F" w:rsidP="00AD186F">
      <w:pPr>
        <w:widowControl w:val="0"/>
        <w:tabs>
          <w:tab w:val="left" w:pos="0"/>
        </w:tabs>
        <w:ind w:firstLine="709"/>
        <w:contextualSpacing/>
        <w:rPr>
          <w:sz w:val="28"/>
          <w:szCs w:val="28"/>
        </w:rPr>
      </w:pPr>
      <w:r w:rsidRPr="001F6BF9">
        <w:rPr>
          <w:sz w:val="28"/>
          <w:szCs w:val="28"/>
        </w:rPr>
        <w:t xml:space="preserve">б) в случае подписания членами приемочной комиссии в соответствии с подпунктом «а»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приемке. </w:t>
      </w:r>
    </w:p>
    <w:p w14:paraId="6D17C7E0" w14:textId="2E19B923" w:rsidR="00AD186F" w:rsidRPr="001F6BF9" w:rsidRDefault="00AD186F" w:rsidP="00AD186F">
      <w:pPr>
        <w:widowControl w:val="0"/>
        <w:ind w:firstLine="709"/>
        <w:contextualSpacing/>
        <w:rPr>
          <w:sz w:val="28"/>
          <w:szCs w:val="28"/>
        </w:rPr>
      </w:pPr>
      <w:r w:rsidRPr="001F6BF9">
        <w:rPr>
          <w:sz w:val="28"/>
          <w:szCs w:val="28"/>
        </w:rPr>
        <w:t>5.3. В случае мотивированного отказа Заказчика сторонами в двухдневный срок составляется двусторонний акт с перечнем необходимых доработок и сроков их выполнения. Исполнитель обязан в сроки, указанные в двухстороннем акте, провести необходимые доработки без дополнительной оплаты при условии, что они не выходят за пределы требований, предусмотренных контрактом, и повторно в срок, указанный в двухстороннем акте, направить Заказчику документ о приемке в порядке, предусмотренном пунктом 5.1 контракта. Заказчик в течение 5 (пяти) рабочих дней, следующих за днем поступления повторного документа о приемке, вправе либо принять оказанные услуги, либо отказаться от приемки оказанных услуг, составив повторный мотивированный отказ с указанием перечня выявленных недостатков в объеме, относящемся к исправленным замечаниям, и направив его Исполнителю в порядке, предусмотренном пунктом 5.2.1 (5.2.3) контракта.</w:t>
      </w:r>
    </w:p>
    <w:p w14:paraId="445BC9D8" w14:textId="3E8E3FBE" w:rsidR="00AD186F" w:rsidRPr="001F6BF9" w:rsidRDefault="00AD186F" w:rsidP="00AD186F">
      <w:pPr>
        <w:widowControl w:val="0"/>
        <w:tabs>
          <w:tab w:val="left" w:pos="0"/>
        </w:tabs>
        <w:ind w:firstLine="709"/>
        <w:contextualSpacing/>
        <w:rPr>
          <w:sz w:val="28"/>
          <w:szCs w:val="28"/>
        </w:rPr>
      </w:pPr>
      <w:r w:rsidRPr="001F6BF9">
        <w:rPr>
          <w:sz w:val="28"/>
          <w:szCs w:val="28"/>
        </w:rPr>
        <w:t xml:space="preserve">5.4. Датой приемки оказанных услуг считается дата подписания Заказчиком </w:t>
      </w:r>
      <w:r w:rsidR="00D33DE6">
        <w:rPr>
          <w:sz w:val="28"/>
          <w:szCs w:val="28"/>
        </w:rPr>
        <w:t xml:space="preserve">документа о приемке </w:t>
      </w:r>
      <w:r w:rsidR="00D33DE6" w:rsidRPr="00622229">
        <w:rPr>
          <w:sz w:val="28"/>
          <w:szCs w:val="28"/>
        </w:rPr>
        <w:t>по форме 0510452</w:t>
      </w:r>
      <w:r w:rsidRPr="001F6BF9">
        <w:rPr>
          <w:sz w:val="28"/>
          <w:szCs w:val="28"/>
        </w:rPr>
        <w:t>.</w:t>
      </w:r>
    </w:p>
    <w:p w14:paraId="105B4BD9" w14:textId="77777777" w:rsidR="00AD186F" w:rsidRPr="001F6BF9" w:rsidRDefault="00AD186F" w:rsidP="00AD186F">
      <w:pPr>
        <w:widowControl w:val="0"/>
        <w:tabs>
          <w:tab w:val="left" w:pos="0"/>
        </w:tabs>
        <w:ind w:firstLine="709"/>
        <w:contextualSpacing/>
        <w:rPr>
          <w:sz w:val="28"/>
          <w:szCs w:val="28"/>
        </w:rPr>
      </w:pPr>
      <w:r w:rsidRPr="001F6BF9">
        <w:rPr>
          <w:sz w:val="28"/>
          <w:szCs w:val="28"/>
        </w:rPr>
        <w:t>5.5. 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44-ФЗ.</w:t>
      </w:r>
    </w:p>
    <w:p w14:paraId="19797849" w14:textId="77777777" w:rsidR="00AD186F" w:rsidRPr="001F6BF9" w:rsidRDefault="00AD186F" w:rsidP="00AD186F">
      <w:pPr>
        <w:widowControl w:val="0"/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1F6BF9">
        <w:rPr>
          <w:sz w:val="28"/>
          <w:szCs w:val="28"/>
        </w:rPr>
        <w:t xml:space="preserve">5.6. Заказчик вправе не отказывать в приемке оказанной услуги в случае </w:t>
      </w:r>
      <w:r w:rsidRPr="001F6BF9">
        <w:rPr>
          <w:sz w:val="28"/>
          <w:szCs w:val="28"/>
        </w:rPr>
        <w:lastRenderedPageBreak/>
        <w:t>выявления несоответствия этой услуги условиям контракта, если выявленное несоответствие не препятствует приемке этих услуг и устранено Исполнителем.</w:t>
      </w:r>
    </w:p>
    <w:p w14:paraId="640841B0" w14:textId="77777777" w:rsidR="00AD186F" w:rsidRDefault="00AD186F" w:rsidP="00AD186F">
      <w:pPr>
        <w:widowControl w:val="0"/>
        <w:ind w:firstLine="709"/>
        <w:contextualSpacing/>
        <w:rPr>
          <w:sz w:val="28"/>
          <w:szCs w:val="28"/>
        </w:rPr>
      </w:pPr>
      <w:r w:rsidRPr="001F6BF9">
        <w:rPr>
          <w:sz w:val="28"/>
          <w:szCs w:val="28"/>
        </w:rPr>
        <w:t>5.7. В случае направления Исполнителю повторного мотивированного отказа оказанные услуги считаются непринятыми, а Заказчик вправе инициировать расторжение контракта в порядке, установленном действующим законодательством Российской Федерации, с применением штрафных санкций, предусмотренных контрактом.</w:t>
      </w:r>
    </w:p>
    <w:p w14:paraId="7B927655" w14:textId="77018175" w:rsidR="00622229" w:rsidRPr="00622229" w:rsidRDefault="00622229" w:rsidP="00AD186F">
      <w:pPr>
        <w:widowControl w:val="0"/>
        <w:ind w:firstLine="709"/>
        <w:contextualSpacing/>
        <w:rPr>
          <w:sz w:val="28"/>
          <w:szCs w:val="28"/>
        </w:rPr>
      </w:pPr>
      <w:r w:rsidRPr="00622229">
        <w:rPr>
          <w:sz w:val="28"/>
          <w:szCs w:val="28"/>
        </w:rPr>
        <w:t>5.8. Услуги,</w:t>
      </w:r>
      <w:r w:rsidRPr="00AB56A7">
        <w:t xml:space="preserve"> </w:t>
      </w:r>
      <w:r w:rsidRPr="00622229">
        <w:rPr>
          <w:sz w:val="28"/>
          <w:szCs w:val="28"/>
        </w:rPr>
        <w:t>предусмотренные Контрактом, считаются оказанными с даты подписания Сторонами документа о приемке по форме 0510452.</w:t>
      </w:r>
    </w:p>
    <w:p w14:paraId="5D1C0B6D" w14:textId="77777777" w:rsidR="00BF78C2" w:rsidRDefault="0022767B" w:rsidP="00177C92">
      <w:pPr>
        <w:pStyle w:val="a3"/>
        <w:tabs>
          <w:tab w:val="left" w:pos="2685"/>
        </w:tabs>
        <w:spacing w:after="0"/>
        <w:rPr>
          <w:sz w:val="28"/>
          <w:szCs w:val="28"/>
          <w:lang w:val="ru-RU"/>
        </w:rPr>
      </w:pPr>
      <w:r w:rsidRPr="001F6BF9">
        <w:rPr>
          <w:sz w:val="28"/>
          <w:szCs w:val="28"/>
        </w:rPr>
        <w:tab/>
      </w:r>
    </w:p>
    <w:p w14:paraId="2BE4F741" w14:textId="17EF3F39" w:rsidR="00A11FA4" w:rsidRPr="001F6BF9" w:rsidRDefault="00A11FA4" w:rsidP="00BF78C2">
      <w:pPr>
        <w:pStyle w:val="a3"/>
        <w:tabs>
          <w:tab w:val="left" w:pos="2685"/>
        </w:tabs>
        <w:spacing w:after="0"/>
        <w:jc w:val="center"/>
        <w:rPr>
          <w:b/>
          <w:sz w:val="28"/>
          <w:szCs w:val="28"/>
        </w:rPr>
      </w:pPr>
      <w:r w:rsidRPr="001F6BF9">
        <w:rPr>
          <w:b/>
          <w:sz w:val="28"/>
          <w:szCs w:val="28"/>
        </w:rPr>
        <w:t>VI. Цена Контракта и порядок расчетов</w:t>
      </w:r>
      <w:bookmarkStart w:id="15" w:name="P91"/>
      <w:bookmarkEnd w:id="15"/>
    </w:p>
    <w:p w14:paraId="3CD16EBC" w14:textId="496D61A8" w:rsidR="00AD186F" w:rsidRPr="001F6BF9" w:rsidRDefault="00A11FA4" w:rsidP="00AD186F">
      <w:pPr>
        <w:ind w:firstLine="720"/>
        <w:rPr>
          <w:sz w:val="28"/>
          <w:szCs w:val="28"/>
        </w:rPr>
      </w:pPr>
      <w:bookmarkStart w:id="16" w:name="P97"/>
      <w:bookmarkEnd w:id="16"/>
      <w:r w:rsidRPr="001F6BF9">
        <w:rPr>
          <w:sz w:val="28"/>
          <w:szCs w:val="28"/>
        </w:rPr>
        <w:t>6.1</w:t>
      </w:r>
      <w:r w:rsidR="00952FA4" w:rsidRPr="001F6BF9">
        <w:rPr>
          <w:b/>
          <w:sz w:val="28"/>
          <w:szCs w:val="28"/>
        </w:rPr>
        <w:t>.</w:t>
      </w:r>
      <w:r w:rsidR="00C75CEA" w:rsidRPr="001F6BF9">
        <w:rPr>
          <w:b/>
          <w:sz w:val="28"/>
          <w:szCs w:val="28"/>
        </w:rPr>
        <w:t xml:space="preserve"> </w:t>
      </w:r>
      <w:bookmarkStart w:id="17" w:name="P105"/>
      <w:bookmarkStart w:id="18" w:name="P109"/>
      <w:bookmarkEnd w:id="17"/>
      <w:bookmarkEnd w:id="18"/>
      <w:r w:rsidR="00AD186F" w:rsidRPr="001F6BF9">
        <w:rPr>
          <w:sz w:val="28"/>
          <w:szCs w:val="28"/>
        </w:rPr>
        <w:t>Цена контракта составляет ___________(</w:t>
      </w:r>
      <w:r w:rsidR="00F4481D">
        <w:rPr>
          <w:sz w:val="28"/>
          <w:szCs w:val="28"/>
        </w:rPr>
        <w:t>__________)</w:t>
      </w:r>
      <w:r w:rsidR="00AD186F" w:rsidRPr="001F6BF9">
        <w:rPr>
          <w:sz w:val="28"/>
          <w:szCs w:val="28"/>
        </w:rPr>
        <w:t>_</w:t>
      </w:r>
      <w:r w:rsidR="00F4481D">
        <w:rPr>
          <w:sz w:val="28"/>
          <w:szCs w:val="28"/>
        </w:rPr>
        <w:t xml:space="preserve">рублей _____ </w:t>
      </w:r>
      <w:r w:rsidR="00AD186F" w:rsidRPr="001F6BF9">
        <w:rPr>
          <w:sz w:val="28"/>
          <w:szCs w:val="28"/>
        </w:rPr>
        <w:t xml:space="preserve"> копеек, в том числе НДС.</w:t>
      </w:r>
    </w:p>
    <w:p w14:paraId="49920221" w14:textId="77777777" w:rsidR="00AD186F" w:rsidRPr="001F6BF9" w:rsidRDefault="00AD186F" w:rsidP="00AD186F">
      <w:pPr>
        <w:ind w:firstLine="720"/>
        <w:rPr>
          <w:sz w:val="28"/>
          <w:szCs w:val="28"/>
        </w:rPr>
      </w:pPr>
      <w:r w:rsidRPr="001F6BF9">
        <w:rPr>
          <w:i/>
          <w:sz w:val="28"/>
          <w:szCs w:val="28"/>
        </w:rPr>
        <w:t xml:space="preserve"> (если Исполнитель освобожден от уплаты НДС в соответствии с законодательством Российской Федерации, то фраза «</w:t>
      </w:r>
      <w:r w:rsidRPr="001F6BF9">
        <w:rPr>
          <w:sz w:val="28"/>
          <w:szCs w:val="28"/>
        </w:rPr>
        <w:t xml:space="preserve">в том числе НДС» </w:t>
      </w:r>
      <w:r w:rsidRPr="001F6BF9">
        <w:rPr>
          <w:i/>
          <w:sz w:val="28"/>
          <w:szCs w:val="28"/>
        </w:rPr>
        <w:t>заменяется на фразу</w:t>
      </w:r>
      <w:r w:rsidRPr="001F6BF9">
        <w:rPr>
          <w:sz w:val="28"/>
          <w:szCs w:val="28"/>
        </w:rPr>
        <w:t xml:space="preserve"> «без НДС</w:t>
      </w:r>
      <w:r w:rsidRPr="001F6BF9">
        <w:rPr>
          <w:i/>
          <w:sz w:val="28"/>
          <w:szCs w:val="28"/>
        </w:rPr>
        <w:t>»).</w:t>
      </w:r>
    </w:p>
    <w:p w14:paraId="2D742F01" w14:textId="77777777" w:rsidR="00971A91" w:rsidRPr="001F6BF9" w:rsidRDefault="00971A91" w:rsidP="00177C92">
      <w:pPr>
        <w:ind w:firstLine="720"/>
        <w:rPr>
          <w:i/>
          <w:sz w:val="28"/>
          <w:szCs w:val="28"/>
        </w:rPr>
      </w:pPr>
      <w:r w:rsidRPr="001F6BF9">
        <w:rPr>
          <w:sz w:val="28"/>
          <w:szCs w:val="28"/>
        </w:rPr>
        <w:t>Сумма, подлежащая уплате</w:t>
      </w:r>
      <w:r w:rsidRPr="001F6BF9">
        <w:rPr>
          <w:iCs/>
          <w:sz w:val="28"/>
          <w:szCs w:val="28"/>
        </w:rPr>
        <w:t xml:space="preserve"> Заказчиком Исполнителю</w:t>
      </w:r>
      <w:r w:rsidRPr="001F6BF9">
        <w:rPr>
          <w:i/>
          <w:iCs/>
          <w:sz w:val="28"/>
          <w:szCs w:val="28"/>
        </w:rPr>
        <w:t>,</w:t>
      </w:r>
      <w:r w:rsidRPr="001F6BF9">
        <w:rPr>
          <w:sz w:val="28"/>
          <w:szCs w:val="28"/>
        </w:rPr>
        <w:t xml:space="preserve"> будет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E1A1B07" w14:textId="2E7F48C5" w:rsidR="00A11FA4" w:rsidRPr="001F6BF9" w:rsidRDefault="00A11FA4" w:rsidP="00177C92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BF9">
        <w:rPr>
          <w:rFonts w:ascii="Times New Roman" w:hAnsi="Times New Roman" w:cs="Times New Roman"/>
          <w:sz w:val="28"/>
          <w:szCs w:val="28"/>
          <w:lang w:val="x-none" w:eastAsia="x-none"/>
        </w:rPr>
        <w:t>6.2.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A8BCD35" w14:textId="45B9B33C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bookmarkStart w:id="19" w:name="P110"/>
      <w:bookmarkEnd w:id="19"/>
      <w:r w:rsidRPr="001F6BF9">
        <w:rPr>
          <w:sz w:val="28"/>
          <w:szCs w:val="28"/>
        </w:rPr>
        <w:t xml:space="preserve">6.3. Цена </w:t>
      </w:r>
      <w:r w:rsidR="005A6AE9" w:rsidRPr="001F6BF9">
        <w:rPr>
          <w:sz w:val="28"/>
          <w:szCs w:val="28"/>
          <w:lang w:val="ru-RU"/>
        </w:rPr>
        <w:t>услуги</w:t>
      </w:r>
      <w:r w:rsidR="00734CB2" w:rsidRPr="001F6BF9">
        <w:rPr>
          <w:sz w:val="28"/>
          <w:szCs w:val="28"/>
        </w:rPr>
        <w:t xml:space="preserve"> </w:t>
      </w:r>
      <w:r w:rsidRPr="001F6BF9">
        <w:rPr>
          <w:sz w:val="28"/>
          <w:szCs w:val="28"/>
        </w:rPr>
        <w:t xml:space="preserve">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 </w:t>
      </w:r>
    </w:p>
    <w:p w14:paraId="404C5926" w14:textId="7BCDB92F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bookmarkStart w:id="20" w:name="P111"/>
      <w:bookmarkEnd w:id="20"/>
      <w:r w:rsidRPr="001F6BF9">
        <w:rPr>
          <w:sz w:val="28"/>
          <w:szCs w:val="28"/>
        </w:rPr>
        <w:t xml:space="preserve">6.4. 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13" w:history="1">
        <w:r w:rsidRPr="001F6BF9">
          <w:rPr>
            <w:sz w:val="28"/>
            <w:szCs w:val="28"/>
          </w:rPr>
          <w:t>законом</w:t>
        </w:r>
      </w:hyperlink>
      <w:r w:rsidRPr="001F6BF9">
        <w:rPr>
          <w:sz w:val="28"/>
          <w:szCs w:val="28"/>
        </w:rPr>
        <w:t xml:space="preserve"> от 5 апреля 2013 г. </w:t>
      </w:r>
      <w:r w:rsidR="007D41E8" w:rsidRPr="001F6BF9">
        <w:rPr>
          <w:sz w:val="28"/>
          <w:szCs w:val="28"/>
        </w:rPr>
        <w:t>№</w:t>
      </w:r>
      <w:r w:rsidRPr="001F6BF9">
        <w:rPr>
          <w:sz w:val="28"/>
          <w:szCs w:val="28"/>
        </w:rPr>
        <w:t xml:space="preserve"> 44-ФЗ </w:t>
      </w:r>
      <w:r w:rsidR="00B7130C" w:rsidRPr="001F6BF9">
        <w:rPr>
          <w:sz w:val="28"/>
          <w:szCs w:val="28"/>
        </w:rPr>
        <w:t>«</w:t>
      </w:r>
      <w:r w:rsidRPr="001F6BF9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B7130C" w:rsidRPr="001F6BF9">
        <w:rPr>
          <w:sz w:val="28"/>
          <w:szCs w:val="28"/>
        </w:rPr>
        <w:t>»</w:t>
      </w:r>
      <w:r w:rsidRPr="001F6BF9">
        <w:rPr>
          <w:sz w:val="28"/>
          <w:szCs w:val="28"/>
        </w:rPr>
        <w:t xml:space="preserve"> и Контрактом.</w:t>
      </w:r>
    </w:p>
    <w:p w14:paraId="4C04DA0D" w14:textId="74A9522A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  <w:lang w:val="ru-RU"/>
        </w:rPr>
      </w:pPr>
      <w:bookmarkStart w:id="21" w:name="P112"/>
      <w:bookmarkEnd w:id="21"/>
      <w:r w:rsidRPr="001F6BF9">
        <w:rPr>
          <w:sz w:val="28"/>
          <w:szCs w:val="28"/>
        </w:rPr>
        <w:t xml:space="preserve">6.5. Источник финансирования Контракта </w:t>
      </w:r>
      <w:r w:rsidR="00B7130C" w:rsidRPr="001F6BF9">
        <w:rPr>
          <w:sz w:val="28"/>
          <w:szCs w:val="28"/>
        </w:rPr>
        <w:t>–</w:t>
      </w:r>
      <w:r w:rsidRPr="001F6BF9">
        <w:rPr>
          <w:sz w:val="28"/>
          <w:szCs w:val="28"/>
        </w:rPr>
        <w:t xml:space="preserve"> </w:t>
      </w:r>
      <w:r w:rsidR="000153E9" w:rsidRPr="001F6BF9">
        <w:rPr>
          <w:sz w:val="28"/>
          <w:szCs w:val="28"/>
        </w:rPr>
        <w:t>средства федерального бюджета</w:t>
      </w:r>
      <w:r w:rsidRPr="001F6BF9">
        <w:rPr>
          <w:sz w:val="28"/>
          <w:szCs w:val="28"/>
        </w:rPr>
        <w:t xml:space="preserve">. </w:t>
      </w:r>
    </w:p>
    <w:p w14:paraId="275A2A23" w14:textId="6A4E211B" w:rsidR="00124B00" w:rsidRPr="001F6BF9" w:rsidRDefault="00124B00" w:rsidP="00177C92">
      <w:pPr>
        <w:pStyle w:val="a3"/>
        <w:spacing w:after="0"/>
        <w:ind w:firstLine="540"/>
        <w:rPr>
          <w:sz w:val="28"/>
          <w:szCs w:val="28"/>
          <w:lang w:val="ru-RU"/>
        </w:rPr>
      </w:pPr>
      <w:r w:rsidRPr="00F4481D">
        <w:rPr>
          <w:sz w:val="28"/>
          <w:szCs w:val="28"/>
          <w:lang w:val="ru-RU"/>
        </w:rPr>
        <w:t xml:space="preserve">КБК </w:t>
      </w:r>
      <w:r w:rsidR="0039686A" w:rsidRPr="00F4481D">
        <w:rPr>
          <w:sz w:val="28"/>
          <w:szCs w:val="28"/>
          <w:lang w:val="ru-RU"/>
        </w:rPr>
        <w:t>177 0310 1040190049 244.</w:t>
      </w:r>
    </w:p>
    <w:p w14:paraId="712DF6FE" w14:textId="5F4B2911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lastRenderedPageBreak/>
        <w:t xml:space="preserve">6.6. </w:t>
      </w:r>
      <w:r w:rsidR="00622229" w:rsidRPr="00622229">
        <w:rPr>
          <w:sz w:val="28"/>
          <w:szCs w:val="28"/>
        </w:rPr>
        <w:t xml:space="preserve">Оплата Услуг осуществляется </w:t>
      </w:r>
      <w:r w:rsidR="00622229" w:rsidRPr="00622229">
        <w:rPr>
          <w:color w:val="000000"/>
          <w:sz w:val="28"/>
          <w:szCs w:val="28"/>
        </w:rPr>
        <w:t xml:space="preserve">по факту </w:t>
      </w:r>
      <w:r w:rsidR="00622229" w:rsidRPr="00622229">
        <w:rPr>
          <w:sz w:val="28"/>
          <w:szCs w:val="28"/>
        </w:rPr>
        <w:t xml:space="preserve">оказания услуг </w:t>
      </w:r>
      <w:r w:rsidR="00622229" w:rsidRPr="00622229">
        <w:rPr>
          <w:color w:val="000000"/>
          <w:sz w:val="28"/>
          <w:szCs w:val="28"/>
        </w:rPr>
        <w:t>не более чем в</w:t>
      </w:r>
      <w:r w:rsidR="00622229" w:rsidRPr="00622229">
        <w:rPr>
          <w:sz w:val="28"/>
          <w:szCs w:val="28"/>
        </w:rPr>
        <w:t xml:space="preserve"> </w:t>
      </w:r>
      <w:r w:rsidR="00622229" w:rsidRPr="00622229">
        <w:rPr>
          <w:color w:val="000000"/>
          <w:sz w:val="28"/>
          <w:szCs w:val="28"/>
        </w:rPr>
        <w:t>течение 7 рабочих дней</w:t>
      </w:r>
      <w:r w:rsidR="00622229" w:rsidRPr="00622229">
        <w:rPr>
          <w:sz w:val="28"/>
          <w:szCs w:val="28"/>
        </w:rPr>
        <w:t>, со дня подписания Сторонами документа о приемке по форме 0510452.</w:t>
      </w:r>
    </w:p>
    <w:p w14:paraId="6389F50D" w14:textId="0E88F7A9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bookmarkStart w:id="22" w:name="P115"/>
      <w:bookmarkStart w:id="23" w:name="P126"/>
      <w:bookmarkStart w:id="24" w:name="P127"/>
      <w:bookmarkEnd w:id="22"/>
      <w:bookmarkEnd w:id="23"/>
      <w:bookmarkEnd w:id="24"/>
      <w:r w:rsidRPr="001F6BF9">
        <w:rPr>
          <w:color w:val="000000" w:themeColor="text1"/>
          <w:sz w:val="28"/>
          <w:szCs w:val="28"/>
        </w:rPr>
        <w:t>6.</w:t>
      </w:r>
      <w:r w:rsidR="00925DEB" w:rsidRPr="001F6BF9">
        <w:rPr>
          <w:color w:val="000000" w:themeColor="text1"/>
          <w:sz w:val="28"/>
          <w:szCs w:val="28"/>
          <w:lang w:val="ru-RU"/>
        </w:rPr>
        <w:t>7</w:t>
      </w:r>
      <w:r w:rsidRPr="001F6BF9">
        <w:rPr>
          <w:color w:val="000000" w:themeColor="text1"/>
          <w:sz w:val="28"/>
          <w:szCs w:val="28"/>
        </w:rPr>
        <w:t>. Оплата по Контракту осуществляется по безналичному расч</w:t>
      </w:r>
      <w:r w:rsidR="00B7130C" w:rsidRPr="001F6BF9">
        <w:rPr>
          <w:color w:val="000000" w:themeColor="text1"/>
          <w:sz w:val="28"/>
          <w:szCs w:val="28"/>
        </w:rPr>
        <w:t>ёту платё</w:t>
      </w:r>
      <w:r w:rsidRPr="001F6BF9">
        <w:rPr>
          <w:color w:val="000000" w:themeColor="text1"/>
          <w:sz w:val="28"/>
          <w:szCs w:val="28"/>
        </w:rPr>
        <w:t>жными поручениями пут</w:t>
      </w:r>
      <w:r w:rsidR="00B7130C" w:rsidRPr="001F6BF9">
        <w:rPr>
          <w:color w:val="000000" w:themeColor="text1"/>
          <w:sz w:val="28"/>
          <w:szCs w:val="28"/>
        </w:rPr>
        <w:t>ё</w:t>
      </w:r>
      <w:r w:rsidRPr="001F6BF9">
        <w:rPr>
          <w:color w:val="000000" w:themeColor="text1"/>
          <w:sz w:val="28"/>
          <w:szCs w:val="28"/>
        </w:rPr>
        <w:t>м перечисления Заказчиком денежных средств на расч</w:t>
      </w:r>
      <w:r w:rsidR="00B7130C" w:rsidRPr="001F6BF9">
        <w:rPr>
          <w:color w:val="000000" w:themeColor="text1"/>
          <w:sz w:val="28"/>
          <w:szCs w:val="28"/>
        </w:rPr>
        <w:t>ё</w:t>
      </w:r>
      <w:r w:rsidRPr="001F6BF9">
        <w:rPr>
          <w:color w:val="000000" w:themeColor="text1"/>
          <w:sz w:val="28"/>
          <w:szCs w:val="28"/>
        </w:rPr>
        <w:t xml:space="preserve">тный </w:t>
      </w:r>
      <w:r w:rsidRPr="001F6BF9">
        <w:rPr>
          <w:sz w:val="28"/>
          <w:szCs w:val="28"/>
        </w:rPr>
        <w:t>сч</w:t>
      </w:r>
      <w:r w:rsidR="00B7130C" w:rsidRPr="001F6BF9">
        <w:rPr>
          <w:sz w:val="28"/>
          <w:szCs w:val="28"/>
        </w:rPr>
        <w:t>ё</w:t>
      </w:r>
      <w:r w:rsidRPr="001F6BF9">
        <w:rPr>
          <w:sz w:val="28"/>
          <w:szCs w:val="28"/>
        </w:rPr>
        <w:t>т Исполнителя, указанный в Контракте. В случае изменения расч</w:t>
      </w:r>
      <w:r w:rsidR="00B7130C" w:rsidRPr="001F6BF9">
        <w:rPr>
          <w:sz w:val="28"/>
          <w:szCs w:val="28"/>
        </w:rPr>
        <w:t>ё</w:t>
      </w:r>
      <w:r w:rsidRPr="001F6BF9">
        <w:rPr>
          <w:sz w:val="28"/>
          <w:szCs w:val="28"/>
        </w:rPr>
        <w:t>тного сч</w:t>
      </w:r>
      <w:r w:rsidR="00B7130C" w:rsidRPr="001F6BF9">
        <w:rPr>
          <w:sz w:val="28"/>
          <w:szCs w:val="28"/>
        </w:rPr>
        <w:t>ё</w:t>
      </w:r>
      <w:r w:rsidRPr="001F6BF9">
        <w:rPr>
          <w:sz w:val="28"/>
          <w:szCs w:val="28"/>
        </w:rPr>
        <w:t>та Исполнитель обязан в течение тр</w:t>
      </w:r>
      <w:r w:rsidR="00B7130C" w:rsidRPr="001F6BF9">
        <w:rPr>
          <w:sz w:val="28"/>
          <w:szCs w:val="28"/>
        </w:rPr>
        <w:t>ё</w:t>
      </w:r>
      <w:r w:rsidRPr="001F6BF9">
        <w:rPr>
          <w:sz w:val="28"/>
          <w:szCs w:val="28"/>
        </w:rPr>
        <w:t>х рабочих дней с даты изменения расч</w:t>
      </w:r>
      <w:r w:rsidR="00B7130C" w:rsidRPr="001F6BF9">
        <w:rPr>
          <w:sz w:val="28"/>
          <w:szCs w:val="28"/>
        </w:rPr>
        <w:t>ё</w:t>
      </w:r>
      <w:r w:rsidRPr="001F6BF9">
        <w:rPr>
          <w:sz w:val="28"/>
          <w:szCs w:val="28"/>
        </w:rPr>
        <w:t>тного сч</w:t>
      </w:r>
      <w:r w:rsidR="00B7130C" w:rsidRPr="001F6BF9">
        <w:rPr>
          <w:sz w:val="28"/>
          <w:szCs w:val="28"/>
        </w:rPr>
        <w:t>ё</w:t>
      </w:r>
      <w:r w:rsidRPr="001F6BF9">
        <w:rPr>
          <w:sz w:val="28"/>
          <w:szCs w:val="28"/>
        </w:rPr>
        <w:t>та в письменной форме сообщить об этом Заказчику, указав новые реквизиты расч</w:t>
      </w:r>
      <w:r w:rsidR="00B7130C" w:rsidRPr="001F6BF9">
        <w:rPr>
          <w:sz w:val="28"/>
          <w:szCs w:val="28"/>
        </w:rPr>
        <w:t>ё</w:t>
      </w:r>
      <w:r w:rsidRPr="001F6BF9">
        <w:rPr>
          <w:sz w:val="28"/>
          <w:szCs w:val="28"/>
        </w:rPr>
        <w:t>тного сч</w:t>
      </w:r>
      <w:r w:rsidR="00B7130C" w:rsidRPr="001F6BF9">
        <w:rPr>
          <w:sz w:val="28"/>
          <w:szCs w:val="28"/>
        </w:rPr>
        <w:t>ё</w:t>
      </w:r>
      <w:r w:rsidRPr="001F6BF9">
        <w:rPr>
          <w:sz w:val="28"/>
          <w:szCs w:val="28"/>
        </w:rPr>
        <w:t>та. В противном случае все риски, связанные с перечислением Заказчиком денежных средств на указанный в Контракте сч</w:t>
      </w:r>
      <w:r w:rsidR="00B7130C" w:rsidRPr="001F6BF9">
        <w:rPr>
          <w:sz w:val="28"/>
          <w:szCs w:val="28"/>
        </w:rPr>
        <w:t>ё</w:t>
      </w:r>
      <w:r w:rsidRPr="001F6BF9">
        <w:rPr>
          <w:sz w:val="28"/>
          <w:szCs w:val="28"/>
        </w:rPr>
        <w:t>т Исполнителя, нес</w:t>
      </w:r>
      <w:r w:rsidR="00B7130C" w:rsidRPr="001F6BF9">
        <w:rPr>
          <w:sz w:val="28"/>
          <w:szCs w:val="28"/>
        </w:rPr>
        <w:t>ё</w:t>
      </w:r>
      <w:r w:rsidRPr="001F6BF9">
        <w:rPr>
          <w:sz w:val="28"/>
          <w:szCs w:val="28"/>
        </w:rPr>
        <w:t xml:space="preserve">т Исполнитель. </w:t>
      </w:r>
    </w:p>
    <w:p w14:paraId="7BAFB2E6" w14:textId="77777777" w:rsidR="00BF78C2" w:rsidRDefault="00BF78C2" w:rsidP="00177C92">
      <w:pPr>
        <w:pStyle w:val="a3"/>
        <w:spacing w:after="0"/>
        <w:jc w:val="center"/>
        <w:outlineLvl w:val="1"/>
        <w:rPr>
          <w:b/>
          <w:sz w:val="28"/>
          <w:szCs w:val="28"/>
          <w:lang w:val="ru-RU"/>
        </w:rPr>
      </w:pPr>
    </w:p>
    <w:p w14:paraId="731E83E1" w14:textId="77777777" w:rsidR="00A11FA4" w:rsidRPr="001F6BF9" w:rsidRDefault="00A11FA4" w:rsidP="00177C92">
      <w:pPr>
        <w:pStyle w:val="a3"/>
        <w:spacing w:after="0"/>
        <w:jc w:val="center"/>
        <w:outlineLvl w:val="1"/>
        <w:rPr>
          <w:b/>
          <w:sz w:val="28"/>
          <w:szCs w:val="28"/>
        </w:rPr>
      </w:pPr>
      <w:r w:rsidRPr="001F6BF9">
        <w:rPr>
          <w:b/>
          <w:sz w:val="28"/>
          <w:szCs w:val="28"/>
        </w:rPr>
        <w:t>VII. Обеспечение исполнения Контракта</w:t>
      </w:r>
    </w:p>
    <w:p w14:paraId="5EB32636" w14:textId="3148150B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  <w:lang w:val="ru-RU"/>
        </w:rPr>
      </w:pPr>
      <w:bookmarkStart w:id="25" w:name="P131"/>
      <w:bookmarkEnd w:id="25"/>
      <w:r w:rsidRPr="001F6BF9">
        <w:rPr>
          <w:sz w:val="28"/>
          <w:szCs w:val="28"/>
        </w:rPr>
        <w:t xml:space="preserve">7.1. </w:t>
      </w:r>
      <w:r w:rsidR="00124B00" w:rsidRPr="001F6BF9">
        <w:rPr>
          <w:sz w:val="28"/>
          <w:szCs w:val="28"/>
          <w:lang w:val="ru-RU"/>
        </w:rPr>
        <w:t>Не установлено.</w:t>
      </w:r>
    </w:p>
    <w:p w14:paraId="50593364" w14:textId="77777777" w:rsidR="00BF78C2" w:rsidRDefault="00BF78C2" w:rsidP="00177C92">
      <w:pPr>
        <w:pStyle w:val="a3"/>
        <w:spacing w:after="0"/>
        <w:jc w:val="center"/>
        <w:outlineLvl w:val="1"/>
        <w:rPr>
          <w:b/>
          <w:sz w:val="28"/>
          <w:szCs w:val="28"/>
          <w:lang w:val="ru-RU"/>
        </w:rPr>
      </w:pPr>
      <w:bookmarkStart w:id="26" w:name="P148"/>
      <w:bookmarkEnd w:id="26"/>
    </w:p>
    <w:p w14:paraId="09C008EF" w14:textId="77777777" w:rsidR="00A11FA4" w:rsidRPr="001F6BF9" w:rsidRDefault="00A11FA4" w:rsidP="00177C92">
      <w:pPr>
        <w:pStyle w:val="a3"/>
        <w:spacing w:after="0"/>
        <w:jc w:val="center"/>
        <w:outlineLvl w:val="1"/>
        <w:rPr>
          <w:b/>
          <w:sz w:val="28"/>
          <w:szCs w:val="28"/>
        </w:rPr>
      </w:pPr>
      <w:r w:rsidRPr="001F6BF9">
        <w:rPr>
          <w:b/>
          <w:sz w:val="28"/>
          <w:szCs w:val="28"/>
        </w:rPr>
        <w:t xml:space="preserve">VIII. Гарантийные обязательства </w:t>
      </w:r>
    </w:p>
    <w:p w14:paraId="12A2F2CE" w14:textId="77777777" w:rsidR="001C3D6F" w:rsidRPr="001F6BF9" w:rsidRDefault="001C3D6F" w:rsidP="00177C92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F6BF9">
        <w:rPr>
          <w:sz w:val="28"/>
          <w:szCs w:val="28"/>
        </w:rPr>
        <w:t>8.1. Исполнитель гарантирует Заказчику качество оказания услуг в соответствии с требованиями, предусмотренными Контрактом.</w:t>
      </w:r>
    </w:p>
    <w:p w14:paraId="7C4A0819" w14:textId="3164FD78" w:rsidR="00124B00" w:rsidRPr="001F6BF9" w:rsidRDefault="009A2DF9" w:rsidP="00177C92">
      <w:pPr>
        <w:widowControl w:val="0"/>
        <w:autoSpaceDE w:val="0"/>
        <w:autoSpaceDN w:val="0"/>
        <w:ind w:firstLine="709"/>
        <w:rPr>
          <w:sz w:val="28"/>
          <w:szCs w:val="28"/>
        </w:rPr>
      </w:pPr>
      <w:bookmarkStart w:id="27" w:name="P928"/>
      <w:bookmarkEnd w:id="27"/>
      <w:r w:rsidRPr="001F6BF9">
        <w:rPr>
          <w:sz w:val="28"/>
          <w:szCs w:val="28"/>
        </w:rPr>
        <w:t xml:space="preserve">8.2. </w:t>
      </w:r>
      <w:r w:rsidR="005A6AE9" w:rsidRPr="001F6BF9">
        <w:rPr>
          <w:sz w:val="28"/>
          <w:szCs w:val="28"/>
        </w:rPr>
        <w:t xml:space="preserve"> </w:t>
      </w:r>
      <w:r w:rsidR="00124B00" w:rsidRPr="001F6BF9">
        <w:rPr>
          <w:sz w:val="28"/>
          <w:szCs w:val="28"/>
        </w:rPr>
        <w:t xml:space="preserve">На оказываемые услуги </w:t>
      </w:r>
      <w:r w:rsidR="00971A91" w:rsidRPr="001F6BF9">
        <w:rPr>
          <w:sz w:val="28"/>
          <w:szCs w:val="28"/>
        </w:rPr>
        <w:t>Исполнитель</w:t>
      </w:r>
      <w:r w:rsidR="00124B00" w:rsidRPr="001F6BF9">
        <w:rPr>
          <w:sz w:val="28"/>
          <w:szCs w:val="28"/>
        </w:rPr>
        <w:t xml:space="preserve"> должен давать гарантию качества в соответствии с нормативными документами на данный вид услуг. </w:t>
      </w:r>
    </w:p>
    <w:p w14:paraId="09155A53" w14:textId="77777777" w:rsidR="00BF78C2" w:rsidRDefault="00BF78C2" w:rsidP="00177C92">
      <w:pPr>
        <w:widowControl w:val="0"/>
        <w:autoSpaceDE w:val="0"/>
        <w:autoSpaceDN w:val="0"/>
        <w:ind w:firstLine="709"/>
        <w:rPr>
          <w:b/>
          <w:sz w:val="28"/>
          <w:szCs w:val="28"/>
        </w:rPr>
      </w:pPr>
    </w:p>
    <w:p w14:paraId="1C112243" w14:textId="2D67A5A2" w:rsidR="001453E0" w:rsidRPr="001F6BF9" w:rsidRDefault="00A11FA4" w:rsidP="00BF78C2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  <w:r w:rsidRPr="001F6BF9">
        <w:rPr>
          <w:b/>
          <w:sz w:val="28"/>
          <w:szCs w:val="28"/>
        </w:rPr>
        <w:t>IX. Обеспечение гарантийных обязательств</w:t>
      </w:r>
    </w:p>
    <w:p w14:paraId="1FB64B1D" w14:textId="4C01BBB5" w:rsidR="00A11FA4" w:rsidRPr="001F6BF9" w:rsidRDefault="00A11FA4" w:rsidP="00177C92">
      <w:pPr>
        <w:pStyle w:val="a3"/>
        <w:spacing w:after="0"/>
        <w:ind w:firstLine="540"/>
        <w:contextualSpacing/>
        <w:rPr>
          <w:sz w:val="28"/>
          <w:szCs w:val="28"/>
          <w:lang w:val="ru-RU"/>
        </w:rPr>
      </w:pPr>
      <w:r w:rsidRPr="001F6BF9">
        <w:rPr>
          <w:sz w:val="28"/>
          <w:szCs w:val="28"/>
        </w:rPr>
        <w:t xml:space="preserve">9.1. </w:t>
      </w:r>
      <w:bookmarkStart w:id="28" w:name="P162"/>
      <w:bookmarkStart w:id="29" w:name="P164"/>
      <w:bookmarkStart w:id="30" w:name="P167"/>
      <w:bookmarkEnd w:id="28"/>
      <w:bookmarkEnd w:id="29"/>
      <w:bookmarkEnd w:id="30"/>
      <w:r w:rsidR="00124B00" w:rsidRPr="001F6BF9">
        <w:rPr>
          <w:sz w:val="28"/>
          <w:szCs w:val="28"/>
          <w:lang w:val="ru-RU"/>
        </w:rPr>
        <w:t>Не установлено.</w:t>
      </w:r>
    </w:p>
    <w:p w14:paraId="1336D136" w14:textId="77777777" w:rsidR="00BF78C2" w:rsidRDefault="00BF78C2" w:rsidP="00177C92">
      <w:pPr>
        <w:pStyle w:val="a3"/>
        <w:spacing w:after="0"/>
        <w:jc w:val="center"/>
        <w:outlineLvl w:val="1"/>
        <w:rPr>
          <w:b/>
          <w:sz w:val="28"/>
          <w:szCs w:val="28"/>
          <w:lang w:val="ru-RU"/>
        </w:rPr>
      </w:pPr>
      <w:bookmarkStart w:id="31" w:name="P187"/>
      <w:bookmarkEnd w:id="31"/>
    </w:p>
    <w:p w14:paraId="2F6C4E02" w14:textId="77777777" w:rsidR="00A11FA4" w:rsidRPr="001F6BF9" w:rsidRDefault="00A11FA4" w:rsidP="00177C92">
      <w:pPr>
        <w:pStyle w:val="a3"/>
        <w:spacing w:after="0"/>
        <w:jc w:val="center"/>
        <w:outlineLvl w:val="1"/>
        <w:rPr>
          <w:b/>
          <w:sz w:val="28"/>
          <w:szCs w:val="28"/>
        </w:rPr>
      </w:pPr>
      <w:r w:rsidRPr="001F6BF9">
        <w:rPr>
          <w:b/>
          <w:sz w:val="28"/>
          <w:szCs w:val="28"/>
        </w:rPr>
        <w:t xml:space="preserve">X. Ответственность Сторон </w:t>
      </w:r>
    </w:p>
    <w:p w14:paraId="0554DD67" w14:textId="77777777" w:rsidR="001F6BF9" w:rsidRPr="001F6BF9" w:rsidRDefault="001F6BF9" w:rsidP="001F6BF9">
      <w:pPr>
        <w:autoSpaceDE w:val="0"/>
        <w:ind w:firstLine="567"/>
        <w:rPr>
          <w:sz w:val="28"/>
          <w:szCs w:val="28"/>
        </w:rPr>
      </w:pPr>
      <w:r w:rsidRPr="001F6BF9">
        <w:rPr>
          <w:sz w:val="28"/>
          <w:szCs w:val="28"/>
        </w:rPr>
        <w:t xml:space="preserve">10.1. За неисполнение или ненадлежащее исполнение обязательств, предусмотренных настоящим контрактом, стороны несут ответственность в соответствии с законодательством Российской Федерации и условиями настоящего контракта. </w:t>
      </w:r>
    </w:p>
    <w:p w14:paraId="23BE5CE9" w14:textId="77777777" w:rsidR="001F6BF9" w:rsidRPr="001F6BF9" w:rsidRDefault="001F6BF9" w:rsidP="001F6BF9">
      <w:pPr>
        <w:autoSpaceDE w:val="0"/>
        <w:ind w:firstLine="567"/>
        <w:rPr>
          <w:sz w:val="28"/>
          <w:szCs w:val="28"/>
        </w:rPr>
      </w:pPr>
      <w:r w:rsidRPr="001F6BF9">
        <w:rPr>
          <w:sz w:val="28"/>
          <w:szCs w:val="28"/>
        </w:rPr>
        <w:t xml:space="preserve">10.2.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</w:t>
      </w:r>
    </w:p>
    <w:p w14:paraId="58FF1BBA" w14:textId="77777777" w:rsidR="001F6BF9" w:rsidRPr="001F6BF9" w:rsidRDefault="001F6BF9" w:rsidP="001F6BF9">
      <w:pPr>
        <w:autoSpaceDE w:val="0"/>
        <w:ind w:firstLine="567"/>
        <w:rPr>
          <w:sz w:val="28"/>
          <w:szCs w:val="28"/>
        </w:rPr>
      </w:pPr>
      <w:r w:rsidRPr="001F6BF9">
        <w:rPr>
          <w:sz w:val="28"/>
          <w:szCs w:val="28"/>
        </w:rPr>
        <w:t>10.3. Исполнитель</w:t>
      </w:r>
      <w:r w:rsidRPr="001F6BF9">
        <w:rPr>
          <w:rFonts w:eastAsia="MS Mincho"/>
          <w:sz w:val="28"/>
          <w:szCs w:val="28"/>
        </w:rPr>
        <w:t xml:space="preserve"> несет ответственность в размере полной стоимости понесенных убытков за ущерб, причиненный утратой, повреждением или порчей имущества Заказчика, в соответствии с Гражданским кодексом Российской Федерации. </w:t>
      </w:r>
    </w:p>
    <w:p w14:paraId="4DD79A8B" w14:textId="77777777" w:rsidR="001F6BF9" w:rsidRPr="001F6BF9" w:rsidRDefault="001F6BF9" w:rsidP="001F6BF9">
      <w:pPr>
        <w:ind w:firstLine="567"/>
        <w:rPr>
          <w:sz w:val="28"/>
          <w:szCs w:val="28"/>
        </w:rPr>
      </w:pPr>
      <w:r w:rsidRPr="001F6BF9">
        <w:rPr>
          <w:sz w:val="28"/>
          <w:szCs w:val="28"/>
        </w:rPr>
        <w:t xml:space="preserve">10.4. </w:t>
      </w:r>
      <w:r w:rsidRPr="001F6BF9">
        <w:rPr>
          <w:rFonts w:eastAsia="MS Mincho"/>
          <w:sz w:val="28"/>
          <w:szCs w:val="28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 Исполнитель вправе потребовать уплаты неустоек (штрафов, пеней).</w:t>
      </w:r>
    </w:p>
    <w:p w14:paraId="63509685" w14:textId="77777777" w:rsidR="001F6BF9" w:rsidRPr="001F6BF9" w:rsidRDefault="001F6BF9" w:rsidP="001F6BF9">
      <w:pPr>
        <w:ind w:firstLine="567"/>
        <w:rPr>
          <w:sz w:val="28"/>
          <w:szCs w:val="28"/>
        </w:rPr>
      </w:pPr>
      <w:r w:rsidRPr="001F6BF9">
        <w:rPr>
          <w:sz w:val="28"/>
          <w:szCs w:val="28"/>
        </w:rPr>
        <w:lastRenderedPageBreak/>
        <w:t>10.5. Общая сумма начисленных штрафов за ненадлежащее исполнение Заказчиком обязательств, предусмотренных контрактом, не может превышать м</w:t>
      </w:r>
      <w:r w:rsidRPr="001F6BF9">
        <w:rPr>
          <w:rFonts w:eastAsia="MS Mincho"/>
          <w:sz w:val="28"/>
          <w:szCs w:val="28"/>
        </w:rPr>
        <w:t>аксимальное значение цены контракта</w:t>
      </w:r>
      <w:r w:rsidRPr="001F6BF9">
        <w:rPr>
          <w:sz w:val="28"/>
          <w:szCs w:val="28"/>
        </w:rPr>
        <w:t xml:space="preserve">. </w:t>
      </w:r>
    </w:p>
    <w:p w14:paraId="25AB45DC" w14:textId="77777777" w:rsidR="001F6BF9" w:rsidRPr="001F6BF9" w:rsidRDefault="001F6BF9" w:rsidP="001F6BF9">
      <w:pPr>
        <w:ind w:firstLine="567"/>
        <w:rPr>
          <w:sz w:val="28"/>
          <w:szCs w:val="28"/>
        </w:rPr>
      </w:pPr>
      <w:r w:rsidRPr="001F6BF9">
        <w:rPr>
          <w:color w:val="000000"/>
          <w:sz w:val="28"/>
          <w:szCs w:val="28"/>
        </w:rPr>
        <w:t xml:space="preserve">10.5.1. </w:t>
      </w:r>
      <w:r w:rsidRPr="001F6BF9">
        <w:rPr>
          <w:rFonts w:eastAsia="MS Mincho"/>
          <w:color w:val="000000"/>
          <w:sz w:val="28"/>
          <w:szCs w:val="28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 w:rsidRPr="001F6BF9">
        <w:rPr>
          <w:color w:val="000000"/>
          <w:sz w:val="28"/>
          <w:szCs w:val="28"/>
        </w:rPr>
        <w:t xml:space="preserve"> </w:t>
      </w:r>
    </w:p>
    <w:p w14:paraId="36A3BEB9" w14:textId="77777777" w:rsidR="001F6BF9" w:rsidRPr="001F6BF9" w:rsidRDefault="001F6BF9" w:rsidP="001F6BF9">
      <w:pPr>
        <w:ind w:firstLine="567"/>
        <w:rPr>
          <w:sz w:val="28"/>
          <w:szCs w:val="28"/>
        </w:rPr>
      </w:pPr>
      <w:r w:rsidRPr="001F6BF9">
        <w:rPr>
          <w:color w:val="000000"/>
          <w:sz w:val="28"/>
          <w:szCs w:val="28"/>
        </w:rPr>
        <w:t xml:space="preserve">10.5.2. </w:t>
      </w:r>
      <w:r w:rsidRPr="001F6BF9">
        <w:rPr>
          <w:rFonts w:eastAsia="MS Mincho"/>
          <w:color w:val="000000"/>
          <w:sz w:val="28"/>
          <w:szCs w:val="28"/>
        </w:rPr>
        <w:t>Штрафы</w:t>
      </w:r>
      <w:r w:rsidRPr="001F6BF9">
        <w:rPr>
          <w:rFonts w:eastAsia="Calibri"/>
          <w:color w:val="000000"/>
          <w:sz w:val="28"/>
          <w:szCs w:val="28"/>
          <w:lang w:eastAsia="en-US"/>
        </w:rPr>
        <w:t xml:space="preserve">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  <w:r w:rsidRPr="001F6BF9">
        <w:rPr>
          <w:rFonts w:eastAsia="MS Mincho"/>
          <w:color w:val="000000"/>
          <w:sz w:val="28"/>
          <w:szCs w:val="28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42D882B8" w14:textId="77777777" w:rsidR="001F6BF9" w:rsidRPr="001F6BF9" w:rsidRDefault="001F6BF9" w:rsidP="001F6BF9">
      <w:pPr>
        <w:ind w:firstLine="709"/>
        <w:rPr>
          <w:sz w:val="28"/>
          <w:szCs w:val="28"/>
        </w:rPr>
      </w:pPr>
      <w:r w:rsidRPr="001F6BF9">
        <w:rPr>
          <w:rFonts w:eastAsia="MS Mincho"/>
          <w:color w:val="000000"/>
          <w:sz w:val="28"/>
          <w:szCs w:val="28"/>
        </w:rPr>
        <w:t>а) 1000 рублей, если максимальное значение цены контракта не превышает 3 млн. рублей (включительно);</w:t>
      </w:r>
    </w:p>
    <w:p w14:paraId="071B9993" w14:textId="77777777" w:rsidR="001F6BF9" w:rsidRPr="001F6BF9" w:rsidRDefault="001F6BF9" w:rsidP="001F6BF9">
      <w:pPr>
        <w:ind w:firstLine="709"/>
        <w:rPr>
          <w:sz w:val="28"/>
          <w:szCs w:val="28"/>
        </w:rPr>
      </w:pPr>
      <w:r w:rsidRPr="001F6BF9">
        <w:rPr>
          <w:rFonts w:eastAsia="MS Mincho"/>
          <w:color w:val="000000"/>
          <w:sz w:val="28"/>
          <w:szCs w:val="28"/>
        </w:rPr>
        <w:t>б) 5000 рублей, если максимальное значение цены контракта составляет от 3 млн. рублей до 50 млн. рублей (включительно);</w:t>
      </w:r>
    </w:p>
    <w:p w14:paraId="48DF4FE1" w14:textId="77777777" w:rsidR="001F6BF9" w:rsidRPr="001F6BF9" w:rsidRDefault="001F6BF9" w:rsidP="001F6BF9">
      <w:pPr>
        <w:ind w:firstLine="709"/>
        <w:rPr>
          <w:sz w:val="28"/>
          <w:szCs w:val="28"/>
        </w:rPr>
      </w:pPr>
      <w:r w:rsidRPr="001F6BF9">
        <w:rPr>
          <w:rFonts w:eastAsia="MS Mincho"/>
          <w:color w:val="000000"/>
          <w:sz w:val="28"/>
          <w:szCs w:val="28"/>
        </w:rPr>
        <w:t>в) 10000 рублей, если максимальное значение цены контракта составляет от 50 млн. рублей до 100 млн. рублей (включительно);</w:t>
      </w:r>
    </w:p>
    <w:p w14:paraId="3A083C69" w14:textId="77777777" w:rsidR="001F6BF9" w:rsidRPr="001F6BF9" w:rsidRDefault="001F6BF9" w:rsidP="001F6BF9">
      <w:pPr>
        <w:ind w:firstLine="709"/>
        <w:rPr>
          <w:sz w:val="28"/>
          <w:szCs w:val="28"/>
        </w:rPr>
      </w:pPr>
      <w:r w:rsidRPr="001F6BF9">
        <w:rPr>
          <w:rFonts w:eastAsia="MS Mincho"/>
          <w:color w:val="000000"/>
          <w:sz w:val="28"/>
          <w:szCs w:val="28"/>
        </w:rPr>
        <w:t>г) 100000 рублей, если максимальное значение цены контракта превышает 100 млн. рублей.</w:t>
      </w:r>
    </w:p>
    <w:p w14:paraId="69026188" w14:textId="77777777" w:rsidR="001F6BF9" w:rsidRPr="001F6BF9" w:rsidRDefault="001F6BF9" w:rsidP="001F6BF9">
      <w:pPr>
        <w:autoSpaceDE w:val="0"/>
        <w:ind w:firstLine="567"/>
        <w:rPr>
          <w:sz w:val="28"/>
          <w:szCs w:val="28"/>
        </w:rPr>
      </w:pPr>
      <w:r w:rsidRPr="001F6BF9">
        <w:rPr>
          <w:sz w:val="28"/>
          <w:szCs w:val="28"/>
        </w:rPr>
        <w:t xml:space="preserve">10.6.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</w:t>
      </w:r>
      <w:r w:rsidRPr="001F6BF9">
        <w:rPr>
          <w:rFonts w:eastAsia="MS Mincho"/>
          <w:sz w:val="28"/>
          <w:szCs w:val="28"/>
        </w:rPr>
        <w:t>(штрафов, пеней)</w:t>
      </w:r>
      <w:r w:rsidRPr="001F6BF9">
        <w:rPr>
          <w:sz w:val="28"/>
          <w:szCs w:val="28"/>
        </w:rPr>
        <w:t xml:space="preserve">. </w:t>
      </w:r>
    </w:p>
    <w:p w14:paraId="1B6492FF" w14:textId="77777777" w:rsidR="001F6BF9" w:rsidRPr="001F6BF9" w:rsidRDefault="001F6BF9" w:rsidP="001F6BF9">
      <w:pPr>
        <w:autoSpaceDE w:val="0"/>
        <w:ind w:firstLine="567"/>
        <w:rPr>
          <w:sz w:val="28"/>
          <w:szCs w:val="28"/>
        </w:rPr>
      </w:pPr>
      <w:r w:rsidRPr="001F6BF9">
        <w:rPr>
          <w:sz w:val="28"/>
          <w:szCs w:val="28"/>
        </w:rPr>
        <w:t>10.7.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м</w:t>
      </w:r>
      <w:r w:rsidRPr="001F6BF9">
        <w:rPr>
          <w:rFonts w:eastAsia="MS Mincho"/>
          <w:sz w:val="28"/>
          <w:szCs w:val="28"/>
        </w:rPr>
        <w:t>аксимальное значение цены контракта</w:t>
      </w:r>
      <w:r w:rsidRPr="001F6BF9">
        <w:rPr>
          <w:sz w:val="28"/>
          <w:szCs w:val="28"/>
        </w:rPr>
        <w:t xml:space="preserve">. </w:t>
      </w:r>
    </w:p>
    <w:p w14:paraId="7C680C63" w14:textId="77777777" w:rsidR="001F6BF9" w:rsidRPr="001F6BF9" w:rsidRDefault="001F6BF9" w:rsidP="001F6BF9">
      <w:pPr>
        <w:autoSpaceDE w:val="0"/>
        <w:ind w:firstLine="567"/>
        <w:rPr>
          <w:sz w:val="28"/>
          <w:szCs w:val="28"/>
        </w:rPr>
      </w:pPr>
      <w:r w:rsidRPr="001F6BF9">
        <w:rPr>
          <w:color w:val="000000"/>
          <w:sz w:val="28"/>
          <w:szCs w:val="28"/>
        </w:rPr>
        <w:t xml:space="preserve">10.7.1. 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</w:t>
      </w:r>
      <w:r w:rsidRPr="001F6BF9">
        <w:rPr>
          <w:rStyle w:val="af2"/>
          <w:color w:val="000000"/>
          <w:sz w:val="28"/>
          <w:szCs w:val="28"/>
        </w:rPr>
        <w:t>ставки</w:t>
      </w:r>
      <w:r w:rsidRPr="001F6BF9">
        <w:rPr>
          <w:color w:val="000000"/>
          <w:sz w:val="28"/>
          <w:szCs w:val="28"/>
        </w:rPr>
        <w:t xml:space="preserve"> Центрального банка Российской Федерации от </w:t>
      </w:r>
      <w:r w:rsidRPr="001F6BF9">
        <w:rPr>
          <w:rFonts w:eastAsia="MS Mincho"/>
          <w:color w:val="000000"/>
          <w:sz w:val="28"/>
          <w:szCs w:val="28"/>
        </w:rPr>
        <w:t>максимального значения цены контракта</w:t>
      </w:r>
      <w:r w:rsidRPr="001F6BF9">
        <w:rPr>
          <w:color w:val="000000"/>
          <w:sz w:val="28"/>
          <w:szCs w:val="28"/>
        </w:rPr>
        <w:t xml:space="preserve">, уменьшенного на сумму, пропорциональную объему обязательств, предусмотренных </w:t>
      </w:r>
      <w:r w:rsidRPr="001F6BF9">
        <w:rPr>
          <w:sz w:val="28"/>
          <w:szCs w:val="28"/>
        </w:rPr>
        <w:t xml:space="preserve">контрактом </w:t>
      </w:r>
      <w:r w:rsidRPr="001F6BF9">
        <w:rPr>
          <w:color w:val="000000"/>
          <w:sz w:val="28"/>
          <w:szCs w:val="28"/>
        </w:rPr>
        <w:t>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3EB0244E" w14:textId="77777777" w:rsidR="001F6BF9" w:rsidRPr="001F6BF9" w:rsidRDefault="001F6BF9" w:rsidP="001F6BF9">
      <w:pPr>
        <w:autoSpaceDE w:val="0"/>
        <w:ind w:firstLine="567"/>
        <w:rPr>
          <w:sz w:val="28"/>
          <w:szCs w:val="28"/>
        </w:rPr>
      </w:pPr>
      <w:r w:rsidRPr="001F6BF9">
        <w:rPr>
          <w:color w:val="000000"/>
          <w:sz w:val="28"/>
          <w:szCs w:val="28"/>
        </w:rPr>
        <w:t xml:space="preserve">10.7.2. </w:t>
      </w:r>
      <w:r w:rsidRPr="001F6BF9">
        <w:rPr>
          <w:rFonts w:eastAsia="Calibri"/>
          <w:color w:val="000000"/>
          <w:sz w:val="28"/>
          <w:szCs w:val="28"/>
          <w:lang w:eastAsia="en-US"/>
        </w:rPr>
        <w:t xml:space="preserve">Штрафы начисляются за неисполнение или ненадлежащее исполнение Исполнителем обязательств, предусмотренных контрактом, за исключением </w:t>
      </w:r>
      <w:r w:rsidRPr="001F6BF9">
        <w:rPr>
          <w:rFonts w:eastAsia="Calibri"/>
          <w:color w:val="000000"/>
          <w:sz w:val="28"/>
          <w:szCs w:val="28"/>
          <w:lang w:eastAsia="en-US"/>
        </w:rPr>
        <w:lastRenderedPageBreak/>
        <w:t>просрочки исполнения Исполнителем обязательств (в том числе гарантийного обязательства), предусмотренных контрактом. Размер штрафа устанавливается в указанном ниже порядке, за исключением случаев, если законодательством Российской Федерации установлен иной порядок начисления штрафов.</w:t>
      </w:r>
    </w:p>
    <w:p w14:paraId="066DA539" w14:textId="77777777" w:rsidR="001F6BF9" w:rsidRPr="001F6BF9" w:rsidRDefault="001F6BF9" w:rsidP="001F6BF9">
      <w:pPr>
        <w:autoSpaceDE w:val="0"/>
        <w:ind w:firstLine="567"/>
        <w:rPr>
          <w:sz w:val="28"/>
          <w:szCs w:val="28"/>
        </w:rPr>
      </w:pPr>
      <w:r w:rsidRPr="001F6BF9">
        <w:rPr>
          <w:color w:val="000000"/>
          <w:sz w:val="28"/>
          <w:szCs w:val="28"/>
        </w:rPr>
        <w:t>10.7.2</w:t>
      </w:r>
      <w:r w:rsidRPr="001F6BF9">
        <w:rPr>
          <w:rFonts w:eastAsia="Calibri"/>
          <w:color w:val="000000"/>
          <w:sz w:val="28"/>
          <w:szCs w:val="28"/>
          <w:lang w:eastAsia="en-US"/>
        </w:rPr>
        <w:t>.1.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</w:t>
      </w:r>
      <w:r w:rsidRPr="001F6BF9">
        <w:rPr>
          <w:rFonts w:eastAsia="Calibri"/>
          <w:sz w:val="28"/>
          <w:szCs w:val="28"/>
          <w:lang w:eastAsia="en-US"/>
        </w:rPr>
        <w:t xml:space="preserve"> гарантийного обязательства), предусмотренных контрактом, размер штрафа устанавливается в следующем порядке (за исключением случаев, предусмотренных </w:t>
      </w:r>
      <w:r w:rsidRPr="001F6BF9">
        <w:rPr>
          <w:rStyle w:val="af2"/>
          <w:rFonts w:eastAsia="Calibri"/>
          <w:color w:val="000000"/>
          <w:sz w:val="28"/>
          <w:szCs w:val="28"/>
          <w:lang w:eastAsia="en-US"/>
        </w:rPr>
        <w:t>пунктами 10</w:t>
      </w:r>
      <w:r w:rsidRPr="001F6BF9">
        <w:rPr>
          <w:sz w:val="28"/>
          <w:szCs w:val="28"/>
        </w:rPr>
        <w:t>.7.2</w:t>
      </w:r>
      <w:r w:rsidRPr="001F6BF9">
        <w:rPr>
          <w:rFonts w:eastAsia="Calibri"/>
          <w:sz w:val="28"/>
          <w:szCs w:val="28"/>
          <w:lang w:eastAsia="en-US"/>
        </w:rPr>
        <w:t>.2 - 10</w:t>
      </w:r>
      <w:r w:rsidRPr="001F6BF9">
        <w:rPr>
          <w:sz w:val="28"/>
          <w:szCs w:val="28"/>
        </w:rPr>
        <w:t>.7.2</w:t>
      </w:r>
      <w:r w:rsidRPr="001F6BF9">
        <w:rPr>
          <w:rFonts w:eastAsia="Calibri"/>
          <w:sz w:val="28"/>
          <w:szCs w:val="28"/>
          <w:lang w:eastAsia="en-US"/>
        </w:rPr>
        <w:t>.3 настоящего контракта):</w:t>
      </w:r>
    </w:p>
    <w:p w14:paraId="376829DD" w14:textId="77777777" w:rsidR="001F6BF9" w:rsidRPr="001F6BF9" w:rsidRDefault="001F6BF9" w:rsidP="001F6BF9">
      <w:pPr>
        <w:autoSpaceDE w:val="0"/>
        <w:ind w:firstLine="709"/>
        <w:rPr>
          <w:sz w:val="28"/>
          <w:szCs w:val="28"/>
        </w:rPr>
      </w:pPr>
      <w:r w:rsidRPr="001F6BF9">
        <w:rPr>
          <w:rFonts w:eastAsia="Calibri"/>
          <w:sz w:val="28"/>
          <w:szCs w:val="28"/>
          <w:lang w:eastAsia="en-US"/>
        </w:rPr>
        <w:t>а) 10 процентов м</w:t>
      </w:r>
      <w:r w:rsidRPr="001F6BF9">
        <w:rPr>
          <w:rFonts w:eastAsia="MS Mincho"/>
          <w:sz w:val="28"/>
          <w:szCs w:val="28"/>
          <w:lang w:eastAsia="en-US"/>
        </w:rPr>
        <w:t>аксимального значения цены контракта</w:t>
      </w:r>
      <w:r w:rsidRPr="001F6BF9">
        <w:rPr>
          <w:rFonts w:eastAsia="Calibri"/>
          <w:sz w:val="28"/>
          <w:szCs w:val="28"/>
          <w:lang w:eastAsia="en-US"/>
        </w:rPr>
        <w:t xml:space="preserve"> (этапа) в случае, если м</w:t>
      </w:r>
      <w:r w:rsidRPr="001F6BF9">
        <w:rPr>
          <w:rFonts w:eastAsia="MS Mincho"/>
          <w:sz w:val="28"/>
          <w:szCs w:val="28"/>
          <w:lang w:eastAsia="en-US"/>
        </w:rPr>
        <w:t>аксимальное значение цены контракта</w:t>
      </w:r>
      <w:r w:rsidRPr="001F6BF9">
        <w:rPr>
          <w:rFonts w:eastAsia="Calibri"/>
          <w:sz w:val="28"/>
          <w:szCs w:val="28"/>
          <w:lang w:eastAsia="en-US"/>
        </w:rPr>
        <w:t xml:space="preserve"> (этапа) не превышает 3 млн. рублей;</w:t>
      </w:r>
    </w:p>
    <w:p w14:paraId="321AD8EE" w14:textId="77777777" w:rsidR="001F6BF9" w:rsidRPr="001F6BF9" w:rsidRDefault="001F6BF9" w:rsidP="001F6BF9">
      <w:pPr>
        <w:autoSpaceDE w:val="0"/>
        <w:ind w:firstLine="709"/>
        <w:rPr>
          <w:sz w:val="28"/>
          <w:szCs w:val="28"/>
        </w:rPr>
      </w:pPr>
      <w:r w:rsidRPr="001F6BF9">
        <w:rPr>
          <w:rFonts w:eastAsia="Calibri"/>
          <w:color w:val="000000"/>
          <w:sz w:val="28"/>
          <w:szCs w:val="28"/>
          <w:lang w:eastAsia="en-US"/>
        </w:rPr>
        <w:t>б) 5 процентов максимального значения цены контракта (этапа) в случае, если максимальное значение цены контракта (этапа) составляет от 3 млн. рублей до 50 млн. рублей (включительно);</w:t>
      </w:r>
    </w:p>
    <w:p w14:paraId="4B00ED8A" w14:textId="77777777" w:rsidR="001F6BF9" w:rsidRPr="001F6BF9" w:rsidRDefault="001F6BF9" w:rsidP="001F6BF9">
      <w:pPr>
        <w:autoSpaceDE w:val="0"/>
        <w:ind w:firstLine="709"/>
        <w:rPr>
          <w:sz w:val="28"/>
          <w:szCs w:val="28"/>
        </w:rPr>
      </w:pPr>
      <w:r w:rsidRPr="001F6BF9">
        <w:rPr>
          <w:rFonts w:eastAsia="Calibri"/>
          <w:color w:val="000000"/>
          <w:sz w:val="28"/>
          <w:szCs w:val="28"/>
          <w:lang w:eastAsia="en-US"/>
        </w:rPr>
        <w:t>в) 1 процент максимального значения цены контракта (этапа) в случае, если максимальное значение цены контракта (этапа) составляет от 50 млн. рублей до 100 млн. рублей (включительно);</w:t>
      </w:r>
    </w:p>
    <w:p w14:paraId="7DA5A11E" w14:textId="77777777" w:rsidR="001F6BF9" w:rsidRPr="001F6BF9" w:rsidRDefault="001F6BF9" w:rsidP="001F6BF9">
      <w:pPr>
        <w:autoSpaceDE w:val="0"/>
        <w:ind w:firstLine="709"/>
        <w:rPr>
          <w:sz w:val="28"/>
          <w:szCs w:val="28"/>
        </w:rPr>
      </w:pPr>
      <w:r w:rsidRPr="001F6BF9">
        <w:rPr>
          <w:rFonts w:eastAsia="Calibri"/>
          <w:color w:val="000000"/>
          <w:sz w:val="28"/>
          <w:szCs w:val="28"/>
          <w:lang w:eastAsia="en-US"/>
        </w:rPr>
        <w:t>г) 0,5 процента максимального значения цены контракта (этапа) в случае, если максимальное значение цены контракта (этапа) составляет от 100 млн. рублей до 500 млн. рублей (включительно);</w:t>
      </w:r>
    </w:p>
    <w:p w14:paraId="562301DF" w14:textId="77777777" w:rsidR="001F6BF9" w:rsidRPr="001F6BF9" w:rsidRDefault="001F6BF9" w:rsidP="001F6BF9">
      <w:pPr>
        <w:autoSpaceDE w:val="0"/>
        <w:ind w:firstLine="709"/>
        <w:rPr>
          <w:sz w:val="28"/>
          <w:szCs w:val="28"/>
        </w:rPr>
      </w:pPr>
      <w:r w:rsidRPr="001F6BF9">
        <w:rPr>
          <w:rFonts w:eastAsia="Calibri"/>
          <w:color w:val="000000"/>
          <w:sz w:val="28"/>
          <w:szCs w:val="28"/>
          <w:lang w:eastAsia="en-US"/>
        </w:rPr>
        <w:t>д) 0,4 процента максимального значения цены контракта (этапа) в случае, если максимальное значение цены контракта (этапа) составляет от 500 млн. рублей до 1 млрд. рублей (включительно);</w:t>
      </w:r>
    </w:p>
    <w:p w14:paraId="180B9929" w14:textId="77777777" w:rsidR="001F6BF9" w:rsidRPr="001F6BF9" w:rsidRDefault="001F6BF9" w:rsidP="001F6BF9">
      <w:pPr>
        <w:autoSpaceDE w:val="0"/>
        <w:ind w:firstLine="709"/>
        <w:rPr>
          <w:sz w:val="28"/>
          <w:szCs w:val="28"/>
        </w:rPr>
      </w:pPr>
      <w:r w:rsidRPr="001F6BF9">
        <w:rPr>
          <w:rFonts w:eastAsia="Calibri"/>
          <w:color w:val="000000"/>
          <w:sz w:val="28"/>
          <w:szCs w:val="28"/>
          <w:lang w:eastAsia="en-US"/>
        </w:rPr>
        <w:t>е) 0,3 процента максимального значения цены контракта (этапа) в случае, если максимальное значение цены контракта (этапа) составляет от 1 млрд. рублей до 2 млрд. рублей (включительно);</w:t>
      </w:r>
    </w:p>
    <w:p w14:paraId="0FFF88DF" w14:textId="77777777" w:rsidR="001F6BF9" w:rsidRPr="001F6BF9" w:rsidRDefault="001F6BF9" w:rsidP="001F6BF9">
      <w:pPr>
        <w:autoSpaceDE w:val="0"/>
        <w:ind w:firstLine="709"/>
        <w:rPr>
          <w:sz w:val="28"/>
          <w:szCs w:val="28"/>
        </w:rPr>
      </w:pPr>
      <w:r w:rsidRPr="001F6BF9">
        <w:rPr>
          <w:rFonts w:eastAsia="Calibri"/>
          <w:color w:val="000000"/>
          <w:sz w:val="28"/>
          <w:szCs w:val="28"/>
          <w:lang w:eastAsia="en-US"/>
        </w:rPr>
        <w:t>ж) 0,25 процента максимального значения цены контракта (этапа) в случае, если максимальное значение цены контракта (этапа) составляет от 2 млрд. рублей до 5 млрд. рублей (включительно);</w:t>
      </w:r>
    </w:p>
    <w:p w14:paraId="593297B8" w14:textId="77777777" w:rsidR="001F6BF9" w:rsidRPr="001F6BF9" w:rsidRDefault="001F6BF9" w:rsidP="001F6BF9">
      <w:pPr>
        <w:autoSpaceDE w:val="0"/>
        <w:ind w:firstLine="709"/>
        <w:rPr>
          <w:sz w:val="28"/>
          <w:szCs w:val="28"/>
        </w:rPr>
      </w:pPr>
      <w:r w:rsidRPr="001F6BF9">
        <w:rPr>
          <w:rFonts w:eastAsia="Calibri"/>
          <w:color w:val="000000"/>
          <w:sz w:val="28"/>
          <w:szCs w:val="28"/>
          <w:lang w:eastAsia="en-US"/>
        </w:rPr>
        <w:t>з) 0,2 процента максимального значения цены контракта (этапа) в случае, если максимальное значение цены контракта (этапа) составляет от 5 млрд. рублей до 10 млрд. рублей (включительно);</w:t>
      </w:r>
    </w:p>
    <w:p w14:paraId="04F35D57" w14:textId="77777777" w:rsidR="001F6BF9" w:rsidRPr="001F6BF9" w:rsidRDefault="001F6BF9" w:rsidP="001F6BF9">
      <w:pPr>
        <w:autoSpaceDE w:val="0"/>
        <w:ind w:firstLine="709"/>
        <w:rPr>
          <w:sz w:val="28"/>
          <w:szCs w:val="28"/>
        </w:rPr>
      </w:pPr>
      <w:r w:rsidRPr="001F6BF9">
        <w:rPr>
          <w:rFonts w:eastAsia="Calibri"/>
          <w:color w:val="000000"/>
          <w:sz w:val="28"/>
          <w:szCs w:val="28"/>
          <w:lang w:eastAsia="en-US"/>
        </w:rPr>
        <w:t>и) 0,1 процента максимального значения цены контракта (этапа) в случае, если максимальное значение цены контракта (этапа) превышает 10 млрд. рублей.</w:t>
      </w:r>
    </w:p>
    <w:p w14:paraId="075090E0" w14:textId="77777777" w:rsidR="001F6BF9" w:rsidRPr="001F6BF9" w:rsidRDefault="001F6BF9" w:rsidP="001F6BF9">
      <w:pPr>
        <w:autoSpaceDE w:val="0"/>
        <w:ind w:firstLine="567"/>
        <w:rPr>
          <w:sz w:val="28"/>
          <w:szCs w:val="28"/>
        </w:rPr>
      </w:pPr>
      <w:r w:rsidRPr="001F6BF9">
        <w:rPr>
          <w:color w:val="000000"/>
          <w:sz w:val="28"/>
          <w:szCs w:val="28"/>
        </w:rPr>
        <w:t>10.7.2.2.</w:t>
      </w:r>
      <w:r w:rsidRPr="001F6BF9">
        <w:rPr>
          <w:rFonts w:eastAsia="Calibri"/>
          <w:color w:val="000000"/>
          <w:sz w:val="28"/>
          <w:szCs w:val="28"/>
          <w:lang w:eastAsia="en-US"/>
        </w:rPr>
        <w:t xml:space="preserve">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38D292AE" w14:textId="77777777" w:rsidR="001F6BF9" w:rsidRPr="001F6BF9" w:rsidRDefault="001F6BF9" w:rsidP="001F6BF9">
      <w:pPr>
        <w:autoSpaceDE w:val="0"/>
        <w:ind w:firstLine="709"/>
        <w:rPr>
          <w:sz w:val="28"/>
          <w:szCs w:val="28"/>
        </w:rPr>
      </w:pPr>
      <w:r w:rsidRPr="001F6BF9">
        <w:rPr>
          <w:rFonts w:eastAsia="Calibri"/>
          <w:color w:val="000000"/>
          <w:sz w:val="28"/>
          <w:szCs w:val="28"/>
          <w:lang w:eastAsia="en-US"/>
        </w:rPr>
        <w:t>а) 1000 рублей, если максимальное значение цены контракта не превышает 3 млн. рублей;</w:t>
      </w:r>
    </w:p>
    <w:p w14:paraId="0151E49F" w14:textId="77777777" w:rsidR="001F6BF9" w:rsidRPr="001F6BF9" w:rsidRDefault="001F6BF9" w:rsidP="001F6BF9">
      <w:pPr>
        <w:autoSpaceDE w:val="0"/>
        <w:ind w:firstLine="709"/>
        <w:rPr>
          <w:sz w:val="28"/>
          <w:szCs w:val="28"/>
        </w:rPr>
      </w:pPr>
      <w:r w:rsidRPr="001F6BF9">
        <w:rPr>
          <w:rFonts w:eastAsia="Calibri"/>
          <w:color w:val="000000"/>
          <w:sz w:val="28"/>
          <w:szCs w:val="28"/>
          <w:lang w:eastAsia="en-US"/>
        </w:rPr>
        <w:lastRenderedPageBreak/>
        <w:t>б) 5000 рублей, если максимальное значение цены контракта составляет от 3 млн. рублей до 50 млн. рублей (включительно);</w:t>
      </w:r>
    </w:p>
    <w:p w14:paraId="3DBC5F36" w14:textId="77777777" w:rsidR="001F6BF9" w:rsidRPr="001F6BF9" w:rsidRDefault="001F6BF9" w:rsidP="001F6BF9">
      <w:pPr>
        <w:autoSpaceDE w:val="0"/>
        <w:ind w:firstLine="709"/>
        <w:rPr>
          <w:sz w:val="28"/>
          <w:szCs w:val="28"/>
        </w:rPr>
      </w:pPr>
      <w:r w:rsidRPr="001F6BF9">
        <w:rPr>
          <w:rFonts w:eastAsia="Calibri"/>
          <w:color w:val="000000"/>
          <w:sz w:val="28"/>
          <w:szCs w:val="28"/>
          <w:lang w:eastAsia="en-US"/>
        </w:rPr>
        <w:t>в) 10000 рублей, если максимальное значение цены контракта составляет от 50 млн. рублей до 100 млн. рублей (включительно);</w:t>
      </w:r>
    </w:p>
    <w:p w14:paraId="7E9D5DFA" w14:textId="77777777" w:rsidR="001F6BF9" w:rsidRPr="001F6BF9" w:rsidRDefault="001F6BF9" w:rsidP="001F6BF9">
      <w:pPr>
        <w:autoSpaceDE w:val="0"/>
        <w:ind w:firstLine="709"/>
        <w:rPr>
          <w:sz w:val="28"/>
          <w:szCs w:val="28"/>
        </w:rPr>
      </w:pPr>
      <w:r w:rsidRPr="001F6BF9">
        <w:rPr>
          <w:rFonts w:eastAsia="Calibri"/>
          <w:color w:val="000000"/>
          <w:sz w:val="28"/>
          <w:szCs w:val="28"/>
          <w:lang w:eastAsia="en-US"/>
        </w:rPr>
        <w:t>г) 100000 рублей, если максимальное значение цены контракта превышает 100 млн. рублей.</w:t>
      </w:r>
    </w:p>
    <w:p w14:paraId="762B306F" w14:textId="77777777" w:rsidR="001F6BF9" w:rsidRPr="001F6BF9" w:rsidRDefault="001F6BF9" w:rsidP="001F6BF9">
      <w:pPr>
        <w:autoSpaceDE w:val="0"/>
        <w:ind w:firstLine="567"/>
        <w:rPr>
          <w:sz w:val="28"/>
          <w:szCs w:val="28"/>
        </w:rPr>
      </w:pPr>
      <w:r w:rsidRPr="001F6BF9">
        <w:rPr>
          <w:rFonts w:eastAsia="Calibri"/>
          <w:color w:val="000000"/>
          <w:sz w:val="28"/>
          <w:szCs w:val="28"/>
          <w:lang w:eastAsia="en-US"/>
        </w:rPr>
        <w:t xml:space="preserve">10.7.2.3. За каждый факт неисполнения или ненадлежащего исполнения Исполнителем обязательств, предусмотренных контрактом, заключенным с победителем закупки (или с иным участником закупки в случаях, установленных Федеральным </w:t>
      </w:r>
      <w:r w:rsidRPr="001F6BF9">
        <w:rPr>
          <w:rStyle w:val="af2"/>
          <w:rFonts w:eastAsia="Calibri"/>
          <w:color w:val="000000"/>
          <w:sz w:val="28"/>
          <w:szCs w:val="28"/>
          <w:lang w:eastAsia="en-US"/>
        </w:rPr>
        <w:t>законом</w:t>
      </w:r>
      <w:r w:rsidRPr="001F6BF9">
        <w:rPr>
          <w:rFonts w:eastAsia="Calibri"/>
          <w:color w:val="000000"/>
          <w:sz w:val="28"/>
          <w:szCs w:val="28"/>
          <w:lang w:eastAsia="en-US"/>
        </w:rPr>
        <w:t>), предложившим наиболее высокую цену за право заключения контракта, размер штрафа рассчитывается в порядке, установленном настоящим контрактом,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14:paraId="71EE12D3" w14:textId="77777777" w:rsidR="001F6BF9" w:rsidRPr="001F6BF9" w:rsidRDefault="001F6BF9" w:rsidP="001F6BF9">
      <w:pPr>
        <w:autoSpaceDE w:val="0"/>
        <w:ind w:firstLine="709"/>
        <w:rPr>
          <w:sz w:val="28"/>
          <w:szCs w:val="28"/>
        </w:rPr>
      </w:pPr>
      <w:r w:rsidRPr="001F6BF9">
        <w:rPr>
          <w:rFonts w:eastAsia="Calibri"/>
          <w:color w:val="000000"/>
          <w:sz w:val="28"/>
          <w:szCs w:val="28"/>
          <w:lang w:eastAsia="en-US"/>
        </w:rPr>
        <w:t>а) в случае, если максимальное значение цены контракта не превышает начальную (максимальную) цену контракта:</w:t>
      </w:r>
    </w:p>
    <w:p w14:paraId="55551645" w14:textId="77777777" w:rsidR="001F6BF9" w:rsidRPr="001F6BF9" w:rsidRDefault="001F6BF9" w:rsidP="001F6BF9">
      <w:pPr>
        <w:autoSpaceDE w:val="0"/>
        <w:ind w:firstLine="709"/>
        <w:rPr>
          <w:sz w:val="28"/>
          <w:szCs w:val="28"/>
        </w:rPr>
      </w:pPr>
      <w:r w:rsidRPr="001F6BF9">
        <w:rPr>
          <w:rFonts w:eastAsia="Calibri"/>
          <w:color w:val="000000"/>
          <w:sz w:val="28"/>
          <w:szCs w:val="28"/>
          <w:lang w:eastAsia="en-US"/>
        </w:rPr>
        <w:t>10 процентов начальной (максимальной) цены контракта, если максимальное значение цены контракта не превышает 3 млн. рублей;</w:t>
      </w:r>
    </w:p>
    <w:p w14:paraId="3C444B61" w14:textId="77777777" w:rsidR="001F6BF9" w:rsidRPr="001F6BF9" w:rsidRDefault="001F6BF9" w:rsidP="001F6BF9">
      <w:pPr>
        <w:autoSpaceDE w:val="0"/>
        <w:ind w:firstLine="709"/>
        <w:rPr>
          <w:sz w:val="28"/>
          <w:szCs w:val="28"/>
        </w:rPr>
      </w:pPr>
      <w:r w:rsidRPr="001F6BF9">
        <w:rPr>
          <w:rFonts w:eastAsia="Calibri"/>
          <w:color w:val="000000"/>
          <w:sz w:val="28"/>
          <w:szCs w:val="28"/>
          <w:lang w:eastAsia="en-US"/>
        </w:rPr>
        <w:t>5 процентов начальной (максимальной) цены контракта, если максимальное значение цены контракта составляет от 3 млн. рублей до 50 млн. рублей (включительно);</w:t>
      </w:r>
    </w:p>
    <w:p w14:paraId="230C9AD0" w14:textId="77777777" w:rsidR="001F6BF9" w:rsidRPr="001F6BF9" w:rsidRDefault="001F6BF9" w:rsidP="001F6BF9">
      <w:pPr>
        <w:autoSpaceDE w:val="0"/>
        <w:ind w:firstLine="709"/>
        <w:rPr>
          <w:sz w:val="28"/>
          <w:szCs w:val="28"/>
        </w:rPr>
      </w:pPr>
      <w:r w:rsidRPr="001F6BF9">
        <w:rPr>
          <w:rFonts w:eastAsia="Calibri"/>
          <w:color w:val="000000"/>
          <w:sz w:val="28"/>
          <w:szCs w:val="28"/>
          <w:lang w:eastAsia="en-US"/>
        </w:rPr>
        <w:t>1 процент начальной (максимальной) цены контракта, если максимальное значение цены контракта составляет от 50 млн. рублей до 100 млн. рублей (включительно);</w:t>
      </w:r>
    </w:p>
    <w:p w14:paraId="359BD77C" w14:textId="77777777" w:rsidR="001F6BF9" w:rsidRPr="001F6BF9" w:rsidRDefault="001F6BF9" w:rsidP="001F6BF9">
      <w:pPr>
        <w:autoSpaceDE w:val="0"/>
        <w:ind w:firstLine="709"/>
        <w:rPr>
          <w:sz w:val="28"/>
          <w:szCs w:val="28"/>
        </w:rPr>
      </w:pPr>
      <w:r w:rsidRPr="001F6BF9">
        <w:rPr>
          <w:rFonts w:eastAsia="Calibri"/>
          <w:color w:val="000000"/>
          <w:sz w:val="28"/>
          <w:szCs w:val="28"/>
          <w:lang w:eastAsia="en-US"/>
        </w:rPr>
        <w:t>б) в случае, если максимальное значение цены контракта превышает начальную (максимальную) цену контракта:</w:t>
      </w:r>
    </w:p>
    <w:p w14:paraId="36A6732F" w14:textId="77777777" w:rsidR="001F6BF9" w:rsidRPr="001F6BF9" w:rsidRDefault="001F6BF9" w:rsidP="001F6BF9">
      <w:pPr>
        <w:autoSpaceDE w:val="0"/>
        <w:ind w:firstLine="709"/>
        <w:rPr>
          <w:sz w:val="28"/>
          <w:szCs w:val="28"/>
        </w:rPr>
      </w:pPr>
      <w:r w:rsidRPr="001F6BF9">
        <w:rPr>
          <w:rFonts w:eastAsia="Calibri"/>
          <w:color w:val="000000"/>
          <w:sz w:val="28"/>
          <w:szCs w:val="28"/>
          <w:lang w:eastAsia="en-US"/>
        </w:rPr>
        <w:t>10 процентов максимального значения цены контракта, если максимальное значение цены контракта не превышает 3 млн. рублей;</w:t>
      </w:r>
    </w:p>
    <w:p w14:paraId="2A9DA253" w14:textId="77777777" w:rsidR="001F6BF9" w:rsidRPr="001F6BF9" w:rsidRDefault="001F6BF9" w:rsidP="001F6BF9">
      <w:pPr>
        <w:autoSpaceDE w:val="0"/>
        <w:ind w:firstLine="709"/>
        <w:rPr>
          <w:sz w:val="28"/>
          <w:szCs w:val="28"/>
        </w:rPr>
      </w:pPr>
      <w:r w:rsidRPr="001F6BF9">
        <w:rPr>
          <w:rFonts w:eastAsia="Calibri"/>
          <w:color w:val="000000"/>
          <w:sz w:val="28"/>
          <w:szCs w:val="28"/>
          <w:lang w:eastAsia="en-US"/>
        </w:rPr>
        <w:t>5 процентов максимального значения цены контракта, если максимальное значение цены контракта составляет от 3 млн. рублей до 50 млн. рублей (включительно);</w:t>
      </w:r>
    </w:p>
    <w:p w14:paraId="7C69123B" w14:textId="77777777" w:rsidR="001F6BF9" w:rsidRPr="001F6BF9" w:rsidRDefault="001F6BF9" w:rsidP="001F6BF9">
      <w:pPr>
        <w:autoSpaceDE w:val="0"/>
        <w:ind w:firstLine="709"/>
        <w:rPr>
          <w:sz w:val="28"/>
          <w:szCs w:val="28"/>
        </w:rPr>
      </w:pPr>
      <w:r w:rsidRPr="001F6BF9">
        <w:rPr>
          <w:rFonts w:eastAsia="Calibri"/>
          <w:color w:val="000000"/>
          <w:sz w:val="28"/>
          <w:szCs w:val="28"/>
          <w:lang w:eastAsia="en-US"/>
        </w:rPr>
        <w:t>1 процент максимального значения цены контракта, если максимальное значение цены контракта составляет от 50 млн. рублей до 100 млн. рублей (включительно).</w:t>
      </w:r>
    </w:p>
    <w:p w14:paraId="65ED5798" w14:textId="77777777" w:rsidR="001F6BF9" w:rsidRPr="001F6BF9" w:rsidRDefault="001F6BF9" w:rsidP="001F6BF9">
      <w:pPr>
        <w:ind w:firstLine="567"/>
        <w:rPr>
          <w:sz w:val="28"/>
          <w:szCs w:val="28"/>
        </w:rPr>
      </w:pPr>
      <w:r w:rsidRPr="001F6BF9">
        <w:rPr>
          <w:rFonts w:eastAsia="Calibri"/>
          <w:sz w:val="28"/>
          <w:szCs w:val="28"/>
        </w:rPr>
        <w:t xml:space="preserve">10.7.2.4. </w:t>
      </w:r>
      <w:r w:rsidRPr="001F6BF9">
        <w:rPr>
          <w:rFonts w:eastAsia="Calibri"/>
          <w:color w:val="000000"/>
          <w:sz w:val="28"/>
          <w:szCs w:val="28"/>
        </w:rPr>
        <w:t>В случае если законодательством Российской Федерации установлен иной порядок начисления штрафа,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14:paraId="5D464D4A" w14:textId="77777777" w:rsidR="001F6BF9" w:rsidRPr="001F6BF9" w:rsidRDefault="001F6BF9" w:rsidP="001F6BF9">
      <w:pPr>
        <w:autoSpaceDE w:val="0"/>
        <w:ind w:firstLine="567"/>
        <w:rPr>
          <w:sz w:val="28"/>
          <w:szCs w:val="28"/>
        </w:rPr>
      </w:pPr>
      <w:r w:rsidRPr="001F6BF9">
        <w:rPr>
          <w:rFonts w:eastAsia="Calibri"/>
          <w:color w:val="000000"/>
          <w:sz w:val="28"/>
          <w:szCs w:val="28"/>
        </w:rPr>
        <w:t xml:space="preserve">10.8. </w:t>
      </w:r>
      <w:r w:rsidRPr="001F6BF9">
        <w:rPr>
          <w:rFonts w:eastAsia="MS Mincho"/>
          <w:color w:val="000000"/>
          <w:sz w:val="28"/>
          <w:szCs w:val="28"/>
          <w:lang w:eastAsia="en-US"/>
        </w:rPr>
        <w:t>За кажды</w:t>
      </w:r>
      <w:r w:rsidRPr="001F6BF9">
        <w:rPr>
          <w:rFonts w:eastAsia="MS Mincho"/>
          <w:sz w:val="28"/>
          <w:szCs w:val="28"/>
          <w:lang w:eastAsia="en-US"/>
        </w:rPr>
        <w:t>й день просрочки исполнения Исполнителем обязательства, предусмотренного контрактом, начисляется пеня, начиная со дня, следующего после дня истечения установленного контрактом срока исполнения обязательства, и устанавливается в размере одной тре</w:t>
      </w:r>
      <w:r w:rsidRPr="001F6BF9">
        <w:rPr>
          <w:rFonts w:eastAsia="MS Mincho"/>
          <w:color w:val="000000"/>
          <w:sz w:val="28"/>
          <w:szCs w:val="28"/>
          <w:lang w:eastAsia="en-US"/>
        </w:rPr>
        <w:t xml:space="preserve">хсотой действующей на дату уплаты пени </w:t>
      </w:r>
      <w:r w:rsidRPr="001F6BF9">
        <w:rPr>
          <w:rFonts w:eastAsia="MS Mincho"/>
          <w:color w:val="000000"/>
          <w:sz w:val="28"/>
          <w:szCs w:val="28"/>
          <w:lang w:eastAsia="en-US"/>
        </w:rPr>
        <w:lastRenderedPageBreak/>
        <w:t>ключевой ставки Центрального банка Российской Федерации от максимального значения цены контракта, уменьшенной на сумму, пропорциональную объему обязательств, предусмотренных соответствующим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6D0FFF60" w14:textId="77777777" w:rsidR="001F6BF9" w:rsidRPr="001F6BF9" w:rsidRDefault="001F6BF9" w:rsidP="001F6BF9">
      <w:pPr>
        <w:suppressLineNumbers/>
        <w:tabs>
          <w:tab w:val="left" w:pos="1276"/>
        </w:tabs>
        <w:autoSpaceDE w:val="0"/>
        <w:ind w:firstLine="567"/>
        <w:rPr>
          <w:sz w:val="28"/>
          <w:szCs w:val="28"/>
        </w:rPr>
      </w:pPr>
      <w:r w:rsidRPr="001F6BF9">
        <w:rPr>
          <w:rFonts w:eastAsia="Calibri"/>
          <w:color w:val="000000"/>
          <w:sz w:val="28"/>
          <w:szCs w:val="28"/>
          <w:lang w:eastAsia="en-US"/>
        </w:rPr>
        <w:t xml:space="preserve">10.9. </w:t>
      </w:r>
      <w:r w:rsidRPr="001F6BF9">
        <w:rPr>
          <w:rFonts w:eastAsia="Calibri"/>
          <w:color w:val="000000"/>
          <w:sz w:val="28"/>
          <w:szCs w:val="28"/>
        </w:rPr>
        <w:t>В случае установления уполномоченными контрольными органами фактов оказания услуг не в полном объеме и/или завышения их стоимости Исполнитель осуществляет возврат Заказчику излишне уплаченных денежных средств в течение 14 дней с момента получения соответствующей претензии (требования) Заказчика.</w:t>
      </w:r>
    </w:p>
    <w:p w14:paraId="3904BACB" w14:textId="77777777" w:rsidR="00BF78C2" w:rsidRDefault="00BF78C2" w:rsidP="00177C92">
      <w:pPr>
        <w:pStyle w:val="a3"/>
        <w:spacing w:after="0"/>
        <w:jc w:val="center"/>
        <w:outlineLvl w:val="1"/>
        <w:rPr>
          <w:b/>
          <w:sz w:val="28"/>
          <w:szCs w:val="28"/>
          <w:lang w:val="ru-RU"/>
        </w:rPr>
      </w:pPr>
    </w:p>
    <w:p w14:paraId="46ACE59D" w14:textId="77777777" w:rsidR="00A11FA4" w:rsidRPr="001F6BF9" w:rsidRDefault="00A11FA4" w:rsidP="00177C92">
      <w:pPr>
        <w:pStyle w:val="a3"/>
        <w:spacing w:after="0"/>
        <w:jc w:val="center"/>
        <w:outlineLvl w:val="1"/>
        <w:rPr>
          <w:b/>
          <w:sz w:val="28"/>
          <w:szCs w:val="28"/>
        </w:rPr>
      </w:pPr>
      <w:r w:rsidRPr="001F6BF9">
        <w:rPr>
          <w:b/>
          <w:sz w:val="28"/>
          <w:szCs w:val="28"/>
        </w:rPr>
        <w:t>XI. Обстоятельства непреодолимой силы</w:t>
      </w:r>
    </w:p>
    <w:p w14:paraId="5E39303B" w14:textId="77777777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1</w:t>
      </w:r>
      <w:r w:rsidR="009E07F3" w:rsidRPr="001F6BF9">
        <w:rPr>
          <w:sz w:val="28"/>
          <w:szCs w:val="28"/>
        </w:rPr>
        <w:t>1</w:t>
      </w:r>
      <w:r w:rsidRPr="001F6BF9">
        <w:rPr>
          <w:sz w:val="28"/>
          <w:szCs w:val="28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52FC36DA" w14:textId="77777777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1</w:t>
      </w:r>
      <w:r w:rsidR="009E07F3" w:rsidRPr="001F6BF9">
        <w:rPr>
          <w:sz w:val="28"/>
          <w:szCs w:val="28"/>
        </w:rPr>
        <w:t>1</w:t>
      </w:r>
      <w:r w:rsidRPr="001F6BF9">
        <w:rPr>
          <w:sz w:val="28"/>
          <w:szCs w:val="28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2903A4" w:rsidRPr="001F6BF9">
        <w:rPr>
          <w:sz w:val="28"/>
          <w:szCs w:val="28"/>
        </w:rPr>
        <w:t xml:space="preserve">5 (пяти) календарных дней </w:t>
      </w:r>
      <w:r w:rsidRPr="001F6BF9">
        <w:rPr>
          <w:sz w:val="28"/>
          <w:szCs w:val="28"/>
        </w:rPr>
        <w:t>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30D126DB" w14:textId="77777777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1</w:t>
      </w:r>
      <w:r w:rsidR="009E07F3" w:rsidRPr="001F6BF9">
        <w:rPr>
          <w:sz w:val="28"/>
          <w:szCs w:val="28"/>
        </w:rPr>
        <w:t>1</w:t>
      </w:r>
      <w:r w:rsidRPr="001F6BF9">
        <w:rPr>
          <w:sz w:val="28"/>
          <w:szCs w:val="28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62CC7B58" w14:textId="77777777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1</w:t>
      </w:r>
      <w:r w:rsidR="009E07F3" w:rsidRPr="001F6BF9">
        <w:rPr>
          <w:sz w:val="28"/>
          <w:szCs w:val="28"/>
        </w:rPr>
        <w:t>1</w:t>
      </w:r>
      <w:r w:rsidRPr="001F6BF9">
        <w:rPr>
          <w:sz w:val="28"/>
          <w:szCs w:val="28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057EBDBD" w14:textId="77777777" w:rsidR="00BF78C2" w:rsidRDefault="00BF78C2" w:rsidP="00177C92">
      <w:pPr>
        <w:pStyle w:val="a3"/>
        <w:spacing w:after="0"/>
        <w:jc w:val="center"/>
        <w:outlineLvl w:val="1"/>
        <w:rPr>
          <w:b/>
          <w:sz w:val="28"/>
          <w:szCs w:val="28"/>
          <w:lang w:val="ru-RU"/>
        </w:rPr>
      </w:pPr>
    </w:p>
    <w:p w14:paraId="2240ED1F" w14:textId="77777777" w:rsidR="00A11FA4" w:rsidRPr="001F6BF9" w:rsidRDefault="00A11FA4" w:rsidP="00177C92">
      <w:pPr>
        <w:pStyle w:val="a3"/>
        <w:spacing w:after="0"/>
        <w:jc w:val="center"/>
        <w:outlineLvl w:val="1"/>
        <w:rPr>
          <w:b/>
          <w:sz w:val="28"/>
          <w:szCs w:val="28"/>
        </w:rPr>
      </w:pPr>
      <w:r w:rsidRPr="001F6BF9">
        <w:rPr>
          <w:b/>
          <w:sz w:val="28"/>
          <w:szCs w:val="28"/>
        </w:rPr>
        <w:t>XII. Рассмотрение и разрешение споров</w:t>
      </w:r>
    </w:p>
    <w:p w14:paraId="2A315491" w14:textId="77777777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1</w:t>
      </w:r>
      <w:r w:rsidR="00B63599" w:rsidRPr="001F6BF9">
        <w:rPr>
          <w:sz w:val="28"/>
          <w:szCs w:val="28"/>
        </w:rPr>
        <w:t>2</w:t>
      </w:r>
      <w:r w:rsidRPr="001F6BF9">
        <w:rPr>
          <w:sz w:val="28"/>
          <w:szCs w:val="28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41860C01" w14:textId="77777777" w:rsidR="00A11FA4" w:rsidRPr="001F6BF9" w:rsidRDefault="00B63599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12</w:t>
      </w:r>
      <w:r w:rsidR="00A11FA4" w:rsidRPr="001F6BF9">
        <w:rPr>
          <w:sz w:val="28"/>
          <w:szCs w:val="28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4E874739" w14:textId="2DA8DEE6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 xml:space="preserve">Срок рассмотрения претензии не может превышать </w:t>
      </w:r>
      <w:r w:rsidR="00FB6735" w:rsidRPr="001F6BF9">
        <w:rPr>
          <w:sz w:val="28"/>
          <w:szCs w:val="28"/>
          <w:lang w:val="ru-RU"/>
        </w:rPr>
        <w:t>10</w:t>
      </w:r>
      <w:r w:rsidR="00107656" w:rsidRPr="001F6BF9">
        <w:rPr>
          <w:sz w:val="28"/>
          <w:szCs w:val="28"/>
        </w:rPr>
        <w:t xml:space="preserve"> (</w:t>
      </w:r>
      <w:r w:rsidR="00FB6735" w:rsidRPr="001F6BF9">
        <w:rPr>
          <w:sz w:val="28"/>
          <w:szCs w:val="28"/>
          <w:lang w:val="ru-RU"/>
        </w:rPr>
        <w:t>десять</w:t>
      </w:r>
      <w:r w:rsidR="00107656" w:rsidRPr="001F6BF9">
        <w:rPr>
          <w:sz w:val="28"/>
          <w:szCs w:val="28"/>
        </w:rPr>
        <w:t>)</w:t>
      </w:r>
      <w:r w:rsidRPr="001F6BF9">
        <w:rPr>
          <w:sz w:val="28"/>
          <w:szCs w:val="28"/>
        </w:rPr>
        <w:t xml:space="preserve"> </w:t>
      </w:r>
      <w:r w:rsidR="00FB6735" w:rsidRPr="001F6BF9">
        <w:rPr>
          <w:sz w:val="28"/>
          <w:szCs w:val="28"/>
          <w:lang w:val="ru-RU"/>
        </w:rPr>
        <w:t xml:space="preserve">календарных </w:t>
      </w:r>
      <w:r w:rsidRPr="001F6BF9">
        <w:rPr>
          <w:sz w:val="28"/>
          <w:szCs w:val="28"/>
        </w:rPr>
        <w:t>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36C42CC6" w14:textId="59BEF202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1</w:t>
      </w:r>
      <w:r w:rsidR="00B63599" w:rsidRPr="001F6BF9">
        <w:rPr>
          <w:sz w:val="28"/>
          <w:szCs w:val="28"/>
        </w:rPr>
        <w:t>2</w:t>
      </w:r>
      <w:r w:rsidRPr="001F6BF9">
        <w:rPr>
          <w:sz w:val="28"/>
          <w:szCs w:val="28"/>
        </w:rPr>
        <w:t>.3. При неурегулировании Сторонами спора в досудебном порядке спор разрешается в судебном порядке.</w:t>
      </w:r>
    </w:p>
    <w:p w14:paraId="6A41B3C7" w14:textId="77777777" w:rsidR="00BF78C2" w:rsidRDefault="00BF78C2" w:rsidP="00177C92">
      <w:pPr>
        <w:pStyle w:val="a3"/>
        <w:spacing w:after="0"/>
        <w:jc w:val="center"/>
        <w:outlineLvl w:val="1"/>
        <w:rPr>
          <w:b/>
          <w:sz w:val="28"/>
          <w:szCs w:val="28"/>
          <w:lang w:val="ru-RU"/>
        </w:rPr>
      </w:pPr>
    </w:p>
    <w:p w14:paraId="76DA376F" w14:textId="77777777" w:rsidR="00FD61DD" w:rsidRDefault="00FD61DD" w:rsidP="00177C92">
      <w:pPr>
        <w:pStyle w:val="a3"/>
        <w:spacing w:after="0"/>
        <w:jc w:val="center"/>
        <w:outlineLvl w:val="1"/>
        <w:rPr>
          <w:b/>
          <w:sz w:val="28"/>
          <w:szCs w:val="28"/>
          <w:lang w:val="ru-RU"/>
        </w:rPr>
      </w:pPr>
    </w:p>
    <w:p w14:paraId="2C8D90CA" w14:textId="77777777" w:rsidR="00FD61DD" w:rsidRDefault="00FD61DD" w:rsidP="00177C92">
      <w:pPr>
        <w:pStyle w:val="a3"/>
        <w:spacing w:after="0"/>
        <w:jc w:val="center"/>
        <w:outlineLvl w:val="1"/>
        <w:rPr>
          <w:b/>
          <w:sz w:val="28"/>
          <w:szCs w:val="28"/>
          <w:lang w:val="ru-RU"/>
        </w:rPr>
      </w:pPr>
    </w:p>
    <w:p w14:paraId="723EEFD7" w14:textId="77777777" w:rsidR="00A11FA4" w:rsidRPr="001F6BF9" w:rsidRDefault="00A11FA4" w:rsidP="00177C92">
      <w:pPr>
        <w:pStyle w:val="a3"/>
        <w:spacing w:after="0"/>
        <w:jc w:val="center"/>
        <w:outlineLvl w:val="1"/>
        <w:rPr>
          <w:b/>
          <w:sz w:val="28"/>
          <w:szCs w:val="28"/>
        </w:rPr>
      </w:pPr>
      <w:r w:rsidRPr="001F6BF9">
        <w:rPr>
          <w:b/>
          <w:sz w:val="28"/>
          <w:szCs w:val="28"/>
        </w:rPr>
        <w:t>XI</w:t>
      </w:r>
      <w:r w:rsidR="00B63599" w:rsidRPr="001F6BF9">
        <w:rPr>
          <w:b/>
          <w:sz w:val="28"/>
          <w:szCs w:val="28"/>
          <w:lang w:val="en-US"/>
        </w:rPr>
        <w:t>II</w:t>
      </w:r>
      <w:r w:rsidRPr="001F6BF9">
        <w:rPr>
          <w:b/>
          <w:sz w:val="28"/>
          <w:szCs w:val="28"/>
        </w:rPr>
        <w:t>. Срок действия Контракта</w:t>
      </w:r>
    </w:p>
    <w:p w14:paraId="0A49FE06" w14:textId="35F892EF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1</w:t>
      </w:r>
      <w:r w:rsidR="00B63599" w:rsidRPr="001F6BF9">
        <w:rPr>
          <w:sz w:val="28"/>
          <w:szCs w:val="28"/>
        </w:rPr>
        <w:t>3</w:t>
      </w:r>
      <w:r w:rsidRPr="001F6BF9">
        <w:rPr>
          <w:sz w:val="28"/>
          <w:szCs w:val="28"/>
        </w:rPr>
        <w:t xml:space="preserve">.1. Контракт вступает в силу с даты его подписания обеими Сторонами </w:t>
      </w:r>
      <w:r w:rsidR="004D1066" w:rsidRPr="001F6BF9">
        <w:rPr>
          <w:sz w:val="28"/>
          <w:szCs w:val="28"/>
        </w:rPr>
        <w:t xml:space="preserve">                                                               </w:t>
      </w:r>
      <w:r w:rsidR="00B72E27" w:rsidRPr="001F6BF9">
        <w:rPr>
          <w:sz w:val="28"/>
          <w:szCs w:val="28"/>
        </w:rPr>
        <w:t>и действует</w:t>
      </w:r>
      <w:r w:rsidR="00941F92" w:rsidRPr="001F6BF9">
        <w:rPr>
          <w:sz w:val="28"/>
          <w:szCs w:val="28"/>
          <w:lang w:val="ru-RU"/>
        </w:rPr>
        <w:t xml:space="preserve"> по </w:t>
      </w:r>
      <w:r w:rsidR="00B72E27" w:rsidRPr="001F6BF9">
        <w:rPr>
          <w:sz w:val="28"/>
          <w:szCs w:val="28"/>
        </w:rPr>
        <w:t xml:space="preserve"> </w:t>
      </w:r>
      <w:r w:rsidR="00AD186F" w:rsidRPr="001F6BF9">
        <w:rPr>
          <w:sz w:val="28"/>
          <w:szCs w:val="28"/>
          <w:lang w:val="ru-RU"/>
        </w:rPr>
        <w:t>____________</w:t>
      </w:r>
      <w:r w:rsidR="00941F92" w:rsidRPr="001F6BF9">
        <w:rPr>
          <w:sz w:val="28"/>
          <w:szCs w:val="28"/>
          <w:lang w:val="ru-RU"/>
        </w:rPr>
        <w:t xml:space="preserve">. </w:t>
      </w:r>
      <w:r w:rsidRPr="001F6BF9">
        <w:rPr>
          <w:sz w:val="28"/>
          <w:szCs w:val="28"/>
        </w:rPr>
        <w:t>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</w:t>
      </w:r>
    </w:p>
    <w:p w14:paraId="759ADB5E" w14:textId="77777777" w:rsidR="00BF78C2" w:rsidRDefault="00BF78C2" w:rsidP="00177C92">
      <w:pPr>
        <w:pStyle w:val="a3"/>
        <w:spacing w:after="0"/>
        <w:jc w:val="center"/>
        <w:outlineLvl w:val="1"/>
        <w:rPr>
          <w:b/>
          <w:sz w:val="28"/>
          <w:szCs w:val="28"/>
          <w:lang w:val="ru-RU"/>
        </w:rPr>
      </w:pPr>
      <w:bookmarkStart w:id="32" w:name="P223"/>
      <w:bookmarkEnd w:id="32"/>
    </w:p>
    <w:p w14:paraId="50DE8B93" w14:textId="77777777" w:rsidR="00BF78C2" w:rsidRDefault="00BF78C2" w:rsidP="00177C92">
      <w:pPr>
        <w:pStyle w:val="a3"/>
        <w:spacing w:after="0"/>
        <w:jc w:val="center"/>
        <w:outlineLvl w:val="1"/>
        <w:rPr>
          <w:b/>
          <w:sz w:val="28"/>
          <w:szCs w:val="28"/>
          <w:lang w:val="ru-RU"/>
        </w:rPr>
      </w:pPr>
    </w:p>
    <w:p w14:paraId="53A2F0F7" w14:textId="77777777" w:rsidR="00A11FA4" w:rsidRPr="001F6BF9" w:rsidRDefault="00A11FA4" w:rsidP="00177C92">
      <w:pPr>
        <w:pStyle w:val="a3"/>
        <w:spacing w:after="0"/>
        <w:jc w:val="center"/>
        <w:outlineLvl w:val="1"/>
        <w:rPr>
          <w:b/>
          <w:sz w:val="28"/>
          <w:szCs w:val="28"/>
        </w:rPr>
      </w:pPr>
      <w:r w:rsidRPr="001F6BF9">
        <w:rPr>
          <w:b/>
          <w:sz w:val="28"/>
          <w:szCs w:val="28"/>
        </w:rPr>
        <w:t>X</w:t>
      </w:r>
      <w:r w:rsidR="00694E5F" w:rsidRPr="001F6BF9">
        <w:rPr>
          <w:b/>
          <w:sz w:val="28"/>
          <w:szCs w:val="28"/>
          <w:lang w:val="en-US"/>
        </w:rPr>
        <w:t>IV</w:t>
      </w:r>
      <w:r w:rsidRPr="001F6BF9">
        <w:rPr>
          <w:b/>
          <w:sz w:val="28"/>
          <w:szCs w:val="28"/>
        </w:rPr>
        <w:t xml:space="preserve">. Иные положения </w:t>
      </w:r>
    </w:p>
    <w:p w14:paraId="2D0303D5" w14:textId="21FF1EDD" w:rsidR="00A11FA4" w:rsidRPr="001F6BF9" w:rsidRDefault="00694E5F" w:rsidP="00177C92">
      <w:pPr>
        <w:pStyle w:val="a3"/>
        <w:tabs>
          <w:tab w:val="left" w:pos="5245"/>
        </w:tabs>
        <w:spacing w:after="0"/>
        <w:ind w:firstLine="540"/>
        <w:rPr>
          <w:sz w:val="28"/>
          <w:szCs w:val="28"/>
        </w:rPr>
      </w:pPr>
      <w:bookmarkStart w:id="33" w:name="P226"/>
      <w:bookmarkEnd w:id="33"/>
      <w:r w:rsidRPr="001F6BF9">
        <w:rPr>
          <w:sz w:val="28"/>
          <w:szCs w:val="28"/>
        </w:rPr>
        <w:t>14</w:t>
      </w:r>
      <w:r w:rsidR="00A11FA4" w:rsidRPr="001F6BF9">
        <w:rPr>
          <w:sz w:val="28"/>
          <w:szCs w:val="28"/>
        </w:rPr>
        <w:t>.1. Контракт составлен в форме документа, подписанного Сторон</w:t>
      </w:r>
      <w:r w:rsidR="00AD186F" w:rsidRPr="001F6BF9">
        <w:rPr>
          <w:sz w:val="28"/>
          <w:szCs w:val="28"/>
          <w:lang w:val="ru-RU"/>
        </w:rPr>
        <w:t>ами</w:t>
      </w:r>
      <w:r w:rsidR="00A11FA4" w:rsidRPr="001F6BF9">
        <w:rPr>
          <w:sz w:val="28"/>
          <w:szCs w:val="28"/>
        </w:rPr>
        <w:t>.</w:t>
      </w:r>
    </w:p>
    <w:p w14:paraId="67B6BC85" w14:textId="77777777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1</w:t>
      </w:r>
      <w:r w:rsidR="00694E5F" w:rsidRPr="001F6BF9">
        <w:rPr>
          <w:sz w:val="28"/>
          <w:szCs w:val="28"/>
        </w:rPr>
        <w:t>4</w:t>
      </w:r>
      <w:r w:rsidRPr="001F6BF9">
        <w:rPr>
          <w:sz w:val="28"/>
          <w:szCs w:val="28"/>
        </w:rPr>
        <w:t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14:paraId="686B38B8" w14:textId="77777777" w:rsidR="00A11FA4" w:rsidRPr="001F6BF9" w:rsidRDefault="00694E5F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14</w:t>
      </w:r>
      <w:r w:rsidR="00A11FA4" w:rsidRPr="001F6BF9">
        <w:rPr>
          <w:sz w:val="28"/>
          <w:szCs w:val="28"/>
        </w:rPr>
        <w:t>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14:paraId="7D3A94A4" w14:textId="77777777" w:rsidR="00BF7B7B" w:rsidRPr="001F6BF9" w:rsidRDefault="00A11FA4" w:rsidP="00177C92">
      <w:pPr>
        <w:pStyle w:val="a3"/>
        <w:spacing w:after="0"/>
        <w:ind w:firstLine="540"/>
        <w:rPr>
          <w:sz w:val="28"/>
          <w:szCs w:val="28"/>
          <w:lang w:val="ru-RU"/>
        </w:rPr>
      </w:pPr>
      <w:r w:rsidRPr="001F6BF9">
        <w:rPr>
          <w:sz w:val="28"/>
          <w:szCs w:val="28"/>
        </w:rPr>
        <w:t>1</w:t>
      </w:r>
      <w:r w:rsidR="00694E5F" w:rsidRPr="001F6BF9">
        <w:rPr>
          <w:sz w:val="28"/>
          <w:szCs w:val="28"/>
        </w:rPr>
        <w:t>4</w:t>
      </w:r>
      <w:r w:rsidRPr="001F6BF9">
        <w:rPr>
          <w:sz w:val="28"/>
          <w:szCs w:val="28"/>
        </w:rPr>
        <w:t xml:space="preserve">.4. Изменение условий Контракта при его исполнении не допускается за исключением случаев, предусмотренных </w:t>
      </w:r>
      <w:r w:rsidR="009A2DF9" w:rsidRPr="001F6BF9">
        <w:rPr>
          <w:sz w:val="28"/>
          <w:szCs w:val="28"/>
        </w:rPr>
        <w:t>Федеральн</w:t>
      </w:r>
      <w:r w:rsidR="009A2DF9" w:rsidRPr="001F6BF9">
        <w:rPr>
          <w:sz w:val="28"/>
          <w:szCs w:val="28"/>
          <w:lang w:val="ru-RU"/>
        </w:rPr>
        <w:t>ым</w:t>
      </w:r>
      <w:r w:rsidR="009A2DF9" w:rsidRPr="001F6BF9">
        <w:rPr>
          <w:sz w:val="28"/>
          <w:szCs w:val="28"/>
        </w:rPr>
        <w:t xml:space="preserve"> закон</w:t>
      </w:r>
      <w:r w:rsidR="009A2DF9" w:rsidRPr="001F6BF9">
        <w:rPr>
          <w:sz w:val="28"/>
          <w:szCs w:val="28"/>
          <w:lang w:val="ru-RU"/>
        </w:rPr>
        <w:t>ом</w:t>
      </w:r>
      <w:r w:rsidRPr="001F6BF9">
        <w:rPr>
          <w:sz w:val="28"/>
          <w:szCs w:val="28"/>
        </w:rPr>
        <w:t xml:space="preserve"> от 5 апреля 2013 г. </w:t>
      </w:r>
      <w:r w:rsidR="007D41E8" w:rsidRPr="001F6BF9">
        <w:rPr>
          <w:sz w:val="28"/>
          <w:szCs w:val="28"/>
        </w:rPr>
        <w:t>№</w:t>
      </w:r>
      <w:r w:rsidR="009935F3" w:rsidRPr="001F6BF9">
        <w:rPr>
          <w:sz w:val="28"/>
          <w:szCs w:val="28"/>
        </w:rPr>
        <w:t xml:space="preserve"> 44-ФЗ «</w:t>
      </w:r>
      <w:r w:rsidRPr="001F6BF9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9935F3" w:rsidRPr="001F6BF9">
        <w:rPr>
          <w:sz w:val="28"/>
          <w:szCs w:val="28"/>
        </w:rPr>
        <w:t>»</w:t>
      </w:r>
      <w:r w:rsidRPr="001F6BF9">
        <w:rPr>
          <w:sz w:val="28"/>
          <w:szCs w:val="28"/>
        </w:rPr>
        <w:t>.</w:t>
      </w:r>
    </w:p>
    <w:p w14:paraId="67DAC2EC" w14:textId="4B654BB7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1</w:t>
      </w:r>
      <w:r w:rsidR="00694E5F" w:rsidRPr="001F6BF9">
        <w:rPr>
          <w:sz w:val="28"/>
          <w:szCs w:val="28"/>
        </w:rPr>
        <w:t>4</w:t>
      </w:r>
      <w:r w:rsidRPr="001F6BF9">
        <w:rPr>
          <w:sz w:val="28"/>
          <w:szCs w:val="28"/>
        </w:rPr>
        <w:t>.5. 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14:paraId="4E74C368" w14:textId="13213922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Передача прав и обязанностей по Контракту правопреемнику Испо</w:t>
      </w:r>
      <w:r w:rsidR="003937C4" w:rsidRPr="001F6BF9">
        <w:rPr>
          <w:sz w:val="28"/>
          <w:szCs w:val="28"/>
        </w:rPr>
        <w:t>лнителя осуществляется путё</w:t>
      </w:r>
      <w:r w:rsidRPr="001F6BF9">
        <w:rPr>
          <w:sz w:val="28"/>
          <w:szCs w:val="28"/>
        </w:rPr>
        <w:t>м заключения соответствующего дополнительного соглашения к Контракту.</w:t>
      </w:r>
    </w:p>
    <w:p w14:paraId="7079474B" w14:textId="5116A89C" w:rsidR="00A11FA4" w:rsidRPr="001F6BF9" w:rsidRDefault="00A11FA4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1</w:t>
      </w:r>
      <w:r w:rsidR="00694E5F" w:rsidRPr="001F6BF9">
        <w:rPr>
          <w:sz w:val="28"/>
          <w:szCs w:val="28"/>
        </w:rPr>
        <w:t>4</w:t>
      </w:r>
      <w:r w:rsidRPr="001F6BF9">
        <w:rPr>
          <w:sz w:val="28"/>
          <w:szCs w:val="28"/>
        </w:rPr>
        <w:t>.6. Контракт будет считаться</w:t>
      </w:r>
      <w:r w:rsidR="003937C4" w:rsidRPr="001F6BF9">
        <w:rPr>
          <w:sz w:val="28"/>
          <w:szCs w:val="28"/>
        </w:rPr>
        <w:t xml:space="preserve"> исполненным и прекратившим своё</w:t>
      </w:r>
      <w:r w:rsidRPr="001F6BF9">
        <w:rPr>
          <w:sz w:val="28"/>
          <w:szCs w:val="28"/>
        </w:rPr>
        <w:t xml:space="preserve"> действие после выполнения Сторонами взаимных обязательств по Контракту и осуществления окончател</w:t>
      </w:r>
      <w:r w:rsidR="003937C4" w:rsidRPr="001F6BF9">
        <w:rPr>
          <w:sz w:val="28"/>
          <w:szCs w:val="28"/>
        </w:rPr>
        <w:t>ьных расчё</w:t>
      </w:r>
      <w:r w:rsidRPr="001F6BF9">
        <w:rPr>
          <w:sz w:val="28"/>
          <w:szCs w:val="28"/>
        </w:rPr>
        <w:t>тов между Сторонами.</w:t>
      </w:r>
    </w:p>
    <w:p w14:paraId="77B0F244" w14:textId="058BEC14" w:rsidR="00A11FA4" w:rsidRPr="001F6BF9" w:rsidRDefault="00694E5F" w:rsidP="00177C92">
      <w:pPr>
        <w:pStyle w:val="a3"/>
        <w:spacing w:after="0"/>
        <w:ind w:firstLine="540"/>
        <w:rPr>
          <w:sz w:val="28"/>
          <w:szCs w:val="28"/>
        </w:rPr>
      </w:pPr>
      <w:r w:rsidRPr="001F6BF9">
        <w:rPr>
          <w:sz w:val="28"/>
          <w:szCs w:val="28"/>
        </w:rPr>
        <w:t>14</w:t>
      </w:r>
      <w:r w:rsidR="00A11FA4" w:rsidRPr="001F6BF9">
        <w:rPr>
          <w:sz w:val="28"/>
          <w:szCs w:val="28"/>
        </w:rPr>
        <w:t xml:space="preserve">.7.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</w:t>
      </w:r>
      <w:r w:rsidR="00925DEB" w:rsidRPr="001F6BF9">
        <w:rPr>
          <w:sz w:val="28"/>
          <w:szCs w:val="28"/>
          <w:lang w:val="ru-RU"/>
        </w:rPr>
        <w:t>статьей 95</w:t>
      </w:r>
      <w:r w:rsidR="00A11FA4" w:rsidRPr="001F6BF9">
        <w:rPr>
          <w:sz w:val="28"/>
          <w:szCs w:val="28"/>
        </w:rPr>
        <w:t xml:space="preserve"> Федерального закона от 5 апреля 2013 г. </w:t>
      </w:r>
      <w:r w:rsidR="007D41E8" w:rsidRPr="001F6BF9">
        <w:rPr>
          <w:sz w:val="28"/>
          <w:szCs w:val="28"/>
        </w:rPr>
        <w:t>№</w:t>
      </w:r>
      <w:r w:rsidR="00A11FA4" w:rsidRPr="001F6BF9">
        <w:rPr>
          <w:sz w:val="28"/>
          <w:szCs w:val="28"/>
        </w:rPr>
        <w:t xml:space="preserve"> 44-ФЗ </w:t>
      </w:r>
      <w:r w:rsidR="00AD0B64" w:rsidRPr="001F6BF9">
        <w:rPr>
          <w:sz w:val="28"/>
          <w:szCs w:val="28"/>
        </w:rPr>
        <w:t>«</w:t>
      </w:r>
      <w:r w:rsidR="00A11FA4" w:rsidRPr="001F6BF9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D0B64" w:rsidRPr="001F6BF9">
        <w:rPr>
          <w:sz w:val="28"/>
          <w:szCs w:val="28"/>
        </w:rPr>
        <w:t>»</w:t>
      </w:r>
      <w:r w:rsidR="00A11FA4" w:rsidRPr="001F6BF9">
        <w:rPr>
          <w:sz w:val="28"/>
          <w:szCs w:val="28"/>
        </w:rPr>
        <w:t>.</w:t>
      </w:r>
    </w:p>
    <w:p w14:paraId="0FEB3AD9" w14:textId="33263346" w:rsidR="00D07A9D" w:rsidRPr="001F6BF9" w:rsidRDefault="00A11FA4" w:rsidP="00177C92">
      <w:pPr>
        <w:pStyle w:val="a3"/>
        <w:spacing w:after="0"/>
        <w:ind w:firstLine="540"/>
        <w:rPr>
          <w:sz w:val="28"/>
          <w:szCs w:val="28"/>
          <w:lang w:val="ru-RU"/>
        </w:rPr>
      </w:pPr>
      <w:r w:rsidRPr="001F6BF9">
        <w:rPr>
          <w:sz w:val="28"/>
          <w:szCs w:val="28"/>
        </w:rPr>
        <w:t>1</w:t>
      </w:r>
      <w:r w:rsidR="00694E5F" w:rsidRPr="001F6BF9">
        <w:rPr>
          <w:sz w:val="28"/>
          <w:szCs w:val="28"/>
        </w:rPr>
        <w:t>4</w:t>
      </w:r>
      <w:r w:rsidR="003937C4" w:rsidRPr="001F6BF9">
        <w:rPr>
          <w:sz w:val="28"/>
          <w:szCs w:val="28"/>
        </w:rPr>
        <w:t>.8. Во всё</w:t>
      </w:r>
      <w:r w:rsidRPr="001F6BF9">
        <w:rPr>
          <w:sz w:val="28"/>
          <w:szCs w:val="28"/>
        </w:rPr>
        <w:t>м, что не оговорено в Контракте, Стороны руководствуются действующим законода</w:t>
      </w:r>
      <w:r w:rsidR="00D07A9D" w:rsidRPr="001F6BF9">
        <w:rPr>
          <w:sz w:val="28"/>
          <w:szCs w:val="28"/>
        </w:rPr>
        <w:t>тельством Российской Федерации</w:t>
      </w:r>
      <w:r w:rsidR="00D07A9D" w:rsidRPr="001F6BF9">
        <w:rPr>
          <w:sz w:val="28"/>
          <w:szCs w:val="28"/>
          <w:lang w:val="ru-RU"/>
        </w:rPr>
        <w:t>.</w:t>
      </w:r>
    </w:p>
    <w:p w14:paraId="049D6BEF" w14:textId="77777777" w:rsidR="00BF78C2" w:rsidRDefault="00BF78C2" w:rsidP="00177C92">
      <w:pPr>
        <w:pStyle w:val="a3"/>
        <w:spacing w:after="0"/>
        <w:jc w:val="center"/>
        <w:outlineLvl w:val="1"/>
        <w:rPr>
          <w:b/>
          <w:sz w:val="28"/>
          <w:szCs w:val="28"/>
          <w:lang w:val="ru-RU"/>
        </w:rPr>
      </w:pPr>
    </w:p>
    <w:p w14:paraId="1E0B6C72" w14:textId="77777777" w:rsidR="00BF78C2" w:rsidRDefault="00BF78C2" w:rsidP="00177C92">
      <w:pPr>
        <w:pStyle w:val="a3"/>
        <w:spacing w:after="0"/>
        <w:jc w:val="center"/>
        <w:outlineLvl w:val="1"/>
        <w:rPr>
          <w:b/>
          <w:sz w:val="28"/>
          <w:szCs w:val="28"/>
          <w:lang w:val="ru-RU"/>
        </w:rPr>
      </w:pPr>
    </w:p>
    <w:p w14:paraId="7411CB96" w14:textId="77777777" w:rsidR="00A11FA4" w:rsidRPr="00C23DA8" w:rsidRDefault="00A11FA4" w:rsidP="00177C92">
      <w:pPr>
        <w:pStyle w:val="a3"/>
        <w:spacing w:after="0"/>
        <w:jc w:val="center"/>
        <w:outlineLvl w:val="1"/>
        <w:rPr>
          <w:b/>
          <w:sz w:val="28"/>
          <w:szCs w:val="28"/>
        </w:rPr>
      </w:pPr>
      <w:r w:rsidRPr="00C23DA8">
        <w:rPr>
          <w:b/>
          <w:sz w:val="28"/>
          <w:szCs w:val="28"/>
        </w:rPr>
        <w:t>XV. Перечень приложений</w:t>
      </w:r>
    </w:p>
    <w:p w14:paraId="734F06CF" w14:textId="4CCD3E24" w:rsidR="00A11FA4" w:rsidRPr="00C23DA8" w:rsidRDefault="003E51F5" w:rsidP="00177C92">
      <w:pPr>
        <w:pStyle w:val="a3"/>
        <w:spacing w:after="0"/>
        <w:ind w:firstLine="539"/>
        <w:rPr>
          <w:sz w:val="28"/>
          <w:szCs w:val="28"/>
        </w:rPr>
      </w:pPr>
      <w:r w:rsidRPr="00C23DA8">
        <w:rPr>
          <w:sz w:val="28"/>
          <w:szCs w:val="28"/>
        </w:rPr>
        <w:lastRenderedPageBreak/>
        <w:t>15</w:t>
      </w:r>
      <w:r w:rsidR="00A11FA4" w:rsidRPr="00C23DA8">
        <w:rPr>
          <w:sz w:val="28"/>
          <w:szCs w:val="28"/>
        </w:rPr>
        <w:t>.1. Неотъемлемой частью Контракта является следующе</w:t>
      </w:r>
      <w:r w:rsidR="00124B00" w:rsidRPr="00C23DA8">
        <w:rPr>
          <w:sz w:val="28"/>
          <w:szCs w:val="28"/>
          <w:lang w:val="ru-RU"/>
        </w:rPr>
        <w:t>е</w:t>
      </w:r>
      <w:r w:rsidR="00A11FA4" w:rsidRPr="00C23DA8">
        <w:rPr>
          <w:sz w:val="28"/>
          <w:szCs w:val="28"/>
        </w:rPr>
        <w:t xml:space="preserve"> приложени</w:t>
      </w:r>
      <w:r w:rsidR="00124B00" w:rsidRPr="00C23DA8">
        <w:rPr>
          <w:sz w:val="28"/>
          <w:szCs w:val="28"/>
          <w:lang w:val="ru-RU"/>
        </w:rPr>
        <w:t>я</w:t>
      </w:r>
      <w:r w:rsidR="00A11FA4" w:rsidRPr="00C23DA8">
        <w:rPr>
          <w:sz w:val="28"/>
          <w:szCs w:val="28"/>
        </w:rPr>
        <w:t>:</w:t>
      </w:r>
    </w:p>
    <w:p w14:paraId="3D6CB16C" w14:textId="77777777" w:rsidR="00DF1564" w:rsidRPr="00C23DA8" w:rsidRDefault="00DF1564" w:rsidP="00177C92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 w:rsidRPr="00C23DA8">
        <w:rPr>
          <w:rFonts w:eastAsia="Calibri"/>
          <w:sz w:val="28"/>
          <w:szCs w:val="28"/>
          <w:lang w:eastAsia="en-US"/>
        </w:rPr>
        <w:t xml:space="preserve">- техническое задание </w:t>
      </w:r>
      <w:hyperlink r:id="rId14" w:history="1">
        <w:r w:rsidRPr="00C23DA8">
          <w:rPr>
            <w:rFonts w:eastAsia="Calibri"/>
            <w:sz w:val="28"/>
            <w:szCs w:val="28"/>
            <w:lang w:eastAsia="en-US"/>
          </w:rPr>
          <w:t>(приложение № 1)</w:t>
        </w:r>
      </w:hyperlink>
      <w:r w:rsidRPr="00C23DA8">
        <w:rPr>
          <w:rFonts w:eastAsia="Calibri"/>
          <w:sz w:val="28"/>
          <w:szCs w:val="28"/>
          <w:lang w:eastAsia="en-US"/>
        </w:rPr>
        <w:t>;</w:t>
      </w:r>
    </w:p>
    <w:p w14:paraId="0DDF63F0" w14:textId="6B7CB521" w:rsidR="00DF1564" w:rsidRPr="00C23DA8" w:rsidRDefault="00DF1564" w:rsidP="00177C92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 w:rsidRPr="00C23DA8">
        <w:rPr>
          <w:rFonts w:eastAsia="Calibri"/>
          <w:sz w:val="28"/>
          <w:szCs w:val="28"/>
          <w:lang w:eastAsia="en-US"/>
        </w:rPr>
        <w:t xml:space="preserve">- спецификация </w:t>
      </w:r>
      <w:hyperlink r:id="rId15" w:history="1">
        <w:r w:rsidRPr="00C23DA8">
          <w:rPr>
            <w:rFonts w:eastAsia="Calibri"/>
            <w:sz w:val="28"/>
            <w:szCs w:val="28"/>
            <w:lang w:eastAsia="en-US"/>
          </w:rPr>
          <w:t>(приложение № 2)</w:t>
        </w:r>
      </w:hyperlink>
      <w:r w:rsidR="00794A76">
        <w:rPr>
          <w:rFonts w:eastAsia="Calibri"/>
          <w:sz w:val="28"/>
          <w:szCs w:val="28"/>
          <w:lang w:eastAsia="en-US"/>
        </w:rPr>
        <w:t>.</w:t>
      </w:r>
    </w:p>
    <w:p w14:paraId="04E49541" w14:textId="77777777" w:rsidR="00D33DE6" w:rsidRDefault="00D33DE6" w:rsidP="00177C92">
      <w:pPr>
        <w:pStyle w:val="a3"/>
        <w:spacing w:after="0"/>
        <w:jc w:val="center"/>
        <w:outlineLvl w:val="1"/>
        <w:rPr>
          <w:b/>
          <w:lang w:val="ru-RU"/>
        </w:rPr>
      </w:pPr>
    </w:p>
    <w:p w14:paraId="7EADBA31" w14:textId="29E0EFB6" w:rsidR="00A11FA4" w:rsidRPr="00420924" w:rsidRDefault="00A11FA4" w:rsidP="00177C92">
      <w:pPr>
        <w:pStyle w:val="a3"/>
        <w:spacing w:after="0"/>
        <w:jc w:val="center"/>
        <w:outlineLvl w:val="1"/>
        <w:rPr>
          <w:b/>
          <w:lang w:val="ru-RU"/>
        </w:rPr>
      </w:pPr>
      <w:r w:rsidRPr="00420924">
        <w:rPr>
          <w:b/>
        </w:rPr>
        <w:t>XVI. Адреса и банковские реквизиты Сторон</w:t>
      </w:r>
      <w:r w:rsidR="00772083" w:rsidRPr="00420924">
        <w:rPr>
          <w:b/>
          <w:lang w:val="ru-RU"/>
        </w:rPr>
        <w:t xml:space="preserve"> </w:t>
      </w:r>
    </w:p>
    <w:p w14:paraId="34728EE6" w14:textId="77777777" w:rsidR="00772083" w:rsidRPr="00420924" w:rsidRDefault="00772083" w:rsidP="00177C92">
      <w:pPr>
        <w:pStyle w:val="a3"/>
        <w:spacing w:after="0"/>
        <w:jc w:val="center"/>
        <w:outlineLvl w:val="1"/>
        <w:rPr>
          <w:b/>
          <w:lang w:val="ru-RU"/>
        </w:rPr>
      </w:pPr>
    </w:p>
    <w:tbl>
      <w:tblPr>
        <w:tblW w:w="106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3"/>
        <w:gridCol w:w="5313"/>
      </w:tblGrid>
      <w:tr w:rsidR="00124B00" w:rsidRPr="00420924" w14:paraId="66D42BD7" w14:textId="77777777" w:rsidTr="00D07A9D">
        <w:trPr>
          <w:trHeight w:val="653"/>
        </w:trPr>
        <w:tc>
          <w:tcPr>
            <w:tcW w:w="5313" w:type="dxa"/>
            <w:tcBorders>
              <w:bottom w:val="nil"/>
            </w:tcBorders>
          </w:tcPr>
          <w:p w14:paraId="7A904D7E" w14:textId="77777777" w:rsidR="00124B00" w:rsidRPr="00420924" w:rsidRDefault="00124B00" w:rsidP="00177C92">
            <w:pPr>
              <w:jc w:val="left"/>
            </w:pPr>
            <w:r w:rsidRPr="00420924">
              <w:rPr>
                <w:rFonts w:eastAsia="PT Astra Serif"/>
                <w:b/>
              </w:rPr>
              <w:t>ЗАКАЗЧИК</w:t>
            </w:r>
          </w:p>
        </w:tc>
        <w:tc>
          <w:tcPr>
            <w:tcW w:w="5313" w:type="dxa"/>
            <w:tcBorders>
              <w:bottom w:val="nil"/>
            </w:tcBorders>
          </w:tcPr>
          <w:p w14:paraId="0CF9D104" w14:textId="77777777" w:rsidR="00124B00" w:rsidRPr="00420924" w:rsidRDefault="00124B00" w:rsidP="00177C92">
            <w:pPr>
              <w:jc w:val="left"/>
            </w:pPr>
            <w:r w:rsidRPr="00420924">
              <w:rPr>
                <w:rFonts w:eastAsia="PT Astra Serif"/>
                <w:b/>
              </w:rPr>
              <w:t>ИСПОЛНИТЕЛЬ</w:t>
            </w:r>
          </w:p>
        </w:tc>
      </w:tr>
      <w:tr w:rsidR="00124B00" w:rsidRPr="00420924" w14:paraId="175434F0" w14:textId="77777777" w:rsidTr="00D07A9D">
        <w:trPr>
          <w:trHeight w:val="691"/>
        </w:trPr>
        <w:tc>
          <w:tcPr>
            <w:tcW w:w="5313" w:type="dxa"/>
            <w:tcBorders>
              <w:top w:val="nil"/>
              <w:bottom w:val="nil"/>
            </w:tcBorders>
          </w:tcPr>
          <w:p w14:paraId="1A3AFF2E" w14:textId="77777777" w:rsidR="00C23DA8" w:rsidRPr="00C23DA8" w:rsidRDefault="00C23DA8" w:rsidP="00C23DA8">
            <w:pPr>
              <w:autoSpaceDE w:val="0"/>
              <w:autoSpaceDN w:val="0"/>
              <w:adjustRightInd w:val="0"/>
            </w:pPr>
            <w:r w:rsidRPr="00C23DA8">
              <w:t>Наименование - Главное управление МЧС России по Тульской области</w:t>
            </w:r>
          </w:p>
          <w:p w14:paraId="645C4A8C" w14:textId="77777777" w:rsidR="00C23DA8" w:rsidRPr="00C23DA8" w:rsidRDefault="00C23DA8" w:rsidP="00C23DA8">
            <w:pPr>
              <w:autoSpaceDE w:val="0"/>
              <w:autoSpaceDN w:val="0"/>
              <w:adjustRightInd w:val="0"/>
            </w:pPr>
            <w:r w:rsidRPr="00C23DA8">
              <w:t>Юридический адрес: 300034, Тула, ул. Демонстрации, д. 21.</w:t>
            </w:r>
          </w:p>
          <w:p w14:paraId="43A4B799" w14:textId="77777777" w:rsidR="00C23DA8" w:rsidRPr="00C23DA8" w:rsidRDefault="00C23DA8" w:rsidP="00C23DA8">
            <w:pPr>
              <w:autoSpaceDE w:val="0"/>
              <w:autoSpaceDN w:val="0"/>
              <w:adjustRightInd w:val="0"/>
            </w:pPr>
            <w:r w:rsidRPr="00C23DA8">
              <w:t>Фактический адрес: 300034, Тула, ул. Демонстрации, д. 21.</w:t>
            </w:r>
          </w:p>
          <w:p w14:paraId="21244126" w14:textId="77777777" w:rsidR="00C23DA8" w:rsidRPr="00C23DA8" w:rsidRDefault="00C23DA8" w:rsidP="00C23DA8">
            <w:pPr>
              <w:autoSpaceDE w:val="0"/>
              <w:autoSpaceDN w:val="0"/>
              <w:adjustRightInd w:val="0"/>
            </w:pPr>
            <w:r w:rsidRPr="00C23DA8">
              <w:t>ИНН 7106063211</w:t>
            </w:r>
          </w:p>
          <w:p w14:paraId="06E41D1C" w14:textId="77777777" w:rsidR="00C23DA8" w:rsidRPr="00C23DA8" w:rsidRDefault="00C23DA8" w:rsidP="00C23DA8">
            <w:pPr>
              <w:autoSpaceDE w:val="0"/>
              <w:autoSpaceDN w:val="0"/>
              <w:adjustRightInd w:val="0"/>
            </w:pPr>
            <w:r w:rsidRPr="00C23DA8">
              <w:t>КПП 710601001</w:t>
            </w:r>
          </w:p>
          <w:p w14:paraId="783D6787" w14:textId="77777777" w:rsidR="00C23DA8" w:rsidRPr="00C23DA8" w:rsidRDefault="00C23DA8" w:rsidP="00C23DA8">
            <w:pPr>
              <w:autoSpaceDE w:val="0"/>
              <w:autoSpaceDN w:val="0"/>
              <w:adjustRightInd w:val="0"/>
            </w:pPr>
            <w:r w:rsidRPr="00C23DA8">
              <w:t>Получатель - Управление Федерального казначейства по Тульской области (Главное управление МЧС России по Тульской области, л/с 03661784090)</w:t>
            </w:r>
          </w:p>
          <w:p w14:paraId="66B99443" w14:textId="77777777" w:rsidR="00C23DA8" w:rsidRPr="00C23DA8" w:rsidRDefault="00C23DA8" w:rsidP="00C23DA8">
            <w:pPr>
              <w:autoSpaceDE w:val="0"/>
              <w:autoSpaceDN w:val="0"/>
              <w:adjustRightInd w:val="0"/>
            </w:pPr>
            <w:r w:rsidRPr="00C23DA8">
              <w:t>Лицевой счет 03661784090</w:t>
            </w:r>
          </w:p>
          <w:p w14:paraId="7879AFAB" w14:textId="77777777" w:rsidR="00C23DA8" w:rsidRPr="00C23DA8" w:rsidRDefault="00C23DA8" w:rsidP="00C23DA8">
            <w:pPr>
              <w:autoSpaceDE w:val="0"/>
              <w:autoSpaceDN w:val="0"/>
              <w:adjustRightInd w:val="0"/>
            </w:pPr>
            <w:r w:rsidRPr="00C23DA8">
              <w:t>Операционно-кассовый центр №1 Волго-Вятского главного управления Центрального банка Российской Федерации (ОКЦ №1 Волго-Вятского ГУ Банка России) //УФК по Нижегородской области, г. Нижний Новгород.</w:t>
            </w:r>
          </w:p>
          <w:p w14:paraId="6F553173" w14:textId="77777777" w:rsidR="00C23DA8" w:rsidRPr="00C23DA8" w:rsidRDefault="00C23DA8" w:rsidP="00C23DA8">
            <w:r w:rsidRPr="00C23DA8">
              <w:t>БИК 012202102</w:t>
            </w:r>
          </w:p>
          <w:p w14:paraId="3256EC0F" w14:textId="77777777" w:rsidR="00C23DA8" w:rsidRPr="00C23DA8" w:rsidRDefault="00C23DA8" w:rsidP="00C23DA8">
            <w:pPr>
              <w:autoSpaceDE w:val="0"/>
              <w:autoSpaceDN w:val="0"/>
              <w:adjustRightInd w:val="0"/>
            </w:pPr>
            <w:r w:rsidRPr="00C23DA8">
              <w:rPr>
                <w:bCs/>
              </w:rPr>
              <w:t xml:space="preserve">Единый казначейский счет: </w:t>
            </w:r>
            <w:r w:rsidRPr="00C23DA8">
              <w:t>40102810745370000024</w:t>
            </w:r>
          </w:p>
          <w:p w14:paraId="4BAAC8DA" w14:textId="77777777" w:rsidR="00C23DA8" w:rsidRPr="00C23DA8" w:rsidRDefault="00C23DA8" w:rsidP="00C23DA8">
            <w:pPr>
              <w:autoSpaceDE w:val="0"/>
              <w:autoSpaceDN w:val="0"/>
              <w:adjustRightInd w:val="0"/>
            </w:pPr>
            <w:r w:rsidRPr="00C23DA8">
              <w:rPr>
                <w:bCs/>
              </w:rPr>
              <w:t>Казначейский счет</w:t>
            </w:r>
            <w:r w:rsidRPr="00C23DA8">
              <w:rPr>
                <w:b/>
                <w:bCs/>
              </w:rPr>
              <w:t>:</w:t>
            </w:r>
            <w:r w:rsidRPr="00C23DA8">
              <w:t xml:space="preserve"> 03211643000000013256</w:t>
            </w:r>
          </w:p>
          <w:p w14:paraId="71E81F05" w14:textId="77777777" w:rsidR="00C23DA8" w:rsidRPr="00C23DA8" w:rsidRDefault="00C23DA8" w:rsidP="00C23DA8">
            <w:pPr>
              <w:autoSpaceDE w:val="0"/>
              <w:autoSpaceDN w:val="0"/>
              <w:adjustRightInd w:val="0"/>
              <w:contextualSpacing/>
            </w:pPr>
            <w:r w:rsidRPr="00C23DA8">
              <w:t xml:space="preserve">ОКТМО 70701000001 </w:t>
            </w:r>
          </w:p>
          <w:p w14:paraId="70FAFC1F" w14:textId="77777777" w:rsidR="00C23DA8" w:rsidRPr="00C23DA8" w:rsidRDefault="00C23DA8" w:rsidP="00C23DA8">
            <w:pPr>
              <w:autoSpaceDE w:val="0"/>
              <w:autoSpaceDN w:val="0"/>
              <w:adjustRightInd w:val="0"/>
              <w:contextualSpacing/>
            </w:pPr>
            <w:r w:rsidRPr="00C23DA8">
              <w:t>ОГРН 1047100784543</w:t>
            </w:r>
          </w:p>
          <w:p w14:paraId="67A73476" w14:textId="77777777" w:rsidR="00C23DA8" w:rsidRPr="00C23DA8" w:rsidRDefault="00C23DA8" w:rsidP="00C23DA8">
            <w:pPr>
              <w:autoSpaceDE w:val="0"/>
              <w:autoSpaceDN w:val="0"/>
              <w:adjustRightInd w:val="0"/>
            </w:pPr>
            <w:r w:rsidRPr="00C23DA8">
              <w:t>ОКПО 08928670</w:t>
            </w:r>
          </w:p>
          <w:p w14:paraId="14946ECF" w14:textId="77777777" w:rsidR="00C23DA8" w:rsidRPr="00C23DA8" w:rsidRDefault="00C23DA8" w:rsidP="00C23DA8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C59864E" w14:textId="77777777" w:rsidR="00BD25BB" w:rsidRDefault="00BD25BB" w:rsidP="00BD25B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Врио начальника </w:t>
            </w:r>
          </w:p>
          <w:p w14:paraId="21824BCF" w14:textId="77777777" w:rsidR="00BD25BB" w:rsidRDefault="00BD25BB" w:rsidP="00BD25B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Главного управления МЧС России </w:t>
            </w:r>
          </w:p>
          <w:p w14:paraId="1EA30623" w14:textId="77777777" w:rsidR="00BD25BB" w:rsidRDefault="00BD25BB" w:rsidP="00BD25B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Тульской области</w:t>
            </w:r>
          </w:p>
          <w:p w14:paraId="6F2F408F" w14:textId="77777777" w:rsidR="00BD25BB" w:rsidRDefault="00BD25BB" w:rsidP="00BD25BB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CC919C" w14:textId="77777777" w:rsidR="00BD25BB" w:rsidRDefault="00BD25BB" w:rsidP="00BD25BB">
            <w:pPr>
              <w:rPr>
                <w:b/>
              </w:rPr>
            </w:pPr>
            <w:r>
              <w:rPr>
                <w:b/>
              </w:rPr>
              <w:t xml:space="preserve">____________________ С.М. Забаровский </w:t>
            </w:r>
          </w:p>
          <w:p w14:paraId="0EB49582" w14:textId="7EA2F337" w:rsidR="00124B00" w:rsidRPr="00420924" w:rsidRDefault="00124B00" w:rsidP="00C23DA8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nil"/>
              <w:bottom w:val="nil"/>
            </w:tcBorders>
          </w:tcPr>
          <w:p w14:paraId="0B809B8F" w14:textId="77777777" w:rsidR="00907B7D" w:rsidRPr="00420924" w:rsidRDefault="00907B7D" w:rsidP="005A4350">
            <w:pPr>
              <w:pStyle w:val="af0"/>
              <w:ind w:left="74"/>
              <w:rPr>
                <w:rFonts w:ascii="Times New Roman" w:hAnsi="Times New Roman"/>
                <w:sz w:val="24"/>
                <w:szCs w:val="24"/>
              </w:rPr>
            </w:pPr>
          </w:p>
          <w:p w14:paraId="260D8006" w14:textId="77777777" w:rsidR="00907B7D" w:rsidRPr="00420924" w:rsidRDefault="00907B7D" w:rsidP="005A4350">
            <w:pPr>
              <w:pStyle w:val="af0"/>
              <w:ind w:left="74"/>
              <w:rPr>
                <w:rFonts w:ascii="Times New Roman" w:hAnsi="Times New Roman"/>
                <w:sz w:val="24"/>
                <w:szCs w:val="24"/>
              </w:rPr>
            </w:pPr>
          </w:p>
          <w:p w14:paraId="4476A993" w14:textId="7E0DF919" w:rsidR="00907B7D" w:rsidRPr="00420924" w:rsidRDefault="00907B7D" w:rsidP="00907B7D">
            <w:pPr>
              <w:pStyle w:val="af0"/>
              <w:ind w:left="74"/>
              <w:rPr>
                <w:rFonts w:ascii="Times New Roman" w:hAnsi="Times New Roman"/>
                <w:b/>
                <w:sz w:val="24"/>
                <w:szCs w:val="24"/>
              </w:rPr>
            </w:pPr>
            <w:r w:rsidRPr="004209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1FAC5C68" w14:textId="766ED298" w:rsidR="00D86397" w:rsidRPr="00420924" w:rsidRDefault="00D86397" w:rsidP="00BD25BB">
      <w:pPr>
        <w:pStyle w:val="a3"/>
        <w:spacing w:after="0"/>
        <w:jc w:val="center"/>
        <w:outlineLvl w:val="1"/>
        <w:rPr>
          <w:lang w:val="ru-RU"/>
        </w:rPr>
        <w:sectPr w:rsidR="00D86397" w:rsidRPr="00420924" w:rsidSect="005E2618">
          <w:footerReference w:type="default" r:id="rId16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5EF1DBFB" w14:textId="77777777" w:rsidR="00DF1564" w:rsidRPr="00420924" w:rsidRDefault="00DF1564" w:rsidP="00BD25BB">
      <w:pPr>
        <w:widowControl w:val="0"/>
        <w:jc w:val="right"/>
      </w:pPr>
      <w:bookmarkStart w:id="34" w:name="P517"/>
      <w:bookmarkEnd w:id="34"/>
      <w:r w:rsidRPr="00420924">
        <w:lastRenderedPageBreak/>
        <w:t>Приложение № 1</w:t>
      </w:r>
    </w:p>
    <w:p w14:paraId="1E3D143A" w14:textId="77777777" w:rsidR="00420924" w:rsidRPr="00420924" w:rsidRDefault="00420924" w:rsidP="00177C92">
      <w:pPr>
        <w:widowControl w:val="0"/>
        <w:jc w:val="right"/>
      </w:pPr>
    </w:p>
    <w:p w14:paraId="7F911A8D" w14:textId="70AE9AB2" w:rsidR="00DF1564" w:rsidRPr="00420924" w:rsidRDefault="00DF1564" w:rsidP="00177C92">
      <w:pPr>
        <w:pStyle w:val="ConsNonformat"/>
        <w:widowControl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20924">
        <w:rPr>
          <w:rFonts w:ascii="Times New Roman" w:hAnsi="Times New Roman" w:cs="Times New Roman"/>
          <w:sz w:val="24"/>
          <w:szCs w:val="24"/>
        </w:rPr>
        <w:t>к государственному контракту от «____» _________ 202</w:t>
      </w:r>
      <w:r w:rsidR="0039686A">
        <w:rPr>
          <w:rFonts w:ascii="Times New Roman" w:hAnsi="Times New Roman" w:cs="Times New Roman"/>
          <w:sz w:val="24"/>
          <w:szCs w:val="24"/>
        </w:rPr>
        <w:t>6</w:t>
      </w:r>
      <w:r w:rsidR="00D24CA4" w:rsidRPr="00420924">
        <w:rPr>
          <w:rFonts w:ascii="Times New Roman" w:hAnsi="Times New Roman" w:cs="Times New Roman"/>
          <w:sz w:val="24"/>
          <w:szCs w:val="24"/>
        </w:rPr>
        <w:t xml:space="preserve"> г. № </w:t>
      </w:r>
      <w:r w:rsidR="00622229">
        <w:rPr>
          <w:rFonts w:ascii="Times New Roman" w:hAnsi="Times New Roman" w:cs="Times New Roman"/>
          <w:sz w:val="24"/>
          <w:szCs w:val="24"/>
        </w:rPr>
        <w:t>___________</w:t>
      </w:r>
    </w:p>
    <w:p w14:paraId="7CB4826A" w14:textId="77777777" w:rsidR="00DF1564" w:rsidRPr="00420924" w:rsidRDefault="00DF1564" w:rsidP="00177C92">
      <w:pPr>
        <w:widowControl w:val="0"/>
        <w:jc w:val="right"/>
      </w:pPr>
    </w:p>
    <w:p w14:paraId="33FC0BA1" w14:textId="77777777" w:rsidR="00DF1564" w:rsidRPr="00420924" w:rsidRDefault="00DF1564" w:rsidP="00177C92">
      <w:pPr>
        <w:tabs>
          <w:tab w:val="left" w:pos="2565"/>
        </w:tabs>
        <w:ind w:left="-567" w:firstLine="680"/>
        <w:jc w:val="center"/>
        <w:rPr>
          <w:b/>
          <w:bCs/>
        </w:rPr>
      </w:pPr>
    </w:p>
    <w:p w14:paraId="4EE22837" w14:textId="77777777" w:rsidR="00BD25BB" w:rsidRDefault="00BD25BB" w:rsidP="00BD25BB">
      <w:pPr>
        <w:pStyle w:val="15"/>
        <w:spacing w:after="480" w:line="240" w:lineRule="auto"/>
        <w:ind w:firstLine="0"/>
        <w:jc w:val="center"/>
      </w:pPr>
      <w:r>
        <w:rPr>
          <w:b/>
          <w:bCs/>
        </w:rPr>
        <w:t>ТЕХНИЧЕСКОЕ ЗАДАНИЕ</w:t>
      </w:r>
      <w:r>
        <w:rPr>
          <w:b/>
          <w:bCs/>
        </w:rPr>
        <w:br/>
        <w:t>на оказание услуг по обучению личного состава в области охраны труда</w:t>
      </w:r>
    </w:p>
    <w:p w14:paraId="552DAA15" w14:textId="77777777" w:rsidR="00BD25BB" w:rsidRDefault="00BD25BB" w:rsidP="00BD25BB">
      <w:pPr>
        <w:pStyle w:val="17"/>
        <w:keepNext/>
        <w:keepLines/>
        <w:spacing w:line="240" w:lineRule="auto"/>
      </w:pPr>
      <w:bookmarkStart w:id="35" w:name="bookmark0"/>
      <w:bookmarkStart w:id="36" w:name="bookmark1"/>
      <w:bookmarkStart w:id="37" w:name="bookmark2"/>
      <w:r>
        <w:t>1. Наименование поставляемых услуг</w:t>
      </w:r>
      <w:bookmarkEnd w:id="35"/>
      <w:bookmarkEnd w:id="36"/>
      <w:bookmarkEnd w:id="37"/>
    </w:p>
    <w:p w14:paraId="53E2DB3E" w14:textId="77777777" w:rsidR="00BD25BB" w:rsidRDefault="00BD25BB" w:rsidP="00BD25BB">
      <w:pPr>
        <w:pStyle w:val="15"/>
        <w:spacing w:after="320" w:line="240" w:lineRule="auto"/>
        <w:ind w:firstLine="760"/>
        <w:jc w:val="both"/>
      </w:pPr>
      <w:r>
        <w:t xml:space="preserve">Оказание услуг по обучению личного состава программам: </w:t>
      </w:r>
    </w:p>
    <w:p w14:paraId="4101BDC7" w14:textId="77777777" w:rsidR="00BD25BB" w:rsidRDefault="00BD25BB" w:rsidP="00BD25BB">
      <w:pPr>
        <w:pStyle w:val="15"/>
        <w:spacing w:after="320" w:line="240" w:lineRule="auto"/>
        <w:ind w:firstLine="760"/>
        <w:jc w:val="both"/>
      </w:pPr>
      <w:r>
        <w:t xml:space="preserve">1.«Общие вопросы труда и функционирования системы управления охраной труда» (Программа А). </w:t>
      </w:r>
    </w:p>
    <w:p w14:paraId="7ADA567A" w14:textId="77777777" w:rsidR="00BD25BB" w:rsidRDefault="00BD25BB" w:rsidP="00BD25BB">
      <w:pPr>
        <w:pStyle w:val="15"/>
        <w:spacing w:after="320" w:line="240" w:lineRule="auto"/>
        <w:ind w:firstLine="760"/>
        <w:jc w:val="both"/>
      </w:pPr>
      <w:r>
        <w:t>2.«Безопасные методы и приемы выполнения работ при воздействии вредных и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 (Программа Б).</w:t>
      </w:r>
    </w:p>
    <w:p w14:paraId="253488B3" w14:textId="77777777" w:rsidR="00BD25BB" w:rsidRDefault="00BD25BB" w:rsidP="00BD25BB">
      <w:pPr>
        <w:pStyle w:val="15"/>
        <w:spacing w:after="320" w:line="240" w:lineRule="auto"/>
        <w:ind w:firstLine="760"/>
        <w:jc w:val="both"/>
      </w:pPr>
      <w:r>
        <w:t>3. «Оказание первой помощи пострадавшим».</w:t>
      </w:r>
    </w:p>
    <w:p w14:paraId="6B6CF099" w14:textId="77777777" w:rsidR="00BD25BB" w:rsidRDefault="00BD25BB" w:rsidP="00BD25BB">
      <w:pPr>
        <w:pStyle w:val="15"/>
        <w:spacing w:after="320" w:line="240" w:lineRule="auto"/>
        <w:ind w:firstLine="760"/>
        <w:jc w:val="both"/>
      </w:pPr>
      <w:r>
        <w:t>4. «Использование (применение) средств индивидуальной защиты (СИЗ)».</w:t>
      </w:r>
    </w:p>
    <w:p w14:paraId="4D5718EA" w14:textId="77777777" w:rsidR="00BD25BB" w:rsidRDefault="00BD25BB" w:rsidP="00BD25BB">
      <w:pPr>
        <w:pStyle w:val="15"/>
        <w:spacing w:after="320" w:line="240" w:lineRule="auto"/>
        <w:ind w:firstLine="760"/>
        <w:jc w:val="both"/>
      </w:pPr>
      <w:r>
        <w:t xml:space="preserve">5. Профессиональная переподготовка «Техносферная безопасность» с присвоением квалификации «Специалист по охране труда». </w:t>
      </w:r>
    </w:p>
    <w:p w14:paraId="2163A21A" w14:textId="77777777" w:rsidR="00BD25BB" w:rsidRDefault="00BD25BB" w:rsidP="00BD25BB">
      <w:pPr>
        <w:pStyle w:val="aff2"/>
        <w:ind w:left="3043"/>
      </w:pPr>
      <w:r>
        <w:t>2. Список учебных программ</w:t>
      </w:r>
    </w:p>
    <w:tbl>
      <w:tblPr>
        <w:tblOverlap w:val="never"/>
        <w:tblW w:w="101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3826"/>
        <w:gridCol w:w="2827"/>
        <w:gridCol w:w="1411"/>
        <w:gridCol w:w="1546"/>
      </w:tblGrid>
      <w:tr w:rsidR="00BD25BB" w14:paraId="1ACBBDE5" w14:textId="77777777" w:rsidTr="00BD25BB">
        <w:trPr>
          <w:trHeight w:hRule="exact" w:val="869"/>
          <w:jc w:val="center"/>
        </w:trPr>
        <w:tc>
          <w:tcPr>
            <w:tcW w:w="552" w:type="dxa"/>
            <w:shd w:val="clear" w:color="auto" w:fill="FFFFFF"/>
            <w:vAlign w:val="bottom"/>
          </w:tcPr>
          <w:p w14:paraId="064E71CD" w14:textId="77777777" w:rsidR="00BD25BB" w:rsidRDefault="00BD25BB" w:rsidP="00BD25BB">
            <w:pPr>
              <w:pStyle w:val="aff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 п</w:t>
            </w:r>
          </w:p>
        </w:tc>
        <w:tc>
          <w:tcPr>
            <w:tcW w:w="3826" w:type="dxa"/>
            <w:shd w:val="clear" w:color="auto" w:fill="FFFFFF"/>
            <w:vAlign w:val="center"/>
          </w:tcPr>
          <w:p w14:paraId="0A707B5A" w14:textId="77777777" w:rsidR="00BD25BB" w:rsidRDefault="00BD25BB" w:rsidP="00BD25BB">
            <w:pPr>
              <w:pStyle w:val="aff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2827" w:type="dxa"/>
            <w:shd w:val="clear" w:color="auto" w:fill="FFFFFF"/>
            <w:vAlign w:val="bottom"/>
          </w:tcPr>
          <w:p w14:paraId="1838CFD0" w14:textId="77777777" w:rsidR="00BD25BB" w:rsidRDefault="00BD25BB" w:rsidP="00BD25BB">
            <w:pPr>
              <w:pStyle w:val="aff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Форма, характер обучения, академических часов</w:t>
            </w:r>
          </w:p>
        </w:tc>
        <w:tc>
          <w:tcPr>
            <w:tcW w:w="1411" w:type="dxa"/>
            <w:shd w:val="clear" w:color="auto" w:fill="FFFFFF"/>
            <w:vAlign w:val="center"/>
          </w:tcPr>
          <w:p w14:paraId="5689272B" w14:textId="77777777" w:rsidR="00BD25BB" w:rsidRDefault="00BD25BB" w:rsidP="00BD25BB">
            <w:pPr>
              <w:pStyle w:val="aff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66B076D5" w14:textId="77777777" w:rsidR="00BD25BB" w:rsidRDefault="00BD25BB" w:rsidP="00BD25BB">
            <w:pPr>
              <w:pStyle w:val="aff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BD25BB" w14:paraId="5346AFB3" w14:textId="77777777" w:rsidTr="00BD25BB">
        <w:trPr>
          <w:trHeight w:hRule="exact" w:val="1699"/>
          <w:jc w:val="center"/>
        </w:trPr>
        <w:tc>
          <w:tcPr>
            <w:tcW w:w="552" w:type="dxa"/>
            <w:shd w:val="clear" w:color="auto" w:fill="FFFFFF"/>
            <w:vAlign w:val="center"/>
          </w:tcPr>
          <w:p w14:paraId="1540BEFA" w14:textId="77777777" w:rsidR="00BD25BB" w:rsidRDefault="00BD25BB" w:rsidP="00BD25BB">
            <w:pPr>
              <w:pStyle w:val="aff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6" w:type="dxa"/>
            <w:shd w:val="clear" w:color="auto" w:fill="FFFFFF"/>
            <w:vAlign w:val="center"/>
          </w:tcPr>
          <w:p w14:paraId="6FEB4CEB" w14:textId="77777777" w:rsidR="00BD25BB" w:rsidRDefault="00BD25BB" w:rsidP="00BD25BB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по программе: «Общие вопросы труда и функционирования системы управления охраной труда» (Программа А)</w:t>
            </w:r>
          </w:p>
        </w:tc>
        <w:tc>
          <w:tcPr>
            <w:tcW w:w="2827" w:type="dxa"/>
            <w:shd w:val="clear" w:color="auto" w:fill="FFFFFF"/>
            <w:vAlign w:val="center"/>
          </w:tcPr>
          <w:p w14:paraId="30F2B3E1" w14:textId="77777777" w:rsidR="00BD25BB" w:rsidRDefault="00BD25BB" w:rsidP="00BD25BB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обучения заочная с применением дистанционных технологий в объеме 16 акад, часов</w:t>
            </w:r>
          </w:p>
        </w:tc>
        <w:tc>
          <w:tcPr>
            <w:tcW w:w="1411" w:type="dxa"/>
            <w:shd w:val="clear" w:color="auto" w:fill="FFFFFF"/>
            <w:vAlign w:val="center"/>
          </w:tcPr>
          <w:p w14:paraId="69EB96C7" w14:textId="77777777" w:rsidR="00BD25BB" w:rsidRDefault="00BD25BB" w:rsidP="00BD25BB">
            <w:pPr>
              <w:pStyle w:val="aff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0E043A8B" w14:textId="77777777" w:rsidR="00BD25BB" w:rsidRDefault="00BD25BB" w:rsidP="00BD25BB">
            <w:pPr>
              <w:pStyle w:val="aff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BD25BB" w14:paraId="4595D2CE" w14:textId="77777777" w:rsidTr="00BD25BB">
        <w:trPr>
          <w:trHeight w:val="3105"/>
          <w:jc w:val="center"/>
        </w:trPr>
        <w:tc>
          <w:tcPr>
            <w:tcW w:w="552" w:type="dxa"/>
            <w:shd w:val="clear" w:color="auto" w:fill="FFFFFF"/>
            <w:vAlign w:val="center"/>
          </w:tcPr>
          <w:p w14:paraId="59CF51A0" w14:textId="77777777" w:rsidR="00BD25BB" w:rsidRDefault="00BD25BB" w:rsidP="00BD25BB">
            <w:pPr>
              <w:pStyle w:val="aff4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6" w:type="dxa"/>
            <w:shd w:val="clear" w:color="auto" w:fill="FFFFFF"/>
            <w:vAlign w:val="center"/>
          </w:tcPr>
          <w:p w14:paraId="017B3AAD" w14:textId="77777777" w:rsidR="00BD25BB" w:rsidRDefault="00BD25BB" w:rsidP="00BD25BB">
            <w:pPr>
              <w:pStyle w:val="aff4"/>
              <w:tabs>
                <w:tab w:val="left" w:pos="64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по программе: «Безопасные методы и приемы выполнения работ при воздействии вредных и опасных производственных факторов,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источников опасности,</w:t>
            </w:r>
          </w:p>
          <w:p w14:paraId="6F86A043" w14:textId="77777777" w:rsidR="00BD25BB" w:rsidRDefault="00BD25BB" w:rsidP="00BD25BB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идентифицированных в рамках специальной оценки условий труда и оценки профессиональных рисков» (Программа Б)</w:t>
            </w:r>
          </w:p>
        </w:tc>
        <w:tc>
          <w:tcPr>
            <w:tcW w:w="2827" w:type="dxa"/>
            <w:shd w:val="clear" w:color="auto" w:fill="FFFFFF"/>
            <w:vAlign w:val="center"/>
          </w:tcPr>
          <w:p w14:paraId="1ABF2AFF" w14:textId="77777777" w:rsidR="00BD25BB" w:rsidRDefault="00BD25BB" w:rsidP="00BD25BB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обучения заочная с применением дистанционных технологий в объеме 16 акад, часов</w:t>
            </w:r>
          </w:p>
        </w:tc>
        <w:tc>
          <w:tcPr>
            <w:tcW w:w="1411" w:type="dxa"/>
            <w:shd w:val="clear" w:color="auto" w:fill="FFFFFF"/>
            <w:vAlign w:val="center"/>
          </w:tcPr>
          <w:p w14:paraId="32E132DB" w14:textId="77777777" w:rsidR="00BD25BB" w:rsidRDefault="00BD25BB" w:rsidP="00BD25BB">
            <w:pPr>
              <w:pStyle w:val="aff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0468DA92" w14:textId="77777777" w:rsidR="00BD25BB" w:rsidRDefault="00BD25BB" w:rsidP="00BD25BB">
            <w:pPr>
              <w:pStyle w:val="aff4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  <w:tr w:rsidR="00BD25BB" w14:paraId="549DC477" w14:textId="77777777" w:rsidTr="00BD25BB">
        <w:trPr>
          <w:trHeight w:hRule="exact" w:val="1569"/>
          <w:jc w:val="center"/>
        </w:trPr>
        <w:tc>
          <w:tcPr>
            <w:tcW w:w="552" w:type="dxa"/>
            <w:shd w:val="clear" w:color="auto" w:fill="FFFFFF"/>
            <w:vAlign w:val="center"/>
          </w:tcPr>
          <w:p w14:paraId="1FC4F26B" w14:textId="77777777" w:rsidR="00BD25BB" w:rsidRDefault="00BD25BB" w:rsidP="00BD25BB">
            <w:pPr>
              <w:pStyle w:val="aff4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826" w:type="dxa"/>
            <w:shd w:val="clear" w:color="auto" w:fill="FFFFFF"/>
            <w:vAlign w:val="center"/>
          </w:tcPr>
          <w:p w14:paraId="6194B495" w14:textId="77777777" w:rsidR="00BD25BB" w:rsidRDefault="00BD25BB" w:rsidP="00BD25BB">
            <w:pPr>
              <w:pStyle w:val="aff4"/>
              <w:tabs>
                <w:tab w:val="left" w:pos="64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по программе: </w:t>
            </w:r>
            <w:r w:rsidRPr="00AA3BC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Оказание первой помощи пострадавшим»</w:t>
            </w:r>
          </w:p>
        </w:tc>
        <w:tc>
          <w:tcPr>
            <w:tcW w:w="2827" w:type="dxa"/>
            <w:shd w:val="clear" w:color="auto" w:fill="FFFFFF"/>
            <w:vAlign w:val="center"/>
          </w:tcPr>
          <w:p w14:paraId="20E09D6F" w14:textId="77777777" w:rsidR="00BD25BB" w:rsidRDefault="00BD25BB" w:rsidP="00BD25BB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1A6F79">
              <w:rPr>
                <w:sz w:val="24"/>
                <w:szCs w:val="24"/>
              </w:rPr>
              <w:t>форма обучения заочная с применением дистанционных технологий в объеме 16 акад, часов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shd w:val="clear" w:color="auto" w:fill="FFFFFF"/>
            <w:vAlign w:val="center"/>
          </w:tcPr>
          <w:p w14:paraId="640474FA" w14:textId="77777777" w:rsidR="00BD25BB" w:rsidRDefault="00BD25BB" w:rsidP="00BD25BB">
            <w:pPr>
              <w:pStyle w:val="aff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1A0889DE" w14:textId="77777777" w:rsidR="00BD25BB" w:rsidRDefault="00BD25BB" w:rsidP="00BD25BB">
            <w:pPr>
              <w:pStyle w:val="aff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</w:t>
            </w:r>
          </w:p>
        </w:tc>
      </w:tr>
      <w:tr w:rsidR="00BD25BB" w14:paraId="78760F81" w14:textId="77777777" w:rsidTr="00BD25BB">
        <w:trPr>
          <w:trHeight w:hRule="exact" w:val="1547"/>
          <w:jc w:val="center"/>
        </w:trPr>
        <w:tc>
          <w:tcPr>
            <w:tcW w:w="552" w:type="dxa"/>
            <w:shd w:val="clear" w:color="auto" w:fill="FFFFFF"/>
            <w:vAlign w:val="center"/>
          </w:tcPr>
          <w:p w14:paraId="4386F99F" w14:textId="77777777" w:rsidR="00BD25BB" w:rsidRDefault="00BD25BB" w:rsidP="00BD25BB">
            <w:pPr>
              <w:pStyle w:val="aff4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26" w:type="dxa"/>
            <w:shd w:val="clear" w:color="auto" w:fill="FFFFFF"/>
            <w:vAlign w:val="center"/>
          </w:tcPr>
          <w:p w14:paraId="2C233449" w14:textId="77777777" w:rsidR="00BD25BB" w:rsidRPr="00AA3BCB" w:rsidRDefault="00BD25BB" w:rsidP="00BD25BB">
            <w:pPr>
              <w:pStyle w:val="aff4"/>
              <w:tabs>
                <w:tab w:val="left" w:pos="64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по программе: «Использование (применение) средств индивидуальной защиты (СИЗ)»</w:t>
            </w:r>
          </w:p>
        </w:tc>
        <w:tc>
          <w:tcPr>
            <w:tcW w:w="2827" w:type="dxa"/>
            <w:shd w:val="clear" w:color="auto" w:fill="FFFFFF"/>
            <w:vAlign w:val="center"/>
          </w:tcPr>
          <w:p w14:paraId="5D99A118" w14:textId="77777777" w:rsidR="00BD25BB" w:rsidRPr="001A6F79" w:rsidRDefault="00BD25BB" w:rsidP="00BD25BB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C55473">
              <w:rPr>
                <w:sz w:val="24"/>
                <w:szCs w:val="24"/>
              </w:rPr>
              <w:t>форма обучения заочная с применением дистанционных технологий в объеме 16 акад, часов</w:t>
            </w:r>
          </w:p>
        </w:tc>
        <w:tc>
          <w:tcPr>
            <w:tcW w:w="1411" w:type="dxa"/>
            <w:shd w:val="clear" w:color="auto" w:fill="FFFFFF"/>
            <w:vAlign w:val="center"/>
          </w:tcPr>
          <w:p w14:paraId="69C607FB" w14:textId="77777777" w:rsidR="00BD25BB" w:rsidRDefault="00BD25BB" w:rsidP="00BD25BB">
            <w:pPr>
              <w:pStyle w:val="aff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6D2D2875" w14:textId="77777777" w:rsidR="00BD25BB" w:rsidRDefault="00BD25BB" w:rsidP="00BD25BB">
            <w:pPr>
              <w:pStyle w:val="aff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</w:t>
            </w:r>
          </w:p>
        </w:tc>
      </w:tr>
      <w:tr w:rsidR="00BD25BB" w14:paraId="64B1D1B9" w14:textId="77777777" w:rsidTr="00BD25BB">
        <w:trPr>
          <w:trHeight w:hRule="exact" w:val="1697"/>
          <w:jc w:val="center"/>
        </w:trPr>
        <w:tc>
          <w:tcPr>
            <w:tcW w:w="552" w:type="dxa"/>
            <w:shd w:val="clear" w:color="auto" w:fill="FFFFFF"/>
            <w:vAlign w:val="center"/>
          </w:tcPr>
          <w:p w14:paraId="643DC391" w14:textId="77777777" w:rsidR="00BD25BB" w:rsidRDefault="00BD25BB" w:rsidP="00BD25BB">
            <w:pPr>
              <w:pStyle w:val="aff4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6" w:type="dxa"/>
            <w:shd w:val="clear" w:color="auto" w:fill="FFFFFF"/>
            <w:vAlign w:val="center"/>
          </w:tcPr>
          <w:p w14:paraId="30848DAF" w14:textId="77777777" w:rsidR="00BD25BB" w:rsidRPr="00AA3BCB" w:rsidRDefault="00BD25BB" w:rsidP="00BD25BB">
            <w:pPr>
              <w:pStyle w:val="aff4"/>
              <w:tabs>
                <w:tab w:val="left" w:pos="64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по программе профессиональной переподготовки: «Техносферная безопасность», с присвоением квалификации «Специалист по охране труда».</w:t>
            </w:r>
          </w:p>
        </w:tc>
        <w:tc>
          <w:tcPr>
            <w:tcW w:w="2827" w:type="dxa"/>
            <w:shd w:val="clear" w:color="auto" w:fill="FFFFFF"/>
            <w:vAlign w:val="center"/>
          </w:tcPr>
          <w:p w14:paraId="683C3DA6" w14:textId="77777777" w:rsidR="00BD25BB" w:rsidRPr="001A6F79" w:rsidRDefault="00BD25BB" w:rsidP="00BD25BB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40752F">
              <w:rPr>
                <w:sz w:val="24"/>
                <w:szCs w:val="24"/>
              </w:rPr>
              <w:t>форма обучения заочная с применением дис</w:t>
            </w:r>
            <w:r>
              <w:rPr>
                <w:sz w:val="24"/>
                <w:szCs w:val="24"/>
              </w:rPr>
              <w:t>танционных технологий в объеме 25</w:t>
            </w:r>
            <w:r w:rsidRPr="0040752F">
              <w:rPr>
                <w:sz w:val="24"/>
                <w:szCs w:val="24"/>
              </w:rPr>
              <w:t>6 акад, часов</w:t>
            </w:r>
          </w:p>
        </w:tc>
        <w:tc>
          <w:tcPr>
            <w:tcW w:w="1411" w:type="dxa"/>
            <w:shd w:val="clear" w:color="auto" w:fill="FFFFFF"/>
            <w:vAlign w:val="center"/>
          </w:tcPr>
          <w:p w14:paraId="6A1609A8" w14:textId="77777777" w:rsidR="00BD25BB" w:rsidRDefault="00BD25BB" w:rsidP="00BD25BB">
            <w:pPr>
              <w:pStyle w:val="aff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6A7D51A3" w14:textId="77777777" w:rsidR="00BD25BB" w:rsidRDefault="00BD25BB" w:rsidP="00BD25BB">
            <w:pPr>
              <w:pStyle w:val="aff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14C79B8C" w14:textId="77777777" w:rsidR="00BD25BB" w:rsidRDefault="00BD25BB" w:rsidP="00BD25BB">
      <w:pPr>
        <w:spacing w:after="179" w:line="1" w:lineRule="exact"/>
      </w:pPr>
    </w:p>
    <w:p w14:paraId="48A70E92" w14:textId="77777777" w:rsidR="00BD25BB" w:rsidRDefault="00BD25BB" w:rsidP="00BD25BB">
      <w:pPr>
        <w:pStyle w:val="17"/>
        <w:keepNext/>
        <w:keepLines/>
        <w:numPr>
          <w:ilvl w:val="0"/>
          <w:numId w:val="49"/>
        </w:numPr>
        <w:tabs>
          <w:tab w:val="left" w:pos="370"/>
        </w:tabs>
        <w:spacing w:line="240" w:lineRule="auto"/>
      </w:pPr>
      <w:bookmarkStart w:id="38" w:name="bookmark5"/>
      <w:bookmarkStart w:id="39" w:name="bookmark3"/>
      <w:bookmarkStart w:id="40" w:name="bookmark4"/>
      <w:bookmarkStart w:id="41" w:name="bookmark6"/>
      <w:bookmarkEnd w:id="38"/>
      <w:r>
        <w:t>Правовое обоснование</w:t>
      </w:r>
      <w:bookmarkEnd w:id="39"/>
      <w:bookmarkEnd w:id="40"/>
      <w:bookmarkEnd w:id="41"/>
    </w:p>
    <w:p w14:paraId="4BE6C02B" w14:textId="77777777" w:rsidR="00BD25BB" w:rsidRDefault="00BD25BB" w:rsidP="00BD25BB">
      <w:pPr>
        <w:pStyle w:val="15"/>
        <w:spacing w:line="240" w:lineRule="auto"/>
        <w:ind w:firstLine="560"/>
      </w:pPr>
      <w:r>
        <w:t>Основанием для заключения Контракта являются требования:</w:t>
      </w:r>
    </w:p>
    <w:p w14:paraId="6E67163F" w14:textId="77777777" w:rsidR="00BD25BB" w:rsidRDefault="00BD25BB" w:rsidP="00BD25BB">
      <w:pPr>
        <w:pStyle w:val="15"/>
        <w:numPr>
          <w:ilvl w:val="0"/>
          <w:numId w:val="50"/>
        </w:numPr>
        <w:tabs>
          <w:tab w:val="left" w:pos="810"/>
        </w:tabs>
        <w:spacing w:line="240" w:lineRule="auto"/>
        <w:ind w:firstLine="560"/>
      </w:pPr>
      <w:bookmarkStart w:id="42" w:name="bookmark7"/>
      <w:bookmarkEnd w:id="42"/>
      <w:r>
        <w:t>Трудового Кодекса РФ,</w:t>
      </w:r>
    </w:p>
    <w:p w14:paraId="03CD6CEC" w14:textId="77777777" w:rsidR="00BD25BB" w:rsidRDefault="00BD25BB" w:rsidP="00BD25BB">
      <w:pPr>
        <w:pStyle w:val="15"/>
        <w:numPr>
          <w:ilvl w:val="0"/>
          <w:numId w:val="50"/>
        </w:numPr>
        <w:tabs>
          <w:tab w:val="left" w:pos="667"/>
        </w:tabs>
        <w:spacing w:after="320" w:line="240" w:lineRule="auto"/>
        <w:ind w:firstLine="560"/>
      </w:pPr>
      <w:bookmarkStart w:id="43" w:name="bookmark8"/>
      <w:bookmarkEnd w:id="43"/>
      <w:r>
        <w:t>Постановление правительства от 24 декабря 2021 г. № 2464 «О порядке обучения по охране труда и проверки знания требований охраны труда»</w:t>
      </w:r>
    </w:p>
    <w:p w14:paraId="7AD83AC6" w14:textId="77777777" w:rsidR="00BD25BB" w:rsidRDefault="00BD25BB" w:rsidP="00BD25BB">
      <w:pPr>
        <w:pStyle w:val="17"/>
        <w:keepNext/>
        <w:keepLines/>
        <w:numPr>
          <w:ilvl w:val="0"/>
          <w:numId w:val="49"/>
        </w:numPr>
      </w:pPr>
      <w:bookmarkStart w:id="44" w:name="bookmark11"/>
      <w:bookmarkStart w:id="45" w:name="bookmark10"/>
      <w:bookmarkStart w:id="46" w:name="bookmark12"/>
      <w:bookmarkStart w:id="47" w:name="bookmark9"/>
      <w:bookmarkEnd w:id="44"/>
      <w:r>
        <w:t>Требования к исполнителю услуг</w:t>
      </w:r>
      <w:bookmarkEnd w:id="45"/>
      <w:bookmarkEnd w:id="46"/>
      <w:bookmarkEnd w:id="47"/>
    </w:p>
    <w:p w14:paraId="5453C21A" w14:textId="77777777" w:rsidR="00BD25BB" w:rsidRDefault="00BD25BB" w:rsidP="00BD25BB">
      <w:pPr>
        <w:pStyle w:val="15"/>
        <w:numPr>
          <w:ilvl w:val="1"/>
          <w:numId w:val="49"/>
        </w:numPr>
        <w:tabs>
          <w:tab w:val="left" w:pos="1392"/>
        </w:tabs>
        <w:ind w:firstLine="840"/>
        <w:jc w:val="both"/>
      </w:pPr>
      <w:bookmarkStart w:id="48" w:name="bookmark13"/>
      <w:bookmarkEnd w:id="48"/>
      <w:r>
        <w:t>Соответствие требованиям, установленным в соответствии с законодательством Российской Федерации к лицам, осуществляющим оказание услуг, являющихся объектом закупки: участниками закупки могут быть только участники, имеющие лицензию на осуществление образовательной деятельности по программам дополнительного профессионального образования (в соответствии с и. 40 ч. 1 ст. 12 Федерального закона от 04.05.2011 № 99 - ФЗ «О лицензировании отдельных видов деятельности». Исчерпывающий перечень документов, подтверждающий соответствие участника закупки установленным требованиям: выписка из реестра лицензий по форме, утвержденной постановлением Правительства РФ от 29.12.2020 № 2343 «Об утверждении Правил формирования и ведения реестра лицензий и типовой формы выписки из реестра лицензий», или информация (сведения) о записи в реестре лицензий</w:t>
      </w:r>
    </w:p>
    <w:p w14:paraId="2C4A492C" w14:textId="77777777" w:rsidR="00BD25BB" w:rsidRDefault="00BD25BB" w:rsidP="00BD25BB">
      <w:pPr>
        <w:pStyle w:val="15"/>
        <w:numPr>
          <w:ilvl w:val="1"/>
          <w:numId w:val="49"/>
        </w:numPr>
        <w:tabs>
          <w:tab w:val="left" w:pos="1234"/>
        </w:tabs>
        <w:ind w:firstLine="820"/>
        <w:jc w:val="both"/>
      </w:pPr>
      <w:bookmarkStart w:id="49" w:name="bookmark14"/>
      <w:bookmarkEnd w:id="49"/>
      <w:r>
        <w:t xml:space="preserve">Исполнитель, оказывающий услуги, должен иметь аккредитацию в соответствии с требованиями установленными Постановлением Правительства Российской Федерации от 16 декабря 2021 г. № 2334 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труда». Данные должны содержаться в реестре аккредитованных организаций, оказывающих услуги в области охраны труда, который размещен на официальном сайте Минтруда России </w:t>
      </w:r>
      <w:hyperlink r:id="rId17" w:history="1">
        <w:r>
          <w:t>http://akot.rosmintrud.ru/</w:t>
        </w:r>
      </w:hyperlink>
      <w:r>
        <w:t>.</w:t>
      </w:r>
    </w:p>
    <w:p w14:paraId="38E5DBC6" w14:textId="77777777" w:rsidR="00BD25BB" w:rsidRDefault="00BD25BB" w:rsidP="00BD25BB">
      <w:pPr>
        <w:pStyle w:val="15"/>
        <w:numPr>
          <w:ilvl w:val="1"/>
          <w:numId w:val="49"/>
        </w:numPr>
        <w:tabs>
          <w:tab w:val="left" w:pos="1239"/>
        </w:tabs>
        <w:ind w:firstLine="820"/>
        <w:jc w:val="both"/>
      </w:pPr>
      <w:bookmarkStart w:id="50" w:name="bookmark15"/>
      <w:bookmarkEnd w:id="50"/>
      <w:r>
        <w:lastRenderedPageBreak/>
        <w:t>Оказание услуг по обучению в области охраны труда должно быть проведено в соответствии с Постановления Правительства РФ от 24.12.2021 № 2464 «О порядке обучения по охране труда и проверки знания требований охраны труда».</w:t>
      </w:r>
    </w:p>
    <w:p w14:paraId="652D1D02" w14:textId="77777777" w:rsidR="00BD25BB" w:rsidRDefault="00BD25BB" w:rsidP="00BD25BB">
      <w:pPr>
        <w:pStyle w:val="15"/>
        <w:numPr>
          <w:ilvl w:val="1"/>
          <w:numId w:val="49"/>
        </w:numPr>
        <w:tabs>
          <w:tab w:val="left" w:pos="1234"/>
        </w:tabs>
        <w:spacing w:line="240" w:lineRule="auto"/>
        <w:ind w:firstLine="820"/>
        <w:jc w:val="both"/>
      </w:pPr>
      <w:bookmarkStart w:id="51" w:name="bookmark16"/>
      <w:bookmarkEnd w:id="51"/>
      <w:r>
        <w:t>Исполнитель должен иметь обучающий программный комплекс для прохождения обучения, подготовки и аттестации работников Заказчика.</w:t>
      </w:r>
    </w:p>
    <w:p w14:paraId="0EBECD04" w14:textId="77777777" w:rsidR="00BD25BB" w:rsidRDefault="00BD25BB" w:rsidP="00BD25BB">
      <w:pPr>
        <w:pStyle w:val="15"/>
        <w:numPr>
          <w:ilvl w:val="1"/>
          <w:numId w:val="49"/>
        </w:numPr>
        <w:tabs>
          <w:tab w:val="left" w:pos="1234"/>
        </w:tabs>
        <w:spacing w:line="240" w:lineRule="auto"/>
        <w:ind w:firstLine="820"/>
        <w:jc w:val="both"/>
      </w:pPr>
      <w:bookmarkStart w:id="52" w:name="bookmark17"/>
      <w:bookmarkEnd w:id="52"/>
      <w:r>
        <w:t>По окончании обучения Исполнитель проводит проверку знаний с оформлением по результатам проверки протокола проверки. Проверка знаний проводится экзаменационной комиссией, в состав которой по согласованию включаются необходимые специалисты.</w:t>
      </w:r>
    </w:p>
    <w:p w14:paraId="48CBCC86" w14:textId="77777777" w:rsidR="00BD25BB" w:rsidRDefault="00BD25BB" w:rsidP="00BD25BB">
      <w:pPr>
        <w:pStyle w:val="15"/>
        <w:numPr>
          <w:ilvl w:val="1"/>
          <w:numId w:val="49"/>
        </w:numPr>
        <w:tabs>
          <w:tab w:val="left" w:pos="1234"/>
        </w:tabs>
        <w:ind w:firstLine="820"/>
        <w:jc w:val="both"/>
      </w:pPr>
      <w:bookmarkStart w:id="53" w:name="bookmark18"/>
      <w:bookmarkEnd w:id="53"/>
      <w:r>
        <w:t>По результатам оказания услуг выдаются документы установленного образца (удостоверение) за подписью председателя комиссии, заверенные печатью Исполнителя.</w:t>
      </w:r>
    </w:p>
    <w:p w14:paraId="4D7201C0" w14:textId="77777777" w:rsidR="00BD25BB" w:rsidRDefault="00BD25BB" w:rsidP="00BD25BB">
      <w:pPr>
        <w:pStyle w:val="17"/>
        <w:keepNext/>
        <w:keepLines/>
        <w:numPr>
          <w:ilvl w:val="0"/>
          <w:numId w:val="49"/>
        </w:numPr>
        <w:tabs>
          <w:tab w:val="left" w:pos="332"/>
        </w:tabs>
      </w:pPr>
      <w:bookmarkStart w:id="54" w:name="bookmark21"/>
      <w:bookmarkStart w:id="55" w:name="bookmark19"/>
      <w:bookmarkStart w:id="56" w:name="bookmark20"/>
      <w:bookmarkStart w:id="57" w:name="bookmark22"/>
      <w:bookmarkEnd w:id="54"/>
      <w:r>
        <w:t>Требования к услугам</w:t>
      </w:r>
      <w:bookmarkEnd w:id="55"/>
      <w:bookmarkEnd w:id="56"/>
      <w:bookmarkEnd w:id="57"/>
    </w:p>
    <w:p w14:paraId="29BA111F" w14:textId="77777777" w:rsidR="00BD25BB" w:rsidRDefault="00BD25BB" w:rsidP="00BD25BB">
      <w:pPr>
        <w:pStyle w:val="15"/>
        <w:numPr>
          <w:ilvl w:val="1"/>
          <w:numId w:val="49"/>
        </w:numPr>
        <w:tabs>
          <w:tab w:val="left" w:pos="1189"/>
        </w:tabs>
        <w:ind w:firstLine="700"/>
        <w:jc w:val="both"/>
      </w:pPr>
      <w:bookmarkStart w:id="58" w:name="bookmark23"/>
      <w:bookmarkEnd w:id="58"/>
      <w:r>
        <w:t>Исполнитель должен подготовить и оформить протокол заседания комиссии по проверке знаний, и предоставить его Заказчику.</w:t>
      </w:r>
    </w:p>
    <w:p w14:paraId="622F9B17" w14:textId="77777777" w:rsidR="00BD25BB" w:rsidRDefault="00BD25BB" w:rsidP="00BD25BB">
      <w:pPr>
        <w:pStyle w:val="15"/>
        <w:numPr>
          <w:ilvl w:val="1"/>
          <w:numId w:val="49"/>
        </w:numPr>
        <w:tabs>
          <w:tab w:val="left" w:pos="1189"/>
        </w:tabs>
        <w:ind w:firstLine="700"/>
        <w:jc w:val="both"/>
      </w:pPr>
      <w:bookmarkStart w:id="59" w:name="bookmark24"/>
      <w:bookmarkEnd w:id="59"/>
      <w:r>
        <w:t>Исполнитель должен подготовить и оформить удостоверения на каждого человека, и предоставить их Заказчику.</w:t>
      </w:r>
    </w:p>
    <w:p w14:paraId="575DB079" w14:textId="77777777" w:rsidR="00BD25BB" w:rsidRDefault="00BD25BB" w:rsidP="00BD25BB">
      <w:pPr>
        <w:pStyle w:val="15"/>
        <w:numPr>
          <w:ilvl w:val="1"/>
          <w:numId w:val="49"/>
        </w:numPr>
        <w:tabs>
          <w:tab w:val="left" w:pos="1189"/>
        </w:tabs>
        <w:spacing w:after="400"/>
        <w:ind w:firstLine="700"/>
        <w:jc w:val="both"/>
      </w:pPr>
      <w:bookmarkStart w:id="60" w:name="bookmark25"/>
      <w:bookmarkEnd w:id="60"/>
      <w:r>
        <w:t>Доставка готовых комплектов отчетной документации (протокол, удостоверения, документы на оплату) Заказчику осуществляется единовременно силами и средствами Исполнителя.</w:t>
      </w:r>
    </w:p>
    <w:p w14:paraId="4047FA1C" w14:textId="77777777" w:rsidR="00BD25BB" w:rsidRDefault="00BD25BB" w:rsidP="00BD25BB">
      <w:pPr>
        <w:pStyle w:val="15"/>
        <w:numPr>
          <w:ilvl w:val="1"/>
          <w:numId w:val="49"/>
        </w:numPr>
        <w:tabs>
          <w:tab w:val="left" w:pos="1189"/>
        </w:tabs>
        <w:spacing w:after="400"/>
        <w:ind w:firstLine="700"/>
        <w:jc w:val="both"/>
      </w:pPr>
      <w:r>
        <w:t>Внесение сведений в реестр обученных лиц Минтруда.</w:t>
      </w:r>
    </w:p>
    <w:p w14:paraId="2452CA15" w14:textId="77777777" w:rsidR="00BD25BB" w:rsidRDefault="00BD25BB" w:rsidP="00BD25BB">
      <w:pPr>
        <w:pStyle w:val="17"/>
        <w:keepNext/>
        <w:keepLines/>
        <w:numPr>
          <w:ilvl w:val="0"/>
          <w:numId w:val="49"/>
        </w:numPr>
        <w:tabs>
          <w:tab w:val="left" w:pos="332"/>
        </w:tabs>
        <w:spacing w:line="262" w:lineRule="auto"/>
      </w:pPr>
      <w:bookmarkStart w:id="61" w:name="bookmark28"/>
      <w:bookmarkStart w:id="62" w:name="bookmark26"/>
      <w:bookmarkStart w:id="63" w:name="bookmark27"/>
      <w:bookmarkStart w:id="64" w:name="bookmark29"/>
      <w:bookmarkEnd w:id="61"/>
      <w:r>
        <w:t>Сроки и место оказания услуг</w:t>
      </w:r>
      <w:bookmarkEnd w:id="62"/>
      <w:bookmarkEnd w:id="63"/>
      <w:bookmarkEnd w:id="64"/>
    </w:p>
    <w:p w14:paraId="171F4D2A" w14:textId="77777777" w:rsidR="00BD25BB" w:rsidRDefault="00BD25BB" w:rsidP="00BD25BB">
      <w:pPr>
        <w:pStyle w:val="15"/>
        <w:numPr>
          <w:ilvl w:val="1"/>
          <w:numId w:val="49"/>
        </w:numPr>
        <w:tabs>
          <w:tab w:val="left" w:pos="1189"/>
        </w:tabs>
        <w:spacing w:after="200" w:line="262" w:lineRule="auto"/>
        <w:ind w:firstLine="700"/>
      </w:pPr>
      <w:bookmarkStart w:id="65" w:name="bookmark30"/>
      <w:bookmarkEnd w:id="65"/>
      <w:r>
        <w:t>Оказание услуг в течении 30 (тридцати) рабочих дней с момента заключения государственного контракта.</w:t>
      </w:r>
    </w:p>
    <w:p w14:paraId="26E00D51" w14:textId="77777777" w:rsidR="00BD25BB" w:rsidRDefault="00BD25BB" w:rsidP="00BD25BB">
      <w:pPr>
        <w:pStyle w:val="15"/>
        <w:numPr>
          <w:ilvl w:val="1"/>
          <w:numId w:val="49"/>
        </w:numPr>
        <w:tabs>
          <w:tab w:val="left" w:pos="1171"/>
        </w:tabs>
        <w:spacing w:after="1200" w:line="257" w:lineRule="auto"/>
        <w:ind w:firstLine="660"/>
        <w:jc w:val="both"/>
      </w:pPr>
      <w:bookmarkStart w:id="66" w:name="bookmark31"/>
      <w:bookmarkEnd w:id="66"/>
      <w:r>
        <w:t>Место оказания услуг: заочная форма обучения с применением электронного обучения (ЭО) и дистанционных образовательных технологий.</w:t>
      </w:r>
    </w:p>
    <w:p w14:paraId="4E184D8A" w14:textId="77777777" w:rsidR="00DF1564" w:rsidRPr="00420924" w:rsidRDefault="00DF1564" w:rsidP="00177C92">
      <w:pPr>
        <w:shd w:val="clear" w:color="auto" w:fill="FFFFFF"/>
        <w:tabs>
          <w:tab w:val="left" w:pos="1200"/>
        </w:tabs>
        <w:autoSpaceDE w:val="0"/>
        <w:autoSpaceDN w:val="0"/>
        <w:rPr>
          <w:rFonts w:eastAsia="Calibri"/>
        </w:rPr>
      </w:pPr>
      <w:r w:rsidRPr="00420924">
        <w:rPr>
          <w:rFonts w:eastAsia="Calibri"/>
        </w:rPr>
        <w:tab/>
      </w:r>
    </w:p>
    <w:tbl>
      <w:tblPr>
        <w:tblpPr w:leftFromText="180" w:rightFromText="180" w:vertAnchor="text" w:horzAnchor="margin" w:tblpY="-64"/>
        <w:tblW w:w="10035" w:type="dxa"/>
        <w:tblLayout w:type="fixed"/>
        <w:tblLook w:val="01E0" w:firstRow="1" w:lastRow="1" w:firstColumn="1" w:lastColumn="1" w:noHBand="0" w:noVBand="0"/>
      </w:tblPr>
      <w:tblGrid>
        <w:gridCol w:w="5042"/>
        <w:gridCol w:w="455"/>
        <w:gridCol w:w="4538"/>
      </w:tblGrid>
      <w:tr w:rsidR="00DF1564" w:rsidRPr="00420924" w14:paraId="27C044A6" w14:textId="77777777" w:rsidTr="007B7CE8">
        <w:tc>
          <w:tcPr>
            <w:tcW w:w="5040" w:type="dxa"/>
          </w:tcPr>
          <w:p w14:paraId="1563847F" w14:textId="03F73BB7" w:rsidR="00DF1564" w:rsidRPr="00420924" w:rsidRDefault="00DF1564" w:rsidP="00BD25BB">
            <w:pPr>
              <w:jc w:val="left"/>
              <w:rPr>
                <w:b/>
              </w:rPr>
            </w:pPr>
            <w:r w:rsidRPr="00420924">
              <w:rPr>
                <w:b/>
              </w:rPr>
              <w:t>Заказчик:</w:t>
            </w:r>
          </w:p>
          <w:p w14:paraId="3A6F6A28" w14:textId="77777777" w:rsidR="00BD25BB" w:rsidRPr="00581258" w:rsidRDefault="00BD25BB" w:rsidP="00BD25BB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484AC9" w14:textId="77777777" w:rsidR="00BD25BB" w:rsidRPr="00766C3F" w:rsidRDefault="00BD25BB" w:rsidP="00BD25B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Врио н</w:t>
            </w:r>
            <w:r w:rsidRPr="00766C3F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66C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369DB15" w14:textId="77777777" w:rsidR="00BD25BB" w:rsidRPr="00766C3F" w:rsidRDefault="00BD25BB" w:rsidP="00BD25B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66C3F">
              <w:rPr>
                <w:rFonts w:ascii="Times New Roman" w:hAnsi="Times New Roman"/>
                <w:sz w:val="24"/>
                <w:szCs w:val="24"/>
              </w:rPr>
              <w:t xml:space="preserve">Главного управления МЧС России </w:t>
            </w:r>
          </w:p>
          <w:p w14:paraId="3F069B35" w14:textId="77777777" w:rsidR="00BD25BB" w:rsidRPr="00766C3F" w:rsidRDefault="00BD25BB" w:rsidP="00BD25B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66C3F">
              <w:rPr>
                <w:rFonts w:ascii="Times New Roman" w:hAnsi="Times New Roman"/>
                <w:sz w:val="24"/>
                <w:szCs w:val="24"/>
              </w:rPr>
              <w:t>по Тульской области</w:t>
            </w:r>
          </w:p>
          <w:p w14:paraId="7B7D0D5A" w14:textId="77777777" w:rsidR="00BD25BB" w:rsidRPr="00F450CB" w:rsidRDefault="00BD25BB" w:rsidP="00BD25BB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763261" w14:textId="77777777" w:rsidR="00BD25BB" w:rsidRDefault="00BD25BB" w:rsidP="00BD25BB">
            <w:pPr>
              <w:contextualSpacing/>
              <w:rPr>
                <w:b/>
              </w:rPr>
            </w:pPr>
            <w:r w:rsidRPr="00F450CB">
              <w:rPr>
                <w:b/>
              </w:rPr>
              <w:t xml:space="preserve">____________________ </w:t>
            </w:r>
            <w:r>
              <w:rPr>
                <w:b/>
              </w:rPr>
              <w:t>С</w:t>
            </w:r>
            <w:r w:rsidRPr="00F450CB">
              <w:rPr>
                <w:b/>
              </w:rPr>
              <w:t>.</w:t>
            </w:r>
            <w:r>
              <w:rPr>
                <w:b/>
              </w:rPr>
              <w:t>М</w:t>
            </w:r>
            <w:r w:rsidRPr="00F450CB">
              <w:rPr>
                <w:b/>
              </w:rPr>
              <w:t>.</w:t>
            </w:r>
            <w:r>
              <w:rPr>
                <w:b/>
              </w:rPr>
              <w:t xml:space="preserve"> Забаровский </w:t>
            </w:r>
          </w:p>
          <w:p w14:paraId="6A385FFF" w14:textId="7A572F27" w:rsidR="00DF1564" w:rsidRPr="00420924" w:rsidRDefault="00DF1564" w:rsidP="00794A76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455" w:type="dxa"/>
          </w:tcPr>
          <w:p w14:paraId="0FC7A1B7" w14:textId="77777777" w:rsidR="00DF1564" w:rsidRPr="00420924" w:rsidRDefault="00DF1564" w:rsidP="00177C92">
            <w:pPr>
              <w:pStyle w:val="-"/>
              <w:numPr>
                <w:ilvl w:val="0"/>
                <w:numId w:val="0"/>
              </w:numPr>
              <w:ind w:left="180"/>
            </w:pPr>
          </w:p>
        </w:tc>
        <w:tc>
          <w:tcPr>
            <w:tcW w:w="4536" w:type="dxa"/>
          </w:tcPr>
          <w:p w14:paraId="7893A86B" w14:textId="242E4C61" w:rsidR="00DF1564" w:rsidRPr="00420924" w:rsidRDefault="00DF1564" w:rsidP="00177C92">
            <w:pPr>
              <w:rPr>
                <w:b/>
              </w:rPr>
            </w:pPr>
            <w:r w:rsidRPr="00420924">
              <w:rPr>
                <w:b/>
              </w:rPr>
              <w:t>Исполнитель:</w:t>
            </w:r>
          </w:p>
          <w:p w14:paraId="53B100E3" w14:textId="77777777" w:rsidR="00DF1564" w:rsidRPr="00420924" w:rsidRDefault="00DF1564" w:rsidP="00177C92"/>
          <w:p w14:paraId="11387CB6" w14:textId="77777777" w:rsidR="00DF1564" w:rsidRPr="00420924" w:rsidRDefault="00DF1564" w:rsidP="00177C92"/>
          <w:p w14:paraId="3F151B2C" w14:textId="77777777" w:rsidR="00DF1564" w:rsidRPr="00420924" w:rsidRDefault="00DF1564" w:rsidP="00177C92"/>
        </w:tc>
      </w:tr>
    </w:tbl>
    <w:p w14:paraId="2E5D2851" w14:textId="77777777" w:rsidR="009D36BF" w:rsidRDefault="009D36BF" w:rsidP="00BD25BB">
      <w:pPr>
        <w:widowControl w:val="0"/>
      </w:pPr>
    </w:p>
    <w:p w14:paraId="5C77704E" w14:textId="77777777" w:rsidR="00BD25BB" w:rsidRDefault="00BD25BB" w:rsidP="00BD25BB">
      <w:pPr>
        <w:widowControl w:val="0"/>
      </w:pPr>
    </w:p>
    <w:p w14:paraId="6EF04AF3" w14:textId="77777777" w:rsidR="00DF1564" w:rsidRPr="00420924" w:rsidRDefault="00DF1564" w:rsidP="00177C92">
      <w:pPr>
        <w:widowControl w:val="0"/>
        <w:jc w:val="right"/>
      </w:pPr>
      <w:r w:rsidRPr="00420924">
        <w:lastRenderedPageBreak/>
        <w:t>Приложение № 2</w:t>
      </w:r>
    </w:p>
    <w:p w14:paraId="1378334F" w14:textId="77777777" w:rsidR="00DF1564" w:rsidRPr="00420924" w:rsidRDefault="00DF1564" w:rsidP="00177C92">
      <w:pPr>
        <w:widowControl w:val="0"/>
        <w:jc w:val="right"/>
      </w:pPr>
      <w:r w:rsidRPr="00420924">
        <w:t>к государственному контракту</w:t>
      </w:r>
    </w:p>
    <w:p w14:paraId="45991EBD" w14:textId="77777777" w:rsidR="00420924" w:rsidRPr="00420924" w:rsidRDefault="00420924" w:rsidP="00177C92">
      <w:pPr>
        <w:widowControl w:val="0"/>
        <w:jc w:val="right"/>
      </w:pPr>
    </w:p>
    <w:p w14:paraId="055507E3" w14:textId="57C13982" w:rsidR="00DF1564" w:rsidRPr="00420924" w:rsidRDefault="00DF1564" w:rsidP="00177C92">
      <w:pPr>
        <w:tabs>
          <w:tab w:val="left" w:pos="0"/>
        </w:tabs>
        <w:jc w:val="right"/>
        <w:rPr>
          <w:rFonts w:eastAsia="MS Mincho"/>
        </w:rPr>
      </w:pPr>
      <w:r w:rsidRPr="00420924">
        <w:t>от «____»___________ 202</w:t>
      </w:r>
      <w:r w:rsidR="0039686A">
        <w:t>6</w:t>
      </w:r>
      <w:r w:rsidR="00F5561D" w:rsidRPr="00420924">
        <w:t xml:space="preserve"> г. № </w:t>
      </w:r>
      <w:r w:rsidR="00420924" w:rsidRPr="00420924">
        <w:t xml:space="preserve"> </w:t>
      </w:r>
      <w:r w:rsidR="00AD186F">
        <w:t>_____________</w:t>
      </w:r>
    </w:p>
    <w:p w14:paraId="2A1C4D0F" w14:textId="77777777" w:rsidR="00DF1564" w:rsidRPr="00420924" w:rsidRDefault="00DF1564" w:rsidP="00177C92">
      <w:pPr>
        <w:shd w:val="clear" w:color="auto" w:fill="FFFFFF"/>
        <w:jc w:val="center"/>
        <w:outlineLvl w:val="0"/>
        <w:rPr>
          <w:b/>
        </w:rPr>
      </w:pPr>
    </w:p>
    <w:p w14:paraId="1AC4F7C4" w14:textId="77777777" w:rsidR="00DF1564" w:rsidRPr="00420924" w:rsidRDefault="00DF1564" w:rsidP="00177C92">
      <w:pPr>
        <w:jc w:val="center"/>
        <w:rPr>
          <w:b/>
        </w:rPr>
      </w:pPr>
      <w:r w:rsidRPr="00420924">
        <w:rPr>
          <w:b/>
        </w:rPr>
        <w:t>СПЕЦИФИКАЦИЯ</w:t>
      </w:r>
    </w:p>
    <w:p w14:paraId="58562E19" w14:textId="77777777" w:rsidR="002D0CE6" w:rsidRPr="00420924" w:rsidRDefault="002D0CE6" w:rsidP="00177C92">
      <w:pPr>
        <w:jc w:val="center"/>
        <w:rPr>
          <w:b/>
        </w:rPr>
      </w:pPr>
    </w:p>
    <w:tbl>
      <w:tblPr>
        <w:tblW w:w="10405" w:type="dxa"/>
        <w:tblInd w:w="-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929"/>
        <w:gridCol w:w="4864"/>
        <w:gridCol w:w="1061"/>
        <w:gridCol w:w="720"/>
        <w:gridCol w:w="1248"/>
        <w:gridCol w:w="1583"/>
      </w:tblGrid>
      <w:tr w:rsidR="00F563FC" w:rsidRPr="00420924" w14:paraId="4020227D" w14:textId="77777777" w:rsidTr="00A21777">
        <w:trPr>
          <w:trHeight w:val="255"/>
        </w:trPr>
        <w:tc>
          <w:tcPr>
            <w:tcW w:w="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AAA26B2" w14:textId="77777777" w:rsidR="00F563FC" w:rsidRPr="00420924" w:rsidRDefault="00F563FC" w:rsidP="00177C92">
            <w:pPr>
              <w:suppressAutoHyphens/>
              <w:contextualSpacing/>
              <w:jc w:val="center"/>
              <w:rPr>
                <w:b/>
              </w:rPr>
            </w:pPr>
            <w:r w:rsidRPr="00420924">
              <w:rPr>
                <w:b/>
              </w:rPr>
              <w:t>№ п/п</w:t>
            </w:r>
          </w:p>
        </w:tc>
        <w:tc>
          <w:tcPr>
            <w:tcW w:w="4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C9B77CC" w14:textId="77777777" w:rsidR="00F563FC" w:rsidRPr="00420924" w:rsidRDefault="00F563FC" w:rsidP="00177C92">
            <w:pPr>
              <w:suppressAutoHyphens/>
              <w:contextualSpacing/>
              <w:jc w:val="center"/>
              <w:rPr>
                <w:b/>
                <w:bCs/>
              </w:rPr>
            </w:pPr>
            <w:r w:rsidRPr="00420924">
              <w:rPr>
                <w:b/>
              </w:rPr>
              <w:t>Наименование оказываемой услуги</w:t>
            </w: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34F8DA0" w14:textId="77777777" w:rsidR="00F563FC" w:rsidRPr="00420924" w:rsidRDefault="00F563FC" w:rsidP="00177C92">
            <w:pPr>
              <w:suppressAutoHyphens/>
              <w:contextualSpacing/>
              <w:jc w:val="center"/>
              <w:rPr>
                <w:b/>
              </w:rPr>
            </w:pPr>
            <w:r w:rsidRPr="00420924">
              <w:rPr>
                <w:b/>
                <w:lang w:val="en-US"/>
              </w:rPr>
              <w:t>Ед. изм.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DF8F5A9" w14:textId="77777777" w:rsidR="00F563FC" w:rsidRPr="00420924" w:rsidRDefault="00F563FC" w:rsidP="00177C92">
            <w:pPr>
              <w:suppressAutoHyphens/>
              <w:contextualSpacing/>
              <w:jc w:val="center"/>
              <w:rPr>
                <w:b/>
              </w:rPr>
            </w:pPr>
            <w:r w:rsidRPr="00420924">
              <w:rPr>
                <w:b/>
              </w:rPr>
              <w:t>Кол-во</w:t>
            </w:r>
          </w:p>
        </w:tc>
        <w:tc>
          <w:tcPr>
            <w:tcW w:w="12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  <w:tcMar>
              <w:left w:w="109" w:type="dxa"/>
            </w:tcMar>
            <w:vAlign w:val="center"/>
          </w:tcPr>
          <w:p w14:paraId="02F539A0" w14:textId="77777777" w:rsidR="00F563FC" w:rsidRPr="00420924" w:rsidRDefault="00F563FC" w:rsidP="00177C92">
            <w:pPr>
              <w:suppressAutoHyphens/>
              <w:jc w:val="center"/>
              <w:rPr>
                <w:b/>
              </w:rPr>
            </w:pPr>
            <w:r w:rsidRPr="00420924">
              <w:rPr>
                <w:b/>
              </w:rPr>
              <w:t>Цена за ед., руб.</w:t>
            </w:r>
          </w:p>
        </w:tc>
        <w:tc>
          <w:tcPr>
            <w:tcW w:w="1583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4" w:space="0" w:color="00000A"/>
            </w:tcBorders>
            <w:shd w:val="clear" w:color="auto" w:fill="auto"/>
            <w:vAlign w:val="center"/>
          </w:tcPr>
          <w:p w14:paraId="14B071E4" w14:textId="4EB297AB" w:rsidR="00F563FC" w:rsidRPr="00420924" w:rsidRDefault="00F563FC" w:rsidP="00177C92">
            <w:pPr>
              <w:suppressAutoHyphens/>
              <w:jc w:val="center"/>
              <w:rPr>
                <w:b/>
              </w:rPr>
            </w:pPr>
            <w:r w:rsidRPr="00420924">
              <w:rPr>
                <w:b/>
              </w:rPr>
              <w:t xml:space="preserve">Сумма, в </w:t>
            </w:r>
            <w:r w:rsidR="00B540ED" w:rsidRPr="00420924">
              <w:rPr>
                <w:b/>
              </w:rPr>
              <w:t xml:space="preserve">руб.  </w:t>
            </w:r>
          </w:p>
        </w:tc>
      </w:tr>
      <w:tr w:rsidR="00F563FC" w:rsidRPr="00420924" w14:paraId="4A9CD514" w14:textId="77777777" w:rsidTr="00A21777">
        <w:trPr>
          <w:trHeight w:val="435"/>
        </w:trPr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BD7DA45" w14:textId="7132AC2D" w:rsidR="00F563FC" w:rsidRPr="00420924" w:rsidRDefault="00607321" w:rsidP="00177C92">
            <w:pPr>
              <w:pStyle w:val="Standard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</w:t>
            </w:r>
          </w:p>
        </w:tc>
        <w:tc>
          <w:tcPr>
            <w:tcW w:w="4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2DD6023" w14:textId="78C938B2" w:rsidR="00F563FC" w:rsidRPr="00420924" w:rsidRDefault="00607321" w:rsidP="00177C92">
            <w:r>
              <w:t>Обучение по программе: «Общие вопросы труда и функционирования системы управления охраной труда» (Программа А)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1BDD4BD" w14:textId="5A910A2F" w:rsidR="00F563FC" w:rsidRPr="00420924" w:rsidRDefault="00607321" w:rsidP="00177C92">
            <w:pPr>
              <w:jc w:val="center"/>
            </w:pPr>
            <w:r>
              <w:t>чел.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A972F13" w14:textId="10A8B49C" w:rsidR="00F563FC" w:rsidRPr="00420924" w:rsidRDefault="00F563FC" w:rsidP="00177C92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14F5D2A2" w14:textId="5260FA40" w:rsidR="00F563FC" w:rsidRPr="00420924" w:rsidRDefault="00F563FC" w:rsidP="00177C92">
            <w:pPr>
              <w:suppressAutoHyphens/>
              <w:jc w:val="center"/>
            </w:pP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9E4587" w14:textId="36B4D520" w:rsidR="00F563FC" w:rsidRPr="00420924" w:rsidRDefault="00F563FC" w:rsidP="00177C92">
            <w:pPr>
              <w:suppressAutoHyphens/>
              <w:jc w:val="center"/>
            </w:pPr>
          </w:p>
        </w:tc>
      </w:tr>
      <w:tr w:rsidR="00F563FC" w:rsidRPr="00420924" w14:paraId="63615440" w14:textId="77777777" w:rsidTr="00A21777">
        <w:trPr>
          <w:trHeight w:val="435"/>
        </w:trPr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2FD24E4" w14:textId="0940A124" w:rsidR="00F563FC" w:rsidRPr="00420924" w:rsidRDefault="00607321" w:rsidP="00177C92">
            <w:pPr>
              <w:pStyle w:val="Standard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2.</w:t>
            </w:r>
          </w:p>
        </w:tc>
        <w:tc>
          <w:tcPr>
            <w:tcW w:w="4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14E6EF6" w14:textId="77777777" w:rsidR="00607321" w:rsidRDefault="00607321" w:rsidP="00607321">
            <w:pPr>
              <w:pStyle w:val="aff4"/>
              <w:tabs>
                <w:tab w:val="left" w:pos="64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по программе: «Безопасные методы и приемы выполнения работ при воздействии вредных и опасных производственных факторов,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источников опасности,</w:t>
            </w:r>
          </w:p>
          <w:p w14:paraId="047D129A" w14:textId="1903BE38" w:rsidR="00F563FC" w:rsidRPr="00420924" w:rsidRDefault="00607321" w:rsidP="00607321">
            <w:r>
              <w:t>идентифицированных в рамках специальной оценки условий труда и оценки профессиональных рисков» (Программа Б)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D3F5445" w14:textId="3C9291AB" w:rsidR="00F563FC" w:rsidRPr="00420924" w:rsidRDefault="00607321" w:rsidP="00177C92">
            <w:pPr>
              <w:jc w:val="center"/>
            </w:pPr>
            <w:r>
              <w:t>чел.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190A8FF" w14:textId="07D4FADD" w:rsidR="00F563FC" w:rsidRPr="00420924" w:rsidRDefault="00F563FC" w:rsidP="00177C92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75AFEE83" w14:textId="17BD60EF" w:rsidR="00F563FC" w:rsidRPr="00420924" w:rsidRDefault="00F563FC" w:rsidP="00177C92">
            <w:pPr>
              <w:suppressAutoHyphens/>
              <w:jc w:val="center"/>
            </w:pP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5E1A69" w14:textId="4AC58CF5" w:rsidR="00F563FC" w:rsidRPr="00420924" w:rsidRDefault="00F563FC" w:rsidP="00177C92">
            <w:pPr>
              <w:suppressAutoHyphens/>
              <w:jc w:val="center"/>
            </w:pPr>
          </w:p>
        </w:tc>
      </w:tr>
      <w:tr w:rsidR="00420924" w:rsidRPr="00420924" w14:paraId="4106FFB2" w14:textId="77777777" w:rsidTr="00A21777">
        <w:trPr>
          <w:trHeight w:val="435"/>
        </w:trPr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A628969" w14:textId="004C2EF1" w:rsidR="00420924" w:rsidRPr="00420924" w:rsidRDefault="00607321" w:rsidP="00177C92">
            <w:pPr>
              <w:pStyle w:val="Standard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3.</w:t>
            </w:r>
          </w:p>
        </w:tc>
        <w:tc>
          <w:tcPr>
            <w:tcW w:w="4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13E293C" w14:textId="3017134D" w:rsidR="00420924" w:rsidRPr="00420924" w:rsidRDefault="00607321" w:rsidP="00420924">
            <w:r>
              <w:t xml:space="preserve">Обучение по программе: </w:t>
            </w:r>
            <w:r w:rsidRPr="00AA3BCB">
              <w:t>«</w:t>
            </w:r>
            <w:r>
              <w:t>Оказание первой помощи пострадавшим»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8C09D17" w14:textId="05B18F59" w:rsidR="00420924" w:rsidRPr="00420924" w:rsidRDefault="00607321" w:rsidP="00177C92">
            <w:pPr>
              <w:jc w:val="center"/>
            </w:pPr>
            <w:r>
              <w:t>чел.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0576156" w14:textId="26545C5A" w:rsidR="00420924" w:rsidRPr="00420924" w:rsidRDefault="00420924" w:rsidP="00177C92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533DE759" w14:textId="2016D0C8" w:rsidR="00420924" w:rsidRPr="00420924" w:rsidRDefault="00420924" w:rsidP="00177C92">
            <w:pPr>
              <w:suppressAutoHyphens/>
              <w:jc w:val="center"/>
            </w:pP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E129A3" w14:textId="4EF4CAD9" w:rsidR="00420924" w:rsidRPr="00420924" w:rsidRDefault="00420924" w:rsidP="00177C92">
            <w:pPr>
              <w:suppressAutoHyphens/>
              <w:jc w:val="center"/>
            </w:pPr>
          </w:p>
        </w:tc>
      </w:tr>
      <w:tr w:rsidR="00607321" w:rsidRPr="00420924" w14:paraId="64064B55" w14:textId="77777777" w:rsidTr="00A21777">
        <w:trPr>
          <w:trHeight w:val="435"/>
        </w:trPr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59226DD" w14:textId="349F44FE" w:rsidR="00607321" w:rsidRDefault="00607321" w:rsidP="00177C92">
            <w:pPr>
              <w:pStyle w:val="Standard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4.</w:t>
            </w:r>
          </w:p>
        </w:tc>
        <w:tc>
          <w:tcPr>
            <w:tcW w:w="4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2E9D09E" w14:textId="5D268708" w:rsidR="00607321" w:rsidRDefault="00607321" w:rsidP="00420924">
            <w:r>
              <w:t>Обучение по программе: «Использование (применение) средств индивидуальной защиты (СИЗ)»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EF4F944" w14:textId="2A17380B" w:rsidR="00607321" w:rsidRDefault="00607321" w:rsidP="00177C92">
            <w:pPr>
              <w:jc w:val="center"/>
            </w:pPr>
            <w:r>
              <w:t>чел.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70B8490" w14:textId="77777777" w:rsidR="00607321" w:rsidRPr="00420924" w:rsidRDefault="00607321" w:rsidP="00177C92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0FE97782" w14:textId="77777777" w:rsidR="00607321" w:rsidRPr="00420924" w:rsidRDefault="00607321" w:rsidP="00177C92">
            <w:pPr>
              <w:suppressAutoHyphens/>
              <w:jc w:val="center"/>
            </w:pP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9A7EFC" w14:textId="77777777" w:rsidR="00607321" w:rsidRPr="00420924" w:rsidRDefault="00607321" w:rsidP="00177C92">
            <w:pPr>
              <w:suppressAutoHyphens/>
              <w:jc w:val="center"/>
            </w:pPr>
          </w:p>
        </w:tc>
      </w:tr>
      <w:tr w:rsidR="00607321" w:rsidRPr="00420924" w14:paraId="3B46AAF4" w14:textId="77777777" w:rsidTr="00A21777">
        <w:trPr>
          <w:trHeight w:val="435"/>
        </w:trPr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4FCED14" w14:textId="4715F1B9" w:rsidR="00607321" w:rsidRDefault="00607321" w:rsidP="00177C92">
            <w:pPr>
              <w:pStyle w:val="Standard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5.</w:t>
            </w:r>
          </w:p>
        </w:tc>
        <w:tc>
          <w:tcPr>
            <w:tcW w:w="4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620127A" w14:textId="2FE722AB" w:rsidR="00607321" w:rsidRDefault="00607321" w:rsidP="00420924">
            <w:r>
              <w:t>Обучение по программе профессиональной переподготовки: «Техносферная безопасность», с присвоением квалификации «Специалист по охране труда».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7718FB0" w14:textId="5129D981" w:rsidR="00607321" w:rsidRDefault="00607321" w:rsidP="00177C92">
            <w:pPr>
              <w:jc w:val="center"/>
            </w:pPr>
            <w:r>
              <w:t>чел.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AA223B6" w14:textId="77777777" w:rsidR="00607321" w:rsidRPr="00420924" w:rsidRDefault="00607321" w:rsidP="00177C92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5940CF9D" w14:textId="77777777" w:rsidR="00607321" w:rsidRPr="00420924" w:rsidRDefault="00607321" w:rsidP="00177C92">
            <w:pPr>
              <w:suppressAutoHyphens/>
              <w:jc w:val="center"/>
            </w:pP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69935A" w14:textId="77777777" w:rsidR="00607321" w:rsidRPr="00420924" w:rsidRDefault="00607321" w:rsidP="00177C92">
            <w:pPr>
              <w:suppressAutoHyphens/>
              <w:jc w:val="center"/>
            </w:pPr>
          </w:p>
        </w:tc>
      </w:tr>
      <w:tr w:rsidR="00F563FC" w:rsidRPr="00420924" w14:paraId="068B155A" w14:textId="77777777" w:rsidTr="00F563FC">
        <w:trPr>
          <w:trHeight w:val="225"/>
        </w:trPr>
        <w:tc>
          <w:tcPr>
            <w:tcW w:w="1040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DA7347B" w14:textId="64B3BB6C" w:rsidR="00F563FC" w:rsidRPr="00420924" w:rsidRDefault="00F563FC" w:rsidP="00AD186F">
            <w:pPr>
              <w:suppressAutoHyphens/>
              <w:rPr>
                <w:b/>
              </w:rPr>
            </w:pPr>
            <w:r w:rsidRPr="00420924">
              <w:rPr>
                <w:b/>
              </w:rPr>
              <w:t xml:space="preserve">Итого:                                                                                                                                      </w:t>
            </w:r>
            <w:r w:rsidR="00B540ED" w:rsidRPr="00420924">
              <w:rPr>
                <w:b/>
              </w:rPr>
              <w:t xml:space="preserve">    </w:t>
            </w:r>
            <w:r w:rsidRPr="00420924">
              <w:rPr>
                <w:b/>
              </w:rPr>
              <w:t xml:space="preserve"> </w:t>
            </w:r>
          </w:p>
        </w:tc>
      </w:tr>
    </w:tbl>
    <w:p w14:paraId="0EAE0FA5" w14:textId="77777777" w:rsidR="00DF1564" w:rsidRPr="00420924" w:rsidRDefault="00DF1564" w:rsidP="00177C92">
      <w:pPr>
        <w:contextualSpacing/>
      </w:pPr>
    </w:p>
    <w:p w14:paraId="48405FDB" w14:textId="3FBCEC38" w:rsidR="00DF1564" w:rsidRPr="00420924" w:rsidRDefault="00DF1564" w:rsidP="00177C92">
      <w:pPr>
        <w:contextualSpacing/>
        <w:rPr>
          <w:b/>
        </w:rPr>
      </w:pPr>
      <w:r w:rsidRPr="00420924">
        <w:t>ИТОГО</w:t>
      </w:r>
      <w:r w:rsidR="0082702A" w:rsidRPr="00420924">
        <w:t>:</w:t>
      </w:r>
      <w:r w:rsidR="00F563FC" w:rsidRPr="00420924">
        <w:t xml:space="preserve"> </w:t>
      </w:r>
      <w:r w:rsidR="0082702A" w:rsidRPr="00420924">
        <w:t xml:space="preserve"> </w:t>
      </w:r>
      <w:r w:rsidR="00AD186F">
        <w:t>_______________________________________________</w:t>
      </w:r>
      <w:r w:rsidR="00420924" w:rsidRPr="00420924">
        <w:t>.</w:t>
      </w:r>
    </w:p>
    <w:p w14:paraId="233FF9DA" w14:textId="77777777" w:rsidR="00B540ED" w:rsidRPr="00420924" w:rsidRDefault="00B540ED" w:rsidP="00177C92">
      <w:pPr>
        <w:contextualSpacing/>
      </w:pPr>
    </w:p>
    <w:p w14:paraId="06D4F183" w14:textId="77777777" w:rsidR="0082702A" w:rsidRDefault="0082702A" w:rsidP="00177C92">
      <w:pPr>
        <w:contextualSpacing/>
      </w:pPr>
    </w:p>
    <w:p w14:paraId="4D8A0C78" w14:textId="77777777" w:rsidR="00607321" w:rsidRPr="00420924" w:rsidRDefault="00607321" w:rsidP="00177C92">
      <w:pPr>
        <w:contextualSpacing/>
      </w:pPr>
      <w:bookmarkStart w:id="67" w:name="_GoBack"/>
      <w:bookmarkEnd w:id="67"/>
    </w:p>
    <w:p w14:paraId="3241ED4E" w14:textId="77777777" w:rsidR="0082702A" w:rsidRPr="00420924" w:rsidRDefault="0082702A" w:rsidP="00177C92">
      <w:pPr>
        <w:contextualSpacing/>
      </w:pPr>
    </w:p>
    <w:tbl>
      <w:tblPr>
        <w:tblW w:w="4971" w:type="pct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24"/>
        <w:gridCol w:w="4635"/>
      </w:tblGrid>
      <w:tr w:rsidR="00DF1564" w:rsidRPr="00420924" w14:paraId="2F18DA96" w14:textId="77777777" w:rsidTr="00B540ED">
        <w:trPr>
          <w:trHeight w:val="2164"/>
          <w:jc w:val="center"/>
        </w:trPr>
        <w:tc>
          <w:tcPr>
            <w:tcW w:w="2741" w:type="pct"/>
          </w:tcPr>
          <w:p w14:paraId="68AA313E" w14:textId="77777777" w:rsidR="00DF1564" w:rsidRPr="00420924" w:rsidRDefault="00DF1564" w:rsidP="00BD25BB">
            <w:pPr>
              <w:contextualSpacing/>
              <w:jc w:val="left"/>
              <w:rPr>
                <w:b/>
              </w:rPr>
            </w:pPr>
            <w:r w:rsidRPr="00420924">
              <w:rPr>
                <w:b/>
              </w:rPr>
              <w:t>Заказчик</w:t>
            </w:r>
          </w:p>
          <w:p w14:paraId="4FBE4F34" w14:textId="77777777" w:rsidR="00BD25BB" w:rsidRPr="00581258" w:rsidRDefault="00BD25BB" w:rsidP="00BD25BB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F15A47" w14:textId="77777777" w:rsidR="00BD25BB" w:rsidRPr="00766C3F" w:rsidRDefault="00BD25BB" w:rsidP="00BD25B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Врио н</w:t>
            </w:r>
            <w:r w:rsidRPr="00766C3F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66C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0212E36" w14:textId="77777777" w:rsidR="00BD25BB" w:rsidRPr="00766C3F" w:rsidRDefault="00BD25BB" w:rsidP="00BD25B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66C3F">
              <w:rPr>
                <w:rFonts w:ascii="Times New Roman" w:hAnsi="Times New Roman"/>
                <w:sz w:val="24"/>
                <w:szCs w:val="24"/>
              </w:rPr>
              <w:t xml:space="preserve">Главного управления МЧС России </w:t>
            </w:r>
          </w:p>
          <w:p w14:paraId="63F68DFB" w14:textId="77777777" w:rsidR="00BD25BB" w:rsidRPr="00766C3F" w:rsidRDefault="00BD25BB" w:rsidP="00BD25B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66C3F">
              <w:rPr>
                <w:rFonts w:ascii="Times New Roman" w:hAnsi="Times New Roman"/>
                <w:sz w:val="24"/>
                <w:szCs w:val="24"/>
              </w:rPr>
              <w:t>по Тульской области</w:t>
            </w:r>
          </w:p>
          <w:p w14:paraId="04B1B127" w14:textId="77777777" w:rsidR="00BD25BB" w:rsidRPr="00F450CB" w:rsidRDefault="00BD25BB" w:rsidP="00BD25BB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E5C5EA" w14:textId="77777777" w:rsidR="00BD25BB" w:rsidRDefault="00BD25BB" w:rsidP="00BD25BB">
            <w:pPr>
              <w:contextualSpacing/>
              <w:rPr>
                <w:b/>
              </w:rPr>
            </w:pPr>
            <w:r w:rsidRPr="00F450CB">
              <w:rPr>
                <w:b/>
              </w:rPr>
              <w:t xml:space="preserve">____________________ </w:t>
            </w:r>
            <w:r>
              <w:rPr>
                <w:b/>
              </w:rPr>
              <w:t>С</w:t>
            </w:r>
            <w:r w:rsidRPr="00F450CB">
              <w:rPr>
                <w:b/>
              </w:rPr>
              <w:t>.</w:t>
            </w:r>
            <w:r>
              <w:rPr>
                <w:b/>
              </w:rPr>
              <w:t>М</w:t>
            </w:r>
            <w:r w:rsidRPr="00F450CB">
              <w:rPr>
                <w:b/>
              </w:rPr>
              <w:t>.</w:t>
            </w:r>
            <w:r>
              <w:rPr>
                <w:b/>
              </w:rPr>
              <w:t xml:space="preserve"> Забаровский </w:t>
            </w:r>
          </w:p>
          <w:p w14:paraId="6B7DBFE0" w14:textId="6D1C3B99" w:rsidR="00DF1564" w:rsidRPr="00BD25BB" w:rsidRDefault="00DF1564" w:rsidP="00794A76">
            <w:pPr>
              <w:contextualSpacing/>
              <w:jc w:val="left"/>
              <w:rPr>
                <w:rFonts w:eastAsia="MS Mincho"/>
              </w:rPr>
            </w:pPr>
          </w:p>
        </w:tc>
        <w:tc>
          <w:tcPr>
            <w:tcW w:w="2259" w:type="pct"/>
          </w:tcPr>
          <w:p w14:paraId="5236F613" w14:textId="77777777" w:rsidR="00DF1564" w:rsidRPr="00420924" w:rsidRDefault="00DF1564" w:rsidP="00177C92">
            <w:pPr>
              <w:contextualSpacing/>
              <w:jc w:val="left"/>
              <w:rPr>
                <w:b/>
                <w:bCs/>
              </w:rPr>
            </w:pPr>
            <w:r w:rsidRPr="00420924">
              <w:rPr>
                <w:b/>
                <w:bCs/>
              </w:rPr>
              <w:t>Исполнитель</w:t>
            </w:r>
          </w:p>
          <w:p w14:paraId="218B20EE" w14:textId="77777777" w:rsidR="00DF1564" w:rsidRPr="00420924" w:rsidRDefault="00DF1564" w:rsidP="00177C92">
            <w:pPr>
              <w:contextualSpacing/>
              <w:jc w:val="left"/>
              <w:rPr>
                <w:b/>
                <w:bCs/>
              </w:rPr>
            </w:pPr>
          </w:p>
          <w:p w14:paraId="55120363" w14:textId="4DBEF34A" w:rsidR="00DF1564" w:rsidRPr="00420924" w:rsidRDefault="00DF1564" w:rsidP="00177C92">
            <w:pPr>
              <w:contextualSpacing/>
              <w:jc w:val="left"/>
              <w:rPr>
                <w:rFonts w:eastAsia="MS Mincho"/>
                <w:b/>
              </w:rPr>
            </w:pPr>
          </w:p>
        </w:tc>
      </w:tr>
    </w:tbl>
    <w:p w14:paraId="67C79F2E" w14:textId="77777777" w:rsidR="00420924" w:rsidRPr="00420924" w:rsidRDefault="00420924" w:rsidP="00177C92">
      <w:pPr>
        <w:rPr>
          <w:rFonts w:eastAsia="Calibri"/>
        </w:rPr>
      </w:pPr>
    </w:p>
    <w:p w14:paraId="31883AA5" w14:textId="77777777" w:rsidR="00AD186F" w:rsidRDefault="00AD186F" w:rsidP="00177C9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523EA0D6" w14:textId="77777777" w:rsidR="00AD186F" w:rsidRDefault="00AD186F" w:rsidP="00177C9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47AD03DD" w14:textId="77777777" w:rsidR="00AD186F" w:rsidRDefault="00AD186F" w:rsidP="00177C9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537A121F" w14:textId="77777777" w:rsidR="00AD186F" w:rsidRDefault="00AD186F" w:rsidP="00177C9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0D160B21" w14:textId="77777777" w:rsidR="00AD186F" w:rsidRDefault="00AD186F" w:rsidP="00177C9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21B598A1" w14:textId="77777777" w:rsidR="00AD186F" w:rsidRDefault="00AD186F" w:rsidP="00177C9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4EAD0F56" w14:textId="77777777" w:rsidR="00AD186F" w:rsidRDefault="00AD186F" w:rsidP="00177C9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60322E95" w14:textId="77777777" w:rsidR="00AD186F" w:rsidRDefault="00AD186F" w:rsidP="00177C9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0031E9E4" w14:textId="77777777" w:rsidR="00AD186F" w:rsidRDefault="00AD186F" w:rsidP="00177C9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15E6888D" w14:textId="77777777" w:rsidR="00AD186F" w:rsidRDefault="00AD186F" w:rsidP="00177C9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5B353DD4" w14:textId="77777777" w:rsidR="00AD186F" w:rsidRDefault="00AD186F" w:rsidP="00177C9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2491D98A" w14:textId="77777777" w:rsidR="00AD186F" w:rsidRDefault="00AD186F" w:rsidP="00177C9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0A534FB7" w14:textId="77777777" w:rsidR="00AD186F" w:rsidRDefault="00AD186F" w:rsidP="00177C9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3925C505" w14:textId="77777777" w:rsidR="00AD186F" w:rsidRDefault="00AD186F" w:rsidP="00177C9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79042ABA" w14:textId="77777777" w:rsidR="00AD186F" w:rsidRDefault="00AD186F" w:rsidP="00177C9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2FE82093" w14:textId="77777777" w:rsidR="00AD186F" w:rsidRDefault="00AD186F" w:rsidP="00177C9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77367CBE" w14:textId="77777777" w:rsidR="00AD186F" w:rsidRDefault="00AD186F" w:rsidP="00177C9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005C80F6" w14:textId="77777777" w:rsidR="00AD186F" w:rsidRDefault="00AD186F" w:rsidP="00177C9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77CBFB1C" w14:textId="77777777" w:rsidR="00AD186F" w:rsidRDefault="00AD186F" w:rsidP="00177C9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676D65A5" w14:textId="77777777" w:rsidR="00AD186F" w:rsidRDefault="00AD186F" w:rsidP="00177C9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6AE1588F" w14:textId="77777777" w:rsidR="00AD186F" w:rsidRDefault="00AD186F" w:rsidP="00177C9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620F5C2F" w14:textId="77777777" w:rsidR="00AD186F" w:rsidRDefault="00AD186F" w:rsidP="00177C9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79126E6F" w14:textId="77777777" w:rsidR="002D3952" w:rsidRPr="00177C92" w:rsidRDefault="002D3952" w:rsidP="00177C92">
      <w:pPr>
        <w:widowControl w:val="0"/>
        <w:jc w:val="right"/>
      </w:pPr>
    </w:p>
    <w:sectPr w:rsidR="002D3952" w:rsidRPr="00177C92" w:rsidSect="007B7CE8">
      <w:footerReference w:type="default" r:id="rId1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C5F50E" w14:textId="77777777" w:rsidR="00BD25BB" w:rsidRDefault="00BD25BB" w:rsidP="003E4C89">
      <w:r>
        <w:separator/>
      </w:r>
    </w:p>
  </w:endnote>
  <w:endnote w:type="continuationSeparator" w:id="0">
    <w:p w14:paraId="130EB7DC" w14:textId="77777777" w:rsidR="00BD25BB" w:rsidRDefault="00BD25BB" w:rsidP="003E4C89">
      <w:r>
        <w:continuationSeparator/>
      </w:r>
    </w:p>
  </w:endnote>
  <w:endnote w:type="continuationNotice" w:id="1">
    <w:p w14:paraId="21502B1D" w14:textId="77777777" w:rsidR="00BD25BB" w:rsidRDefault="00BD25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1919963"/>
      <w:docPartObj>
        <w:docPartGallery w:val="Page Numbers (Bottom of Page)"/>
        <w:docPartUnique/>
      </w:docPartObj>
    </w:sdtPr>
    <w:sdtContent>
      <w:p w14:paraId="7897A8EC" w14:textId="2707A162" w:rsidR="00BD25BB" w:rsidRDefault="00BD25BB">
        <w:pPr>
          <w:pStyle w:val="-0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321">
          <w:rPr>
            <w:noProof/>
          </w:rPr>
          <w:t>2</w:t>
        </w:r>
        <w:r>
          <w:fldChar w:fldCharType="end"/>
        </w:r>
      </w:p>
    </w:sdtContent>
  </w:sdt>
  <w:p w14:paraId="1381C5FB" w14:textId="77777777" w:rsidR="00BD25BB" w:rsidRDefault="00BD25BB">
    <w:pPr>
      <w:pStyle w:val="-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5F789" w14:textId="77777777" w:rsidR="00BD25BB" w:rsidRDefault="00BD25BB" w:rsidP="007B7CE8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607321" w:rsidRPr="00607321">
      <w:rPr>
        <w:noProof/>
        <w:lang w:val="ru-RU"/>
      </w:rPr>
      <w:t>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88BCE2" w14:textId="77777777" w:rsidR="00BD25BB" w:rsidRDefault="00BD25BB" w:rsidP="003E4C89">
      <w:r>
        <w:separator/>
      </w:r>
    </w:p>
  </w:footnote>
  <w:footnote w:type="continuationSeparator" w:id="0">
    <w:p w14:paraId="15E32F9C" w14:textId="77777777" w:rsidR="00BD25BB" w:rsidRDefault="00BD25BB" w:rsidP="003E4C89">
      <w:r>
        <w:continuationSeparator/>
      </w:r>
    </w:p>
  </w:footnote>
  <w:footnote w:type="continuationNotice" w:id="1">
    <w:p w14:paraId="4E4F566C" w14:textId="77777777" w:rsidR="00BD25BB" w:rsidRDefault="00BD25B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DB8C028"/>
    <w:lvl w:ilvl="0">
      <w:numFmt w:val="bullet"/>
      <w:lvlText w:val="*"/>
      <w:lvlJc w:val="left"/>
    </w:lvl>
  </w:abstractNum>
  <w:abstractNum w:abstractNumId="1">
    <w:nsid w:val="02D01548"/>
    <w:multiLevelType w:val="multilevel"/>
    <w:tmpl w:val="49966EC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  <w:b/>
      </w:rPr>
    </w:lvl>
  </w:abstractNum>
  <w:abstractNum w:abstractNumId="2">
    <w:nsid w:val="05F52F5C"/>
    <w:multiLevelType w:val="hybridMultilevel"/>
    <w:tmpl w:val="B2AE737A"/>
    <w:lvl w:ilvl="0" w:tplc="711819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91FB3"/>
    <w:multiLevelType w:val="hybridMultilevel"/>
    <w:tmpl w:val="9DD219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D7F80"/>
    <w:multiLevelType w:val="hybridMultilevel"/>
    <w:tmpl w:val="71309A9A"/>
    <w:lvl w:ilvl="0" w:tplc="6CE06A4A">
      <w:start w:val="1"/>
      <w:numFmt w:val="decimal"/>
      <w:lvlText w:val="%1."/>
      <w:lvlJc w:val="left"/>
      <w:pPr>
        <w:ind w:left="90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0E2376A6"/>
    <w:multiLevelType w:val="singleLevel"/>
    <w:tmpl w:val="6F3248C6"/>
    <w:lvl w:ilvl="0">
      <w:start w:val="4"/>
      <w:numFmt w:val="decimal"/>
      <w:lvlText w:val="5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6">
    <w:nsid w:val="0E3F39A3"/>
    <w:multiLevelType w:val="hybridMultilevel"/>
    <w:tmpl w:val="1A8A9F9E"/>
    <w:lvl w:ilvl="0" w:tplc="B42CAA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C7031C"/>
    <w:multiLevelType w:val="hybridMultilevel"/>
    <w:tmpl w:val="6D608E38"/>
    <w:lvl w:ilvl="0" w:tplc="7C7C29AA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8F75D3"/>
    <w:multiLevelType w:val="multilevel"/>
    <w:tmpl w:val="108F75D3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1E774EB"/>
    <w:multiLevelType w:val="multilevel"/>
    <w:tmpl w:val="655E382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62D38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2D38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3C64318"/>
    <w:multiLevelType w:val="hybridMultilevel"/>
    <w:tmpl w:val="6C824088"/>
    <w:lvl w:ilvl="0" w:tplc="4A30A5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160D299B"/>
    <w:multiLevelType w:val="hybridMultilevel"/>
    <w:tmpl w:val="45A2C6A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73566A"/>
    <w:multiLevelType w:val="multilevel"/>
    <w:tmpl w:val="975C18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3">
    <w:nsid w:val="1AAD0B42"/>
    <w:multiLevelType w:val="singleLevel"/>
    <w:tmpl w:val="68D8B7E4"/>
    <w:lvl w:ilvl="0">
      <w:start w:val="4"/>
      <w:numFmt w:val="decimal"/>
      <w:lvlText w:val="1.3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4">
    <w:nsid w:val="1CA77558"/>
    <w:multiLevelType w:val="hybridMultilevel"/>
    <w:tmpl w:val="2A0677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405C61"/>
    <w:multiLevelType w:val="hybridMultilevel"/>
    <w:tmpl w:val="2A30DA1A"/>
    <w:lvl w:ilvl="0" w:tplc="D990199E">
      <w:start w:val="6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24131F79"/>
    <w:multiLevelType w:val="singleLevel"/>
    <w:tmpl w:val="85E87ABA"/>
    <w:lvl w:ilvl="0">
      <w:start w:val="7"/>
      <w:numFmt w:val="decimal"/>
      <w:lvlText w:val="1.3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7">
    <w:nsid w:val="24C972BA"/>
    <w:multiLevelType w:val="hybridMultilevel"/>
    <w:tmpl w:val="B6DA3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746CC1"/>
    <w:multiLevelType w:val="hybridMultilevel"/>
    <w:tmpl w:val="B4BE49A4"/>
    <w:lvl w:ilvl="0" w:tplc="81D68BC4">
      <w:start w:val="1"/>
      <w:numFmt w:val="bullet"/>
      <w:lvlText w:val="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9">
    <w:nsid w:val="2D4D2424"/>
    <w:multiLevelType w:val="multilevel"/>
    <w:tmpl w:val="6C3225C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62D38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2D38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E2D3C15"/>
    <w:multiLevelType w:val="hybridMultilevel"/>
    <w:tmpl w:val="4FE21B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F10DA5"/>
    <w:multiLevelType w:val="hybridMultilevel"/>
    <w:tmpl w:val="30FEE8A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2">
    <w:nsid w:val="33A17343"/>
    <w:multiLevelType w:val="hybridMultilevel"/>
    <w:tmpl w:val="BB2AC852"/>
    <w:lvl w:ilvl="0" w:tplc="6A4685A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35677540"/>
    <w:multiLevelType w:val="singleLevel"/>
    <w:tmpl w:val="F12CC8DC"/>
    <w:lvl w:ilvl="0">
      <w:start w:val="12"/>
      <w:numFmt w:val="decimal"/>
      <w:lvlText w:val="1.3.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24">
    <w:nsid w:val="382D65EC"/>
    <w:multiLevelType w:val="hybridMultilevel"/>
    <w:tmpl w:val="F4D2C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0708AF"/>
    <w:multiLevelType w:val="multilevel"/>
    <w:tmpl w:val="3D0708A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63F2618"/>
    <w:multiLevelType w:val="hybridMultilevel"/>
    <w:tmpl w:val="378E8F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9544F80"/>
    <w:multiLevelType w:val="hybridMultilevel"/>
    <w:tmpl w:val="55D658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1F28E4"/>
    <w:multiLevelType w:val="hybridMultilevel"/>
    <w:tmpl w:val="76FE867E"/>
    <w:lvl w:ilvl="0" w:tplc="77021FF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pStyle w:val="-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9">
    <w:nsid w:val="55A1376A"/>
    <w:multiLevelType w:val="hybridMultilevel"/>
    <w:tmpl w:val="2D581814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0">
    <w:nsid w:val="56874974"/>
    <w:multiLevelType w:val="hybridMultilevel"/>
    <w:tmpl w:val="BF7C9E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8310E77"/>
    <w:multiLevelType w:val="hybridMultilevel"/>
    <w:tmpl w:val="22CC4F5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2">
    <w:nsid w:val="595009FC"/>
    <w:multiLevelType w:val="singleLevel"/>
    <w:tmpl w:val="F11E9F3E"/>
    <w:lvl w:ilvl="0">
      <w:start w:val="2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3">
    <w:nsid w:val="59B4232B"/>
    <w:multiLevelType w:val="hybridMultilevel"/>
    <w:tmpl w:val="C71613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AD97039"/>
    <w:multiLevelType w:val="hybridMultilevel"/>
    <w:tmpl w:val="0A46895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5">
    <w:nsid w:val="5C2E20D2"/>
    <w:multiLevelType w:val="multilevel"/>
    <w:tmpl w:val="A96031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2D38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2B457EF"/>
    <w:multiLevelType w:val="multilevel"/>
    <w:tmpl w:val="747AFB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2D38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E8543D2"/>
    <w:multiLevelType w:val="hybridMultilevel"/>
    <w:tmpl w:val="84F88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05677E"/>
    <w:multiLevelType w:val="hybridMultilevel"/>
    <w:tmpl w:val="4CB2C60C"/>
    <w:lvl w:ilvl="0" w:tplc="594AC08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163D32"/>
    <w:multiLevelType w:val="hybridMultilevel"/>
    <w:tmpl w:val="B3D227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004F90"/>
    <w:multiLevelType w:val="hybridMultilevel"/>
    <w:tmpl w:val="2D8A8C8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7A7C40BE"/>
    <w:multiLevelType w:val="hybridMultilevel"/>
    <w:tmpl w:val="A504334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2">
    <w:nsid w:val="7CAB084F"/>
    <w:multiLevelType w:val="hybridMultilevel"/>
    <w:tmpl w:val="E0FCC2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0"/>
  </w:num>
  <w:num w:numId="2">
    <w:abstractNumId w:val="37"/>
  </w:num>
  <w:num w:numId="3">
    <w:abstractNumId w:val="34"/>
  </w:num>
  <w:num w:numId="4">
    <w:abstractNumId w:val="31"/>
  </w:num>
  <w:num w:numId="5">
    <w:abstractNumId w:val="28"/>
  </w:num>
  <w:num w:numId="6">
    <w:abstractNumId w:val="22"/>
  </w:num>
  <w:num w:numId="7">
    <w:abstractNumId w:val="10"/>
  </w:num>
  <w:num w:numId="8">
    <w:abstractNumId w:val="21"/>
  </w:num>
  <w:num w:numId="9">
    <w:abstractNumId w:val="26"/>
  </w:num>
  <w:num w:numId="10">
    <w:abstractNumId w:val="18"/>
  </w:num>
  <w:num w:numId="11">
    <w:abstractNumId w:val="1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3"/>
  </w:num>
  <w:num w:numId="15">
    <w:abstractNumId w:val="39"/>
  </w:num>
  <w:num w:numId="16">
    <w:abstractNumId w:val="41"/>
  </w:num>
  <w:num w:numId="17">
    <w:abstractNumId w:val="29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Arial" w:hAnsi="Arial" w:cs="Arial" w:hint="default"/>
        </w:rPr>
      </w:lvl>
    </w:lvlOverride>
  </w:num>
  <w:num w:numId="20">
    <w:abstractNumId w:val="13"/>
  </w:num>
  <w:num w:numId="21">
    <w:abstractNumId w:val="16"/>
  </w:num>
  <w:num w:numId="22">
    <w:abstractNumId w:val="23"/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Arial" w:hAnsi="Arial" w:cs="Arial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Arial" w:hAnsi="Arial" w:cs="Arial" w:hint="default"/>
        </w:rPr>
      </w:lvl>
    </w:lvlOverride>
  </w:num>
  <w:num w:numId="25">
    <w:abstractNumId w:val="32"/>
  </w:num>
  <w:num w:numId="26">
    <w:abstractNumId w:val="5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Arial" w:hAnsi="Arial" w:cs="Arial" w:hint="default"/>
        </w:rPr>
      </w:lvl>
    </w:lvlOverride>
  </w:num>
  <w:num w:numId="29">
    <w:abstractNumId w:val="6"/>
  </w:num>
  <w:num w:numId="30">
    <w:abstractNumId w:val="33"/>
  </w:num>
  <w:num w:numId="31">
    <w:abstractNumId w:val="11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</w:num>
  <w:num w:numId="35">
    <w:abstractNumId w:val="15"/>
  </w:num>
  <w:num w:numId="36">
    <w:abstractNumId w:val="1"/>
  </w:num>
  <w:num w:numId="37">
    <w:abstractNumId w:val="30"/>
  </w:num>
  <w:num w:numId="38">
    <w:abstractNumId w:val="42"/>
  </w:num>
  <w:num w:numId="39">
    <w:abstractNumId w:val="40"/>
  </w:num>
  <w:num w:numId="40">
    <w:abstractNumId w:val="12"/>
  </w:num>
  <w:num w:numId="41">
    <w:abstractNumId w:val="2"/>
  </w:num>
  <w:num w:numId="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17"/>
  </w:num>
  <w:num w:numId="45">
    <w:abstractNumId w:val="25"/>
  </w:num>
  <w:num w:numId="46">
    <w:abstractNumId w:val="8"/>
  </w:num>
  <w:num w:numId="47">
    <w:abstractNumId w:val="19"/>
  </w:num>
  <w:num w:numId="48">
    <w:abstractNumId w:val="36"/>
  </w:num>
  <w:num w:numId="49">
    <w:abstractNumId w:val="9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A4"/>
    <w:rsid w:val="0000198E"/>
    <w:rsid w:val="00006366"/>
    <w:rsid w:val="000065C5"/>
    <w:rsid w:val="0001007A"/>
    <w:rsid w:val="0001477F"/>
    <w:rsid w:val="000153E9"/>
    <w:rsid w:val="000157EB"/>
    <w:rsid w:val="0002026B"/>
    <w:rsid w:val="000218E1"/>
    <w:rsid w:val="00021929"/>
    <w:rsid w:val="00022691"/>
    <w:rsid w:val="00023F21"/>
    <w:rsid w:val="00025BB0"/>
    <w:rsid w:val="00026200"/>
    <w:rsid w:val="00027DCC"/>
    <w:rsid w:val="00034505"/>
    <w:rsid w:val="00037483"/>
    <w:rsid w:val="00042E3A"/>
    <w:rsid w:val="000540D0"/>
    <w:rsid w:val="00057CA1"/>
    <w:rsid w:val="00062B21"/>
    <w:rsid w:val="00067B43"/>
    <w:rsid w:val="00076540"/>
    <w:rsid w:val="00076C84"/>
    <w:rsid w:val="0008036A"/>
    <w:rsid w:val="000819CD"/>
    <w:rsid w:val="000879BF"/>
    <w:rsid w:val="00092C17"/>
    <w:rsid w:val="00092FC6"/>
    <w:rsid w:val="00093690"/>
    <w:rsid w:val="00095D26"/>
    <w:rsid w:val="0009686F"/>
    <w:rsid w:val="000A12BF"/>
    <w:rsid w:val="000A317F"/>
    <w:rsid w:val="000A3C06"/>
    <w:rsid w:val="000A3FCF"/>
    <w:rsid w:val="000B5808"/>
    <w:rsid w:val="000B7F9F"/>
    <w:rsid w:val="000C4071"/>
    <w:rsid w:val="000C4AFA"/>
    <w:rsid w:val="000C7588"/>
    <w:rsid w:val="000D067F"/>
    <w:rsid w:val="000D5472"/>
    <w:rsid w:val="000D6132"/>
    <w:rsid w:val="000D6284"/>
    <w:rsid w:val="000D6D1E"/>
    <w:rsid w:val="000E04A5"/>
    <w:rsid w:val="000E1353"/>
    <w:rsid w:val="000E148C"/>
    <w:rsid w:val="000F05AB"/>
    <w:rsid w:val="000F0E2C"/>
    <w:rsid w:val="000F1FAE"/>
    <w:rsid w:val="000F3ED0"/>
    <w:rsid w:val="000F70DB"/>
    <w:rsid w:val="00101DF8"/>
    <w:rsid w:val="001025BF"/>
    <w:rsid w:val="00102A20"/>
    <w:rsid w:val="00102F3F"/>
    <w:rsid w:val="00103F35"/>
    <w:rsid w:val="0010582A"/>
    <w:rsid w:val="00107656"/>
    <w:rsid w:val="00107AA9"/>
    <w:rsid w:val="001104B7"/>
    <w:rsid w:val="0011136F"/>
    <w:rsid w:val="00111F62"/>
    <w:rsid w:val="001137B3"/>
    <w:rsid w:val="00121D43"/>
    <w:rsid w:val="00122C77"/>
    <w:rsid w:val="00122F8B"/>
    <w:rsid w:val="00124B00"/>
    <w:rsid w:val="00124B8B"/>
    <w:rsid w:val="00127A7F"/>
    <w:rsid w:val="00131E16"/>
    <w:rsid w:val="0013427F"/>
    <w:rsid w:val="00137276"/>
    <w:rsid w:val="00137657"/>
    <w:rsid w:val="00137A81"/>
    <w:rsid w:val="001453E0"/>
    <w:rsid w:val="00146F86"/>
    <w:rsid w:val="001532EC"/>
    <w:rsid w:val="0016034F"/>
    <w:rsid w:val="00167FAD"/>
    <w:rsid w:val="00172B67"/>
    <w:rsid w:val="00176ACD"/>
    <w:rsid w:val="00177C92"/>
    <w:rsid w:val="0018126A"/>
    <w:rsid w:val="001826BC"/>
    <w:rsid w:val="0018402F"/>
    <w:rsid w:val="0018685A"/>
    <w:rsid w:val="00186A40"/>
    <w:rsid w:val="001879AB"/>
    <w:rsid w:val="001921E8"/>
    <w:rsid w:val="001947A2"/>
    <w:rsid w:val="0019509A"/>
    <w:rsid w:val="00195C6D"/>
    <w:rsid w:val="00196FC8"/>
    <w:rsid w:val="00197762"/>
    <w:rsid w:val="001A0B60"/>
    <w:rsid w:val="001A3217"/>
    <w:rsid w:val="001A7461"/>
    <w:rsid w:val="001C3D6F"/>
    <w:rsid w:val="001C475E"/>
    <w:rsid w:val="001C57D1"/>
    <w:rsid w:val="001C67A2"/>
    <w:rsid w:val="001C77D2"/>
    <w:rsid w:val="001D0AED"/>
    <w:rsid w:val="001D5FDD"/>
    <w:rsid w:val="001E078B"/>
    <w:rsid w:val="001E280B"/>
    <w:rsid w:val="001F6BF9"/>
    <w:rsid w:val="001F79D9"/>
    <w:rsid w:val="00203220"/>
    <w:rsid w:val="00210119"/>
    <w:rsid w:val="00210A62"/>
    <w:rsid w:val="00215620"/>
    <w:rsid w:val="0022198D"/>
    <w:rsid w:val="0022259B"/>
    <w:rsid w:val="0022559A"/>
    <w:rsid w:val="0022767B"/>
    <w:rsid w:val="002349BA"/>
    <w:rsid w:val="002352BC"/>
    <w:rsid w:val="00236E51"/>
    <w:rsid w:val="00241A75"/>
    <w:rsid w:val="002431C1"/>
    <w:rsid w:val="002444DD"/>
    <w:rsid w:val="00247D7D"/>
    <w:rsid w:val="002515DF"/>
    <w:rsid w:val="0025337C"/>
    <w:rsid w:val="00262B61"/>
    <w:rsid w:val="00263D7F"/>
    <w:rsid w:val="0027112E"/>
    <w:rsid w:val="002732D4"/>
    <w:rsid w:val="00275818"/>
    <w:rsid w:val="0028793B"/>
    <w:rsid w:val="00287D05"/>
    <w:rsid w:val="002903A4"/>
    <w:rsid w:val="00291924"/>
    <w:rsid w:val="00295454"/>
    <w:rsid w:val="002955D1"/>
    <w:rsid w:val="002962AA"/>
    <w:rsid w:val="002968DA"/>
    <w:rsid w:val="002A1664"/>
    <w:rsid w:val="002A37FD"/>
    <w:rsid w:val="002A5456"/>
    <w:rsid w:val="002A6878"/>
    <w:rsid w:val="002B33F6"/>
    <w:rsid w:val="002B4BF6"/>
    <w:rsid w:val="002B6098"/>
    <w:rsid w:val="002B7D6D"/>
    <w:rsid w:val="002C1626"/>
    <w:rsid w:val="002C2C86"/>
    <w:rsid w:val="002C4A65"/>
    <w:rsid w:val="002C5367"/>
    <w:rsid w:val="002C63CC"/>
    <w:rsid w:val="002D0CE6"/>
    <w:rsid w:val="002D0D00"/>
    <w:rsid w:val="002D0E38"/>
    <w:rsid w:val="002D1154"/>
    <w:rsid w:val="002D2535"/>
    <w:rsid w:val="002D2D8D"/>
    <w:rsid w:val="002D3952"/>
    <w:rsid w:val="002D5D5E"/>
    <w:rsid w:val="002D78CF"/>
    <w:rsid w:val="002E50BF"/>
    <w:rsid w:val="002E594E"/>
    <w:rsid w:val="002E7585"/>
    <w:rsid w:val="002E7EC0"/>
    <w:rsid w:val="002F2080"/>
    <w:rsid w:val="002F3E7D"/>
    <w:rsid w:val="002F625E"/>
    <w:rsid w:val="002F76EA"/>
    <w:rsid w:val="002F78F6"/>
    <w:rsid w:val="002F79CF"/>
    <w:rsid w:val="003021A8"/>
    <w:rsid w:val="00305C9D"/>
    <w:rsid w:val="00307284"/>
    <w:rsid w:val="00307C8E"/>
    <w:rsid w:val="0031221B"/>
    <w:rsid w:val="003225F0"/>
    <w:rsid w:val="0032369B"/>
    <w:rsid w:val="003242B0"/>
    <w:rsid w:val="0032624E"/>
    <w:rsid w:val="003316CB"/>
    <w:rsid w:val="00334924"/>
    <w:rsid w:val="00340D10"/>
    <w:rsid w:val="00342A38"/>
    <w:rsid w:val="00350786"/>
    <w:rsid w:val="00354AC9"/>
    <w:rsid w:val="003578E8"/>
    <w:rsid w:val="00361891"/>
    <w:rsid w:val="00364A8A"/>
    <w:rsid w:val="00365921"/>
    <w:rsid w:val="00367F3C"/>
    <w:rsid w:val="00374B7D"/>
    <w:rsid w:val="003761BB"/>
    <w:rsid w:val="00382C57"/>
    <w:rsid w:val="003833E9"/>
    <w:rsid w:val="00383E0F"/>
    <w:rsid w:val="00384252"/>
    <w:rsid w:val="003937C4"/>
    <w:rsid w:val="003964B1"/>
    <w:rsid w:val="0039686A"/>
    <w:rsid w:val="003A152B"/>
    <w:rsid w:val="003A40B8"/>
    <w:rsid w:val="003A7DF8"/>
    <w:rsid w:val="003B1023"/>
    <w:rsid w:val="003C329E"/>
    <w:rsid w:val="003C5F55"/>
    <w:rsid w:val="003C74DD"/>
    <w:rsid w:val="003D21BD"/>
    <w:rsid w:val="003D3C40"/>
    <w:rsid w:val="003D540E"/>
    <w:rsid w:val="003E3264"/>
    <w:rsid w:val="003E4C89"/>
    <w:rsid w:val="003E51F5"/>
    <w:rsid w:val="003E6290"/>
    <w:rsid w:val="003F00E9"/>
    <w:rsid w:val="003F3195"/>
    <w:rsid w:val="003F4A22"/>
    <w:rsid w:val="003F703E"/>
    <w:rsid w:val="003F72AE"/>
    <w:rsid w:val="003F75B6"/>
    <w:rsid w:val="00400AEE"/>
    <w:rsid w:val="00404E42"/>
    <w:rsid w:val="00407206"/>
    <w:rsid w:val="0041143C"/>
    <w:rsid w:val="00413AEE"/>
    <w:rsid w:val="00420924"/>
    <w:rsid w:val="004239F6"/>
    <w:rsid w:val="00423C71"/>
    <w:rsid w:val="0042615A"/>
    <w:rsid w:val="0043382D"/>
    <w:rsid w:val="00441720"/>
    <w:rsid w:val="00445EB2"/>
    <w:rsid w:val="00445F4A"/>
    <w:rsid w:val="00447F11"/>
    <w:rsid w:val="0046399E"/>
    <w:rsid w:val="00464F5C"/>
    <w:rsid w:val="00465813"/>
    <w:rsid w:val="0046706A"/>
    <w:rsid w:val="004672CD"/>
    <w:rsid w:val="00477D42"/>
    <w:rsid w:val="00481737"/>
    <w:rsid w:val="00482751"/>
    <w:rsid w:val="00482C12"/>
    <w:rsid w:val="0048589F"/>
    <w:rsid w:val="00486285"/>
    <w:rsid w:val="00491561"/>
    <w:rsid w:val="00492032"/>
    <w:rsid w:val="00494205"/>
    <w:rsid w:val="00496AC4"/>
    <w:rsid w:val="004A24C2"/>
    <w:rsid w:val="004A2EE6"/>
    <w:rsid w:val="004A3E16"/>
    <w:rsid w:val="004B0A6E"/>
    <w:rsid w:val="004B2511"/>
    <w:rsid w:val="004B3CB0"/>
    <w:rsid w:val="004C1156"/>
    <w:rsid w:val="004C207A"/>
    <w:rsid w:val="004D1066"/>
    <w:rsid w:val="004D197D"/>
    <w:rsid w:val="004D5FF8"/>
    <w:rsid w:val="004D63FA"/>
    <w:rsid w:val="004E17CE"/>
    <w:rsid w:val="004E3EF7"/>
    <w:rsid w:val="004E5F8D"/>
    <w:rsid w:val="004E7421"/>
    <w:rsid w:val="004E7F2F"/>
    <w:rsid w:val="004F1CE6"/>
    <w:rsid w:val="004F2A58"/>
    <w:rsid w:val="004F5232"/>
    <w:rsid w:val="004F63F1"/>
    <w:rsid w:val="005023C0"/>
    <w:rsid w:val="00502D86"/>
    <w:rsid w:val="0050611B"/>
    <w:rsid w:val="00506541"/>
    <w:rsid w:val="0051208C"/>
    <w:rsid w:val="0052095C"/>
    <w:rsid w:val="00521294"/>
    <w:rsid w:val="0052207F"/>
    <w:rsid w:val="005243B8"/>
    <w:rsid w:val="005274F9"/>
    <w:rsid w:val="005322A1"/>
    <w:rsid w:val="00533D5E"/>
    <w:rsid w:val="00536BAD"/>
    <w:rsid w:val="00537457"/>
    <w:rsid w:val="0054347E"/>
    <w:rsid w:val="0054438C"/>
    <w:rsid w:val="00546BB9"/>
    <w:rsid w:val="0055063C"/>
    <w:rsid w:val="00550959"/>
    <w:rsid w:val="00580F1B"/>
    <w:rsid w:val="0058126F"/>
    <w:rsid w:val="00585053"/>
    <w:rsid w:val="005852C8"/>
    <w:rsid w:val="00590475"/>
    <w:rsid w:val="005A0B24"/>
    <w:rsid w:val="005A221E"/>
    <w:rsid w:val="005A4350"/>
    <w:rsid w:val="005A6923"/>
    <w:rsid w:val="005A6AE9"/>
    <w:rsid w:val="005B4CB0"/>
    <w:rsid w:val="005B6DF6"/>
    <w:rsid w:val="005C2283"/>
    <w:rsid w:val="005C2C1C"/>
    <w:rsid w:val="005E2618"/>
    <w:rsid w:val="005E5F40"/>
    <w:rsid w:val="005E7460"/>
    <w:rsid w:val="005F3D27"/>
    <w:rsid w:val="005F411A"/>
    <w:rsid w:val="00604A00"/>
    <w:rsid w:val="00607321"/>
    <w:rsid w:val="006104C6"/>
    <w:rsid w:val="006148F9"/>
    <w:rsid w:val="00620C79"/>
    <w:rsid w:val="00622229"/>
    <w:rsid w:val="0062399B"/>
    <w:rsid w:val="00634904"/>
    <w:rsid w:val="006354F8"/>
    <w:rsid w:val="006437E2"/>
    <w:rsid w:val="00644AA3"/>
    <w:rsid w:val="00646BD0"/>
    <w:rsid w:val="006575D8"/>
    <w:rsid w:val="0065782B"/>
    <w:rsid w:val="006632BC"/>
    <w:rsid w:val="00664D56"/>
    <w:rsid w:val="006711F4"/>
    <w:rsid w:val="0067493B"/>
    <w:rsid w:val="006770A9"/>
    <w:rsid w:val="00680E5F"/>
    <w:rsid w:val="006863C1"/>
    <w:rsid w:val="00694E5F"/>
    <w:rsid w:val="00694F26"/>
    <w:rsid w:val="006B25C5"/>
    <w:rsid w:val="006B3178"/>
    <w:rsid w:val="006B45C5"/>
    <w:rsid w:val="006B75B2"/>
    <w:rsid w:val="006C10C7"/>
    <w:rsid w:val="006C3EE1"/>
    <w:rsid w:val="006C73AF"/>
    <w:rsid w:val="006D12C5"/>
    <w:rsid w:val="006D2603"/>
    <w:rsid w:val="006D4AB0"/>
    <w:rsid w:val="006D4F0A"/>
    <w:rsid w:val="006D512F"/>
    <w:rsid w:val="006E0D75"/>
    <w:rsid w:val="006E33A1"/>
    <w:rsid w:val="006E5754"/>
    <w:rsid w:val="006E5844"/>
    <w:rsid w:val="006F23D9"/>
    <w:rsid w:val="006F79B1"/>
    <w:rsid w:val="0070265C"/>
    <w:rsid w:val="00706C45"/>
    <w:rsid w:val="00710FF7"/>
    <w:rsid w:val="00712307"/>
    <w:rsid w:val="00716034"/>
    <w:rsid w:val="007173D8"/>
    <w:rsid w:val="0072307A"/>
    <w:rsid w:val="0072582E"/>
    <w:rsid w:val="007317DA"/>
    <w:rsid w:val="00732D03"/>
    <w:rsid w:val="00734CB2"/>
    <w:rsid w:val="00737A22"/>
    <w:rsid w:val="00741301"/>
    <w:rsid w:val="00752DF6"/>
    <w:rsid w:val="007609C3"/>
    <w:rsid w:val="00761BE0"/>
    <w:rsid w:val="00767123"/>
    <w:rsid w:val="00772083"/>
    <w:rsid w:val="00773612"/>
    <w:rsid w:val="007803D3"/>
    <w:rsid w:val="007914A4"/>
    <w:rsid w:val="007916EC"/>
    <w:rsid w:val="007931AD"/>
    <w:rsid w:val="00793616"/>
    <w:rsid w:val="007937D5"/>
    <w:rsid w:val="007948C5"/>
    <w:rsid w:val="00794A76"/>
    <w:rsid w:val="007A0724"/>
    <w:rsid w:val="007A14A3"/>
    <w:rsid w:val="007A15AC"/>
    <w:rsid w:val="007A567E"/>
    <w:rsid w:val="007A5D94"/>
    <w:rsid w:val="007A689C"/>
    <w:rsid w:val="007A72C6"/>
    <w:rsid w:val="007B0BE5"/>
    <w:rsid w:val="007B159C"/>
    <w:rsid w:val="007B3792"/>
    <w:rsid w:val="007B39DB"/>
    <w:rsid w:val="007B531A"/>
    <w:rsid w:val="007B6804"/>
    <w:rsid w:val="007B7CE8"/>
    <w:rsid w:val="007C1E2B"/>
    <w:rsid w:val="007C247C"/>
    <w:rsid w:val="007C2C67"/>
    <w:rsid w:val="007C3EAA"/>
    <w:rsid w:val="007C5873"/>
    <w:rsid w:val="007C61A8"/>
    <w:rsid w:val="007D17EE"/>
    <w:rsid w:val="007D311F"/>
    <w:rsid w:val="007D3DB9"/>
    <w:rsid w:val="007D41E8"/>
    <w:rsid w:val="007D7CAE"/>
    <w:rsid w:val="007E0100"/>
    <w:rsid w:val="007E311E"/>
    <w:rsid w:val="007E4C2E"/>
    <w:rsid w:val="007E61AC"/>
    <w:rsid w:val="007E6927"/>
    <w:rsid w:val="007F01CB"/>
    <w:rsid w:val="007F0996"/>
    <w:rsid w:val="007F2750"/>
    <w:rsid w:val="007F2BEA"/>
    <w:rsid w:val="007F3631"/>
    <w:rsid w:val="007F559B"/>
    <w:rsid w:val="007F71D1"/>
    <w:rsid w:val="0080215A"/>
    <w:rsid w:val="00803032"/>
    <w:rsid w:val="00810AE8"/>
    <w:rsid w:val="0081240F"/>
    <w:rsid w:val="0081304E"/>
    <w:rsid w:val="00814DB3"/>
    <w:rsid w:val="00816AE3"/>
    <w:rsid w:val="00816DF5"/>
    <w:rsid w:val="00821755"/>
    <w:rsid w:val="008236A1"/>
    <w:rsid w:val="0082702A"/>
    <w:rsid w:val="00831813"/>
    <w:rsid w:val="00831A2C"/>
    <w:rsid w:val="00832A04"/>
    <w:rsid w:val="00834321"/>
    <w:rsid w:val="00835799"/>
    <w:rsid w:val="00836016"/>
    <w:rsid w:val="008416D9"/>
    <w:rsid w:val="008446ED"/>
    <w:rsid w:val="00845B36"/>
    <w:rsid w:val="008510FD"/>
    <w:rsid w:val="0085111C"/>
    <w:rsid w:val="00852FD7"/>
    <w:rsid w:val="00853FE7"/>
    <w:rsid w:val="0085473D"/>
    <w:rsid w:val="00855687"/>
    <w:rsid w:val="00857D81"/>
    <w:rsid w:val="00860DBC"/>
    <w:rsid w:val="00862893"/>
    <w:rsid w:val="008637ED"/>
    <w:rsid w:val="0086536D"/>
    <w:rsid w:val="008670E3"/>
    <w:rsid w:val="008700BA"/>
    <w:rsid w:val="008706F9"/>
    <w:rsid w:val="0087145B"/>
    <w:rsid w:val="00873067"/>
    <w:rsid w:val="008739F8"/>
    <w:rsid w:val="00883714"/>
    <w:rsid w:val="0088732C"/>
    <w:rsid w:val="00890B8F"/>
    <w:rsid w:val="008921F2"/>
    <w:rsid w:val="00895DE8"/>
    <w:rsid w:val="00897585"/>
    <w:rsid w:val="008A2052"/>
    <w:rsid w:val="008A2AE8"/>
    <w:rsid w:val="008A616E"/>
    <w:rsid w:val="008A6262"/>
    <w:rsid w:val="008A6E72"/>
    <w:rsid w:val="008A7B5C"/>
    <w:rsid w:val="008B44FF"/>
    <w:rsid w:val="008B45E8"/>
    <w:rsid w:val="008B4BCF"/>
    <w:rsid w:val="008B7BE5"/>
    <w:rsid w:val="008C1CE7"/>
    <w:rsid w:val="008C6F68"/>
    <w:rsid w:val="008D00B7"/>
    <w:rsid w:val="008D29E9"/>
    <w:rsid w:val="008D737D"/>
    <w:rsid w:val="008E0D70"/>
    <w:rsid w:val="008F09BD"/>
    <w:rsid w:val="008F2203"/>
    <w:rsid w:val="008F2E67"/>
    <w:rsid w:val="008F31BF"/>
    <w:rsid w:val="008F491F"/>
    <w:rsid w:val="008F4A2E"/>
    <w:rsid w:val="008F7A97"/>
    <w:rsid w:val="0090010C"/>
    <w:rsid w:val="0090014E"/>
    <w:rsid w:val="00902FB7"/>
    <w:rsid w:val="00903A6A"/>
    <w:rsid w:val="00907B7D"/>
    <w:rsid w:val="0091414D"/>
    <w:rsid w:val="00916918"/>
    <w:rsid w:val="009169C3"/>
    <w:rsid w:val="0091766F"/>
    <w:rsid w:val="0091799C"/>
    <w:rsid w:val="009212DC"/>
    <w:rsid w:val="0092372F"/>
    <w:rsid w:val="00925DEB"/>
    <w:rsid w:val="009278D1"/>
    <w:rsid w:val="0093546C"/>
    <w:rsid w:val="00940585"/>
    <w:rsid w:val="00941F92"/>
    <w:rsid w:val="00942A9A"/>
    <w:rsid w:val="00945AF0"/>
    <w:rsid w:val="00945D64"/>
    <w:rsid w:val="00946E65"/>
    <w:rsid w:val="009479DE"/>
    <w:rsid w:val="009516DB"/>
    <w:rsid w:val="009526B4"/>
    <w:rsid w:val="00952FA4"/>
    <w:rsid w:val="00955906"/>
    <w:rsid w:val="00961981"/>
    <w:rsid w:val="00962AB1"/>
    <w:rsid w:val="00962B88"/>
    <w:rsid w:val="00963F36"/>
    <w:rsid w:val="00971A91"/>
    <w:rsid w:val="00976A49"/>
    <w:rsid w:val="00977C82"/>
    <w:rsid w:val="00981E5A"/>
    <w:rsid w:val="00983AF0"/>
    <w:rsid w:val="00984B35"/>
    <w:rsid w:val="00985635"/>
    <w:rsid w:val="00986E34"/>
    <w:rsid w:val="00991A2B"/>
    <w:rsid w:val="00992052"/>
    <w:rsid w:val="009935C9"/>
    <w:rsid w:val="009935F3"/>
    <w:rsid w:val="00997304"/>
    <w:rsid w:val="009A0829"/>
    <w:rsid w:val="009A238F"/>
    <w:rsid w:val="009A2DF9"/>
    <w:rsid w:val="009A63F4"/>
    <w:rsid w:val="009A72AB"/>
    <w:rsid w:val="009B13D4"/>
    <w:rsid w:val="009B3590"/>
    <w:rsid w:val="009B4BB6"/>
    <w:rsid w:val="009B6604"/>
    <w:rsid w:val="009C327E"/>
    <w:rsid w:val="009C4054"/>
    <w:rsid w:val="009C499C"/>
    <w:rsid w:val="009D059A"/>
    <w:rsid w:val="009D092D"/>
    <w:rsid w:val="009D36BF"/>
    <w:rsid w:val="009D397B"/>
    <w:rsid w:val="009E07F3"/>
    <w:rsid w:val="009E34FF"/>
    <w:rsid w:val="009E3A19"/>
    <w:rsid w:val="009E6D1A"/>
    <w:rsid w:val="009F7337"/>
    <w:rsid w:val="00A02A01"/>
    <w:rsid w:val="00A0490C"/>
    <w:rsid w:val="00A064BC"/>
    <w:rsid w:val="00A0762B"/>
    <w:rsid w:val="00A11FA4"/>
    <w:rsid w:val="00A12761"/>
    <w:rsid w:val="00A13359"/>
    <w:rsid w:val="00A158CF"/>
    <w:rsid w:val="00A15CBF"/>
    <w:rsid w:val="00A1732A"/>
    <w:rsid w:val="00A20E22"/>
    <w:rsid w:val="00A21777"/>
    <w:rsid w:val="00A221D4"/>
    <w:rsid w:val="00A2236C"/>
    <w:rsid w:val="00A22738"/>
    <w:rsid w:val="00A248F3"/>
    <w:rsid w:val="00A31CDF"/>
    <w:rsid w:val="00A33036"/>
    <w:rsid w:val="00A33244"/>
    <w:rsid w:val="00A35C13"/>
    <w:rsid w:val="00A40954"/>
    <w:rsid w:val="00A40E13"/>
    <w:rsid w:val="00A43C62"/>
    <w:rsid w:val="00A43ED9"/>
    <w:rsid w:val="00A52E7F"/>
    <w:rsid w:val="00A61AF0"/>
    <w:rsid w:val="00A63593"/>
    <w:rsid w:val="00A63A72"/>
    <w:rsid w:val="00A71E29"/>
    <w:rsid w:val="00A72C7E"/>
    <w:rsid w:val="00A73D55"/>
    <w:rsid w:val="00A7633D"/>
    <w:rsid w:val="00A77159"/>
    <w:rsid w:val="00A818E7"/>
    <w:rsid w:val="00A820A4"/>
    <w:rsid w:val="00A82779"/>
    <w:rsid w:val="00A829A7"/>
    <w:rsid w:val="00A93B19"/>
    <w:rsid w:val="00A97609"/>
    <w:rsid w:val="00AA09B3"/>
    <w:rsid w:val="00AA0FFF"/>
    <w:rsid w:val="00AA3198"/>
    <w:rsid w:val="00AA3233"/>
    <w:rsid w:val="00AA5AD2"/>
    <w:rsid w:val="00AB02BA"/>
    <w:rsid w:val="00AB0352"/>
    <w:rsid w:val="00AB5124"/>
    <w:rsid w:val="00AB5E4F"/>
    <w:rsid w:val="00AB7915"/>
    <w:rsid w:val="00AB7C74"/>
    <w:rsid w:val="00AC47A9"/>
    <w:rsid w:val="00AC6E2F"/>
    <w:rsid w:val="00AD0B64"/>
    <w:rsid w:val="00AD12FE"/>
    <w:rsid w:val="00AD13E6"/>
    <w:rsid w:val="00AD186F"/>
    <w:rsid w:val="00AD1942"/>
    <w:rsid w:val="00AD359D"/>
    <w:rsid w:val="00AE256A"/>
    <w:rsid w:val="00AE68EB"/>
    <w:rsid w:val="00AF10D1"/>
    <w:rsid w:val="00AF4511"/>
    <w:rsid w:val="00B04B7A"/>
    <w:rsid w:val="00B064BC"/>
    <w:rsid w:val="00B14042"/>
    <w:rsid w:val="00B14550"/>
    <w:rsid w:val="00B149A6"/>
    <w:rsid w:val="00B214D2"/>
    <w:rsid w:val="00B226C6"/>
    <w:rsid w:val="00B375C2"/>
    <w:rsid w:val="00B37896"/>
    <w:rsid w:val="00B43D48"/>
    <w:rsid w:val="00B4557D"/>
    <w:rsid w:val="00B45FFC"/>
    <w:rsid w:val="00B5355A"/>
    <w:rsid w:val="00B540ED"/>
    <w:rsid w:val="00B61FFD"/>
    <w:rsid w:val="00B63599"/>
    <w:rsid w:val="00B6661F"/>
    <w:rsid w:val="00B7130C"/>
    <w:rsid w:val="00B72E27"/>
    <w:rsid w:val="00B76B53"/>
    <w:rsid w:val="00B76E93"/>
    <w:rsid w:val="00B77790"/>
    <w:rsid w:val="00B8737B"/>
    <w:rsid w:val="00B90C86"/>
    <w:rsid w:val="00B93093"/>
    <w:rsid w:val="00B97756"/>
    <w:rsid w:val="00B978A6"/>
    <w:rsid w:val="00BB7238"/>
    <w:rsid w:val="00BB769C"/>
    <w:rsid w:val="00BB7BC0"/>
    <w:rsid w:val="00BB7F3A"/>
    <w:rsid w:val="00BC2801"/>
    <w:rsid w:val="00BC41D8"/>
    <w:rsid w:val="00BC76B7"/>
    <w:rsid w:val="00BD25BB"/>
    <w:rsid w:val="00BD59A0"/>
    <w:rsid w:val="00BD7031"/>
    <w:rsid w:val="00BD7E2C"/>
    <w:rsid w:val="00BE1390"/>
    <w:rsid w:val="00BE2197"/>
    <w:rsid w:val="00BE3D4A"/>
    <w:rsid w:val="00BE4373"/>
    <w:rsid w:val="00BE4600"/>
    <w:rsid w:val="00BF018A"/>
    <w:rsid w:val="00BF5976"/>
    <w:rsid w:val="00BF6087"/>
    <w:rsid w:val="00BF78C2"/>
    <w:rsid w:val="00BF7B7B"/>
    <w:rsid w:val="00C00AEB"/>
    <w:rsid w:val="00C04AF7"/>
    <w:rsid w:val="00C07253"/>
    <w:rsid w:val="00C2082A"/>
    <w:rsid w:val="00C23DA8"/>
    <w:rsid w:val="00C25F9B"/>
    <w:rsid w:val="00C26E29"/>
    <w:rsid w:val="00C3096C"/>
    <w:rsid w:val="00C30E53"/>
    <w:rsid w:val="00C31D01"/>
    <w:rsid w:val="00C33805"/>
    <w:rsid w:val="00C3587F"/>
    <w:rsid w:val="00C35BA0"/>
    <w:rsid w:val="00C4081F"/>
    <w:rsid w:val="00C41065"/>
    <w:rsid w:val="00C41801"/>
    <w:rsid w:val="00C41FA5"/>
    <w:rsid w:val="00C4669B"/>
    <w:rsid w:val="00C52CE6"/>
    <w:rsid w:val="00C52DBD"/>
    <w:rsid w:val="00C52EB1"/>
    <w:rsid w:val="00C52ED5"/>
    <w:rsid w:val="00C63A8F"/>
    <w:rsid w:val="00C64BCE"/>
    <w:rsid w:val="00C65D38"/>
    <w:rsid w:val="00C677A6"/>
    <w:rsid w:val="00C67E9D"/>
    <w:rsid w:val="00C73292"/>
    <w:rsid w:val="00C734D9"/>
    <w:rsid w:val="00C75340"/>
    <w:rsid w:val="00C75CEA"/>
    <w:rsid w:val="00C76C4F"/>
    <w:rsid w:val="00C77071"/>
    <w:rsid w:val="00C77F7F"/>
    <w:rsid w:val="00C81DA7"/>
    <w:rsid w:val="00C85696"/>
    <w:rsid w:val="00C8666F"/>
    <w:rsid w:val="00C91E0C"/>
    <w:rsid w:val="00C94120"/>
    <w:rsid w:val="00C97290"/>
    <w:rsid w:val="00C974BD"/>
    <w:rsid w:val="00CA0D8F"/>
    <w:rsid w:val="00CA1D6D"/>
    <w:rsid w:val="00CA4EA6"/>
    <w:rsid w:val="00CA7F11"/>
    <w:rsid w:val="00CB172D"/>
    <w:rsid w:val="00CB1822"/>
    <w:rsid w:val="00CB54EC"/>
    <w:rsid w:val="00CB68DC"/>
    <w:rsid w:val="00CC3D42"/>
    <w:rsid w:val="00CC57BC"/>
    <w:rsid w:val="00CC6739"/>
    <w:rsid w:val="00CC6EF0"/>
    <w:rsid w:val="00CD3268"/>
    <w:rsid w:val="00CD55FB"/>
    <w:rsid w:val="00CD775A"/>
    <w:rsid w:val="00CD797E"/>
    <w:rsid w:val="00CE21CD"/>
    <w:rsid w:val="00CE3770"/>
    <w:rsid w:val="00CE3B19"/>
    <w:rsid w:val="00CE43BB"/>
    <w:rsid w:val="00CE70A7"/>
    <w:rsid w:val="00CF081E"/>
    <w:rsid w:val="00CF1FB2"/>
    <w:rsid w:val="00CF3D4E"/>
    <w:rsid w:val="00CF4FB1"/>
    <w:rsid w:val="00CF741D"/>
    <w:rsid w:val="00D008C4"/>
    <w:rsid w:val="00D00B29"/>
    <w:rsid w:val="00D0200D"/>
    <w:rsid w:val="00D023CA"/>
    <w:rsid w:val="00D061D4"/>
    <w:rsid w:val="00D06736"/>
    <w:rsid w:val="00D07A9D"/>
    <w:rsid w:val="00D10886"/>
    <w:rsid w:val="00D147CA"/>
    <w:rsid w:val="00D2045D"/>
    <w:rsid w:val="00D20C81"/>
    <w:rsid w:val="00D23027"/>
    <w:rsid w:val="00D24CA4"/>
    <w:rsid w:val="00D2704F"/>
    <w:rsid w:val="00D2792B"/>
    <w:rsid w:val="00D33DE6"/>
    <w:rsid w:val="00D36292"/>
    <w:rsid w:val="00D36A9B"/>
    <w:rsid w:val="00D42D8F"/>
    <w:rsid w:val="00D44C5E"/>
    <w:rsid w:val="00D47E3F"/>
    <w:rsid w:val="00D51C0E"/>
    <w:rsid w:val="00D52E66"/>
    <w:rsid w:val="00D54D61"/>
    <w:rsid w:val="00D5740E"/>
    <w:rsid w:val="00D62423"/>
    <w:rsid w:val="00D633D0"/>
    <w:rsid w:val="00D63B6E"/>
    <w:rsid w:val="00D67F82"/>
    <w:rsid w:val="00D70004"/>
    <w:rsid w:val="00D80488"/>
    <w:rsid w:val="00D80AC6"/>
    <w:rsid w:val="00D81F3D"/>
    <w:rsid w:val="00D82EE5"/>
    <w:rsid w:val="00D83F95"/>
    <w:rsid w:val="00D86397"/>
    <w:rsid w:val="00D875C4"/>
    <w:rsid w:val="00D9092D"/>
    <w:rsid w:val="00D93AB8"/>
    <w:rsid w:val="00D95A45"/>
    <w:rsid w:val="00D95F02"/>
    <w:rsid w:val="00D97F0D"/>
    <w:rsid w:val="00DA5D87"/>
    <w:rsid w:val="00DA6631"/>
    <w:rsid w:val="00DB251A"/>
    <w:rsid w:val="00DC2BAC"/>
    <w:rsid w:val="00DC504C"/>
    <w:rsid w:val="00DC7DDB"/>
    <w:rsid w:val="00DD3106"/>
    <w:rsid w:val="00DD5CD1"/>
    <w:rsid w:val="00DE2196"/>
    <w:rsid w:val="00DE43E5"/>
    <w:rsid w:val="00DE45C8"/>
    <w:rsid w:val="00DE6511"/>
    <w:rsid w:val="00DF1564"/>
    <w:rsid w:val="00DF16B7"/>
    <w:rsid w:val="00DF4353"/>
    <w:rsid w:val="00E0272B"/>
    <w:rsid w:val="00E0316E"/>
    <w:rsid w:val="00E0383E"/>
    <w:rsid w:val="00E0738D"/>
    <w:rsid w:val="00E12124"/>
    <w:rsid w:val="00E1268D"/>
    <w:rsid w:val="00E138C6"/>
    <w:rsid w:val="00E15F4B"/>
    <w:rsid w:val="00E176E2"/>
    <w:rsid w:val="00E20DA8"/>
    <w:rsid w:val="00E2113C"/>
    <w:rsid w:val="00E247E2"/>
    <w:rsid w:val="00E24ECD"/>
    <w:rsid w:val="00E333E2"/>
    <w:rsid w:val="00E407A4"/>
    <w:rsid w:val="00E44FF3"/>
    <w:rsid w:val="00E46FE3"/>
    <w:rsid w:val="00E538A9"/>
    <w:rsid w:val="00E554BB"/>
    <w:rsid w:val="00E601B6"/>
    <w:rsid w:val="00E625E4"/>
    <w:rsid w:val="00E65212"/>
    <w:rsid w:val="00E70B67"/>
    <w:rsid w:val="00E76FA1"/>
    <w:rsid w:val="00E770FE"/>
    <w:rsid w:val="00E77B16"/>
    <w:rsid w:val="00E83A5A"/>
    <w:rsid w:val="00E8460F"/>
    <w:rsid w:val="00E91317"/>
    <w:rsid w:val="00E91EA3"/>
    <w:rsid w:val="00E91F8A"/>
    <w:rsid w:val="00E95FAB"/>
    <w:rsid w:val="00EA3364"/>
    <w:rsid w:val="00EA4118"/>
    <w:rsid w:val="00EA6B2D"/>
    <w:rsid w:val="00EA6DE9"/>
    <w:rsid w:val="00EB10F5"/>
    <w:rsid w:val="00EB34BE"/>
    <w:rsid w:val="00EB49B2"/>
    <w:rsid w:val="00EB55A0"/>
    <w:rsid w:val="00EB605C"/>
    <w:rsid w:val="00EB6801"/>
    <w:rsid w:val="00EC3E80"/>
    <w:rsid w:val="00EC5389"/>
    <w:rsid w:val="00EC6B96"/>
    <w:rsid w:val="00ED1F8E"/>
    <w:rsid w:val="00ED3F3D"/>
    <w:rsid w:val="00ED5350"/>
    <w:rsid w:val="00EE5A2C"/>
    <w:rsid w:val="00EF12E8"/>
    <w:rsid w:val="00EF1E84"/>
    <w:rsid w:val="00EF5A6C"/>
    <w:rsid w:val="00EF5DCF"/>
    <w:rsid w:val="00F0050C"/>
    <w:rsid w:val="00F0068A"/>
    <w:rsid w:val="00F0148B"/>
    <w:rsid w:val="00F1512F"/>
    <w:rsid w:val="00F16E25"/>
    <w:rsid w:val="00F17A00"/>
    <w:rsid w:val="00F302D7"/>
    <w:rsid w:val="00F32519"/>
    <w:rsid w:val="00F35CAC"/>
    <w:rsid w:val="00F371F5"/>
    <w:rsid w:val="00F3743E"/>
    <w:rsid w:val="00F40393"/>
    <w:rsid w:val="00F44197"/>
    <w:rsid w:val="00F4439A"/>
    <w:rsid w:val="00F4481D"/>
    <w:rsid w:val="00F45A64"/>
    <w:rsid w:val="00F54754"/>
    <w:rsid w:val="00F54A90"/>
    <w:rsid w:val="00F54B0C"/>
    <w:rsid w:val="00F5561D"/>
    <w:rsid w:val="00F563FC"/>
    <w:rsid w:val="00F56ABE"/>
    <w:rsid w:val="00F61719"/>
    <w:rsid w:val="00F61B54"/>
    <w:rsid w:val="00F65124"/>
    <w:rsid w:val="00F6524D"/>
    <w:rsid w:val="00F67EE4"/>
    <w:rsid w:val="00F7392B"/>
    <w:rsid w:val="00F74891"/>
    <w:rsid w:val="00F8065C"/>
    <w:rsid w:val="00F822F9"/>
    <w:rsid w:val="00F8347B"/>
    <w:rsid w:val="00F90D79"/>
    <w:rsid w:val="00F92209"/>
    <w:rsid w:val="00F92252"/>
    <w:rsid w:val="00F949F6"/>
    <w:rsid w:val="00F95120"/>
    <w:rsid w:val="00F97056"/>
    <w:rsid w:val="00FA23A9"/>
    <w:rsid w:val="00FA2EC2"/>
    <w:rsid w:val="00FB3FB3"/>
    <w:rsid w:val="00FB62D2"/>
    <w:rsid w:val="00FB6735"/>
    <w:rsid w:val="00FC232F"/>
    <w:rsid w:val="00FC2E01"/>
    <w:rsid w:val="00FC343B"/>
    <w:rsid w:val="00FD1D9F"/>
    <w:rsid w:val="00FD3AB4"/>
    <w:rsid w:val="00FD4596"/>
    <w:rsid w:val="00FD53C4"/>
    <w:rsid w:val="00FD61DD"/>
    <w:rsid w:val="00FE4385"/>
    <w:rsid w:val="00FE620E"/>
    <w:rsid w:val="00FE6BED"/>
    <w:rsid w:val="00FF073A"/>
    <w:rsid w:val="00FF2C87"/>
    <w:rsid w:val="00FF3B16"/>
    <w:rsid w:val="00FF705F"/>
    <w:rsid w:val="00FF7EE2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449B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Body Text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 w:qFormat="1"/>
    <w:lsdException w:name="annotation subject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3F3A"/>
    <w:pPr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2372F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body text,body text Знак,body text Знак Знак,bt,ändrad,body text1,bt1,body text2,bt2,body text11,bt11,body text3,bt3,paragraph 2,paragraph 21,EHPT,Body Text2,b,Body Text level 2,Заг1,contents,Corps de texte,t,RF"/>
    <w:basedOn w:val="a"/>
    <w:link w:val="a4"/>
    <w:qFormat/>
    <w:rsid w:val="00B83F3A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aliases w:val="Основной текст Знак Знак Знак,body text Знак1,body text Знак Знак1,body text Знак Знак Знак,bt Знак,ändrad Знак,body text1 Знак,bt1 Знак,body text2 Знак,bt2 Знак,body text11 Знак,bt11 Знак,body text3 Знак,bt3 Знак,paragraph 2 Знак"/>
    <w:link w:val="a3"/>
    <w:rsid w:val="00B83F3A"/>
    <w:rPr>
      <w:sz w:val="24"/>
      <w:szCs w:val="24"/>
      <w:lang w:val="x-none" w:eastAsia="x-none" w:bidi="ar-SA"/>
    </w:rPr>
  </w:style>
  <w:style w:type="paragraph" w:customStyle="1" w:styleId="a5">
    <w:name w:val="Стиль"/>
    <w:rsid w:val="00B83F3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">
    <w:name w:val="Контракт-пункт"/>
    <w:basedOn w:val="a"/>
    <w:rsid w:val="00B83F3A"/>
    <w:pPr>
      <w:numPr>
        <w:ilvl w:val="1"/>
        <w:numId w:val="5"/>
      </w:numPr>
    </w:pPr>
  </w:style>
  <w:style w:type="paragraph" w:customStyle="1" w:styleId="-0">
    <w:name w:val="Контракт-раздел"/>
    <w:basedOn w:val="a"/>
    <w:next w:val="a"/>
    <w:rsid w:val="00B83F3A"/>
    <w:pPr>
      <w:keepNext/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ConsNonformat">
    <w:name w:val="ConsNonformat"/>
    <w:link w:val="ConsNonformat0"/>
    <w:rsid w:val="00B83F3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Emphasis"/>
    <w:qFormat/>
    <w:rsid w:val="00B83F3A"/>
    <w:rPr>
      <w:i/>
      <w:iCs/>
    </w:rPr>
  </w:style>
  <w:style w:type="paragraph" w:styleId="a7">
    <w:name w:val="Balloon Text"/>
    <w:basedOn w:val="a"/>
    <w:link w:val="a8"/>
    <w:rsid w:val="00F62B40"/>
    <w:rPr>
      <w:rFonts w:ascii="Tahoma" w:hAnsi="Tahoma"/>
      <w:sz w:val="16"/>
      <w:szCs w:val="16"/>
      <w:lang w:val="x-none" w:eastAsia="x-none"/>
    </w:rPr>
  </w:style>
  <w:style w:type="character" w:styleId="a9">
    <w:name w:val="Strong"/>
    <w:uiPriority w:val="22"/>
    <w:qFormat/>
    <w:rsid w:val="00E23514"/>
    <w:rPr>
      <w:rFonts w:cs="Times New Roman"/>
      <w:b/>
      <w:bCs/>
    </w:rPr>
  </w:style>
  <w:style w:type="paragraph" w:customStyle="1" w:styleId="ConsPlusNonformat">
    <w:name w:val="ConsPlusNonformat"/>
    <w:uiPriority w:val="99"/>
    <w:qFormat/>
    <w:rsid w:val="002935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2935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ormal1">
    <w:name w:val="Normal1"/>
    <w:rsid w:val="004A3031"/>
    <w:pPr>
      <w:widowControl w:val="0"/>
      <w:spacing w:line="360" w:lineRule="auto"/>
      <w:jc w:val="both"/>
    </w:pPr>
    <w:rPr>
      <w:sz w:val="28"/>
    </w:rPr>
  </w:style>
  <w:style w:type="character" w:customStyle="1" w:styleId="apple-converted-space">
    <w:name w:val="apple-converted-space"/>
    <w:rsid w:val="00C04B4B"/>
    <w:rPr>
      <w:rFonts w:cs="Times New Roman"/>
    </w:rPr>
  </w:style>
  <w:style w:type="paragraph" w:styleId="aa">
    <w:name w:val="header"/>
    <w:basedOn w:val="a"/>
    <w:link w:val="ab"/>
    <w:uiPriority w:val="99"/>
    <w:rsid w:val="00E007C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E007CF"/>
    <w:rPr>
      <w:sz w:val="24"/>
      <w:szCs w:val="24"/>
    </w:rPr>
  </w:style>
  <w:style w:type="paragraph" w:styleId="ac">
    <w:name w:val="footer"/>
    <w:basedOn w:val="a"/>
    <w:link w:val="ad"/>
    <w:uiPriority w:val="99"/>
    <w:rsid w:val="00E007C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E007CF"/>
    <w:rPr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933EF"/>
  </w:style>
  <w:style w:type="paragraph" w:customStyle="1" w:styleId="12">
    <w:name w:val="Без интервала1"/>
    <w:uiPriority w:val="99"/>
    <w:rsid w:val="004933EF"/>
    <w:pPr>
      <w:autoSpaceDE w:val="0"/>
      <w:autoSpaceDN w:val="0"/>
    </w:pPr>
    <w:rPr>
      <w:rFonts w:eastAsia="Calibri"/>
      <w:sz w:val="18"/>
      <w:szCs w:val="18"/>
    </w:rPr>
  </w:style>
  <w:style w:type="paragraph" w:styleId="ae">
    <w:name w:val="Normal (Web)"/>
    <w:aliases w:val="Обычный (Web),Обычный (веб)1,Обычный (Web)1"/>
    <w:basedOn w:val="a"/>
    <w:link w:val="af"/>
    <w:uiPriority w:val="99"/>
    <w:qFormat/>
    <w:rsid w:val="004933EF"/>
    <w:pPr>
      <w:spacing w:before="100" w:beforeAutospacing="1" w:after="100" w:afterAutospacing="1"/>
      <w:jc w:val="left"/>
    </w:pPr>
    <w:rPr>
      <w:lang w:val="x-none" w:eastAsia="x-none"/>
    </w:rPr>
  </w:style>
  <w:style w:type="paragraph" w:customStyle="1" w:styleId="110">
    <w:name w:val="Обычный + 11 пт"/>
    <w:basedOn w:val="a"/>
    <w:rsid w:val="004933EF"/>
    <w:pPr>
      <w:ind w:left="360" w:hanging="360"/>
    </w:pPr>
  </w:style>
  <w:style w:type="character" w:customStyle="1" w:styleId="FontStyle24">
    <w:name w:val="Font Style24"/>
    <w:rsid w:val="004933EF"/>
    <w:rPr>
      <w:rFonts w:ascii="Times New Roman" w:hAnsi="Times New Roman" w:cs="Times New Roman"/>
      <w:b/>
      <w:bCs/>
      <w:sz w:val="8"/>
      <w:szCs w:val="8"/>
    </w:rPr>
  </w:style>
  <w:style w:type="paragraph" w:customStyle="1" w:styleId="Style4">
    <w:name w:val="Style4"/>
    <w:basedOn w:val="a"/>
    <w:rsid w:val="004933EF"/>
    <w:pPr>
      <w:widowControl w:val="0"/>
      <w:autoSpaceDE w:val="0"/>
      <w:autoSpaceDN w:val="0"/>
      <w:adjustRightInd w:val="0"/>
      <w:spacing w:line="274" w:lineRule="exact"/>
      <w:jc w:val="left"/>
    </w:pPr>
  </w:style>
  <w:style w:type="paragraph" w:customStyle="1" w:styleId="Style6">
    <w:name w:val="Style6"/>
    <w:basedOn w:val="a"/>
    <w:rsid w:val="004933EF"/>
    <w:pPr>
      <w:widowControl w:val="0"/>
      <w:autoSpaceDE w:val="0"/>
      <w:autoSpaceDN w:val="0"/>
      <w:adjustRightInd w:val="0"/>
      <w:spacing w:line="278" w:lineRule="exact"/>
      <w:jc w:val="left"/>
    </w:pPr>
  </w:style>
  <w:style w:type="paragraph" w:customStyle="1" w:styleId="PEA">
    <w:name w:val="PEA"/>
    <w:uiPriority w:val="99"/>
    <w:rsid w:val="004933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">
    <w:name w:val="Обычный (веб) Знак"/>
    <w:aliases w:val="Обычный (Web) Знак,Обычный (веб)1 Знак,Обычный (Web)1 Знак"/>
    <w:link w:val="ae"/>
    <w:uiPriority w:val="99"/>
    <w:qFormat/>
    <w:locked/>
    <w:rsid w:val="004933EF"/>
    <w:rPr>
      <w:sz w:val="24"/>
      <w:szCs w:val="24"/>
    </w:rPr>
  </w:style>
  <w:style w:type="paragraph" w:styleId="af0">
    <w:name w:val="No Spacing"/>
    <w:link w:val="af1"/>
    <w:uiPriority w:val="1"/>
    <w:qFormat/>
    <w:rsid w:val="004933EF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кст выноски Знак"/>
    <w:link w:val="a7"/>
    <w:rsid w:val="004933EF"/>
    <w:rPr>
      <w:rFonts w:ascii="Tahoma" w:hAnsi="Tahoma" w:cs="Tahoma"/>
      <w:sz w:val="16"/>
      <w:szCs w:val="16"/>
    </w:rPr>
  </w:style>
  <w:style w:type="character" w:styleId="af2">
    <w:name w:val="Hyperlink"/>
    <w:uiPriority w:val="99"/>
    <w:rsid w:val="00210F46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210F46"/>
    <w:rPr>
      <w:rFonts w:ascii="Arial" w:hAnsi="Arial" w:cs="Arial"/>
      <w:lang w:val="ru-RU" w:eastAsia="ru-RU" w:bidi="ar-SA"/>
    </w:rPr>
  </w:style>
  <w:style w:type="table" w:styleId="af3">
    <w:name w:val="Table Grid"/>
    <w:basedOn w:val="a1"/>
    <w:uiPriority w:val="59"/>
    <w:rsid w:val="00C26F5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3"/>
    <w:uiPriority w:val="59"/>
    <w:rsid w:val="00676EF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14"/>
    <w:basedOn w:val="a"/>
    <w:rsid w:val="004C710E"/>
    <w:pPr>
      <w:spacing w:before="120" w:after="240"/>
      <w:jc w:val="left"/>
    </w:pPr>
    <w:rPr>
      <w:b/>
      <w:bCs/>
      <w:sz w:val="28"/>
      <w:szCs w:val="28"/>
    </w:rPr>
  </w:style>
  <w:style w:type="table" w:customStyle="1" w:styleId="GR1">
    <w:name w:val="Сетка таблицы GR1"/>
    <w:basedOn w:val="a1"/>
    <w:next w:val="af3"/>
    <w:uiPriority w:val="59"/>
    <w:rsid w:val="007A1C5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2372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styleId="af4">
    <w:name w:val="annotation reference"/>
    <w:basedOn w:val="a0"/>
    <w:uiPriority w:val="99"/>
    <w:unhideWhenUsed/>
    <w:rsid w:val="0092372F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92372F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92372F"/>
  </w:style>
  <w:style w:type="paragraph" w:styleId="af7">
    <w:name w:val="annotation subject"/>
    <w:basedOn w:val="af5"/>
    <w:next w:val="af5"/>
    <w:link w:val="af8"/>
    <w:uiPriority w:val="99"/>
    <w:unhideWhenUsed/>
    <w:rsid w:val="0092372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92372F"/>
    <w:rPr>
      <w:b/>
      <w:bCs/>
    </w:rPr>
  </w:style>
  <w:style w:type="paragraph" w:styleId="af9">
    <w:name w:val="List Paragraph"/>
    <w:aliases w:val="Bullet List,FooterText,numbered,ТЗ список,Булет1,1Булет,List Paragraph1,Paragraphe de liste1,Bulletr List Paragraph,lp1,Абзац списка литеральный,Bullet 1,Use Case List Paragraph,Список дефисный,Маркер,A_маркированный_список,_Абзац списка"/>
    <w:basedOn w:val="a"/>
    <w:link w:val="afa"/>
    <w:uiPriority w:val="1"/>
    <w:qFormat/>
    <w:rsid w:val="0092372F"/>
    <w:pPr>
      <w:autoSpaceDE w:val="0"/>
      <w:autoSpaceDN w:val="0"/>
      <w:ind w:left="720"/>
      <w:contextualSpacing/>
      <w:jc w:val="left"/>
    </w:pPr>
    <w:rPr>
      <w:rFonts w:eastAsia="Calibri"/>
      <w:sz w:val="18"/>
      <w:szCs w:val="18"/>
    </w:rPr>
  </w:style>
  <w:style w:type="paragraph" w:customStyle="1" w:styleId="afb">
    <w:name w:val="Îáû÷íûé"/>
    <w:uiPriority w:val="99"/>
    <w:rsid w:val="0092372F"/>
    <w:rPr>
      <w:rFonts w:eastAsia="Calibri"/>
    </w:rPr>
  </w:style>
  <w:style w:type="paragraph" w:customStyle="1" w:styleId="afc">
    <w:name w:val="АД_Заголовки таблиц"/>
    <w:basedOn w:val="a"/>
    <w:qFormat/>
    <w:rsid w:val="0092372F"/>
    <w:pPr>
      <w:jc w:val="center"/>
    </w:pPr>
    <w:rPr>
      <w:b/>
      <w:bCs/>
    </w:rPr>
  </w:style>
  <w:style w:type="character" w:styleId="afd">
    <w:name w:val="FollowedHyperlink"/>
    <w:basedOn w:val="a0"/>
    <w:uiPriority w:val="99"/>
    <w:unhideWhenUsed/>
    <w:rsid w:val="0092372F"/>
    <w:rPr>
      <w:color w:val="800080"/>
      <w:u w:val="single"/>
    </w:rPr>
  </w:style>
  <w:style w:type="paragraph" w:customStyle="1" w:styleId="xl70">
    <w:name w:val="xl70"/>
    <w:basedOn w:val="a"/>
    <w:rsid w:val="0092372F"/>
    <w:pPr>
      <w:spacing w:before="100" w:beforeAutospacing="1" w:after="100" w:afterAutospacing="1"/>
      <w:jc w:val="left"/>
    </w:pPr>
  </w:style>
  <w:style w:type="paragraph" w:customStyle="1" w:styleId="xl71">
    <w:name w:val="xl71"/>
    <w:basedOn w:val="a"/>
    <w:rsid w:val="0092372F"/>
    <w:pPr>
      <w:spacing w:before="100" w:beforeAutospacing="1" w:after="100" w:afterAutospacing="1"/>
      <w:jc w:val="left"/>
    </w:pPr>
  </w:style>
  <w:style w:type="paragraph" w:customStyle="1" w:styleId="xl72">
    <w:name w:val="xl72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a"/>
    <w:rsid w:val="0092372F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92372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92372F"/>
    <w:pPr>
      <w:shd w:val="clear" w:color="000000" w:fill="FFFFFF"/>
      <w:spacing w:before="100" w:beforeAutospacing="1" w:after="100" w:afterAutospacing="1"/>
      <w:jc w:val="left"/>
    </w:pPr>
  </w:style>
  <w:style w:type="paragraph" w:customStyle="1" w:styleId="xl78">
    <w:name w:val="xl78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923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2">
    <w:name w:val="xl82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3">
    <w:name w:val="xl83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4">
    <w:name w:val="xl84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5">
    <w:name w:val="xl85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6">
    <w:name w:val="xl86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88">
    <w:name w:val="xl88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89">
    <w:name w:val="xl89"/>
    <w:basedOn w:val="a"/>
    <w:rsid w:val="0092372F"/>
    <w:pPr>
      <w:spacing w:before="100" w:beforeAutospacing="1" w:after="100" w:afterAutospacing="1"/>
      <w:jc w:val="left"/>
    </w:pPr>
  </w:style>
  <w:style w:type="paragraph" w:customStyle="1" w:styleId="xl90">
    <w:name w:val="xl90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92372F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4">
    <w:name w:val="xl94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5">
    <w:name w:val="xl95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color w:val="000000"/>
    </w:rPr>
  </w:style>
  <w:style w:type="paragraph" w:customStyle="1" w:styleId="xl96">
    <w:name w:val="xl96"/>
    <w:basedOn w:val="a"/>
    <w:rsid w:val="00923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9237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98">
    <w:name w:val="xl98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</w:style>
  <w:style w:type="paragraph" w:customStyle="1" w:styleId="xl99">
    <w:name w:val="xl99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000000"/>
    </w:rPr>
  </w:style>
  <w:style w:type="paragraph" w:customStyle="1" w:styleId="xl100">
    <w:name w:val="xl100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01">
    <w:name w:val="xl101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color w:val="000000"/>
    </w:rPr>
  </w:style>
  <w:style w:type="paragraph" w:customStyle="1" w:styleId="xl102">
    <w:name w:val="xl102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03">
    <w:name w:val="xl103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color w:val="000000"/>
    </w:rPr>
  </w:style>
  <w:style w:type="paragraph" w:customStyle="1" w:styleId="xl104">
    <w:name w:val="xl104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color w:val="000000"/>
    </w:rPr>
  </w:style>
  <w:style w:type="paragraph" w:customStyle="1" w:styleId="xl105">
    <w:name w:val="xl105"/>
    <w:basedOn w:val="a"/>
    <w:rsid w:val="00923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</w:style>
  <w:style w:type="paragraph" w:customStyle="1" w:styleId="xl107">
    <w:name w:val="xl107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8">
    <w:name w:val="xl108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11">
    <w:name w:val="xl111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  <w:color w:val="000000"/>
    </w:rPr>
  </w:style>
  <w:style w:type="paragraph" w:customStyle="1" w:styleId="xl112">
    <w:name w:val="xl112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13">
    <w:name w:val="xl113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000000"/>
    </w:rPr>
  </w:style>
  <w:style w:type="paragraph" w:customStyle="1" w:styleId="xl114">
    <w:name w:val="xl114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  <w:color w:val="000000"/>
    </w:rPr>
  </w:style>
  <w:style w:type="paragraph" w:customStyle="1" w:styleId="xl115">
    <w:name w:val="xl115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  <w:color w:val="000000"/>
    </w:rPr>
  </w:style>
  <w:style w:type="paragraph" w:customStyle="1" w:styleId="xl116">
    <w:name w:val="xl116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color w:val="000000"/>
    </w:rPr>
  </w:style>
  <w:style w:type="paragraph" w:customStyle="1" w:styleId="xl117">
    <w:name w:val="xl117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18">
    <w:name w:val="xl118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</w:style>
  <w:style w:type="paragraph" w:customStyle="1" w:styleId="xl119">
    <w:name w:val="xl119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20">
    <w:name w:val="xl120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92372F"/>
    <w:pPr>
      <w:shd w:val="clear" w:color="000000" w:fill="FFFFFF"/>
      <w:spacing w:before="100" w:beforeAutospacing="1" w:after="100" w:afterAutospacing="1"/>
      <w:jc w:val="left"/>
    </w:pPr>
  </w:style>
  <w:style w:type="paragraph" w:customStyle="1" w:styleId="xl68">
    <w:name w:val="xl68"/>
    <w:basedOn w:val="a"/>
    <w:rsid w:val="009237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1">
    <w:name w:val="xl121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9237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26">
    <w:name w:val="xl126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7">
    <w:name w:val="xl127"/>
    <w:basedOn w:val="a"/>
    <w:rsid w:val="009237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rsid w:val="009237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color w:val="000000"/>
    </w:rPr>
  </w:style>
  <w:style w:type="paragraph" w:customStyle="1" w:styleId="xl129">
    <w:name w:val="xl129"/>
    <w:basedOn w:val="a"/>
    <w:rsid w:val="009237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30">
    <w:name w:val="xl130"/>
    <w:basedOn w:val="a"/>
    <w:rsid w:val="0092372F"/>
    <w:pPr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34">
    <w:name w:val="xl134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35">
    <w:name w:val="xl135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color w:val="000000"/>
    </w:rPr>
  </w:style>
  <w:style w:type="paragraph" w:customStyle="1" w:styleId="xl138">
    <w:name w:val="xl138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9">
    <w:name w:val="xl139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40">
    <w:name w:val="xl140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1">
    <w:name w:val="xl141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42">
    <w:name w:val="xl142"/>
    <w:basedOn w:val="a"/>
    <w:rsid w:val="0092372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3">
    <w:name w:val="xl143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44">
    <w:name w:val="xl144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45">
    <w:name w:val="xl145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46">
    <w:name w:val="xl146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47">
    <w:name w:val="xl147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9">
    <w:name w:val="xl149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50">
    <w:name w:val="xl150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</w:style>
  <w:style w:type="paragraph" w:customStyle="1" w:styleId="xl152">
    <w:name w:val="xl152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</w:style>
  <w:style w:type="paragraph" w:customStyle="1" w:styleId="xl153">
    <w:name w:val="xl153"/>
    <w:basedOn w:val="a"/>
    <w:rsid w:val="00923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</w:style>
  <w:style w:type="paragraph" w:customStyle="1" w:styleId="xl154">
    <w:name w:val="xl154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color w:val="000000"/>
    </w:rPr>
  </w:style>
  <w:style w:type="paragraph" w:customStyle="1" w:styleId="xl155">
    <w:name w:val="xl155"/>
    <w:basedOn w:val="a"/>
    <w:rsid w:val="00923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color w:val="000000"/>
    </w:rPr>
  </w:style>
  <w:style w:type="paragraph" w:customStyle="1" w:styleId="xl156">
    <w:name w:val="xl156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color w:val="000000"/>
    </w:rPr>
  </w:style>
  <w:style w:type="paragraph" w:customStyle="1" w:styleId="xl157">
    <w:name w:val="xl157"/>
    <w:basedOn w:val="a"/>
    <w:rsid w:val="00923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color w:val="000000"/>
    </w:rPr>
  </w:style>
  <w:style w:type="paragraph" w:customStyle="1" w:styleId="xl158">
    <w:name w:val="xl158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</w:style>
  <w:style w:type="paragraph" w:customStyle="1" w:styleId="xl159">
    <w:name w:val="xl159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color w:val="000000"/>
    </w:rPr>
  </w:style>
  <w:style w:type="paragraph" w:customStyle="1" w:styleId="xl160">
    <w:name w:val="xl160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161">
    <w:name w:val="xl161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62">
    <w:name w:val="xl162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64">
    <w:name w:val="xl164"/>
    <w:basedOn w:val="a"/>
    <w:rsid w:val="002F2080"/>
    <w:pPr>
      <w:spacing w:before="100" w:beforeAutospacing="1" w:after="100" w:afterAutospacing="1"/>
      <w:jc w:val="left"/>
      <w:textAlignment w:val="center"/>
    </w:pPr>
  </w:style>
  <w:style w:type="paragraph" w:customStyle="1" w:styleId="xl165">
    <w:name w:val="xl165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67">
    <w:name w:val="xl167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9">
    <w:name w:val="xl169"/>
    <w:basedOn w:val="a"/>
    <w:rsid w:val="002F2080"/>
    <w:pPr>
      <w:shd w:val="clear" w:color="000000" w:fill="FFFF00"/>
      <w:spacing w:before="100" w:beforeAutospacing="1" w:after="100" w:afterAutospacing="1"/>
      <w:jc w:val="left"/>
    </w:pPr>
  </w:style>
  <w:style w:type="paragraph" w:customStyle="1" w:styleId="xl170">
    <w:name w:val="xl170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1">
    <w:name w:val="xl171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2">
    <w:name w:val="xl172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</w:style>
  <w:style w:type="paragraph" w:customStyle="1" w:styleId="xl173">
    <w:name w:val="xl173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</w:style>
  <w:style w:type="paragraph" w:customStyle="1" w:styleId="xl174">
    <w:name w:val="xl174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color w:val="00000A"/>
    </w:rPr>
  </w:style>
  <w:style w:type="paragraph" w:customStyle="1" w:styleId="xl175">
    <w:name w:val="xl175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76">
    <w:name w:val="xl176"/>
    <w:basedOn w:val="a"/>
    <w:rsid w:val="002F2080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77">
    <w:name w:val="xl177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178">
    <w:name w:val="xl178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79">
    <w:name w:val="xl179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left"/>
    </w:pPr>
    <w:rPr>
      <w:b/>
      <w:bCs/>
    </w:rPr>
  </w:style>
  <w:style w:type="paragraph" w:customStyle="1" w:styleId="xl180">
    <w:name w:val="xl180"/>
    <w:basedOn w:val="a"/>
    <w:rsid w:val="002F2080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left"/>
    </w:pPr>
    <w:rPr>
      <w:b/>
      <w:bCs/>
    </w:rPr>
  </w:style>
  <w:style w:type="paragraph" w:customStyle="1" w:styleId="font5">
    <w:name w:val="font5"/>
    <w:basedOn w:val="a"/>
    <w:rsid w:val="0013427F"/>
    <w:pPr>
      <w:spacing w:before="100" w:beforeAutospacing="1" w:after="100" w:afterAutospacing="1"/>
      <w:jc w:val="left"/>
    </w:pPr>
    <w:rPr>
      <w:color w:val="000000"/>
    </w:rPr>
  </w:style>
  <w:style w:type="paragraph" w:customStyle="1" w:styleId="font6">
    <w:name w:val="font6"/>
    <w:basedOn w:val="a"/>
    <w:rsid w:val="0013427F"/>
    <w:pPr>
      <w:spacing w:before="100" w:beforeAutospacing="1" w:after="100" w:afterAutospacing="1"/>
      <w:jc w:val="left"/>
    </w:pPr>
    <w:rPr>
      <w:b/>
      <w:bCs/>
      <w:color w:val="000000"/>
    </w:rPr>
  </w:style>
  <w:style w:type="paragraph" w:customStyle="1" w:styleId="font7">
    <w:name w:val="font7"/>
    <w:basedOn w:val="a"/>
    <w:rsid w:val="0013427F"/>
    <w:pPr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character" w:customStyle="1" w:styleId="af1">
    <w:name w:val="Без интервала Знак"/>
    <w:link w:val="af0"/>
    <w:uiPriority w:val="1"/>
    <w:locked/>
    <w:rsid w:val="00124B00"/>
    <w:rPr>
      <w:rFonts w:ascii="Calibri" w:eastAsia="Calibri" w:hAnsi="Calibri"/>
      <w:sz w:val="22"/>
      <w:szCs w:val="22"/>
      <w:lang w:eastAsia="en-US"/>
    </w:rPr>
  </w:style>
  <w:style w:type="paragraph" w:customStyle="1" w:styleId="3">
    <w:name w:val="Без интервала3"/>
    <w:uiPriority w:val="99"/>
    <w:rsid w:val="00124B0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sectioninfo2">
    <w:name w:val="section__info2"/>
    <w:rsid w:val="00124B00"/>
    <w:rPr>
      <w:vanish w:val="0"/>
      <w:webHidden w:val="0"/>
      <w:sz w:val="24"/>
      <w:szCs w:val="24"/>
      <w:specVanish w:val="0"/>
    </w:rPr>
  </w:style>
  <w:style w:type="paragraph" w:customStyle="1" w:styleId="2">
    <w:name w:val="Без интервала2"/>
    <w:uiPriority w:val="99"/>
    <w:rsid w:val="00124B00"/>
    <w:pPr>
      <w:autoSpaceDE w:val="0"/>
      <w:autoSpaceDN w:val="0"/>
    </w:pPr>
    <w:rPr>
      <w:rFonts w:eastAsia="Calibri"/>
      <w:sz w:val="18"/>
      <w:szCs w:val="18"/>
    </w:rPr>
  </w:style>
  <w:style w:type="paragraph" w:customStyle="1" w:styleId="4">
    <w:name w:val="Без интервала4"/>
    <w:uiPriority w:val="99"/>
    <w:rsid w:val="00DF1564"/>
    <w:pPr>
      <w:autoSpaceDE w:val="0"/>
      <w:autoSpaceDN w:val="0"/>
    </w:pPr>
    <w:rPr>
      <w:rFonts w:eastAsia="Calibri"/>
      <w:sz w:val="18"/>
      <w:szCs w:val="18"/>
    </w:rPr>
  </w:style>
  <w:style w:type="character" w:customStyle="1" w:styleId="ConsNonformat0">
    <w:name w:val="ConsNonformat Знак"/>
    <w:link w:val="ConsNonformat"/>
    <w:locked/>
    <w:rsid w:val="00DF1564"/>
    <w:rPr>
      <w:rFonts w:ascii="Courier New" w:hAnsi="Courier New" w:cs="Courier New"/>
    </w:rPr>
  </w:style>
  <w:style w:type="paragraph" w:customStyle="1" w:styleId="Standard">
    <w:name w:val="Standard"/>
    <w:rsid w:val="00DF1564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</w:rPr>
  </w:style>
  <w:style w:type="character" w:customStyle="1" w:styleId="spellchecker-word-highlight">
    <w:name w:val="spellchecker-word-highlight"/>
    <w:basedOn w:val="a0"/>
    <w:rsid w:val="000F05AB"/>
  </w:style>
  <w:style w:type="character" w:customStyle="1" w:styleId="hgkelc">
    <w:name w:val="hgkelc"/>
    <w:rsid w:val="00F302D7"/>
  </w:style>
  <w:style w:type="character" w:customStyle="1" w:styleId="afa">
    <w:name w:val="Абзац списка Знак"/>
    <w:aliases w:val="Bullet List Знак,FooterText Знак,numbered Знак,ТЗ список Знак,Булет1 Знак,1Булет Знак,List Paragraph1 Знак,Paragraphe de liste1 Знак,Bulletr List Paragraph Знак,lp1 Знак,Абзац списка литеральный Знак,Bullet 1 Знак,Список дефисный Знак"/>
    <w:link w:val="af9"/>
    <w:uiPriority w:val="1"/>
    <w:locked/>
    <w:rsid w:val="009A0829"/>
    <w:rPr>
      <w:rFonts w:eastAsia="Calibri"/>
      <w:sz w:val="18"/>
      <w:szCs w:val="18"/>
    </w:rPr>
  </w:style>
  <w:style w:type="character" w:customStyle="1" w:styleId="afe">
    <w:name w:val="Символ сноски"/>
    <w:qFormat/>
    <w:rsid w:val="00C23DA8"/>
  </w:style>
  <w:style w:type="paragraph" w:customStyle="1" w:styleId="aff">
    <w:name w:val="Содержимое таблицы"/>
    <w:basedOn w:val="a"/>
    <w:rsid w:val="00FD61DD"/>
    <w:pPr>
      <w:suppressLineNumbers/>
      <w:suppressAutoHyphens/>
      <w:jc w:val="left"/>
    </w:pPr>
    <w:rPr>
      <w:lang w:eastAsia="ar-SA"/>
    </w:rPr>
  </w:style>
  <w:style w:type="paragraph" w:customStyle="1" w:styleId="Style12">
    <w:name w:val="Style12"/>
    <w:basedOn w:val="a"/>
    <w:uiPriority w:val="99"/>
    <w:rsid w:val="00034505"/>
    <w:pPr>
      <w:widowControl w:val="0"/>
      <w:autoSpaceDE w:val="0"/>
      <w:autoSpaceDN w:val="0"/>
      <w:adjustRightInd w:val="0"/>
      <w:spacing w:line="276" w:lineRule="exact"/>
      <w:ind w:firstLine="571"/>
    </w:pPr>
    <w:rPr>
      <w:rFonts w:eastAsia="Calibri"/>
    </w:rPr>
  </w:style>
  <w:style w:type="character" w:customStyle="1" w:styleId="aff0">
    <w:name w:val="Основной текст_"/>
    <w:basedOn w:val="a0"/>
    <w:link w:val="15"/>
    <w:rsid w:val="0039686A"/>
    <w:rPr>
      <w:color w:val="362D38"/>
      <w:sz w:val="28"/>
      <w:szCs w:val="28"/>
    </w:rPr>
  </w:style>
  <w:style w:type="character" w:customStyle="1" w:styleId="16">
    <w:name w:val="Заголовок №1_"/>
    <w:basedOn w:val="a0"/>
    <w:link w:val="17"/>
    <w:rsid w:val="0039686A"/>
    <w:rPr>
      <w:b/>
      <w:bCs/>
      <w:color w:val="362D38"/>
      <w:sz w:val="28"/>
      <w:szCs w:val="28"/>
    </w:rPr>
  </w:style>
  <w:style w:type="character" w:customStyle="1" w:styleId="aff1">
    <w:name w:val="Подпись к таблице_"/>
    <w:basedOn w:val="a0"/>
    <w:link w:val="aff2"/>
    <w:rsid w:val="0039686A"/>
    <w:rPr>
      <w:b/>
      <w:bCs/>
      <w:color w:val="362D38"/>
      <w:sz w:val="28"/>
      <w:szCs w:val="28"/>
    </w:rPr>
  </w:style>
  <w:style w:type="character" w:customStyle="1" w:styleId="aff3">
    <w:name w:val="Другое_"/>
    <w:basedOn w:val="a0"/>
    <w:link w:val="aff4"/>
    <w:rsid w:val="0039686A"/>
    <w:rPr>
      <w:color w:val="362D38"/>
      <w:sz w:val="28"/>
      <w:szCs w:val="28"/>
    </w:rPr>
  </w:style>
  <w:style w:type="paragraph" w:customStyle="1" w:styleId="15">
    <w:name w:val="Основной текст1"/>
    <w:basedOn w:val="a"/>
    <w:link w:val="aff0"/>
    <w:rsid w:val="0039686A"/>
    <w:pPr>
      <w:widowControl w:val="0"/>
      <w:spacing w:line="259" w:lineRule="auto"/>
      <w:ind w:firstLine="400"/>
      <w:jc w:val="left"/>
    </w:pPr>
    <w:rPr>
      <w:color w:val="362D38"/>
      <w:sz w:val="28"/>
      <w:szCs w:val="28"/>
    </w:rPr>
  </w:style>
  <w:style w:type="paragraph" w:customStyle="1" w:styleId="17">
    <w:name w:val="Заголовок №1"/>
    <w:basedOn w:val="a"/>
    <w:link w:val="16"/>
    <w:rsid w:val="0039686A"/>
    <w:pPr>
      <w:widowControl w:val="0"/>
      <w:spacing w:line="259" w:lineRule="auto"/>
      <w:jc w:val="center"/>
      <w:outlineLvl w:val="0"/>
    </w:pPr>
    <w:rPr>
      <w:b/>
      <w:bCs/>
      <w:color w:val="362D38"/>
      <w:sz w:val="28"/>
      <w:szCs w:val="28"/>
    </w:rPr>
  </w:style>
  <w:style w:type="paragraph" w:customStyle="1" w:styleId="aff2">
    <w:name w:val="Подпись к таблице"/>
    <w:basedOn w:val="a"/>
    <w:link w:val="aff1"/>
    <w:rsid w:val="0039686A"/>
    <w:pPr>
      <w:widowControl w:val="0"/>
      <w:jc w:val="left"/>
    </w:pPr>
    <w:rPr>
      <w:b/>
      <w:bCs/>
      <w:color w:val="362D38"/>
      <w:sz w:val="28"/>
      <w:szCs w:val="28"/>
    </w:rPr>
  </w:style>
  <w:style w:type="paragraph" w:customStyle="1" w:styleId="aff4">
    <w:name w:val="Другое"/>
    <w:basedOn w:val="a"/>
    <w:link w:val="aff3"/>
    <w:rsid w:val="0039686A"/>
    <w:pPr>
      <w:widowControl w:val="0"/>
      <w:spacing w:line="259" w:lineRule="auto"/>
      <w:ind w:firstLine="400"/>
      <w:jc w:val="left"/>
    </w:pPr>
    <w:rPr>
      <w:color w:val="362D38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Body Text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 w:qFormat="1"/>
    <w:lsdException w:name="annotation subject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3F3A"/>
    <w:pPr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2372F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body text,body text Знак,body text Знак Знак,bt,ändrad,body text1,bt1,body text2,bt2,body text11,bt11,body text3,bt3,paragraph 2,paragraph 21,EHPT,Body Text2,b,Body Text level 2,Заг1,contents,Corps de texte,t,RF"/>
    <w:basedOn w:val="a"/>
    <w:link w:val="a4"/>
    <w:qFormat/>
    <w:rsid w:val="00B83F3A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aliases w:val="Основной текст Знак Знак Знак,body text Знак1,body text Знак Знак1,body text Знак Знак Знак,bt Знак,ändrad Знак,body text1 Знак,bt1 Знак,body text2 Знак,bt2 Знак,body text11 Знак,bt11 Знак,body text3 Знак,bt3 Знак,paragraph 2 Знак"/>
    <w:link w:val="a3"/>
    <w:rsid w:val="00B83F3A"/>
    <w:rPr>
      <w:sz w:val="24"/>
      <w:szCs w:val="24"/>
      <w:lang w:val="x-none" w:eastAsia="x-none" w:bidi="ar-SA"/>
    </w:rPr>
  </w:style>
  <w:style w:type="paragraph" w:customStyle="1" w:styleId="a5">
    <w:name w:val="Стиль"/>
    <w:rsid w:val="00B83F3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">
    <w:name w:val="Контракт-пункт"/>
    <w:basedOn w:val="a"/>
    <w:rsid w:val="00B83F3A"/>
    <w:pPr>
      <w:numPr>
        <w:ilvl w:val="1"/>
        <w:numId w:val="5"/>
      </w:numPr>
    </w:pPr>
  </w:style>
  <w:style w:type="paragraph" w:customStyle="1" w:styleId="-0">
    <w:name w:val="Контракт-раздел"/>
    <w:basedOn w:val="a"/>
    <w:next w:val="a"/>
    <w:rsid w:val="00B83F3A"/>
    <w:pPr>
      <w:keepNext/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ConsNonformat">
    <w:name w:val="ConsNonformat"/>
    <w:link w:val="ConsNonformat0"/>
    <w:rsid w:val="00B83F3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Emphasis"/>
    <w:qFormat/>
    <w:rsid w:val="00B83F3A"/>
    <w:rPr>
      <w:i/>
      <w:iCs/>
    </w:rPr>
  </w:style>
  <w:style w:type="paragraph" w:styleId="a7">
    <w:name w:val="Balloon Text"/>
    <w:basedOn w:val="a"/>
    <w:link w:val="a8"/>
    <w:rsid w:val="00F62B40"/>
    <w:rPr>
      <w:rFonts w:ascii="Tahoma" w:hAnsi="Tahoma"/>
      <w:sz w:val="16"/>
      <w:szCs w:val="16"/>
      <w:lang w:val="x-none" w:eastAsia="x-none"/>
    </w:rPr>
  </w:style>
  <w:style w:type="character" w:styleId="a9">
    <w:name w:val="Strong"/>
    <w:uiPriority w:val="22"/>
    <w:qFormat/>
    <w:rsid w:val="00E23514"/>
    <w:rPr>
      <w:rFonts w:cs="Times New Roman"/>
      <w:b/>
      <w:bCs/>
    </w:rPr>
  </w:style>
  <w:style w:type="paragraph" w:customStyle="1" w:styleId="ConsPlusNonformat">
    <w:name w:val="ConsPlusNonformat"/>
    <w:uiPriority w:val="99"/>
    <w:qFormat/>
    <w:rsid w:val="002935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2935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ormal1">
    <w:name w:val="Normal1"/>
    <w:rsid w:val="004A3031"/>
    <w:pPr>
      <w:widowControl w:val="0"/>
      <w:spacing w:line="360" w:lineRule="auto"/>
      <w:jc w:val="both"/>
    </w:pPr>
    <w:rPr>
      <w:sz w:val="28"/>
    </w:rPr>
  </w:style>
  <w:style w:type="character" w:customStyle="1" w:styleId="apple-converted-space">
    <w:name w:val="apple-converted-space"/>
    <w:rsid w:val="00C04B4B"/>
    <w:rPr>
      <w:rFonts w:cs="Times New Roman"/>
    </w:rPr>
  </w:style>
  <w:style w:type="paragraph" w:styleId="aa">
    <w:name w:val="header"/>
    <w:basedOn w:val="a"/>
    <w:link w:val="ab"/>
    <w:uiPriority w:val="99"/>
    <w:rsid w:val="00E007C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E007CF"/>
    <w:rPr>
      <w:sz w:val="24"/>
      <w:szCs w:val="24"/>
    </w:rPr>
  </w:style>
  <w:style w:type="paragraph" w:styleId="ac">
    <w:name w:val="footer"/>
    <w:basedOn w:val="a"/>
    <w:link w:val="ad"/>
    <w:uiPriority w:val="99"/>
    <w:rsid w:val="00E007C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E007CF"/>
    <w:rPr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933EF"/>
  </w:style>
  <w:style w:type="paragraph" w:customStyle="1" w:styleId="12">
    <w:name w:val="Без интервала1"/>
    <w:uiPriority w:val="99"/>
    <w:rsid w:val="004933EF"/>
    <w:pPr>
      <w:autoSpaceDE w:val="0"/>
      <w:autoSpaceDN w:val="0"/>
    </w:pPr>
    <w:rPr>
      <w:rFonts w:eastAsia="Calibri"/>
      <w:sz w:val="18"/>
      <w:szCs w:val="18"/>
    </w:rPr>
  </w:style>
  <w:style w:type="paragraph" w:styleId="ae">
    <w:name w:val="Normal (Web)"/>
    <w:aliases w:val="Обычный (Web),Обычный (веб)1,Обычный (Web)1"/>
    <w:basedOn w:val="a"/>
    <w:link w:val="af"/>
    <w:uiPriority w:val="99"/>
    <w:qFormat/>
    <w:rsid w:val="004933EF"/>
    <w:pPr>
      <w:spacing w:before="100" w:beforeAutospacing="1" w:after="100" w:afterAutospacing="1"/>
      <w:jc w:val="left"/>
    </w:pPr>
    <w:rPr>
      <w:lang w:val="x-none" w:eastAsia="x-none"/>
    </w:rPr>
  </w:style>
  <w:style w:type="paragraph" w:customStyle="1" w:styleId="110">
    <w:name w:val="Обычный + 11 пт"/>
    <w:basedOn w:val="a"/>
    <w:rsid w:val="004933EF"/>
    <w:pPr>
      <w:ind w:left="360" w:hanging="360"/>
    </w:pPr>
  </w:style>
  <w:style w:type="character" w:customStyle="1" w:styleId="FontStyle24">
    <w:name w:val="Font Style24"/>
    <w:rsid w:val="004933EF"/>
    <w:rPr>
      <w:rFonts w:ascii="Times New Roman" w:hAnsi="Times New Roman" w:cs="Times New Roman"/>
      <w:b/>
      <w:bCs/>
      <w:sz w:val="8"/>
      <w:szCs w:val="8"/>
    </w:rPr>
  </w:style>
  <w:style w:type="paragraph" w:customStyle="1" w:styleId="Style4">
    <w:name w:val="Style4"/>
    <w:basedOn w:val="a"/>
    <w:rsid w:val="004933EF"/>
    <w:pPr>
      <w:widowControl w:val="0"/>
      <w:autoSpaceDE w:val="0"/>
      <w:autoSpaceDN w:val="0"/>
      <w:adjustRightInd w:val="0"/>
      <w:spacing w:line="274" w:lineRule="exact"/>
      <w:jc w:val="left"/>
    </w:pPr>
  </w:style>
  <w:style w:type="paragraph" w:customStyle="1" w:styleId="Style6">
    <w:name w:val="Style6"/>
    <w:basedOn w:val="a"/>
    <w:rsid w:val="004933EF"/>
    <w:pPr>
      <w:widowControl w:val="0"/>
      <w:autoSpaceDE w:val="0"/>
      <w:autoSpaceDN w:val="0"/>
      <w:adjustRightInd w:val="0"/>
      <w:spacing w:line="278" w:lineRule="exact"/>
      <w:jc w:val="left"/>
    </w:pPr>
  </w:style>
  <w:style w:type="paragraph" w:customStyle="1" w:styleId="PEA">
    <w:name w:val="PEA"/>
    <w:uiPriority w:val="99"/>
    <w:rsid w:val="004933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">
    <w:name w:val="Обычный (веб) Знак"/>
    <w:aliases w:val="Обычный (Web) Знак,Обычный (веб)1 Знак,Обычный (Web)1 Знак"/>
    <w:link w:val="ae"/>
    <w:uiPriority w:val="99"/>
    <w:qFormat/>
    <w:locked/>
    <w:rsid w:val="004933EF"/>
    <w:rPr>
      <w:sz w:val="24"/>
      <w:szCs w:val="24"/>
    </w:rPr>
  </w:style>
  <w:style w:type="paragraph" w:styleId="af0">
    <w:name w:val="No Spacing"/>
    <w:link w:val="af1"/>
    <w:uiPriority w:val="1"/>
    <w:qFormat/>
    <w:rsid w:val="004933EF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кст выноски Знак"/>
    <w:link w:val="a7"/>
    <w:rsid w:val="004933EF"/>
    <w:rPr>
      <w:rFonts w:ascii="Tahoma" w:hAnsi="Tahoma" w:cs="Tahoma"/>
      <w:sz w:val="16"/>
      <w:szCs w:val="16"/>
    </w:rPr>
  </w:style>
  <w:style w:type="character" w:styleId="af2">
    <w:name w:val="Hyperlink"/>
    <w:uiPriority w:val="99"/>
    <w:rsid w:val="00210F46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210F46"/>
    <w:rPr>
      <w:rFonts w:ascii="Arial" w:hAnsi="Arial" w:cs="Arial"/>
      <w:lang w:val="ru-RU" w:eastAsia="ru-RU" w:bidi="ar-SA"/>
    </w:rPr>
  </w:style>
  <w:style w:type="table" w:styleId="af3">
    <w:name w:val="Table Grid"/>
    <w:basedOn w:val="a1"/>
    <w:uiPriority w:val="59"/>
    <w:rsid w:val="00C26F5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3"/>
    <w:uiPriority w:val="59"/>
    <w:rsid w:val="00676EF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14"/>
    <w:basedOn w:val="a"/>
    <w:rsid w:val="004C710E"/>
    <w:pPr>
      <w:spacing w:before="120" w:after="240"/>
      <w:jc w:val="left"/>
    </w:pPr>
    <w:rPr>
      <w:b/>
      <w:bCs/>
      <w:sz w:val="28"/>
      <w:szCs w:val="28"/>
    </w:rPr>
  </w:style>
  <w:style w:type="table" w:customStyle="1" w:styleId="GR1">
    <w:name w:val="Сетка таблицы GR1"/>
    <w:basedOn w:val="a1"/>
    <w:next w:val="af3"/>
    <w:uiPriority w:val="59"/>
    <w:rsid w:val="007A1C5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2372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styleId="af4">
    <w:name w:val="annotation reference"/>
    <w:basedOn w:val="a0"/>
    <w:uiPriority w:val="99"/>
    <w:unhideWhenUsed/>
    <w:rsid w:val="0092372F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92372F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92372F"/>
  </w:style>
  <w:style w:type="paragraph" w:styleId="af7">
    <w:name w:val="annotation subject"/>
    <w:basedOn w:val="af5"/>
    <w:next w:val="af5"/>
    <w:link w:val="af8"/>
    <w:uiPriority w:val="99"/>
    <w:unhideWhenUsed/>
    <w:rsid w:val="0092372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92372F"/>
    <w:rPr>
      <w:b/>
      <w:bCs/>
    </w:rPr>
  </w:style>
  <w:style w:type="paragraph" w:styleId="af9">
    <w:name w:val="List Paragraph"/>
    <w:aliases w:val="Bullet List,FooterText,numbered,ТЗ список,Булет1,1Булет,List Paragraph1,Paragraphe de liste1,Bulletr List Paragraph,lp1,Абзац списка литеральный,Bullet 1,Use Case List Paragraph,Список дефисный,Маркер,A_маркированный_список,_Абзац списка"/>
    <w:basedOn w:val="a"/>
    <w:link w:val="afa"/>
    <w:uiPriority w:val="1"/>
    <w:qFormat/>
    <w:rsid w:val="0092372F"/>
    <w:pPr>
      <w:autoSpaceDE w:val="0"/>
      <w:autoSpaceDN w:val="0"/>
      <w:ind w:left="720"/>
      <w:contextualSpacing/>
      <w:jc w:val="left"/>
    </w:pPr>
    <w:rPr>
      <w:rFonts w:eastAsia="Calibri"/>
      <w:sz w:val="18"/>
      <w:szCs w:val="18"/>
    </w:rPr>
  </w:style>
  <w:style w:type="paragraph" w:customStyle="1" w:styleId="afb">
    <w:name w:val="Îáû÷íûé"/>
    <w:uiPriority w:val="99"/>
    <w:rsid w:val="0092372F"/>
    <w:rPr>
      <w:rFonts w:eastAsia="Calibri"/>
    </w:rPr>
  </w:style>
  <w:style w:type="paragraph" w:customStyle="1" w:styleId="afc">
    <w:name w:val="АД_Заголовки таблиц"/>
    <w:basedOn w:val="a"/>
    <w:qFormat/>
    <w:rsid w:val="0092372F"/>
    <w:pPr>
      <w:jc w:val="center"/>
    </w:pPr>
    <w:rPr>
      <w:b/>
      <w:bCs/>
    </w:rPr>
  </w:style>
  <w:style w:type="character" w:styleId="afd">
    <w:name w:val="FollowedHyperlink"/>
    <w:basedOn w:val="a0"/>
    <w:uiPriority w:val="99"/>
    <w:unhideWhenUsed/>
    <w:rsid w:val="0092372F"/>
    <w:rPr>
      <w:color w:val="800080"/>
      <w:u w:val="single"/>
    </w:rPr>
  </w:style>
  <w:style w:type="paragraph" w:customStyle="1" w:styleId="xl70">
    <w:name w:val="xl70"/>
    <w:basedOn w:val="a"/>
    <w:rsid w:val="0092372F"/>
    <w:pPr>
      <w:spacing w:before="100" w:beforeAutospacing="1" w:after="100" w:afterAutospacing="1"/>
      <w:jc w:val="left"/>
    </w:pPr>
  </w:style>
  <w:style w:type="paragraph" w:customStyle="1" w:styleId="xl71">
    <w:name w:val="xl71"/>
    <w:basedOn w:val="a"/>
    <w:rsid w:val="0092372F"/>
    <w:pPr>
      <w:spacing w:before="100" w:beforeAutospacing="1" w:after="100" w:afterAutospacing="1"/>
      <w:jc w:val="left"/>
    </w:pPr>
  </w:style>
  <w:style w:type="paragraph" w:customStyle="1" w:styleId="xl72">
    <w:name w:val="xl72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a"/>
    <w:rsid w:val="0092372F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92372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92372F"/>
    <w:pPr>
      <w:shd w:val="clear" w:color="000000" w:fill="FFFFFF"/>
      <w:spacing w:before="100" w:beforeAutospacing="1" w:after="100" w:afterAutospacing="1"/>
      <w:jc w:val="left"/>
    </w:pPr>
  </w:style>
  <w:style w:type="paragraph" w:customStyle="1" w:styleId="xl78">
    <w:name w:val="xl78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923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2">
    <w:name w:val="xl82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3">
    <w:name w:val="xl83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4">
    <w:name w:val="xl84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5">
    <w:name w:val="xl85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6">
    <w:name w:val="xl86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88">
    <w:name w:val="xl88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89">
    <w:name w:val="xl89"/>
    <w:basedOn w:val="a"/>
    <w:rsid w:val="0092372F"/>
    <w:pPr>
      <w:spacing w:before="100" w:beforeAutospacing="1" w:after="100" w:afterAutospacing="1"/>
      <w:jc w:val="left"/>
    </w:pPr>
  </w:style>
  <w:style w:type="paragraph" w:customStyle="1" w:styleId="xl90">
    <w:name w:val="xl90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92372F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4">
    <w:name w:val="xl94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5">
    <w:name w:val="xl95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color w:val="000000"/>
    </w:rPr>
  </w:style>
  <w:style w:type="paragraph" w:customStyle="1" w:styleId="xl96">
    <w:name w:val="xl96"/>
    <w:basedOn w:val="a"/>
    <w:rsid w:val="00923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9237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98">
    <w:name w:val="xl98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</w:style>
  <w:style w:type="paragraph" w:customStyle="1" w:styleId="xl99">
    <w:name w:val="xl99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000000"/>
    </w:rPr>
  </w:style>
  <w:style w:type="paragraph" w:customStyle="1" w:styleId="xl100">
    <w:name w:val="xl100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01">
    <w:name w:val="xl101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color w:val="000000"/>
    </w:rPr>
  </w:style>
  <w:style w:type="paragraph" w:customStyle="1" w:styleId="xl102">
    <w:name w:val="xl102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03">
    <w:name w:val="xl103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color w:val="000000"/>
    </w:rPr>
  </w:style>
  <w:style w:type="paragraph" w:customStyle="1" w:styleId="xl104">
    <w:name w:val="xl104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color w:val="000000"/>
    </w:rPr>
  </w:style>
  <w:style w:type="paragraph" w:customStyle="1" w:styleId="xl105">
    <w:name w:val="xl105"/>
    <w:basedOn w:val="a"/>
    <w:rsid w:val="00923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</w:style>
  <w:style w:type="paragraph" w:customStyle="1" w:styleId="xl107">
    <w:name w:val="xl107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8">
    <w:name w:val="xl108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11">
    <w:name w:val="xl111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  <w:color w:val="000000"/>
    </w:rPr>
  </w:style>
  <w:style w:type="paragraph" w:customStyle="1" w:styleId="xl112">
    <w:name w:val="xl112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13">
    <w:name w:val="xl113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000000"/>
    </w:rPr>
  </w:style>
  <w:style w:type="paragraph" w:customStyle="1" w:styleId="xl114">
    <w:name w:val="xl114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  <w:color w:val="000000"/>
    </w:rPr>
  </w:style>
  <w:style w:type="paragraph" w:customStyle="1" w:styleId="xl115">
    <w:name w:val="xl115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  <w:color w:val="000000"/>
    </w:rPr>
  </w:style>
  <w:style w:type="paragraph" w:customStyle="1" w:styleId="xl116">
    <w:name w:val="xl116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color w:val="000000"/>
    </w:rPr>
  </w:style>
  <w:style w:type="paragraph" w:customStyle="1" w:styleId="xl117">
    <w:name w:val="xl117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18">
    <w:name w:val="xl118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</w:style>
  <w:style w:type="paragraph" w:customStyle="1" w:styleId="xl119">
    <w:name w:val="xl119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20">
    <w:name w:val="xl120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92372F"/>
    <w:pPr>
      <w:shd w:val="clear" w:color="000000" w:fill="FFFFFF"/>
      <w:spacing w:before="100" w:beforeAutospacing="1" w:after="100" w:afterAutospacing="1"/>
      <w:jc w:val="left"/>
    </w:pPr>
  </w:style>
  <w:style w:type="paragraph" w:customStyle="1" w:styleId="xl68">
    <w:name w:val="xl68"/>
    <w:basedOn w:val="a"/>
    <w:rsid w:val="009237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1">
    <w:name w:val="xl121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9237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26">
    <w:name w:val="xl126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7">
    <w:name w:val="xl127"/>
    <w:basedOn w:val="a"/>
    <w:rsid w:val="009237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rsid w:val="009237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color w:val="000000"/>
    </w:rPr>
  </w:style>
  <w:style w:type="paragraph" w:customStyle="1" w:styleId="xl129">
    <w:name w:val="xl129"/>
    <w:basedOn w:val="a"/>
    <w:rsid w:val="009237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30">
    <w:name w:val="xl130"/>
    <w:basedOn w:val="a"/>
    <w:rsid w:val="0092372F"/>
    <w:pPr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34">
    <w:name w:val="xl134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35">
    <w:name w:val="xl135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color w:val="000000"/>
    </w:rPr>
  </w:style>
  <w:style w:type="paragraph" w:customStyle="1" w:styleId="xl138">
    <w:name w:val="xl138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9">
    <w:name w:val="xl139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40">
    <w:name w:val="xl140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1">
    <w:name w:val="xl141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42">
    <w:name w:val="xl142"/>
    <w:basedOn w:val="a"/>
    <w:rsid w:val="0092372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3">
    <w:name w:val="xl143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44">
    <w:name w:val="xl144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45">
    <w:name w:val="xl145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46">
    <w:name w:val="xl146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47">
    <w:name w:val="xl147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9">
    <w:name w:val="xl149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50">
    <w:name w:val="xl150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</w:style>
  <w:style w:type="paragraph" w:customStyle="1" w:styleId="xl152">
    <w:name w:val="xl152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</w:style>
  <w:style w:type="paragraph" w:customStyle="1" w:styleId="xl153">
    <w:name w:val="xl153"/>
    <w:basedOn w:val="a"/>
    <w:rsid w:val="00923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</w:style>
  <w:style w:type="paragraph" w:customStyle="1" w:styleId="xl154">
    <w:name w:val="xl154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color w:val="000000"/>
    </w:rPr>
  </w:style>
  <w:style w:type="paragraph" w:customStyle="1" w:styleId="xl155">
    <w:name w:val="xl155"/>
    <w:basedOn w:val="a"/>
    <w:rsid w:val="00923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color w:val="000000"/>
    </w:rPr>
  </w:style>
  <w:style w:type="paragraph" w:customStyle="1" w:styleId="xl156">
    <w:name w:val="xl156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color w:val="000000"/>
    </w:rPr>
  </w:style>
  <w:style w:type="paragraph" w:customStyle="1" w:styleId="xl157">
    <w:name w:val="xl157"/>
    <w:basedOn w:val="a"/>
    <w:rsid w:val="00923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color w:val="000000"/>
    </w:rPr>
  </w:style>
  <w:style w:type="paragraph" w:customStyle="1" w:styleId="xl158">
    <w:name w:val="xl158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</w:style>
  <w:style w:type="paragraph" w:customStyle="1" w:styleId="xl159">
    <w:name w:val="xl159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color w:val="000000"/>
    </w:rPr>
  </w:style>
  <w:style w:type="paragraph" w:customStyle="1" w:styleId="xl160">
    <w:name w:val="xl160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161">
    <w:name w:val="xl161"/>
    <w:basedOn w:val="a"/>
    <w:rsid w:val="00923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62">
    <w:name w:val="xl162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64">
    <w:name w:val="xl164"/>
    <w:basedOn w:val="a"/>
    <w:rsid w:val="002F2080"/>
    <w:pPr>
      <w:spacing w:before="100" w:beforeAutospacing="1" w:after="100" w:afterAutospacing="1"/>
      <w:jc w:val="left"/>
      <w:textAlignment w:val="center"/>
    </w:pPr>
  </w:style>
  <w:style w:type="paragraph" w:customStyle="1" w:styleId="xl165">
    <w:name w:val="xl165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67">
    <w:name w:val="xl167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9">
    <w:name w:val="xl169"/>
    <w:basedOn w:val="a"/>
    <w:rsid w:val="002F2080"/>
    <w:pPr>
      <w:shd w:val="clear" w:color="000000" w:fill="FFFF00"/>
      <w:spacing w:before="100" w:beforeAutospacing="1" w:after="100" w:afterAutospacing="1"/>
      <w:jc w:val="left"/>
    </w:pPr>
  </w:style>
  <w:style w:type="paragraph" w:customStyle="1" w:styleId="xl170">
    <w:name w:val="xl170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1">
    <w:name w:val="xl171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2">
    <w:name w:val="xl172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</w:style>
  <w:style w:type="paragraph" w:customStyle="1" w:styleId="xl173">
    <w:name w:val="xl173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</w:style>
  <w:style w:type="paragraph" w:customStyle="1" w:styleId="xl174">
    <w:name w:val="xl174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color w:val="00000A"/>
    </w:rPr>
  </w:style>
  <w:style w:type="paragraph" w:customStyle="1" w:styleId="xl175">
    <w:name w:val="xl175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76">
    <w:name w:val="xl176"/>
    <w:basedOn w:val="a"/>
    <w:rsid w:val="002F2080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77">
    <w:name w:val="xl177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178">
    <w:name w:val="xl178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79">
    <w:name w:val="xl179"/>
    <w:basedOn w:val="a"/>
    <w:rsid w:val="002F20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left"/>
    </w:pPr>
    <w:rPr>
      <w:b/>
      <w:bCs/>
    </w:rPr>
  </w:style>
  <w:style w:type="paragraph" w:customStyle="1" w:styleId="xl180">
    <w:name w:val="xl180"/>
    <w:basedOn w:val="a"/>
    <w:rsid w:val="002F2080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left"/>
    </w:pPr>
    <w:rPr>
      <w:b/>
      <w:bCs/>
    </w:rPr>
  </w:style>
  <w:style w:type="paragraph" w:customStyle="1" w:styleId="font5">
    <w:name w:val="font5"/>
    <w:basedOn w:val="a"/>
    <w:rsid w:val="0013427F"/>
    <w:pPr>
      <w:spacing w:before="100" w:beforeAutospacing="1" w:after="100" w:afterAutospacing="1"/>
      <w:jc w:val="left"/>
    </w:pPr>
    <w:rPr>
      <w:color w:val="000000"/>
    </w:rPr>
  </w:style>
  <w:style w:type="paragraph" w:customStyle="1" w:styleId="font6">
    <w:name w:val="font6"/>
    <w:basedOn w:val="a"/>
    <w:rsid w:val="0013427F"/>
    <w:pPr>
      <w:spacing w:before="100" w:beforeAutospacing="1" w:after="100" w:afterAutospacing="1"/>
      <w:jc w:val="left"/>
    </w:pPr>
    <w:rPr>
      <w:b/>
      <w:bCs/>
      <w:color w:val="000000"/>
    </w:rPr>
  </w:style>
  <w:style w:type="paragraph" w:customStyle="1" w:styleId="font7">
    <w:name w:val="font7"/>
    <w:basedOn w:val="a"/>
    <w:rsid w:val="0013427F"/>
    <w:pPr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character" w:customStyle="1" w:styleId="af1">
    <w:name w:val="Без интервала Знак"/>
    <w:link w:val="af0"/>
    <w:uiPriority w:val="1"/>
    <w:locked/>
    <w:rsid w:val="00124B00"/>
    <w:rPr>
      <w:rFonts w:ascii="Calibri" w:eastAsia="Calibri" w:hAnsi="Calibri"/>
      <w:sz w:val="22"/>
      <w:szCs w:val="22"/>
      <w:lang w:eastAsia="en-US"/>
    </w:rPr>
  </w:style>
  <w:style w:type="paragraph" w:customStyle="1" w:styleId="3">
    <w:name w:val="Без интервала3"/>
    <w:uiPriority w:val="99"/>
    <w:rsid w:val="00124B0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sectioninfo2">
    <w:name w:val="section__info2"/>
    <w:rsid w:val="00124B00"/>
    <w:rPr>
      <w:vanish w:val="0"/>
      <w:webHidden w:val="0"/>
      <w:sz w:val="24"/>
      <w:szCs w:val="24"/>
      <w:specVanish w:val="0"/>
    </w:rPr>
  </w:style>
  <w:style w:type="paragraph" w:customStyle="1" w:styleId="2">
    <w:name w:val="Без интервала2"/>
    <w:uiPriority w:val="99"/>
    <w:rsid w:val="00124B00"/>
    <w:pPr>
      <w:autoSpaceDE w:val="0"/>
      <w:autoSpaceDN w:val="0"/>
    </w:pPr>
    <w:rPr>
      <w:rFonts w:eastAsia="Calibri"/>
      <w:sz w:val="18"/>
      <w:szCs w:val="18"/>
    </w:rPr>
  </w:style>
  <w:style w:type="paragraph" w:customStyle="1" w:styleId="4">
    <w:name w:val="Без интервала4"/>
    <w:uiPriority w:val="99"/>
    <w:rsid w:val="00DF1564"/>
    <w:pPr>
      <w:autoSpaceDE w:val="0"/>
      <w:autoSpaceDN w:val="0"/>
    </w:pPr>
    <w:rPr>
      <w:rFonts w:eastAsia="Calibri"/>
      <w:sz w:val="18"/>
      <w:szCs w:val="18"/>
    </w:rPr>
  </w:style>
  <w:style w:type="character" w:customStyle="1" w:styleId="ConsNonformat0">
    <w:name w:val="ConsNonformat Знак"/>
    <w:link w:val="ConsNonformat"/>
    <w:locked/>
    <w:rsid w:val="00DF1564"/>
    <w:rPr>
      <w:rFonts w:ascii="Courier New" w:hAnsi="Courier New" w:cs="Courier New"/>
    </w:rPr>
  </w:style>
  <w:style w:type="paragraph" w:customStyle="1" w:styleId="Standard">
    <w:name w:val="Standard"/>
    <w:rsid w:val="00DF1564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</w:rPr>
  </w:style>
  <w:style w:type="character" w:customStyle="1" w:styleId="spellchecker-word-highlight">
    <w:name w:val="spellchecker-word-highlight"/>
    <w:basedOn w:val="a0"/>
    <w:rsid w:val="000F05AB"/>
  </w:style>
  <w:style w:type="character" w:customStyle="1" w:styleId="hgkelc">
    <w:name w:val="hgkelc"/>
    <w:rsid w:val="00F302D7"/>
  </w:style>
  <w:style w:type="character" w:customStyle="1" w:styleId="afa">
    <w:name w:val="Абзац списка Знак"/>
    <w:aliases w:val="Bullet List Знак,FooterText Знак,numbered Знак,ТЗ список Знак,Булет1 Знак,1Булет Знак,List Paragraph1 Знак,Paragraphe de liste1 Знак,Bulletr List Paragraph Знак,lp1 Знак,Абзац списка литеральный Знак,Bullet 1 Знак,Список дефисный Знак"/>
    <w:link w:val="af9"/>
    <w:uiPriority w:val="1"/>
    <w:locked/>
    <w:rsid w:val="009A0829"/>
    <w:rPr>
      <w:rFonts w:eastAsia="Calibri"/>
      <w:sz w:val="18"/>
      <w:szCs w:val="18"/>
    </w:rPr>
  </w:style>
  <w:style w:type="character" w:customStyle="1" w:styleId="afe">
    <w:name w:val="Символ сноски"/>
    <w:qFormat/>
    <w:rsid w:val="00C23DA8"/>
  </w:style>
  <w:style w:type="paragraph" w:customStyle="1" w:styleId="aff">
    <w:name w:val="Содержимое таблицы"/>
    <w:basedOn w:val="a"/>
    <w:rsid w:val="00FD61DD"/>
    <w:pPr>
      <w:suppressLineNumbers/>
      <w:suppressAutoHyphens/>
      <w:jc w:val="left"/>
    </w:pPr>
    <w:rPr>
      <w:lang w:eastAsia="ar-SA"/>
    </w:rPr>
  </w:style>
  <w:style w:type="paragraph" w:customStyle="1" w:styleId="Style12">
    <w:name w:val="Style12"/>
    <w:basedOn w:val="a"/>
    <w:uiPriority w:val="99"/>
    <w:rsid w:val="00034505"/>
    <w:pPr>
      <w:widowControl w:val="0"/>
      <w:autoSpaceDE w:val="0"/>
      <w:autoSpaceDN w:val="0"/>
      <w:adjustRightInd w:val="0"/>
      <w:spacing w:line="276" w:lineRule="exact"/>
      <w:ind w:firstLine="571"/>
    </w:pPr>
    <w:rPr>
      <w:rFonts w:eastAsia="Calibri"/>
    </w:rPr>
  </w:style>
  <w:style w:type="character" w:customStyle="1" w:styleId="aff0">
    <w:name w:val="Основной текст_"/>
    <w:basedOn w:val="a0"/>
    <w:link w:val="15"/>
    <w:rsid w:val="0039686A"/>
    <w:rPr>
      <w:color w:val="362D38"/>
      <w:sz w:val="28"/>
      <w:szCs w:val="28"/>
    </w:rPr>
  </w:style>
  <w:style w:type="character" w:customStyle="1" w:styleId="16">
    <w:name w:val="Заголовок №1_"/>
    <w:basedOn w:val="a0"/>
    <w:link w:val="17"/>
    <w:rsid w:val="0039686A"/>
    <w:rPr>
      <w:b/>
      <w:bCs/>
      <w:color w:val="362D38"/>
      <w:sz w:val="28"/>
      <w:szCs w:val="28"/>
    </w:rPr>
  </w:style>
  <w:style w:type="character" w:customStyle="1" w:styleId="aff1">
    <w:name w:val="Подпись к таблице_"/>
    <w:basedOn w:val="a0"/>
    <w:link w:val="aff2"/>
    <w:rsid w:val="0039686A"/>
    <w:rPr>
      <w:b/>
      <w:bCs/>
      <w:color w:val="362D38"/>
      <w:sz w:val="28"/>
      <w:szCs w:val="28"/>
    </w:rPr>
  </w:style>
  <w:style w:type="character" w:customStyle="1" w:styleId="aff3">
    <w:name w:val="Другое_"/>
    <w:basedOn w:val="a0"/>
    <w:link w:val="aff4"/>
    <w:rsid w:val="0039686A"/>
    <w:rPr>
      <w:color w:val="362D38"/>
      <w:sz w:val="28"/>
      <w:szCs w:val="28"/>
    </w:rPr>
  </w:style>
  <w:style w:type="paragraph" w:customStyle="1" w:styleId="15">
    <w:name w:val="Основной текст1"/>
    <w:basedOn w:val="a"/>
    <w:link w:val="aff0"/>
    <w:rsid w:val="0039686A"/>
    <w:pPr>
      <w:widowControl w:val="0"/>
      <w:spacing w:line="259" w:lineRule="auto"/>
      <w:ind w:firstLine="400"/>
      <w:jc w:val="left"/>
    </w:pPr>
    <w:rPr>
      <w:color w:val="362D38"/>
      <w:sz w:val="28"/>
      <w:szCs w:val="28"/>
    </w:rPr>
  </w:style>
  <w:style w:type="paragraph" w:customStyle="1" w:styleId="17">
    <w:name w:val="Заголовок №1"/>
    <w:basedOn w:val="a"/>
    <w:link w:val="16"/>
    <w:rsid w:val="0039686A"/>
    <w:pPr>
      <w:widowControl w:val="0"/>
      <w:spacing w:line="259" w:lineRule="auto"/>
      <w:jc w:val="center"/>
      <w:outlineLvl w:val="0"/>
    </w:pPr>
    <w:rPr>
      <w:b/>
      <w:bCs/>
      <w:color w:val="362D38"/>
      <w:sz w:val="28"/>
      <w:szCs w:val="28"/>
    </w:rPr>
  </w:style>
  <w:style w:type="paragraph" w:customStyle="1" w:styleId="aff2">
    <w:name w:val="Подпись к таблице"/>
    <w:basedOn w:val="a"/>
    <w:link w:val="aff1"/>
    <w:rsid w:val="0039686A"/>
    <w:pPr>
      <w:widowControl w:val="0"/>
      <w:jc w:val="left"/>
    </w:pPr>
    <w:rPr>
      <w:b/>
      <w:bCs/>
      <w:color w:val="362D38"/>
      <w:sz w:val="28"/>
      <w:szCs w:val="28"/>
    </w:rPr>
  </w:style>
  <w:style w:type="paragraph" w:customStyle="1" w:styleId="aff4">
    <w:name w:val="Другое"/>
    <w:basedOn w:val="a"/>
    <w:link w:val="aff3"/>
    <w:rsid w:val="0039686A"/>
    <w:pPr>
      <w:widowControl w:val="0"/>
      <w:spacing w:line="259" w:lineRule="auto"/>
      <w:ind w:firstLine="400"/>
      <w:jc w:val="left"/>
    </w:pPr>
    <w:rPr>
      <w:color w:val="362D38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consultantplus://offline/ref=BDD99139ACF48D3D9B10CA0E5FAD9D874570750647309906BC489714ED2062CFE148E58A1ED5B90FBC000239D9L5EFM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consultantplus://offline/ref=BDD99139ACF48D3D9B10CA0E5FAD9D874570750647309906BC489714ED2062CFE148E58A1ED5B90FBC000239D9L5EFM" TargetMode="External"/><Relationship Id="rId17" Type="http://schemas.openxmlformats.org/officeDocument/2006/relationships/hyperlink" Target="http://akot.rosmintrud.ru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onsultantplus://offline/ref=BDD99139ACF48D3D9B10CA0E5FAD9D874570750647309906BC489714ED2062CFF348BD861ED4AC5AED5A5534DB562B9DF54E7C93C2LBEAM" TargetMode="External"/><Relationship Id="rId5" Type="http://schemas.microsoft.com/office/2007/relationships/stylesWithEffects" Target="stylesWithEffects.xml"/><Relationship Id="rId15" Type="http://schemas.openxmlformats.org/officeDocument/2006/relationships/hyperlink" Target="consultantplus://offline/ref=456EC345E53474F60B9C6065E7D1FDBC24FC7A8E3ECA6B4D3B273036C490E27B03EDC6DE78440A87FA85188A8DBA8AFDAC991EF04FCD92BFi2jBL" TargetMode="External"/><Relationship Id="rId10" Type="http://schemas.openxmlformats.org/officeDocument/2006/relationships/hyperlink" Target="consultantplus://offline/ref=1720ABE1775AB870E1B70CE5D29EDD93E0E0829CD274750E20394E862CE026DAF9F85363815DEAB44EB6AFECA3kBN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consultantplus://offline/ref=456EC345E53474F60B9C6065E7D1FDBC24FC7A8E3ECA6B4D3B273036C490E27B03EDC6DE78440A88F885188A8DBA8AFDAC991EF04FCD92BFi2j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6E379-3BE4-47C3-B46F-23A3760C8A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A81B5A-5A5C-4945-AED6-CC015B9A2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5313</Words>
  <Characters>30289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AvdeevaMS</dc:creator>
  <cp:lastModifiedBy>Лучинкина Юлия Александровна</cp:lastModifiedBy>
  <cp:revision>2</cp:revision>
  <cp:lastPrinted>2022-08-03T07:19:00Z</cp:lastPrinted>
  <dcterms:created xsi:type="dcterms:W3CDTF">2026-08-04T12:03:00Z</dcterms:created>
  <dcterms:modified xsi:type="dcterms:W3CDTF">2026-08-04T12:03:00Z</dcterms:modified>
</cp:coreProperties>
</file>