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F07" w:rsidRPr="00A76754" w:rsidRDefault="000E7F07" w:rsidP="000E7F07">
      <w:pPr>
        <w:tabs>
          <w:tab w:val="left" w:pos="567"/>
        </w:tabs>
        <w:spacing w:line="240" w:lineRule="atLeast"/>
        <w:contextualSpacing/>
        <w:rPr>
          <w:sz w:val="24"/>
          <w:szCs w:val="24"/>
        </w:rPr>
      </w:pPr>
      <w:bookmarkStart w:id="0" w:name="P36"/>
      <w:bookmarkEnd w:id="0"/>
      <w:r w:rsidRPr="00A76754">
        <w:rPr>
          <w:b/>
          <w:sz w:val="24"/>
          <w:szCs w:val="24"/>
        </w:rPr>
        <w:t>ПРОЕКТ ДОГОВОРА</w:t>
      </w:r>
    </w:p>
    <w:p w:rsidR="000E7F07" w:rsidRPr="00A76754" w:rsidRDefault="000E7F07" w:rsidP="000E7F07">
      <w:pPr>
        <w:shd w:val="clear" w:color="auto" w:fill="FFFFFF"/>
        <w:tabs>
          <w:tab w:val="left" w:pos="567"/>
        </w:tabs>
        <w:spacing w:line="240" w:lineRule="atLeast"/>
        <w:rPr>
          <w:b/>
          <w:sz w:val="24"/>
          <w:szCs w:val="24"/>
        </w:rPr>
      </w:pPr>
    </w:p>
    <w:p w:rsidR="000E7F07" w:rsidRPr="00A76754" w:rsidRDefault="000E7F07" w:rsidP="000E7F07">
      <w:pPr>
        <w:shd w:val="clear" w:color="auto" w:fill="FFFFFF"/>
        <w:tabs>
          <w:tab w:val="left" w:pos="567"/>
        </w:tabs>
        <w:spacing w:line="240" w:lineRule="atLeast"/>
        <w:jc w:val="center"/>
        <w:rPr>
          <w:b/>
          <w:sz w:val="24"/>
          <w:szCs w:val="24"/>
        </w:rPr>
      </w:pPr>
      <w:r w:rsidRPr="00A76754">
        <w:rPr>
          <w:b/>
          <w:sz w:val="24"/>
          <w:szCs w:val="24"/>
        </w:rPr>
        <w:t xml:space="preserve">КОНТРАКТ № </w:t>
      </w:r>
      <w:r w:rsidRPr="00A76754">
        <w:rPr>
          <w:b/>
          <w:sz w:val="24"/>
          <w:szCs w:val="24"/>
          <w:u w:val="single"/>
        </w:rPr>
        <w:t>43-ЕАТ/44-ФЗ/2026</w:t>
      </w:r>
    </w:p>
    <w:p w:rsidR="000E7F07" w:rsidRPr="00A76754" w:rsidRDefault="000E7F07" w:rsidP="000E7F07">
      <w:pPr>
        <w:shd w:val="clear" w:color="auto" w:fill="FFFFFF"/>
        <w:tabs>
          <w:tab w:val="left" w:pos="567"/>
        </w:tabs>
        <w:spacing w:line="240" w:lineRule="atLeast"/>
        <w:contextualSpacing/>
        <w:jc w:val="center"/>
        <w:rPr>
          <w:rStyle w:val="FontStyle21"/>
          <w:b/>
          <w:sz w:val="24"/>
          <w:szCs w:val="24"/>
        </w:rPr>
      </w:pPr>
      <w:r w:rsidRPr="00A76754">
        <w:rPr>
          <w:rStyle w:val="FontStyle21"/>
          <w:b/>
          <w:sz w:val="24"/>
          <w:szCs w:val="24"/>
        </w:rPr>
        <w:t>на о</w:t>
      </w:r>
      <w:r w:rsidRPr="00A76754">
        <w:rPr>
          <w:b/>
          <w:sz w:val="24"/>
          <w:szCs w:val="24"/>
        </w:rPr>
        <w:t>казание услуг по организации и созданию условий для проведения цикла культурно-массовых и спортивно-оздоровительных мероприятий для студентов филиала ФГБОУ ВО «Кубанский государственный университет» в г. Славянске-на-Кубани</w:t>
      </w:r>
    </w:p>
    <w:p w:rsidR="000E7F07" w:rsidRPr="00A76754" w:rsidRDefault="000E7F07" w:rsidP="000E7F07">
      <w:pPr>
        <w:shd w:val="clear" w:color="auto" w:fill="FFFFFF"/>
        <w:tabs>
          <w:tab w:val="left" w:pos="567"/>
        </w:tabs>
        <w:spacing w:line="240" w:lineRule="atLeast"/>
        <w:rPr>
          <w:rStyle w:val="FontStyle18"/>
          <w:b/>
          <w:sz w:val="24"/>
          <w:szCs w:val="24"/>
        </w:rPr>
      </w:pPr>
    </w:p>
    <w:p w:rsidR="000E7F07" w:rsidRPr="00A76754" w:rsidRDefault="000E7F07" w:rsidP="000E7F07">
      <w:pPr>
        <w:shd w:val="clear" w:color="auto" w:fill="FFFFFF"/>
        <w:tabs>
          <w:tab w:val="left" w:pos="567"/>
        </w:tabs>
        <w:spacing w:line="240" w:lineRule="atLeast"/>
        <w:jc w:val="center"/>
        <w:rPr>
          <w:b/>
          <w:sz w:val="24"/>
          <w:szCs w:val="24"/>
        </w:rPr>
      </w:pPr>
      <w:r w:rsidRPr="00A76754">
        <w:rPr>
          <w:b/>
          <w:color w:val="auto"/>
          <w:sz w:val="24"/>
          <w:szCs w:val="24"/>
        </w:rPr>
        <w:t>(</w:t>
      </w:r>
      <w:r w:rsidRPr="00A76754">
        <w:rPr>
          <w:b/>
          <w:sz w:val="24"/>
          <w:szCs w:val="24"/>
        </w:rPr>
        <w:t>ИКЗ: 261231203842023120100100060000000244</w:t>
      </w:r>
      <w:r w:rsidRPr="00A76754">
        <w:rPr>
          <w:b/>
          <w:color w:val="auto"/>
          <w:sz w:val="24"/>
          <w:szCs w:val="24"/>
        </w:rPr>
        <w:t>)</w:t>
      </w:r>
    </w:p>
    <w:p w:rsidR="00127C7A" w:rsidRPr="00A76754" w:rsidRDefault="00127C7A" w:rsidP="000E7F07">
      <w:pPr>
        <w:shd w:val="clear" w:color="auto" w:fill="FFFFFF"/>
        <w:tabs>
          <w:tab w:val="left" w:pos="567"/>
        </w:tabs>
        <w:spacing w:line="240" w:lineRule="atLeast"/>
        <w:rPr>
          <w:b/>
          <w:sz w:val="24"/>
          <w:szCs w:val="24"/>
        </w:rPr>
      </w:pPr>
    </w:p>
    <w:p w:rsidR="00586168" w:rsidRPr="00A76754" w:rsidRDefault="00586168" w:rsidP="000E7F07">
      <w:pPr>
        <w:shd w:val="clear" w:color="auto" w:fill="FFFFFF"/>
        <w:tabs>
          <w:tab w:val="left" w:pos="567"/>
        </w:tabs>
        <w:spacing w:line="240" w:lineRule="atLeast"/>
        <w:jc w:val="both"/>
        <w:rPr>
          <w:sz w:val="24"/>
          <w:szCs w:val="24"/>
        </w:rPr>
      </w:pPr>
      <w:r w:rsidRPr="00A76754">
        <w:rPr>
          <w:sz w:val="24"/>
          <w:szCs w:val="24"/>
        </w:rPr>
        <w:t xml:space="preserve">г. Краснодар                           </w:t>
      </w:r>
      <w:r w:rsidR="00B917D0" w:rsidRPr="00A76754">
        <w:rPr>
          <w:sz w:val="24"/>
          <w:szCs w:val="24"/>
        </w:rPr>
        <w:t xml:space="preserve">                                </w:t>
      </w:r>
      <w:r w:rsidRPr="00A76754">
        <w:rPr>
          <w:sz w:val="24"/>
          <w:szCs w:val="24"/>
        </w:rPr>
        <w:t xml:space="preserve">    </w:t>
      </w:r>
      <w:r w:rsidR="0042692C" w:rsidRPr="00A76754">
        <w:rPr>
          <w:sz w:val="24"/>
          <w:szCs w:val="24"/>
        </w:rPr>
        <w:t xml:space="preserve">       </w:t>
      </w:r>
      <w:r w:rsidRPr="00A76754">
        <w:rPr>
          <w:sz w:val="24"/>
          <w:szCs w:val="24"/>
        </w:rPr>
        <w:t xml:space="preserve">       «_____» ______</w:t>
      </w:r>
      <w:r w:rsidR="000E7F07" w:rsidRPr="00A76754">
        <w:rPr>
          <w:sz w:val="24"/>
          <w:szCs w:val="24"/>
        </w:rPr>
        <w:t>____</w:t>
      </w:r>
      <w:r w:rsidRPr="00A76754">
        <w:rPr>
          <w:sz w:val="24"/>
          <w:szCs w:val="24"/>
        </w:rPr>
        <w:t>_</w:t>
      </w:r>
      <w:r w:rsidR="00027F6C" w:rsidRPr="00A76754">
        <w:rPr>
          <w:sz w:val="24"/>
          <w:szCs w:val="24"/>
        </w:rPr>
        <w:t>___</w:t>
      </w:r>
      <w:r w:rsidRPr="00A76754">
        <w:rPr>
          <w:sz w:val="24"/>
          <w:szCs w:val="24"/>
        </w:rPr>
        <w:t>_____ 20</w:t>
      </w:r>
      <w:r w:rsidR="008C7439" w:rsidRPr="00A76754">
        <w:rPr>
          <w:sz w:val="24"/>
          <w:szCs w:val="24"/>
        </w:rPr>
        <w:t>2</w:t>
      </w:r>
      <w:r w:rsidR="00281459" w:rsidRPr="00A76754">
        <w:rPr>
          <w:sz w:val="24"/>
          <w:szCs w:val="24"/>
        </w:rPr>
        <w:t>6</w:t>
      </w:r>
      <w:r w:rsidRPr="00A76754">
        <w:rPr>
          <w:sz w:val="24"/>
          <w:szCs w:val="24"/>
        </w:rPr>
        <w:t xml:space="preserve"> г.</w:t>
      </w:r>
    </w:p>
    <w:p w:rsidR="00586168" w:rsidRPr="00A76754" w:rsidRDefault="00586168" w:rsidP="000E7F07">
      <w:pPr>
        <w:shd w:val="clear" w:color="auto" w:fill="FFFFFF"/>
        <w:tabs>
          <w:tab w:val="left" w:pos="567"/>
        </w:tabs>
        <w:spacing w:line="240" w:lineRule="atLeast"/>
        <w:rPr>
          <w:sz w:val="24"/>
          <w:szCs w:val="24"/>
        </w:rPr>
      </w:pPr>
    </w:p>
    <w:p w:rsidR="00586168" w:rsidRPr="00A76754" w:rsidRDefault="00D438B1" w:rsidP="000E7F07">
      <w:pPr>
        <w:tabs>
          <w:tab w:val="left" w:pos="567"/>
        </w:tabs>
        <w:spacing w:line="240" w:lineRule="atLeast"/>
        <w:jc w:val="both"/>
        <w:rPr>
          <w:color w:val="auto"/>
          <w:sz w:val="24"/>
          <w:szCs w:val="24"/>
        </w:rPr>
      </w:pPr>
      <w:r w:rsidRPr="00A76754">
        <w:rPr>
          <w:b/>
          <w:sz w:val="24"/>
          <w:szCs w:val="24"/>
        </w:rPr>
        <w:t>Федеральное государственное бюджетное образовательное учреждение высшего образования «Кубанский государственный университет»,</w:t>
      </w:r>
      <w:r w:rsidRPr="00A76754">
        <w:rPr>
          <w:bCs/>
          <w:sz w:val="24"/>
          <w:szCs w:val="24"/>
        </w:rPr>
        <w:t xml:space="preserve"> </w:t>
      </w:r>
      <w:r w:rsidRPr="00A76754">
        <w:rPr>
          <w:sz w:val="24"/>
          <w:szCs w:val="24"/>
        </w:rPr>
        <w:t xml:space="preserve">именуемое в дальнейшем </w:t>
      </w:r>
      <w:r w:rsidRPr="00A76754">
        <w:rPr>
          <w:bCs/>
          <w:sz w:val="24"/>
          <w:szCs w:val="24"/>
        </w:rPr>
        <w:t xml:space="preserve">«Покупатель», </w:t>
      </w:r>
      <w:r w:rsidRPr="00A76754">
        <w:rPr>
          <w:sz w:val="24"/>
          <w:szCs w:val="24"/>
        </w:rPr>
        <w:t xml:space="preserve">в лице </w:t>
      </w:r>
      <w:r w:rsidR="002610C1" w:rsidRPr="00A76754">
        <w:rPr>
          <w:sz w:val="24"/>
          <w:szCs w:val="24"/>
        </w:rPr>
        <w:t>проректора по воспитательной работе и социальным вопросам Редькина Николая Васильевича, действующего на основании доверенности от 01.06.2026 г. № 26</w:t>
      </w:r>
      <w:r w:rsidRPr="00A76754">
        <w:rPr>
          <w:sz w:val="24"/>
          <w:szCs w:val="24"/>
        </w:rPr>
        <w:t xml:space="preserve">, с одной стороны, и </w:t>
      </w:r>
      <w:r w:rsidR="00353F17" w:rsidRPr="00A76754">
        <w:rPr>
          <w:sz w:val="24"/>
          <w:szCs w:val="24"/>
        </w:rPr>
        <w:t>__________________________</w:t>
      </w:r>
      <w:r w:rsidR="00D73A71" w:rsidRPr="00A76754">
        <w:rPr>
          <w:bCs/>
          <w:color w:val="auto"/>
          <w:sz w:val="24"/>
          <w:szCs w:val="24"/>
        </w:rPr>
        <w:t xml:space="preserve">, </w:t>
      </w:r>
      <w:r w:rsidR="00D73A71" w:rsidRPr="00A76754">
        <w:rPr>
          <w:color w:val="auto"/>
          <w:sz w:val="24"/>
          <w:szCs w:val="24"/>
        </w:rPr>
        <w:t xml:space="preserve">именуемый в дальнейшем </w:t>
      </w:r>
      <w:r w:rsidR="00D73A71" w:rsidRPr="00A76754">
        <w:rPr>
          <w:bCs/>
          <w:color w:val="auto"/>
          <w:sz w:val="24"/>
          <w:szCs w:val="24"/>
        </w:rPr>
        <w:t xml:space="preserve">«Исполнитель», </w:t>
      </w:r>
      <w:r w:rsidR="00D73A71" w:rsidRPr="00A76754">
        <w:rPr>
          <w:color w:val="auto"/>
          <w:sz w:val="24"/>
          <w:szCs w:val="24"/>
        </w:rPr>
        <w:t xml:space="preserve">действующий на основании </w:t>
      </w:r>
      <w:r w:rsidR="00353F17" w:rsidRPr="00A76754">
        <w:rPr>
          <w:color w:val="auto"/>
          <w:sz w:val="24"/>
          <w:szCs w:val="24"/>
        </w:rPr>
        <w:t>__________________________</w:t>
      </w:r>
      <w:r w:rsidRPr="00A76754">
        <w:rPr>
          <w:sz w:val="24"/>
          <w:szCs w:val="24"/>
        </w:rPr>
        <w:t>, с другой стороны, далее при совместном упоминании именуемые «Стороны», заключили на основании пункта 4 части</w:t>
      </w:r>
      <w:r w:rsidRPr="00A76754">
        <w:rPr>
          <w:spacing w:val="26"/>
          <w:sz w:val="24"/>
          <w:szCs w:val="24"/>
        </w:rPr>
        <w:t> </w:t>
      </w:r>
      <w:r w:rsidRPr="00A76754">
        <w:rPr>
          <w:sz w:val="24"/>
          <w:szCs w:val="24"/>
        </w:rPr>
        <w:t>1</w:t>
      </w:r>
      <w:r w:rsidRPr="00A76754">
        <w:rPr>
          <w:spacing w:val="25"/>
          <w:sz w:val="24"/>
          <w:szCs w:val="24"/>
        </w:rPr>
        <w:t> </w:t>
      </w:r>
      <w:r w:rsidRPr="00A76754">
        <w:rPr>
          <w:sz w:val="24"/>
          <w:szCs w:val="24"/>
        </w:rPr>
        <w:t>статьи</w:t>
      </w:r>
      <w:r w:rsidRPr="00A76754">
        <w:rPr>
          <w:spacing w:val="26"/>
          <w:sz w:val="24"/>
          <w:szCs w:val="24"/>
        </w:rPr>
        <w:t> </w:t>
      </w:r>
      <w:r w:rsidRPr="00A76754">
        <w:rPr>
          <w:sz w:val="24"/>
          <w:szCs w:val="24"/>
        </w:rPr>
        <w:t xml:space="preserve">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закупочной сессии № ______ от ______ , размещенного на сайте </w:t>
      </w:r>
      <w:r w:rsidRPr="00A76754">
        <w:rPr>
          <w:sz w:val="24"/>
          <w:szCs w:val="24"/>
          <w:shd w:val="clear" w:color="auto" w:fill="FFFFFF"/>
        </w:rPr>
        <w:t xml:space="preserve">Единого агрегатора торговли «Березка» (ЕАТ.РФ) </w:t>
      </w:r>
      <w:hyperlink r:id="rId8" w:history="1">
        <w:r w:rsidRPr="00A76754">
          <w:rPr>
            <w:rStyle w:val="a8"/>
            <w:sz w:val="24"/>
            <w:szCs w:val="24"/>
            <w:shd w:val="clear" w:color="auto" w:fill="FFFFFF"/>
            <w:lang w:val="en-US"/>
          </w:rPr>
          <w:t>www</w:t>
        </w:r>
        <w:r w:rsidRPr="00A76754">
          <w:rPr>
            <w:rStyle w:val="a8"/>
            <w:sz w:val="24"/>
            <w:szCs w:val="24"/>
            <w:shd w:val="clear" w:color="auto" w:fill="FFFFFF"/>
          </w:rPr>
          <w:t>.</w:t>
        </w:r>
        <w:r w:rsidRPr="00A76754">
          <w:rPr>
            <w:rStyle w:val="a8"/>
            <w:sz w:val="24"/>
            <w:szCs w:val="24"/>
            <w:shd w:val="clear" w:color="auto" w:fill="FFFFFF"/>
            <w:lang w:val="en-US"/>
          </w:rPr>
          <w:t>agregatoreat</w:t>
        </w:r>
        <w:r w:rsidRPr="00A76754">
          <w:rPr>
            <w:rStyle w:val="a8"/>
            <w:sz w:val="24"/>
            <w:szCs w:val="24"/>
            <w:shd w:val="clear" w:color="auto" w:fill="FFFFFF"/>
          </w:rPr>
          <w:t>.</w:t>
        </w:r>
        <w:r w:rsidRPr="00A76754">
          <w:rPr>
            <w:rStyle w:val="a8"/>
            <w:sz w:val="24"/>
            <w:szCs w:val="24"/>
            <w:shd w:val="clear" w:color="auto" w:fill="FFFFFF"/>
            <w:lang w:val="en-US"/>
          </w:rPr>
          <w:t>ru</w:t>
        </w:r>
      </w:hyperlink>
      <w:r w:rsidRPr="00A76754">
        <w:rPr>
          <w:sz w:val="24"/>
          <w:szCs w:val="24"/>
        </w:rPr>
        <w:t>., настоящий контракт о нижеследующем</w:t>
      </w:r>
      <w:r w:rsidR="00586168" w:rsidRPr="00A76754">
        <w:rPr>
          <w:color w:val="auto"/>
          <w:sz w:val="24"/>
          <w:szCs w:val="24"/>
        </w:rPr>
        <w:t>:</w:t>
      </w:r>
    </w:p>
    <w:p w:rsidR="00586168" w:rsidRPr="00A76754" w:rsidRDefault="00586168" w:rsidP="000E7F07">
      <w:pPr>
        <w:shd w:val="clear" w:color="auto" w:fill="FFFFFF"/>
        <w:tabs>
          <w:tab w:val="left" w:pos="567"/>
        </w:tabs>
        <w:spacing w:line="240" w:lineRule="atLeast"/>
        <w:jc w:val="both"/>
        <w:rPr>
          <w:sz w:val="24"/>
          <w:szCs w:val="24"/>
        </w:rPr>
      </w:pPr>
    </w:p>
    <w:p w:rsidR="00586168" w:rsidRPr="00A76754" w:rsidRDefault="0042692C" w:rsidP="000E7F07">
      <w:pPr>
        <w:pStyle w:val="ConsNormal"/>
        <w:widowControl w:val="0"/>
        <w:tabs>
          <w:tab w:val="left" w:pos="0"/>
          <w:tab w:val="left" w:pos="567"/>
        </w:tabs>
        <w:spacing w:line="240" w:lineRule="atLeast"/>
        <w:ind w:right="0" w:firstLine="0"/>
        <w:jc w:val="center"/>
        <w:rPr>
          <w:rFonts w:ascii="Times New Roman" w:hAnsi="Times New Roman" w:cs="Times New Roman"/>
          <w:sz w:val="24"/>
          <w:szCs w:val="24"/>
        </w:rPr>
      </w:pPr>
      <w:r w:rsidRPr="00A76754">
        <w:rPr>
          <w:rFonts w:ascii="Times New Roman" w:hAnsi="Times New Roman" w:cs="Times New Roman"/>
          <w:b/>
          <w:bCs/>
          <w:color w:val="000000"/>
          <w:spacing w:val="1"/>
          <w:sz w:val="24"/>
          <w:szCs w:val="24"/>
        </w:rPr>
        <w:t>1. Предмет к</w:t>
      </w:r>
      <w:r w:rsidR="00586168" w:rsidRPr="00A76754">
        <w:rPr>
          <w:rFonts w:ascii="Times New Roman" w:hAnsi="Times New Roman" w:cs="Times New Roman"/>
          <w:b/>
          <w:bCs/>
          <w:color w:val="000000"/>
          <w:spacing w:val="1"/>
          <w:sz w:val="24"/>
          <w:szCs w:val="24"/>
        </w:rPr>
        <w:t>онтракта</w:t>
      </w:r>
    </w:p>
    <w:p w:rsidR="00935E38" w:rsidRPr="00A76754" w:rsidRDefault="009D42B4" w:rsidP="000E7F07">
      <w:pPr>
        <w:shd w:val="clear" w:color="auto" w:fill="FFFFFF"/>
        <w:tabs>
          <w:tab w:val="left" w:pos="567"/>
        </w:tabs>
        <w:spacing w:line="240" w:lineRule="atLeast"/>
        <w:jc w:val="both"/>
        <w:rPr>
          <w:color w:val="auto"/>
          <w:spacing w:val="5"/>
          <w:sz w:val="24"/>
          <w:szCs w:val="24"/>
        </w:rPr>
      </w:pPr>
      <w:r w:rsidRPr="00A76754">
        <w:rPr>
          <w:color w:val="auto"/>
          <w:sz w:val="24"/>
          <w:szCs w:val="24"/>
        </w:rPr>
        <w:t xml:space="preserve">1.1. </w:t>
      </w:r>
      <w:r w:rsidR="00586168" w:rsidRPr="00A76754">
        <w:rPr>
          <w:color w:val="auto"/>
          <w:sz w:val="24"/>
          <w:szCs w:val="24"/>
        </w:rPr>
        <w:t xml:space="preserve">По </w:t>
      </w:r>
      <w:r w:rsidR="00935E38" w:rsidRPr="00A76754">
        <w:rPr>
          <w:color w:val="auto"/>
          <w:sz w:val="24"/>
          <w:szCs w:val="24"/>
        </w:rPr>
        <w:t xml:space="preserve">настоящему </w:t>
      </w:r>
      <w:r w:rsidR="00505EEA" w:rsidRPr="00A76754">
        <w:rPr>
          <w:color w:val="auto"/>
          <w:sz w:val="24"/>
          <w:szCs w:val="24"/>
        </w:rPr>
        <w:t>к</w:t>
      </w:r>
      <w:r w:rsidR="00586168" w:rsidRPr="00A76754">
        <w:rPr>
          <w:color w:val="auto"/>
          <w:sz w:val="24"/>
          <w:szCs w:val="24"/>
        </w:rPr>
        <w:t xml:space="preserve">онтракту </w:t>
      </w:r>
      <w:r w:rsidR="00187E4A" w:rsidRPr="00A76754">
        <w:rPr>
          <w:color w:val="auto"/>
          <w:sz w:val="24"/>
          <w:szCs w:val="24"/>
        </w:rPr>
        <w:t>Исполнитель</w:t>
      </w:r>
      <w:r w:rsidR="00586168" w:rsidRPr="00A76754">
        <w:rPr>
          <w:color w:val="auto"/>
          <w:sz w:val="24"/>
          <w:szCs w:val="24"/>
        </w:rPr>
        <w:t xml:space="preserve"> обязуется </w:t>
      </w:r>
      <w:r w:rsidR="00187E4A" w:rsidRPr="00A76754">
        <w:rPr>
          <w:color w:val="auto"/>
          <w:sz w:val="24"/>
          <w:szCs w:val="24"/>
        </w:rPr>
        <w:t>оказать</w:t>
      </w:r>
      <w:r w:rsidR="00C86A20" w:rsidRPr="00A76754">
        <w:rPr>
          <w:color w:val="auto"/>
          <w:sz w:val="24"/>
          <w:szCs w:val="24"/>
        </w:rPr>
        <w:t xml:space="preserve"> </w:t>
      </w:r>
      <w:r w:rsidR="00187E4A" w:rsidRPr="00A76754">
        <w:rPr>
          <w:color w:val="auto"/>
          <w:sz w:val="24"/>
          <w:szCs w:val="24"/>
        </w:rPr>
        <w:t>услуги</w:t>
      </w:r>
      <w:r w:rsidR="002761C1" w:rsidRPr="00A76754">
        <w:rPr>
          <w:rStyle w:val="FontStyle17"/>
          <w:b/>
          <w:sz w:val="24"/>
          <w:szCs w:val="24"/>
        </w:rPr>
        <w:t xml:space="preserve"> </w:t>
      </w:r>
      <w:r w:rsidR="00A50D88" w:rsidRPr="00A76754">
        <w:rPr>
          <w:b/>
          <w:sz w:val="24"/>
          <w:szCs w:val="24"/>
        </w:rPr>
        <w:t>по организации и созданию условий для проведения цикла культурно-массовых и спортивно-оздоровительных мероприятий для студентов филиала ФГБОУ ВО «Кубанский государственный университет» в г. Славянске-на-Кубани</w:t>
      </w:r>
      <w:r w:rsidR="00187E4A" w:rsidRPr="00A76754">
        <w:rPr>
          <w:color w:val="auto"/>
          <w:sz w:val="24"/>
          <w:szCs w:val="24"/>
        </w:rPr>
        <w:t xml:space="preserve">, </w:t>
      </w:r>
      <w:r w:rsidR="00586168" w:rsidRPr="00A76754">
        <w:rPr>
          <w:color w:val="auto"/>
          <w:sz w:val="24"/>
          <w:szCs w:val="24"/>
        </w:rPr>
        <w:t xml:space="preserve">а Заказчик обязуется </w:t>
      </w:r>
      <w:r w:rsidR="00C86A20" w:rsidRPr="00A76754">
        <w:rPr>
          <w:color w:val="auto"/>
          <w:sz w:val="24"/>
          <w:szCs w:val="24"/>
        </w:rPr>
        <w:t xml:space="preserve">оплатить </w:t>
      </w:r>
      <w:r w:rsidR="00187E4A" w:rsidRPr="00A76754">
        <w:rPr>
          <w:color w:val="auto"/>
          <w:sz w:val="24"/>
          <w:szCs w:val="24"/>
        </w:rPr>
        <w:t>эти услуги</w:t>
      </w:r>
      <w:r w:rsidR="00C86A20" w:rsidRPr="00A76754">
        <w:rPr>
          <w:color w:val="auto"/>
          <w:sz w:val="24"/>
          <w:szCs w:val="24"/>
        </w:rPr>
        <w:t>.</w:t>
      </w:r>
      <w:r w:rsidR="006C7FF5" w:rsidRPr="00A76754">
        <w:rPr>
          <w:color w:val="auto"/>
          <w:sz w:val="24"/>
          <w:szCs w:val="24"/>
        </w:rPr>
        <w:t xml:space="preserve"> </w:t>
      </w:r>
    </w:p>
    <w:p w:rsidR="006C1876" w:rsidRPr="00A76754" w:rsidRDefault="006C1876" w:rsidP="000E7F07">
      <w:pPr>
        <w:pStyle w:val="ConsPlusNormal"/>
        <w:widowControl w:val="0"/>
        <w:tabs>
          <w:tab w:val="left" w:pos="567"/>
        </w:tabs>
        <w:spacing w:line="240" w:lineRule="atLeast"/>
        <w:ind w:firstLine="0"/>
        <w:jc w:val="both"/>
        <w:rPr>
          <w:rFonts w:ascii="Times New Roman" w:hAnsi="Times New Roman" w:cs="Times New Roman"/>
          <w:sz w:val="24"/>
          <w:szCs w:val="24"/>
        </w:rPr>
      </w:pPr>
      <w:r w:rsidRPr="00A76754">
        <w:rPr>
          <w:rFonts w:ascii="Times New Roman" w:hAnsi="Times New Roman" w:cs="Times New Roman"/>
          <w:sz w:val="24"/>
          <w:szCs w:val="24"/>
        </w:rPr>
        <w:t xml:space="preserve">1.2. Услуги по настоящему договору оказываются в соответствии с техническим заданием, являющимся неотъемлемой частью настоящего договора </w:t>
      </w:r>
      <w:hyperlink w:anchor="P323" w:history="1">
        <w:r w:rsidRPr="00A76754">
          <w:rPr>
            <w:rFonts w:ascii="Times New Roman" w:hAnsi="Times New Roman" w:cs="Times New Roman"/>
            <w:sz w:val="24"/>
            <w:szCs w:val="24"/>
          </w:rPr>
          <w:t>(Приложение 1)</w:t>
        </w:r>
      </w:hyperlink>
      <w:r w:rsidRPr="00A76754">
        <w:rPr>
          <w:rFonts w:ascii="Times New Roman" w:hAnsi="Times New Roman" w:cs="Times New Roman"/>
          <w:sz w:val="24"/>
          <w:szCs w:val="24"/>
        </w:rPr>
        <w:t>.</w:t>
      </w:r>
    </w:p>
    <w:p w:rsidR="006C1876" w:rsidRPr="00A76754" w:rsidRDefault="006C1876" w:rsidP="000E7F07">
      <w:pPr>
        <w:pStyle w:val="ConsPlusNormal"/>
        <w:widowControl w:val="0"/>
        <w:tabs>
          <w:tab w:val="left" w:pos="567"/>
        </w:tabs>
        <w:spacing w:line="240" w:lineRule="atLeast"/>
        <w:ind w:firstLine="0"/>
        <w:jc w:val="both"/>
        <w:rPr>
          <w:rFonts w:ascii="Times New Roman" w:hAnsi="Times New Roman" w:cs="Times New Roman"/>
          <w:sz w:val="24"/>
          <w:szCs w:val="24"/>
        </w:rPr>
      </w:pPr>
      <w:r w:rsidRPr="00A76754">
        <w:rPr>
          <w:rFonts w:ascii="Times New Roman" w:hAnsi="Times New Roman" w:cs="Times New Roman"/>
          <w:sz w:val="24"/>
          <w:szCs w:val="24"/>
        </w:rPr>
        <w:t xml:space="preserve">1.3. </w:t>
      </w:r>
      <w:r w:rsidR="00A50D88" w:rsidRPr="00A76754">
        <w:rPr>
          <w:rFonts w:ascii="Times New Roman" w:hAnsi="Times New Roman" w:cs="Times New Roman"/>
          <w:sz w:val="24"/>
          <w:szCs w:val="24"/>
        </w:rPr>
        <w:t>С</w:t>
      </w:r>
      <w:r w:rsidRPr="00A76754">
        <w:rPr>
          <w:rFonts w:ascii="Times New Roman" w:hAnsi="Times New Roman" w:cs="Times New Roman"/>
          <w:sz w:val="24"/>
          <w:szCs w:val="24"/>
        </w:rPr>
        <w:t xml:space="preserve">роки оказания услуг определяются в соответствии с графиком оказания услуг, являющимся неотъемлемой частью настоящего договора </w:t>
      </w:r>
      <w:hyperlink w:anchor="P367" w:history="1">
        <w:r w:rsidRPr="00A76754">
          <w:rPr>
            <w:rFonts w:ascii="Times New Roman" w:hAnsi="Times New Roman" w:cs="Times New Roman"/>
            <w:sz w:val="24"/>
            <w:szCs w:val="24"/>
          </w:rPr>
          <w:t>(Приложение 2)</w:t>
        </w:r>
      </w:hyperlink>
      <w:r w:rsidRPr="00A76754">
        <w:rPr>
          <w:rFonts w:ascii="Times New Roman" w:hAnsi="Times New Roman" w:cs="Times New Roman"/>
          <w:sz w:val="24"/>
          <w:szCs w:val="24"/>
        </w:rPr>
        <w:t>.</w:t>
      </w:r>
    </w:p>
    <w:p w:rsidR="00174247" w:rsidRPr="00A76754" w:rsidRDefault="00174247" w:rsidP="000E7F07">
      <w:pPr>
        <w:shd w:val="clear" w:color="auto" w:fill="FFFFFF"/>
        <w:tabs>
          <w:tab w:val="left" w:pos="0"/>
          <w:tab w:val="left" w:pos="567"/>
        </w:tabs>
        <w:spacing w:line="240" w:lineRule="atLeast"/>
        <w:jc w:val="center"/>
        <w:rPr>
          <w:b/>
          <w:sz w:val="24"/>
          <w:szCs w:val="24"/>
        </w:rPr>
      </w:pPr>
    </w:p>
    <w:p w:rsidR="00586168" w:rsidRPr="00A76754" w:rsidRDefault="00586168" w:rsidP="000E7F07">
      <w:pPr>
        <w:shd w:val="clear" w:color="auto" w:fill="FFFFFF"/>
        <w:tabs>
          <w:tab w:val="left" w:pos="0"/>
          <w:tab w:val="left" w:pos="567"/>
        </w:tabs>
        <w:spacing w:line="240" w:lineRule="atLeast"/>
        <w:jc w:val="center"/>
        <w:rPr>
          <w:b/>
          <w:sz w:val="24"/>
          <w:szCs w:val="24"/>
        </w:rPr>
      </w:pPr>
      <w:r w:rsidRPr="00A76754">
        <w:rPr>
          <w:b/>
          <w:sz w:val="24"/>
          <w:szCs w:val="24"/>
        </w:rPr>
        <w:t>2. Права и обязанности Сторон</w:t>
      </w:r>
    </w:p>
    <w:p w:rsidR="009D42B4" w:rsidRPr="00A76754" w:rsidRDefault="009D42B4" w:rsidP="000E7F07">
      <w:pPr>
        <w:numPr>
          <w:ilvl w:val="1"/>
          <w:numId w:val="9"/>
        </w:numPr>
        <w:tabs>
          <w:tab w:val="left" w:pos="567"/>
        </w:tabs>
        <w:spacing w:line="240" w:lineRule="atLeast"/>
        <w:ind w:left="0" w:firstLine="0"/>
        <w:rPr>
          <w:b/>
          <w:sz w:val="24"/>
          <w:szCs w:val="24"/>
        </w:rPr>
      </w:pPr>
      <w:r w:rsidRPr="00A76754">
        <w:rPr>
          <w:b/>
          <w:sz w:val="24"/>
          <w:szCs w:val="24"/>
        </w:rPr>
        <w:t>Заказчик:</w:t>
      </w:r>
    </w:p>
    <w:p w:rsidR="009D42B4" w:rsidRPr="00A76754" w:rsidRDefault="009D42B4" w:rsidP="000E7F07">
      <w:pPr>
        <w:numPr>
          <w:ilvl w:val="2"/>
          <w:numId w:val="9"/>
        </w:numPr>
        <w:tabs>
          <w:tab w:val="left" w:pos="567"/>
        </w:tabs>
        <w:spacing w:line="240" w:lineRule="atLeast"/>
        <w:ind w:left="0" w:firstLine="0"/>
        <w:jc w:val="both"/>
        <w:rPr>
          <w:sz w:val="24"/>
          <w:szCs w:val="24"/>
        </w:rPr>
      </w:pPr>
      <w:r w:rsidRPr="00A76754">
        <w:rPr>
          <w:sz w:val="24"/>
          <w:szCs w:val="24"/>
        </w:rPr>
        <w:t>Вправе осуществлять контроль хода и качества оказания услуг.</w:t>
      </w:r>
    </w:p>
    <w:p w:rsidR="009D42B4" w:rsidRPr="00A76754" w:rsidRDefault="009D42B4" w:rsidP="000E7F07">
      <w:pPr>
        <w:numPr>
          <w:ilvl w:val="2"/>
          <w:numId w:val="9"/>
        </w:numPr>
        <w:tabs>
          <w:tab w:val="left" w:pos="567"/>
        </w:tabs>
        <w:spacing w:line="240" w:lineRule="atLeast"/>
        <w:ind w:left="0" w:firstLine="0"/>
        <w:jc w:val="both"/>
        <w:rPr>
          <w:sz w:val="24"/>
          <w:szCs w:val="24"/>
        </w:rPr>
      </w:pPr>
      <w:r w:rsidRPr="00A76754">
        <w:rPr>
          <w:sz w:val="24"/>
          <w:szCs w:val="24"/>
        </w:rPr>
        <w:t>Обязан оплатить оказанные услуги, в соответствии с разделом 4 настоящего контракта.</w:t>
      </w:r>
    </w:p>
    <w:p w:rsidR="009D42B4" w:rsidRPr="00A76754" w:rsidRDefault="009D42B4" w:rsidP="000E7F07">
      <w:pPr>
        <w:numPr>
          <w:ilvl w:val="2"/>
          <w:numId w:val="9"/>
        </w:numPr>
        <w:tabs>
          <w:tab w:val="left" w:pos="567"/>
        </w:tabs>
        <w:spacing w:line="240" w:lineRule="atLeast"/>
        <w:ind w:left="0" w:firstLine="0"/>
        <w:jc w:val="both"/>
        <w:rPr>
          <w:color w:val="auto"/>
          <w:sz w:val="24"/>
          <w:szCs w:val="24"/>
        </w:rPr>
      </w:pPr>
      <w:r w:rsidRPr="00A76754">
        <w:rPr>
          <w:color w:val="auto"/>
          <w:sz w:val="24"/>
          <w:szCs w:val="24"/>
        </w:rPr>
        <w:t xml:space="preserve">Обязан в течение 3 (трех) дней с момента заключения контракта совместно с Исполнителем утвердить перечень согласованных мероприятий по предотвращению случаев повреждения здоровья работников и условий производства работ, являющийся неотъемлемой частью настоящего контракта. </w:t>
      </w:r>
    </w:p>
    <w:p w:rsidR="009D42B4" w:rsidRPr="00A76754" w:rsidRDefault="009D42B4" w:rsidP="000E7F07">
      <w:pPr>
        <w:numPr>
          <w:ilvl w:val="2"/>
          <w:numId w:val="9"/>
        </w:numPr>
        <w:tabs>
          <w:tab w:val="left" w:pos="567"/>
        </w:tabs>
        <w:spacing w:line="240" w:lineRule="atLeast"/>
        <w:ind w:left="0" w:firstLine="0"/>
        <w:jc w:val="both"/>
        <w:rPr>
          <w:sz w:val="24"/>
          <w:szCs w:val="24"/>
        </w:rPr>
      </w:pPr>
      <w:r w:rsidRPr="00A76754">
        <w:rPr>
          <w:sz w:val="24"/>
          <w:szCs w:val="24"/>
        </w:rPr>
        <w:t>Вправе потребовать возмещения убытков, причиненных неисполнением или ненадлежащим исполнением Исполнителем своих обязательств по настоящему контракту.</w:t>
      </w:r>
    </w:p>
    <w:p w:rsidR="009D42B4" w:rsidRPr="00A76754" w:rsidRDefault="009D42B4" w:rsidP="000E7F07">
      <w:pPr>
        <w:numPr>
          <w:ilvl w:val="2"/>
          <w:numId w:val="9"/>
        </w:numPr>
        <w:tabs>
          <w:tab w:val="left" w:pos="567"/>
        </w:tabs>
        <w:spacing w:line="240" w:lineRule="atLeast"/>
        <w:ind w:left="0" w:firstLine="0"/>
        <w:jc w:val="both"/>
        <w:rPr>
          <w:sz w:val="24"/>
          <w:szCs w:val="24"/>
        </w:rPr>
      </w:pPr>
      <w:r w:rsidRPr="00A76754">
        <w:rPr>
          <w:sz w:val="24"/>
          <w:szCs w:val="24"/>
        </w:rPr>
        <w:t>На регулярной основе осуществлять контроль за надлежащим исполнением обязательств по контракту, а также за соответствием сроков оказания услуг, срокам, установленным в техническом задании, графике оказания услуг, являющимися приложениями к контракту.</w:t>
      </w:r>
    </w:p>
    <w:p w:rsidR="00861E88" w:rsidRPr="00A76754" w:rsidRDefault="009D42B4" w:rsidP="000E7F07">
      <w:pPr>
        <w:tabs>
          <w:tab w:val="left" w:pos="567"/>
        </w:tabs>
        <w:spacing w:line="240" w:lineRule="atLeast"/>
        <w:jc w:val="both"/>
        <w:rPr>
          <w:sz w:val="24"/>
          <w:szCs w:val="24"/>
        </w:rPr>
      </w:pPr>
      <w:r w:rsidRPr="00A76754">
        <w:rPr>
          <w:sz w:val="24"/>
          <w:szCs w:val="24"/>
        </w:rPr>
        <w:t xml:space="preserve">Если в результате такой проверки станет очевидным, что обстоятельства по Контракту не исполняются надлежащим образом и (или) в надлежащие сроки, Заказчику необходимо направить Исполнителю требование об устранении недостатков (претензию) с указанием срока для устранения выявленных недостатков.  </w:t>
      </w:r>
    </w:p>
    <w:p w:rsidR="009D42B4" w:rsidRPr="00A76754" w:rsidRDefault="00861E88" w:rsidP="000E7F07">
      <w:pPr>
        <w:tabs>
          <w:tab w:val="left" w:pos="567"/>
        </w:tabs>
        <w:spacing w:line="240" w:lineRule="atLeast"/>
        <w:jc w:val="both"/>
        <w:rPr>
          <w:sz w:val="24"/>
          <w:szCs w:val="24"/>
        </w:rPr>
      </w:pPr>
      <w:r w:rsidRPr="00A76754">
        <w:rPr>
          <w:sz w:val="24"/>
          <w:szCs w:val="24"/>
        </w:rPr>
        <w:br w:type="page"/>
      </w:r>
    </w:p>
    <w:p w:rsidR="009D42B4" w:rsidRPr="00A76754" w:rsidRDefault="009D42B4" w:rsidP="000E7F07">
      <w:pPr>
        <w:numPr>
          <w:ilvl w:val="1"/>
          <w:numId w:val="9"/>
        </w:numPr>
        <w:tabs>
          <w:tab w:val="left" w:pos="567"/>
        </w:tabs>
        <w:spacing w:line="240" w:lineRule="atLeast"/>
        <w:ind w:left="0" w:firstLine="0"/>
        <w:jc w:val="both"/>
        <w:rPr>
          <w:b/>
          <w:sz w:val="24"/>
          <w:szCs w:val="24"/>
        </w:rPr>
      </w:pPr>
      <w:r w:rsidRPr="00A76754">
        <w:rPr>
          <w:b/>
          <w:sz w:val="24"/>
          <w:szCs w:val="24"/>
        </w:rPr>
        <w:t>Исполнитель:</w:t>
      </w:r>
    </w:p>
    <w:p w:rsidR="009D42B4" w:rsidRPr="00A76754" w:rsidRDefault="009D42B4" w:rsidP="000E7F07">
      <w:pPr>
        <w:numPr>
          <w:ilvl w:val="2"/>
          <w:numId w:val="9"/>
        </w:numPr>
        <w:tabs>
          <w:tab w:val="left" w:pos="567"/>
        </w:tabs>
        <w:spacing w:line="240" w:lineRule="atLeast"/>
        <w:ind w:left="0" w:firstLine="0"/>
        <w:jc w:val="both"/>
        <w:rPr>
          <w:sz w:val="24"/>
          <w:szCs w:val="24"/>
        </w:rPr>
      </w:pPr>
      <w:r w:rsidRPr="00A76754">
        <w:rPr>
          <w:sz w:val="24"/>
          <w:szCs w:val="24"/>
        </w:rPr>
        <w:t>Обязан оказать услуги, в порядке и на условиях, предусмотренных настоящим контрактом.</w:t>
      </w:r>
    </w:p>
    <w:p w:rsidR="009D42B4" w:rsidRPr="00A76754" w:rsidRDefault="009D42B4" w:rsidP="000E7F07">
      <w:pPr>
        <w:numPr>
          <w:ilvl w:val="2"/>
          <w:numId w:val="9"/>
        </w:numPr>
        <w:tabs>
          <w:tab w:val="left" w:pos="567"/>
        </w:tabs>
        <w:spacing w:line="240" w:lineRule="atLeast"/>
        <w:ind w:left="0" w:firstLine="0"/>
        <w:jc w:val="both"/>
        <w:rPr>
          <w:sz w:val="24"/>
          <w:szCs w:val="24"/>
        </w:rPr>
      </w:pPr>
      <w:r w:rsidRPr="00A76754">
        <w:rPr>
          <w:color w:val="auto"/>
          <w:sz w:val="24"/>
          <w:szCs w:val="24"/>
        </w:rPr>
        <w:t>Обязан в течение 3 (трех) дней с момента заключения контракта совместно с Заказчиком утвердить перечень согласованных мероприятий по предотвращению случаев повреждения здоровья работников и условий производства работ, являющийся неотъемлемой частью настоящего контракта.</w:t>
      </w:r>
    </w:p>
    <w:p w:rsidR="009D42B4" w:rsidRPr="00A76754" w:rsidRDefault="009D42B4" w:rsidP="000E7F07">
      <w:pPr>
        <w:numPr>
          <w:ilvl w:val="2"/>
          <w:numId w:val="9"/>
        </w:numPr>
        <w:tabs>
          <w:tab w:val="left" w:pos="567"/>
        </w:tabs>
        <w:spacing w:line="240" w:lineRule="atLeast"/>
        <w:ind w:left="0" w:firstLine="0"/>
        <w:jc w:val="both"/>
        <w:rPr>
          <w:bCs/>
          <w:color w:val="auto"/>
          <w:sz w:val="24"/>
          <w:szCs w:val="24"/>
        </w:rPr>
      </w:pPr>
      <w:r w:rsidRPr="00A76754">
        <w:rPr>
          <w:color w:val="auto"/>
          <w:sz w:val="24"/>
          <w:szCs w:val="24"/>
        </w:rPr>
        <w:t xml:space="preserve">бязан приостановить оказание услуг до </w:t>
      </w:r>
      <w:r w:rsidRPr="00A76754">
        <w:rPr>
          <w:sz w:val="24"/>
          <w:szCs w:val="24"/>
        </w:rPr>
        <w:t>исполнения предписания об устранении нарушений требований</w:t>
      </w:r>
      <w:r w:rsidRPr="00A76754">
        <w:rPr>
          <w:color w:val="auto"/>
          <w:sz w:val="24"/>
          <w:szCs w:val="24"/>
        </w:rPr>
        <w:t xml:space="preserve">, указанных в </w:t>
      </w:r>
      <w:r w:rsidRPr="00A76754">
        <w:rPr>
          <w:bCs/>
          <w:color w:val="auto"/>
          <w:sz w:val="24"/>
          <w:szCs w:val="24"/>
        </w:rPr>
        <w:t xml:space="preserve">Положении по работе с организациями, осуществляющими производство работ (оказание услуг) на территории ФГБОУ ВО «Кубанский государственный университет» и его филиалах, утвержденных приказом ректора от 17 июня 2022 г. № 1090 (размещено на сайте </w:t>
      </w:r>
      <w:hyperlink r:id="rId9" w:history="1">
        <w:r w:rsidRPr="00A76754">
          <w:rPr>
            <w:rStyle w:val="a8"/>
            <w:bCs/>
            <w:color w:val="auto"/>
            <w:sz w:val="24"/>
            <w:szCs w:val="24"/>
          </w:rPr>
          <w:t>https://www.kubsu.ru</w:t>
        </w:r>
      </w:hyperlink>
      <w:r w:rsidRPr="00A76754">
        <w:rPr>
          <w:bCs/>
          <w:color w:val="auto"/>
          <w:sz w:val="24"/>
          <w:szCs w:val="24"/>
        </w:rPr>
        <w:t>, в Разделе «Общие документы»).</w:t>
      </w:r>
    </w:p>
    <w:p w:rsidR="009D42B4" w:rsidRPr="00A76754" w:rsidRDefault="009D42B4" w:rsidP="000E7F07">
      <w:pPr>
        <w:numPr>
          <w:ilvl w:val="2"/>
          <w:numId w:val="9"/>
        </w:numPr>
        <w:tabs>
          <w:tab w:val="left" w:pos="567"/>
        </w:tabs>
        <w:spacing w:line="240" w:lineRule="atLeast"/>
        <w:ind w:left="0" w:firstLine="0"/>
        <w:jc w:val="both"/>
        <w:rPr>
          <w:sz w:val="24"/>
          <w:szCs w:val="24"/>
        </w:rPr>
      </w:pPr>
      <w:r w:rsidRPr="00A76754">
        <w:rPr>
          <w:color w:val="auto"/>
          <w:sz w:val="24"/>
          <w:szCs w:val="24"/>
        </w:rPr>
        <w:t>При оказании услуг обязан соблюдать требования законодательства</w:t>
      </w:r>
      <w:r w:rsidRPr="00A76754">
        <w:rPr>
          <w:sz w:val="24"/>
          <w:szCs w:val="24"/>
        </w:rPr>
        <w:t xml:space="preserve"> об охране окружающей среды и безопасности.</w:t>
      </w:r>
    </w:p>
    <w:p w:rsidR="009D42B4" w:rsidRPr="00A76754" w:rsidRDefault="009D42B4" w:rsidP="000E7F07">
      <w:pPr>
        <w:numPr>
          <w:ilvl w:val="2"/>
          <w:numId w:val="9"/>
        </w:numPr>
        <w:tabs>
          <w:tab w:val="left" w:pos="567"/>
        </w:tabs>
        <w:spacing w:line="240" w:lineRule="atLeast"/>
        <w:ind w:left="0" w:firstLine="0"/>
        <w:jc w:val="both"/>
        <w:rPr>
          <w:sz w:val="24"/>
          <w:szCs w:val="24"/>
        </w:rPr>
      </w:pPr>
      <w:r w:rsidRPr="00A76754">
        <w:rPr>
          <w:sz w:val="24"/>
          <w:szCs w:val="24"/>
        </w:rPr>
        <w:t>Вправе получать оплату за оказанные услуги, в соответствии с разделом 4 настоящего контракта.</w:t>
      </w:r>
    </w:p>
    <w:p w:rsidR="009D42B4" w:rsidRPr="00A76754" w:rsidRDefault="009D42B4" w:rsidP="000E7F07">
      <w:pPr>
        <w:numPr>
          <w:ilvl w:val="2"/>
          <w:numId w:val="9"/>
        </w:numPr>
        <w:tabs>
          <w:tab w:val="left" w:pos="567"/>
        </w:tabs>
        <w:spacing w:line="240" w:lineRule="atLeast"/>
        <w:ind w:left="0" w:firstLine="0"/>
        <w:jc w:val="both"/>
        <w:rPr>
          <w:sz w:val="24"/>
          <w:szCs w:val="24"/>
        </w:rPr>
      </w:pPr>
      <w:r w:rsidRPr="00A76754">
        <w:rPr>
          <w:sz w:val="24"/>
          <w:szCs w:val="24"/>
        </w:rPr>
        <w:t>Обязан предоставить по требованию Заказчика необходимую документацию, относящуюся к оказанным услугам по контракту, и создавать условия для проверки хода и качества оказания услуг.</w:t>
      </w:r>
    </w:p>
    <w:p w:rsidR="00947088" w:rsidRPr="00A76754" w:rsidRDefault="009D42B4" w:rsidP="000E7F07">
      <w:pPr>
        <w:numPr>
          <w:ilvl w:val="2"/>
          <w:numId w:val="9"/>
        </w:numPr>
        <w:tabs>
          <w:tab w:val="left" w:pos="567"/>
        </w:tabs>
        <w:spacing w:line="240" w:lineRule="atLeast"/>
        <w:ind w:left="0" w:firstLine="0"/>
        <w:jc w:val="both"/>
        <w:rPr>
          <w:sz w:val="24"/>
          <w:szCs w:val="24"/>
        </w:rPr>
      </w:pPr>
      <w:r w:rsidRPr="00A76754">
        <w:rPr>
          <w:sz w:val="24"/>
          <w:szCs w:val="24"/>
        </w:rPr>
        <w:t>Обязан по согласованию с Заказчиком в срок не позднее 5-ти рабочих дней с даты заключения контракта разработать График оказания услуг (приложение №</w:t>
      </w:r>
      <w:r w:rsidR="006C1876" w:rsidRPr="00A76754">
        <w:rPr>
          <w:sz w:val="24"/>
          <w:szCs w:val="24"/>
        </w:rPr>
        <w:t>2</w:t>
      </w:r>
      <w:r w:rsidRPr="00A76754">
        <w:rPr>
          <w:sz w:val="24"/>
          <w:szCs w:val="24"/>
        </w:rPr>
        <w:t>), определяя их оптимальную последовательность</w:t>
      </w:r>
      <w:r w:rsidR="00947088" w:rsidRPr="00A76754">
        <w:rPr>
          <w:sz w:val="24"/>
          <w:szCs w:val="24"/>
        </w:rPr>
        <w:t>.</w:t>
      </w:r>
    </w:p>
    <w:p w:rsidR="00586168" w:rsidRPr="00A76754" w:rsidRDefault="00586168" w:rsidP="000E7F07">
      <w:pPr>
        <w:tabs>
          <w:tab w:val="left" w:pos="567"/>
        </w:tabs>
        <w:spacing w:line="240" w:lineRule="atLeast"/>
        <w:ind w:firstLine="709"/>
        <w:rPr>
          <w:b/>
          <w:sz w:val="24"/>
          <w:szCs w:val="24"/>
        </w:rPr>
      </w:pPr>
    </w:p>
    <w:p w:rsidR="00586168" w:rsidRPr="00A76754" w:rsidRDefault="00586168" w:rsidP="000E7F07">
      <w:pPr>
        <w:tabs>
          <w:tab w:val="left" w:pos="567"/>
        </w:tabs>
        <w:spacing w:line="240" w:lineRule="atLeast"/>
        <w:jc w:val="center"/>
        <w:rPr>
          <w:b/>
          <w:sz w:val="24"/>
          <w:szCs w:val="24"/>
        </w:rPr>
      </w:pPr>
      <w:r w:rsidRPr="00A76754">
        <w:rPr>
          <w:b/>
          <w:sz w:val="24"/>
          <w:szCs w:val="24"/>
        </w:rPr>
        <w:t xml:space="preserve">3. Порядок сдачи и приемки </w:t>
      </w:r>
      <w:r w:rsidR="00DB1CEC" w:rsidRPr="00A76754">
        <w:rPr>
          <w:b/>
          <w:sz w:val="24"/>
          <w:szCs w:val="24"/>
        </w:rPr>
        <w:t>оказанных услуг</w:t>
      </w:r>
    </w:p>
    <w:p w:rsidR="00505EEA" w:rsidRPr="00A76754" w:rsidRDefault="00FF038B" w:rsidP="000E7F07">
      <w:pPr>
        <w:pStyle w:val="a9"/>
        <w:widowControl w:val="0"/>
        <w:numPr>
          <w:ilvl w:val="1"/>
          <w:numId w:val="12"/>
        </w:numPr>
        <w:tabs>
          <w:tab w:val="left" w:pos="567"/>
        </w:tabs>
        <w:autoSpaceDE w:val="0"/>
        <w:autoSpaceDN w:val="0"/>
        <w:adjustRightInd w:val="0"/>
        <w:spacing w:after="0" w:line="240" w:lineRule="atLeast"/>
        <w:ind w:left="0" w:firstLine="0"/>
        <w:jc w:val="both"/>
        <w:rPr>
          <w:sz w:val="24"/>
          <w:szCs w:val="24"/>
        </w:rPr>
      </w:pPr>
      <w:r w:rsidRPr="00A76754">
        <w:rPr>
          <w:sz w:val="24"/>
          <w:szCs w:val="24"/>
        </w:rPr>
        <w:t xml:space="preserve">В соответствии со ст. 94 </w:t>
      </w:r>
      <w:r w:rsidRPr="00A76754">
        <w:rPr>
          <w:bCs/>
          <w:sz w:val="24"/>
          <w:szCs w:val="24"/>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A001DA" w:rsidRPr="00A76754">
        <w:rPr>
          <w:bCs/>
          <w:sz w:val="24"/>
          <w:szCs w:val="24"/>
        </w:rPr>
        <w:t xml:space="preserve">и Инструкцией о порядке приемки товаров, работ, услуг, приобретаемых для нужд ФГБОУ ВО «Кубанский государственный университет» и его филиалов, размещенной на сайте https://www.kubsu.ru, в Разделе «Общие документы», </w:t>
      </w:r>
      <w:r w:rsidRPr="00A76754">
        <w:rPr>
          <w:bCs/>
          <w:sz w:val="24"/>
          <w:szCs w:val="24"/>
        </w:rPr>
        <w:t xml:space="preserve">Заказчиком проводится </w:t>
      </w:r>
      <w:r w:rsidRPr="00A76754">
        <w:rPr>
          <w:sz w:val="24"/>
          <w:szCs w:val="24"/>
        </w:rPr>
        <w:t>приемка оказанных услуг в части их соответствия условиям контракта, в том числе соответствия объема и качества оказанных услуг, включая проведение экспертизы</w:t>
      </w:r>
      <w:r w:rsidR="00505EEA" w:rsidRPr="00A76754">
        <w:rPr>
          <w:sz w:val="24"/>
          <w:szCs w:val="24"/>
        </w:rPr>
        <w:t xml:space="preserve">. </w:t>
      </w:r>
    </w:p>
    <w:p w:rsidR="006B7C0F" w:rsidRPr="00A76754" w:rsidRDefault="006B7C0F" w:rsidP="000E7F07">
      <w:pPr>
        <w:numPr>
          <w:ilvl w:val="1"/>
          <w:numId w:val="12"/>
        </w:numPr>
        <w:tabs>
          <w:tab w:val="left" w:pos="567"/>
        </w:tabs>
        <w:spacing w:line="240" w:lineRule="atLeast"/>
        <w:ind w:left="0" w:firstLine="0"/>
        <w:jc w:val="both"/>
        <w:rPr>
          <w:sz w:val="24"/>
          <w:szCs w:val="24"/>
        </w:rPr>
      </w:pPr>
      <w:r w:rsidRPr="00A76754">
        <w:rPr>
          <w:sz w:val="24"/>
          <w:szCs w:val="24"/>
        </w:rPr>
        <w:t xml:space="preserve">Экспертиза может проводиться Заказчиком своими силами (экспертами Заказчика) или к ее проведению могут привлекаться независимые эксперты, экспертные организации. </w:t>
      </w:r>
    </w:p>
    <w:p w:rsidR="006B7C0F" w:rsidRPr="00A76754" w:rsidRDefault="006B7C0F" w:rsidP="000E7F07">
      <w:pPr>
        <w:pStyle w:val="a9"/>
        <w:widowControl w:val="0"/>
        <w:numPr>
          <w:ilvl w:val="1"/>
          <w:numId w:val="12"/>
        </w:numPr>
        <w:tabs>
          <w:tab w:val="left" w:pos="567"/>
        </w:tabs>
        <w:autoSpaceDE w:val="0"/>
        <w:autoSpaceDN w:val="0"/>
        <w:adjustRightInd w:val="0"/>
        <w:spacing w:after="0" w:line="240" w:lineRule="atLeast"/>
        <w:ind w:left="0" w:firstLine="0"/>
        <w:jc w:val="both"/>
        <w:rPr>
          <w:sz w:val="24"/>
          <w:szCs w:val="24"/>
        </w:rPr>
      </w:pPr>
      <w:r w:rsidRPr="00A76754">
        <w:rPr>
          <w:sz w:val="24"/>
          <w:szCs w:val="24"/>
        </w:rPr>
        <w:t xml:space="preserve">Для проведения экспертизы привлекаемые эксперты, экспертные организации имеют право запрашивать у Заказчика и </w:t>
      </w:r>
      <w:r w:rsidR="00187E4A" w:rsidRPr="00A76754">
        <w:rPr>
          <w:sz w:val="24"/>
          <w:szCs w:val="24"/>
        </w:rPr>
        <w:t>Исполнител</w:t>
      </w:r>
      <w:r w:rsidR="00F95F74" w:rsidRPr="00A76754">
        <w:rPr>
          <w:sz w:val="24"/>
          <w:szCs w:val="24"/>
        </w:rPr>
        <w:t>я</w:t>
      </w:r>
      <w:r w:rsidRPr="00A76754">
        <w:rPr>
          <w:sz w:val="24"/>
          <w:szCs w:val="24"/>
        </w:rPr>
        <w:t xml:space="preserve"> дополнительные материалы, относящиеся к условиям исполнения контракта. </w:t>
      </w:r>
    </w:p>
    <w:p w:rsidR="006B7C0F" w:rsidRPr="00A76754" w:rsidRDefault="006B7C0F" w:rsidP="000E7F07">
      <w:pPr>
        <w:numPr>
          <w:ilvl w:val="1"/>
          <w:numId w:val="12"/>
        </w:numPr>
        <w:tabs>
          <w:tab w:val="left" w:pos="567"/>
        </w:tabs>
        <w:spacing w:line="240" w:lineRule="atLeast"/>
        <w:ind w:left="0" w:firstLine="0"/>
        <w:jc w:val="both"/>
        <w:rPr>
          <w:rFonts w:eastAsia="Calibri"/>
          <w:color w:val="auto"/>
          <w:sz w:val="24"/>
          <w:szCs w:val="24"/>
          <w:lang w:eastAsia="en-US"/>
        </w:rPr>
      </w:pPr>
      <w:r w:rsidRPr="00A76754">
        <w:rPr>
          <w:sz w:val="24"/>
          <w:szCs w:val="24"/>
        </w:rPr>
        <w:t xml:space="preserve">Результаты экспертизы оформляются в виде заключения, которое подписывается экспертом, уполномоченным представителем экспертной организации, при этом в заключении может быть отмечено, что выявленные по результатам такой экспертизы нарушения требований контракта, не препятствуют приемке </w:t>
      </w:r>
      <w:r w:rsidR="00F95F74" w:rsidRPr="00A76754">
        <w:rPr>
          <w:sz w:val="24"/>
          <w:szCs w:val="24"/>
        </w:rPr>
        <w:t>оказанных услуг</w:t>
      </w:r>
      <w:r w:rsidRPr="00A76754">
        <w:rPr>
          <w:sz w:val="24"/>
          <w:szCs w:val="24"/>
        </w:rPr>
        <w:t>, а также могут содержаться предложения об устранении данных нарушений, в том числе с указанием срока их устранения.</w:t>
      </w:r>
      <w:r w:rsidR="00026878" w:rsidRPr="00A76754">
        <w:t xml:space="preserve"> </w:t>
      </w:r>
    </w:p>
    <w:p w:rsidR="006B7C0F" w:rsidRPr="00A76754" w:rsidRDefault="006B7C0F" w:rsidP="000E7F07">
      <w:pPr>
        <w:numPr>
          <w:ilvl w:val="1"/>
          <w:numId w:val="12"/>
        </w:numPr>
        <w:tabs>
          <w:tab w:val="left" w:pos="567"/>
        </w:tabs>
        <w:spacing w:line="240" w:lineRule="atLeast"/>
        <w:ind w:left="0" w:firstLine="0"/>
        <w:jc w:val="both"/>
        <w:rPr>
          <w:sz w:val="24"/>
          <w:szCs w:val="24"/>
        </w:rPr>
      </w:pPr>
      <w:r w:rsidRPr="00A76754">
        <w:rPr>
          <w:sz w:val="24"/>
          <w:szCs w:val="24"/>
        </w:rPr>
        <w:t xml:space="preserve">Приемка </w:t>
      </w:r>
      <w:r w:rsidR="00F95F74" w:rsidRPr="00A76754">
        <w:rPr>
          <w:sz w:val="24"/>
          <w:szCs w:val="24"/>
        </w:rPr>
        <w:t>оказанных услуг</w:t>
      </w:r>
      <w:r w:rsidRPr="00A76754">
        <w:rPr>
          <w:sz w:val="24"/>
          <w:szCs w:val="24"/>
        </w:rPr>
        <w:t xml:space="preserve"> осуществляется на основании результатов экспертизы уполномоченным лицом либо комиссией по приемке, состав которой утвержден ректором ФГБОУ ВО «КубГУ». </w:t>
      </w:r>
    </w:p>
    <w:p w:rsidR="00FB196F" w:rsidRPr="00A76754" w:rsidRDefault="00586168" w:rsidP="000E7F07">
      <w:pPr>
        <w:numPr>
          <w:ilvl w:val="1"/>
          <w:numId w:val="12"/>
        </w:numPr>
        <w:tabs>
          <w:tab w:val="left" w:pos="567"/>
        </w:tabs>
        <w:spacing w:line="240" w:lineRule="atLeast"/>
        <w:ind w:left="0" w:firstLine="0"/>
        <w:jc w:val="both"/>
        <w:rPr>
          <w:sz w:val="24"/>
          <w:szCs w:val="24"/>
        </w:rPr>
      </w:pPr>
      <w:r w:rsidRPr="00A76754">
        <w:rPr>
          <w:sz w:val="24"/>
          <w:szCs w:val="24"/>
        </w:rPr>
        <w:t xml:space="preserve">В целях осуществления надлежащего контроля Заказчиком хода и качества </w:t>
      </w:r>
      <w:r w:rsidR="00F95F74" w:rsidRPr="00A76754">
        <w:rPr>
          <w:sz w:val="24"/>
          <w:szCs w:val="24"/>
        </w:rPr>
        <w:t>оказанных услуг</w:t>
      </w:r>
      <w:r w:rsidRPr="00A76754">
        <w:rPr>
          <w:sz w:val="24"/>
          <w:szCs w:val="24"/>
        </w:rPr>
        <w:t xml:space="preserve">, а также своевременной </w:t>
      </w:r>
      <w:r w:rsidR="006B7C0F" w:rsidRPr="00A76754">
        <w:rPr>
          <w:sz w:val="24"/>
          <w:szCs w:val="24"/>
        </w:rPr>
        <w:t xml:space="preserve">экспертизы, приемки и </w:t>
      </w:r>
      <w:r w:rsidRPr="00A76754">
        <w:rPr>
          <w:sz w:val="24"/>
          <w:szCs w:val="24"/>
        </w:rPr>
        <w:t xml:space="preserve">оплаты </w:t>
      </w:r>
      <w:r w:rsidR="00F95F74" w:rsidRPr="00A76754">
        <w:rPr>
          <w:sz w:val="24"/>
          <w:szCs w:val="24"/>
        </w:rPr>
        <w:t>услуг</w:t>
      </w:r>
      <w:r w:rsidRPr="00A76754">
        <w:rPr>
          <w:sz w:val="24"/>
          <w:szCs w:val="24"/>
        </w:rPr>
        <w:t>,</w:t>
      </w:r>
      <w:r w:rsidR="00731449" w:rsidRPr="00A76754">
        <w:rPr>
          <w:sz w:val="24"/>
          <w:szCs w:val="24"/>
        </w:rPr>
        <w:t xml:space="preserve"> </w:t>
      </w:r>
      <w:r w:rsidR="00187E4A" w:rsidRPr="00A76754">
        <w:rPr>
          <w:sz w:val="24"/>
          <w:szCs w:val="24"/>
        </w:rPr>
        <w:t>Исполнитель</w:t>
      </w:r>
      <w:r w:rsidR="00731449" w:rsidRPr="00A76754">
        <w:rPr>
          <w:sz w:val="24"/>
          <w:szCs w:val="24"/>
        </w:rPr>
        <w:t xml:space="preserve"> </w:t>
      </w:r>
      <w:r w:rsidR="00B167BF" w:rsidRPr="00A76754">
        <w:rPr>
          <w:sz w:val="24"/>
          <w:szCs w:val="24"/>
        </w:rPr>
        <w:t>представляет</w:t>
      </w:r>
      <w:r w:rsidRPr="00A76754">
        <w:rPr>
          <w:sz w:val="24"/>
          <w:szCs w:val="24"/>
        </w:rPr>
        <w:t xml:space="preserve"> Заказчику по два экземпляра подписанных </w:t>
      </w:r>
      <w:r w:rsidR="00F95F74" w:rsidRPr="00A76754">
        <w:rPr>
          <w:sz w:val="24"/>
          <w:szCs w:val="24"/>
        </w:rPr>
        <w:t>Исполнителе</w:t>
      </w:r>
      <w:r w:rsidRPr="00A76754">
        <w:rPr>
          <w:sz w:val="24"/>
          <w:szCs w:val="24"/>
        </w:rPr>
        <w:t>м акта о прием</w:t>
      </w:r>
      <w:r w:rsidR="00FB196F" w:rsidRPr="00A76754">
        <w:rPr>
          <w:sz w:val="24"/>
          <w:szCs w:val="24"/>
        </w:rPr>
        <w:t>к</w:t>
      </w:r>
      <w:r w:rsidRPr="00A76754">
        <w:rPr>
          <w:sz w:val="24"/>
          <w:szCs w:val="24"/>
        </w:rPr>
        <w:t xml:space="preserve">е </w:t>
      </w:r>
      <w:r w:rsidR="00F95F74" w:rsidRPr="00A76754">
        <w:rPr>
          <w:sz w:val="24"/>
          <w:szCs w:val="24"/>
        </w:rPr>
        <w:t>оказанных</w:t>
      </w:r>
      <w:r w:rsidRPr="00A76754">
        <w:rPr>
          <w:sz w:val="24"/>
          <w:szCs w:val="24"/>
        </w:rPr>
        <w:t xml:space="preserve"> </w:t>
      </w:r>
      <w:r w:rsidR="00F95F74" w:rsidRPr="00A76754">
        <w:rPr>
          <w:sz w:val="24"/>
          <w:szCs w:val="24"/>
        </w:rPr>
        <w:t>услуг</w:t>
      </w:r>
      <w:r w:rsidR="00595010" w:rsidRPr="00A76754">
        <w:rPr>
          <w:sz w:val="24"/>
          <w:szCs w:val="24"/>
        </w:rPr>
        <w:t xml:space="preserve">, счет для </w:t>
      </w:r>
      <w:r w:rsidR="00B167BF" w:rsidRPr="00A76754">
        <w:rPr>
          <w:sz w:val="24"/>
          <w:szCs w:val="24"/>
        </w:rPr>
        <w:t>оплаты, а</w:t>
      </w:r>
      <w:r w:rsidRPr="00A76754">
        <w:rPr>
          <w:sz w:val="24"/>
          <w:szCs w:val="24"/>
        </w:rPr>
        <w:t xml:space="preserve"> также счет-фактуру.</w:t>
      </w:r>
    </w:p>
    <w:p w:rsidR="00861E88" w:rsidRPr="00A76754" w:rsidRDefault="00586168" w:rsidP="000E7F07">
      <w:pPr>
        <w:numPr>
          <w:ilvl w:val="1"/>
          <w:numId w:val="12"/>
        </w:numPr>
        <w:tabs>
          <w:tab w:val="left" w:pos="567"/>
        </w:tabs>
        <w:spacing w:line="240" w:lineRule="atLeast"/>
        <w:ind w:left="0" w:firstLine="0"/>
        <w:jc w:val="both"/>
        <w:rPr>
          <w:sz w:val="24"/>
          <w:szCs w:val="24"/>
        </w:rPr>
      </w:pPr>
      <w:r w:rsidRPr="00A76754">
        <w:rPr>
          <w:sz w:val="24"/>
          <w:szCs w:val="24"/>
        </w:rPr>
        <w:t xml:space="preserve">Заказчик в течение </w:t>
      </w:r>
      <w:r w:rsidR="0032355E" w:rsidRPr="00A76754">
        <w:rPr>
          <w:sz w:val="24"/>
          <w:szCs w:val="24"/>
        </w:rPr>
        <w:t>20 (Двадцать</w:t>
      </w:r>
      <w:r w:rsidR="000A6D30" w:rsidRPr="00A76754">
        <w:rPr>
          <w:sz w:val="24"/>
          <w:szCs w:val="24"/>
        </w:rPr>
        <w:t>)</w:t>
      </w:r>
      <w:r w:rsidRPr="00A76754">
        <w:rPr>
          <w:sz w:val="24"/>
          <w:szCs w:val="24"/>
        </w:rPr>
        <w:t xml:space="preserve"> рабочих дней со дня получения вышеуказанных </w:t>
      </w:r>
      <w:r w:rsidR="00F95F74" w:rsidRPr="00A76754">
        <w:rPr>
          <w:sz w:val="24"/>
          <w:szCs w:val="24"/>
        </w:rPr>
        <w:t>документов</w:t>
      </w:r>
      <w:r w:rsidRPr="00A76754">
        <w:rPr>
          <w:sz w:val="24"/>
          <w:szCs w:val="24"/>
        </w:rPr>
        <w:t xml:space="preserve"> обязан </w:t>
      </w:r>
      <w:r w:rsidR="00731449" w:rsidRPr="00A76754">
        <w:rPr>
          <w:sz w:val="24"/>
          <w:szCs w:val="24"/>
        </w:rPr>
        <w:t xml:space="preserve">провести экспертизу </w:t>
      </w:r>
      <w:r w:rsidR="00F95F74" w:rsidRPr="00A76754">
        <w:rPr>
          <w:sz w:val="24"/>
          <w:szCs w:val="24"/>
        </w:rPr>
        <w:t>оказанных услуг</w:t>
      </w:r>
      <w:r w:rsidR="00731449" w:rsidRPr="00A76754">
        <w:rPr>
          <w:sz w:val="24"/>
          <w:szCs w:val="24"/>
        </w:rPr>
        <w:t xml:space="preserve"> и </w:t>
      </w:r>
      <w:r w:rsidRPr="00A76754">
        <w:rPr>
          <w:sz w:val="24"/>
          <w:szCs w:val="24"/>
        </w:rPr>
        <w:t xml:space="preserve">направить </w:t>
      </w:r>
      <w:r w:rsidR="00187E4A" w:rsidRPr="00A76754">
        <w:rPr>
          <w:sz w:val="24"/>
          <w:szCs w:val="24"/>
        </w:rPr>
        <w:t>Исполнител</w:t>
      </w:r>
      <w:r w:rsidR="00F95F74" w:rsidRPr="00A76754">
        <w:rPr>
          <w:sz w:val="24"/>
          <w:szCs w:val="24"/>
        </w:rPr>
        <w:t>ю</w:t>
      </w:r>
      <w:r w:rsidRPr="00A76754">
        <w:rPr>
          <w:sz w:val="24"/>
          <w:szCs w:val="24"/>
        </w:rPr>
        <w:t xml:space="preserve"> один экземпляр подписанных документов </w:t>
      </w:r>
      <w:r w:rsidR="00731449" w:rsidRPr="00A76754">
        <w:rPr>
          <w:sz w:val="24"/>
          <w:szCs w:val="24"/>
        </w:rPr>
        <w:t xml:space="preserve">об их приемке, </w:t>
      </w:r>
      <w:r w:rsidRPr="00A76754">
        <w:rPr>
          <w:sz w:val="24"/>
          <w:szCs w:val="24"/>
        </w:rPr>
        <w:t xml:space="preserve">либо мотивированный отказ с приложением Акта о недостатках </w:t>
      </w:r>
      <w:r w:rsidR="00F95F74" w:rsidRPr="00A76754">
        <w:rPr>
          <w:sz w:val="24"/>
          <w:szCs w:val="24"/>
        </w:rPr>
        <w:t>оказанных услуг</w:t>
      </w:r>
      <w:r w:rsidRPr="00A76754">
        <w:rPr>
          <w:sz w:val="24"/>
          <w:szCs w:val="24"/>
        </w:rPr>
        <w:t>.</w:t>
      </w:r>
    </w:p>
    <w:p w:rsidR="00FB196F" w:rsidRPr="00A76754" w:rsidRDefault="00861E88" w:rsidP="00861E88">
      <w:pPr>
        <w:tabs>
          <w:tab w:val="left" w:pos="567"/>
        </w:tabs>
        <w:spacing w:line="240" w:lineRule="atLeast"/>
        <w:jc w:val="both"/>
        <w:rPr>
          <w:sz w:val="24"/>
          <w:szCs w:val="24"/>
        </w:rPr>
      </w:pPr>
      <w:r w:rsidRPr="00A76754">
        <w:rPr>
          <w:sz w:val="24"/>
          <w:szCs w:val="24"/>
        </w:rPr>
        <w:br w:type="page"/>
      </w:r>
    </w:p>
    <w:p w:rsidR="001F0E0A" w:rsidRPr="00A76754" w:rsidRDefault="00586168" w:rsidP="000E7F07">
      <w:pPr>
        <w:numPr>
          <w:ilvl w:val="1"/>
          <w:numId w:val="12"/>
        </w:numPr>
        <w:tabs>
          <w:tab w:val="left" w:pos="567"/>
        </w:tabs>
        <w:spacing w:line="240" w:lineRule="atLeast"/>
        <w:ind w:left="0" w:firstLine="0"/>
        <w:jc w:val="both"/>
        <w:rPr>
          <w:sz w:val="24"/>
          <w:szCs w:val="24"/>
        </w:rPr>
      </w:pPr>
      <w:r w:rsidRPr="00A76754">
        <w:rPr>
          <w:sz w:val="24"/>
          <w:szCs w:val="24"/>
        </w:rPr>
        <w:t xml:space="preserve">В случае </w:t>
      </w:r>
      <w:r w:rsidR="00B167BF" w:rsidRPr="00A76754">
        <w:rPr>
          <w:sz w:val="24"/>
          <w:szCs w:val="24"/>
        </w:rPr>
        <w:t>обнаружения в</w:t>
      </w:r>
      <w:r w:rsidR="00FB196F" w:rsidRPr="00A76754">
        <w:rPr>
          <w:sz w:val="24"/>
          <w:szCs w:val="24"/>
        </w:rPr>
        <w:t xml:space="preserve"> </w:t>
      </w:r>
      <w:r w:rsidR="00F95F74" w:rsidRPr="00A76754">
        <w:rPr>
          <w:sz w:val="24"/>
          <w:szCs w:val="24"/>
        </w:rPr>
        <w:t>оказанных услугах</w:t>
      </w:r>
      <w:r w:rsidR="00FB196F" w:rsidRPr="00A76754">
        <w:rPr>
          <w:sz w:val="24"/>
          <w:szCs w:val="24"/>
        </w:rPr>
        <w:t xml:space="preserve"> явных </w:t>
      </w:r>
      <w:r w:rsidRPr="00A76754">
        <w:rPr>
          <w:sz w:val="24"/>
          <w:szCs w:val="24"/>
        </w:rPr>
        <w:t xml:space="preserve">недостатков Заказчик совместно с </w:t>
      </w:r>
      <w:r w:rsidR="00187E4A" w:rsidRPr="00A76754">
        <w:rPr>
          <w:sz w:val="24"/>
          <w:szCs w:val="24"/>
        </w:rPr>
        <w:t>Исполнител</w:t>
      </w:r>
      <w:r w:rsidR="00F95F74" w:rsidRPr="00A76754">
        <w:rPr>
          <w:sz w:val="24"/>
          <w:szCs w:val="24"/>
        </w:rPr>
        <w:t>е</w:t>
      </w:r>
      <w:r w:rsidRPr="00A76754">
        <w:rPr>
          <w:sz w:val="24"/>
          <w:szCs w:val="24"/>
        </w:rPr>
        <w:t xml:space="preserve">м либо самостоятельно обязан составить Акт о недостатках </w:t>
      </w:r>
      <w:r w:rsidR="00F95F74" w:rsidRPr="00A76754">
        <w:rPr>
          <w:sz w:val="24"/>
          <w:szCs w:val="24"/>
        </w:rPr>
        <w:t>оказанных услуг</w:t>
      </w:r>
      <w:r w:rsidRPr="00A76754">
        <w:rPr>
          <w:sz w:val="24"/>
          <w:szCs w:val="24"/>
        </w:rPr>
        <w:t xml:space="preserve"> </w:t>
      </w:r>
      <w:r w:rsidR="00731449" w:rsidRPr="00A76754">
        <w:rPr>
          <w:sz w:val="24"/>
          <w:szCs w:val="24"/>
        </w:rPr>
        <w:t>с</w:t>
      </w:r>
      <w:r w:rsidRPr="00A76754">
        <w:rPr>
          <w:sz w:val="24"/>
          <w:szCs w:val="24"/>
        </w:rPr>
        <w:t xml:space="preserve"> указанием соразмерного срока по </w:t>
      </w:r>
      <w:r w:rsidR="00174247" w:rsidRPr="00A76754">
        <w:rPr>
          <w:sz w:val="24"/>
          <w:szCs w:val="24"/>
        </w:rPr>
        <w:t xml:space="preserve">их </w:t>
      </w:r>
      <w:r w:rsidRPr="00A76754">
        <w:rPr>
          <w:sz w:val="24"/>
          <w:szCs w:val="24"/>
        </w:rPr>
        <w:t>устранению.</w:t>
      </w:r>
      <w:r w:rsidR="00FB196F" w:rsidRPr="00A76754">
        <w:rPr>
          <w:sz w:val="24"/>
          <w:szCs w:val="24"/>
        </w:rPr>
        <w:t xml:space="preserve"> </w:t>
      </w:r>
      <w:r w:rsidR="00187E4A" w:rsidRPr="00A76754">
        <w:rPr>
          <w:sz w:val="24"/>
          <w:szCs w:val="24"/>
        </w:rPr>
        <w:t>Исполнитель</w:t>
      </w:r>
      <w:r w:rsidRPr="00A76754">
        <w:rPr>
          <w:sz w:val="24"/>
          <w:szCs w:val="24"/>
        </w:rPr>
        <w:t xml:space="preserve"> обязан устранить выявленные недостатки за свой счет </w:t>
      </w:r>
      <w:r w:rsidR="001F0E0A" w:rsidRPr="00A76754">
        <w:rPr>
          <w:sz w:val="24"/>
          <w:szCs w:val="24"/>
        </w:rPr>
        <w:t>в течение согласованного сторонами срока, а при недостижени</w:t>
      </w:r>
      <w:r w:rsidR="00A84429" w:rsidRPr="00A76754">
        <w:rPr>
          <w:sz w:val="24"/>
          <w:szCs w:val="24"/>
        </w:rPr>
        <w:t>и</w:t>
      </w:r>
      <w:r w:rsidR="001F0E0A" w:rsidRPr="00A76754">
        <w:rPr>
          <w:sz w:val="24"/>
          <w:szCs w:val="24"/>
        </w:rPr>
        <w:t xml:space="preserve"> согласия – в разумный срок. </w:t>
      </w:r>
    </w:p>
    <w:p w:rsidR="00174247" w:rsidRPr="00A76754" w:rsidRDefault="00586168" w:rsidP="000E7F07">
      <w:pPr>
        <w:numPr>
          <w:ilvl w:val="1"/>
          <w:numId w:val="12"/>
        </w:numPr>
        <w:tabs>
          <w:tab w:val="left" w:pos="567"/>
        </w:tabs>
        <w:spacing w:line="240" w:lineRule="atLeast"/>
        <w:ind w:left="0" w:firstLine="0"/>
        <w:jc w:val="both"/>
        <w:rPr>
          <w:sz w:val="24"/>
          <w:szCs w:val="24"/>
        </w:rPr>
      </w:pPr>
      <w:r w:rsidRPr="00A76754">
        <w:rPr>
          <w:sz w:val="24"/>
          <w:szCs w:val="24"/>
        </w:rPr>
        <w:t xml:space="preserve">Заказчик, обнаруживший недостатки, которые не могли быть установлены при обычном способе приемки (скрытые недостатки), в том числе такие, которые были умышленно скрыты </w:t>
      </w:r>
      <w:r w:rsidR="00187E4A" w:rsidRPr="00A76754">
        <w:rPr>
          <w:sz w:val="24"/>
          <w:szCs w:val="24"/>
        </w:rPr>
        <w:t>Исполнител</w:t>
      </w:r>
      <w:r w:rsidR="00756A73" w:rsidRPr="00A76754">
        <w:rPr>
          <w:sz w:val="24"/>
          <w:szCs w:val="24"/>
        </w:rPr>
        <w:t>е</w:t>
      </w:r>
      <w:r w:rsidRPr="00A76754">
        <w:rPr>
          <w:sz w:val="24"/>
          <w:szCs w:val="24"/>
        </w:rPr>
        <w:t xml:space="preserve">м, обязан известить об этом </w:t>
      </w:r>
      <w:r w:rsidR="00187E4A" w:rsidRPr="00A76754">
        <w:rPr>
          <w:sz w:val="24"/>
          <w:szCs w:val="24"/>
        </w:rPr>
        <w:t>Исполнител</w:t>
      </w:r>
      <w:r w:rsidR="00756A73" w:rsidRPr="00A76754">
        <w:rPr>
          <w:sz w:val="24"/>
          <w:szCs w:val="24"/>
        </w:rPr>
        <w:t>я</w:t>
      </w:r>
      <w:r w:rsidRPr="00A76754">
        <w:rPr>
          <w:sz w:val="24"/>
          <w:szCs w:val="24"/>
        </w:rPr>
        <w:t xml:space="preserve"> в разумный срок по их обнаружении и потребовать их устранения в соразмерный срок, установленный письменным распоряжением Заказчика.</w:t>
      </w:r>
    </w:p>
    <w:p w:rsidR="00166B14" w:rsidRPr="00A76754" w:rsidRDefault="00166B14" w:rsidP="000E7F07">
      <w:pPr>
        <w:tabs>
          <w:tab w:val="left" w:pos="567"/>
        </w:tabs>
        <w:spacing w:line="240" w:lineRule="atLeast"/>
        <w:jc w:val="center"/>
        <w:rPr>
          <w:b/>
          <w:sz w:val="24"/>
          <w:szCs w:val="24"/>
        </w:rPr>
      </w:pPr>
    </w:p>
    <w:p w:rsidR="00586168" w:rsidRPr="00A76754" w:rsidRDefault="00586168" w:rsidP="000E7F07">
      <w:pPr>
        <w:tabs>
          <w:tab w:val="left" w:pos="567"/>
        </w:tabs>
        <w:spacing w:line="240" w:lineRule="atLeast"/>
        <w:jc w:val="center"/>
        <w:rPr>
          <w:b/>
          <w:sz w:val="24"/>
          <w:szCs w:val="24"/>
        </w:rPr>
      </w:pPr>
      <w:r w:rsidRPr="00A76754">
        <w:rPr>
          <w:b/>
          <w:sz w:val="24"/>
          <w:szCs w:val="24"/>
        </w:rPr>
        <w:t xml:space="preserve">4. Стоимость </w:t>
      </w:r>
      <w:r w:rsidR="00756A73" w:rsidRPr="00A76754">
        <w:rPr>
          <w:b/>
          <w:sz w:val="24"/>
          <w:szCs w:val="24"/>
        </w:rPr>
        <w:t>услуг</w:t>
      </w:r>
      <w:r w:rsidRPr="00A76754">
        <w:rPr>
          <w:b/>
          <w:sz w:val="24"/>
          <w:szCs w:val="24"/>
        </w:rPr>
        <w:t>, порядок расчетов</w:t>
      </w:r>
    </w:p>
    <w:p w:rsidR="00781E2D" w:rsidRPr="00A76754" w:rsidRDefault="00781E2D" w:rsidP="000E7F07">
      <w:pPr>
        <w:numPr>
          <w:ilvl w:val="1"/>
          <w:numId w:val="15"/>
        </w:numPr>
        <w:tabs>
          <w:tab w:val="left" w:pos="567"/>
        </w:tabs>
        <w:spacing w:line="240" w:lineRule="atLeast"/>
        <w:ind w:left="0" w:firstLine="0"/>
        <w:jc w:val="both"/>
        <w:rPr>
          <w:color w:val="auto"/>
          <w:sz w:val="24"/>
          <w:szCs w:val="24"/>
        </w:rPr>
      </w:pPr>
      <w:r w:rsidRPr="00A76754">
        <w:rPr>
          <w:color w:val="auto"/>
          <w:sz w:val="24"/>
          <w:szCs w:val="24"/>
        </w:rPr>
        <w:t>Цена настоящего контракта составляет ________________</w:t>
      </w:r>
      <w:r w:rsidRPr="00A76754">
        <w:rPr>
          <w:bCs/>
          <w:color w:val="auto"/>
          <w:sz w:val="24"/>
          <w:szCs w:val="24"/>
        </w:rPr>
        <w:t xml:space="preserve"> </w:t>
      </w:r>
      <w:r w:rsidRPr="00A76754">
        <w:rPr>
          <w:color w:val="auto"/>
          <w:sz w:val="24"/>
          <w:szCs w:val="24"/>
        </w:rPr>
        <w:t>(____) руб. …. копеек,</w:t>
      </w:r>
      <w:r w:rsidR="00D73A71" w:rsidRPr="00A76754">
        <w:rPr>
          <w:color w:val="auto"/>
          <w:sz w:val="24"/>
          <w:szCs w:val="24"/>
        </w:rPr>
        <w:t xml:space="preserve"> </w:t>
      </w:r>
      <w:r w:rsidR="000F5948" w:rsidRPr="00A76754">
        <w:rPr>
          <w:color w:val="auto"/>
          <w:sz w:val="24"/>
          <w:szCs w:val="24"/>
        </w:rPr>
        <w:t xml:space="preserve">в том числе НДС _ или </w:t>
      </w:r>
      <w:r w:rsidR="00D73A71" w:rsidRPr="00A76754">
        <w:rPr>
          <w:color w:val="auto"/>
          <w:sz w:val="24"/>
          <w:szCs w:val="24"/>
        </w:rPr>
        <w:t xml:space="preserve">НДС не облагается </w:t>
      </w:r>
      <w:r w:rsidR="000F5948" w:rsidRPr="00A76754">
        <w:rPr>
          <w:color w:val="auto"/>
          <w:sz w:val="24"/>
          <w:szCs w:val="24"/>
        </w:rPr>
        <w:t>________________</w:t>
      </w:r>
      <w:r w:rsidRPr="00A76754">
        <w:rPr>
          <w:color w:val="auto"/>
          <w:sz w:val="24"/>
          <w:szCs w:val="24"/>
        </w:rPr>
        <w:t xml:space="preserve">. Указанная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w:t>
      </w:r>
      <w:r w:rsidRPr="00A76754">
        <w:rPr>
          <w:color w:val="auto"/>
          <w:sz w:val="24"/>
          <w:szCs w:val="24"/>
          <w:bdr w:val="none" w:sz="0" w:space="0" w:color="auto" w:frame="1"/>
        </w:rPr>
        <w:t>предусмотренных настоящим контрактом</w:t>
      </w:r>
      <w:r w:rsidRPr="00A76754">
        <w:rPr>
          <w:color w:val="auto"/>
          <w:sz w:val="24"/>
          <w:szCs w:val="24"/>
        </w:rPr>
        <w:t>.</w:t>
      </w:r>
    </w:p>
    <w:p w:rsidR="00781E2D" w:rsidRPr="00A76754" w:rsidRDefault="00781E2D" w:rsidP="000E7F07">
      <w:pPr>
        <w:numPr>
          <w:ilvl w:val="1"/>
          <w:numId w:val="15"/>
        </w:numPr>
        <w:tabs>
          <w:tab w:val="left" w:pos="567"/>
        </w:tabs>
        <w:spacing w:line="240" w:lineRule="atLeast"/>
        <w:ind w:left="0" w:firstLine="0"/>
        <w:jc w:val="both"/>
        <w:rPr>
          <w:color w:val="auto"/>
          <w:sz w:val="24"/>
          <w:szCs w:val="24"/>
        </w:rPr>
      </w:pPr>
      <w:r w:rsidRPr="00A76754">
        <w:rPr>
          <w:color w:val="auto"/>
          <w:sz w:val="24"/>
          <w:szCs w:val="24"/>
        </w:rPr>
        <w:t>Расчет производится безналичным путем в течение 7 (семи) рабочих дней после приемки оказанных услуг, при отсутствии в них недостатков, на основании счета, акта приемки оказанных услуг, подписанных Исполнителем и Заказчиком, а также счет-фактуру (</w:t>
      </w:r>
      <w:r w:rsidRPr="00A76754">
        <w:rPr>
          <w:i/>
          <w:color w:val="auto"/>
          <w:sz w:val="24"/>
          <w:szCs w:val="24"/>
        </w:rPr>
        <w:t>счет-фактура не предоставляется, если Исполнитель освобожден от уплаты НДС</w:t>
      </w:r>
      <w:r w:rsidRPr="00A76754">
        <w:rPr>
          <w:color w:val="auto"/>
          <w:sz w:val="24"/>
          <w:szCs w:val="24"/>
        </w:rPr>
        <w:t>).</w:t>
      </w:r>
    </w:p>
    <w:p w:rsidR="00A50D88" w:rsidRPr="00A76754" w:rsidRDefault="00A50D88" w:rsidP="000E7F07">
      <w:pPr>
        <w:tabs>
          <w:tab w:val="left" w:pos="567"/>
        </w:tabs>
        <w:spacing w:line="240" w:lineRule="atLeast"/>
        <w:jc w:val="both"/>
        <w:rPr>
          <w:color w:val="auto"/>
          <w:sz w:val="24"/>
          <w:szCs w:val="24"/>
        </w:rPr>
      </w:pPr>
    </w:p>
    <w:p w:rsidR="00781E2D" w:rsidRPr="00A76754" w:rsidRDefault="00781E2D" w:rsidP="000E7F07">
      <w:pPr>
        <w:numPr>
          <w:ilvl w:val="1"/>
          <w:numId w:val="15"/>
        </w:numPr>
        <w:tabs>
          <w:tab w:val="left" w:pos="567"/>
        </w:tabs>
        <w:spacing w:line="240" w:lineRule="atLeast"/>
        <w:ind w:left="0" w:firstLine="0"/>
        <w:jc w:val="both"/>
        <w:rPr>
          <w:color w:val="auto"/>
          <w:sz w:val="24"/>
          <w:szCs w:val="24"/>
        </w:rPr>
      </w:pPr>
      <w:r w:rsidRPr="00A76754">
        <w:rPr>
          <w:bCs/>
          <w:iCs/>
          <w:color w:val="auto"/>
          <w:sz w:val="24"/>
          <w:szCs w:val="24"/>
        </w:rPr>
        <w:t>В соответствии с п.14 ст.34 Федерального закона от 05.04.2013 № 44-ФЗ «О контрактной системе в сфере закупок товаров, работ, услуг для обеспечения государственных и муниципальных нужд» Заказчик имеет право удержать сумму неисполненных Исполнителем требований об уплате неустоек (штрафов, пеней) из суммы, подлежащей оплате Исполнителю.</w:t>
      </w:r>
    </w:p>
    <w:p w:rsidR="009D42B4" w:rsidRPr="00A76754" w:rsidRDefault="009D42B4" w:rsidP="000E7F07">
      <w:pPr>
        <w:pStyle w:val="a3"/>
        <w:tabs>
          <w:tab w:val="left" w:pos="567"/>
        </w:tabs>
        <w:spacing w:before="0" w:line="240" w:lineRule="atLeast"/>
        <w:jc w:val="both"/>
        <w:rPr>
          <w:sz w:val="24"/>
          <w:szCs w:val="24"/>
        </w:rPr>
      </w:pPr>
    </w:p>
    <w:p w:rsidR="00586168" w:rsidRPr="00A76754" w:rsidRDefault="00586168" w:rsidP="000E7F07">
      <w:pPr>
        <w:tabs>
          <w:tab w:val="left" w:pos="567"/>
        </w:tabs>
        <w:spacing w:line="240" w:lineRule="atLeast"/>
        <w:jc w:val="center"/>
        <w:rPr>
          <w:b/>
          <w:sz w:val="24"/>
          <w:szCs w:val="24"/>
        </w:rPr>
      </w:pPr>
      <w:r w:rsidRPr="00A76754">
        <w:rPr>
          <w:b/>
          <w:sz w:val="24"/>
          <w:szCs w:val="24"/>
        </w:rPr>
        <w:t xml:space="preserve">5. Ответственность </w:t>
      </w:r>
      <w:r w:rsidR="003B70E2" w:rsidRPr="00A76754">
        <w:rPr>
          <w:b/>
          <w:sz w:val="24"/>
          <w:szCs w:val="24"/>
        </w:rPr>
        <w:t>с</w:t>
      </w:r>
      <w:r w:rsidRPr="00A76754">
        <w:rPr>
          <w:b/>
          <w:sz w:val="24"/>
          <w:szCs w:val="24"/>
        </w:rPr>
        <w:t>торон</w:t>
      </w:r>
    </w:p>
    <w:p w:rsidR="009B1CB4" w:rsidRPr="00A76754" w:rsidRDefault="00586168" w:rsidP="000E7F07">
      <w:pPr>
        <w:numPr>
          <w:ilvl w:val="1"/>
          <w:numId w:val="21"/>
        </w:numPr>
        <w:tabs>
          <w:tab w:val="left" w:pos="567"/>
        </w:tabs>
        <w:spacing w:line="240" w:lineRule="atLeast"/>
        <w:ind w:left="0" w:firstLine="0"/>
        <w:jc w:val="both"/>
        <w:rPr>
          <w:sz w:val="24"/>
          <w:szCs w:val="24"/>
        </w:rPr>
      </w:pPr>
      <w:r w:rsidRPr="00A76754">
        <w:rPr>
          <w:sz w:val="24"/>
          <w:szCs w:val="24"/>
        </w:rPr>
        <w:t xml:space="preserve">За неисполнение или ненадлежащее исполнение настоящего </w:t>
      </w:r>
      <w:r w:rsidR="00940575" w:rsidRPr="00A76754">
        <w:rPr>
          <w:sz w:val="24"/>
          <w:szCs w:val="24"/>
        </w:rPr>
        <w:t>к</w:t>
      </w:r>
      <w:r w:rsidRPr="00A76754">
        <w:rPr>
          <w:sz w:val="24"/>
          <w:szCs w:val="24"/>
        </w:rPr>
        <w:t>онтракта Стороны несут ответственность в соответствии с действующим законодательством РФ.</w:t>
      </w:r>
    </w:p>
    <w:p w:rsidR="00526E0B" w:rsidRPr="00A76754" w:rsidRDefault="00586168" w:rsidP="000E7F07">
      <w:pPr>
        <w:numPr>
          <w:ilvl w:val="1"/>
          <w:numId w:val="21"/>
        </w:numPr>
        <w:tabs>
          <w:tab w:val="left" w:pos="567"/>
        </w:tabs>
        <w:spacing w:line="240" w:lineRule="atLeast"/>
        <w:ind w:left="0" w:firstLine="0"/>
        <w:jc w:val="both"/>
        <w:rPr>
          <w:sz w:val="24"/>
          <w:szCs w:val="24"/>
        </w:rPr>
      </w:pPr>
      <w:r w:rsidRPr="00A76754">
        <w:rPr>
          <w:sz w:val="24"/>
          <w:szCs w:val="24"/>
        </w:rPr>
        <w:t xml:space="preserve">В случае просрочки </w:t>
      </w:r>
      <w:r w:rsidR="00756A73" w:rsidRPr="00A76754">
        <w:rPr>
          <w:sz w:val="24"/>
          <w:szCs w:val="24"/>
        </w:rPr>
        <w:t>Исполнителе</w:t>
      </w:r>
      <w:r w:rsidRPr="00A76754">
        <w:rPr>
          <w:sz w:val="24"/>
          <w:szCs w:val="24"/>
        </w:rPr>
        <w:t xml:space="preserve">м </w:t>
      </w:r>
      <w:r w:rsidR="00756A73" w:rsidRPr="00A76754">
        <w:rPr>
          <w:sz w:val="24"/>
          <w:szCs w:val="24"/>
        </w:rPr>
        <w:t>оказания услуг</w:t>
      </w:r>
      <w:r w:rsidR="009B1CB4" w:rsidRPr="00A76754">
        <w:rPr>
          <w:color w:val="auto"/>
          <w:sz w:val="24"/>
          <w:szCs w:val="24"/>
        </w:rPr>
        <w:t xml:space="preserve"> </w:t>
      </w:r>
      <w:r w:rsidR="00187E4A" w:rsidRPr="00A76754">
        <w:rPr>
          <w:sz w:val="24"/>
          <w:szCs w:val="24"/>
        </w:rPr>
        <w:t>Исполнитель</w:t>
      </w:r>
      <w:r w:rsidRPr="00A76754">
        <w:rPr>
          <w:sz w:val="24"/>
          <w:szCs w:val="24"/>
        </w:rPr>
        <w:t xml:space="preserve"> уплачивает неустойку (пеню) за каждый день просрочки в размере</w:t>
      </w:r>
      <w:r w:rsidR="00E44019" w:rsidRPr="00A76754">
        <w:rPr>
          <w:sz w:val="24"/>
          <w:szCs w:val="24"/>
        </w:rPr>
        <w:t xml:space="preserve"> 1/150 действующей на дату уплаты пени </w:t>
      </w:r>
      <w:r w:rsidR="00FF038B" w:rsidRPr="00A76754">
        <w:rPr>
          <w:sz w:val="24"/>
          <w:szCs w:val="24"/>
        </w:rPr>
        <w:t xml:space="preserve">ключевой </w:t>
      </w:r>
      <w:r w:rsidR="00E44019" w:rsidRPr="00A76754">
        <w:rPr>
          <w:sz w:val="24"/>
          <w:szCs w:val="24"/>
        </w:rPr>
        <w:t>ставки Центрального банка Российской Федерации от цены Контракта</w:t>
      </w:r>
      <w:r w:rsidR="00AC6F7C" w:rsidRPr="00A76754">
        <w:rPr>
          <w:sz w:val="24"/>
          <w:szCs w:val="24"/>
        </w:rPr>
        <w:t>.</w:t>
      </w:r>
    </w:p>
    <w:p w:rsidR="008F09AF" w:rsidRPr="00A76754" w:rsidRDefault="00586168" w:rsidP="000E7F07">
      <w:pPr>
        <w:numPr>
          <w:ilvl w:val="1"/>
          <w:numId w:val="21"/>
        </w:numPr>
        <w:tabs>
          <w:tab w:val="left" w:pos="567"/>
        </w:tabs>
        <w:spacing w:line="240" w:lineRule="atLeast"/>
        <w:ind w:left="0" w:firstLine="0"/>
        <w:jc w:val="both"/>
        <w:rPr>
          <w:sz w:val="24"/>
          <w:szCs w:val="24"/>
        </w:rPr>
      </w:pPr>
      <w:r w:rsidRPr="00A76754">
        <w:rPr>
          <w:sz w:val="24"/>
          <w:szCs w:val="24"/>
        </w:rPr>
        <w:t xml:space="preserve">В случае неисполнения </w:t>
      </w:r>
      <w:r w:rsidR="001522C0" w:rsidRPr="00A76754">
        <w:rPr>
          <w:sz w:val="24"/>
          <w:szCs w:val="24"/>
        </w:rPr>
        <w:t xml:space="preserve">или ненадлежащего исполнения Заказчиком обязательств по оплате </w:t>
      </w:r>
      <w:r w:rsidR="00C06197" w:rsidRPr="00A76754">
        <w:rPr>
          <w:sz w:val="24"/>
          <w:szCs w:val="24"/>
        </w:rPr>
        <w:t>услуг</w:t>
      </w:r>
      <w:r w:rsidR="001522C0" w:rsidRPr="00A76754">
        <w:rPr>
          <w:sz w:val="24"/>
          <w:szCs w:val="24"/>
        </w:rPr>
        <w:t xml:space="preserve">, </w:t>
      </w:r>
      <w:r w:rsidRPr="00A76754">
        <w:rPr>
          <w:sz w:val="24"/>
          <w:szCs w:val="24"/>
        </w:rPr>
        <w:t xml:space="preserve">Заказчик по требованию </w:t>
      </w:r>
      <w:r w:rsidR="00187E4A" w:rsidRPr="00A76754">
        <w:rPr>
          <w:sz w:val="24"/>
          <w:szCs w:val="24"/>
        </w:rPr>
        <w:t>Исполнител</w:t>
      </w:r>
      <w:r w:rsidR="00756A73" w:rsidRPr="00A76754">
        <w:rPr>
          <w:sz w:val="24"/>
          <w:szCs w:val="24"/>
        </w:rPr>
        <w:t>я</w:t>
      </w:r>
      <w:r w:rsidRPr="00A76754">
        <w:rPr>
          <w:sz w:val="24"/>
          <w:szCs w:val="24"/>
        </w:rPr>
        <w:t xml:space="preserve"> </w:t>
      </w:r>
      <w:r w:rsidR="001522C0" w:rsidRPr="00A76754">
        <w:rPr>
          <w:sz w:val="24"/>
          <w:szCs w:val="24"/>
        </w:rPr>
        <w:t>обязан уплатить</w:t>
      </w:r>
      <w:r w:rsidRPr="00A76754">
        <w:rPr>
          <w:sz w:val="24"/>
          <w:szCs w:val="24"/>
        </w:rPr>
        <w:t xml:space="preserve"> неустойку (пеню) </w:t>
      </w:r>
      <w:r w:rsidR="00D02466" w:rsidRPr="00A76754">
        <w:rPr>
          <w:color w:val="auto"/>
          <w:sz w:val="24"/>
          <w:szCs w:val="24"/>
        </w:rPr>
        <w:t xml:space="preserve">за каждый день просрочки исполнения обязательства в размере одной трехсотой действующей на дату уплаты пеней </w:t>
      </w:r>
      <w:r w:rsidR="00FF038B" w:rsidRPr="00A76754">
        <w:rPr>
          <w:color w:val="auto"/>
          <w:sz w:val="24"/>
          <w:szCs w:val="24"/>
        </w:rPr>
        <w:t xml:space="preserve">ключевой </w:t>
      </w:r>
      <w:r w:rsidR="00D02466" w:rsidRPr="00A76754">
        <w:rPr>
          <w:color w:val="auto"/>
          <w:sz w:val="24"/>
          <w:szCs w:val="24"/>
        </w:rPr>
        <w:t xml:space="preserve">ставки Центрального банка Российской Федерации от неуплаченной в срок суммы. </w:t>
      </w:r>
    </w:p>
    <w:p w:rsidR="001522C0" w:rsidRPr="00A76754" w:rsidRDefault="00586168" w:rsidP="000E7F07">
      <w:pPr>
        <w:numPr>
          <w:ilvl w:val="1"/>
          <w:numId w:val="21"/>
        </w:numPr>
        <w:tabs>
          <w:tab w:val="left" w:pos="567"/>
        </w:tabs>
        <w:spacing w:line="240" w:lineRule="atLeast"/>
        <w:ind w:left="0" w:firstLine="0"/>
        <w:jc w:val="both"/>
        <w:rPr>
          <w:sz w:val="24"/>
          <w:szCs w:val="24"/>
        </w:rPr>
      </w:pPr>
      <w:r w:rsidRPr="00A76754">
        <w:rPr>
          <w:sz w:val="24"/>
          <w:szCs w:val="24"/>
        </w:rPr>
        <w:t>Уплата неустойки (пени) не освобождает сто</w:t>
      </w:r>
      <w:r w:rsidR="001522C0" w:rsidRPr="00A76754">
        <w:rPr>
          <w:sz w:val="24"/>
          <w:szCs w:val="24"/>
        </w:rPr>
        <w:t>роны от исполнения обязательств.</w:t>
      </w:r>
    </w:p>
    <w:p w:rsidR="00586168" w:rsidRPr="00A76754" w:rsidRDefault="00586168" w:rsidP="000E7F07">
      <w:pPr>
        <w:tabs>
          <w:tab w:val="left" w:pos="567"/>
        </w:tabs>
        <w:spacing w:line="240" w:lineRule="atLeast"/>
        <w:ind w:firstLine="709"/>
        <w:rPr>
          <w:b/>
          <w:sz w:val="24"/>
          <w:szCs w:val="24"/>
        </w:rPr>
      </w:pPr>
    </w:p>
    <w:p w:rsidR="00457CEA" w:rsidRPr="00A76754" w:rsidRDefault="00FC4594" w:rsidP="000E7F07">
      <w:pPr>
        <w:numPr>
          <w:ilvl w:val="0"/>
          <w:numId w:val="20"/>
        </w:numPr>
        <w:tabs>
          <w:tab w:val="left" w:pos="567"/>
        </w:tabs>
        <w:spacing w:line="240" w:lineRule="atLeast"/>
        <w:ind w:left="0"/>
        <w:jc w:val="center"/>
        <w:rPr>
          <w:b/>
          <w:sz w:val="24"/>
          <w:szCs w:val="24"/>
        </w:rPr>
      </w:pPr>
      <w:r w:rsidRPr="00A76754">
        <w:rPr>
          <w:b/>
          <w:sz w:val="24"/>
          <w:szCs w:val="24"/>
        </w:rPr>
        <w:t>Порядок разрешения споров</w:t>
      </w:r>
    </w:p>
    <w:p w:rsidR="008604A4" w:rsidRPr="00A76754" w:rsidRDefault="008604A4" w:rsidP="000E7F07">
      <w:pPr>
        <w:tabs>
          <w:tab w:val="left" w:pos="567"/>
        </w:tabs>
        <w:spacing w:line="240" w:lineRule="atLeast"/>
        <w:jc w:val="both"/>
        <w:rPr>
          <w:sz w:val="24"/>
          <w:szCs w:val="24"/>
        </w:rPr>
      </w:pPr>
      <w:r w:rsidRPr="00A76754">
        <w:rPr>
          <w:sz w:val="24"/>
          <w:szCs w:val="24"/>
        </w:rPr>
        <w:t>6.1. Все споры, возникающие между Сторонами по настоящему контракту, разрешаются в установленном законодательством порядке в Арбитражном суде Краснодарского края.</w:t>
      </w:r>
    </w:p>
    <w:p w:rsidR="008604A4" w:rsidRPr="00A76754" w:rsidRDefault="008604A4" w:rsidP="000E7F07">
      <w:pPr>
        <w:tabs>
          <w:tab w:val="left" w:pos="567"/>
        </w:tabs>
        <w:spacing w:line="240" w:lineRule="atLeast"/>
        <w:jc w:val="both"/>
        <w:rPr>
          <w:sz w:val="24"/>
          <w:szCs w:val="24"/>
        </w:rPr>
      </w:pPr>
      <w:r w:rsidRPr="00A76754">
        <w:rPr>
          <w:sz w:val="24"/>
          <w:szCs w:val="24"/>
        </w:rPr>
        <w:t>6.2. Стороны вправе обратиться в суд после принятия ими мер по досудебному урегулированию по истечении 20 календарных дней со дня направления соответствующей претензии (требования).</w:t>
      </w:r>
    </w:p>
    <w:p w:rsidR="00A50D88" w:rsidRPr="00A76754" w:rsidRDefault="000E7F07" w:rsidP="000E7F07">
      <w:pPr>
        <w:tabs>
          <w:tab w:val="left" w:pos="567"/>
        </w:tabs>
        <w:spacing w:line="240" w:lineRule="exact"/>
        <w:rPr>
          <w:b/>
          <w:sz w:val="24"/>
          <w:szCs w:val="24"/>
        </w:rPr>
      </w:pPr>
      <w:r w:rsidRPr="00A76754">
        <w:rPr>
          <w:b/>
          <w:sz w:val="24"/>
          <w:szCs w:val="24"/>
        </w:rPr>
        <w:br w:type="page"/>
      </w:r>
    </w:p>
    <w:p w:rsidR="00586168" w:rsidRPr="00A76754" w:rsidRDefault="00226697" w:rsidP="000E7F07">
      <w:pPr>
        <w:tabs>
          <w:tab w:val="left" w:pos="567"/>
        </w:tabs>
        <w:spacing w:line="240" w:lineRule="exact"/>
        <w:jc w:val="center"/>
        <w:rPr>
          <w:b/>
          <w:sz w:val="24"/>
          <w:szCs w:val="24"/>
        </w:rPr>
      </w:pPr>
      <w:r w:rsidRPr="00A76754">
        <w:rPr>
          <w:b/>
          <w:sz w:val="24"/>
          <w:szCs w:val="24"/>
        </w:rPr>
        <w:t>7</w:t>
      </w:r>
      <w:r w:rsidR="00586168" w:rsidRPr="00A76754">
        <w:rPr>
          <w:b/>
          <w:sz w:val="24"/>
          <w:szCs w:val="24"/>
        </w:rPr>
        <w:t xml:space="preserve">. </w:t>
      </w:r>
      <w:r w:rsidRPr="00A76754">
        <w:rPr>
          <w:b/>
          <w:sz w:val="24"/>
          <w:szCs w:val="24"/>
        </w:rPr>
        <w:t>Действия настоящего к</w:t>
      </w:r>
      <w:r w:rsidR="00586168" w:rsidRPr="00A76754">
        <w:rPr>
          <w:b/>
          <w:sz w:val="24"/>
          <w:szCs w:val="24"/>
        </w:rPr>
        <w:t>онтракта</w:t>
      </w:r>
    </w:p>
    <w:p w:rsidR="00343B93" w:rsidRPr="00A76754" w:rsidRDefault="00343B93" w:rsidP="000E7F07">
      <w:pPr>
        <w:numPr>
          <w:ilvl w:val="1"/>
          <w:numId w:val="23"/>
        </w:numPr>
        <w:tabs>
          <w:tab w:val="left" w:pos="360"/>
          <w:tab w:val="left" w:pos="567"/>
        </w:tabs>
        <w:spacing w:line="240" w:lineRule="exact"/>
        <w:ind w:left="0" w:firstLine="0"/>
        <w:jc w:val="both"/>
        <w:rPr>
          <w:sz w:val="24"/>
          <w:szCs w:val="24"/>
        </w:rPr>
      </w:pPr>
      <w:r w:rsidRPr="00A76754">
        <w:rPr>
          <w:sz w:val="24"/>
          <w:szCs w:val="24"/>
        </w:rPr>
        <w:t xml:space="preserve">Настоящий контракт действует с момента его подписания до полного исполнения Сторонами принятых на себя обязательств. </w:t>
      </w:r>
    </w:p>
    <w:p w:rsidR="009428A7" w:rsidRPr="00A76754" w:rsidRDefault="009428A7" w:rsidP="000E7F07">
      <w:pPr>
        <w:numPr>
          <w:ilvl w:val="1"/>
          <w:numId w:val="23"/>
        </w:numPr>
        <w:tabs>
          <w:tab w:val="left" w:pos="0"/>
          <w:tab w:val="left" w:pos="567"/>
        </w:tabs>
        <w:spacing w:line="240" w:lineRule="exact"/>
        <w:ind w:left="0" w:firstLine="0"/>
        <w:jc w:val="both"/>
        <w:rPr>
          <w:color w:val="auto"/>
          <w:sz w:val="24"/>
          <w:szCs w:val="24"/>
        </w:rPr>
      </w:pPr>
      <w:r w:rsidRPr="00A76754">
        <w:rPr>
          <w:color w:val="auto"/>
          <w:sz w:val="24"/>
          <w:szCs w:val="24"/>
        </w:rPr>
        <w:t>Условия настоящего контракта могут быть изменены по соглашению Сторон в случаях:</w:t>
      </w:r>
    </w:p>
    <w:p w:rsidR="009428A7" w:rsidRPr="00A76754" w:rsidRDefault="009428A7" w:rsidP="000E7F07">
      <w:pPr>
        <w:tabs>
          <w:tab w:val="left" w:pos="567"/>
        </w:tabs>
        <w:spacing w:line="240" w:lineRule="exact"/>
        <w:jc w:val="both"/>
        <w:rPr>
          <w:color w:val="auto"/>
          <w:sz w:val="24"/>
          <w:szCs w:val="24"/>
        </w:rPr>
      </w:pPr>
      <w:r w:rsidRPr="00A76754">
        <w:rPr>
          <w:color w:val="auto"/>
          <w:sz w:val="24"/>
          <w:szCs w:val="24"/>
        </w:rPr>
        <w:t xml:space="preserve">- при снижении цены контракта без изменения предусмотренных контрактом </w:t>
      </w:r>
      <w:r w:rsidRPr="00A76754">
        <w:rPr>
          <w:rFonts w:eastAsia="Arial Unicode MS"/>
          <w:sz w:val="24"/>
          <w:szCs w:val="24"/>
        </w:rPr>
        <w:t xml:space="preserve">объема </w:t>
      </w:r>
      <w:r w:rsidR="007A038A" w:rsidRPr="00A76754">
        <w:rPr>
          <w:rFonts w:eastAsia="Arial Unicode MS"/>
          <w:sz w:val="24"/>
          <w:szCs w:val="24"/>
        </w:rPr>
        <w:t>услуг</w:t>
      </w:r>
      <w:r w:rsidR="007A038A" w:rsidRPr="00A76754">
        <w:rPr>
          <w:color w:val="auto"/>
          <w:sz w:val="24"/>
          <w:szCs w:val="24"/>
        </w:rPr>
        <w:t xml:space="preserve">, </w:t>
      </w:r>
      <w:r w:rsidRPr="00A76754">
        <w:rPr>
          <w:bCs/>
          <w:snapToGrid w:val="0"/>
          <w:color w:val="auto"/>
          <w:sz w:val="24"/>
          <w:szCs w:val="24"/>
        </w:rPr>
        <w:t>05.04.2013 N 44-ФЗ "О контрактной системе в сфере закупок товаров, работ, услуг для обеспечения государственных и муниципальных нужд");</w:t>
      </w:r>
    </w:p>
    <w:p w:rsidR="009428A7" w:rsidRPr="00A76754" w:rsidRDefault="009428A7" w:rsidP="000E7F07">
      <w:pPr>
        <w:tabs>
          <w:tab w:val="left" w:pos="567"/>
        </w:tabs>
        <w:spacing w:line="240" w:lineRule="exact"/>
        <w:jc w:val="both"/>
        <w:rPr>
          <w:bCs/>
          <w:snapToGrid w:val="0"/>
          <w:color w:val="auto"/>
          <w:sz w:val="24"/>
          <w:szCs w:val="24"/>
        </w:rPr>
      </w:pPr>
      <w:r w:rsidRPr="00A76754">
        <w:rPr>
          <w:color w:val="auto"/>
          <w:sz w:val="24"/>
          <w:szCs w:val="24"/>
        </w:rPr>
        <w:t xml:space="preserve">- если по предложению Заказчика увеличиваются предусмотренные контрактом </w:t>
      </w:r>
      <w:r w:rsidRPr="00A76754">
        <w:rPr>
          <w:rFonts w:eastAsia="Arial Unicode MS"/>
          <w:sz w:val="24"/>
          <w:szCs w:val="24"/>
        </w:rPr>
        <w:t>объем услуг</w:t>
      </w:r>
      <w:r w:rsidRPr="00A76754">
        <w:rPr>
          <w:color w:val="auto"/>
          <w:sz w:val="24"/>
          <w:szCs w:val="24"/>
        </w:rPr>
        <w:t xml:space="preserve"> не более чем на десять процентов или уменьшаются предусмотренные контрактом </w:t>
      </w:r>
      <w:r w:rsidRPr="00A76754">
        <w:rPr>
          <w:rFonts w:eastAsia="Arial Unicode MS"/>
          <w:sz w:val="24"/>
          <w:szCs w:val="24"/>
        </w:rPr>
        <w:t>объем оказываемых услуг</w:t>
      </w:r>
      <w:r w:rsidRPr="00A76754">
        <w:rPr>
          <w:color w:val="auto"/>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A76754">
        <w:rPr>
          <w:rFonts w:eastAsia="Arial Unicode MS"/>
          <w:sz w:val="24"/>
          <w:szCs w:val="24"/>
        </w:rPr>
        <w:t>объему услуг</w:t>
      </w:r>
      <w:r w:rsidRPr="00A76754">
        <w:rPr>
          <w:color w:val="auto"/>
          <w:sz w:val="24"/>
          <w:szCs w:val="24"/>
        </w:rPr>
        <w:t xml:space="preserve">, исходя из установленной в </w:t>
      </w:r>
      <w:r w:rsidR="007A038A" w:rsidRPr="00A76754">
        <w:rPr>
          <w:color w:val="auto"/>
          <w:sz w:val="24"/>
          <w:szCs w:val="24"/>
        </w:rPr>
        <w:t>контракте цены</w:t>
      </w:r>
      <w:r w:rsidRPr="00A76754">
        <w:rPr>
          <w:color w:val="auto"/>
          <w:sz w:val="24"/>
          <w:szCs w:val="24"/>
        </w:rPr>
        <w:t xml:space="preserve"> </w:t>
      </w:r>
      <w:r w:rsidRPr="00A76754">
        <w:rPr>
          <w:rFonts w:eastAsia="Arial Unicode MS"/>
          <w:sz w:val="24"/>
          <w:szCs w:val="24"/>
        </w:rPr>
        <w:t>единицы услуги</w:t>
      </w:r>
      <w:r w:rsidRPr="00A76754">
        <w:rPr>
          <w:color w:val="auto"/>
          <w:sz w:val="24"/>
          <w:szCs w:val="24"/>
        </w:rPr>
        <w:t xml:space="preserve">, но не более чем на десять процентов цены контракта. При уменьшении предусмотренных контрактом </w:t>
      </w:r>
      <w:r w:rsidRPr="00A76754">
        <w:rPr>
          <w:rFonts w:eastAsia="Arial Unicode MS"/>
          <w:sz w:val="24"/>
          <w:szCs w:val="24"/>
        </w:rPr>
        <w:t>объема услуг</w:t>
      </w:r>
      <w:r w:rsidRPr="00A76754">
        <w:rPr>
          <w:color w:val="auto"/>
          <w:sz w:val="24"/>
          <w:szCs w:val="24"/>
        </w:rPr>
        <w:t xml:space="preserve">, стороны контракта обязаны уменьшить цену контракта исходя из цены </w:t>
      </w:r>
      <w:r w:rsidRPr="00A76754">
        <w:rPr>
          <w:rFonts w:eastAsia="Arial Unicode MS"/>
          <w:sz w:val="24"/>
          <w:szCs w:val="24"/>
        </w:rPr>
        <w:t xml:space="preserve">единицы услуги </w:t>
      </w:r>
      <w:r w:rsidRPr="00A76754">
        <w:rPr>
          <w:color w:val="auto"/>
          <w:sz w:val="24"/>
          <w:szCs w:val="24"/>
        </w:rPr>
        <w:t>(</w:t>
      </w:r>
      <w:r w:rsidR="00767D70" w:rsidRPr="00A76754">
        <w:rPr>
          <w:bCs/>
          <w:snapToGrid w:val="0"/>
          <w:color w:val="auto"/>
          <w:sz w:val="24"/>
          <w:szCs w:val="24"/>
        </w:rPr>
        <w:t xml:space="preserve">ч. 1 п. 1.2 </w:t>
      </w:r>
      <w:r w:rsidRPr="00A76754">
        <w:rPr>
          <w:bCs/>
          <w:snapToGrid w:val="0"/>
          <w:color w:val="auto"/>
          <w:sz w:val="24"/>
          <w:szCs w:val="24"/>
        </w:rPr>
        <w:t>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9428A7" w:rsidRPr="00A76754" w:rsidRDefault="009428A7" w:rsidP="000E7F07">
      <w:pPr>
        <w:tabs>
          <w:tab w:val="left" w:pos="567"/>
        </w:tabs>
        <w:spacing w:line="240" w:lineRule="exact"/>
        <w:jc w:val="both"/>
        <w:rPr>
          <w:bCs/>
          <w:snapToGrid w:val="0"/>
          <w:color w:val="auto"/>
          <w:sz w:val="24"/>
          <w:szCs w:val="24"/>
        </w:rPr>
      </w:pPr>
      <w:r w:rsidRPr="00A76754">
        <w:rPr>
          <w:color w:val="auto"/>
          <w:sz w:val="24"/>
          <w:szCs w:val="24"/>
        </w:rPr>
        <w:t xml:space="preserve">- изменение в соответствии с законодательством Российской Федерации регулируемых цен (тарифов) на </w:t>
      </w:r>
      <w:r w:rsidR="003C1913" w:rsidRPr="00A76754">
        <w:rPr>
          <w:color w:val="auto"/>
          <w:sz w:val="24"/>
          <w:szCs w:val="24"/>
        </w:rPr>
        <w:t>у</w:t>
      </w:r>
      <w:r w:rsidR="000A6D30" w:rsidRPr="00A76754">
        <w:rPr>
          <w:color w:val="auto"/>
          <w:sz w:val="24"/>
          <w:szCs w:val="24"/>
        </w:rPr>
        <w:t>с</w:t>
      </w:r>
      <w:r w:rsidR="003C1913" w:rsidRPr="00A76754">
        <w:rPr>
          <w:color w:val="auto"/>
          <w:sz w:val="24"/>
          <w:szCs w:val="24"/>
        </w:rPr>
        <w:t>луги</w:t>
      </w:r>
      <w:r w:rsidRPr="00A76754">
        <w:rPr>
          <w:color w:val="auto"/>
          <w:sz w:val="24"/>
          <w:szCs w:val="24"/>
        </w:rPr>
        <w:t xml:space="preserve"> (</w:t>
      </w:r>
      <w:r w:rsidRPr="00A76754">
        <w:rPr>
          <w:bCs/>
          <w:snapToGrid w:val="0"/>
          <w:color w:val="auto"/>
          <w:sz w:val="24"/>
          <w:szCs w:val="24"/>
        </w:rPr>
        <w:t xml:space="preserve">ч.1 </w:t>
      </w:r>
      <w:r w:rsidRPr="00A76754">
        <w:rPr>
          <w:color w:val="auto"/>
          <w:sz w:val="24"/>
          <w:szCs w:val="24"/>
        </w:rPr>
        <w:t xml:space="preserve">п.5) </w:t>
      </w:r>
      <w:r w:rsidRPr="00A76754">
        <w:rPr>
          <w:bCs/>
          <w:snapToGrid w:val="0"/>
          <w:color w:val="auto"/>
          <w:sz w:val="24"/>
          <w:szCs w:val="24"/>
        </w:rPr>
        <w:t xml:space="preserve">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343B93" w:rsidRPr="00A76754" w:rsidRDefault="00343B93" w:rsidP="000E7F07">
      <w:pPr>
        <w:numPr>
          <w:ilvl w:val="1"/>
          <w:numId w:val="23"/>
        </w:numPr>
        <w:tabs>
          <w:tab w:val="left" w:pos="360"/>
          <w:tab w:val="left" w:pos="567"/>
        </w:tabs>
        <w:spacing w:line="240" w:lineRule="exact"/>
        <w:ind w:left="0" w:firstLine="0"/>
        <w:jc w:val="both"/>
        <w:rPr>
          <w:sz w:val="24"/>
          <w:szCs w:val="24"/>
        </w:rPr>
      </w:pPr>
      <w:r w:rsidRPr="00A76754">
        <w:rPr>
          <w:sz w:val="24"/>
          <w:szCs w:val="24"/>
        </w:rPr>
        <w:t xml:space="preserve"> </w:t>
      </w:r>
      <w:r w:rsidR="00F46BA4" w:rsidRPr="00A76754">
        <w:rPr>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неисполнения или ненадлежащего исполнения Исполнителем обязательств, предусмотренных настоящим контрактом</w:t>
      </w:r>
      <w:r w:rsidRPr="00A76754">
        <w:rPr>
          <w:sz w:val="24"/>
          <w:szCs w:val="24"/>
        </w:rPr>
        <w:t>.</w:t>
      </w:r>
    </w:p>
    <w:p w:rsidR="00FC1FE7" w:rsidRPr="00A76754" w:rsidRDefault="00FC1FE7" w:rsidP="000E7F07">
      <w:pPr>
        <w:tabs>
          <w:tab w:val="left" w:pos="360"/>
          <w:tab w:val="left" w:pos="567"/>
        </w:tabs>
        <w:spacing w:line="240" w:lineRule="exact"/>
        <w:jc w:val="both"/>
        <w:rPr>
          <w:sz w:val="24"/>
          <w:szCs w:val="24"/>
        </w:rPr>
      </w:pPr>
      <w:r w:rsidRPr="00A76754">
        <w:rPr>
          <w:sz w:val="24"/>
          <w:szCs w:val="24"/>
        </w:rPr>
        <w:t xml:space="preserve">При систематическом (три и более раз) неисполнении Исполнителем в назначенный срок претензии Заказчик вправе расторгнуть контракт в установленном законодательством Российской Федерации порядке с взысканием с Исполнителя причиненных убытков.  </w:t>
      </w:r>
    </w:p>
    <w:p w:rsidR="00EB4F09" w:rsidRPr="00A76754" w:rsidRDefault="00EB4F09" w:rsidP="000E7F07">
      <w:pPr>
        <w:tabs>
          <w:tab w:val="left" w:pos="360"/>
          <w:tab w:val="left" w:pos="567"/>
        </w:tabs>
        <w:spacing w:line="240" w:lineRule="exact"/>
        <w:jc w:val="both"/>
        <w:rPr>
          <w:sz w:val="24"/>
          <w:szCs w:val="24"/>
        </w:rPr>
      </w:pPr>
    </w:p>
    <w:p w:rsidR="00EB4F09" w:rsidRPr="00A76754" w:rsidRDefault="00EB4F09" w:rsidP="000E7F07">
      <w:pPr>
        <w:tabs>
          <w:tab w:val="left" w:pos="567"/>
        </w:tabs>
        <w:spacing w:line="240" w:lineRule="exact"/>
        <w:jc w:val="center"/>
        <w:outlineLvl w:val="1"/>
        <w:rPr>
          <w:b/>
          <w:color w:val="auto"/>
          <w:sz w:val="24"/>
          <w:szCs w:val="24"/>
        </w:rPr>
      </w:pPr>
      <w:r w:rsidRPr="00A76754">
        <w:rPr>
          <w:b/>
          <w:color w:val="auto"/>
          <w:sz w:val="24"/>
          <w:szCs w:val="24"/>
        </w:rPr>
        <w:t>8. Антикоррупционная оговорка</w:t>
      </w:r>
    </w:p>
    <w:p w:rsidR="00EB4F09" w:rsidRPr="00A76754" w:rsidRDefault="00EB4F09" w:rsidP="000E7F07">
      <w:pPr>
        <w:tabs>
          <w:tab w:val="left" w:pos="567"/>
        </w:tabs>
        <w:adjustRightInd/>
        <w:spacing w:line="240" w:lineRule="exact"/>
        <w:jc w:val="both"/>
        <w:rPr>
          <w:color w:val="auto"/>
          <w:sz w:val="24"/>
          <w:szCs w:val="24"/>
        </w:rPr>
      </w:pPr>
      <w:r w:rsidRPr="00A76754">
        <w:rPr>
          <w:color w:val="auto"/>
          <w:sz w:val="24"/>
          <w:szCs w:val="24"/>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B4F09" w:rsidRPr="00A76754" w:rsidRDefault="00EB4F09" w:rsidP="000E7F07">
      <w:pPr>
        <w:tabs>
          <w:tab w:val="left" w:pos="567"/>
        </w:tabs>
        <w:adjustRightInd/>
        <w:spacing w:line="240" w:lineRule="exact"/>
        <w:jc w:val="both"/>
        <w:rPr>
          <w:color w:val="auto"/>
          <w:sz w:val="24"/>
          <w:szCs w:val="24"/>
        </w:rPr>
      </w:pPr>
      <w:r w:rsidRPr="00A76754">
        <w:rPr>
          <w:color w:val="auto"/>
          <w:sz w:val="24"/>
          <w:szCs w:val="24"/>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B4F09" w:rsidRPr="00A76754" w:rsidRDefault="00EB4F09" w:rsidP="000E7F07">
      <w:pPr>
        <w:tabs>
          <w:tab w:val="left" w:pos="567"/>
        </w:tabs>
        <w:adjustRightInd/>
        <w:spacing w:line="240" w:lineRule="exact"/>
        <w:jc w:val="both"/>
        <w:rPr>
          <w:color w:val="auto"/>
          <w:sz w:val="24"/>
          <w:szCs w:val="24"/>
        </w:rPr>
      </w:pPr>
      <w:r w:rsidRPr="00A76754">
        <w:rPr>
          <w:color w:val="auto"/>
          <w:sz w:val="24"/>
          <w:szCs w:val="24"/>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B4F09" w:rsidRPr="00A76754" w:rsidRDefault="00EB4F09" w:rsidP="000E7F07">
      <w:pPr>
        <w:tabs>
          <w:tab w:val="left" w:pos="567"/>
        </w:tabs>
        <w:adjustRightInd/>
        <w:spacing w:line="240" w:lineRule="exact"/>
        <w:jc w:val="both"/>
        <w:rPr>
          <w:color w:val="auto"/>
          <w:sz w:val="24"/>
          <w:szCs w:val="24"/>
        </w:rPr>
      </w:pPr>
      <w:r w:rsidRPr="00A76754">
        <w:rPr>
          <w:color w:val="auto"/>
          <w:sz w:val="24"/>
          <w:szCs w:val="24"/>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B4F09" w:rsidRPr="00A76754" w:rsidRDefault="00EB4F09" w:rsidP="000E7F07">
      <w:pPr>
        <w:tabs>
          <w:tab w:val="left" w:pos="567"/>
        </w:tabs>
        <w:adjustRightInd/>
        <w:spacing w:line="240" w:lineRule="exact"/>
        <w:jc w:val="both"/>
        <w:rPr>
          <w:color w:val="auto"/>
          <w:sz w:val="24"/>
          <w:szCs w:val="24"/>
        </w:rPr>
      </w:pPr>
      <w:r w:rsidRPr="00A76754">
        <w:rPr>
          <w:color w:val="auto"/>
          <w:sz w:val="24"/>
          <w:szCs w:val="24"/>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A1716" w:rsidRPr="00A76754" w:rsidRDefault="000E7F07" w:rsidP="000E7F07">
      <w:pPr>
        <w:tabs>
          <w:tab w:val="left" w:pos="360"/>
          <w:tab w:val="left" w:pos="567"/>
        </w:tabs>
        <w:spacing w:line="240" w:lineRule="atLeast"/>
        <w:jc w:val="both"/>
        <w:rPr>
          <w:sz w:val="24"/>
          <w:szCs w:val="24"/>
        </w:rPr>
      </w:pPr>
      <w:r w:rsidRPr="00A76754">
        <w:rPr>
          <w:sz w:val="24"/>
          <w:szCs w:val="24"/>
        </w:rPr>
        <w:br w:type="page"/>
      </w:r>
    </w:p>
    <w:p w:rsidR="00586168" w:rsidRPr="00A76754" w:rsidRDefault="00EB4F09" w:rsidP="000E7F07">
      <w:pPr>
        <w:pStyle w:val="ConsNormal"/>
        <w:widowControl w:val="0"/>
        <w:tabs>
          <w:tab w:val="left" w:pos="0"/>
          <w:tab w:val="left" w:pos="360"/>
          <w:tab w:val="left" w:pos="567"/>
        </w:tabs>
        <w:spacing w:line="240" w:lineRule="atLeast"/>
        <w:ind w:right="0" w:firstLine="0"/>
        <w:jc w:val="center"/>
        <w:rPr>
          <w:rFonts w:ascii="Times New Roman" w:hAnsi="Times New Roman" w:cs="Times New Roman"/>
          <w:b/>
          <w:sz w:val="24"/>
          <w:szCs w:val="24"/>
        </w:rPr>
      </w:pPr>
      <w:r w:rsidRPr="00A76754">
        <w:rPr>
          <w:rFonts w:ascii="Times New Roman" w:hAnsi="Times New Roman" w:cs="Times New Roman"/>
          <w:b/>
          <w:sz w:val="24"/>
          <w:szCs w:val="24"/>
        </w:rPr>
        <w:t>9</w:t>
      </w:r>
      <w:r w:rsidR="00586168" w:rsidRPr="00A76754">
        <w:rPr>
          <w:rFonts w:ascii="Times New Roman" w:hAnsi="Times New Roman" w:cs="Times New Roman"/>
          <w:b/>
          <w:sz w:val="24"/>
          <w:szCs w:val="24"/>
        </w:rPr>
        <w:t xml:space="preserve">. </w:t>
      </w:r>
      <w:r w:rsidR="00226697" w:rsidRPr="00A76754">
        <w:rPr>
          <w:rFonts w:ascii="Times New Roman" w:hAnsi="Times New Roman" w:cs="Times New Roman"/>
          <w:b/>
          <w:sz w:val="24"/>
          <w:szCs w:val="24"/>
        </w:rPr>
        <w:t>З</w:t>
      </w:r>
      <w:r w:rsidR="00586168" w:rsidRPr="00A76754">
        <w:rPr>
          <w:rFonts w:ascii="Times New Roman" w:hAnsi="Times New Roman" w:cs="Times New Roman"/>
          <w:b/>
          <w:sz w:val="24"/>
          <w:szCs w:val="24"/>
        </w:rPr>
        <w:t>аключительные положения</w:t>
      </w:r>
    </w:p>
    <w:p w:rsidR="00226697" w:rsidRPr="00A76754" w:rsidRDefault="00EB4F09" w:rsidP="000E7F07">
      <w:pPr>
        <w:tabs>
          <w:tab w:val="left" w:pos="0"/>
          <w:tab w:val="left" w:pos="567"/>
        </w:tabs>
        <w:spacing w:line="240" w:lineRule="atLeast"/>
        <w:jc w:val="both"/>
        <w:rPr>
          <w:sz w:val="24"/>
          <w:szCs w:val="24"/>
        </w:rPr>
      </w:pPr>
      <w:r w:rsidRPr="00A76754">
        <w:rPr>
          <w:sz w:val="24"/>
          <w:szCs w:val="24"/>
        </w:rPr>
        <w:t>9.1.</w:t>
      </w:r>
      <w:r w:rsidR="00226697" w:rsidRPr="00A76754">
        <w:rPr>
          <w:sz w:val="24"/>
          <w:szCs w:val="24"/>
        </w:rPr>
        <w:t xml:space="preserve"> </w:t>
      </w:r>
      <w:r w:rsidR="00453EAE" w:rsidRPr="00A76754">
        <w:rPr>
          <w:sz w:val="24"/>
          <w:szCs w:val="24"/>
        </w:rPr>
        <w:t>Настоящий контракт заключен путем обмена электронными документами, подписанными квалифицированными электронными подписями сторон.</w:t>
      </w:r>
    </w:p>
    <w:p w:rsidR="00586168" w:rsidRPr="00A76754" w:rsidRDefault="00586168" w:rsidP="000E7F07">
      <w:pPr>
        <w:numPr>
          <w:ilvl w:val="1"/>
          <w:numId w:val="32"/>
        </w:numPr>
        <w:tabs>
          <w:tab w:val="left" w:pos="0"/>
          <w:tab w:val="left" w:pos="567"/>
        </w:tabs>
        <w:spacing w:line="240" w:lineRule="atLeast"/>
        <w:ind w:left="0" w:firstLine="0"/>
        <w:jc w:val="both"/>
        <w:rPr>
          <w:sz w:val="24"/>
          <w:szCs w:val="24"/>
        </w:rPr>
      </w:pPr>
      <w:r w:rsidRPr="00A76754">
        <w:rPr>
          <w:sz w:val="24"/>
          <w:szCs w:val="24"/>
        </w:rPr>
        <w:t>В случае изменения у какой-либо из Сторон юридического адреса, на</w:t>
      </w:r>
      <w:r w:rsidR="00226697" w:rsidRPr="00A76754">
        <w:rPr>
          <w:sz w:val="24"/>
          <w:szCs w:val="24"/>
        </w:rPr>
        <w:t>именования</w:t>
      </w:r>
      <w:r w:rsidRPr="00A76754">
        <w:rPr>
          <w:sz w:val="24"/>
          <w:szCs w:val="24"/>
        </w:rPr>
        <w:t>, банковских реквизитов и прочего</w:t>
      </w:r>
      <w:r w:rsidR="00401567" w:rsidRPr="00A76754">
        <w:rPr>
          <w:sz w:val="24"/>
          <w:szCs w:val="24"/>
        </w:rPr>
        <w:t>,</w:t>
      </w:r>
      <w:r w:rsidRPr="00A76754">
        <w:rPr>
          <w:sz w:val="24"/>
          <w:szCs w:val="24"/>
        </w:rPr>
        <w:t xml:space="preserve"> она обязана в течение 10 (десяти) календарных дней</w:t>
      </w:r>
      <w:r w:rsidR="00A87D43" w:rsidRPr="00A76754">
        <w:rPr>
          <w:sz w:val="24"/>
          <w:szCs w:val="24"/>
        </w:rPr>
        <w:t xml:space="preserve"> </w:t>
      </w:r>
      <w:r w:rsidRPr="00A76754">
        <w:rPr>
          <w:sz w:val="24"/>
          <w:szCs w:val="24"/>
        </w:rPr>
        <w:t>письменно известить об этом другую Сторону.</w:t>
      </w:r>
    </w:p>
    <w:p w:rsidR="00DE2E11" w:rsidRPr="00A76754" w:rsidRDefault="00DE2E11" w:rsidP="000E7F07">
      <w:pPr>
        <w:numPr>
          <w:ilvl w:val="1"/>
          <w:numId w:val="32"/>
        </w:numPr>
        <w:tabs>
          <w:tab w:val="left" w:pos="0"/>
          <w:tab w:val="left" w:pos="567"/>
        </w:tabs>
        <w:spacing w:line="240" w:lineRule="atLeast"/>
        <w:ind w:left="0" w:firstLine="0"/>
        <w:jc w:val="both"/>
        <w:rPr>
          <w:sz w:val="24"/>
          <w:szCs w:val="24"/>
        </w:rPr>
      </w:pPr>
      <w:r w:rsidRPr="00A76754">
        <w:rPr>
          <w:sz w:val="24"/>
          <w:szCs w:val="24"/>
        </w:rPr>
        <w:t xml:space="preserve">Следующие Приложения являются неотъемлемой частью настоящего договора: </w:t>
      </w:r>
    </w:p>
    <w:p w:rsidR="00DE2E11" w:rsidRPr="00A76754" w:rsidRDefault="00DE2E11" w:rsidP="000E7F07">
      <w:pPr>
        <w:numPr>
          <w:ilvl w:val="0"/>
          <w:numId w:val="31"/>
        </w:numPr>
        <w:tabs>
          <w:tab w:val="left" w:pos="0"/>
          <w:tab w:val="left" w:pos="567"/>
        </w:tabs>
        <w:spacing w:line="240" w:lineRule="atLeast"/>
        <w:ind w:left="0" w:firstLine="0"/>
        <w:jc w:val="both"/>
        <w:rPr>
          <w:sz w:val="24"/>
          <w:szCs w:val="24"/>
        </w:rPr>
      </w:pPr>
      <w:r w:rsidRPr="00A76754">
        <w:rPr>
          <w:sz w:val="24"/>
          <w:szCs w:val="24"/>
        </w:rPr>
        <w:t xml:space="preserve">Приложение № 1; </w:t>
      </w:r>
    </w:p>
    <w:p w:rsidR="00241E43" w:rsidRPr="00A76754" w:rsidRDefault="00241E43" w:rsidP="000E7F07">
      <w:pPr>
        <w:numPr>
          <w:ilvl w:val="0"/>
          <w:numId w:val="31"/>
        </w:numPr>
        <w:tabs>
          <w:tab w:val="left" w:pos="0"/>
          <w:tab w:val="left" w:pos="567"/>
        </w:tabs>
        <w:spacing w:line="240" w:lineRule="atLeast"/>
        <w:ind w:left="0" w:firstLine="0"/>
        <w:jc w:val="both"/>
        <w:rPr>
          <w:sz w:val="24"/>
          <w:szCs w:val="24"/>
        </w:rPr>
      </w:pPr>
      <w:r w:rsidRPr="00A76754">
        <w:rPr>
          <w:sz w:val="24"/>
          <w:szCs w:val="24"/>
        </w:rPr>
        <w:t>Приложение №2</w:t>
      </w:r>
      <w:r w:rsidR="00781E2D" w:rsidRPr="00A76754">
        <w:rPr>
          <w:sz w:val="24"/>
          <w:szCs w:val="24"/>
        </w:rPr>
        <w:t>.</w:t>
      </w:r>
    </w:p>
    <w:p w:rsidR="00C725F4" w:rsidRPr="00A76754" w:rsidRDefault="00C725F4" w:rsidP="000E7F07">
      <w:pPr>
        <w:tabs>
          <w:tab w:val="left" w:pos="0"/>
          <w:tab w:val="left" w:pos="567"/>
        </w:tabs>
        <w:spacing w:line="240" w:lineRule="atLeast"/>
        <w:jc w:val="both"/>
        <w:rPr>
          <w:sz w:val="24"/>
          <w:szCs w:val="24"/>
        </w:rPr>
      </w:pPr>
    </w:p>
    <w:p w:rsidR="00C725F4" w:rsidRPr="00A76754" w:rsidRDefault="00C725F4" w:rsidP="000E7F07">
      <w:pPr>
        <w:numPr>
          <w:ilvl w:val="0"/>
          <w:numId w:val="32"/>
        </w:numPr>
        <w:tabs>
          <w:tab w:val="left" w:pos="567"/>
        </w:tabs>
        <w:autoSpaceDE/>
        <w:autoSpaceDN/>
        <w:adjustRightInd/>
        <w:spacing w:line="240" w:lineRule="atLeast"/>
        <w:ind w:left="0"/>
        <w:jc w:val="center"/>
        <w:rPr>
          <w:b/>
          <w:sz w:val="24"/>
          <w:szCs w:val="24"/>
        </w:rPr>
      </w:pPr>
      <w:r w:rsidRPr="00A76754">
        <w:rPr>
          <w:b/>
          <w:sz w:val="24"/>
          <w:szCs w:val="24"/>
        </w:rPr>
        <w:t>Юридические адреса, банковские реквизиты и подписи Сторон</w:t>
      </w:r>
    </w:p>
    <w:p w:rsidR="000E7F07" w:rsidRPr="00A76754" w:rsidRDefault="000E7F07" w:rsidP="000E7F07">
      <w:pPr>
        <w:tabs>
          <w:tab w:val="left" w:pos="567"/>
        </w:tabs>
        <w:autoSpaceDE/>
        <w:autoSpaceDN/>
        <w:adjustRightInd/>
        <w:spacing w:line="240" w:lineRule="atLeast"/>
        <w:rPr>
          <w:b/>
          <w:sz w:val="24"/>
          <w:szCs w:val="24"/>
        </w:rPr>
      </w:pPr>
    </w:p>
    <w:tbl>
      <w:tblPr>
        <w:tblW w:w="10173" w:type="dxa"/>
        <w:tblLayout w:type="fixed"/>
        <w:tblLook w:val="01E0" w:firstRow="1" w:lastRow="1" w:firstColumn="1" w:lastColumn="1" w:noHBand="0" w:noVBand="0"/>
      </w:tblPr>
      <w:tblGrid>
        <w:gridCol w:w="5086"/>
        <w:gridCol w:w="5087"/>
      </w:tblGrid>
      <w:tr w:rsidR="00D73A71" w:rsidRPr="00A76754" w:rsidTr="000E7F07">
        <w:tc>
          <w:tcPr>
            <w:tcW w:w="5086" w:type="dxa"/>
          </w:tcPr>
          <w:p w:rsidR="00D73A71" w:rsidRPr="00A76754" w:rsidRDefault="00D73A71" w:rsidP="000E7F07">
            <w:pPr>
              <w:suppressAutoHyphens/>
              <w:spacing w:line="216" w:lineRule="auto"/>
              <w:jc w:val="both"/>
              <w:rPr>
                <w:b/>
                <w:sz w:val="24"/>
                <w:szCs w:val="24"/>
              </w:rPr>
            </w:pPr>
            <w:r w:rsidRPr="00A76754">
              <w:rPr>
                <w:b/>
                <w:sz w:val="24"/>
                <w:szCs w:val="24"/>
              </w:rPr>
              <w:t>ЗАКАЗЧИК</w:t>
            </w:r>
          </w:p>
        </w:tc>
        <w:tc>
          <w:tcPr>
            <w:tcW w:w="5087" w:type="dxa"/>
          </w:tcPr>
          <w:p w:rsidR="00D73A71" w:rsidRPr="00A76754" w:rsidRDefault="00D73A71" w:rsidP="000E7F07">
            <w:pPr>
              <w:suppressAutoHyphens/>
              <w:spacing w:line="216" w:lineRule="auto"/>
              <w:jc w:val="both"/>
              <w:rPr>
                <w:b/>
                <w:sz w:val="24"/>
                <w:szCs w:val="24"/>
              </w:rPr>
            </w:pPr>
            <w:r w:rsidRPr="00A76754">
              <w:rPr>
                <w:b/>
                <w:sz w:val="24"/>
                <w:szCs w:val="24"/>
              </w:rPr>
              <w:t>ИСПОЛНИТЕЛЬ</w:t>
            </w:r>
          </w:p>
        </w:tc>
      </w:tr>
      <w:tr w:rsidR="00D73A71" w:rsidRPr="00A76754" w:rsidTr="000E7F07">
        <w:tc>
          <w:tcPr>
            <w:tcW w:w="5086" w:type="dxa"/>
          </w:tcPr>
          <w:p w:rsidR="00D73A71" w:rsidRPr="00A76754" w:rsidRDefault="00D73A71" w:rsidP="000E7F07">
            <w:pPr>
              <w:suppressAutoHyphens/>
              <w:spacing w:line="216" w:lineRule="auto"/>
              <w:rPr>
                <w:b/>
                <w:color w:val="auto"/>
                <w:sz w:val="24"/>
                <w:szCs w:val="24"/>
              </w:rPr>
            </w:pPr>
            <w:r w:rsidRPr="00A76754">
              <w:rPr>
                <w:b/>
                <w:color w:val="auto"/>
                <w:sz w:val="24"/>
                <w:szCs w:val="24"/>
              </w:rPr>
              <w:t>федеральное государственное бюджетное образовательное учреждение высшего образования «Кубанский государственный университет»</w:t>
            </w:r>
          </w:p>
        </w:tc>
        <w:tc>
          <w:tcPr>
            <w:tcW w:w="5087" w:type="dxa"/>
          </w:tcPr>
          <w:p w:rsidR="00D73A71" w:rsidRPr="00A76754" w:rsidRDefault="00D73A71" w:rsidP="000E7F07">
            <w:pPr>
              <w:suppressAutoHyphens/>
              <w:spacing w:line="216" w:lineRule="auto"/>
              <w:rPr>
                <w:b/>
                <w:sz w:val="24"/>
                <w:szCs w:val="24"/>
              </w:rPr>
            </w:pPr>
          </w:p>
        </w:tc>
      </w:tr>
      <w:tr w:rsidR="00D73A71" w:rsidRPr="00A76754" w:rsidTr="000E7F07">
        <w:tc>
          <w:tcPr>
            <w:tcW w:w="5086" w:type="dxa"/>
          </w:tcPr>
          <w:p w:rsidR="00560C42" w:rsidRPr="00A76754" w:rsidRDefault="00560C42" w:rsidP="00560C42">
            <w:pPr>
              <w:spacing w:line="216" w:lineRule="auto"/>
              <w:rPr>
                <w:sz w:val="24"/>
                <w:szCs w:val="24"/>
              </w:rPr>
            </w:pPr>
            <w:smartTag w:uri="urn:schemas-microsoft-com:office:smarttags" w:element="metricconverter">
              <w:smartTagPr>
                <w:attr w:name="ProductID" w:val="350040, г"/>
              </w:smartTagPr>
              <w:r w:rsidRPr="00A76754">
                <w:rPr>
                  <w:sz w:val="24"/>
                  <w:szCs w:val="24"/>
                </w:rPr>
                <w:t>350040, г</w:t>
              </w:r>
            </w:smartTag>
            <w:r w:rsidRPr="00A76754">
              <w:rPr>
                <w:sz w:val="24"/>
                <w:szCs w:val="24"/>
              </w:rPr>
              <w:t>. Краснодар, ул. Ставропольская, 149</w:t>
            </w:r>
          </w:p>
          <w:p w:rsidR="00560C42" w:rsidRPr="00A76754" w:rsidRDefault="00560C42" w:rsidP="00560C42">
            <w:pPr>
              <w:spacing w:line="216" w:lineRule="auto"/>
              <w:rPr>
                <w:sz w:val="24"/>
                <w:szCs w:val="24"/>
              </w:rPr>
            </w:pPr>
            <w:r w:rsidRPr="00A76754">
              <w:rPr>
                <w:sz w:val="24"/>
                <w:szCs w:val="24"/>
              </w:rPr>
              <w:t>ИНН 2312038420 КПП – 231201001</w:t>
            </w:r>
          </w:p>
          <w:p w:rsidR="00560C42" w:rsidRPr="00A76754" w:rsidRDefault="00560C42" w:rsidP="00560C42">
            <w:pPr>
              <w:spacing w:line="216" w:lineRule="auto"/>
              <w:rPr>
                <w:sz w:val="24"/>
                <w:szCs w:val="24"/>
              </w:rPr>
            </w:pPr>
            <w:r w:rsidRPr="00A76754">
              <w:rPr>
                <w:sz w:val="24"/>
                <w:szCs w:val="24"/>
              </w:rPr>
              <w:t xml:space="preserve">УФК по Нижегородской области (ФГБОУ ВО «КУБАНСКИЙ ГОСУДАРСТВЕННЫЙ УНИВЕРСИТЕТ» </w:t>
            </w:r>
            <w:r w:rsidRPr="00A76754">
              <w:rPr>
                <w:sz w:val="24"/>
                <w:szCs w:val="24"/>
              </w:rPr>
              <w:br/>
              <w:t xml:space="preserve">л/с 20186Х22950; л/с 21186Х22950 ) </w:t>
            </w:r>
            <w:r w:rsidRPr="00A76754">
              <w:rPr>
                <w:sz w:val="24"/>
                <w:szCs w:val="24"/>
              </w:rPr>
              <w:br/>
              <w:t>Х-латинская букв</w:t>
            </w:r>
          </w:p>
          <w:p w:rsidR="00560C42" w:rsidRPr="00A76754" w:rsidRDefault="00560C42" w:rsidP="00560C42">
            <w:pPr>
              <w:spacing w:line="216" w:lineRule="auto"/>
              <w:rPr>
                <w:sz w:val="24"/>
                <w:szCs w:val="24"/>
              </w:rPr>
            </w:pPr>
            <w:r w:rsidRPr="00A76754">
              <w:rPr>
                <w:sz w:val="24"/>
                <w:szCs w:val="24"/>
              </w:rPr>
              <w:t>ЕКС 40102810745370000024</w:t>
            </w:r>
          </w:p>
          <w:p w:rsidR="00560C42" w:rsidRPr="00A76754" w:rsidRDefault="00560C42" w:rsidP="00560C42">
            <w:pPr>
              <w:spacing w:line="216" w:lineRule="auto"/>
              <w:rPr>
                <w:sz w:val="24"/>
                <w:szCs w:val="24"/>
              </w:rPr>
            </w:pPr>
            <w:r w:rsidRPr="00A76754">
              <w:rPr>
                <w:sz w:val="24"/>
                <w:szCs w:val="24"/>
              </w:rPr>
              <w:t>Номер казначейского счета   03214643000000013241</w:t>
            </w:r>
          </w:p>
          <w:p w:rsidR="00560C42" w:rsidRPr="00A76754" w:rsidRDefault="00560C42" w:rsidP="00560C42">
            <w:pPr>
              <w:spacing w:line="216" w:lineRule="auto"/>
              <w:rPr>
                <w:sz w:val="24"/>
                <w:szCs w:val="24"/>
              </w:rPr>
            </w:pPr>
            <w:r w:rsidRPr="00A76754">
              <w:rPr>
                <w:sz w:val="24"/>
                <w:szCs w:val="24"/>
              </w:rPr>
              <w:t>БИК 012202102</w:t>
            </w:r>
          </w:p>
          <w:p w:rsidR="00560C42" w:rsidRPr="00A76754" w:rsidRDefault="00560C42" w:rsidP="00560C42">
            <w:pPr>
              <w:spacing w:line="216" w:lineRule="auto"/>
              <w:rPr>
                <w:sz w:val="24"/>
                <w:szCs w:val="24"/>
              </w:rPr>
            </w:pPr>
            <w:r w:rsidRPr="00A76754">
              <w:rPr>
                <w:sz w:val="24"/>
                <w:szCs w:val="24"/>
              </w:rPr>
              <w:t>ОКЦ № 1 ВВГУ Банка России// УФК по Нижегородской области,</w:t>
            </w:r>
          </w:p>
          <w:p w:rsidR="00560C42" w:rsidRPr="00A76754" w:rsidRDefault="00560C42" w:rsidP="00560C42">
            <w:pPr>
              <w:spacing w:line="216" w:lineRule="auto"/>
              <w:rPr>
                <w:sz w:val="24"/>
                <w:szCs w:val="24"/>
              </w:rPr>
            </w:pPr>
            <w:r w:rsidRPr="00A76754">
              <w:rPr>
                <w:sz w:val="24"/>
                <w:szCs w:val="24"/>
              </w:rPr>
              <w:t>г. Нижний Новгород</w:t>
            </w:r>
          </w:p>
          <w:p w:rsidR="00560C42" w:rsidRPr="00A76754" w:rsidRDefault="00560C42" w:rsidP="00560C42">
            <w:pPr>
              <w:spacing w:line="216" w:lineRule="auto"/>
              <w:rPr>
                <w:sz w:val="24"/>
                <w:szCs w:val="24"/>
              </w:rPr>
            </w:pPr>
            <w:r w:rsidRPr="00A76754">
              <w:rPr>
                <w:sz w:val="24"/>
                <w:szCs w:val="24"/>
              </w:rPr>
              <w:t xml:space="preserve">ОКПО – 02067847   </w:t>
            </w:r>
          </w:p>
          <w:p w:rsidR="00560C42" w:rsidRPr="00A76754" w:rsidRDefault="00560C42" w:rsidP="00560C42">
            <w:pPr>
              <w:spacing w:line="216" w:lineRule="auto"/>
              <w:rPr>
                <w:sz w:val="24"/>
                <w:szCs w:val="24"/>
              </w:rPr>
            </w:pPr>
            <w:r w:rsidRPr="00A76754">
              <w:rPr>
                <w:sz w:val="24"/>
                <w:szCs w:val="24"/>
              </w:rPr>
              <w:t xml:space="preserve">ОКТМО – 03701000 </w:t>
            </w:r>
          </w:p>
          <w:p w:rsidR="00560C42" w:rsidRPr="00A76754" w:rsidRDefault="00560C42" w:rsidP="00560C42">
            <w:pPr>
              <w:spacing w:line="216" w:lineRule="auto"/>
              <w:rPr>
                <w:sz w:val="24"/>
                <w:szCs w:val="24"/>
              </w:rPr>
            </w:pPr>
            <w:r w:rsidRPr="00A76754">
              <w:rPr>
                <w:sz w:val="24"/>
                <w:szCs w:val="24"/>
              </w:rPr>
              <w:t>ОКОНХ – 92100</w:t>
            </w:r>
          </w:p>
          <w:p w:rsidR="00D73A71" w:rsidRPr="00A76754" w:rsidRDefault="00560C42" w:rsidP="00560C42">
            <w:pPr>
              <w:suppressAutoHyphens/>
              <w:spacing w:line="216" w:lineRule="auto"/>
              <w:rPr>
                <w:color w:val="auto"/>
                <w:sz w:val="24"/>
                <w:szCs w:val="24"/>
              </w:rPr>
            </w:pPr>
            <w:r w:rsidRPr="00A76754">
              <w:rPr>
                <w:sz w:val="24"/>
                <w:szCs w:val="24"/>
              </w:rPr>
              <w:t>ОГРН 1022301972516</w:t>
            </w:r>
          </w:p>
        </w:tc>
        <w:tc>
          <w:tcPr>
            <w:tcW w:w="5087" w:type="dxa"/>
          </w:tcPr>
          <w:p w:rsidR="00D73A71" w:rsidRPr="00A76754" w:rsidRDefault="00D73A71" w:rsidP="000E7F07">
            <w:pPr>
              <w:pStyle w:val="LO-normal"/>
              <w:widowControl w:val="0"/>
              <w:spacing w:line="216" w:lineRule="auto"/>
              <w:rPr>
                <w:rFonts w:ascii="Times New Roman" w:hAnsi="Times New Roman" w:cs="Times New Roman"/>
                <w:sz w:val="24"/>
                <w:szCs w:val="24"/>
              </w:rPr>
            </w:pPr>
          </w:p>
        </w:tc>
      </w:tr>
      <w:tr w:rsidR="00D73A71" w:rsidRPr="00A76754" w:rsidTr="000E7F07">
        <w:tc>
          <w:tcPr>
            <w:tcW w:w="5086" w:type="dxa"/>
          </w:tcPr>
          <w:p w:rsidR="00D73A71" w:rsidRPr="00A76754" w:rsidRDefault="00D73A71" w:rsidP="000E7F07">
            <w:pPr>
              <w:suppressAutoHyphens/>
              <w:spacing w:line="216" w:lineRule="auto"/>
              <w:rPr>
                <w:color w:val="auto"/>
                <w:sz w:val="24"/>
                <w:szCs w:val="24"/>
              </w:rPr>
            </w:pPr>
          </w:p>
        </w:tc>
        <w:tc>
          <w:tcPr>
            <w:tcW w:w="5087" w:type="dxa"/>
          </w:tcPr>
          <w:p w:rsidR="00D73A71" w:rsidRPr="00A76754" w:rsidRDefault="00D73A71" w:rsidP="000E7F07">
            <w:pPr>
              <w:suppressAutoHyphens/>
              <w:spacing w:line="216" w:lineRule="auto"/>
              <w:rPr>
                <w:color w:val="auto"/>
                <w:sz w:val="24"/>
                <w:szCs w:val="24"/>
              </w:rPr>
            </w:pPr>
          </w:p>
        </w:tc>
      </w:tr>
      <w:tr w:rsidR="00D73A71" w:rsidRPr="00A76754" w:rsidTr="000E7F07">
        <w:tc>
          <w:tcPr>
            <w:tcW w:w="5086" w:type="dxa"/>
          </w:tcPr>
          <w:p w:rsidR="00D73A71" w:rsidRPr="00A76754" w:rsidRDefault="00D73A71" w:rsidP="000E7F07">
            <w:pPr>
              <w:suppressAutoHyphens/>
              <w:spacing w:line="216" w:lineRule="auto"/>
              <w:outlineLvl w:val="0"/>
              <w:rPr>
                <w:b/>
                <w:color w:val="auto"/>
                <w:sz w:val="24"/>
                <w:szCs w:val="24"/>
              </w:rPr>
            </w:pPr>
            <w:r w:rsidRPr="00A76754">
              <w:rPr>
                <w:b/>
                <w:color w:val="auto"/>
                <w:sz w:val="24"/>
                <w:szCs w:val="24"/>
              </w:rPr>
              <w:t xml:space="preserve">Проректор по воспитательной работе и социальным вопросам </w:t>
            </w:r>
          </w:p>
        </w:tc>
        <w:tc>
          <w:tcPr>
            <w:tcW w:w="5087" w:type="dxa"/>
          </w:tcPr>
          <w:p w:rsidR="00D73A71" w:rsidRPr="00A76754" w:rsidRDefault="00D73A71" w:rsidP="000E7F07">
            <w:pPr>
              <w:suppressAutoHyphens/>
              <w:spacing w:line="216" w:lineRule="auto"/>
              <w:rPr>
                <w:color w:val="auto"/>
                <w:sz w:val="24"/>
                <w:szCs w:val="24"/>
              </w:rPr>
            </w:pPr>
          </w:p>
        </w:tc>
      </w:tr>
      <w:tr w:rsidR="00D73A71" w:rsidRPr="00A76754" w:rsidTr="000E7F07">
        <w:tc>
          <w:tcPr>
            <w:tcW w:w="5086" w:type="dxa"/>
          </w:tcPr>
          <w:p w:rsidR="00D73A71" w:rsidRPr="00A76754" w:rsidRDefault="00D73A71" w:rsidP="000E7F07">
            <w:pPr>
              <w:suppressAutoHyphens/>
              <w:spacing w:line="216" w:lineRule="auto"/>
              <w:outlineLvl w:val="0"/>
              <w:rPr>
                <w:b/>
                <w:color w:val="auto"/>
                <w:kern w:val="28"/>
                <w:sz w:val="24"/>
                <w:szCs w:val="24"/>
              </w:rPr>
            </w:pPr>
          </w:p>
          <w:p w:rsidR="00D73A71" w:rsidRPr="00A76754" w:rsidRDefault="00D73A71" w:rsidP="000E7F07">
            <w:pPr>
              <w:suppressAutoHyphens/>
              <w:spacing w:line="216" w:lineRule="auto"/>
              <w:outlineLvl w:val="0"/>
              <w:rPr>
                <w:b/>
                <w:color w:val="auto"/>
                <w:kern w:val="28"/>
                <w:sz w:val="24"/>
                <w:szCs w:val="24"/>
              </w:rPr>
            </w:pPr>
            <w:r w:rsidRPr="00A76754">
              <w:rPr>
                <w:b/>
                <w:color w:val="auto"/>
                <w:kern w:val="28"/>
                <w:sz w:val="24"/>
                <w:szCs w:val="24"/>
              </w:rPr>
              <w:t xml:space="preserve">________________________ Н.В. </w:t>
            </w:r>
            <w:r w:rsidRPr="00A76754">
              <w:rPr>
                <w:b/>
                <w:bCs/>
                <w:color w:val="auto"/>
                <w:sz w:val="24"/>
                <w:szCs w:val="24"/>
              </w:rPr>
              <w:t>Редькин</w:t>
            </w:r>
          </w:p>
          <w:p w:rsidR="00D73A71" w:rsidRPr="00A76754" w:rsidRDefault="00D73A71" w:rsidP="000E7F07">
            <w:pPr>
              <w:suppressAutoHyphens/>
              <w:spacing w:line="216" w:lineRule="auto"/>
              <w:outlineLvl w:val="0"/>
              <w:rPr>
                <w:b/>
                <w:color w:val="auto"/>
                <w:kern w:val="28"/>
                <w:sz w:val="24"/>
                <w:szCs w:val="24"/>
              </w:rPr>
            </w:pPr>
            <w:r w:rsidRPr="00A76754">
              <w:rPr>
                <w:b/>
                <w:color w:val="auto"/>
                <w:kern w:val="28"/>
                <w:sz w:val="24"/>
                <w:szCs w:val="24"/>
              </w:rPr>
              <w:t>М.П.</w:t>
            </w:r>
          </w:p>
        </w:tc>
        <w:tc>
          <w:tcPr>
            <w:tcW w:w="5087" w:type="dxa"/>
          </w:tcPr>
          <w:p w:rsidR="00D73A71" w:rsidRPr="00A76754" w:rsidRDefault="00D73A71" w:rsidP="000E7F07">
            <w:pPr>
              <w:suppressAutoHyphens/>
              <w:spacing w:line="216" w:lineRule="auto"/>
              <w:contextualSpacing/>
              <w:rPr>
                <w:b/>
                <w:color w:val="auto"/>
                <w:sz w:val="24"/>
                <w:szCs w:val="24"/>
              </w:rPr>
            </w:pPr>
          </w:p>
          <w:p w:rsidR="00D73A71" w:rsidRPr="00A76754" w:rsidRDefault="00D73A71" w:rsidP="000E7F07">
            <w:pPr>
              <w:suppressAutoHyphens/>
              <w:spacing w:line="216" w:lineRule="auto"/>
              <w:contextualSpacing/>
              <w:rPr>
                <w:b/>
                <w:color w:val="auto"/>
                <w:sz w:val="24"/>
                <w:szCs w:val="24"/>
              </w:rPr>
            </w:pPr>
            <w:r w:rsidRPr="00A76754">
              <w:rPr>
                <w:b/>
                <w:color w:val="auto"/>
                <w:kern w:val="28"/>
                <w:sz w:val="24"/>
                <w:szCs w:val="24"/>
              </w:rPr>
              <w:t xml:space="preserve">________________________ </w:t>
            </w:r>
          </w:p>
          <w:p w:rsidR="00D73A71" w:rsidRPr="00A76754" w:rsidRDefault="00D73A71" w:rsidP="000E7F07">
            <w:pPr>
              <w:suppressAutoHyphens/>
              <w:spacing w:line="216" w:lineRule="auto"/>
              <w:rPr>
                <w:color w:val="auto"/>
                <w:sz w:val="24"/>
                <w:szCs w:val="24"/>
              </w:rPr>
            </w:pPr>
            <w:r w:rsidRPr="00A76754">
              <w:rPr>
                <w:b/>
                <w:color w:val="auto"/>
                <w:sz w:val="24"/>
                <w:szCs w:val="24"/>
              </w:rPr>
              <w:t>М.П.</w:t>
            </w:r>
          </w:p>
        </w:tc>
      </w:tr>
    </w:tbl>
    <w:p w:rsidR="00586168" w:rsidRPr="00A76754" w:rsidRDefault="00586168" w:rsidP="000E7F07">
      <w:pPr>
        <w:spacing w:line="192" w:lineRule="auto"/>
        <w:rPr>
          <w:b/>
          <w:sz w:val="24"/>
          <w:szCs w:val="24"/>
        </w:rPr>
      </w:pPr>
    </w:p>
    <w:p w:rsidR="00781E2D" w:rsidRPr="00A76754" w:rsidRDefault="00781E2D" w:rsidP="00BC4333">
      <w:pPr>
        <w:widowControl/>
        <w:autoSpaceDE/>
        <w:autoSpaceDN/>
        <w:adjustRightInd/>
        <w:spacing w:line="192" w:lineRule="auto"/>
        <w:ind w:firstLine="2835"/>
        <w:contextualSpacing/>
        <w:jc w:val="right"/>
        <w:rPr>
          <w:color w:val="auto"/>
          <w:sz w:val="24"/>
          <w:szCs w:val="24"/>
        </w:rPr>
        <w:sectPr w:rsidR="00781E2D" w:rsidRPr="00A76754" w:rsidSect="000E7F07">
          <w:headerReference w:type="default" r:id="rId10"/>
          <w:footerReference w:type="even" r:id="rId11"/>
          <w:footerReference w:type="default" r:id="rId12"/>
          <w:pgSz w:w="11906" w:h="16838"/>
          <w:pgMar w:top="624" w:right="624" w:bottom="624" w:left="1247" w:header="426" w:footer="402" w:gutter="0"/>
          <w:cols w:space="708"/>
          <w:docGrid w:linePitch="360"/>
        </w:sectPr>
      </w:pPr>
    </w:p>
    <w:p w:rsidR="000E7F07" w:rsidRPr="00A76754" w:rsidRDefault="000E7F07" w:rsidP="000E7F07">
      <w:pPr>
        <w:adjustRightInd/>
        <w:jc w:val="right"/>
        <w:rPr>
          <w:color w:val="auto"/>
          <w:sz w:val="24"/>
          <w:szCs w:val="24"/>
        </w:rPr>
      </w:pPr>
      <w:r w:rsidRPr="00A76754">
        <w:rPr>
          <w:color w:val="auto"/>
          <w:sz w:val="24"/>
          <w:szCs w:val="24"/>
        </w:rPr>
        <w:lastRenderedPageBreak/>
        <w:t>Приложение № 1</w:t>
      </w:r>
    </w:p>
    <w:p w:rsidR="000E7F07" w:rsidRPr="00A76754" w:rsidRDefault="000E7F07" w:rsidP="000E7F07">
      <w:pPr>
        <w:adjustRightInd/>
        <w:jc w:val="right"/>
        <w:rPr>
          <w:color w:val="auto"/>
          <w:sz w:val="24"/>
          <w:szCs w:val="24"/>
        </w:rPr>
      </w:pPr>
      <w:r w:rsidRPr="00A76754">
        <w:rPr>
          <w:color w:val="auto"/>
          <w:sz w:val="24"/>
          <w:szCs w:val="24"/>
        </w:rPr>
        <w:t xml:space="preserve">к контракту № </w:t>
      </w:r>
      <w:r w:rsidRPr="00A76754">
        <w:rPr>
          <w:color w:val="auto"/>
          <w:sz w:val="24"/>
          <w:szCs w:val="24"/>
          <w:u w:val="single"/>
        </w:rPr>
        <w:t>43-ЕАТ/44-ФЗ/2026</w:t>
      </w:r>
    </w:p>
    <w:p w:rsidR="00C6187F" w:rsidRPr="00A76754" w:rsidRDefault="000E7F07" w:rsidP="000E7F07">
      <w:pPr>
        <w:ind w:left="4500"/>
        <w:jc w:val="right"/>
        <w:rPr>
          <w:sz w:val="24"/>
          <w:szCs w:val="24"/>
        </w:rPr>
      </w:pPr>
      <w:r w:rsidRPr="00A76754">
        <w:rPr>
          <w:color w:val="auto"/>
          <w:sz w:val="24"/>
          <w:szCs w:val="24"/>
        </w:rPr>
        <w:t>от «_____» ___________________ 2026 г.</w:t>
      </w:r>
    </w:p>
    <w:p w:rsidR="00C6187F" w:rsidRPr="00A76754" w:rsidRDefault="00C6187F" w:rsidP="000E7F07">
      <w:pPr>
        <w:jc w:val="center"/>
        <w:rPr>
          <w:b/>
          <w:sz w:val="24"/>
          <w:szCs w:val="24"/>
        </w:rPr>
      </w:pPr>
    </w:p>
    <w:p w:rsidR="00C6187F" w:rsidRPr="00A76754" w:rsidRDefault="00C6187F" w:rsidP="0088255D">
      <w:pPr>
        <w:shd w:val="clear" w:color="auto" w:fill="FFFFFF"/>
        <w:jc w:val="center"/>
        <w:rPr>
          <w:b/>
          <w:spacing w:val="-1"/>
          <w:sz w:val="24"/>
          <w:szCs w:val="24"/>
        </w:rPr>
      </w:pPr>
      <w:r w:rsidRPr="00A76754">
        <w:rPr>
          <w:b/>
          <w:spacing w:val="-1"/>
          <w:sz w:val="24"/>
          <w:szCs w:val="24"/>
        </w:rPr>
        <w:t>ТЕХНИЧЕСКОЕ ЗАДАНИЕ</w:t>
      </w:r>
    </w:p>
    <w:p w:rsidR="000E7F07" w:rsidRPr="00A76754" w:rsidRDefault="000E7F07" w:rsidP="0088255D">
      <w:pPr>
        <w:shd w:val="clear" w:color="auto" w:fill="FFFFFF"/>
        <w:jc w:val="center"/>
        <w:rPr>
          <w:b/>
          <w:spacing w:val="-1"/>
          <w:sz w:val="24"/>
          <w:szCs w:val="24"/>
        </w:rPr>
      </w:pPr>
    </w:p>
    <w:p w:rsidR="00A50D88" w:rsidRPr="00A76754" w:rsidRDefault="0015642D" w:rsidP="00A50D88">
      <w:pPr>
        <w:shd w:val="clear" w:color="auto" w:fill="FFFFFF"/>
        <w:jc w:val="center"/>
        <w:rPr>
          <w:b/>
          <w:sz w:val="24"/>
          <w:szCs w:val="24"/>
        </w:rPr>
      </w:pPr>
      <w:r w:rsidRPr="00A76754">
        <w:rPr>
          <w:rStyle w:val="FontStyle21"/>
          <w:b/>
          <w:sz w:val="24"/>
          <w:szCs w:val="24"/>
        </w:rPr>
        <w:t xml:space="preserve">на оказание услуг </w:t>
      </w:r>
      <w:r w:rsidR="00A50D88" w:rsidRPr="00A76754">
        <w:rPr>
          <w:b/>
          <w:sz w:val="24"/>
          <w:szCs w:val="24"/>
        </w:rPr>
        <w:t xml:space="preserve">по организации и созданию условий для проведения цикла культурно-массовых и спортивно-оздоровительных мероприятий для студентов филиала ФГБОУ ВО «Кубанский государственный университет» </w:t>
      </w:r>
    </w:p>
    <w:p w:rsidR="00C6187F" w:rsidRPr="00A76754" w:rsidRDefault="00A50D88" w:rsidP="00A50D88">
      <w:pPr>
        <w:shd w:val="clear" w:color="auto" w:fill="FFFFFF"/>
        <w:jc w:val="center"/>
        <w:rPr>
          <w:b/>
          <w:sz w:val="24"/>
          <w:szCs w:val="24"/>
        </w:rPr>
      </w:pPr>
      <w:r w:rsidRPr="00A76754">
        <w:rPr>
          <w:b/>
          <w:sz w:val="24"/>
          <w:szCs w:val="24"/>
        </w:rPr>
        <w:t>в г. Славянске-на-Кубани</w:t>
      </w:r>
    </w:p>
    <w:p w:rsidR="00A50D88" w:rsidRPr="00A76754" w:rsidRDefault="00A50D88" w:rsidP="00A50D88">
      <w:pPr>
        <w:shd w:val="clear" w:color="auto" w:fill="FFFFFF"/>
        <w:jc w:val="center"/>
        <w:rPr>
          <w:b/>
          <w:sz w:val="24"/>
          <w:szCs w:val="24"/>
        </w:rPr>
      </w:pPr>
    </w:p>
    <w:tbl>
      <w:tblPr>
        <w:tblW w:w="10173" w:type="dxa"/>
        <w:tblLayout w:type="fixed"/>
        <w:tblLook w:val="01E0" w:firstRow="1" w:lastRow="1" w:firstColumn="1" w:lastColumn="1" w:noHBand="0" w:noVBand="0"/>
      </w:tblPr>
      <w:tblGrid>
        <w:gridCol w:w="5086"/>
        <w:gridCol w:w="5087"/>
      </w:tblGrid>
      <w:tr w:rsidR="000E7F07" w:rsidRPr="00A76754" w:rsidTr="00C74339">
        <w:tc>
          <w:tcPr>
            <w:tcW w:w="5086" w:type="dxa"/>
          </w:tcPr>
          <w:p w:rsidR="000E7F07" w:rsidRPr="00A76754" w:rsidRDefault="000E7F07" w:rsidP="00C74339">
            <w:pPr>
              <w:suppressAutoHyphens/>
              <w:spacing w:line="216" w:lineRule="auto"/>
              <w:jc w:val="both"/>
              <w:rPr>
                <w:b/>
                <w:sz w:val="24"/>
                <w:szCs w:val="24"/>
              </w:rPr>
            </w:pPr>
            <w:r w:rsidRPr="00A76754">
              <w:rPr>
                <w:b/>
                <w:sz w:val="24"/>
                <w:szCs w:val="24"/>
              </w:rPr>
              <w:t>ЗАКАЗЧИК</w:t>
            </w:r>
          </w:p>
        </w:tc>
        <w:tc>
          <w:tcPr>
            <w:tcW w:w="5087" w:type="dxa"/>
          </w:tcPr>
          <w:p w:rsidR="000E7F07" w:rsidRPr="00A76754" w:rsidRDefault="000E7F07" w:rsidP="00C74339">
            <w:pPr>
              <w:suppressAutoHyphens/>
              <w:spacing w:line="216" w:lineRule="auto"/>
              <w:jc w:val="both"/>
              <w:rPr>
                <w:b/>
                <w:sz w:val="24"/>
                <w:szCs w:val="24"/>
              </w:rPr>
            </w:pPr>
            <w:r w:rsidRPr="00A76754">
              <w:rPr>
                <w:b/>
                <w:sz w:val="24"/>
                <w:szCs w:val="24"/>
              </w:rPr>
              <w:t>ИСПОЛНИТЕЛЬ</w:t>
            </w:r>
          </w:p>
        </w:tc>
      </w:tr>
      <w:tr w:rsidR="000E7F07" w:rsidRPr="00A76754" w:rsidTr="00C74339">
        <w:tc>
          <w:tcPr>
            <w:tcW w:w="5086" w:type="dxa"/>
          </w:tcPr>
          <w:p w:rsidR="000E7F07" w:rsidRPr="00A76754" w:rsidRDefault="000E7F07" w:rsidP="00C74339">
            <w:pPr>
              <w:suppressAutoHyphens/>
              <w:spacing w:line="216" w:lineRule="auto"/>
              <w:rPr>
                <w:b/>
                <w:color w:val="auto"/>
                <w:sz w:val="24"/>
                <w:szCs w:val="24"/>
              </w:rPr>
            </w:pPr>
            <w:r w:rsidRPr="00A76754">
              <w:rPr>
                <w:b/>
                <w:color w:val="auto"/>
                <w:sz w:val="24"/>
                <w:szCs w:val="24"/>
              </w:rPr>
              <w:t>федеральное государственное бюджетное образовательное учреждение высшего образования «Кубанский государственный университет»</w:t>
            </w:r>
          </w:p>
        </w:tc>
        <w:tc>
          <w:tcPr>
            <w:tcW w:w="5087" w:type="dxa"/>
          </w:tcPr>
          <w:p w:rsidR="000E7F07" w:rsidRPr="00A76754" w:rsidRDefault="000E7F07" w:rsidP="00C74339">
            <w:pPr>
              <w:suppressAutoHyphens/>
              <w:spacing w:line="216" w:lineRule="auto"/>
              <w:rPr>
                <w:b/>
                <w:sz w:val="24"/>
                <w:szCs w:val="24"/>
              </w:rPr>
            </w:pPr>
          </w:p>
        </w:tc>
      </w:tr>
      <w:tr w:rsidR="000E7F07" w:rsidRPr="00A76754" w:rsidTr="00C74339">
        <w:tc>
          <w:tcPr>
            <w:tcW w:w="5086" w:type="dxa"/>
          </w:tcPr>
          <w:p w:rsidR="000E7F07" w:rsidRPr="00A76754" w:rsidRDefault="000E7F07" w:rsidP="00C74339">
            <w:pPr>
              <w:suppressAutoHyphens/>
              <w:spacing w:line="216" w:lineRule="auto"/>
              <w:rPr>
                <w:color w:val="auto"/>
                <w:sz w:val="24"/>
                <w:szCs w:val="24"/>
              </w:rPr>
            </w:pPr>
          </w:p>
        </w:tc>
        <w:tc>
          <w:tcPr>
            <w:tcW w:w="5087" w:type="dxa"/>
          </w:tcPr>
          <w:p w:rsidR="000E7F07" w:rsidRPr="00A76754" w:rsidRDefault="000E7F07" w:rsidP="00C74339">
            <w:pPr>
              <w:suppressAutoHyphens/>
              <w:spacing w:line="216" w:lineRule="auto"/>
              <w:rPr>
                <w:color w:val="auto"/>
                <w:sz w:val="24"/>
                <w:szCs w:val="24"/>
              </w:rPr>
            </w:pPr>
          </w:p>
        </w:tc>
      </w:tr>
      <w:tr w:rsidR="000E7F07" w:rsidRPr="00A76754" w:rsidTr="00C74339">
        <w:tc>
          <w:tcPr>
            <w:tcW w:w="5086" w:type="dxa"/>
          </w:tcPr>
          <w:p w:rsidR="000E7F07" w:rsidRPr="00A76754" w:rsidRDefault="000E7F07" w:rsidP="00C74339">
            <w:pPr>
              <w:suppressAutoHyphens/>
              <w:spacing w:line="216" w:lineRule="auto"/>
              <w:outlineLvl w:val="0"/>
              <w:rPr>
                <w:b/>
                <w:color w:val="auto"/>
                <w:sz w:val="24"/>
                <w:szCs w:val="24"/>
              </w:rPr>
            </w:pPr>
            <w:r w:rsidRPr="00A76754">
              <w:rPr>
                <w:b/>
                <w:color w:val="auto"/>
                <w:sz w:val="24"/>
                <w:szCs w:val="24"/>
              </w:rPr>
              <w:t xml:space="preserve">Проректор по воспитательной работе и социальным вопросам </w:t>
            </w:r>
          </w:p>
        </w:tc>
        <w:tc>
          <w:tcPr>
            <w:tcW w:w="5087" w:type="dxa"/>
          </w:tcPr>
          <w:p w:rsidR="000E7F07" w:rsidRPr="00A76754" w:rsidRDefault="000E7F07" w:rsidP="00C74339">
            <w:pPr>
              <w:suppressAutoHyphens/>
              <w:spacing w:line="216" w:lineRule="auto"/>
              <w:rPr>
                <w:color w:val="auto"/>
                <w:sz w:val="24"/>
                <w:szCs w:val="24"/>
              </w:rPr>
            </w:pPr>
          </w:p>
        </w:tc>
      </w:tr>
      <w:tr w:rsidR="000E7F07" w:rsidRPr="00A76754" w:rsidTr="00C74339">
        <w:tc>
          <w:tcPr>
            <w:tcW w:w="5086" w:type="dxa"/>
          </w:tcPr>
          <w:p w:rsidR="000E7F07" w:rsidRPr="00A76754" w:rsidRDefault="000E7F07" w:rsidP="00C74339">
            <w:pPr>
              <w:suppressAutoHyphens/>
              <w:spacing w:line="216" w:lineRule="auto"/>
              <w:outlineLvl w:val="0"/>
              <w:rPr>
                <w:b/>
                <w:color w:val="auto"/>
                <w:kern w:val="28"/>
                <w:sz w:val="24"/>
                <w:szCs w:val="24"/>
              </w:rPr>
            </w:pPr>
          </w:p>
          <w:p w:rsidR="000E7F07" w:rsidRPr="00A76754" w:rsidRDefault="000E7F07" w:rsidP="00C74339">
            <w:pPr>
              <w:suppressAutoHyphens/>
              <w:spacing w:line="216" w:lineRule="auto"/>
              <w:outlineLvl w:val="0"/>
              <w:rPr>
                <w:b/>
                <w:color w:val="auto"/>
                <w:kern w:val="28"/>
                <w:sz w:val="24"/>
                <w:szCs w:val="24"/>
              </w:rPr>
            </w:pPr>
            <w:r w:rsidRPr="00A76754">
              <w:rPr>
                <w:b/>
                <w:color w:val="auto"/>
                <w:kern w:val="28"/>
                <w:sz w:val="24"/>
                <w:szCs w:val="24"/>
              </w:rPr>
              <w:t xml:space="preserve">________________________ Н.В. </w:t>
            </w:r>
            <w:r w:rsidRPr="00A76754">
              <w:rPr>
                <w:b/>
                <w:bCs/>
                <w:color w:val="auto"/>
                <w:sz w:val="24"/>
                <w:szCs w:val="24"/>
              </w:rPr>
              <w:t>Редькин</w:t>
            </w:r>
          </w:p>
          <w:p w:rsidR="000E7F07" w:rsidRPr="00A76754" w:rsidRDefault="000E7F07" w:rsidP="00C74339">
            <w:pPr>
              <w:suppressAutoHyphens/>
              <w:spacing w:line="216" w:lineRule="auto"/>
              <w:outlineLvl w:val="0"/>
              <w:rPr>
                <w:b/>
                <w:color w:val="auto"/>
                <w:kern w:val="28"/>
                <w:sz w:val="24"/>
                <w:szCs w:val="24"/>
              </w:rPr>
            </w:pPr>
            <w:r w:rsidRPr="00A76754">
              <w:rPr>
                <w:b/>
                <w:color w:val="auto"/>
                <w:kern w:val="28"/>
                <w:sz w:val="24"/>
                <w:szCs w:val="24"/>
              </w:rPr>
              <w:t>М.П.</w:t>
            </w:r>
          </w:p>
        </w:tc>
        <w:tc>
          <w:tcPr>
            <w:tcW w:w="5087" w:type="dxa"/>
          </w:tcPr>
          <w:p w:rsidR="000E7F07" w:rsidRPr="00A76754" w:rsidRDefault="000E7F07" w:rsidP="00C74339">
            <w:pPr>
              <w:suppressAutoHyphens/>
              <w:spacing w:line="216" w:lineRule="auto"/>
              <w:contextualSpacing/>
              <w:rPr>
                <w:b/>
                <w:color w:val="auto"/>
                <w:sz w:val="24"/>
                <w:szCs w:val="24"/>
              </w:rPr>
            </w:pPr>
          </w:p>
          <w:p w:rsidR="000E7F07" w:rsidRPr="00A76754" w:rsidRDefault="000E7F07" w:rsidP="00C74339">
            <w:pPr>
              <w:suppressAutoHyphens/>
              <w:spacing w:line="216" w:lineRule="auto"/>
              <w:contextualSpacing/>
              <w:rPr>
                <w:b/>
                <w:color w:val="auto"/>
                <w:sz w:val="24"/>
                <w:szCs w:val="24"/>
              </w:rPr>
            </w:pPr>
            <w:r w:rsidRPr="00A76754">
              <w:rPr>
                <w:b/>
                <w:color w:val="auto"/>
                <w:kern w:val="28"/>
                <w:sz w:val="24"/>
                <w:szCs w:val="24"/>
              </w:rPr>
              <w:t xml:space="preserve">________________________ </w:t>
            </w:r>
          </w:p>
          <w:p w:rsidR="000E7F07" w:rsidRPr="00A76754" w:rsidRDefault="000E7F07" w:rsidP="00C74339">
            <w:pPr>
              <w:suppressAutoHyphens/>
              <w:spacing w:line="216" w:lineRule="auto"/>
              <w:rPr>
                <w:color w:val="auto"/>
                <w:sz w:val="24"/>
                <w:szCs w:val="24"/>
              </w:rPr>
            </w:pPr>
            <w:r w:rsidRPr="00A76754">
              <w:rPr>
                <w:b/>
                <w:color w:val="auto"/>
                <w:sz w:val="24"/>
                <w:szCs w:val="24"/>
              </w:rPr>
              <w:t>М.П.</w:t>
            </w:r>
          </w:p>
        </w:tc>
      </w:tr>
    </w:tbl>
    <w:p w:rsidR="00C6187F" w:rsidRPr="00A76754" w:rsidRDefault="00C6187F" w:rsidP="00BC4333">
      <w:pPr>
        <w:widowControl/>
        <w:autoSpaceDE/>
        <w:autoSpaceDN/>
        <w:adjustRightInd/>
        <w:spacing w:line="192" w:lineRule="auto"/>
        <w:ind w:firstLine="2835"/>
        <w:contextualSpacing/>
        <w:jc w:val="right"/>
        <w:rPr>
          <w:color w:val="auto"/>
          <w:sz w:val="24"/>
          <w:szCs w:val="24"/>
        </w:rPr>
        <w:sectPr w:rsidR="00C6187F" w:rsidRPr="00A76754" w:rsidSect="000E7F07">
          <w:pgSz w:w="11906" w:h="16838"/>
          <w:pgMar w:top="624" w:right="624" w:bottom="624" w:left="1247" w:header="709" w:footer="709" w:gutter="0"/>
          <w:cols w:space="708"/>
          <w:docGrid w:linePitch="360"/>
        </w:sectPr>
      </w:pPr>
    </w:p>
    <w:p w:rsidR="000E7F07" w:rsidRPr="00A76754" w:rsidRDefault="000E7F07" w:rsidP="000E7F07">
      <w:pPr>
        <w:adjustRightInd/>
        <w:jc w:val="right"/>
        <w:rPr>
          <w:color w:val="auto"/>
          <w:sz w:val="24"/>
          <w:szCs w:val="24"/>
        </w:rPr>
      </w:pPr>
      <w:r w:rsidRPr="00A76754">
        <w:rPr>
          <w:color w:val="auto"/>
          <w:sz w:val="24"/>
          <w:szCs w:val="24"/>
        </w:rPr>
        <w:lastRenderedPageBreak/>
        <w:t>Приложение № 2</w:t>
      </w:r>
    </w:p>
    <w:p w:rsidR="000E7F07" w:rsidRPr="00A76754" w:rsidRDefault="000E7F07" w:rsidP="000E7F07">
      <w:pPr>
        <w:adjustRightInd/>
        <w:jc w:val="right"/>
        <w:rPr>
          <w:color w:val="auto"/>
          <w:sz w:val="24"/>
          <w:szCs w:val="24"/>
        </w:rPr>
      </w:pPr>
      <w:r w:rsidRPr="00A76754">
        <w:rPr>
          <w:color w:val="auto"/>
          <w:sz w:val="24"/>
          <w:szCs w:val="24"/>
        </w:rPr>
        <w:t xml:space="preserve">к контракту № </w:t>
      </w:r>
      <w:r w:rsidRPr="00A76754">
        <w:rPr>
          <w:color w:val="auto"/>
          <w:sz w:val="24"/>
          <w:szCs w:val="24"/>
          <w:u w:val="single"/>
        </w:rPr>
        <w:t>34-ЕАТ/44-ФЗ/2026</w:t>
      </w:r>
    </w:p>
    <w:p w:rsidR="00A144A8" w:rsidRPr="00A76754" w:rsidRDefault="000E7F07" w:rsidP="000E7F07">
      <w:pPr>
        <w:adjustRightInd/>
        <w:spacing w:line="192" w:lineRule="auto"/>
        <w:jc w:val="right"/>
        <w:rPr>
          <w:color w:val="auto"/>
          <w:sz w:val="24"/>
          <w:szCs w:val="24"/>
        </w:rPr>
      </w:pPr>
      <w:r w:rsidRPr="00A76754">
        <w:rPr>
          <w:color w:val="auto"/>
          <w:sz w:val="24"/>
          <w:szCs w:val="24"/>
        </w:rPr>
        <w:t>от «_____» ___________________ 2026 г.</w:t>
      </w:r>
    </w:p>
    <w:p w:rsidR="00A144A8" w:rsidRPr="00A76754" w:rsidRDefault="00A144A8" w:rsidP="00BC4333">
      <w:pPr>
        <w:adjustRightInd/>
        <w:spacing w:line="192" w:lineRule="auto"/>
        <w:rPr>
          <w:b/>
          <w:color w:val="auto"/>
          <w:sz w:val="24"/>
          <w:szCs w:val="24"/>
        </w:rPr>
      </w:pPr>
    </w:p>
    <w:p w:rsidR="00A144A8" w:rsidRPr="00A76754" w:rsidRDefault="00A144A8" w:rsidP="00BC4333">
      <w:pPr>
        <w:adjustRightInd/>
        <w:spacing w:line="192" w:lineRule="auto"/>
        <w:jc w:val="center"/>
        <w:rPr>
          <w:color w:val="auto"/>
        </w:rPr>
      </w:pPr>
      <w:r w:rsidRPr="00A76754">
        <w:rPr>
          <w:b/>
          <w:color w:val="auto"/>
          <w:sz w:val="24"/>
          <w:szCs w:val="24"/>
        </w:rPr>
        <w:t>График оказания услуг</w:t>
      </w:r>
      <w:r w:rsidR="00712B74" w:rsidRPr="00A76754">
        <w:rPr>
          <w:color w:val="auto"/>
        </w:rPr>
        <w:t>*</w:t>
      </w:r>
    </w:p>
    <w:p w:rsidR="00C725F4" w:rsidRPr="00A76754" w:rsidRDefault="00C725F4" w:rsidP="00BC4333">
      <w:pPr>
        <w:adjustRightInd/>
        <w:spacing w:line="192" w:lineRule="auto"/>
        <w:jc w:val="center"/>
        <w:rPr>
          <w:b/>
          <w:color w:val="auto"/>
          <w:sz w:val="24"/>
          <w:szCs w:val="24"/>
        </w:rPr>
      </w:pPr>
    </w:p>
    <w:tbl>
      <w:tblPr>
        <w:tblW w:w="9922"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1"/>
        <w:gridCol w:w="4957"/>
        <w:gridCol w:w="4394"/>
      </w:tblGrid>
      <w:tr w:rsidR="00C725F4" w:rsidRPr="00A76754" w:rsidTr="000E7F07">
        <w:trPr>
          <w:trHeight w:val="543"/>
          <w:tblHeader/>
        </w:trPr>
        <w:tc>
          <w:tcPr>
            <w:tcW w:w="571" w:type="dxa"/>
            <w:vAlign w:val="center"/>
            <w:hideMark/>
          </w:tcPr>
          <w:p w:rsidR="000E7F07" w:rsidRPr="00A76754" w:rsidRDefault="000E7F07" w:rsidP="000E7F07">
            <w:pPr>
              <w:pStyle w:val="ConsPlusNormal"/>
              <w:spacing w:line="216" w:lineRule="auto"/>
              <w:ind w:firstLine="0"/>
              <w:contextualSpacing/>
              <w:jc w:val="center"/>
              <w:rPr>
                <w:rFonts w:ascii="Times New Roman" w:hAnsi="Times New Roman" w:cs="Times New Roman"/>
                <w:b/>
                <w:lang w:eastAsia="en-US"/>
              </w:rPr>
            </w:pPr>
            <w:r w:rsidRPr="00A76754">
              <w:rPr>
                <w:rFonts w:ascii="Times New Roman" w:hAnsi="Times New Roman" w:cs="Times New Roman"/>
                <w:b/>
                <w:lang w:eastAsia="en-US"/>
              </w:rPr>
              <w:t>№</w:t>
            </w:r>
          </w:p>
          <w:p w:rsidR="00C725F4" w:rsidRPr="00A76754" w:rsidRDefault="00C725F4" w:rsidP="000E7F07">
            <w:pPr>
              <w:pStyle w:val="ConsPlusNormal"/>
              <w:spacing w:line="216" w:lineRule="auto"/>
              <w:ind w:firstLine="0"/>
              <w:contextualSpacing/>
              <w:jc w:val="center"/>
              <w:rPr>
                <w:rFonts w:ascii="Times New Roman" w:hAnsi="Times New Roman" w:cs="Times New Roman"/>
                <w:b/>
                <w:lang w:eastAsia="en-US"/>
              </w:rPr>
            </w:pPr>
            <w:r w:rsidRPr="00A76754">
              <w:rPr>
                <w:rFonts w:ascii="Times New Roman" w:hAnsi="Times New Roman" w:cs="Times New Roman"/>
                <w:b/>
                <w:lang w:eastAsia="en-US"/>
              </w:rPr>
              <w:t>п/п</w:t>
            </w:r>
          </w:p>
        </w:tc>
        <w:tc>
          <w:tcPr>
            <w:tcW w:w="4957" w:type="dxa"/>
            <w:vAlign w:val="center"/>
            <w:hideMark/>
          </w:tcPr>
          <w:p w:rsidR="00C725F4" w:rsidRPr="00A76754" w:rsidRDefault="00C725F4" w:rsidP="000E7F07">
            <w:pPr>
              <w:pStyle w:val="ConsPlusNormal"/>
              <w:spacing w:line="216" w:lineRule="auto"/>
              <w:ind w:firstLine="0"/>
              <w:contextualSpacing/>
              <w:jc w:val="center"/>
              <w:rPr>
                <w:rFonts w:ascii="Times New Roman" w:hAnsi="Times New Roman" w:cs="Times New Roman"/>
                <w:b/>
                <w:lang w:eastAsia="en-US"/>
              </w:rPr>
            </w:pPr>
            <w:r w:rsidRPr="00A76754">
              <w:rPr>
                <w:rFonts w:ascii="Times New Roman" w:hAnsi="Times New Roman" w:cs="Times New Roman"/>
                <w:b/>
                <w:lang w:eastAsia="en-US"/>
              </w:rPr>
              <w:t xml:space="preserve">Наименование видов услуг </w:t>
            </w:r>
          </w:p>
        </w:tc>
        <w:tc>
          <w:tcPr>
            <w:tcW w:w="4394" w:type="dxa"/>
            <w:vAlign w:val="center"/>
            <w:hideMark/>
          </w:tcPr>
          <w:p w:rsidR="00C725F4" w:rsidRPr="00A76754" w:rsidRDefault="00C725F4" w:rsidP="000E7F07">
            <w:pPr>
              <w:pStyle w:val="ConsPlusNormal"/>
              <w:spacing w:line="216" w:lineRule="auto"/>
              <w:ind w:firstLine="0"/>
              <w:contextualSpacing/>
              <w:jc w:val="center"/>
              <w:rPr>
                <w:rFonts w:ascii="Times New Roman" w:hAnsi="Times New Roman" w:cs="Times New Roman"/>
                <w:b/>
                <w:lang w:eastAsia="en-US"/>
              </w:rPr>
            </w:pPr>
            <w:r w:rsidRPr="00A76754">
              <w:rPr>
                <w:rFonts w:ascii="Times New Roman" w:hAnsi="Times New Roman" w:cs="Times New Roman"/>
                <w:b/>
                <w:lang w:eastAsia="en-US"/>
              </w:rPr>
              <w:t>Срок оказания (начало-окончание)</w:t>
            </w:r>
          </w:p>
        </w:tc>
      </w:tr>
      <w:tr w:rsidR="00C725F4" w:rsidRPr="00A76754" w:rsidTr="000E7F07">
        <w:trPr>
          <w:trHeight w:val="15"/>
        </w:trPr>
        <w:tc>
          <w:tcPr>
            <w:tcW w:w="571" w:type="dxa"/>
            <w:hideMark/>
          </w:tcPr>
          <w:p w:rsidR="00C725F4" w:rsidRPr="00A76754" w:rsidRDefault="00C725F4" w:rsidP="000E7F07">
            <w:pPr>
              <w:pStyle w:val="ConsPlusNormal"/>
              <w:spacing w:line="216" w:lineRule="auto"/>
              <w:ind w:firstLine="0"/>
              <w:contextualSpacing/>
              <w:rPr>
                <w:rFonts w:ascii="Times New Roman" w:hAnsi="Times New Roman" w:cs="Times New Roman"/>
                <w:lang w:eastAsia="en-US"/>
              </w:rPr>
            </w:pPr>
            <w:r w:rsidRPr="00A76754">
              <w:rPr>
                <w:rFonts w:ascii="Times New Roman" w:hAnsi="Times New Roman" w:cs="Times New Roman"/>
                <w:lang w:eastAsia="en-US"/>
              </w:rPr>
              <w:t>11.</w:t>
            </w:r>
          </w:p>
        </w:tc>
        <w:tc>
          <w:tcPr>
            <w:tcW w:w="4957" w:type="dxa"/>
          </w:tcPr>
          <w:p w:rsidR="00C725F4" w:rsidRPr="00A76754" w:rsidRDefault="00A50D88" w:rsidP="000E7F07">
            <w:pPr>
              <w:shd w:val="clear" w:color="auto" w:fill="FFFFFF"/>
              <w:spacing w:line="216" w:lineRule="auto"/>
            </w:pPr>
            <w:r w:rsidRPr="00A76754">
              <w:t>Организация и создание условий для проведения цикла культурно-массовых и спортивно-оздоровительных мероприятий для студентов филиала ФГБОУ ВО «Кубанский государственный университет» в г. Славянске-на-Кубани</w:t>
            </w:r>
          </w:p>
        </w:tc>
        <w:tc>
          <w:tcPr>
            <w:tcW w:w="4394" w:type="dxa"/>
            <w:vAlign w:val="center"/>
            <w:hideMark/>
          </w:tcPr>
          <w:p w:rsidR="00A50D88" w:rsidRPr="00A76754" w:rsidRDefault="000E7F07" w:rsidP="000E7F07">
            <w:pPr>
              <w:pStyle w:val="ConsPlusNormal"/>
              <w:spacing w:line="216" w:lineRule="auto"/>
              <w:ind w:firstLine="0"/>
              <w:contextualSpacing/>
              <w:jc w:val="center"/>
              <w:rPr>
                <w:rFonts w:ascii="Times New Roman" w:hAnsi="Times New Roman" w:cs="Times New Roman"/>
                <w:lang w:eastAsia="en-US"/>
              </w:rPr>
            </w:pPr>
            <w:r w:rsidRPr="00A76754">
              <w:rPr>
                <w:rFonts w:ascii="Times New Roman" w:hAnsi="Times New Roman" w:cs="Times New Roman"/>
                <w:lang w:eastAsia="en-US"/>
              </w:rPr>
              <w:t xml:space="preserve">Октябрь </w:t>
            </w:r>
            <w:r w:rsidR="00A50D88" w:rsidRPr="00A76754">
              <w:rPr>
                <w:rFonts w:ascii="Times New Roman" w:hAnsi="Times New Roman" w:cs="Times New Roman"/>
                <w:lang w:eastAsia="en-US"/>
              </w:rPr>
              <w:t xml:space="preserve">2026 г. </w:t>
            </w:r>
          </w:p>
          <w:p w:rsidR="00C725F4" w:rsidRPr="00A76754" w:rsidRDefault="00A50D88" w:rsidP="000E7F07">
            <w:pPr>
              <w:pStyle w:val="ConsPlusNormal"/>
              <w:spacing w:line="216" w:lineRule="auto"/>
              <w:ind w:firstLine="0"/>
              <w:contextualSpacing/>
              <w:jc w:val="center"/>
              <w:rPr>
                <w:rFonts w:ascii="Times New Roman" w:hAnsi="Times New Roman" w:cs="Times New Roman"/>
                <w:lang w:eastAsia="en-US"/>
              </w:rPr>
            </w:pPr>
            <w:r w:rsidRPr="00A76754">
              <w:rPr>
                <w:rFonts w:ascii="Times New Roman" w:hAnsi="Times New Roman" w:cs="Times New Roman"/>
                <w:lang w:eastAsia="en-US"/>
              </w:rPr>
              <w:t>по согласованию с Заказчиком</w:t>
            </w:r>
          </w:p>
        </w:tc>
      </w:tr>
      <w:tr w:rsidR="00A50D88" w:rsidRPr="00A76754" w:rsidTr="000E7F07">
        <w:trPr>
          <w:trHeight w:val="201"/>
        </w:trPr>
        <w:tc>
          <w:tcPr>
            <w:tcW w:w="571" w:type="dxa"/>
            <w:hideMark/>
          </w:tcPr>
          <w:p w:rsidR="00A50D88" w:rsidRPr="00A76754" w:rsidRDefault="00A50D88" w:rsidP="000E7F07">
            <w:pPr>
              <w:pStyle w:val="Normalunindented"/>
              <w:spacing w:before="0" w:after="0" w:line="216" w:lineRule="auto"/>
              <w:contextualSpacing/>
              <w:jc w:val="left"/>
              <w:rPr>
                <w:sz w:val="20"/>
                <w:szCs w:val="20"/>
              </w:rPr>
            </w:pPr>
            <w:r w:rsidRPr="00A76754">
              <w:rPr>
                <w:sz w:val="20"/>
                <w:szCs w:val="20"/>
              </w:rPr>
              <w:t>1.1</w:t>
            </w:r>
          </w:p>
        </w:tc>
        <w:tc>
          <w:tcPr>
            <w:tcW w:w="4957" w:type="dxa"/>
          </w:tcPr>
          <w:p w:rsidR="00A50D88" w:rsidRPr="00A76754" w:rsidRDefault="00A50D88" w:rsidP="000E7F07">
            <w:pPr>
              <w:pStyle w:val="Normalunindented"/>
              <w:spacing w:before="0" w:after="0" w:line="216" w:lineRule="auto"/>
              <w:contextualSpacing/>
              <w:jc w:val="left"/>
              <w:rPr>
                <w:sz w:val="20"/>
                <w:szCs w:val="20"/>
              </w:rPr>
            </w:pPr>
            <w:r w:rsidRPr="00A76754">
              <w:rPr>
                <w:sz w:val="20"/>
                <w:szCs w:val="20"/>
              </w:rPr>
              <w:t>Фестиваль «Учителями славится Россия»</w:t>
            </w:r>
          </w:p>
        </w:tc>
        <w:tc>
          <w:tcPr>
            <w:tcW w:w="4394" w:type="dxa"/>
            <w:vAlign w:val="center"/>
          </w:tcPr>
          <w:p w:rsidR="00A50D88" w:rsidRPr="00A76754" w:rsidRDefault="00A50D88" w:rsidP="000E7F07">
            <w:pPr>
              <w:pStyle w:val="Normalunindented"/>
              <w:spacing w:before="0" w:after="0" w:line="216" w:lineRule="auto"/>
              <w:contextualSpacing/>
              <w:jc w:val="center"/>
              <w:rPr>
                <w:sz w:val="20"/>
                <w:szCs w:val="20"/>
              </w:rPr>
            </w:pPr>
            <w:r w:rsidRPr="00A76754">
              <w:rPr>
                <w:sz w:val="20"/>
                <w:szCs w:val="20"/>
              </w:rPr>
              <w:t>октябрь 2026 г. по согласованию с заказчиком</w:t>
            </w:r>
          </w:p>
        </w:tc>
      </w:tr>
      <w:tr w:rsidR="00A50D88" w:rsidRPr="00A76754" w:rsidTr="000E7F07">
        <w:tc>
          <w:tcPr>
            <w:tcW w:w="571" w:type="dxa"/>
            <w:hideMark/>
          </w:tcPr>
          <w:p w:rsidR="00A50D88" w:rsidRPr="00A76754" w:rsidRDefault="00A50D88" w:rsidP="000E7F07">
            <w:pPr>
              <w:pStyle w:val="Normalunindented"/>
              <w:spacing w:before="0" w:after="0" w:line="216" w:lineRule="auto"/>
              <w:contextualSpacing/>
              <w:jc w:val="left"/>
              <w:rPr>
                <w:sz w:val="20"/>
                <w:szCs w:val="20"/>
              </w:rPr>
            </w:pPr>
            <w:r w:rsidRPr="00A76754">
              <w:rPr>
                <w:sz w:val="20"/>
                <w:szCs w:val="20"/>
              </w:rPr>
              <w:t>1.2</w:t>
            </w:r>
          </w:p>
        </w:tc>
        <w:tc>
          <w:tcPr>
            <w:tcW w:w="4957" w:type="dxa"/>
          </w:tcPr>
          <w:p w:rsidR="00A50D88" w:rsidRPr="00A76754" w:rsidRDefault="00A50D88" w:rsidP="000E7F07">
            <w:pPr>
              <w:pStyle w:val="Normalunindented"/>
              <w:spacing w:before="0" w:after="0" w:line="216" w:lineRule="auto"/>
              <w:contextualSpacing/>
              <w:jc w:val="left"/>
              <w:rPr>
                <w:sz w:val="20"/>
                <w:szCs w:val="20"/>
              </w:rPr>
            </w:pPr>
            <w:r w:rsidRPr="00A76754">
              <w:rPr>
                <w:sz w:val="20"/>
                <w:szCs w:val="20"/>
              </w:rPr>
              <w:t>Спортивный фестиваль «Время первых»</w:t>
            </w:r>
          </w:p>
        </w:tc>
        <w:tc>
          <w:tcPr>
            <w:tcW w:w="4394" w:type="dxa"/>
            <w:vAlign w:val="center"/>
          </w:tcPr>
          <w:p w:rsidR="00A50D88" w:rsidRPr="00A76754" w:rsidRDefault="00A50D88" w:rsidP="000E7F07">
            <w:pPr>
              <w:pStyle w:val="Normalunindented"/>
              <w:spacing w:before="0" w:after="0" w:line="216" w:lineRule="auto"/>
              <w:contextualSpacing/>
              <w:jc w:val="center"/>
              <w:rPr>
                <w:sz w:val="20"/>
                <w:szCs w:val="20"/>
              </w:rPr>
            </w:pPr>
            <w:r w:rsidRPr="00A76754">
              <w:rPr>
                <w:sz w:val="20"/>
                <w:szCs w:val="20"/>
              </w:rPr>
              <w:t>октябрь 2026 г. по согласованию с заказчиком</w:t>
            </w:r>
          </w:p>
        </w:tc>
      </w:tr>
      <w:tr w:rsidR="00A50D88" w:rsidRPr="00A76754" w:rsidTr="000E7F07">
        <w:tc>
          <w:tcPr>
            <w:tcW w:w="571" w:type="dxa"/>
            <w:hideMark/>
          </w:tcPr>
          <w:p w:rsidR="00A50D88" w:rsidRPr="00A76754" w:rsidRDefault="00A50D88" w:rsidP="000E7F07">
            <w:pPr>
              <w:pStyle w:val="Normalunindented"/>
              <w:spacing w:before="0" w:after="0" w:line="216" w:lineRule="auto"/>
              <w:contextualSpacing/>
              <w:jc w:val="left"/>
              <w:rPr>
                <w:sz w:val="20"/>
                <w:szCs w:val="20"/>
              </w:rPr>
            </w:pPr>
            <w:r w:rsidRPr="00A76754">
              <w:rPr>
                <w:sz w:val="20"/>
                <w:szCs w:val="20"/>
              </w:rPr>
              <w:t>1.3</w:t>
            </w:r>
          </w:p>
        </w:tc>
        <w:tc>
          <w:tcPr>
            <w:tcW w:w="4957" w:type="dxa"/>
          </w:tcPr>
          <w:p w:rsidR="00A50D88" w:rsidRPr="00A76754" w:rsidRDefault="00A50D88" w:rsidP="000E7F07">
            <w:pPr>
              <w:pStyle w:val="Normalunindented"/>
              <w:spacing w:before="0" w:after="0" w:line="216" w:lineRule="auto"/>
              <w:contextualSpacing/>
              <w:jc w:val="left"/>
              <w:rPr>
                <w:sz w:val="20"/>
                <w:szCs w:val="20"/>
              </w:rPr>
            </w:pPr>
            <w:r w:rsidRPr="00A76754">
              <w:rPr>
                <w:bCs/>
                <w:sz w:val="20"/>
                <w:szCs w:val="20"/>
              </w:rPr>
              <w:t>Форум «Школа добровольца»</w:t>
            </w:r>
          </w:p>
        </w:tc>
        <w:tc>
          <w:tcPr>
            <w:tcW w:w="4394" w:type="dxa"/>
            <w:vAlign w:val="center"/>
          </w:tcPr>
          <w:p w:rsidR="00A50D88" w:rsidRPr="00A76754" w:rsidRDefault="00A50D88" w:rsidP="000E7F07">
            <w:pPr>
              <w:pStyle w:val="Normalunindented"/>
              <w:spacing w:before="0" w:after="0" w:line="216" w:lineRule="auto"/>
              <w:contextualSpacing/>
              <w:jc w:val="center"/>
              <w:rPr>
                <w:sz w:val="20"/>
                <w:szCs w:val="20"/>
              </w:rPr>
            </w:pPr>
            <w:r w:rsidRPr="00A76754">
              <w:rPr>
                <w:sz w:val="20"/>
                <w:szCs w:val="20"/>
              </w:rPr>
              <w:t>октябрь 2026 г. по согласованию с заказчиком</w:t>
            </w:r>
          </w:p>
        </w:tc>
      </w:tr>
      <w:tr w:rsidR="00A50D88" w:rsidRPr="00A76754" w:rsidTr="000E7F07">
        <w:tc>
          <w:tcPr>
            <w:tcW w:w="571" w:type="dxa"/>
            <w:hideMark/>
          </w:tcPr>
          <w:p w:rsidR="00A50D88" w:rsidRPr="00A76754" w:rsidRDefault="00A50D88" w:rsidP="000E7F07">
            <w:pPr>
              <w:pStyle w:val="Normalunindented"/>
              <w:spacing w:before="0" w:after="0" w:line="216" w:lineRule="auto"/>
              <w:contextualSpacing/>
              <w:jc w:val="left"/>
              <w:rPr>
                <w:sz w:val="20"/>
                <w:szCs w:val="20"/>
              </w:rPr>
            </w:pPr>
            <w:r w:rsidRPr="00A76754">
              <w:rPr>
                <w:sz w:val="20"/>
                <w:szCs w:val="20"/>
              </w:rPr>
              <w:t>2.</w:t>
            </w:r>
          </w:p>
        </w:tc>
        <w:tc>
          <w:tcPr>
            <w:tcW w:w="4957" w:type="dxa"/>
            <w:hideMark/>
          </w:tcPr>
          <w:p w:rsidR="00A50D88" w:rsidRPr="00A76754" w:rsidRDefault="00A50D88" w:rsidP="000E7F07">
            <w:pPr>
              <w:pStyle w:val="Normalunindented"/>
              <w:spacing w:before="0" w:after="0" w:line="216" w:lineRule="auto"/>
              <w:contextualSpacing/>
              <w:jc w:val="left"/>
              <w:rPr>
                <w:sz w:val="20"/>
                <w:szCs w:val="20"/>
              </w:rPr>
            </w:pPr>
            <w:r w:rsidRPr="00A76754">
              <w:rPr>
                <w:sz w:val="20"/>
                <w:szCs w:val="20"/>
              </w:rPr>
              <w:t>Подготовка отчетных документов</w:t>
            </w:r>
          </w:p>
        </w:tc>
        <w:tc>
          <w:tcPr>
            <w:tcW w:w="4394" w:type="dxa"/>
            <w:vAlign w:val="center"/>
            <w:hideMark/>
          </w:tcPr>
          <w:p w:rsidR="00A50D88" w:rsidRPr="00A76754" w:rsidRDefault="00A50D88" w:rsidP="000E7F07">
            <w:pPr>
              <w:pStyle w:val="Normalunindented"/>
              <w:spacing w:before="0" w:after="0" w:line="216" w:lineRule="auto"/>
              <w:contextualSpacing/>
              <w:jc w:val="center"/>
              <w:rPr>
                <w:sz w:val="20"/>
                <w:szCs w:val="20"/>
                <w:lang w:eastAsia="ar-SA"/>
              </w:rPr>
            </w:pPr>
            <w:r w:rsidRPr="00A76754">
              <w:rPr>
                <w:sz w:val="20"/>
                <w:szCs w:val="20"/>
                <w:lang w:eastAsia="en-US"/>
              </w:rPr>
              <w:t>В течение 5 рабочих дней с даты оказания услуг</w:t>
            </w:r>
          </w:p>
        </w:tc>
      </w:tr>
      <w:tr w:rsidR="00A50D88" w:rsidRPr="00A76754" w:rsidTr="000E7F07">
        <w:tc>
          <w:tcPr>
            <w:tcW w:w="571" w:type="dxa"/>
            <w:hideMark/>
          </w:tcPr>
          <w:p w:rsidR="00A50D88" w:rsidRPr="00A76754" w:rsidRDefault="00A50D88" w:rsidP="000E7F07">
            <w:pPr>
              <w:pStyle w:val="Normalunindented"/>
              <w:spacing w:before="0" w:after="0" w:line="216" w:lineRule="auto"/>
              <w:contextualSpacing/>
              <w:jc w:val="left"/>
              <w:rPr>
                <w:sz w:val="20"/>
                <w:szCs w:val="20"/>
              </w:rPr>
            </w:pPr>
            <w:r w:rsidRPr="00A76754">
              <w:rPr>
                <w:sz w:val="20"/>
                <w:szCs w:val="20"/>
              </w:rPr>
              <w:t>3.</w:t>
            </w:r>
          </w:p>
        </w:tc>
        <w:tc>
          <w:tcPr>
            <w:tcW w:w="4957" w:type="dxa"/>
            <w:vAlign w:val="center"/>
            <w:hideMark/>
          </w:tcPr>
          <w:p w:rsidR="00A50D88" w:rsidRPr="00A76754" w:rsidRDefault="00A50D88" w:rsidP="000E7F07">
            <w:pPr>
              <w:pStyle w:val="Normalunindented"/>
              <w:spacing w:before="0" w:after="0" w:line="216" w:lineRule="auto"/>
              <w:contextualSpacing/>
              <w:jc w:val="left"/>
              <w:rPr>
                <w:sz w:val="20"/>
                <w:szCs w:val="20"/>
              </w:rPr>
            </w:pPr>
            <w:r w:rsidRPr="00A76754">
              <w:rPr>
                <w:sz w:val="20"/>
                <w:szCs w:val="20"/>
              </w:rPr>
              <w:t>Сдача отчетных документов Заказчику</w:t>
            </w:r>
          </w:p>
        </w:tc>
        <w:tc>
          <w:tcPr>
            <w:tcW w:w="4394" w:type="dxa"/>
            <w:vAlign w:val="center"/>
            <w:hideMark/>
          </w:tcPr>
          <w:p w:rsidR="00A50D88" w:rsidRPr="00A76754" w:rsidRDefault="00A50D88" w:rsidP="000E7F07">
            <w:pPr>
              <w:pStyle w:val="Normalunindented"/>
              <w:spacing w:before="0" w:after="0" w:line="216" w:lineRule="auto"/>
              <w:contextualSpacing/>
              <w:jc w:val="center"/>
              <w:rPr>
                <w:sz w:val="20"/>
                <w:szCs w:val="20"/>
                <w:lang w:eastAsia="ar-SA"/>
              </w:rPr>
            </w:pPr>
            <w:r w:rsidRPr="00A76754">
              <w:rPr>
                <w:sz w:val="20"/>
                <w:szCs w:val="20"/>
                <w:lang w:eastAsia="en-US"/>
              </w:rPr>
              <w:t>В течение 5 рабочих дней с даты оказания услуг</w:t>
            </w:r>
          </w:p>
        </w:tc>
      </w:tr>
    </w:tbl>
    <w:p w:rsidR="00081AE8" w:rsidRPr="00A76754" w:rsidRDefault="00081AE8" w:rsidP="00A43420">
      <w:pPr>
        <w:widowControl/>
        <w:autoSpaceDE/>
        <w:autoSpaceDN/>
        <w:adjustRightInd/>
        <w:spacing w:line="192" w:lineRule="auto"/>
        <w:ind w:right="83"/>
        <w:jc w:val="both"/>
        <w:rPr>
          <w:color w:val="auto"/>
        </w:rPr>
      </w:pPr>
      <w:r w:rsidRPr="00A76754">
        <w:rPr>
          <w:color w:val="auto"/>
        </w:rPr>
        <w:t>*</w:t>
      </w:r>
      <w:r w:rsidR="00C617CF" w:rsidRPr="00A76754">
        <w:rPr>
          <w:color w:val="auto"/>
        </w:rPr>
        <w:t>Оказание части услуг</w:t>
      </w:r>
      <w:r w:rsidRPr="00A76754">
        <w:rPr>
          <w:color w:val="auto"/>
        </w:rPr>
        <w:t xml:space="preserve"> не является отдельным этапом исполнения контракта, предусмотренным ч.8.4 п. 1 ст. 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144A8" w:rsidRPr="00A76754" w:rsidRDefault="00A144A8" w:rsidP="00BC4333">
      <w:pPr>
        <w:widowControl/>
        <w:tabs>
          <w:tab w:val="left" w:pos="0"/>
        </w:tabs>
        <w:autoSpaceDE/>
        <w:autoSpaceDN/>
        <w:adjustRightInd/>
        <w:spacing w:line="192" w:lineRule="auto"/>
        <w:ind w:firstLine="567"/>
        <w:jc w:val="both"/>
        <w:rPr>
          <w:color w:val="auto"/>
          <w:sz w:val="24"/>
          <w:szCs w:val="24"/>
        </w:rPr>
      </w:pPr>
    </w:p>
    <w:tbl>
      <w:tblPr>
        <w:tblW w:w="10173" w:type="dxa"/>
        <w:tblLayout w:type="fixed"/>
        <w:tblLook w:val="01E0" w:firstRow="1" w:lastRow="1" w:firstColumn="1" w:lastColumn="1" w:noHBand="0" w:noVBand="0"/>
      </w:tblPr>
      <w:tblGrid>
        <w:gridCol w:w="5086"/>
        <w:gridCol w:w="5087"/>
      </w:tblGrid>
      <w:tr w:rsidR="000E7F07" w:rsidRPr="00A76754" w:rsidTr="00C74339">
        <w:tc>
          <w:tcPr>
            <w:tcW w:w="5086" w:type="dxa"/>
          </w:tcPr>
          <w:p w:rsidR="000E7F07" w:rsidRPr="00A76754" w:rsidRDefault="000E7F07" w:rsidP="00C74339">
            <w:pPr>
              <w:suppressAutoHyphens/>
              <w:spacing w:line="216" w:lineRule="auto"/>
              <w:jc w:val="both"/>
              <w:rPr>
                <w:b/>
                <w:sz w:val="24"/>
                <w:szCs w:val="24"/>
              </w:rPr>
            </w:pPr>
            <w:r w:rsidRPr="00A76754">
              <w:rPr>
                <w:b/>
                <w:sz w:val="24"/>
                <w:szCs w:val="24"/>
              </w:rPr>
              <w:t>ЗАКАЗЧИК</w:t>
            </w:r>
          </w:p>
        </w:tc>
        <w:tc>
          <w:tcPr>
            <w:tcW w:w="5087" w:type="dxa"/>
          </w:tcPr>
          <w:p w:rsidR="000E7F07" w:rsidRPr="00A76754" w:rsidRDefault="000E7F07" w:rsidP="00C74339">
            <w:pPr>
              <w:suppressAutoHyphens/>
              <w:spacing w:line="216" w:lineRule="auto"/>
              <w:jc w:val="both"/>
              <w:rPr>
                <w:b/>
                <w:sz w:val="24"/>
                <w:szCs w:val="24"/>
              </w:rPr>
            </w:pPr>
            <w:r w:rsidRPr="00A76754">
              <w:rPr>
                <w:b/>
                <w:sz w:val="24"/>
                <w:szCs w:val="24"/>
              </w:rPr>
              <w:t>ИСПОЛНИТЕЛЬ</w:t>
            </w:r>
          </w:p>
        </w:tc>
      </w:tr>
      <w:tr w:rsidR="000E7F07" w:rsidRPr="00A76754" w:rsidTr="00C74339">
        <w:tc>
          <w:tcPr>
            <w:tcW w:w="5086" w:type="dxa"/>
          </w:tcPr>
          <w:p w:rsidR="000E7F07" w:rsidRPr="00A76754" w:rsidRDefault="000E7F07" w:rsidP="00C74339">
            <w:pPr>
              <w:suppressAutoHyphens/>
              <w:spacing w:line="216" w:lineRule="auto"/>
              <w:rPr>
                <w:b/>
                <w:color w:val="auto"/>
                <w:sz w:val="24"/>
                <w:szCs w:val="24"/>
              </w:rPr>
            </w:pPr>
            <w:r w:rsidRPr="00A76754">
              <w:rPr>
                <w:b/>
                <w:color w:val="auto"/>
                <w:sz w:val="24"/>
                <w:szCs w:val="24"/>
              </w:rPr>
              <w:t>федеральное государственное бюджетное образовательное учреждение высшего образования «Кубанский государственный университет»</w:t>
            </w:r>
          </w:p>
        </w:tc>
        <w:tc>
          <w:tcPr>
            <w:tcW w:w="5087" w:type="dxa"/>
          </w:tcPr>
          <w:p w:rsidR="000E7F07" w:rsidRPr="00A76754" w:rsidRDefault="000E7F07" w:rsidP="00C74339">
            <w:pPr>
              <w:suppressAutoHyphens/>
              <w:spacing w:line="216" w:lineRule="auto"/>
              <w:rPr>
                <w:b/>
                <w:sz w:val="24"/>
                <w:szCs w:val="24"/>
              </w:rPr>
            </w:pPr>
          </w:p>
        </w:tc>
      </w:tr>
      <w:tr w:rsidR="000E7F07" w:rsidRPr="00A76754" w:rsidTr="00C74339">
        <w:tc>
          <w:tcPr>
            <w:tcW w:w="5086" w:type="dxa"/>
          </w:tcPr>
          <w:p w:rsidR="000E7F07" w:rsidRPr="00A76754" w:rsidRDefault="000E7F07" w:rsidP="00C74339">
            <w:pPr>
              <w:suppressAutoHyphens/>
              <w:spacing w:line="216" w:lineRule="auto"/>
              <w:rPr>
                <w:color w:val="auto"/>
                <w:sz w:val="24"/>
                <w:szCs w:val="24"/>
              </w:rPr>
            </w:pPr>
          </w:p>
        </w:tc>
        <w:tc>
          <w:tcPr>
            <w:tcW w:w="5087" w:type="dxa"/>
          </w:tcPr>
          <w:p w:rsidR="000E7F07" w:rsidRPr="00A76754" w:rsidRDefault="000E7F07" w:rsidP="00C74339">
            <w:pPr>
              <w:suppressAutoHyphens/>
              <w:spacing w:line="216" w:lineRule="auto"/>
              <w:rPr>
                <w:color w:val="auto"/>
                <w:sz w:val="24"/>
                <w:szCs w:val="24"/>
              </w:rPr>
            </w:pPr>
          </w:p>
        </w:tc>
      </w:tr>
      <w:tr w:rsidR="000E7F07" w:rsidRPr="00A76754" w:rsidTr="00C74339">
        <w:tc>
          <w:tcPr>
            <w:tcW w:w="5086" w:type="dxa"/>
          </w:tcPr>
          <w:p w:rsidR="000E7F07" w:rsidRPr="00A76754" w:rsidRDefault="000E7F07" w:rsidP="00C74339">
            <w:pPr>
              <w:suppressAutoHyphens/>
              <w:spacing w:line="216" w:lineRule="auto"/>
              <w:outlineLvl w:val="0"/>
              <w:rPr>
                <w:b/>
                <w:color w:val="auto"/>
                <w:sz w:val="24"/>
                <w:szCs w:val="24"/>
              </w:rPr>
            </w:pPr>
            <w:r w:rsidRPr="00A76754">
              <w:rPr>
                <w:b/>
                <w:color w:val="auto"/>
                <w:sz w:val="24"/>
                <w:szCs w:val="24"/>
              </w:rPr>
              <w:t xml:space="preserve">Проректор по воспитательной работе и социальным вопросам </w:t>
            </w:r>
          </w:p>
        </w:tc>
        <w:tc>
          <w:tcPr>
            <w:tcW w:w="5087" w:type="dxa"/>
          </w:tcPr>
          <w:p w:rsidR="000E7F07" w:rsidRPr="00A76754" w:rsidRDefault="000E7F07" w:rsidP="00C74339">
            <w:pPr>
              <w:suppressAutoHyphens/>
              <w:spacing w:line="216" w:lineRule="auto"/>
              <w:rPr>
                <w:color w:val="auto"/>
                <w:sz w:val="24"/>
                <w:szCs w:val="24"/>
              </w:rPr>
            </w:pPr>
          </w:p>
        </w:tc>
      </w:tr>
      <w:tr w:rsidR="000E7F07" w:rsidRPr="00C62F37" w:rsidTr="00C74339">
        <w:tc>
          <w:tcPr>
            <w:tcW w:w="5086" w:type="dxa"/>
          </w:tcPr>
          <w:p w:rsidR="000E7F07" w:rsidRPr="00A76754" w:rsidRDefault="000E7F07" w:rsidP="00C74339">
            <w:pPr>
              <w:suppressAutoHyphens/>
              <w:spacing w:line="216" w:lineRule="auto"/>
              <w:outlineLvl w:val="0"/>
              <w:rPr>
                <w:b/>
                <w:color w:val="auto"/>
                <w:kern w:val="28"/>
                <w:sz w:val="24"/>
                <w:szCs w:val="24"/>
              </w:rPr>
            </w:pPr>
          </w:p>
          <w:p w:rsidR="000E7F07" w:rsidRPr="00A76754" w:rsidRDefault="000E7F07" w:rsidP="00C74339">
            <w:pPr>
              <w:suppressAutoHyphens/>
              <w:spacing w:line="216" w:lineRule="auto"/>
              <w:outlineLvl w:val="0"/>
              <w:rPr>
                <w:b/>
                <w:color w:val="auto"/>
                <w:kern w:val="28"/>
                <w:sz w:val="24"/>
                <w:szCs w:val="24"/>
              </w:rPr>
            </w:pPr>
            <w:r w:rsidRPr="00A76754">
              <w:rPr>
                <w:b/>
                <w:color w:val="auto"/>
                <w:kern w:val="28"/>
                <w:sz w:val="24"/>
                <w:szCs w:val="24"/>
              </w:rPr>
              <w:t xml:space="preserve">________________________ Н.В. </w:t>
            </w:r>
            <w:r w:rsidRPr="00A76754">
              <w:rPr>
                <w:b/>
                <w:bCs/>
                <w:color w:val="auto"/>
                <w:sz w:val="24"/>
                <w:szCs w:val="24"/>
              </w:rPr>
              <w:t>Редькин</w:t>
            </w:r>
          </w:p>
          <w:p w:rsidR="000E7F07" w:rsidRPr="00A76754" w:rsidRDefault="000E7F07" w:rsidP="00C74339">
            <w:pPr>
              <w:suppressAutoHyphens/>
              <w:spacing w:line="216" w:lineRule="auto"/>
              <w:outlineLvl w:val="0"/>
              <w:rPr>
                <w:b/>
                <w:color w:val="auto"/>
                <w:kern w:val="28"/>
                <w:sz w:val="24"/>
                <w:szCs w:val="24"/>
              </w:rPr>
            </w:pPr>
            <w:r w:rsidRPr="00A76754">
              <w:rPr>
                <w:b/>
                <w:color w:val="auto"/>
                <w:kern w:val="28"/>
                <w:sz w:val="24"/>
                <w:szCs w:val="24"/>
              </w:rPr>
              <w:t>М.П.</w:t>
            </w:r>
          </w:p>
        </w:tc>
        <w:tc>
          <w:tcPr>
            <w:tcW w:w="5087" w:type="dxa"/>
          </w:tcPr>
          <w:p w:rsidR="000E7F07" w:rsidRPr="00A76754" w:rsidRDefault="000E7F07" w:rsidP="00C74339">
            <w:pPr>
              <w:suppressAutoHyphens/>
              <w:spacing w:line="216" w:lineRule="auto"/>
              <w:contextualSpacing/>
              <w:rPr>
                <w:b/>
                <w:color w:val="auto"/>
                <w:sz w:val="24"/>
                <w:szCs w:val="24"/>
              </w:rPr>
            </w:pPr>
          </w:p>
          <w:p w:rsidR="000E7F07" w:rsidRPr="00A76754" w:rsidRDefault="000E7F07" w:rsidP="00C74339">
            <w:pPr>
              <w:suppressAutoHyphens/>
              <w:spacing w:line="216" w:lineRule="auto"/>
              <w:contextualSpacing/>
              <w:rPr>
                <w:b/>
                <w:color w:val="auto"/>
                <w:sz w:val="24"/>
                <w:szCs w:val="24"/>
              </w:rPr>
            </w:pPr>
            <w:r w:rsidRPr="00A76754">
              <w:rPr>
                <w:b/>
                <w:color w:val="auto"/>
                <w:kern w:val="28"/>
                <w:sz w:val="24"/>
                <w:szCs w:val="24"/>
              </w:rPr>
              <w:t xml:space="preserve">________________________ </w:t>
            </w:r>
          </w:p>
          <w:p w:rsidR="000E7F07" w:rsidRPr="00C62F37" w:rsidRDefault="000E7F07" w:rsidP="00C74339">
            <w:pPr>
              <w:suppressAutoHyphens/>
              <w:spacing w:line="216" w:lineRule="auto"/>
              <w:rPr>
                <w:color w:val="auto"/>
                <w:sz w:val="24"/>
                <w:szCs w:val="24"/>
              </w:rPr>
            </w:pPr>
            <w:r w:rsidRPr="00A76754">
              <w:rPr>
                <w:b/>
                <w:color w:val="auto"/>
                <w:sz w:val="24"/>
                <w:szCs w:val="24"/>
              </w:rPr>
              <w:t>М.П.</w:t>
            </w:r>
            <w:bookmarkStart w:id="1" w:name="_GoBack"/>
            <w:bookmarkEnd w:id="1"/>
          </w:p>
        </w:tc>
      </w:tr>
    </w:tbl>
    <w:p w:rsidR="009E2150" w:rsidRPr="006D6347" w:rsidRDefault="009E2150" w:rsidP="000E7F07">
      <w:pPr>
        <w:spacing w:line="192" w:lineRule="auto"/>
        <w:rPr>
          <w:sz w:val="24"/>
          <w:szCs w:val="24"/>
        </w:rPr>
      </w:pPr>
    </w:p>
    <w:sectPr w:rsidR="009E2150" w:rsidRPr="006D6347" w:rsidSect="000E7F07">
      <w:pgSz w:w="11906" w:h="16838"/>
      <w:pgMar w:top="624" w:right="624" w:bottom="62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6A4" w:rsidRDefault="005A76A4">
      <w:r>
        <w:separator/>
      </w:r>
    </w:p>
  </w:endnote>
  <w:endnote w:type="continuationSeparator" w:id="0">
    <w:p w:rsidR="005A76A4" w:rsidRDefault="005A7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E85" w:rsidRDefault="00514E85" w:rsidP="0024391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514E85" w:rsidRDefault="00514E85" w:rsidP="0024391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4BC" w:rsidRDefault="00A464BC" w:rsidP="000E7F07">
    <w:pPr>
      <w:pStyle w:val="a5"/>
      <w:jc w:val="right"/>
    </w:pPr>
    <w:r>
      <w:fldChar w:fldCharType="begin"/>
    </w:r>
    <w:r>
      <w:instrText>PAGE   \* MERGEFORMAT</w:instrText>
    </w:r>
    <w:r>
      <w:fldChar w:fldCharType="separate"/>
    </w:r>
    <w:r w:rsidR="00A76754">
      <w:rPr>
        <w:noProof/>
      </w:rPr>
      <w:t>1</w:t>
    </w:r>
    <w:r>
      <w:fldChar w:fldCharType="end"/>
    </w:r>
  </w:p>
  <w:p w:rsidR="00514E85" w:rsidRPr="00907735" w:rsidRDefault="00907735" w:rsidP="00A464BC">
    <w:pPr>
      <w:widowControl/>
      <w:tabs>
        <w:tab w:val="center" w:pos="4677"/>
        <w:tab w:val="right" w:pos="9355"/>
      </w:tabs>
      <w:autoSpaceDE/>
      <w:autoSpaceDN/>
      <w:adjustRightInd/>
      <w:rPr>
        <w:color w:val="auto"/>
        <w:sz w:val="16"/>
        <w:szCs w:val="16"/>
      </w:rPr>
    </w:pPr>
    <w:r w:rsidRPr="00907735">
      <w:rPr>
        <w:sz w:val="16"/>
        <w:szCs w:val="16"/>
      </w:rPr>
      <w:t xml:space="preserve">Типовая форма договора от </w:t>
    </w:r>
    <w:r w:rsidR="009D42B4">
      <w:rPr>
        <w:color w:val="auto"/>
        <w:sz w:val="16"/>
        <w:szCs w:val="16"/>
      </w:rPr>
      <w:t>03</w:t>
    </w:r>
    <w:r w:rsidR="00241E43">
      <w:rPr>
        <w:color w:val="auto"/>
        <w:sz w:val="16"/>
        <w:szCs w:val="16"/>
      </w:rPr>
      <w:t>.</w:t>
    </w:r>
    <w:r w:rsidR="009D42B4">
      <w:rPr>
        <w:color w:val="auto"/>
        <w:sz w:val="16"/>
        <w:szCs w:val="16"/>
      </w:rPr>
      <w:t>08</w:t>
    </w:r>
    <w:r w:rsidR="008F515D">
      <w:rPr>
        <w:color w:val="auto"/>
        <w:sz w:val="16"/>
        <w:szCs w:val="16"/>
      </w:rPr>
      <w:t>.202</w:t>
    </w:r>
    <w:r w:rsidR="009D42B4">
      <w:rPr>
        <w:color w:val="auto"/>
        <w:sz w:val="16"/>
        <w:szCs w:val="16"/>
      </w:rPr>
      <w:t xml:space="preserve">6 </w:t>
    </w:r>
    <w:r w:rsidR="008F515D">
      <w:rPr>
        <w:color w:val="auto"/>
        <w:sz w:val="16"/>
        <w:szCs w:val="16"/>
      </w:rPr>
      <w:t>г.</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6A4" w:rsidRDefault="005A76A4">
      <w:r>
        <w:separator/>
      </w:r>
    </w:p>
  </w:footnote>
  <w:footnote w:type="continuationSeparator" w:id="0">
    <w:p w:rsidR="005A76A4" w:rsidRDefault="005A7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F07" w:rsidRPr="007E5729" w:rsidRDefault="000E7F07" w:rsidP="000E7F07">
    <w:pPr>
      <w:pStyle w:val="aa"/>
      <w:spacing w:line="240" w:lineRule="exact"/>
      <w:jc w:val="right"/>
    </w:pPr>
    <w:r w:rsidRPr="007E5729">
      <w:rPr>
        <w:highlight w:val="yellow"/>
      </w:rPr>
      <w:t xml:space="preserve">Приложение к объявлению о закупке № </w:t>
    </w:r>
    <w:r>
      <w:rPr>
        <w:highlight w:val="yellow"/>
      </w:rPr>
      <w:t>43</w:t>
    </w:r>
    <w:r w:rsidRPr="007E5729">
      <w:rPr>
        <w:highlight w:val="yellow"/>
      </w:rPr>
      <w:t>-ЕАТ/44-ФЗ/2026</w:t>
    </w:r>
  </w:p>
  <w:p w:rsidR="000E7F07" w:rsidRDefault="000E7F0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61B7B"/>
    <w:multiLevelType w:val="multilevel"/>
    <w:tmpl w:val="56A8EA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C77EAC"/>
    <w:multiLevelType w:val="multilevel"/>
    <w:tmpl w:val="F8F8EA9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8E425B"/>
    <w:multiLevelType w:val="multilevel"/>
    <w:tmpl w:val="56A8EA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53E03"/>
    <w:multiLevelType w:val="multilevel"/>
    <w:tmpl w:val="56A8EA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41411D"/>
    <w:multiLevelType w:val="multilevel"/>
    <w:tmpl w:val="56A8EAC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550085"/>
    <w:multiLevelType w:val="multilevel"/>
    <w:tmpl w:val="56A8EA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241CE6"/>
    <w:multiLevelType w:val="multilevel"/>
    <w:tmpl w:val="74A2F65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AA14107"/>
    <w:multiLevelType w:val="hybridMultilevel"/>
    <w:tmpl w:val="C3A04E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D185A45"/>
    <w:multiLevelType w:val="multilevel"/>
    <w:tmpl w:val="56A8EA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A26308"/>
    <w:multiLevelType w:val="multilevel"/>
    <w:tmpl w:val="1194B906"/>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0DF35C0"/>
    <w:multiLevelType w:val="multilevel"/>
    <w:tmpl w:val="B7247BB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23D30EB0"/>
    <w:multiLevelType w:val="multilevel"/>
    <w:tmpl w:val="387C400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2" w15:restartNumberingAfterBreak="0">
    <w:nsid w:val="25B0182F"/>
    <w:multiLevelType w:val="multilevel"/>
    <w:tmpl w:val="162268C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BF519BD"/>
    <w:multiLevelType w:val="multilevel"/>
    <w:tmpl w:val="56A8EA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905820"/>
    <w:multiLevelType w:val="multilevel"/>
    <w:tmpl w:val="56A8EA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C427AE"/>
    <w:multiLevelType w:val="multilevel"/>
    <w:tmpl w:val="F8F8EA9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375EAA"/>
    <w:multiLevelType w:val="multilevel"/>
    <w:tmpl w:val="CBC6FFF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B67BAA"/>
    <w:multiLevelType w:val="multilevel"/>
    <w:tmpl w:val="56A8EA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8D4CD1"/>
    <w:multiLevelType w:val="hybridMultilevel"/>
    <w:tmpl w:val="7EFCF63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E6C5C8D"/>
    <w:multiLevelType w:val="multilevel"/>
    <w:tmpl w:val="66148220"/>
    <w:lvl w:ilvl="0">
      <w:start w:val="1"/>
      <w:numFmt w:val="decimal"/>
      <w:lvlText w:val="%1."/>
      <w:lvlJc w:val="left"/>
      <w:pPr>
        <w:ind w:left="440" w:hanging="440"/>
      </w:pPr>
      <w:rPr>
        <w:rFonts w:hint="default"/>
        <w:b w:val="0"/>
      </w:rPr>
    </w:lvl>
    <w:lvl w:ilvl="1">
      <w:start w:val="1"/>
      <w:numFmt w:val="decimal"/>
      <w:lvlText w:val="%1.%2."/>
      <w:lvlJc w:val="left"/>
      <w:pPr>
        <w:ind w:left="440" w:hanging="4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52350899"/>
    <w:multiLevelType w:val="multilevel"/>
    <w:tmpl w:val="325667BC"/>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54D11050"/>
    <w:multiLevelType w:val="multilevel"/>
    <w:tmpl w:val="1F2C4CB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F012E5"/>
    <w:multiLevelType w:val="multilevel"/>
    <w:tmpl w:val="F8F8EA9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D9241B"/>
    <w:multiLevelType w:val="multilevel"/>
    <w:tmpl w:val="56A8EA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F52B98"/>
    <w:multiLevelType w:val="hybridMultilevel"/>
    <w:tmpl w:val="45068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F757BC"/>
    <w:multiLevelType w:val="multilevel"/>
    <w:tmpl w:val="162268C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63737556"/>
    <w:multiLevelType w:val="multilevel"/>
    <w:tmpl w:val="66148220"/>
    <w:lvl w:ilvl="0">
      <w:start w:val="1"/>
      <w:numFmt w:val="decimal"/>
      <w:lvlText w:val="%1."/>
      <w:lvlJc w:val="left"/>
      <w:pPr>
        <w:ind w:left="440" w:hanging="440"/>
      </w:pPr>
      <w:rPr>
        <w:rFonts w:hint="default"/>
        <w:b w:val="0"/>
      </w:rPr>
    </w:lvl>
    <w:lvl w:ilvl="1">
      <w:start w:val="1"/>
      <w:numFmt w:val="decimal"/>
      <w:lvlText w:val="%1.%2."/>
      <w:lvlJc w:val="left"/>
      <w:pPr>
        <w:ind w:left="440" w:hanging="4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64497FC6"/>
    <w:multiLevelType w:val="multilevel"/>
    <w:tmpl w:val="56A8EA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5E67FC8"/>
    <w:multiLevelType w:val="multilevel"/>
    <w:tmpl w:val="56A8EA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D163A3"/>
    <w:multiLevelType w:val="hybridMultilevel"/>
    <w:tmpl w:val="8124B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255610"/>
    <w:multiLevelType w:val="hybridMultilevel"/>
    <w:tmpl w:val="30465106"/>
    <w:lvl w:ilvl="0" w:tplc="F6AA990E">
      <w:start w:val="1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8"/>
  </w:num>
  <w:num w:numId="4">
    <w:abstractNumId w:val="24"/>
  </w:num>
  <w:num w:numId="5">
    <w:abstractNumId w:val="26"/>
  </w:num>
  <w:num w:numId="6">
    <w:abstractNumId w:val="19"/>
  </w:num>
  <w:num w:numId="7">
    <w:abstractNumId w:val="25"/>
  </w:num>
  <w:num w:numId="8">
    <w:abstractNumId w:val="12"/>
  </w:num>
  <w:num w:numId="9">
    <w:abstractNumId w:val="22"/>
  </w:num>
  <w:num w:numId="10">
    <w:abstractNumId w:val="1"/>
  </w:num>
  <w:num w:numId="11">
    <w:abstractNumId w:val="15"/>
  </w:num>
  <w:num w:numId="12">
    <w:abstractNumId w:val="3"/>
  </w:num>
  <w:num w:numId="13">
    <w:abstractNumId w:val="4"/>
  </w:num>
  <w:num w:numId="14">
    <w:abstractNumId w:val="23"/>
  </w:num>
  <w:num w:numId="15">
    <w:abstractNumId w:val="20"/>
  </w:num>
  <w:num w:numId="16">
    <w:abstractNumId w:val="14"/>
  </w:num>
  <w:num w:numId="17">
    <w:abstractNumId w:val="9"/>
  </w:num>
  <w:num w:numId="18">
    <w:abstractNumId w:val="5"/>
  </w:num>
  <w:num w:numId="19">
    <w:abstractNumId w:val="28"/>
  </w:num>
  <w:num w:numId="20">
    <w:abstractNumId w:val="2"/>
  </w:num>
  <w:num w:numId="21">
    <w:abstractNumId w:val="17"/>
  </w:num>
  <w:num w:numId="22">
    <w:abstractNumId w:val="0"/>
  </w:num>
  <w:num w:numId="23">
    <w:abstractNumId w:val="27"/>
  </w:num>
  <w:num w:numId="24">
    <w:abstractNumId w:val="8"/>
  </w:num>
  <w:num w:numId="25">
    <w:abstractNumId w:val="13"/>
  </w:num>
  <w:num w:numId="26">
    <w:abstractNumId w:val="10"/>
  </w:num>
  <w:num w:numId="27">
    <w:abstractNumId w:val="11"/>
  </w:num>
  <w:num w:numId="28">
    <w:abstractNumId w:val="7"/>
  </w:num>
  <w:num w:numId="29">
    <w:abstractNumId w:val="6"/>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21"/>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71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6168"/>
    <w:rsid w:val="000009FD"/>
    <w:rsid w:val="00000AA7"/>
    <w:rsid w:val="0000150F"/>
    <w:rsid w:val="0000536A"/>
    <w:rsid w:val="000072D0"/>
    <w:rsid w:val="00010248"/>
    <w:rsid w:val="00010EE5"/>
    <w:rsid w:val="000155B2"/>
    <w:rsid w:val="00015BED"/>
    <w:rsid w:val="00016952"/>
    <w:rsid w:val="00016CC9"/>
    <w:rsid w:val="00017168"/>
    <w:rsid w:val="00017DAB"/>
    <w:rsid w:val="000211A9"/>
    <w:rsid w:val="0002185F"/>
    <w:rsid w:val="00024476"/>
    <w:rsid w:val="000248F8"/>
    <w:rsid w:val="000258FA"/>
    <w:rsid w:val="00026878"/>
    <w:rsid w:val="00026A2C"/>
    <w:rsid w:val="00026EE5"/>
    <w:rsid w:val="00027977"/>
    <w:rsid w:val="00027F6C"/>
    <w:rsid w:val="00033C15"/>
    <w:rsid w:val="000359BC"/>
    <w:rsid w:val="00035D7B"/>
    <w:rsid w:val="00036FC4"/>
    <w:rsid w:val="00037A74"/>
    <w:rsid w:val="00037E61"/>
    <w:rsid w:val="00040944"/>
    <w:rsid w:val="00040A07"/>
    <w:rsid w:val="000414CD"/>
    <w:rsid w:val="000415D3"/>
    <w:rsid w:val="00042586"/>
    <w:rsid w:val="0004279C"/>
    <w:rsid w:val="00043306"/>
    <w:rsid w:val="000465DD"/>
    <w:rsid w:val="0004786E"/>
    <w:rsid w:val="000479E9"/>
    <w:rsid w:val="00047F64"/>
    <w:rsid w:val="00047FC0"/>
    <w:rsid w:val="00055183"/>
    <w:rsid w:val="000567E7"/>
    <w:rsid w:val="000569DC"/>
    <w:rsid w:val="000574E0"/>
    <w:rsid w:val="0006059A"/>
    <w:rsid w:val="000612C2"/>
    <w:rsid w:val="00061828"/>
    <w:rsid w:val="00061F50"/>
    <w:rsid w:val="00064516"/>
    <w:rsid w:val="00064F30"/>
    <w:rsid w:val="00065831"/>
    <w:rsid w:val="000658DE"/>
    <w:rsid w:val="00067BB7"/>
    <w:rsid w:val="00067DD7"/>
    <w:rsid w:val="000706CA"/>
    <w:rsid w:val="00070AEC"/>
    <w:rsid w:val="0007289A"/>
    <w:rsid w:val="00072FEA"/>
    <w:rsid w:val="00073A0A"/>
    <w:rsid w:val="00077041"/>
    <w:rsid w:val="00077163"/>
    <w:rsid w:val="00081AE8"/>
    <w:rsid w:val="000828B6"/>
    <w:rsid w:val="000834B4"/>
    <w:rsid w:val="00083C3F"/>
    <w:rsid w:val="00084499"/>
    <w:rsid w:val="00084946"/>
    <w:rsid w:val="00084F35"/>
    <w:rsid w:val="000850CA"/>
    <w:rsid w:val="000853D8"/>
    <w:rsid w:val="00086C22"/>
    <w:rsid w:val="00091FB4"/>
    <w:rsid w:val="00093B74"/>
    <w:rsid w:val="000943E8"/>
    <w:rsid w:val="000951C8"/>
    <w:rsid w:val="00095272"/>
    <w:rsid w:val="00095990"/>
    <w:rsid w:val="000961B6"/>
    <w:rsid w:val="00096D56"/>
    <w:rsid w:val="00097D63"/>
    <w:rsid w:val="000A4491"/>
    <w:rsid w:val="000A6D30"/>
    <w:rsid w:val="000A7943"/>
    <w:rsid w:val="000B0B5A"/>
    <w:rsid w:val="000B0D7B"/>
    <w:rsid w:val="000B2D3E"/>
    <w:rsid w:val="000B3349"/>
    <w:rsid w:val="000B37EC"/>
    <w:rsid w:val="000B38EF"/>
    <w:rsid w:val="000B5360"/>
    <w:rsid w:val="000B5691"/>
    <w:rsid w:val="000B5CE2"/>
    <w:rsid w:val="000C0DB8"/>
    <w:rsid w:val="000C2735"/>
    <w:rsid w:val="000C3AB0"/>
    <w:rsid w:val="000C54A3"/>
    <w:rsid w:val="000C60CE"/>
    <w:rsid w:val="000C680D"/>
    <w:rsid w:val="000C7250"/>
    <w:rsid w:val="000D164D"/>
    <w:rsid w:val="000D3DA4"/>
    <w:rsid w:val="000D67C9"/>
    <w:rsid w:val="000D7234"/>
    <w:rsid w:val="000D794B"/>
    <w:rsid w:val="000E4FFE"/>
    <w:rsid w:val="000E7F07"/>
    <w:rsid w:val="000F07B5"/>
    <w:rsid w:val="000F13FF"/>
    <w:rsid w:val="000F299F"/>
    <w:rsid w:val="000F5948"/>
    <w:rsid w:val="000F63F7"/>
    <w:rsid w:val="000F67BE"/>
    <w:rsid w:val="000F7923"/>
    <w:rsid w:val="000F7FA1"/>
    <w:rsid w:val="00101B24"/>
    <w:rsid w:val="00103553"/>
    <w:rsid w:val="001048C2"/>
    <w:rsid w:val="0010618A"/>
    <w:rsid w:val="001070EA"/>
    <w:rsid w:val="00107FC8"/>
    <w:rsid w:val="00110021"/>
    <w:rsid w:val="001103CB"/>
    <w:rsid w:val="00112513"/>
    <w:rsid w:val="0011301B"/>
    <w:rsid w:val="0011318C"/>
    <w:rsid w:val="00113A26"/>
    <w:rsid w:val="001148B7"/>
    <w:rsid w:val="00115C6B"/>
    <w:rsid w:val="0012009D"/>
    <w:rsid w:val="00121546"/>
    <w:rsid w:val="0012446A"/>
    <w:rsid w:val="00124A03"/>
    <w:rsid w:val="00124D0D"/>
    <w:rsid w:val="00125512"/>
    <w:rsid w:val="00126243"/>
    <w:rsid w:val="0012796E"/>
    <w:rsid w:val="00127C7A"/>
    <w:rsid w:val="001313FC"/>
    <w:rsid w:val="00131AFA"/>
    <w:rsid w:val="00135746"/>
    <w:rsid w:val="0013680D"/>
    <w:rsid w:val="00137547"/>
    <w:rsid w:val="001404B6"/>
    <w:rsid w:val="00140A4B"/>
    <w:rsid w:val="001413F2"/>
    <w:rsid w:val="00142BA1"/>
    <w:rsid w:val="00145625"/>
    <w:rsid w:val="00151817"/>
    <w:rsid w:val="001522C0"/>
    <w:rsid w:val="00154656"/>
    <w:rsid w:val="0015642D"/>
    <w:rsid w:val="001564CC"/>
    <w:rsid w:val="001576C5"/>
    <w:rsid w:val="00157B3B"/>
    <w:rsid w:val="001603AF"/>
    <w:rsid w:val="00166B14"/>
    <w:rsid w:val="00170B65"/>
    <w:rsid w:val="00171041"/>
    <w:rsid w:val="0017106A"/>
    <w:rsid w:val="001722DD"/>
    <w:rsid w:val="001724F6"/>
    <w:rsid w:val="00174247"/>
    <w:rsid w:val="00175640"/>
    <w:rsid w:val="0017574C"/>
    <w:rsid w:val="00175D59"/>
    <w:rsid w:val="001803FD"/>
    <w:rsid w:val="00180D09"/>
    <w:rsid w:val="00183F8C"/>
    <w:rsid w:val="001845C4"/>
    <w:rsid w:val="00185F84"/>
    <w:rsid w:val="00186C39"/>
    <w:rsid w:val="00187E4A"/>
    <w:rsid w:val="001916B8"/>
    <w:rsid w:val="001922F2"/>
    <w:rsid w:val="00192976"/>
    <w:rsid w:val="00192A43"/>
    <w:rsid w:val="001946DD"/>
    <w:rsid w:val="00194FD1"/>
    <w:rsid w:val="001A052C"/>
    <w:rsid w:val="001A3072"/>
    <w:rsid w:val="001A3548"/>
    <w:rsid w:val="001A405D"/>
    <w:rsid w:val="001A4770"/>
    <w:rsid w:val="001A52A3"/>
    <w:rsid w:val="001A74E0"/>
    <w:rsid w:val="001A7F77"/>
    <w:rsid w:val="001B057E"/>
    <w:rsid w:val="001B1EDB"/>
    <w:rsid w:val="001B2874"/>
    <w:rsid w:val="001B3766"/>
    <w:rsid w:val="001B5349"/>
    <w:rsid w:val="001B5353"/>
    <w:rsid w:val="001B6FAD"/>
    <w:rsid w:val="001B7313"/>
    <w:rsid w:val="001B79B9"/>
    <w:rsid w:val="001C4396"/>
    <w:rsid w:val="001C4DAB"/>
    <w:rsid w:val="001C54B3"/>
    <w:rsid w:val="001C5BCE"/>
    <w:rsid w:val="001C7548"/>
    <w:rsid w:val="001C7780"/>
    <w:rsid w:val="001C7A20"/>
    <w:rsid w:val="001D15E7"/>
    <w:rsid w:val="001D2DBA"/>
    <w:rsid w:val="001D41CE"/>
    <w:rsid w:val="001D569A"/>
    <w:rsid w:val="001D689C"/>
    <w:rsid w:val="001D75D2"/>
    <w:rsid w:val="001E04B9"/>
    <w:rsid w:val="001E1F59"/>
    <w:rsid w:val="001E3DE0"/>
    <w:rsid w:val="001E4CD4"/>
    <w:rsid w:val="001E550F"/>
    <w:rsid w:val="001E5D15"/>
    <w:rsid w:val="001F0E0A"/>
    <w:rsid w:val="001F26A1"/>
    <w:rsid w:val="001F26C3"/>
    <w:rsid w:val="001F2946"/>
    <w:rsid w:val="001F398C"/>
    <w:rsid w:val="001F3ED7"/>
    <w:rsid w:val="001F4856"/>
    <w:rsid w:val="001F5524"/>
    <w:rsid w:val="001F7221"/>
    <w:rsid w:val="00200AA9"/>
    <w:rsid w:val="00200B8A"/>
    <w:rsid w:val="00200E16"/>
    <w:rsid w:val="0020144E"/>
    <w:rsid w:val="00201751"/>
    <w:rsid w:val="0020185C"/>
    <w:rsid w:val="00203F73"/>
    <w:rsid w:val="00204818"/>
    <w:rsid w:val="00205A50"/>
    <w:rsid w:val="0020678A"/>
    <w:rsid w:val="00207DE9"/>
    <w:rsid w:val="00210A14"/>
    <w:rsid w:val="00210B62"/>
    <w:rsid w:val="00211202"/>
    <w:rsid w:val="00212AD5"/>
    <w:rsid w:val="00214F99"/>
    <w:rsid w:val="00215899"/>
    <w:rsid w:val="00216358"/>
    <w:rsid w:val="00216EAC"/>
    <w:rsid w:val="00220861"/>
    <w:rsid w:val="002219EE"/>
    <w:rsid w:val="00226697"/>
    <w:rsid w:val="00234C54"/>
    <w:rsid w:val="00235597"/>
    <w:rsid w:val="00236E73"/>
    <w:rsid w:val="0024047C"/>
    <w:rsid w:val="00241ADD"/>
    <w:rsid w:val="00241E43"/>
    <w:rsid w:val="002423E2"/>
    <w:rsid w:val="002437AC"/>
    <w:rsid w:val="00243919"/>
    <w:rsid w:val="002449DF"/>
    <w:rsid w:val="00245BC8"/>
    <w:rsid w:val="00247ECC"/>
    <w:rsid w:val="002501B9"/>
    <w:rsid w:val="00254A2F"/>
    <w:rsid w:val="00254F1B"/>
    <w:rsid w:val="0025617C"/>
    <w:rsid w:val="002579A9"/>
    <w:rsid w:val="002601B6"/>
    <w:rsid w:val="002610C1"/>
    <w:rsid w:val="00263C18"/>
    <w:rsid w:val="00265158"/>
    <w:rsid w:val="00265D87"/>
    <w:rsid w:val="002704F6"/>
    <w:rsid w:val="00272B68"/>
    <w:rsid w:val="00273FE4"/>
    <w:rsid w:val="002743CA"/>
    <w:rsid w:val="002761C1"/>
    <w:rsid w:val="0027760A"/>
    <w:rsid w:val="00277652"/>
    <w:rsid w:val="00281459"/>
    <w:rsid w:val="00285F29"/>
    <w:rsid w:val="002864EA"/>
    <w:rsid w:val="00287D95"/>
    <w:rsid w:val="00291878"/>
    <w:rsid w:val="00291E5C"/>
    <w:rsid w:val="00296179"/>
    <w:rsid w:val="0029712D"/>
    <w:rsid w:val="00297876"/>
    <w:rsid w:val="002979A8"/>
    <w:rsid w:val="002A03D4"/>
    <w:rsid w:val="002A21E4"/>
    <w:rsid w:val="002A5760"/>
    <w:rsid w:val="002A584F"/>
    <w:rsid w:val="002A6992"/>
    <w:rsid w:val="002B3670"/>
    <w:rsid w:val="002B3A96"/>
    <w:rsid w:val="002B517E"/>
    <w:rsid w:val="002B6AD8"/>
    <w:rsid w:val="002C264F"/>
    <w:rsid w:val="002C35BD"/>
    <w:rsid w:val="002C3E8C"/>
    <w:rsid w:val="002C656B"/>
    <w:rsid w:val="002C679A"/>
    <w:rsid w:val="002C6D4A"/>
    <w:rsid w:val="002C6EC2"/>
    <w:rsid w:val="002D04B6"/>
    <w:rsid w:val="002D0E50"/>
    <w:rsid w:val="002D37FA"/>
    <w:rsid w:val="002D5F88"/>
    <w:rsid w:val="002D6A3D"/>
    <w:rsid w:val="002E0136"/>
    <w:rsid w:val="002E014C"/>
    <w:rsid w:val="002E110F"/>
    <w:rsid w:val="002E4E17"/>
    <w:rsid w:val="002E5C3C"/>
    <w:rsid w:val="002E6AD2"/>
    <w:rsid w:val="002E6D40"/>
    <w:rsid w:val="002E7C81"/>
    <w:rsid w:val="002F00CC"/>
    <w:rsid w:val="002F0185"/>
    <w:rsid w:val="002F0E59"/>
    <w:rsid w:val="002F0F36"/>
    <w:rsid w:val="002F137D"/>
    <w:rsid w:val="002F1668"/>
    <w:rsid w:val="002F3291"/>
    <w:rsid w:val="002F68E8"/>
    <w:rsid w:val="002F7AE6"/>
    <w:rsid w:val="00300463"/>
    <w:rsid w:val="0030265B"/>
    <w:rsid w:val="00304D5D"/>
    <w:rsid w:val="00305D70"/>
    <w:rsid w:val="003104A8"/>
    <w:rsid w:val="003109C3"/>
    <w:rsid w:val="00311854"/>
    <w:rsid w:val="00312F53"/>
    <w:rsid w:val="00315E92"/>
    <w:rsid w:val="00317C33"/>
    <w:rsid w:val="00320D84"/>
    <w:rsid w:val="0032355E"/>
    <w:rsid w:val="00326D4F"/>
    <w:rsid w:val="00326E3D"/>
    <w:rsid w:val="00326E52"/>
    <w:rsid w:val="00327E49"/>
    <w:rsid w:val="00330810"/>
    <w:rsid w:val="00330BFA"/>
    <w:rsid w:val="00331C60"/>
    <w:rsid w:val="00332779"/>
    <w:rsid w:val="00332DDD"/>
    <w:rsid w:val="00332FF1"/>
    <w:rsid w:val="0033413C"/>
    <w:rsid w:val="0033719F"/>
    <w:rsid w:val="00342211"/>
    <w:rsid w:val="003424D3"/>
    <w:rsid w:val="00343741"/>
    <w:rsid w:val="00343A43"/>
    <w:rsid w:val="00343B93"/>
    <w:rsid w:val="00345B1C"/>
    <w:rsid w:val="0034634B"/>
    <w:rsid w:val="0034760F"/>
    <w:rsid w:val="00347D19"/>
    <w:rsid w:val="00350BBA"/>
    <w:rsid w:val="00350D2C"/>
    <w:rsid w:val="00351724"/>
    <w:rsid w:val="00351AE5"/>
    <w:rsid w:val="003527FB"/>
    <w:rsid w:val="00353F17"/>
    <w:rsid w:val="003540A9"/>
    <w:rsid w:val="00354403"/>
    <w:rsid w:val="00355E24"/>
    <w:rsid w:val="00356FD3"/>
    <w:rsid w:val="0036057B"/>
    <w:rsid w:val="00360CBE"/>
    <w:rsid w:val="00361D6D"/>
    <w:rsid w:val="00363327"/>
    <w:rsid w:val="003636B0"/>
    <w:rsid w:val="003648F4"/>
    <w:rsid w:val="00364BC9"/>
    <w:rsid w:val="00365FE1"/>
    <w:rsid w:val="00367902"/>
    <w:rsid w:val="00370895"/>
    <w:rsid w:val="00373768"/>
    <w:rsid w:val="00373A74"/>
    <w:rsid w:val="0037608C"/>
    <w:rsid w:val="003760FF"/>
    <w:rsid w:val="003805D8"/>
    <w:rsid w:val="0038130F"/>
    <w:rsid w:val="00381A88"/>
    <w:rsid w:val="00384744"/>
    <w:rsid w:val="003868DA"/>
    <w:rsid w:val="00386C8C"/>
    <w:rsid w:val="00387B2C"/>
    <w:rsid w:val="003925A6"/>
    <w:rsid w:val="00393259"/>
    <w:rsid w:val="0039469F"/>
    <w:rsid w:val="003A0AAF"/>
    <w:rsid w:val="003A0F0F"/>
    <w:rsid w:val="003A0FFC"/>
    <w:rsid w:val="003A2AF7"/>
    <w:rsid w:val="003A49AF"/>
    <w:rsid w:val="003A4D91"/>
    <w:rsid w:val="003A6BBA"/>
    <w:rsid w:val="003A73E8"/>
    <w:rsid w:val="003A7B26"/>
    <w:rsid w:val="003B0497"/>
    <w:rsid w:val="003B10F8"/>
    <w:rsid w:val="003B33D1"/>
    <w:rsid w:val="003B3D00"/>
    <w:rsid w:val="003B4968"/>
    <w:rsid w:val="003B55B5"/>
    <w:rsid w:val="003B5878"/>
    <w:rsid w:val="003B67C1"/>
    <w:rsid w:val="003B70E2"/>
    <w:rsid w:val="003B76C1"/>
    <w:rsid w:val="003C1913"/>
    <w:rsid w:val="003C2311"/>
    <w:rsid w:val="003C2A3F"/>
    <w:rsid w:val="003C37B0"/>
    <w:rsid w:val="003C3DF6"/>
    <w:rsid w:val="003C60B3"/>
    <w:rsid w:val="003C6C05"/>
    <w:rsid w:val="003C7B04"/>
    <w:rsid w:val="003D126E"/>
    <w:rsid w:val="003D21B1"/>
    <w:rsid w:val="003D28E1"/>
    <w:rsid w:val="003D3F98"/>
    <w:rsid w:val="003D66C5"/>
    <w:rsid w:val="003E1565"/>
    <w:rsid w:val="003E3A54"/>
    <w:rsid w:val="003E3C14"/>
    <w:rsid w:val="003E42CA"/>
    <w:rsid w:val="003E7F7F"/>
    <w:rsid w:val="003F06FF"/>
    <w:rsid w:val="003F2DD6"/>
    <w:rsid w:val="003F3422"/>
    <w:rsid w:val="003F3FED"/>
    <w:rsid w:val="003F4B26"/>
    <w:rsid w:val="003F4EDF"/>
    <w:rsid w:val="003F5A08"/>
    <w:rsid w:val="00401567"/>
    <w:rsid w:val="00402991"/>
    <w:rsid w:val="00402D0E"/>
    <w:rsid w:val="00403173"/>
    <w:rsid w:val="00404F42"/>
    <w:rsid w:val="00410F2C"/>
    <w:rsid w:val="00411F0C"/>
    <w:rsid w:val="00412561"/>
    <w:rsid w:val="00412F0A"/>
    <w:rsid w:val="004145D5"/>
    <w:rsid w:val="00414DD6"/>
    <w:rsid w:val="00415B95"/>
    <w:rsid w:val="00423C33"/>
    <w:rsid w:val="004246D1"/>
    <w:rsid w:val="004246F8"/>
    <w:rsid w:val="0042692C"/>
    <w:rsid w:val="00433694"/>
    <w:rsid w:val="00433AB9"/>
    <w:rsid w:val="0043497B"/>
    <w:rsid w:val="0043521A"/>
    <w:rsid w:val="00435745"/>
    <w:rsid w:val="00435F17"/>
    <w:rsid w:val="00440EDB"/>
    <w:rsid w:val="004410FE"/>
    <w:rsid w:val="0044189F"/>
    <w:rsid w:val="00443C0B"/>
    <w:rsid w:val="00443E96"/>
    <w:rsid w:val="0044410A"/>
    <w:rsid w:val="00445890"/>
    <w:rsid w:val="00447D56"/>
    <w:rsid w:val="0045029E"/>
    <w:rsid w:val="004522BF"/>
    <w:rsid w:val="004536D2"/>
    <w:rsid w:val="004537F1"/>
    <w:rsid w:val="00453EAE"/>
    <w:rsid w:val="004574B9"/>
    <w:rsid w:val="00457CEA"/>
    <w:rsid w:val="00457E63"/>
    <w:rsid w:val="00460445"/>
    <w:rsid w:val="004620F2"/>
    <w:rsid w:val="00462305"/>
    <w:rsid w:val="0046304F"/>
    <w:rsid w:val="00463682"/>
    <w:rsid w:val="0046454A"/>
    <w:rsid w:val="0046547E"/>
    <w:rsid w:val="00465B7D"/>
    <w:rsid w:val="00467D58"/>
    <w:rsid w:val="004702F7"/>
    <w:rsid w:val="0047039B"/>
    <w:rsid w:val="0047178B"/>
    <w:rsid w:val="00471B88"/>
    <w:rsid w:val="00472763"/>
    <w:rsid w:val="004731B2"/>
    <w:rsid w:val="0047360E"/>
    <w:rsid w:val="004740BC"/>
    <w:rsid w:val="00476304"/>
    <w:rsid w:val="00477E31"/>
    <w:rsid w:val="00486829"/>
    <w:rsid w:val="00486BA8"/>
    <w:rsid w:val="004872E7"/>
    <w:rsid w:val="004877BD"/>
    <w:rsid w:val="00490361"/>
    <w:rsid w:val="0049229B"/>
    <w:rsid w:val="00493155"/>
    <w:rsid w:val="004948ED"/>
    <w:rsid w:val="004A0A1D"/>
    <w:rsid w:val="004A1B67"/>
    <w:rsid w:val="004A32C8"/>
    <w:rsid w:val="004A7942"/>
    <w:rsid w:val="004B1D40"/>
    <w:rsid w:val="004B214C"/>
    <w:rsid w:val="004B21A3"/>
    <w:rsid w:val="004B3AD3"/>
    <w:rsid w:val="004B3EA3"/>
    <w:rsid w:val="004B416A"/>
    <w:rsid w:val="004B4869"/>
    <w:rsid w:val="004B5758"/>
    <w:rsid w:val="004B79C1"/>
    <w:rsid w:val="004C28B0"/>
    <w:rsid w:val="004C4238"/>
    <w:rsid w:val="004C4CDA"/>
    <w:rsid w:val="004C6398"/>
    <w:rsid w:val="004D1D4C"/>
    <w:rsid w:val="004D22CA"/>
    <w:rsid w:val="004D2FEC"/>
    <w:rsid w:val="004D34E8"/>
    <w:rsid w:val="004D3A8C"/>
    <w:rsid w:val="004D42C2"/>
    <w:rsid w:val="004D4D11"/>
    <w:rsid w:val="004D5719"/>
    <w:rsid w:val="004D7518"/>
    <w:rsid w:val="004E0D26"/>
    <w:rsid w:val="004E12D6"/>
    <w:rsid w:val="004E1D3C"/>
    <w:rsid w:val="004E2180"/>
    <w:rsid w:val="004E36A1"/>
    <w:rsid w:val="004E44A9"/>
    <w:rsid w:val="004E490D"/>
    <w:rsid w:val="004E6B6D"/>
    <w:rsid w:val="004F117E"/>
    <w:rsid w:val="004F561E"/>
    <w:rsid w:val="004F57C4"/>
    <w:rsid w:val="004F723D"/>
    <w:rsid w:val="00500EBF"/>
    <w:rsid w:val="00501362"/>
    <w:rsid w:val="005013AF"/>
    <w:rsid w:val="005018CA"/>
    <w:rsid w:val="00505B9F"/>
    <w:rsid w:val="00505EEA"/>
    <w:rsid w:val="00506579"/>
    <w:rsid w:val="00506C2E"/>
    <w:rsid w:val="00507FA8"/>
    <w:rsid w:val="00511CE5"/>
    <w:rsid w:val="00511EBC"/>
    <w:rsid w:val="005132DA"/>
    <w:rsid w:val="00514E85"/>
    <w:rsid w:val="0051604F"/>
    <w:rsid w:val="00516492"/>
    <w:rsid w:val="0052015F"/>
    <w:rsid w:val="00520674"/>
    <w:rsid w:val="00520D0E"/>
    <w:rsid w:val="00522FFA"/>
    <w:rsid w:val="00526ADE"/>
    <w:rsid w:val="00526E0B"/>
    <w:rsid w:val="00531EAF"/>
    <w:rsid w:val="005350A6"/>
    <w:rsid w:val="005367FC"/>
    <w:rsid w:val="00537439"/>
    <w:rsid w:val="00543BB4"/>
    <w:rsid w:val="00550A32"/>
    <w:rsid w:val="005521BC"/>
    <w:rsid w:val="005522AD"/>
    <w:rsid w:val="0055367B"/>
    <w:rsid w:val="00555F66"/>
    <w:rsid w:val="00556033"/>
    <w:rsid w:val="0055726D"/>
    <w:rsid w:val="00557C30"/>
    <w:rsid w:val="00560C42"/>
    <w:rsid w:val="0056105A"/>
    <w:rsid w:val="00562BD7"/>
    <w:rsid w:val="005638D2"/>
    <w:rsid w:val="00565CA7"/>
    <w:rsid w:val="0056633B"/>
    <w:rsid w:val="00566615"/>
    <w:rsid w:val="00566D06"/>
    <w:rsid w:val="00567786"/>
    <w:rsid w:val="00567AE8"/>
    <w:rsid w:val="00571CAC"/>
    <w:rsid w:val="00571D48"/>
    <w:rsid w:val="005734E7"/>
    <w:rsid w:val="00573CB9"/>
    <w:rsid w:val="0057472F"/>
    <w:rsid w:val="00575646"/>
    <w:rsid w:val="00575940"/>
    <w:rsid w:val="00575F31"/>
    <w:rsid w:val="005760D7"/>
    <w:rsid w:val="005808A8"/>
    <w:rsid w:val="00582B6A"/>
    <w:rsid w:val="005848BB"/>
    <w:rsid w:val="00585A3E"/>
    <w:rsid w:val="00586168"/>
    <w:rsid w:val="00590527"/>
    <w:rsid w:val="00590A9D"/>
    <w:rsid w:val="00591371"/>
    <w:rsid w:val="005938EB"/>
    <w:rsid w:val="00594556"/>
    <w:rsid w:val="005945FA"/>
    <w:rsid w:val="00594BB6"/>
    <w:rsid w:val="00595010"/>
    <w:rsid w:val="00595100"/>
    <w:rsid w:val="0059650A"/>
    <w:rsid w:val="00596E46"/>
    <w:rsid w:val="0059738C"/>
    <w:rsid w:val="005A0382"/>
    <w:rsid w:val="005A03BB"/>
    <w:rsid w:val="005A106B"/>
    <w:rsid w:val="005A1716"/>
    <w:rsid w:val="005A1B5A"/>
    <w:rsid w:val="005A2AD6"/>
    <w:rsid w:val="005A36BD"/>
    <w:rsid w:val="005A3924"/>
    <w:rsid w:val="005A4E9A"/>
    <w:rsid w:val="005A56B1"/>
    <w:rsid w:val="005A6CAB"/>
    <w:rsid w:val="005A76A4"/>
    <w:rsid w:val="005B0D52"/>
    <w:rsid w:val="005B0FF1"/>
    <w:rsid w:val="005B203A"/>
    <w:rsid w:val="005B2D29"/>
    <w:rsid w:val="005B2F21"/>
    <w:rsid w:val="005B4182"/>
    <w:rsid w:val="005B4CE2"/>
    <w:rsid w:val="005B756E"/>
    <w:rsid w:val="005C026A"/>
    <w:rsid w:val="005C12F7"/>
    <w:rsid w:val="005C1963"/>
    <w:rsid w:val="005C1C5F"/>
    <w:rsid w:val="005C4493"/>
    <w:rsid w:val="005C6905"/>
    <w:rsid w:val="005C6F87"/>
    <w:rsid w:val="005D22F2"/>
    <w:rsid w:val="005D4273"/>
    <w:rsid w:val="005D46EA"/>
    <w:rsid w:val="005D47DD"/>
    <w:rsid w:val="005D50F9"/>
    <w:rsid w:val="005E0972"/>
    <w:rsid w:val="005E097A"/>
    <w:rsid w:val="005E131E"/>
    <w:rsid w:val="005E4133"/>
    <w:rsid w:val="005E503D"/>
    <w:rsid w:val="005E5297"/>
    <w:rsid w:val="005F0380"/>
    <w:rsid w:val="005F3361"/>
    <w:rsid w:val="005F7CF9"/>
    <w:rsid w:val="006019D1"/>
    <w:rsid w:val="00601A2B"/>
    <w:rsid w:val="0060742D"/>
    <w:rsid w:val="006075E2"/>
    <w:rsid w:val="00613AA7"/>
    <w:rsid w:val="006146D2"/>
    <w:rsid w:val="00614C6D"/>
    <w:rsid w:val="0061712C"/>
    <w:rsid w:val="00617E5B"/>
    <w:rsid w:val="00617EAD"/>
    <w:rsid w:val="006200BB"/>
    <w:rsid w:val="00620B0D"/>
    <w:rsid w:val="00620BD8"/>
    <w:rsid w:val="00621233"/>
    <w:rsid w:val="006228B7"/>
    <w:rsid w:val="006237E3"/>
    <w:rsid w:val="00623DA1"/>
    <w:rsid w:val="00624440"/>
    <w:rsid w:val="00631B9B"/>
    <w:rsid w:val="00632580"/>
    <w:rsid w:val="00632858"/>
    <w:rsid w:val="006345C6"/>
    <w:rsid w:val="00635899"/>
    <w:rsid w:val="0063624B"/>
    <w:rsid w:val="0063765D"/>
    <w:rsid w:val="00637DE6"/>
    <w:rsid w:val="006410C6"/>
    <w:rsid w:val="00641FB2"/>
    <w:rsid w:val="00642969"/>
    <w:rsid w:val="00642B55"/>
    <w:rsid w:val="00642E28"/>
    <w:rsid w:val="0064644A"/>
    <w:rsid w:val="00646B0A"/>
    <w:rsid w:val="00653B0F"/>
    <w:rsid w:val="00653ECA"/>
    <w:rsid w:val="0065495A"/>
    <w:rsid w:val="00655C50"/>
    <w:rsid w:val="00660101"/>
    <w:rsid w:val="006624BD"/>
    <w:rsid w:val="00663C70"/>
    <w:rsid w:val="0066488E"/>
    <w:rsid w:val="00664D3A"/>
    <w:rsid w:val="00665D30"/>
    <w:rsid w:val="006663F8"/>
    <w:rsid w:val="0067003A"/>
    <w:rsid w:val="00672F55"/>
    <w:rsid w:val="0067393C"/>
    <w:rsid w:val="00675B9C"/>
    <w:rsid w:val="00676000"/>
    <w:rsid w:val="00680671"/>
    <w:rsid w:val="00681072"/>
    <w:rsid w:val="00681B59"/>
    <w:rsid w:val="00681EB6"/>
    <w:rsid w:val="00683305"/>
    <w:rsid w:val="006840BB"/>
    <w:rsid w:val="00684716"/>
    <w:rsid w:val="00685206"/>
    <w:rsid w:val="006906C4"/>
    <w:rsid w:val="006942B4"/>
    <w:rsid w:val="006945F8"/>
    <w:rsid w:val="006A1E98"/>
    <w:rsid w:val="006A3293"/>
    <w:rsid w:val="006A5818"/>
    <w:rsid w:val="006A66B4"/>
    <w:rsid w:val="006B020A"/>
    <w:rsid w:val="006B279B"/>
    <w:rsid w:val="006B2C52"/>
    <w:rsid w:val="006B61D9"/>
    <w:rsid w:val="006B7800"/>
    <w:rsid w:val="006B7C0F"/>
    <w:rsid w:val="006C1540"/>
    <w:rsid w:val="006C1876"/>
    <w:rsid w:val="006C4219"/>
    <w:rsid w:val="006C4B41"/>
    <w:rsid w:val="006C6418"/>
    <w:rsid w:val="006C686F"/>
    <w:rsid w:val="006C7FF5"/>
    <w:rsid w:val="006D0647"/>
    <w:rsid w:val="006D1CB2"/>
    <w:rsid w:val="006D3B12"/>
    <w:rsid w:val="006D6347"/>
    <w:rsid w:val="006D6BF6"/>
    <w:rsid w:val="006E06F1"/>
    <w:rsid w:val="006E13B4"/>
    <w:rsid w:val="006E18F9"/>
    <w:rsid w:val="006E363F"/>
    <w:rsid w:val="006E454E"/>
    <w:rsid w:val="006E6DE5"/>
    <w:rsid w:val="006E72A9"/>
    <w:rsid w:val="006F020D"/>
    <w:rsid w:val="006F0C77"/>
    <w:rsid w:val="006F5D8A"/>
    <w:rsid w:val="00700053"/>
    <w:rsid w:val="007005A3"/>
    <w:rsid w:val="00700936"/>
    <w:rsid w:val="00700CF0"/>
    <w:rsid w:val="00703778"/>
    <w:rsid w:val="00703A3E"/>
    <w:rsid w:val="007044B0"/>
    <w:rsid w:val="007062EB"/>
    <w:rsid w:val="00710917"/>
    <w:rsid w:val="0071181A"/>
    <w:rsid w:val="00712617"/>
    <w:rsid w:val="00712B74"/>
    <w:rsid w:val="00713A6C"/>
    <w:rsid w:val="00713DE8"/>
    <w:rsid w:val="007140EF"/>
    <w:rsid w:val="00715F4B"/>
    <w:rsid w:val="007168AD"/>
    <w:rsid w:val="007173B7"/>
    <w:rsid w:val="00720049"/>
    <w:rsid w:val="007221F7"/>
    <w:rsid w:val="00722561"/>
    <w:rsid w:val="00722F81"/>
    <w:rsid w:val="00723700"/>
    <w:rsid w:val="00724162"/>
    <w:rsid w:val="007308EC"/>
    <w:rsid w:val="00731449"/>
    <w:rsid w:val="007376A2"/>
    <w:rsid w:val="00741AB6"/>
    <w:rsid w:val="00742A29"/>
    <w:rsid w:val="00743E53"/>
    <w:rsid w:val="00744EE3"/>
    <w:rsid w:val="00746E2D"/>
    <w:rsid w:val="0074779D"/>
    <w:rsid w:val="00756919"/>
    <w:rsid w:val="00756A73"/>
    <w:rsid w:val="00761D21"/>
    <w:rsid w:val="007629A4"/>
    <w:rsid w:val="007629F5"/>
    <w:rsid w:val="007633C6"/>
    <w:rsid w:val="00764719"/>
    <w:rsid w:val="00764ABC"/>
    <w:rsid w:val="00765C8B"/>
    <w:rsid w:val="007665A8"/>
    <w:rsid w:val="00767D70"/>
    <w:rsid w:val="00772BD0"/>
    <w:rsid w:val="0077641B"/>
    <w:rsid w:val="007765FC"/>
    <w:rsid w:val="007810F4"/>
    <w:rsid w:val="00781E2D"/>
    <w:rsid w:val="007826DF"/>
    <w:rsid w:val="00782706"/>
    <w:rsid w:val="0078381C"/>
    <w:rsid w:val="007856CE"/>
    <w:rsid w:val="00794335"/>
    <w:rsid w:val="00795810"/>
    <w:rsid w:val="0079648D"/>
    <w:rsid w:val="00796BBD"/>
    <w:rsid w:val="007970B4"/>
    <w:rsid w:val="007A038A"/>
    <w:rsid w:val="007A0763"/>
    <w:rsid w:val="007A59FC"/>
    <w:rsid w:val="007A6CAA"/>
    <w:rsid w:val="007A703C"/>
    <w:rsid w:val="007A7232"/>
    <w:rsid w:val="007A72B7"/>
    <w:rsid w:val="007A7762"/>
    <w:rsid w:val="007B0221"/>
    <w:rsid w:val="007B5DB3"/>
    <w:rsid w:val="007B73DE"/>
    <w:rsid w:val="007C0AFB"/>
    <w:rsid w:val="007C0B40"/>
    <w:rsid w:val="007C2904"/>
    <w:rsid w:val="007C47B5"/>
    <w:rsid w:val="007C540D"/>
    <w:rsid w:val="007C5816"/>
    <w:rsid w:val="007C64C9"/>
    <w:rsid w:val="007C72BC"/>
    <w:rsid w:val="007D012B"/>
    <w:rsid w:val="007D06DA"/>
    <w:rsid w:val="007D2649"/>
    <w:rsid w:val="007D45DB"/>
    <w:rsid w:val="007E0DBD"/>
    <w:rsid w:val="007E155B"/>
    <w:rsid w:val="007E1C23"/>
    <w:rsid w:val="007E3950"/>
    <w:rsid w:val="007E466B"/>
    <w:rsid w:val="007E63F5"/>
    <w:rsid w:val="007F1D14"/>
    <w:rsid w:val="007F2D9D"/>
    <w:rsid w:val="007F39C4"/>
    <w:rsid w:val="007F3FF3"/>
    <w:rsid w:val="007F71F3"/>
    <w:rsid w:val="00800BD0"/>
    <w:rsid w:val="00800FF1"/>
    <w:rsid w:val="0080296E"/>
    <w:rsid w:val="00803B23"/>
    <w:rsid w:val="0080486F"/>
    <w:rsid w:val="00804A71"/>
    <w:rsid w:val="00810050"/>
    <w:rsid w:val="008113BE"/>
    <w:rsid w:val="00812512"/>
    <w:rsid w:val="008150ED"/>
    <w:rsid w:val="00820552"/>
    <w:rsid w:val="00822125"/>
    <w:rsid w:val="008231F7"/>
    <w:rsid w:val="00824410"/>
    <w:rsid w:val="00831AB0"/>
    <w:rsid w:val="00831E88"/>
    <w:rsid w:val="00833919"/>
    <w:rsid w:val="008361AE"/>
    <w:rsid w:val="0084283C"/>
    <w:rsid w:val="00842F4A"/>
    <w:rsid w:val="00845884"/>
    <w:rsid w:val="0084719E"/>
    <w:rsid w:val="0085160F"/>
    <w:rsid w:val="00852D5D"/>
    <w:rsid w:val="00853531"/>
    <w:rsid w:val="00853902"/>
    <w:rsid w:val="00854F54"/>
    <w:rsid w:val="00856DF1"/>
    <w:rsid w:val="008604A4"/>
    <w:rsid w:val="00860BE7"/>
    <w:rsid w:val="00861E88"/>
    <w:rsid w:val="00862856"/>
    <w:rsid w:val="00863DE2"/>
    <w:rsid w:val="00864C95"/>
    <w:rsid w:val="00865433"/>
    <w:rsid w:val="0086738C"/>
    <w:rsid w:val="00874B1C"/>
    <w:rsid w:val="0088054E"/>
    <w:rsid w:val="0088255D"/>
    <w:rsid w:val="00882861"/>
    <w:rsid w:val="00882D01"/>
    <w:rsid w:val="008831D7"/>
    <w:rsid w:val="00883B51"/>
    <w:rsid w:val="008904D0"/>
    <w:rsid w:val="00890709"/>
    <w:rsid w:val="00893796"/>
    <w:rsid w:val="0089539E"/>
    <w:rsid w:val="00896936"/>
    <w:rsid w:val="008A0A2D"/>
    <w:rsid w:val="008A11F7"/>
    <w:rsid w:val="008A2150"/>
    <w:rsid w:val="008A2BF6"/>
    <w:rsid w:val="008A2E8F"/>
    <w:rsid w:val="008B088C"/>
    <w:rsid w:val="008B1BF1"/>
    <w:rsid w:val="008B1C8E"/>
    <w:rsid w:val="008C0F11"/>
    <w:rsid w:val="008C154B"/>
    <w:rsid w:val="008C45D6"/>
    <w:rsid w:val="008C4F15"/>
    <w:rsid w:val="008C5133"/>
    <w:rsid w:val="008C560A"/>
    <w:rsid w:val="008C7384"/>
    <w:rsid w:val="008C7439"/>
    <w:rsid w:val="008C79B9"/>
    <w:rsid w:val="008D410F"/>
    <w:rsid w:val="008D4200"/>
    <w:rsid w:val="008D7512"/>
    <w:rsid w:val="008E0828"/>
    <w:rsid w:val="008E2A4F"/>
    <w:rsid w:val="008E2FD4"/>
    <w:rsid w:val="008E3B1C"/>
    <w:rsid w:val="008E7399"/>
    <w:rsid w:val="008E7BF1"/>
    <w:rsid w:val="008F0927"/>
    <w:rsid w:val="008F09AF"/>
    <w:rsid w:val="008F3199"/>
    <w:rsid w:val="008F3B39"/>
    <w:rsid w:val="008F4D39"/>
    <w:rsid w:val="008F515D"/>
    <w:rsid w:val="00900009"/>
    <w:rsid w:val="00900B16"/>
    <w:rsid w:val="00900D7F"/>
    <w:rsid w:val="00904711"/>
    <w:rsid w:val="00907735"/>
    <w:rsid w:val="00911B17"/>
    <w:rsid w:val="0091278D"/>
    <w:rsid w:val="00912F8F"/>
    <w:rsid w:val="00913314"/>
    <w:rsid w:val="009147AA"/>
    <w:rsid w:val="00914892"/>
    <w:rsid w:val="009164EC"/>
    <w:rsid w:val="00916913"/>
    <w:rsid w:val="00917186"/>
    <w:rsid w:val="0092251C"/>
    <w:rsid w:val="00922682"/>
    <w:rsid w:val="009247A8"/>
    <w:rsid w:val="00930233"/>
    <w:rsid w:val="009323C9"/>
    <w:rsid w:val="00932BE4"/>
    <w:rsid w:val="00934ABF"/>
    <w:rsid w:val="00935E38"/>
    <w:rsid w:val="0093796D"/>
    <w:rsid w:val="00940575"/>
    <w:rsid w:val="009419D0"/>
    <w:rsid w:val="009422AE"/>
    <w:rsid w:val="009428A7"/>
    <w:rsid w:val="0094594A"/>
    <w:rsid w:val="00945E14"/>
    <w:rsid w:val="00947088"/>
    <w:rsid w:val="00950705"/>
    <w:rsid w:val="009508BA"/>
    <w:rsid w:val="00951D11"/>
    <w:rsid w:val="00952732"/>
    <w:rsid w:val="009532C9"/>
    <w:rsid w:val="00954178"/>
    <w:rsid w:val="009550B3"/>
    <w:rsid w:val="00955EB8"/>
    <w:rsid w:val="009565FE"/>
    <w:rsid w:val="00956637"/>
    <w:rsid w:val="009571FD"/>
    <w:rsid w:val="009604D7"/>
    <w:rsid w:val="0096182D"/>
    <w:rsid w:val="009700C3"/>
    <w:rsid w:val="00970867"/>
    <w:rsid w:val="00972047"/>
    <w:rsid w:val="00973B54"/>
    <w:rsid w:val="00974BB4"/>
    <w:rsid w:val="00974F21"/>
    <w:rsid w:val="00975FCD"/>
    <w:rsid w:val="00976C47"/>
    <w:rsid w:val="00977A2A"/>
    <w:rsid w:val="009807CD"/>
    <w:rsid w:val="00982684"/>
    <w:rsid w:val="009828A3"/>
    <w:rsid w:val="009845B5"/>
    <w:rsid w:val="00985FE7"/>
    <w:rsid w:val="009928B1"/>
    <w:rsid w:val="00992C03"/>
    <w:rsid w:val="00992C08"/>
    <w:rsid w:val="00992E0F"/>
    <w:rsid w:val="00996CA4"/>
    <w:rsid w:val="00996DCC"/>
    <w:rsid w:val="00997FFE"/>
    <w:rsid w:val="009A03EA"/>
    <w:rsid w:val="009A0F4E"/>
    <w:rsid w:val="009A1B69"/>
    <w:rsid w:val="009A2EBE"/>
    <w:rsid w:val="009A66DA"/>
    <w:rsid w:val="009A76DF"/>
    <w:rsid w:val="009B1CB4"/>
    <w:rsid w:val="009B206A"/>
    <w:rsid w:val="009B4094"/>
    <w:rsid w:val="009B4607"/>
    <w:rsid w:val="009B4C03"/>
    <w:rsid w:val="009B56FC"/>
    <w:rsid w:val="009B5BA1"/>
    <w:rsid w:val="009B6005"/>
    <w:rsid w:val="009C0F92"/>
    <w:rsid w:val="009C22B2"/>
    <w:rsid w:val="009C2B45"/>
    <w:rsid w:val="009C45F3"/>
    <w:rsid w:val="009C6ABD"/>
    <w:rsid w:val="009C7FD5"/>
    <w:rsid w:val="009D0BAD"/>
    <w:rsid w:val="009D10CD"/>
    <w:rsid w:val="009D10DF"/>
    <w:rsid w:val="009D2035"/>
    <w:rsid w:val="009D26E4"/>
    <w:rsid w:val="009D42B4"/>
    <w:rsid w:val="009D59B7"/>
    <w:rsid w:val="009D71C7"/>
    <w:rsid w:val="009E0C9A"/>
    <w:rsid w:val="009E10A6"/>
    <w:rsid w:val="009E2150"/>
    <w:rsid w:val="009E3A17"/>
    <w:rsid w:val="009E3A3B"/>
    <w:rsid w:val="009E3D87"/>
    <w:rsid w:val="009E4181"/>
    <w:rsid w:val="009E6AC6"/>
    <w:rsid w:val="009E7548"/>
    <w:rsid w:val="009F10DE"/>
    <w:rsid w:val="009F1306"/>
    <w:rsid w:val="009F16F5"/>
    <w:rsid w:val="009F195C"/>
    <w:rsid w:val="009F2192"/>
    <w:rsid w:val="009F2ED5"/>
    <w:rsid w:val="009F33B8"/>
    <w:rsid w:val="009F3543"/>
    <w:rsid w:val="009F35E8"/>
    <w:rsid w:val="009F38C4"/>
    <w:rsid w:val="009F3992"/>
    <w:rsid w:val="009F6049"/>
    <w:rsid w:val="009F68B5"/>
    <w:rsid w:val="009F6D7B"/>
    <w:rsid w:val="009F7106"/>
    <w:rsid w:val="00A001DA"/>
    <w:rsid w:val="00A01056"/>
    <w:rsid w:val="00A02CAC"/>
    <w:rsid w:val="00A02EFC"/>
    <w:rsid w:val="00A031F2"/>
    <w:rsid w:val="00A06F3F"/>
    <w:rsid w:val="00A0750D"/>
    <w:rsid w:val="00A114DF"/>
    <w:rsid w:val="00A12280"/>
    <w:rsid w:val="00A144A8"/>
    <w:rsid w:val="00A15C58"/>
    <w:rsid w:val="00A15E99"/>
    <w:rsid w:val="00A166AF"/>
    <w:rsid w:val="00A250A2"/>
    <w:rsid w:val="00A3035C"/>
    <w:rsid w:val="00A34B4A"/>
    <w:rsid w:val="00A360BC"/>
    <w:rsid w:val="00A362B0"/>
    <w:rsid w:val="00A36413"/>
    <w:rsid w:val="00A410EE"/>
    <w:rsid w:val="00A420C6"/>
    <w:rsid w:val="00A43420"/>
    <w:rsid w:val="00A464BC"/>
    <w:rsid w:val="00A501B6"/>
    <w:rsid w:val="00A50C4C"/>
    <w:rsid w:val="00A50D88"/>
    <w:rsid w:val="00A52143"/>
    <w:rsid w:val="00A53E6D"/>
    <w:rsid w:val="00A547F3"/>
    <w:rsid w:val="00A60FF2"/>
    <w:rsid w:val="00A617CC"/>
    <w:rsid w:val="00A61EBA"/>
    <w:rsid w:val="00A62BAE"/>
    <w:rsid w:val="00A63C88"/>
    <w:rsid w:val="00A6469B"/>
    <w:rsid w:val="00A65F3C"/>
    <w:rsid w:val="00A70828"/>
    <w:rsid w:val="00A723C0"/>
    <w:rsid w:val="00A72541"/>
    <w:rsid w:val="00A745F5"/>
    <w:rsid w:val="00A74D23"/>
    <w:rsid w:val="00A750D8"/>
    <w:rsid w:val="00A75898"/>
    <w:rsid w:val="00A76708"/>
    <w:rsid w:val="00A76754"/>
    <w:rsid w:val="00A77267"/>
    <w:rsid w:val="00A77F4D"/>
    <w:rsid w:val="00A80006"/>
    <w:rsid w:val="00A80E47"/>
    <w:rsid w:val="00A80F44"/>
    <w:rsid w:val="00A84429"/>
    <w:rsid w:val="00A85266"/>
    <w:rsid w:val="00A87D43"/>
    <w:rsid w:val="00A87E56"/>
    <w:rsid w:val="00A9017B"/>
    <w:rsid w:val="00A90830"/>
    <w:rsid w:val="00A91D03"/>
    <w:rsid w:val="00A95496"/>
    <w:rsid w:val="00AA251C"/>
    <w:rsid w:val="00AA5FA2"/>
    <w:rsid w:val="00AA6DB9"/>
    <w:rsid w:val="00AA7507"/>
    <w:rsid w:val="00AA789D"/>
    <w:rsid w:val="00AA7ED6"/>
    <w:rsid w:val="00AB39D4"/>
    <w:rsid w:val="00AB53E1"/>
    <w:rsid w:val="00AB6BE9"/>
    <w:rsid w:val="00AB7E1E"/>
    <w:rsid w:val="00AC0E42"/>
    <w:rsid w:val="00AC131D"/>
    <w:rsid w:val="00AC2110"/>
    <w:rsid w:val="00AC2378"/>
    <w:rsid w:val="00AC2DA4"/>
    <w:rsid w:val="00AC519D"/>
    <w:rsid w:val="00AC6F7C"/>
    <w:rsid w:val="00AD0F68"/>
    <w:rsid w:val="00AD180E"/>
    <w:rsid w:val="00AD1F27"/>
    <w:rsid w:val="00AD2C2E"/>
    <w:rsid w:val="00AD540E"/>
    <w:rsid w:val="00AD56CD"/>
    <w:rsid w:val="00AD73DF"/>
    <w:rsid w:val="00AE05CC"/>
    <w:rsid w:val="00AE3007"/>
    <w:rsid w:val="00AE4B59"/>
    <w:rsid w:val="00AE5428"/>
    <w:rsid w:val="00AE54B5"/>
    <w:rsid w:val="00AF05DD"/>
    <w:rsid w:val="00AF29E0"/>
    <w:rsid w:val="00AF49D3"/>
    <w:rsid w:val="00B0044E"/>
    <w:rsid w:val="00B02EFE"/>
    <w:rsid w:val="00B05E11"/>
    <w:rsid w:val="00B07694"/>
    <w:rsid w:val="00B10934"/>
    <w:rsid w:val="00B113A6"/>
    <w:rsid w:val="00B137C2"/>
    <w:rsid w:val="00B161A6"/>
    <w:rsid w:val="00B165EE"/>
    <w:rsid w:val="00B167BF"/>
    <w:rsid w:val="00B17287"/>
    <w:rsid w:val="00B202D3"/>
    <w:rsid w:val="00B2080E"/>
    <w:rsid w:val="00B2136E"/>
    <w:rsid w:val="00B216CF"/>
    <w:rsid w:val="00B21BC5"/>
    <w:rsid w:val="00B22B85"/>
    <w:rsid w:val="00B30C93"/>
    <w:rsid w:val="00B33C52"/>
    <w:rsid w:val="00B34DD9"/>
    <w:rsid w:val="00B4028F"/>
    <w:rsid w:val="00B42ED5"/>
    <w:rsid w:val="00B4337D"/>
    <w:rsid w:val="00B44737"/>
    <w:rsid w:val="00B46756"/>
    <w:rsid w:val="00B5044D"/>
    <w:rsid w:val="00B50DD6"/>
    <w:rsid w:val="00B513BD"/>
    <w:rsid w:val="00B52494"/>
    <w:rsid w:val="00B53832"/>
    <w:rsid w:val="00B556C2"/>
    <w:rsid w:val="00B6034C"/>
    <w:rsid w:val="00B603C4"/>
    <w:rsid w:val="00B6041C"/>
    <w:rsid w:val="00B6067A"/>
    <w:rsid w:val="00B6070A"/>
    <w:rsid w:val="00B611D4"/>
    <w:rsid w:val="00B61A5C"/>
    <w:rsid w:val="00B62F0E"/>
    <w:rsid w:val="00B638AD"/>
    <w:rsid w:val="00B72473"/>
    <w:rsid w:val="00B72DFF"/>
    <w:rsid w:val="00B7398A"/>
    <w:rsid w:val="00B749B8"/>
    <w:rsid w:val="00B7522E"/>
    <w:rsid w:val="00B756EA"/>
    <w:rsid w:val="00B779A8"/>
    <w:rsid w:val="00B77D57"/>
    <w:rsid w:val="00B80310"/>
    <w:rsid w:val="00B80E6F"/>
    <w:rsid w:val="00B81922"/>
    <w:rsid w:val="00B82817"/>
    <w:rsid w:val="00B839AD"/>
    <w:rsid w:val="00B83E90"/>
    <w:rsid w:val="00B84560"/>
    <w:rsid w:val="00B85F8A"/>
    <w:rsid w:val="00B87C25"/>
    <w:rsid w:val="00B917D0"/>
    <w:rsid w:val="00B92165"/>
    <w:rsid w:val="00B93BE1"/>
    <w:rsid w:val="00B9502A"/>
    <w:rsid w:val="00B952FB"/>
    <w:rsid w:val="00B95A04"/>
    <w:rsid w:val="00BA02D6"/>
    <w:rsid w:val="00BA073A"/>
    <w:rsid w:val="00BA19F5"/>
    <w:rsid w:val="00BA202F"/>
    <w:rsid w:val="00BA3FB1"/>
    <w:rsid w:val="00BA49BD"/>
    <w:rsid w:val="00BA5C49"/>
    <w:rsid w:val="00BA7284"/>
    <w:rsid w:val="00BB0BA3"/>
    <w:rsid w:val="00BB333D"/>
    <w:rsid w:val="00BB52CF"/>
    <w:rsid w:val="00BB75CC"/>
    <w:rsid w:val="00BB7BC3"/>
    <w:rsid w:val="00BB7F97"/>
    <w:rsid w:val="00BC0B7C"/>
    <w:rsid w:val="00BC1111"/>
    <w:rsid w:val="00BC1FF1"/>
    <w:rsid w:val="00BC4333"/>
    <w:rsid w:val="00BC4B2A"/>
    <w:rsid w:val="00BC6476"/>
    <w:rsid w:val="00BC6599"/>
    <w:rsid w:val="00BC7E8C"/>
    <w:rsid w:val="00BD1FDF"/>
    <w:rsid w:val="00BD2181"/>
    <w:rsid w:val="00BD3BDF"/>
    <w:rsid w:val="00BD63AD"/>
    <w:rsid w:val="00BE06E5"/>
    <w:rsid w:val="00BE124F"/>
    <w:rsid w:val="00BE2886"/>
    <w:rsid w:val="00BE290D"/>
    <w:rsid w:val="00BE35B0"/>
    <w:rsid w:val="00BE485C"/>
    <w:rsid w:val="00BE4EA9"/>
    <w:rsid w:val="00BE7613"/>
    <w:rsid w:val="00BE777F"/>
    <w:rsid w:val="00BF6204"/>
    <w:rsid w:val="00BF72AE"/>
    <w:rsid w:val="00C00A36"/>
    <w:rsid w:val="00C015F8"/>
    <w:rsid w:val="00C05945"/>
    <w:rsid w:val="00C06197"/>
    <w:rsid w:val="00C07787"/>
    <w:rsid w:val="00C13111"/>
    <w:rsid w:val="00C15472"/>
    <w:rsid w:val="00C16B04"/>
    <w:rsid w:val="00C207D8"/>
    <w:rsid w:val="00C22B5A"/>
    <w:rsid w:val="00C27FAE"/>
    <w:rsid w:val="00C31581"/>
    <w:rsid w:val="00C35F98"/>
    <w:rsid w:val="00C360EF"/>
    <w:rsid w:val="00C378A3"/>
    <w:rsid w:val="00C37D57"/>
    <w:rsid w:val="00C4064F"/>
    <w:rsid w:val="00C40785"/>
    <w:rsid w:val="00C41C63"/>
    <w:rsid w:val="00C4203B"/>
    <w:rsid w:val="00C42754"/>
    <w:rsid w:val="00C44AC9"/>
    <w:rsid w:val="00C46553"/>
    <w:rsid w:val="00C46782"/>
    <w:rsid w:val="00C46A8C"/>
    <w:rsid w:val="00C46DBC"/>
    <w:rsid w:val="00C50010"/>
    <w:rsid w:val="00C50E25"/>
    <w:rsid w:val="00C50E78"/>
    <w:rsid w:val="00C51F97"/>
    <w:rsid w:val="00C52638"/>
    <w:rsid w:val="00C52964"/>
    <w:rsid w:val="00C52D94"/>
    <w:rsid w:val="00C52E57"/>
    <w:rsid w:val="00C5461A"/>
    <w:rsid w:val="00C55051"/>
    <w:rsid w:val="00C559CF"/>
    <w:rsid w:val="00C55F44"/>
    <w:rsid w:val="00C5666D"/>
    <w:rsid w:val="00C57D7D"/>
    <w:rsid w:val="00C617CF"/>
    <w:rsid w:val="00C6187F"/>
    <w:rsid w:val="00C622FD"/>
    <w:rsid w:val="00C62960"/>
    <w:rsid w:val="00C62DF7"/>
    <w:rsid w:val="00C63A2B"/>
    <w:rsid w:val="00C66B78"/>
    <w:rsid w:val="00C67EC8"/>
    <w:rsid w:val="00C70FE9"/>
    <w:rsid w:val="00C725F4"/>
    <w:rsid w:val="00C74434"/>
    <w:rsid w:val="00C80876"/>
    <w:rsid w:val="00C8208D"/>
    <w:rsid w:val="00C82132"/>
    <w:rsid w:val="00C82D51"/>
    <w:rsid w:val="00C8335B"/>
    <w:rsid w:val="00C83DA1"/>
    <w:rsid w:val="00C86A20"/>
    <w:rsid w:val="00C87C05"/>
    <w:rsid w:val="00C9123D"/>
    <w:rsid w:val="00C92F22"/>
    <w:rsid w:val="00C95C72"/>
    <w:rsid w:val="00C976AD"/>
    <w:rsid w:val="00CA1301"/>
    <w:rsid w:val="00CA1A1F"/>
    <w:rsid w:val="00CA3D6F"/>
    <w:rsid w:val="00CA4277"/>
    <w:rsid w:val="00CA4443"/>
    <w:rsid w:val="00CA5276"/>
    <w:rsid w:val="00CB05F3"/>
    <w:rsid w:val="00CB0C17"/>
    <w:rsid w:val="00CB15BC"/>
    <w:rsid w:val="00CB209B"/>
    <w:rsid w:val="00CB44F9"/>
    <w:rsid w:val="00CB5AA8"/>
    <w:rsid w:val="00CB6609"/>
    <w:rsid w:val="00CB6B6B"/>
    <w:rsid w:val="00CB75FE"/>
    <w:rsid w:val="00CC2379"/>
    <w:rsid w:val="00CC2F8D"/>
    <w:rsid w:val="00CC3595"/>
    <w:rsid w:val="00CC3931"/>
    <w:rsid w:val="00CC3E07"/>
    <w:rsid w:val="00CC4640"/>
    <w:rsid w:val="00CC5556"/>
    <w:rsid w:val="00CC6074"/>
    <w:rsid w:val="00CD1C24"/>
    <w:rsid w:val="00CD577B"/>
    <w:rsid w:val="00CD7E05"/>
    <w:rsid w:val="00CE03EE"/>
    <w:rsid w:val="00CE1AA6"/>
    <w:rsid w:val="00CE262B"/>
    <w:rsid w:val="00CE2F75"/>
    <w:rsid w:val="00CE3D55"/>
    <w:rsid w:val="00CE5E71"/>
    <w:rsid w:val="00CE60CB"/>
    <w:rsid w:val="00CF0B23"/>
    <w:rsid w:val="00CF0E0B"/>
    <w:rsid w:val="00CF156D"/>
    <w:rsid w:val="00CF1B43"/>
    <w:rsid w:val="00CF31E0"/>
    <w:rsid w:val="00CF4E51"/>
    <w:rsid w:val="00CF6226"/>
    <w:rsid w:val="00D00054"/>
    <w:rsid w:val="00D02466"/>
    <w:rsid w:val="00D02F70"/>
    <w:rsid w:val="00D03F3B"/>
    <w:rsid w:val="00D062AF"/>
    <w:rsid w:val="00D07DA8"/>
    <w:rsid w:val="00D13461"/>
    <w:rsid w:val="00D15D26"/>
    <w:rsid w:val="00D177FF"/>
    <w:rsid w:val="00D17D6F"/>
    <w:rsid w:val="00D21305"/>
    <w:rsid w:val="00D219BD"/>
    <w:rsid w:val="00D2324F"/>
    <w:rsid w:val="00D24193"/>
    <w:rsid w:val="00D26206"/>
    <w:rsid w:val="00D26E2E"/>
    <w:rsid w:val="00D3094D"/>
    <w:rsid w:val="00D31862"/>
    <w:rsid w:val="00D325B8"/>
    <w:rsid w:val="00D3622C"/>
    <w:rsid w:val="00D40B19"/>
    <w:rsid w:val="00D4221F"/>
    <w:rsid w:val="00D438B1"/>
    <w:rsid w:val="00D44ACA"/>
    <w:rsid w:val="00D45282"/>
    <w:rsid w:val="00D46776"/>
    <w:rsid w:val="00D47125"/>
    <w:rsid w:val="00D47150"/>
    <w:rsid w:val="00D50375"/>
    <w:rsid w:val="00D50B09"/>
    <w:rsid w:val="00D51A5D"/>
    <w:rsid w:val="00D52ADE"/>
    <w:rsid w:val="00D52BDE"/>
    <w:rsid w:val="00D53395"/>
    <w:rsid w:val="00D5539F"/>
    <w:rsid w:val="00D56017"/>
    <w:rsid w:val="00D606CE"/>
    <w:rsid w:val="00D624DD"/>
    <w:rsid w:val="00D62E52"/>
    <w:rsid w:val="00D65089"/>
    <w:rsid w:val="00D65367"/>
    <w:rsid w:val="00D654AC"/>
    <w:rsid w:val="00D65C3F"/>
    <w:rsid w:val="00D6684D"/>
    <w:rsid w:val="00D66CB9"/>
    <w:rsid w:val="00D67CF8"/>
    <w:rsid w:val="00D70165"/>
    <w:rsid w:val="00D70F7E"/>
    <w:rsid w:val="00D71FF5"/>
    <w:rsid w:val="00D73A71"/>
    <w:rsid w:val="00D76988"/>
    <w:rsid w:val="00D80105"/>
    <w:rsid w:val="00D82A53"/>
    <w:rsid w:val="00D830C0"/>
    <w:rsid w:val="00D87C98"/>
    <w:rsid w:val="00D90226"/>
    <w:rsid w:val="00D90CB6"/>
    <w:rsid w:val="00D919AD"/>
    <w:rsid w:val="00D92735"/>
    <w:rsid w:val="00D93CFD"/>
    <w:rsid w:val="00D951FB"/>
    <w:rsid w:val="00D954F2"/>
    <w:rsid w:val="00D96625"/>
    <w:rsid w:val="00DA2361"/>
    <w:rsid w:val="00DA385B"/>
    <w:rsid w:val="00DA56D1"/>
    <w:rsid w:val="00DB0227"/>
    <w:rsid w:val="00DB1829"/>
    <w:rsid w:val="00DB1CEC"/>
    <w:rsid w:val="00DB1DB9"/>
    <w:rsid w:val="00DB21A3"/>
    <w:rsid w:val="00DB21BA"/>
    <w:rsid w:val="00DB792E"/>
    <w:rsid w:val="00DC125A"/>
    <w:rsid w:val="00DC39AF"/>
    <w:rsid w:val="00DC3B4D"/>
    <w:rsid w:val="00DC4F2C"/>
    <w:rsid w:val="00DC6084"/>
    <w:rsid w:val="00DD2C87"/>
    <w:rsid w:val="00DD4FA8"/>
    <w:rsid w:val="00DD60FF"/>
    <w:rsid w:val="00DD7B50"/>
    <w:rsid w:val="00DE044A"/>
    <w:rsid w:val="00DE2912"/>
    <w:rsid w:val="00DE2E11"/>
    <w:rsid w:val="00DE39F9"/>
    <w:rsid w:val="00DE3ED6"/>
    <w:rsid w:val="00DE4D6E"/>
    <w:rsid w:val="00DE71FE"/>
    <w:rsid w:val="00DF0370"/>
    <w:rsid w:val="00DF6A79"/>
    <w:rsid w:val="00E00007"/>
    <w:rsid w:val="00E02A4C"/>
    <w:rsid w:val="00E02A5B"/>
    <w:rsid w:val="00E02B5E"/>
    <w:rsid w:val="00E03322"/>
    <w:rsid w:val="00E04535"/>
    <w:rsid w:val="00E04BDC"/>
    <w:rsid w:val="00E05759"/>
    <w:rsid w:val="00E0652B"/>
    <w:rsid w:val="00E076E7"/>
    <w:rsid w:val="00E07B72"/>
    <w:rsid w:val="00E07D67"/>
    <w:rsid w:val="00E07E3C"/>
    <w:rsid w:val="00E10A97"/>
    <w:rsid w:val="00E15AFF"/>
    <w:rsid w:val="00E16814"/>
    <w:rsid w:val="00E238BF"/>
    <w:rsid w:val="00E24401"/>
    <w:rsid w:val="00E25770"/>
    <w:rsid w:val="00E277C2"/>
    <w:rsid w:val="00E30F44"/>
    <w:rsid w:val="00E31EA0"/>
    <w:rsid w:val="00E34566"/>
    <w:rsid w:val="00E36614"/>
    <w:rsid w:val="00E36678"/>
    <w:rsid w:val="00E421B5"/>
    <w:rsid w:val="00E44019"/>
    <w:rsid w:val="00E44E61"/>
    <w:rsid w:val="00E452CA"/>
    <w:rsid w:val="00E46E16"/>
    <w:rsid w:val="00E471B5"/>
    <w:rsid w:val="00E5000C"/>
    <w:rsid w:val="00E52380"/>
    <w:rsid w:val="00E52B69"/>
    <w:rsid w:val="00E54649"/>
    <w:rsid w:val="00E54F5B"/>
    <w:rsid w:val="00E564DC"/>
    <w:rsid w:val="00E608B9"/>
    <w:rsid w:val="00E60FD3"/>
    <w:rsid w:val="00E6435C"/>
    <w:rsid w:val="00E656DA"/>
    <w:rsid w:val="00E65C6B"/>
    <w:rsid w:val="00E66835"/>
    <w:rsid w:val="00E70632"/>
    <w:rsid w:val="00E70B9D"/>
    <w:rsid w:val="00E7154E"/>
    <w:rsid w:val="00E72C82"/>
    <w:rsid w:val="00E74366"/>
    <w:rsid w:val="00E76894"/>
    <w:rsid w:val="00E778AF"/>
    <w:rsid w:val="00E80515"/>
    <w:rsid w:val="00E81A07"/>
    <w:rsid w:val="00E82F4D"/>
    <w:rsid w:val="00E8502D"/>
    <w:rsid w:val="00E87692"/>
    <w:rsid w:val="00E87811"/>
    <w:rsid w:val="00E87866"/>
    <w:rsid w:val="00E90740"/>
    <w:rsid w:val="00E9099A"/>
    <w:rsid w:val="00E93DA1"/>
    <w:rsid w:val="00E95AC4"/>
    <w:rsid w:val="00E9645D"/>
    <w:rsid w:val="00EA03D9"/>
    <w:rsid w:val="00EA4B9B"/>
    <w:rsid w:val="00EA55C7"/>
    <w:rsid w:val="00EA62D1"/>
    <w:rsid w:val="00EA76A9"/>
    <w:rsid w:val="00EB057A"/>
    <w:rsid w:val="00EB271A"/>
    <w:rsid w:val="00EB3450"/>
    <w:rsid w:val="00EB4F09"/>
    <w:rsid w:val="00EB5A01"/>
    <w:rsid w:val="00EB73F6"/>
    <w:rsid w:val="00EB74B5"/>
    <w:rsid w:val="00EC7835"/>
    <w:rsid w:val="00ED07FB"/>
    <w:rsid w:val="00ED0CC7"/>
    <w:rsid w:val="00ED21D3"/>
    <w:rsid w:val="00ED2AC3"/>
    <w:rsid w:val="00ED3D16"/>
    <w:rsid w:val="00ED3E3B"/>
    <w:rsid w:val="00EE0B5C"/>
    <w:rsid w:val="00EE185D"/>
    <w:rsid w:val="00EE2B6F"/>
    <w:rsid w:val="00EE2D93"/>
    <w:rsid w:val="00EE4890"/>
    <w:rsid w:val="00EE49B9"/>
    <w:rsid w:val="00EE510E"/>
    <w:rsid w:val="00EE5587"/>
    <w:rsid w:val="00EE559A"/>
    <w:rsid w:val="00EE6265"/>
    <w:rsid w:val="00EE7B1F"/>
    <w:rsid w:val="00EE7F92"/>
    <w:rsid w:val="00EF04F2"/>
    <w:rsid w:val="00EF2351"/>
    <w:rsid w:val="00EF2601"/>
    <w:rsid w:val="00EF2B73"/>
    <w:rsid w:val="00EF3AC6"/>
    <w:rsid w:val="00EF6E0E"/>
    <w:rsid w:val="00EF7EB3"/>
    <w:rsid w:val="00F03C16"/>
    <w:rsid w:val="00F05071"/>
    <w:rsid w:val="00F06AF4"/>
    <w:rsid w:val="00F10870"/>
    <w:rsid w:val="00F108E2"/>
    <w:rsid w:val="00F12CA2"/>
    <w:rsid w:val="00F13092"/>
    <w:rsid w:val="00F13AE2"/>
    <w:rsid w:val="00F14018"/>
    <w:rsid w:val="00F15390"/>
    <w:rsid w:val="00F15571"/>
    <w:rsid w:val="00F24248"/>
    <w:rsid w:val="00F251A6"/>
    <w:rsid w:val="00F25F5A"/>
    <w:rsid w:val="00F27A0B"/>
    <w:rsid w:val="00F34B6D"/>
    <w:rsid w:val="00F34BB2"/>
    <w:rsid w:val="00F3662C"/>
    <w:rsid w:val="00F413C0"/>
    <w:rsid w:val="00F4475A"/>
    <w:rsid w:val="00F455D6"/>
    <w:rsid w:val="00F46BA4"/>
    <w:rsid w:val="00F5011F"/>
    <w:rsid w:val="00F50798"/>
    <w:rsid w:val="00F512AE"/>
    <w:rsid w:val="00F52985"/>
    <w:rsid w:val="00F54624"/>
    <w:rsid w:val="00F54A77"/>
    <w:rsid w:val="00F56057"/>
    <w:rsid w:val="00F565D4"/>
    <w:rsid w:val="00F566D4"/>
    <w:rsid w:val="00F5676F"/>
    <w:rsid w:val="00F567E6"/>
    <w:rsid w:val="00F56BD1"/>
    <w:rsid w:val="00F604B4"/>
    <w:rsid w:val="00F607D2"/>
    <w:rsid w:val="00F60829"/>
    <w:rsid w:val="00F63A4E"/>
    <w:rsid w:val="00F64183"/>
    <w:rsid w:val="00F650C0"/>
    <w:rsid w:val="00F6655D"/>
    <w:rsid w:val="00F66BC4"/>
    <w:rsid w:val="00F66D7E"/>
    <w:rsid w:val="00F67904"/>
    <w:rsid w:val="00F72979"/>
    <w:rsid w:val="00F745B1"/>
    <w:rsid w:val="00F75C85"/>
    <w:rsid w:val="00F77694"/>
    <w:rsid w:val="00F8153D"/>
    <w:rsid w:val="00F83C08"/>
    <w:rsid w:val="00F83FD2"/>
    <w:rsid w:val="00F84AE6"/>
    <w:rsid w:val="00F86982"/>
    <w:rsid w:val="00F90F62"/>
    <w:rsid w:val="00F91D57"/>
    <w:rsid w:val="00F95F74"/>
    <w:rsid w:val="00F968DC"/>
    <w:rsid w:val="00F97DD7"/>
    <w:rsid w:val="00FA0A17"/>
    <w:rsid w:val="00FA2CCE"/>
    <w:rsid w:val="00FA345F"/>
    <w:rsid w:val="00FA3502"/>
    <w:rsid w:val="00FA5233"/>
    <w:rsid w:val="00FA6547"/>
    <w:rsid w:val="00FA66A9"/>
    <w:rsid w:val="00FB041D"/>
    <w:rsid w:val="00FB071A"/>
    <w:rsid w:val="00FB196F"/>
    <w:rsid w:val="00FB23D1"/>
    <w:rsid w:val="00FB4063"/>
    <w:rsid w:val="00FB4CC4"/>
    <w:rsid w:val="00FB571B"/>
    <w:rsid w:val="00FB60F8"/>
    <w:rsid w:val="00FB63B5"/>
    <w:rsid w:val="00FB73B1"/>
    <w:rsid w:val="00FB7541"/>
    <w:rsid w:val="00FB7B5A"/>
    <w:rsid w:val="00FB7F51"/>
    <w:rsid w:val="00FB7FDC"/>
    <w:rsid w:val="00FC0DAC"/>
    <w:rsid w:val="00FC1108"/>
    <w:rsid w:val="00FC1866"/>
    <w:rsid w:val="00FC1FE7"/>
    <w:rsid w:val="00FC368F"/>
    <w:rsid w:val="00FC43EE"/>
    <w:rsid w:val="00FC4594"/>
    <w:rsid w:val="00FC5603"/>
    <w:rsid w:val="00FC591C"/>
    <w:rsid w:val="00FC6F13"/>
    <w:rsid w:val="00FC7019"/>
    <w:rsid w:val="00FD3392"/>
    <w:rsid w:val="00FD37C0"/>
    <w:rsid w:val="00FD4FE8"/>
    <w:rsid w:val="00FD6F90"/>
    <w:rsid w:val="00FD701C"/>
    <w:rsid w:val="00FD7559"/>
    <w:rsid w:val="00FD793C"/>
    <w:rsid w:val="00FE112B"/>
    <w:rsid w:val="00FE34FF"/>
    <w:rsid w:val="00FE5853"/>
    <w:rsid w:val="00FE62DC"/>
    <w:rsid w:val="00FE7953"/>
    <w:rsid w:val="00FF038B"/>
    <w:rsid w:val="00FF1781"/>
    <w:rsid w:val="00FF207B"/>
    <w:rsid w:val="00FF20DE"/>
    <w:rsid w:val="00FF4FB5"/>
    <w:rsid w:val="00FF547E"/>
    <w:rsid w:val="00FF5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69"/>
    <o:shapelayout v:ext="edit">
      <o:idmap v:ext="edit" data="1"/>
    </o:shapelayout>
  </w:shapeDefaults>
  <w:decimalSymbol w:val=","/>
  <w:listSeparator w:val=";"/>
  <w15:chartTrackingRefBased/>
  <w15:docId w15:val="{0957DC76-CF49-4093-96D7-37E95E18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168"/>
    <w:pPr>
      <w:widowControl w:val="0"/>
      <w:autoSpaceDE w:val="0"/>
      <w:autoSpaceDN w:val="0"/>
      <w:adjustRightInd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link w:val="a4"/>
    <w:rsid w:val="00586168"/>
    <w:pPr>
      <w:overflowPunct w:val="0"/>
      <w:spacing w:before="40" w:line="300" w:lineRule="auto"/>
      <w:textAlignment w:val="baseline"/>
    </w:pPr>
  </w:style>
  <w:style w:type="character" w:customStyle="1" w:styleId="a4">
    <w:name w:val="Основной текст Знак"/>
    <w:aliases w:val=" Знак Знак"/>
    <w:link w:val="a3"/>
    <w:rsid w:val="00586168"/>
    <w:rPr>
      <w:sz w:val="24"/>
      <w:lang w:val="ru-RU" w:eastAsia="ru-RU" w:bidi="ar-SA"/>
    </w:rPr>
  </w:style>
  <w:style w:type="paragraph" w:customStyle="1" w:styleId="ConsNormal">
    <w:name w:val="ConsNormal"/>
    <w:rsid w:val="00586168"/>
    <w:pPr>
      <w:autoSpaceDE w:val="0"/>
      <w:autoSpaceDN w:val="0"/>
      <w:adjustRightInd w:val="0"/>
      <w:ind w:right="19772" w:firstLine="720"/>
    </w:pPr>
    <w:rPr>
      <w:rFonts w:ascii="Arial" w:hAnsi="Arial" w:cs="Arial"/>
    </w:rPr>
  </w:style>
  <w:style w:type="paragraph" w:customStyle="1" w:styleId="ConsPlusNormal">
    <w:name w:val="ConsPlusNormal"/>
    <w:link w:val="ConsPlusNormal0"/>
    <w:qFormat/>
    <w:rsid w:val="00586168"/>
    <w:pPr>
      <w:autoSpaceDE w:val="0"/>
      <w:autoSpaceDN w:val="0"/>
      <w:adjustRightInd w:val="0"/>
      <w:ind w:firstLine="720"/>
    </w:pPr>
    <w:rPr>
      <w:rFonts w:ascii="Arial" w:hAnsi="Arial" w:cs="Arial"/>
    </w:rPr>
  </w:style>
  <w:style w:type="paragraph" w:styleId="a5">
    <w:name w:val="footer"/>
    <w:basedOn w:val="a"/>
    <w:link w:val="a6"/>
    <w:uiPriority w:val="99"/>
    <w:rsid w:val="00586168"/>
    <w:pPr>
      <w:tabs>
        <w:tab w:val="center" w:pos="4677"/>
        <w:tab w:val="right" w:pos="9355"/>
      </w:tabs>
    </w:pPr>
  </w:style>
  <w:style w:type="character" w:styleId="a7">
    <w:name w:val="page number"/>
    <w:basedOn w:val="a0"/>
    <w:rsid w:val="00586168"/>
  </w:style>
  <w:style w:type="character" w:styleId="a8">
    <w:name w:val="Hyperlink"/>
    <w:uiPriority w:val="99"/>
    <w:rsid w:val="00586168"/>
    <w:rPr>
      <w:color w:val="0000FF"/>
      <w:u w:val="single"/>
    </w:rPr>
  </w:style>
  <w:style w:type="paragraph" w:styleId="5">
    <w:name w:val="List Continue 5"/>
    <w:basedOn w:val="a"/>
    <w:semiHidden/>
    <w:rsid w:val="00586168"/>
    <w:pPr>
      <w:spacing w:after="120"/>
      <w:ind w:left="1415"/>
    </w:pPr>
  </w:style>
  <w:style w:type="character" w:customStyle="1" w:styleId="a6">
    <w:name w:val="Нижний колонтитул Знак"/>
    <w:link w:val="a5"/>
    <w:uiPriority w:val="99"/>
    <w:locked/>
    <w:rsid w:val="00586168"/>
    <w:rPr>
      <w:sz w:val="24"/>
      <w:szCs w:val="24"/>
      <w:lang w:val="ru-RU" w:eastAsia="ru-RU" w:bidi="ar-SA"/>
    </w:rPr>
  </w:style>
  <w:style w:type="paragraph" w:styleId="a9">
    <w:name w:val="List Paragraph"/>
    <w:basedOn w:val="a"/>
    <w:uiPriority w:val="34"/>
    <w:qFormat/>
    <w:rsid w:val="00505EEA"/>
    <w:pPr>
      <w:widowControl/>
      <w:autoSpaceDE/>
      <w:autoSpaceDN/>
      <w:adjustRightInd/>
      <w:spacing w:after="200" w:line="276" w:lineRule="auto"/>
      <w:ind w:left="720"/>
      <w:contextualSpacing/>
    </w:pPr>
    <w:rPr>
      <w:rFonts w:eastAsia="Calibri"/>
      <w:color w:val="auto"/>
      <w:sz w:val="28"/>
      <w:szCs w:val="28"/>
      <w:lang w:eastAsia="en-US"/>
    </w:rPr>
  </w:style>
  <w:style w:type="paragraph" w:styleId="aa">
    <w:name w:val="header"/>
    <w:basedOn w:val="a"/>
    <w:link w:val="ab"/>
    <w:rsid w:val="00343B93"/>
    <w:pPr>
      <w:tabs>
        <w:tab w:val="center" w:pos="4677"/>
        <w:tab w:val="right" w:pos="9355"/>
      </w:tabs>
    </w:pPr>
  </w:style>
  <w:style w:type="character" w:customStyle="1" w:styleId="ab">
    <w:name w:val="Верхний колонтитул Знак"/>
    <w:link w:val="aa"/>
    <w:rsid w:val="00343B93"/>
    <w:rPr>
      <w:color w:val="000000"/>
    </w:rPr>
  </w:style>
  <w:style w:type="paragraph" w:styleId="ac">
    <w:name w:val="Balloon Text"/>
    <w:basedOn w:val="a"/>
    <w:link w:val="ad"/>
    <w:rsid w:val="00585A3E"/>
    <w:rPr>
      <w:rFonts w:ascii="Tahoma" w:hAnsi="Tahoma" w:cs="Tahoma"/>
      <w:sz w:val="16"/>
      <w:szCs w:val="16"/>
    </w:rPr>
  </w:style>
  <w:style w:type="character" w:customStyle="1" w:styleId="ad">
    <w:name w:val="Текст выноски Знак"/>
    <w:link w:val="ac"/>
    <w:rsid w:val="00585A3E"/>
    <w:rPr>
      <w:rFonts w:ascii="Tahoma" w:hAnsi="Tahoma" w:cs="Tahoma"/>
      <w:color w:val="000000"/>
      <w:sz w:val="16"/>
      <w:szCs w:val="16"/>
    </w:rPr>
  </w:style>
  <w:style w:type="paragraph" w:customStyle="1" w:styleId="ConsPlusNonformat">
    <w:name w:val="ConsPlusNonformat"/>
    <w:uiPriority w:val="99"/>
    <w:rsid w:val="00457CEA"/>
    <w:pPr>
      <w:widowControl w:val="0"/>
      <w:autoSpaceDE w:val="0"/>
      <w:autoSpaceDN w:val="0"/>
      <w:adjustRightInd w:val="0"/>
    </w:pPr>
    <w:rPr>
      <w:rFonts w:ascii="Courier New" w:hAnsi="Courier New" w:cs="Courier New"/>
    </w:rPr>
  </w:style>
  <w:style w:type="character" w:customStyle="1" w:styleId="FontStyle12">
    <w:name w:val="Font Style12"/>
    <w:uiPriority w:val="99"/>
    <w:rsid w:val="005A1716"/>
    <w:rPr>
      <w:rFonts w:ascii="Times New Roman" w:hAnsi="Times New Roman" w:cs="Times New Roman"/>
      <w:sz w:val="22"/>
      <w:szCs w:val="22"/>
    </w:rPr>
  </w:style>
  <w:style w:type="character" w:styleId="ae">
    <w:name w:val="Strong"/>
    <w:uiPriority w:val="22"/>
    <w:qFormat/>
    <w:rsid w:val="006345C6"/>
    <w:rPr>
      <w:b/>
      <w:bCs/>
    </w:rPr>
  </w:style>
  <w:style w:type="character" w:styleId="af">
    <w:name w:val="annotation reference"/>
    <w:rsid w:val="00127C7A"/>
    <w:rPr>
      <w:sz w:val="16"/>
      <w:szCs w:val="16"/>
    </w:rPr>
  </w:style>
  <w:style w:type="paragraph" w:styleId="af0">
    <w:name w:val="annotation text"/>
    <w:basedOn w:val="a"/>
    <w:link w:val="af1"/>
    <w:rsid w:val="00127C7A"/>
    <w:pPr>
      <w:widowControl/>
      <w:autoSpaceDE/>
      <w:autoSpaceDN/>
      <w:adjustRightInd/>
    </w:pPr>
    <w:rPr>
      <w:color w:val="auto"/>
    </w:rPr>
  </w:style>
  <w:style w:type="character" w:customStyle="1" w:styleId="af1">
    <w:name w:val="Текст примечания Знак"/>
    <w:basedOn w:val="a0"/>
    <w:link w:val="af0"/>
    <w:rsid w:val="00127C7A"/>
  </w:style>
  <w:style w:type="paragraph" w:styleId="af2">
    <w:name w:val="annotation subject"/>
    <w:basedOn w:val="af0"/>
    <w:next w:val="af0"/>
    <w:link w:val="af3"/>
    <w:rsid w:val="00824410"/>
    <w:pPr>
      <w:widowControl w:val="0"/>
      <w:autoSpaceDE w:val="0"/>
      <w:autoSpaceDN w:val="0"/>
      <w:adjustRightInd w:val="0"/>
    </w:pPr>
    <w:rPr>
      <w:b/>
      <w:bCs/>
      <w:color w:val="000000"/>
    </w:rPr>
  </w:style>
  <w:style w:type="character" w:customStyle="1" w:styleId="af3">
    <w:name w:val="Тема примечания Знак"/>
    <w:link w:val="af2"/>
    <w:rsid w:val="00824410"/>
    <w:rPr>
      <w:b/>
      <w:bCs/>
      <w:color w:val="000000"/>
    </w:rPr>
  </w:style>
  <w:style w:type="paragraph" w:customStyle="1" w:styleId="Style1">
    <w:name w:val="Style1"/>
    <w:basedOn w:val="a"/>
    <w:uiPriority w:val="99"/>
    <w:rsid w:val="00781E2D"/>
    <w:pPr>
      <w:spacing w:line="245" w:lineRule="exact"/>
    </w:pPr>
    <w:rPr>
      <w:color w:val="auto"/>
      <w:sz w:val="24"/>
      <w:szCs w:val="24"/>
    </w:rPr>
  </w:style>
  <w:style w:type="character" w:customStyle="1" w:styleId="FontStyle17">
    <w:name w:val="Font Style17"/>
    <w:uiPriority w:val="99"/>
    <w:rsid w:val="00781E2D"/>
    <w:rPr>
      <w:rFonts w:ascii="Times New Roman" w:hAnsi="Times New Roman" w:cs="Times New Roman"/>
      <w:sz w:val="20"/>
      <w:szCs w:val="20"/>
    </w:rPr>
  </w:style>
  <w:style w:type="character" w:customStyle="1" w:styleId="FontStyle21">
    <w:name w:val="Font Style21"/>
    <w:qFormat/>
    <w:rsid w:val="006C7FF5"/>
    <w:rPr>
      <w:rFonts w:ascii="Times New Roman" w:hAnsi="Times New Roman" w:cs="Times New Roman"/>
      <w:sz w:val="20"/>
      <w:szCs w:val="20"/>
    </w:rPr>
  </w:style>
  <w:style w:type="character" w:customStyle="1" w:styleId="FontStyle18">
    <w:name w:val="Font Style18"/>
    <w:uiPriority w:val="99"/>
    <w:rsid w:val="006C7FF5"/>
    <w:rPr>
      <w:rFonts w:ascii="Times New Roman" w:hAnsi="Times New Roman" w:cs="Times New Roman"/>
      <w:sz w:val="20"/>
      <w:szCs w:val="20"/>
    </w:rPr>
  </w:style>
  <w:style w:type="paragraph" w:customStyle="1" w:styleId="LO-normal">
    <w:name w:val="LO-normal"/>
    <w:rsid w:val="00D73A71"/>
    <w:pPr>
      <w:suppressAutoHyphens/>
      <w:spacing w:line="276" w:lineRule="auto"/>
    </w:pPr>
    <w:rPr>
      <w:rFonts w:ascii="Arial" w:eastAsia="Arial" w:hAnsi="Arial" w:cs="Arial"/>
      <w:sz w:val="22"/>
      <w:szCs w:val="22"/>
      <w:lang w:val="ru" w:eastAsia="zh-CN" w:bidi="hi-IN"/>
    </w:rPr>
  </w:style>
  <w:style w:type="character" w:customStyle="1" w:styleId="ConsPlusNormal0">
    <w:name w:val="ConsPlusNormal Знак"/>
    <w:link w:val="ConsPlusNormal"/>
    <w:locked/>
    <w:rsid w:val="002610C1"/>
    <w:rPr>
      <w:rFonts w:ascii="Arial" w:hAnsi="Arial" w:cs="Arial"/>
    </w:rPr>
  </w:style>
  <w:style w:type="paragraph" w:customStyle="1" w:styleId="Normalunindented">
    <w:name w:val="Normal unindented"/>
    <w:qFormat/>
    <w:rsid w:val="00C725F4"/>
    <w:pPr>
      <w:spacing w:before="120" w:after="120" w:line="276" w:lineRule="auto"/>
      <w:jc w:val="both"/>
    </w:pPr>
    <w:rPr>
      <w:sz w:val="22"/>
      <w:szCs w:val="22"/>
    </w:rPr>
  </w:style>
  <w:style w:type="character" w:customStyle="1" w:styleId="FontStyle28">
    <w:name w:val="Font Style28"/>
    <w:uiPriority w:val="99"/>
    <w:rsid w:val="000E7F07"/>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782358">
      <w:bodyDiv w:val="1"/>
      <w:marLeft w:val="0"/>
      <w:marRight w:val="0"/>
      <w:marTop w:val="0"/>
      <w:marBottom w:val="0"/>
      <w:divBdr>
        <w:top w:val="none" w:sz="0" w:space="0" w:color="auto"/>
        <w:left w:val="none" w:sz="0" w:space="0" w:color="auto"/>
        <w:bottom w:val="none" w:sz="0" w:space="0" w:color="auto"/>
        <w:right w:val="none" w:sz="0" w:space="0" w:color="auto"/>
      </w:divBdr>
    </w:div>
    <w:div w:id="837037080">
      <w:bodyDiv w:val="1"/>
      <w:marLeft w:val="0"/>
      <w:marRight w:val="0"/>
      <w:marTop w:val="0"/>
      <w:marBottom w:val="0"/>
      <w:divBdr>
        <w:top w:val="none" w:sz="0" w:space="0" w:color="auto"/>
        <w:left w:val="none" w:sz="0" w:space="0" w:color="auto"/>
        <w:bottom w:val="none" w:sz="0" w:space="0" w:color="auto"/>
        <w:right w:val="none" w:sz="0" w:space="0" w:color="auto"/>
      </w:divBdr>
    </w:div>
    <w:div w:id="1363482987">
      <w:bodyDiv w:val="1"/>
      <w:marLeft w:val="0"/>
      <w:marRight w:val="0"/>
      <w:marTop w:val="0"/>
      <w:marBottom w:val="0"/>
      <w:divBdr>
        <w:top w:val="none" w:sz="0" w:space="0" w:color="auto"/>
        <w:left w:val="none" w:sz="0" w:space="0" w:color="auto"/>
        <w:bottom w:val="none" w:sz="0" w:space="0" w:color="auto"/>
        <w:right w:val="none" w:sz="0" w:space="0" w:color="auto"/>
      </w:divBdr>
    </w:div>
    <w:div w:id="1535460865">
      <w:bodyDiv w:val="1"/>
      <w:marLeft w:val="0"/>
      <w:marRight w:val="0"/>
      <w:marTop w:val="0"/>
      <w:marBottom w:val="0"/>
      <w:divBdr>
        <w:top w:val="none" w:sz="0" w:space="0" w:color="auto"/>
        <w:left w:val="none" w:sz="0" w:space="0" w:color="auto"/>
        <w:bottom w:val="none" w:sz="0" w:space="0" w:color="auto"/>
        <w:right w:val="none" w:sz="0" w:space="0" w:color="auto"/>
      </w:divBdr>
    </w:div>
    <w:div w:id="1650670888">
      <w:bodyDiv w:val="1"/>
      <w:marLeft w:val="0"/>
      <w:marRight w:val="0"/>
      <w:marTop w:val="0"/>
      <w:marBottom w:val="0"/>
      <w:divBdr>
        <w:top w:val="none" w:sz="0" w:space="0" w:color="auto"/>
        <w:left w:val="none" w:sz="0" w:space="0" w:color="auto"/>
        <w:bottom w:val="none" w:sz="0" w:space="0" w:color="auto"/>
        <w:right w:val="none" w:sz="0" w:space="0" w:color="auto"/>
      </w:divBdr>
    </w:div>
    <w:div w:id="20016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gregatorea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kubs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FF986-8623-416F-8532-5F9546836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7</Pages>
  <Words>2636</Words>
  <Characters>15029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ПРОЕКТ ДОГОВОРА № ________</vt:lpstr>
    </vt:vector>
  </TitlesOfParts>
  <Company>KUBSU</Company>
  <LinksUpToDate>false</LinksUpToDate>
  <CharactersWithSpaces>17630</CharactersWithSpaces>
  <SharedDoc>false</SharedDoc>
  <HLinks>
    <vt:vector size="24" baseType="variant">
      <vt:variant>
        <vt:i4>1376334</vt:i4>
      </vt:variant>
      <vt:variant>
        <vt:i4>9</vt:i4>
      </vt:variant>
      <vt:variant>
        <vt:i4>0</vt:i4>
      </vt:variant>
      <vt:variant>
        <vt:i4>5</vt:i4>
      </vt:variant>
      <vt:variant>
        <vt:lpwstr>https://www.kubsu.ru/</vt:lpwstr>
      </vt:variant>
      <vt:variant>
        <vt:lpwstr/>
      </vt:variant>
      <vt:variant>
        <vt:i4>262214</vt:i4>
      </vt:variant>
      <vt:variant>
        <vt:i4>6</vt:i4>
      </vt:variant>
      <vt:variant>
        <vt:i4>0</vt:i4>
      </vt:variant>
      <vt:variant>
        <vt:i4>5</vt:i4>
      </vt:variant>
      <vt:variant>
        <vt:lpwstr/>
      </vt:variant>
      <vt:variant>
        <vt:lpwstr>P367</vt:lpwstr>
      </vt:variant>
      <vt:variant>
        <vt:i4>66</vt:i4>
      </vt:variant>
      <vt:variant>
        <vt:i4>3</vt:i4>
      </vt:variant>
      <vt:variant>
        <vt:i4>0</vt:i4>
      </vt:variant>
      <vt:variant>
        <vt:i4>5</vt:i4>
      </vt:variant>
      <vt:variant>
        <vt:lpwstr/>
      </vt:variant>
      <vt:variant>
        <vt:lpwstr>P323</vt:lpwstr>
      </vt:variant>
      <vt:variant>
        <vt:i4>6488127</vt:i4>
      </vt:variant>
      <vt:variant>
        <vt:i4>0</vt:i4>
      </vt:variant>
      <vt:variant>
        <vt:i4>0</vt:i4>
      </vt:variant>
      <vt:variant>
        <vt:i4>5</vt:i4>
      </vt:variant>
      <vt:variant>
        <vt:lpwstr>http://www.agregatoreat.ru/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ДОГОВОРА № ________</dc:title>
  <dc:subject/>
  <dc:creator>Dasha</dc:creator>
  <cp:keywords/>
  <cp:lastModifiedBy>Владимир Храмов</cp:lastModifiedBy>
  <cp:revision>4</cp:revision>
  <cp:lastPrinted>2026-08-13T06:09:00Z</cp:lastPrinted>
  <dcterms:created xsi:type="dcterms:W3CDTF">2026-08-13T11:39:00Z</dcterms:created>
  <dcterms:modified xsi:type="dcterms:W3CDTF">2026-08-19T12:11:00Z</dcterms:modified>
</cp:coreProperties>
</file>