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42" w:rsidRDefault="007D3742" w:rsidP="007D3742">
      <w:pPr>
        <w:jc w:val="right"/>
        <w:rPr>
          <w:b/>
          <w:i/>
        </w:rPr>
      </w:pPr>
      <w:r w:rsidRPr="00142EEE">
        <w:rPr>
          <w:b/>
          <w:i/>
        </w:rPr>
        <w:t>Приложение к информационной карте ЕАТ</w:t>
      </w:r>
    </w:p>
    <w:p w:rsidR="007D3742" w:rsidRPr="004977DE" w:rsidRDefault="007D3742" w:rsidP="007D3742">
      <w:pPr>
        <w:pStyle w:val="3"/>
        <w:shd w:val="clear" w:color="auto" w:fill="FFFFFF"/>
        <w:spacing w:before="0" w:after="0"/>
        <w:jc w:val="right"/>
        <w:rPr>
          <w:rFonts w:ascii="Times New Roman" w:hAnsi="Times New Roman"/>
          <w:bCs w:val="0"/>
          <w:i/>
          <w:sz w:val="24"/>
          <w:szCs w:val="24"/>
        </w:rPr>
      </w:pPr>
      <w:r w:rsidRPr="004977DE">
        <w:rPr>
          <w:rFonts w:ascii="Times New Roman" w:hAnsi="Times New Roman"/>
          <w:bCs w:val="0"/>
          <w:i/>
          <w:sz w:val="24"/>
          <w:szCs w:val="24"/>
        </w:rPr>
        <w:t xml:space="preserve">№ </w:t>
      </w:r>
      <w:hyperlink r:id="rId8" w:tgtFrame="_blank" w:history="1">
        <w:r w:rsidRPr="004977DE">
          <w:rPr>
            <w:rFonts w:ascii="Times New Roman" w:hAnsi="Times New Roman"/>
            <w:bCs w:val="0"/>
            <w:i/>
            <w:sz w:val="24"/>
            <w:szCs w:val="24"/>
          </w:rPr>
          <w:t>200908967126100</w:t>
        </w:r>
      </w:hyperlink>
      <w:r w:rsidR="00BB371C" w:rsidRPr="00BB371C">
        <w:rPr>
          <w:rFonts w:ascii="Times New Roman" w:hAnsi="Times New Roman"/>
          <w:bCs w:val="0"/>
          <w:i/>
          <w:sz w:val="24"/>
          <w:szCs w:val="24"/>
        </w:rPr>
        <w:t>105</w:t>
      </w:r>
    </w:p>
    <w:p w:rsidR="007D3742" w:rsidRDefault="007D3742" w:rsidP="00057741">
      <w:pPr>
        <w:shd w:val="clear" w:color="auto" w:fill="FFFFFF"/>
        <w:jc w:val="center"/>
        <w:rPr>
          <w:b/>
          <w:bCs/>
          <w:color w:val="000000"/>
          <w:spacing w:val="7"/>
          <w:sz w:val="25"/>
          <w:szCs w:val="25"/>
        </w:rPr>
      </w:pPr>
    </w:p>
    <w:p w:rsidR="00C738BF" w:rsidRPr="006C2551" w:rsidRDefault="00035AD7" w:rsidP="00057741">
      <w:pPr>
        <w:shd w:val="clear" w:color="auto" w:fill="FFFFFF"/>
        <w:jc w:val="center"/>
        <w:rPr>
          <w:b/>
          <w:bCs/>
          <w:color w:val="000000"/>
          <w:spacing w:val="7"/>
          <w:sz w:val="25"/>
          <w:szCs w:val="25"/>
        </w:rPr>
      </w:pPr>
      <w:r w:rsidRPr="006C2551">
        <w:rPr>
          <w:b/>
          <w:bCs/>
          <w:color w:val="000000"/>
          <w:spacing w:val="7"/>
          <w:sz w:val="25"/>
          <w:szCs w:val="25"/>
        </w:rPr>
        <w:t xml:space="preserve">       </w:t>
      </w:r>
      <w:r w:rsidR="00732FAB" w:rsidRPr="006C2551">
        <w:rPr>
          <w:b/>
          <w:bCs/>
          <w:color w:val="000000"/>
          <w:spacing w:val="7"/>
          <w:sz w:val="25"/>
          <w:szCs w:val="25"/>
        </w:rPr>
        <w:t>Договор</w:t>
      </w:r>
      <w:r w:rsidR="00B515EA" w:rsidRPr="006C2551">
        <w:rPr>
          <w:b/>
          <w:bCs/>
          <w:color w:val="000000"/>
          <w:spacing w:val="7"/>
          <w:sz w:val="25"/>
          <w:szCs w:val="25"/>
        </w:rPr>
        <w:t xml:space="preserve"> </w:t>
      </w:r>
      <w:r w:rsidR="00C738BF" w:rsidRPr="006C2551">
        <w:rPr>
          <w:b/>
          <w:bCs/>
          <w:color w:val="000000"/>
          <w:spacing w:val="7"/>
          <w:sz w:val="25"/>
          <w:szCs w:val="25"/>
        </w:rPr>
        <w:t xml:space="preserve">№ </w:t>
      </w:r>
      <w:r w:rsidR="00D22B04" w:rsidRPr="006C2551">
        <w:rPr>
          <w:b/>
          <w:bCs/>
          <w:color w:val="000000"/>
          <w:spacing w:val="7"/>
          <w:sz w:val="25"/>
          <w:szCs w:val="25"/>
        </w:rPr>
        <w:t>_______</w:t>
      </w:r>
    </w:p>
    <w:p w:rsidR="0004213B" w:rsidRPr="0004213B" w:rsidRDefault="0004213B" w:rsidP="0004213B">
      <w:pPr>
        <w:pStyle w:val="ConsPlusTitle"/>
        <w:widowControl/>
        <w:jc w:val="center"/>
        <w:rPr>
          <w:rFonts w:ascii="Times New Roman" w:hAnsi="Times New Roman" w:cs="Times New Roman"/>
          <w:sz w:val="25"/>
          <w:szCs w:val="25"/>
        </w:rPr>
      </w:pPr>
      <w:bookmarkStart w:id="0" w:name="_Hlk185501228"/>
      <w:r w:rsidRPr="0004213B">
        <w:rPr>
          <w:rFonts w:ascii="Times New Roman" w:hAnsi="Times New Roman" w:cs="Times New Roman"/>
          <w:sz w:val="25"/>
          <w:szCs w:val="25"/>
        </w:rPr>
        <w:t>на выполнение работ по заправке</w:t>
      </w:r>
      <w:r w:rsidRPr="0004213B">
        <w:rPr>
          <w:rFonts w:ascii="Times New Roman" w:hAnsi="Times New Roman" w:cs="Times New Roman"/>
          <w:color w:val="000000" w:themeColor="text1"/>
          <w:sz w:val="25"/>
          <w:szCs w:val="25"/>
        </w:rPr>
        <w:t xml:space="preserve"> картриджей </w:t>
      </w:r>
      <w:r w:rsidRPr="0004213B">
        <w:rPr>
          <w:rFonts w:ascii="Times New Roman" w:hAnsi="Times New Roman" w:cs="Times New Roman"/>
          <w:sz w:val="25"/>
          <w:szCs w:val="25"/>
        </w:rPr>
        <w:t xml:space="preserve">копировально-множительной техники </w:t>
      </w:r>
    </w:p>
    <w:bookmarkEnd w:id="0"/>
    <w:p w:rsidR="00C738BF" w:rsidRPr="006C2551" w:rsidRDefault="00010B2A" w:rsidP="00AC0E07">
      <w:pPr>
        <w:pStyle w:val="ConsPlusNormal"/>
        <w:rPr>
          <w:rFonts w:ascii="Times New Roman" w:hAnsi="Times New Roman"/>
          <w:sz w:val="25"/>
          <w:szCs w:val="25"/>
        </w:rPr>
      </w:pPr>
      <w:r>
        <w:rPr>
          <w:rFonts w:ascii="Times New Roman" w:hAnsi="Times New Roman"/>
          <w:sz w:val="25"/>
          <w:szCs w:val="25"/>
        </w:rPr>
        <w:t xml:space="preserve">                                                                               </w:t>
      </w:r>
      <w:r w:rsidR="006C2551">
        <w:rPr>
          <w:rFonts w:ascii="Times New Roman" w:hAnsi="Times New Roman"/>
          <w:sz w:val="25"/>
          <w:szCs w:val="25"/>
        </w:rPr>
        <w:tab/>
      </w:r>
      <w:r w:rsidR="006C2551" w:rsidRPr="006C2551">
        <w:rPr>
          <w:rFonts w:ascii="Times New Roman" w:hAnsi="Times New Roman"/>
          <w:sz w:val="25"/>
          <w:szCs w:val="25"/>
        </w:rPr>
        <w:t xml:space="preserve"> </w:t>
      </w: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 xml:space="preserve">ПРЕДМЕТ </w:t>
      </w:r>
      <w:r w:rsidR="007C5152" w:rsidRPr="006C2551">
        <w:rPr>
          <w:rFonts w:ascii="Times New Roman" w:hAnsi="Times New Roman"/>
          <w:sz w:val="25"/>
          <w:szCs w:val="25"/>
        </w:rPr>
        <w:t>ДОГОВОР</w:t>
      </w:r>
      <w:r w:rsidRPr="006C2551">
        <w:rPr>
          <w:rFonts w:ascii="Times New Roman" w:hAnsi="Times New Roman"/>
          <w:sz w:val="25"/>
          <w:szCs w:val="25"/>
        </w:rPr>
        <w:t>А</w:t>
      </w:r>
    </w:p>
    <w:p w:rsidR="006C2D4F" w:rsidRPr="006C2551" w:rsidRDefault="006C2D4F" w:rsidP="006C2D4F">
      <w:pPr>
        <w:ind w:firstLine="709"/>
        <w:jc w:val="both"/>
        <w:rPr>
          <w:sz w:val="25"/>
          <w:szCs w:val="25"/>
        </w:rPr>
      </w:pPr>
      <w:r w:rsidRPr="006C2551">
        <w:rPr>
          <w:sz w:val="25"/>
          <w:szCs w:val="25"/>
        </w:rPr>
        <w:t xml:space="preserve">1.1. </w:t>
      </w:r>
      <w:r w:rsidRPr="006C2551">
        <w:rPr>
          <w:b/>
          <w:bCs/>
          <w:sz w:val="25"/>
          <w:szCs w:val="25"/>
        </w:rPr>
        <w:t>«</w:t>
      </w:r>
      <w:r w:rsidR="00DA1945">
        <w:rPr>
          <w:b/>
          <w:bCs/>
          <w:sz w:val="25"/>
          <w:szCs w:val="25"/>
        </w:rPr>
        <w:t>Исполнитель</w:t>
      </w:r>
      <w:r w:rsidRPr="006C2551">
        <w:rPr>
          <w:b/>
          <w:bCs/>
          <w:sz w:val="25"/>
          <w:szCs w:val="25"/>
        </w:rPr>
        <w:t>»</w:t>
      </w:r>
      <w:r w:rsidRPr="006C2551">
        <w:rPr>
          <w:sz w:val="25"/>
          <w:szCs w:val="25"/>
        </w:rPr>
        <w:t xml:space="preserve"> обязуется </w:t>
      </w:r>
      <w:r w:rsidR="00E4583E" w:rsidRPr="006C2551">
        <w:rPr>
          <w:sz w:val="25"/>
          <w:szCs w:val="25"/>
        </w:rPr>
        <w:t>выполнить для</w:t>
      </w:r>
      <w:r w:rsidRPr="006C2551">
        <w:rPr>
          <w:sz w:val="25"/>
          <w:szCs w:val="25"/>
        </w:rPr>
        <w:t xml:space="preserve"> </w:t>
      </w:r>
      <w:r w:rsidRPr="006C2551">
        <w:rPr>
          <w:b/>
          <w:bCs/>
          <w:sz w:val="25"/>
          <w:szCs w:val="25"/>
        </w:rPr>
        <w:t>«Заказчик</w:t>
      </w:r>
      <w:r w:rsidR="00E4583E" w:rsidRPr="006C2551">
        <w:rPr>
          <w:b/>
          <w:bCs/>
          <w:sz w:val="25"/>
          <w:szCs w:val="25"/>
        </w:rPr>
        <w:t>а</w:t>
      </w:r>
      <w:r w:rsidRPr="006C2551">
        <w:rPr>
          <w:b/>
          <w:bCs/>
          <w:sz w:val="25"/>
          <w:szCs w:val="25"/>
        </w:rPr>
        <w:t>»</w:t>
      </w:r>
      <w:r w:rsidRPr="006C2551">
        <w:rPr>
          <w:sz w:val="25"/>
          <w:szCs w:val="25"/>
        </w:rPr>
        <w:t xml:space="preserve"> </w:t>
      </w:r>
      <w:r w:rsidR="00E4583E" w:rsidRPr="006C2551">
        <w:rPr>
          <w:sz w:val="25"/>
          <w:szCs w:val="25"/>
        </w:rPr>
        <w:t>работы</w:t>
      </w:r>
      <w:r w:rsidRPr="006C2551">
        <w:rPr>
          <w:sz w:val="25"/>
          <w:szCs w:val="25"/>
        </w:rPr>
        <w:t xml:space="preserve"> по заправке картриджей (далее «</w:t>
      </w:r>
      <w:r w:rsidR="00E4583E" w:rsidRPr="006C2551">
        <w:rPr>
          <w:sz w:val="25"/>
          <w:szCs w:val="25"/>
        </w:rPr>
        <w:t>Работы</w:t>
      </w:r>
      <w:r w:rsidRPr="006C2551">
        <w:rPr>
          <w:sz w:val="25"/>
          <w:szCs w:val="25"/>
        </w:rPr>
        <w:t xml:space="preserve">»), принадлежащих Заказчику, в соответствии с Техническим заданием (Приложение № 1), являющимся неотъемлемой частью настоящего </w:t>
      </w:r>
      <w:r w:rsidR="007C5152" w:rsidRPr="006C2551">
        <w:rPr>
          <w:sz w:val="25"/>
          <w:szCs w:val="25"/>
        </w:rPr>
        <w:t>договор</w:t>
      </w:r>
      <w:r w:rsidRPr="006C2551">
        <w:rPr>
          <w:sz w:val="25"/>
          <w:szCs w:val="25"/>
        </w:rPr>
        <w:t xml:space="preserve">а, а заказчик обязуется оплатить их, в соответствии с условиями данного </w:t>
      </w:r>
      <w:r w:rsidR="007C5152" w:rsidRPr="006C2551">
        <w:rPr>
          <w:sz w:val="25"/>
          <w:szCs w:val="25"/>
        </w:rPr>
        <w:t>Договор</w:t>
      </w:r>
      <w:r w:rsidRPr="006C2551">
        <w:rPr>
          <w:sz w:val="25"/>
          <w:szCs w:val="25"/>
        </w:rPr>
        <w:t>а.</w:t>
      </w:r>
    </w:p>
    <w:p w:rsidR="006C2D4F" w:rsidRPr="006C2551" w:rsidRDefault="006C2D4F" w:rsidP="006C2D4F">
      <w:pPr>
        <w:pStyle w:val="ConsPlusNormal"/>
        <w:ind w:firstLine="709"/>
        <w:jc w:val="center"/>
        <w:rPr>
          <w:rFonts w:ascii="Times New Roman" w:hAnsi="Times New Roman"/>
          <w:sz w:val="25"/>
          <w:szCs w:val="25"/>
        </w:rPr>
      </w:pP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ЦЕНА ТОВАРА И ПОРЯДОК ПЛАТЕЖА</w:t>
      </w:r>
    </w:p>
    <w:p w:rsidR="00D671C7" w:rsidRPr="00BB371C" w:rsidRDefault="006C2D4F" w:rsidP="00BB371C">
      <w:pPr>
        <w:tabs>
          <w:tab w:val="num" w:pos="0"/>
          <w:tab w:val="num" w:pos="720"/>
        </w:tabs>
        <w:ind w:firstLine="709"/>
        <w:jc w:val="both"/>
        <w:rPr>
          <w:i/>
          <w:highlight w:val="yellow"/>
          <w:lang w:eastAsia="ru-RU"/>
        </w:rPr>
      </w:pPr>
      <w:r w:rsidRPr="00DA1945">
        <w:rPr>
          <w:sz w:val="25"/>
          <w:szCs w:val="25"/>
        </w:rPr>
        <w:t xml:space="preserve">2.1. </w:t>
      </w:r>
      <w:r w:rsidR="0086248F" w:rsidRPr="003B6012">
        <w:rPr>
          <w:spacing w:val="-4"/>
          <w:sz w:val="25"/>
          <w:szCs w:val="25"/>
        </w:rPr>
        <w:t xml:space="preserve">Максимальное значение цены </w:t>
      </w:r>
      <w:r w:rsidR="00DA1945" w:rsidRPr="003B6012">
        <w:rPr>
          <w:spacing w:val="-4"/>
          <w:sz w:val="25"/>
          <w:szCs w:val="25"/>
        </w:rPr>
        <w:t>договора</w:t>
      </w:r>
      <w:r w:rsidR="00BB371C">
        <w:rPr>
          <w:spacing w:val="-4"/>
          <w:sz w:val="25"/>
          <w:szCs w:val="25"/>
        </w:rPr>
        <w:t>, н</w:t>
      </w:r>
      <w:r w:rsidR="00D671C7" w:rsidRPr="00DA1945">
        <w:rPr>
          <w:sz w:val="25"/>
          <w:szCs w:val="25"/>
          <w:lang w:eastAsia="ru-RU"/>
        </w:rPr>
        <w:t xml:space="preserve">ачальная сумма цен единиц </w:t>
      </w:r>
      <w:r w:rsidR="00BB371C">
        <w:rPr>
          <w:sz w:val="25"/>
          <w:szCs w:val="25"/>
          <w:lang w:eastAsia="ru-RU"/>
        </w:rPr>
        <w:t>работ определена</w:t>
      </w:r>
      <w:r w:rsidR="001E77C4" w:rsidRPr="00DA1945">
        <w:rPr>
          <w:sz w:val="25"/>
          <w:szCs w:val="25"/>
          <w:lang w:eastAsia="ru-RU"/>
        </w:rPr>
        <w:t xml:space="preserve"> </w:t>
      </w:r>
      <w:r w:rsidR="001E77C4" w:rsidRPr="00BB371C">
        <w:rPr>
          <w:i/>
          <w:highlight w:val="yellow"/>
          <w:lang w:eastAsia="ru-RU"/>
        </w:rPr>
        <w:t>в информационной карте закупочной сессии Единого агрегатора торговли (далее - ЕАТ).</w:t>
      </w:r>
    </w:p>
    <w:p w:rsidR="00BB371C" w:rsidRPr="00B81FBB" w:rsidRDefault="006C2D4F" w:rsidP="00BB371C">
      <w:pPr>
        <w:pStyle w:val="ConsPlusNormal"/>
        <w:ind w:firstLine="709"/>
        <w:jc w:val="both"/>
        <w:rPr>
          <w:rFonts w:ascii="Times New Roman" w:hAnsi="Times New Roman"/>
          <w:szCs w:val="24"/>
        </w:rPr>
      </w:pPr>
      <w:r w:rsidRPr="00BB371C">
        <w:rPr>
          <w:rFonts w:ascii="Times New Roman" w:hAnsi="Times New Roman"/>
          <w:szCs w:val="24"/>
        </w:rPr>
        <w:t>2.2.</w:t>
      </w:r>
      <w:r w:rsidRPr="006C2551">
        <w:rPr>
          <w:sz w:val="25"/>
          <w:szCs w:val="25"/>
        </w:rPr>
        <w:t xml:space="preserve"> </w:t>
      </w:r>
      <w:r w:rsidR="0082148B" w:rsidRPr="00BB371C">
        <w:rPr>
          <w:rFonts w:ascii="Times New Roman" w:hAnsi="Times New Roman"/>
          <w:szCs w:val="24"/>
        </w:rPr>
        <w:t xml:space="preserve">Максимальное значение цены Договора и цены единиц </w:t>
      </w:r>
      <w:proofErr w:type="gramStart"/>
      <w:r w:rsidR="0082148B" w:rsidRPr="00BB371C">
        <w:rPr>
          <w:rFonts w:ascii="Times New Roman" w:hAnsi="Times New Roman"/>
          <w:szCs w:val="24"/>
        </w:rPr>
        <w:t>работ</w:t>
      </w:r>
      <w:proofErr w:type="gramEnd"/>
      <w:r w:rsidR="0082148B" w:rsidRPr="00BB371C">
        <w:rPr>
          <w:rFonts w:ascii="Times New Roman" w:hAnsi="Times New Roman"/>
          <w:szCs w:val="24"/>
        </w:rPr>
        <w:t xml:space="preserve"> </w:t>
      </w:r>
      <w:r w:rsidR="00BB371C" w:rsidRPr="00B66344">
        <w:rPr>
          <w:rFonts w:ascii="Times New Roman" w:hAnsi="Times New Roman"/>
          <w:i/>
          <w:szCs w:val="24"/>
          <w:highlight w:val="yellow"/>
          <w:lang w:eastAsia="ar-SA"/>
        </w:rPr>
        <w:t>определенных в информационной карте закупочной сессии ЕАТ,</w:t>
      </w:r>
      <w:r w:rsidR="00BB371C" w:rsidRPr="005067A7">
        <w:rPr>
          <w:szCs w:val="24"/>
        </w:rPr>
        <w:t xml:space="preserve"> </w:t>
      </w:r>
      <w:r w:rsidR="00BB371C">
        <w:rPr>
          <w:rFonts w:ascii="Times New Roman" w:hAnsi="Times New Roman"/>
          <w:szCs w:val="24"/>
        </w:rPr>
        <w:t>являю</w:t>
      </w:r>
      <w:r w:rsidR="00BB371C" w:rsidRPr="00B81FBB">
        <w:rPr>
          <w:rFonts w:ascii="Times New Roman" w:hAnsi="Times New Roman"/>
          <w:szCs w:val="24"/>
        </w:rPr>
        <w:t>тся твёрд</w:t>
      </w:r>
      <w:r w:rsidR="00BB371C">
        <w:rPr>
          <w:rFonts w:ascii="Times New Roman" w:hAnsi="Times New Roman"/>
          <w:szCs w:val="24"/>
        </w:rPr>
        <w:t>ыми</w:t>
      </w:r>
      <w:r w:rsidR="00BB371C" w:rsidRPr="00B81FBB">
        <w:rPr>
          <w:rFonts w:ascii="Times New Roman" w:hAnsi="Times New Roman"/>
          <w:szCs w:val="24"/>
        </w:rPr>
        <w:t xml:space="preserve"> и определяется на весь срок исполнения </w:t>
      </w:r>
      <w:r w:rsidR="00BB371C">
        <w:rPr>
          <w:rFonts w:ascii="Times New Roman" w:hAnsi="Times New Roman"/>
          <w:szCs w:val="24"/>
        </w:rPr>
        <w:t>Договор</w:t>
      </w:r>
      <w:r w:rsidR="00BB371C" w:rsidRPr="00B81FBB">
        <w:rPr>
          <w:rFonts w:ascii="Times New Roman" w:hAnsi="Times New Roman"/>
          <w:szCs w:val="24"/>
        </w:rPr>
        <w:t xml:space="preserve">а, за исключением случаев, прямо предусмотренных настоящим </w:t>
      </w:r>
      <w:r w:rsidR="00BB371C">
        <w:rPr>
          <w:rFonts w:ascii="Times New Roman" w:hAnsi="Times New Roman"/>
          <w:szCs w:val="24"/>
        </w:rPr>
        <w:t>Договор</w:t>
      </w:r>
      <w:r w:rsidR="00BB371C" w:rsidRPr="00B81FBB">
        <w:rPr>
          <w:rFonts w:ascii="Times New Roman" w:hAnsi="Times New Roman"/>
          <w:szCs w:val="24"/>
        </w:rPr>
        <w:t>ом  и положениями Федерального закона от 05.04.2013 г. № 44-ФЗ «О федеральной контрактной системе в сфере закупок товаров, работ, услуг для обеспечения государственных и муниципальных нужд».</w:t>
      </w:r>
    </w:p>
    <w:p w:rsidR="006C2D4F" w:rsidRPr="00BB371C" w:rsidRDefault="006C2D4F" w:rsidP="00BB371C">
      <w:pPr>
        <w:tabs>
          <w:tab w:val="num" w:pos="0"/>
          <w:tab w:val="num" w:pos="720"/>
        </w:tabs>
        <w:ind w:firstLine="567"/>
        <w:jc w:val="both"/>
      </w:pPr>
      <w:r w:rsidRPr="006C2551">
        <w:rPr>
          <w:sz w:val="25"/>
          <w:szCs w:val="25"/>
        </w:rPr>
        <w:t xml:space="preserve">2.3. </w:t>
      </w:r>
      <w:r w:rsidR="003763F3" w:rsidRPr="006C2551">
        <w:rPr>
          <w:sz w:val="25"/>
          <w:szCs w:val="25"/>
        </w:rPr>
        <w:t>Заказчик оплачивает работы на основании</w:t>
      </w:r>
      <w:r w:rsidR="003763F3">
        <w:rPr>
          <w:sz w:val="25"/>
          <w:szCs w:val="25"/>
        </w:rPr>
        <w:t xml:space="preserve"> счета и </w:t>
      </w:r>
      <w:r w:rsidR="003763F3" w:rsidRPr="006C2551">
        <w:rPr>
          <w:sz w:val="25"/>
          <w:szCs w:val="25"/>
        </w:rPr>
        <w:t xml:space="preserve">подписанных актов выполненных работ. Оплата работ будет произведена по сумме фактически выполненных работ по цене единицы работы, </w:t>
      </w:r>
      <w:r w:rsidR="00BB371C" w:rsidRPr="00EE54F4">
        <w:rPr>
          <w:i/>
          <w:highlight w:val="yellow"/>
        </w:rPr>
        <w:t>в</w:t>
      </w:r>
      <w:r w:rsidR="00BB371C" w:rsidRPr="00EE54F4">
        <w:rPr>
          <w:highlight w:val="yellow"/>
        </w:rPr>
        <w:t xml:space="preserve"> </w:t>
      </w:r>
      <w:r w:rsidR="00BB371C" w:rsidRPr="00EE54F4">
        <w:rPr>
          <w:i/>
          <w:highlight w:val="yellow"/>
        </w:rPr>
        <w:t>информационной</w:t>
      </w:r>
      <w:r w:rsidR="00BB371C" w:rsidRPr="00B33961">
        <w:rPr>
          <w:i/>
          <w:highlight w:val="yellow"/>
        </w:rPr>
        <w:t xml:space="preserve"> карте закупочной сессии </w:t>
      </w:r>
      <w:r w:rsidR="00BB371C">
        <w:rPr>
          <w:i/>
          <w:highlight w:val="yellow"/>
        </w:rPr>
        <w:t>ЕАТ</w:t>
      </w:r>
      <w:r w:rsidR="00BB371C">
        <w:t xml:space="preserve"> </w:t>
      </w:r>
      <w:r w:rsidR="003763F3" w:rsidRPr="003763F3">
        <w:rPr>
          <w:sz w:val="25"/>
          <w:szCs w:val="25"/>
        </w:rPr>
        <w:t>на основании поданной заявки Заказчика, но в размере, не превышающем максимальное значение цены настоящего Договора</w:t>
      </w:r>
      <w:r w:rsidR="00D377B0">
        <w:rPr>
          <w:sz w:val="25"/>
          <w:szCs w:val="25"/>
        </w:rPr>
        <w:t>.</w:t>
      </w:r>
    </w:p>
    <w:p w:rsidR="006C2D4F" w:rsidRPr="00BB371C" w:rsidRDefault="006C2D4F" w:rsidP="00BB371C">
      <w:pPr>
        <w:pStyle w:val="ConsPlusNormal"/>
        <w:ind w:firstLine="540"/>
        <w:jc w:val="both"/>
        <w:rPr>
          <w:rFonts w:ascii="Times New Roman" w:hAnsi="Times New Roman"/>
          <w:szCs w:val="24"/>
        </w:rPr>
      </w:pPr>
      <w:r w:rsidRPr="006C2551">
        <w:rPr>
          <w:sz w:val="25"/>
          <w:szCs w:val="25"/>
        </w:rPr>
        <w:t xml:space="preserve">2.4. </w:t>
      </w:r>
      <w:r w:rsidR="003763F3" w:rsidRPr="00BB371C">
        <w:rPr>
          <w:rFonts w:ascii="Times New Roman" w:hAnsi="Times New Roman"/>
          <w:sz w:val="25"/>
          <w:szCs w:val="25"/>
        </w:rPr>
        <w:t>Оплата работ по настоящему договору производится в течение 7 (семи) рабочих дней с момента подписания Сторонами Акта выполненных работ и выставления Заказчику счета и счета-фактуры Исполнителем</w:t>
      </w:r>
      <w:r w:rsidR="00BB371C" w:rsidRPr="00BB371C">
        <w:rPr>
          <w:rFonts w:ascii="Times New Roman" w:hAnsi="Times New Roman"/>
          <w:sz w:val="25"/>
          <w:szCs w:val="25"/>
        </w:rPr>
        <w:t xml:space="preserve">, </w:t>
      </w:r>
      <w:r w:rsidR="00BB371C" w:rsidRPr="00BB371C">
        <w:rPr>
          <w:rFonts w:ascii="Times New Roman" w:hAnsi="Times New Roman"/>
          <w:b/>
        </w:rPr>
        <w:t xml:space="preserve">но </w:t>
      </w:r>
      <w:r w:rsidR="00BB371C" w:rsidRPr="00BB371C">
        <w:rPr>
          <w:rFonts w:ascii="Times New Roman" w:hAnsi="Times New Roman"/>
          <w:b/>
          <w:iCs/>
        </w:rPr>
        <w:t xml:space="preserve">не </w:t>
      </w:r>
      <w:proofErr w:type="gramStart"/>
      <w:r w:rsidR="00BB371C" w:rsidRPr="00BB371C">
        <w:rPr>
          <w:rFonts w:ascii="Times New Roman" w:hAnsi="Times New Roman"/>
          <w:b/>
          <w:iCs/>
        </w:rPr>
        <w:t>позднее</w:t>
      </w:r>
      <w:proofErr w:type="gramEnd"/>
      <w:r w:rsidR="00BB371C" w:rsidRPr="00BB371C">
        <w:rPr>
          <w:rFonts w:ascii="Times New Roman" w:hAnsi="Times New Roman"/>
          <w:b/>
          <w:iCs/>
        </w:rPr>
        <w:t xml:space="preserve"> чем за один рабочий день до окончания финансового года. </w:t>
      </w:r>
      <w:r w:rsidR="003763F3" w:rsidRPr="00BB371C">
        <w:rPr>
          <w:rFonts w:ascii="Times New Roman" w:hAnsi="Times New Roman"/>
          <w:sz w:val="25"/>
          <w:szCs w:val="25"/>
        </w:rPr>
        <w:t xml:space="preserve"> Расчеты производятся путем перечисления денежных средств на расчетный счет Исполнителя</w:t>
      </w:r>
      <w:r w:rsidR="00BB371C" w:rsidRPr="00BB371C">
        <w:rPr>
          <w:rFonts w:ascii="Times New Roman" w:hAnsi="Times New Roman"/>
          <w:sz w:val="25"/>
          <w:szCs w:val="25"/>
        </w:rPr>
        <w:t xml:space="preserve">, </w:t>
      </w:r>
      <w:r w:rsidR="00BB371C" w:rsidRPr="00BB371C">
        <w:rPr>
          <w:rFonts w:ascii="Times New Roman" w:hAnsi="Times New Roman"/>
          <w:szCs w:val="24"/>
        </w:rPr>
        <w:t xml:space="preserve">указанный </w:t>
      </w:r>
      <w:r w:rsidR="00BB371C" w:rsidRPr="00BB371C">
        <w:rPr>
          <w:rFonts w:ascii="Times New Roman" w:hAnsi="Times New Roman"/>
          <w:i/>
          <w:szCs w:val="24"/>
          <w:highlight w:val="yellow"/>
        </w:rPr>
        <w:t>в информацио</w:t>
      </w:r>
      <w:r w:rsidR="00BB371C">
        <w:rPr>
          <w:rFonts w:ascii="Times New Roman" w:hAnsi="Times New Roman"/>
          <w:i/>
          <w:szCs w:val="24"/>
          <w:highlight w:val="yellow"/>
        </w:rPr>
        <w:t xml:space="preserve">нной карте закупочной сессии </w:t>
      </w:r>
      <w:r w:rsidR="00BB371C" w:rsidRPr="00BB371C">
        <w:rPr>
          <w:rFonts w:ascii="Times New Roman" w:hAnsi="Times New Roman"/>
          <w:i/>
          <w:szCs w:val="24"/>
          <w:highlight w:val="yellow"/>
        </w:rPr>
        <w:t>ЕАТ</w:t>
      </w:r>
      <w:r w:rsidR="00BB371C" w:rsidRPr="00BB371C">
        <w:rPr>
          <w:rFonts w:ascii="Times New Roman" w:hAnsi="Times New Roman"/>
          <w:szCs w:val="24"/>
          <w:highlight w:val="yellow"/>
        </w:rPr>
        <w:t>.</w:t>
      </w:r>
    </w:p>
    <w:p w:rsidR="00200551" w:rsidRPr="006C2551" w:rsidRDefault="00200551" w:rsidP="00334888">
      <w:pPr>
        <w:tabs>
          <w:tab w:val="left" w:pos="709"/>
          <w:tab w:val="num" w:pos="810"/>
        </w:tabs>
        <w:ind w:firstLine="709"/>
        <w:jc w:val="both"/>
        <w:rPr>
          <w:sz w:val="25"/>
          <w:szCs w:val="25"/>
        </w:rPr>
      </w:pPr>
      <w:r w:rsidRPr="006C2551">
        <w:rPr>
          <w:sz w:val="25"/>
          <w:szCs w:val="25"/>
        </w:rPr>
        <w:t xml:space="preserve">2.5. </w:t>
      </w:r>
      <w:r w:rsidR="00334888" w:rsidRPr="00334888">
        <w:rPr>
          <w:sz w:val="25"/>
          <w:szCs w:val="25"/>
        </w:rPr>
        <w:t xml:space="preserve">Датой исполнения обязательств по оплате выполненных работ </w:t>
      </w:r>
      <w:r w:rsidR="00826C7A">
        <w:rPr>
          <w:sz w:val="25"/>
          <w:szCs w:val="25"/>
        </w:rPr>
        <w:t>Исполнителе</w:t>
      </w:r>
      <w:r w:rsidR="00334888" w:rsidRPr="00334888">
        <w:rPr>
          <w:sz w:val="25"/>
          <w:szCs w:val="25"/>
        </w:rPr>
        <w:t>м считается дата списания денежных средств с расчетного счета Заказчика</w:t>
      </w:r>
      <w:r w:rsidR="00334888">
        <w:rPr>
          <w:sz w:val="25"/>
          <w:szCs w:val="25"/>
        </w:rPr>
        <w:t>.</w:t>
      </w:r>
    </w:p>
    <w:p w:rsidR="006C2D4F" w:rsidRPr="006C2551" w:rsidRDefault="006C2D4F" w:rsidP="006C2D4F">
      <w:pPr>
        <w:ind w:firstLine="709"/>
        <w:jc w:val="both"/>
        <w:rPr>
          <w:sz w:val="25"/>
          <w:szCs w:val="25"/>
        </w:rPr>
      </w:pPr>
      <w:r w:rsidRPr="006C2551">
        <w:rPr>
          <w:sz w:val="25"/>
          <w:szCs w:val="25"/>
        </w:rPr>
        <w:t>2.</w:t>
      </w:r>
      <w:r w:rsidR="00200551" w:rsidRPr="006C2551">
        <w:rPr>
          <w:sz w:val="25"/>
          <w:szCs w:val="25"/>
        </w:rPr>
        <w:t>6</w:t>
      </w:r>
      <w:r w:rsidRPr="006C2551">
        <w:rPr>
          <w:sz w:val="25"/>
          <w:szCs w:val="25"/>
        </w:rPr>
        <w:t xml:space="preserve">. </w:t>
      </w:r>
      <w:r w:rsidR="00334888" w:rsidRPr="00334888">
        <w:rPr>
          <w:sz w:val="25"/>
          <w:szCs w:val="25"/>
        </w:rPr>
        <w:t xml:space="preserve">Цены единиц </w:t>
      </w:r>
      <w:r w:rsidR="00334888">
        <w:rPr>
          <w:sz w:val="25"/>
          <w:szCs w:val="25"/>
        </w:rPr>
        <w:t>работ</w:t>
      </w:r>
      <w:r w:rsidR="00334888" w:rsidRPr="00334888">
        <w:rPr>
          <w:sz w:val="25"/>
          <w:szCs w:val="25"/>
        </w:rPr>
        <w:t xml:space="preserve">, </w:t>
      </w:r>
      <w:r w:rsidR="00BB371C">
        <w:rPr>
          <w:sz w:val="25"/>
          <w:szCs w:val="25"/>
        </w:rPr>
        <w:t xml:space="preserve">указанных </w:t>
      </w:r>
      <w:r w:rsidR="00BB371C" w:rsidRPr="00EE54F4">
        <w:rPr>
          <w:i/>
          <w:highlight w:val="yellow"/>
        </w:rPr>
        <w:t>в</w:t>
      </w:r>
      <w:r w:rsidR="00BB371C" w:rsidRPr="00EE54F4">
        <w:rPr>
          <w:highlight w:val="yellow"/>
        </w:rPr>
        <w:t xml:space="preserve"> </w:t>
      </w:r>
      <w:r w:rsidR="00BB371C" w:rsidRPr="00EE54F4">
        <w:rPr>
          <w:i/>
          <w:highlight w:val="yellow"/>
        </w:rPr>
        <w:t>информационной</w:t>
      </w:r>
      <w:r w:rsidR="00BB371C" w:rsidRPr="00B33961">
        <w:rPr>
          <w:i/>
          <w:highlight w:val="yellow"/>
        </w:rPr>
        <w:t xml:space="preserve"> карте закупочной сессии </w:t>
      </w:r>
      <w:r w:rsidR="00BB371C">
        <w:rPr>
          <w:i/>
          <w:highlight w:val="yellow"/>
        </w:rPr>
        <w:t>ЕАТ</w:t>
      </w:r>
      <w:r w:rsidR="00334888" w:rsidRPr="00334888">
        <w:rPr>
          <w:sz w:val="25"/>
          <w:szCs w:val="25"/>
        </w:rPr>
        <w:t xml:space="preserve">, включают в себя все расходы </w:t>
      </w:r>
      <w:r w:rsidR="00826C7A">
        <w:rPr>
          <w:sz w:val="25"/>
          <w:szCs w:val="25"/>
        </w:rPr>
        <w:t>Исполнителя</w:t>
      </w:r>
      <w:r w:rsidR="00334888" w:rsidRPr="00334888">
        <w:rPr>
          <w:sz w:val="25"/>
          <w:szCs w:val="25"/>
        </w:rPr>
        <w:t xml:space="preserve">, связанные с </w:t>
      </w:r>
      <w:r w:rsidR="00587CB4">
        <w:rPr>
          <w:sz w:val="25"/>
          <w:szCs w:val="25"/>
        </w:rPr>
        <w:t>выполнением работ</w:t>
      </w:r>
      <w:r w:rsidR="00334888" w:rsidRPr="00334888">
        <w:rPr>
          <w:sz w:val="25"/>
          <w:szCs w:val="25"/>
        </w:rPr>
        <w:t xml:space="preserve">, стоимость услуг, уплату таможенных пошлин, налогов, обязательных платежей, а также иные расходы </w:t>
      </w:r>
      <w:r w:rsidR="00587CB4">
        <w:rPr>
          <w:sz w:val="25"/>
          <w:szCs w:val="25"/>
        </w:rPr>
        <w:t>Исполнителя</w:t>
      </w:r>
      <w:r w:rsidR="00334888" w:rsidRPr="00334888">
        <w:rPr>
          <w:sz w:val="25"/>
          <w:szCs w:val="25"/>
        </w:rPr>
        <w:t xml:space="preserve"> необходимые для исполнения договора.</w:t>
      </w:r>
    </w:p>
    <w:p w:rsidR="006C2D4F" w:rsidRPr="006C2551" w:rsidRDefault="006C2D4F" w:rsidP="006C2D4F">
      <w:pPr>
        <w:ind w:firstLine="709"/>
        <w:jc w:val="both"/>
        <w:rPr>
          <w:sz w:val="25"/>
          <w:szCs w:val="25"/>
        </w:rPr>
      </w:pP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 xml:space="preserve">СРОК, ПОРЯДОК </w:t>
      </w:r>
      <w:r w:rsidR="00BB3386" w:rsidRPr="006C2551">
        <w:rPr>
          <w:rFonts w:ascii="Times New Roman" w:hAnsi="Times New Roman"/>
          <w:sz w:val="25"/>
          <w:szCs w:val="25"/>
        </w:rPr>
        <w:t>ВЫПОЛНЕНИЯ</w:t>
      </w:r>
      <w:r w:rsidRPr="006C2551">
        <w:rPr>
          <w:rFonts w:ascii="Times New Roman" w:hAnsi="Times New Roman"/>
          <w:sz w:val="25"/>
          <w:szCs w:val="25"/>
        </w:rPr>
        <w:t xml:space="preserve"> И ПРИЕМКИ </w:t>
      </w:r>
      <w:r w:rsidR="00BB3386" w:rsidRPr="006C2551">
        <w:rPr>
          <w:rFonts w:ascii="Times New Roman" w:hAnsi="Times New Roman"/>
          <w:sz w:val="25"/>
          <w:szCs w:val="25"/>
        </w:rPr>
        <w:t>РАБОТ</w:t>
      </w:r>
    </w:p>
    <w:p w:rsidR="006C2D4F" w:rsidRPr="006C2551" w:rsidRDefault="006C2D4F"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3.1. </w:t>
      </w:r>
      <w:r w:rsidR="006A23D3">
        <w:rPr>
          <w:rFonts w:ascii="Times New Roman" w:hAnsi="Times New Roman"/>
          <w:sz w:val="25"/>
          <w:szCs w:val="25"/>
        </w:rPr>
        <w:t>Исполнитель</w:t>
      </w:r>
      <w:r w:rsidRPr="006C2551">
        <w:rPr>
          <w:rFonts w:ascii="Times New Roman" w:hAnsi="Times New Roman"/>
          <w:sz w:val="25"/>
          <w:szCs w:val="25"/>
        </w:rPr>
        <w:t xml:space="preserve"> </w:t>
      </w:r>
      <w:r w:rsidR="009E0652" w:rsidRPr="006C2551">
        <w:rPr>
          <w:rFonts w:ascii="Times New Roman" w:hAnsi="Times New Roman"/>
          <w:sz w:val="25"/>
          <w:szCs w:val="25"/>
        </w:rPr>
        <w:t xml:space="preserve">выполняет работы </w:t>
      </w:r>
      <w:r w:rsidRPr="006C2551">
        <w:rPr>
          <w:rFonts w:ascii="Times New Roman" w:hAnsi="Times New Roman"/>
          <w:sz w:val="25"/>
          <w:szCs w:val="25"/>
        </w:rPr>
        <w:t xml:space="preserve">по заявке Заказчика, на условиях, изложенных в </w:t>
      </w:r>
      <w:r w:rsidR="000423AB">
        <w:rPr>
          <w:rFonts w:ascii="Times New Roman" w:hAnsi="Times New Roman"/>
          <w:sz w:val="25"/>
          <w:szCs w:val="25"/>
        </w:rPr>
        <w:t>Т</w:t>
      </w:r>
      <w:r w:rsidRPr="006C2551">
        <w:rPr>
          <w:rFonts w:ascii="Times New Roman" w:hAnsi="Times New Roman"/>
          <w:sz w:val="25"/>
          <w:szCs w:val="25"/>
        </w:rPr>
        <w:t>ехническом задании</w:t>
      </w:r>
      <w:r w:rsidR="000423AB">
        <w:rPr>
          <w:rFonts w:ascii="Times New Roman" w:hAnsi="Times New Roman"/>
          <w:sz w:val="25"/>
          <w:szCs w:val="25"/>
        </w:rPr>
        <w:t xml:space="preserve"> (Приложение № 1 к Договору)</w:t>
      </w:r>
      <w:r w:rsidRPr="006C2551">
        <w:rPr>
          <w:rFonts w:ascii="Times New Roman" w:hAnsi="Times New Roman"/>
          <w:sz w:val="25"/>
          <w:szCs w:val="25"/>
        </w:rPr>
        <w:t xml:space="preserve">.  </w:t>
      </w:r>
    </w:p>
    <w:p w:rsidR="006C2D4F" w:rsidRPr="006C2551" w:rsidRDefault="006C2D4F"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3.2. </w:t>
      </w:r>
      <w:r w:rsidRPr="006C2551">
        <w:rPr>
          <w:rFonts w:ascii="Times New Roman" w:hAnsi="Times New Roman"/>
          <w:snapToGrid w:val="0"/>
          <w:sz w:val="25"/>
          <w:szCs w:val="25"/>
        </w:rPr>
        <w:t xml:space="preserve">Сроки </w:t>
      </w:r>
      <w:r w:rsidR="00BB3386" w:rsidRPr="006C2551">
        <w:rPr>
          <w:rFonts w:ascii="Times New Roman" w:hAnsi="Times New Roman"/>
          <w:snapToGrid w:val="0"/>
          <w:sz w:val="25"/>
          <w:szCs w:val="25"/>
        </w:rPr>
        <w:t>выполнения работ</w:t>
      </w:r>
      <w:r w:rsidRPr="006C2551">
        <w:rPr>
          <w:rFonts w:ascii="Times New Roman" w:hAnsi="Times New Roman"/>
          <w:sz w:val="25"/>
          <w:szCs w:val="25"/>
        </w:rPr>
        <w:t xml:space="preserve">: с </w:t>
      </w:r>
      <w:r w:rsidR="007D3742">
        <w:rPr>
          <w:rFonts w:ascii="Times New Roman" w:hAnsi="Times New Roman"/>
          <w:sz w:val="25"/>
          <w:szCs w:val="25"/>
        </w:rPr>
        <w:t xml:space="preserve">даты заключения договора </w:t>
      </w:r>
      <w:r w:rsidRPr="006C2551">
        <w:rPr>
          <w:rFonts w:ascii="Times New Roman" w:hAnsi="Times New Roman"/>
          <w:b/>
          <w:sz w:val="25"/>
          <w:szCs w:val="25"/>
        </w:rPr>
        <w:t xml:space="preserve">по </w:t>
      </w:r>
      <w:r w:rsidR="004958A4">
        <w:rPr>
          <w:rFonts w:ascii="Times New Roman" w:hAnsi="Times New Roman"/>
          <w:b/>
          <w:sz w:val="25"/>
          <w:szCs w:val="25"/>
        </w:rPr>
        <w:t>26</w:t>
      </w:r>
      <w:r w:rsidRPr="006C2551">
        <w:rPr>
          <w:rFonts w:ascii="Times New Roman" w:hAnsi="Times New Roman"/>
          <w:b/>
          <w:sz w:val="25"/>
          <w:szCs w:val="25"/>
        </w:rPr>
        <w:t>.</w:t>
      </w:r>
      <w:r w:rsidR="00B7171D" w:rsidRPr="006C2551">
        <w:rPr>
          <w:rFonts w:ascii="Times New Roman" w:hAnsi="Times New Roman"/>
          <w:b/>
          <w:sz w:val="25"/>
          <w:szCs w:val="25"/>
        </w:rPr>
        <w:t>12</w:t>
      </w:r>
      <w:r w:rsidRPr="006C2551">
        <w:rPr>
          <w:rFonts w:ascii="Times New Roman" w:hAnsi="Times New Roman"/>
          <w:b/>
          <w:sz w:val="25"/>
          <w:szCs w:val="25"/>
        </w:rPr>
        <w:t>.20</w:t>
      </w:r>
      <w:r w:rsidR="00CF635A" w:rsidRPr="006C2551">
        <w:rPr>
          <w:rFonts w:ascii="Times New Roman" w:hAnsi="Times New Roman"/>
          <w:b/>
          <w:sz w:val="25"/>
          <w:szCs w:val="25"/>
        </w:rPr>
        <w:t>2</w:t>
      </w:r>
      <w:r w:rsidR="007D3742">
        <w:rPr>
          <w:rFonts w:ascii="Times New Roman" w:hAnsi="Times New Roman"/>
          <w:b/>
          <w:sz w:val="25"/>
          <w:szCs w:val="25"/>
        </w:rPr>
        <w:t>6</w:t>
      </w:r>
      <w:r w:rsidRPr="006C2551">
        <w:rPr>
          <w:rFonts w:ascii="Times New Roman" w:hAnsi="Times New Roman"/>
          <w:sz w:val="25"/>
          <w:szCs w:val="25"/>
        </w:rPr>
        <w:t xml:space="preserve"> года.</w:t>
      </w:r>
      <w:r w:rsidR="00BB3386" w:rsidRPr="006C2551">
        <w:rPr>
          <w:rFonts w:ascii="Times New Roman" w:hAnsi="Times New Roman"/>
          <w:sz w:val="25"/>
          <w:szCs w:val="25"/>
        </w:rPr>
        <w:t xml:space="preserve"> </w:t>
      </w:r>
    </w:p>
    <w:p w:rsidR="006C2D4F" w:rsidRPr="006C2551" w:rsidRDefault="006C2D4F" w:rsidP="006C2D4F">
      <w:pPr>
        <w:ind w:firstLine="709"/>
        <w:jc w:val="both"/>
        <w:rPr>
          <w:sz w:val="25"/>
          <w:szCs w:val="25"/>
        </w:rPr>
      </w:pPr>
      <w:r w:rsidRPr="006C2551">
        <w:rPr>
          <w:sz w:val="25"/>
          <w:szCs w:val="25"/>
        </w:rPr>
        <w:t xml:space="preserve">3.3. </w:t>
      </w:r>
      <w:r w:rsidR="006A23D3">
        <w:rPr>
          <w:sz w:val="25"/>
          <w:szCs w:val="25"/>
        </w:rPr>
        <w:t>Исполнитель</w:t>
      </w:r>
      <w:r w:rsidRPr="006C2551">
        <w:rPr>
          <w:sz w:val="25"/>
          <w:szCs w:val="25"/>
        </w:rPr>
        <w:t xml:space="preserve"> принимает заявки на заправку картриджей от Заказчика в порядке, установленном в Приложении № 1 к </w:t>
      </w:r>
      <w:r w:rsidR="007C5152" w:rsidRPr="006C2551">
        <w:rPr>
          <w:sz w:val="25"/>
          <w:szCs w:val="25"/>
        </w:rPr>
        <w:t>договор</w:t>
      </w:r>
      <w:r w:rsidRPr="006C2551">
        <w:rPr>
          <w:sz w:val="25"/>
          <w:szCs w:val="25"/>
        </w:rPr>
        <w:t xml:space="preserve">у. </w:t>
      </w:r>
    </w:p>
    <w:p w:rsidR="006C2D4F" w:rsidRDefault="006C2D4F" w:rsidP="006C2D4F">
      <w:pPr>
        <w:ind w:firstLine="709"/>
        <w:jc w:val="both"/>
        <w:rPr>
          <w:sz w:val="25"/>
          <w:szCs w:val="25"/>
        </w:rPr>
      </w:pPr>
      <w:r w:rsidRPr="006C2551">
        <w:rPr>
          <w:sz w:val="25"/>
          <w:szCs w:val="25"/>
        </w:rPr>
        <w:t xml:space="preserve">3.4. Заказчик принимает результат </w:t>
      </w:r>
      <w:r w:rsidR="0087237D" w:rsidRPr="006C2551">
        <w:rPr>
          <w:sz w:val="25"/>
          <w:szCs w:val="25"/>
        </w:rPr>
        <w:t>выполненных работ</w:t>
      </w:r>
      <w:r w:rsidRPr="006C2551">
        <w:rPr>
          <w:sz w:val="25"/>
          <w:szCs w:val="25"/>
        </w:rPr>
        <w:t xml:space="preserve"> </w:t>
      </w:r>
      <w:r w:rsidR="00BA65DC" w:rsidRPr="00BB371C">
        <w:rPr>
          <w:b/>
          <w:sz w:val="25"/>
          <w:szCs w:val="25"/>
        </w:rPr>
        <w:t>в течение</w:t>
      </w:r>
      <w:r w:rsidRPr="00BB371C">
        <w:rPr>
          <w:b/>
          <w:sz w:val="25"/>
          <w:szCs w:val="25"/>
        </w:rPr>
        <w:t xml:space="preserve"> 10</w:t>
      </w:r>
      <w:r w:rsidR="00C654E6" w:rsidRPr="00BB371C">
        <w:rPr>
          <w:b/>
          <w:sz w:val="25"/>
          <w:szCs w:val="25"/>
        </w:rPr>
        <w:t xml:space="preserve"> (десяти) рабочих</w:t>
      </w:r>
      <w:r w:rsidRPr="00BB371C">
        <w:rPr>
          <w:b/>
          <w:sz w:val="25"/>
          <w:szCs w:val="25"/>
        </w:rPr>
        <w:t xml:space="preserve"> дней</w:t>
      </w:r>
      <w:r w:rsidRPr="006C2551">
        <w:rPr>
          <w:sz w:val="25"/>
          <w:szCs w:val="25"/>
        </w:rPr>
        <w:t xml:space="preserve"> после получения от </w:t>
      </w:r>
      <w:r w:rsidR="006A23D3">
        <w:rPr>
          <w:sz w:val="25"/>
          <w:szCs w:val="25"/>
        </w:rPr>
        <w:t>Исполнителя</w:t>
      </w:r>
      <w:r w:rsidRPr="006C2551">
        <w:rPr>
          <w:sz w:val="25"/>
          <w:szCs w:val="25"/>
        </w:rPr>
        <w:t xml:space="preserve"> уведомления о выполнении </w:t>
      </w:r>
      <w:r w:rsidR="009E0652" w:rsidRPr="006C2551">
        <w:rPr>
          <w:sz w:val="25"/>
          <w:szCs w:val="25"/>
        </w:rPr>
        <w:t>работ</w:t>
      </w:r>
      <w:r w:rsidRPr="006C2551">
        <w:rPr>
          <w:sz w:val="25"/>
          <w:szCs w:val="25"/>
        </w:rPr>
        <w:t>.</w:t>
      </w:r>
    </w:p>
    <w:p w:rsidR="00BA2465" w:rsidRPr="00BA2465" w:rsidRDefault="00BA2465" w:rsidP="00BA2465">
      <w:pPr>
        <w:ind w:firstLine="567"/>
        <w:jc w:val="both"/>
        <w:rPr>
          <w:color w:val="000000"/>
        </w:rPr>
      </w:pPr>
      <w:r w:rsidRPr="00DC53BF">
        <w:rPr>
          <w:color w:val="000000"/>
        </w:rPr>
        <w:t>Ответственным лицом Заказчика</w:t>
      </w:r>
      <w:r>
        <w:rPr>
          <w:color w:val="000000"/>
        </w:rPr>
        <w:t xml:space="preserve"> </w:t>
      </w:r>
      <w:r w:rsidRPr="00DC53BF">
        <w:rPr>
          <w:color w:val="000000"/>
        </w:rPr>
        <w:t>оформляется Акт приемки товаров, работ, услуг         (ф.0510452), который утверждается Заказчиком</w:t>
      </w:r>
      <w:r>
        <w:rPr>
          <w:color w:val="000000"/>
        </w:rPr>
        <w:t xml:space="preserve"> </w:t>
      </w:r>
      <w:r w:rsidRPr="00DC53BF">
        <w:rPr>
          <w:color w:val="000000"/>
        </w:rPr>
        <w:t xml:space="preserve">без подписи </w:t>
      </w:r>
      <w:r>
        <w:rPr>
          <w:color w:val="000000"/>
        </w:rPr>
        <w:t xml:space="preserve">Исполнителя </w:t>
      </w:r>
      <w:r w:rsidRPr="00DC53BF">
        <w:rPr>
          <w:color w:val="000000"/>
        </w:rPr>
        <w:t xml:space="preserve">и направляется </w:t>
      </w:r>
      <w:r>
        <w:rPr>
          <w:color w:val="000000"/>
        </w:rPr>
        <w:t xml:space="preserve">Исполнителю </w:t>
      </w:r>
      <w:r w:rsidRPr="00DC53BF">
        <w:rPr>
          <w:color w:val="000000"/>
        </w:rPr>
        <w:t xml:space="preserve">по электронной почте, </w:t>
      </w:r>
      <w:r w:rsidRPr="00BB371C">
        <w:rPr>
          <w:i/>
          <w:color w:val="000000"/>
          <w:highlight w:val="yellow"/>
        </w:rPr>
        <w:t xml:space="preserve">указанной в информационной карте закупочной сессии </w:t>
      </w:r>
      <w:r w:rsidRPr="00BB371C">
        <w:rPr>
          <w:i/>
          <w:color w:val="000000"/>
          <w:highlight w:val="yellow"/>
        </w:rPr>
        <w:lastRenderedPageBreak/>
        <w:t>ЕАТ</w:t>
      </w:r>
      <w:r w:rsidRPr="00DC53BF">
        <w:rPr>
          <w:color w:val="000000"/>
        </w:rPr>
        <w:t>, в виде скан-копии в целях подтверждения возникновения у Заказчика  обязанности оплатить товары, работы, услуги.</w:t>
      </w:r>
    </w:p>
    <w:p w:rsidR="006C2D4F" w:rsidRPr="006C2551" w:rsidRDefault="006C2D4F" w:rsidP="006C2D4F">
      <w:pPr>
        <w:ind w:firstLine="709"/>
        <w:jc w:val="both"/>
        <w:rPr>
          <w:sz w:val="25"/>
          <w:szCs w:val="25"/>
        </w:rPr>
      </w:pPr>
      <w:r w:rsidRPr="006C2551">
        <w:rPr>
          <w:sz w:val="25"/>
          <w:szCs w:val="25"/>
        </w:rPr>
        <w:t xml:space="preserve">3.5. Заказчик обязан в срок и в порядке, которые предусмотрены настоящим </w:t>
      </w:r>
      <w:r w:rsidR="007C5152" w:rsidRPr="006C2551">
        <w:rPr>
          <w:sz w:val="25"/>
          <w:szCs w:val="25"/>
        </w:rPr>
        <w:t>Договор</w:t>
      </w:r>
      <w:r w:rsidRPr="006C2551">
        <w:rPr>
          <w:sz w:val="25"/>
          <w:szCs w:val="25"/>
        </w:rPr>
        <w:t xml:space="preserve">ом, с участием </w:t>
      </w:r>
      <w:r w:rsidR="006A23D3">
        <w:rPr>
          <w:sz w:val="25"/>
          <w:szCs w:val="25"/>
        </w:rPr>
        <w:t>Исполнителя</w:t>
      </w:r>
      <w:r w:rsidRPr="006C2551">
        <w:rPr>
          <w:sz w:val="25"/>
          <w:szCs w:val="25"/>
        </w:rPr>
        <w:t xml:space="preserve"> осмотреть и принять </w:t>
      </w:r>
      <w:r w:rsidR="009E0652" w:rsidRPr="006C2551">
        <w:rPr>
          <w:sz w:val="25"/>
          <w:szCs w:val="25"/>
        </w:rPr>
        <w:t>результат выполненных работ</w:t>
      </w:r>
      <w:r w:rsidRPr="006C2551">
        <w:rPr>
          <w:sz w:val="25"/>
          <w:szCs w:val="25"/>
        </w:rPr>
        <w:t xml:space="preserve">, при условии, что </w:t>
      </w:r>
      <w:r w:rsidR="009E0652" w:rsidRPr="006C2551">
        <w:rPr>
          <w:sz w:val="25"/>
          <w:szCs w:val="25"/>
        </w:rPr>
        <w:t>работы выполнены</w:t>
      </w:r>
      <w:r w:rsidRPr="006C2551">
        <w:rPr>
          <w:sz w:val="25"/>
          <w:szCs w:val="25"/>
        </w:rPr>
        <w:t xml:space="preserve"> надлежащим образом и в согласованные сроки, установленные настоящим </w:t>
      </w:r>
      <w:r w:rsidR="007C5152" w:rsidRPr="006C2551">
        <w:rPr>
          <w:sz w:val="25"/>
          <w:szCs w:val="25"/>
        </w:rPr>
        <w:t>Договор</w:t>
      </w:r>
      <w:r w:rsidRPr="006C2551">
        <w:rPr>
          <w:sz w:val="25"/>
          <w:szCs w:val="25"/>
        </w:rPr>
        <w:t xml:space="preserve">ом, или досрочно с согласия Заказчика, а при обнаружении отступлений от условия </w:t>
      </w:r>
      <w:r w:rsidR="007C5152" w:rsidRPr="006C2551">
        <w:rPr>
          <w:sz w:val="25"/>
          <w:szCs w:val="25"/>
        </w:rPr>
        <w:t>Договор</w:t>
      </w:r>
      <w:r w:rsidRPr="006C2551">
        <w:rPr>
          <w:sz w:val="25"/>
          <w:szCs w:val="25"/>
        </w:rPr>
        <w:t xml:space="preserve">а, ухудшающих результат </w:t>
      </w:r>
      <w:r w:rsidR="00825A66" w:rsidRPr="006C2551">
        <w:rPr>
          <w:sz w:val="25"/>
          <w:szCs w:val="25"/>
        </w:rPr>
        <w:t>выполненных работ</w:t>
      </w:r>
      <w:r w:rsidRPr="006C2551">
        <w:rPr>
          <w:sz w:val="25"/>
          <w:szCs w:val="25"/>
        </w:rPr>
        <w:t xml:space="preserve"> или иных недостатков, немедленно заявить об этом </w:t>
      </w:r>
      <w:r w:rsidR="006A23D3">
        <w:rPr>
          <w:sz w:val="25"/>
          <w:szCs w:val="25"/>
        </w:rPr>
        <w:t>Исполнителю</w:t>
      </w:r>
      <w:r w:rsidRPr="006C2551">
        <w:rPr>
          <w:sz w:val="25"/>
          <w:szCs w:val="25"/>
        </w:rPr>
        <w:t>.</w:t>
      </w:r>
    </w:p>
    <w:p w:rsidR="006C2D4F" w:rsidRPr="006C2551" w:rsidRDefault="006C2D4F" w:rsidP="006C2D4F">
      <w:pPr>
        <w:ind w:firstLine="709"/>
        <w:jc w:val="both"/>
        <w:rPr>
          <w:sz w:val="25"/>
          <w:szCs w:val="25"/>
        </w:rPr>
      </w:pPr>
      <w:r w:rsidRPr="006C2551">
        <w:rPr>
          <w:sz w:val="25"/>
          <w:szCs w:val="25"/>
        </w:rPr>
        <w:t xml:space="preserve">3.6. Заказчик, обнаруживший после приемки </w:t>
      </w:r>
      <w:r w:rsidR="00825A66" w:rsidRPr="006C2551">
        <w:rPr>
          <w:sz w:val="25"/>
          <w:szCs w:val="25"/>
        </w:rPr>
        <w:t>выполненных работ</w:t>
      </w:r>
      <w:r w:rsidRPr="006C2551">
        <w:rPr>
          <w:sz w:val="25"/>
          <w:szCs w:val="25"/>
        </w:rPr>
        <w:t xml:space="preserve"> отступления в н</w:t>
      </w:r>
      <w:r w:rsidR="00732735">
        <w:rPr>
          <w:sz w:val="25"/>
          <w:szCs w:val="25"/>
        </w:rPr>
        <w:t>их</w:t>
      </w:r>
      <w:r w:rsidRPr="006C2551">
        <w:rPr>
          <w:sz w:val="25"/>
          <w:szCs w:val="25"/>
        </w:rPr>
        <w:t xml:space="preserve"> от настоящего </w:t>
      </w:r>
      <w:r w:rsidR="007C5152" w:rsidRPr="006C2551">
        <w:rPr>
          <w:sz w:val="25"/>
          <w:szCs w:val="25"/>
        </w:rPr>
        <w:t>Договор</w:t>
      </w:r>
      <w:r w:rsidRPr="006C2551">
        <w:rPr>
          <w:sz w:val="25"/>
          <w:szCs w:val="25"/>
        </w:rPr>
        <w:t xml:space="preserve">а или иные недостатки, которые не могли быть установлены при обычном способе приемки (скрытые недостатки), в том числе такие, которые были </w:t>
      </w:r>
      <w:proofErr w:type="gramStart"/>
      <w:r w:rsidRPr="006C2551">
        <w:rPr>
          <w:sz w:val="25"/>
          <w:szCs w:val="25"/>
        </w:rPr>
        <w:t>умышлено</w:t>
      </w:r>
      <w:proofErr w:type="gramEnd"/>
      <w:r w:rsidRPr="006C2551">
        <w:rPr>
          <w:sz w:val="25"/>
          <w:szCs w:val="25"/>
        </w:rPr>
        <w:t xml:space="preserve"> скрыты </w:t>
      </w:r>
      <w:r w:rsidR="006A23D3">
        <w:rPr>
          <w:sz w:val="25"/>
          <w:szCs w:val="25"/>
        </w:rPr>
        <w:t>Исполнителем</w:t>
      </w:r>
      <w:r w:rsidRPr="006C2551">
        <w:rPr>
          <w:sz w:val="25"/>
          <w:szCs w:val="25"/>
        </w:rPr>
        <w:t xml:space="preserve">, обязан известить об этом </w:t>
      </w:r>
      <w:r w:rsidR="006A23D3">
        <w:rPr>
          <w:sz w:val="25"/>
          <w:szCs w:val="25"/>
        </w:rPr>
        <w:t>Исполнителя</w:t>
      </w:r>
      <w:r w:rsidRPr="006C2551">
        <w:rPr>
          <w:sz w:val="25"/>
          <w:szCs w:val="25"/>
        </w:rPr>
        <w:t xml:space="preserve"> в течени</w:t>
      </w:r>
      <w:r w:rsidR="00732735">
        <w:rPr>
          <w:sz w:val="25"/>
          <w:szCs w:val="25"/>
        </w:rPr>
        <w:t>е</w:t>
      </w:r>
      <w:r w:rsidRPr="006C2551">
        <w:rPr>
          <w:sz w:val="25"/>
          <w:szCs w:val="25"/>
        </w:rPr>
        <w:t xml:space="preserve"> 10 дней после их обнаружения.</w:t>
      </w:r>
    </w:p>
    <w:p w:rsidR="006C2D4F" w:rsidRPr="006C2551" w:rsidRDefault="006C2D4F" w:rsidP="006C2D4F">
      <w:pPr>
        <w:ind w:firstLine="709"/>
        <w:jc w:val="both"/>
        <w:rPr>
          <w:sz w:val="25"/>
          <w:szCs w:val="25"/>
        </w:rPr>
      </w:pPr>
      <w:r w:rsidRPr="006C2551">
        <w:rPr>
          <w:sz w:val="25"/>
          <w:szCs w:val="25"/>
        </w:rPr>
        <w:t xml:space="preserve">3.7. При возникновении между Заказчиком и </w:t>
      </w:r>
      <w:r w:rsidR="006A23D3">
        <w:rPr>
          <w:sz w:val="25"/>
          <w:szCs w:val="25"/>
        </w:rPr>
        <w:t>Исполнителе</w:t>
      </w:r>
      <w:r w:rsidR="00E4583E" w:rsidRPr="006C2551">
        <w:rPr>
          <w:sz w:val="25"/>
          <w:szCs w:val="25"/>
        </w:rPr>
        <w:t>м</w:t>
      </w:r>
      <w:r w:rsidRPr="006C2551">
        <w:rPr>
          <w:sz w:val="25"/>
          <w:szCs w:val="25"/>
        </w:rPr>
        <w:t xml:space="preserve"> спора по поводу недостатков </w:t>
      </w:r>
      <w:r w:rsidR="00825A66" w:rsidRPr="006C2551">
        <w:rPr>
          <w:sz w:val="25"/>
          <w:szCs w:val="25"/>
        </w:rPr>
        <w:t>выполненных работ</w:t>
      </w:r>
      <w:r w:rsidRPr="006C2551">
        <w:rPr>
          <w:sz w:val="25"/>
          <w:szCs w:val="25"/>
        </w:rPr>
        <w:t xml:space="preserve"> или их причин по требованию любой из сторон должна быть назначена экспертиза. Расходы на экспертизу несет </w:t>
      </w:r>
      <w:r w:rsidR="006A23D3">
        <w:rPr>
          <w:sz w:val="25"/>
          <w:szCs w:val="25"/>
        </w:rPr>
        <w:t>Исполнитель</w:t>
      </w:r>
      <w:r w:rsidRPr="006C2551">
        <w:rPr>
          <w:sz w:val="25"/>
          <w:szCs w:val="25"/>
        </w:rPr>
        <w:t xml:space="preserve">, за исключением случаев, когда экспертизой установлено отсутствие нарушений </w:t>
      </w:r>
      <w:r w:rsidR="006A23D3">
        <w:rPr>
          <w:sz w:val="25"/>
          <w:szCs w:val="25"/>
        </w:rPr>
        <w:t>Исполнителе</w:t>
      </w:r>
      <w:r w:rsidR="00E4583E" w:rsidRPr="006C2551">
        <w:rPr>
          <w:sz w:val="25"/>
          <w:szCs w:val="25"/>
        </w:rPr>
        <w:t>м</w:t>
      </w:r>
      <w:r w:rsidRPr="006C2551">
        <w:rPr>
          <w:sz w:val="25"/>
          <w:szCs w:val="25"/>
        </w:rPr>
        <w:t xml:space="preserve"> условий настоящего </w:t>
      </w:r>
      <w:r w:rsidR="007C5152" w:rsidRPr="006C2551">
        <w:rPr>
          <w:sz w:val="25"/>
          <w:szCs w:val="25"/>
        </w:rPr>
        <w:t>Договор</w:t>
      </w:r>
      <w:r w:rsidRPr="006C2551">
        <w:rPr>
          <w:sz w:val="25"/>
          <w:szCs w:val="25"/>
        </w:rPr>
        <w:t>а. В указанном случае расходы на экспертизу несет сторона, потребовавшая назначение экспертизы, а если она назначена по согласию между сторонами, обе стороны поровну.</w:t>
      </w:r>
    </w:p>
    <w:p w:rsidR="006C2D4F" w:rsidRPr="006C2551" w:rsidRDefault="006C2D4F" w:rsidP="006C2D4F">
      <w:pPr>
        <w:ind w:firstLine="709"/>
        <w:jc w:val="both"/>
        <w:rPr>
          <w:sz w:val="25"/>
          <w:szCs w:val="25"/>
        </w:rPr>
      </w:pPr>
      <w:r w:rsidRPr="006C2551">
        <w:rPr>
          <w:sz w:val="25"/>
          <w:szCs w:val="25"/>
        </w:rPr>
        <w:t xml:space="preserve">3.8. Если </w:t>
      </w:r>
      <w:r w:rsidR="00825A66" w:rsidRPr="006C2551">
        <w:rPr>
          <w:sz w:val="25"/>
          <w:szCs w:val="25"/>
        </w:rPr>
        <w:t>работы выполнены</w:t>
      </w:r>
      <w:r w:rsidRPr="006C2551">
        <w:rPr>
          <w:sz w:val="25"/>
          <w:szCs w:val="25"/>
        </w:rPr>
        <w:t xml:space="preserve"> ненадлежащим образом, то они считаются невыполненным.</w:t>
      </w:r>
    </w:p>
    <w:p w:rsidR="008E65F4" w:rsidRPr="006C2551" w:rsidRDefault="008E65F4" w:rsidP="006C2D4F">
      <w:pPr>
        <w:ind w:firstLine="709"/>
        <w:jc w:val="both"/>
        <w:rPr>
          <w:sz w:val="25"/>
          <w:szCs w:val="25"/>
        </w:rPr>
      </w:pP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ПРАВА И ОБЯЗАННОСТИ ЗАКАЗЧИКА</w:t>
      </w:r>
    </w:p>
    <w:p w:rsidR="006C2D4F" w:rsidRPr="006C2551" w:rsidRDefault="006C2D4F" w:rsidP="006C2D4F">
      <w:pPr>
        <w:ind w:firstLine="709"/>
        <w:jc w:val="both"/>
        <w:rPr>
          <w:b/>
          <w:bCs/>
          <w:sz w:val="25"/>
          <w:szCs w:val="25"/>
        </w:rPr>
      </w:pPr>
      <w:r w:rsidRPr="006C2551">
        <w:rPr>
          <w:b/>
          <w:bCs/>
          <w:sz w:val="25"/>
          <w:szCs w:val="25"/>
        </w:rPr>
        <w:t>4.1. «Заказчик» вправе:</w:t>
      </w:r>
    </w:p>
    <w:p w:rsidR="006C2D4F" w:rsidRPr="006C2551" w:rsidRDefault="006C2D4F" w:rsidP="006C2D4F">
      <w:pPr>
        <w:ind w:firstLine="709"/>
        <w:jc w:val="both"/>
        <w:rPr>
          <w:sz w:val="25"/>
          <w:szCs w:val="25"/>
        </w:rPr>
      </w:pPr>
      <w:r w:rsidRPr="006C2551">
        <w:rPr>
          <w:sz w:val="25"/>
          <w:szCs w:val="25"/>
        </w:rPr>
        <w:t xml:space="preserve">4.1.1. Во всякое время проверять ход и качество </w:t>
      </w:r>
      <w:r w:rsidR="00825A66" w:rsidRPr="006C2551">
        <w:rPr>
          <w:sz w:val="25"/>
          <w:szCs w:val="25"/>
        </w:rPr>
        <w:t xml:space="preserve">выполняемых </w:t>
      </w:r>
      <w:r w:rsidR="006A23D3">
        <w:rPr>
          <w:sz w:val="25"/>
          <w:szCs w:val="25"/>
        </w:rPr>
        <w:t>Исполнителе</w:t>
      </w:r>
      <w:r w:rsidR="00825A66" w:rsidRPr="006C2551">
        <w:rPr>
          <w:sz w:val="25"/>
          <w:szCs w:val="25"/>
        </w:rPr>
        <w:t>м работ</w:t>
      </w:r>
      <w:r w:rsidRPr="006C2551">
        <w:rPr>
          <w:sz w:val="25"/>
          <w:szCs w:val="25"/>
        </w:rPr>
        <w:t>.</w:t>
      </w:r>
    </w:p>
    <w:p w:rsidR="006C2D4F" w:rsidRPr="006C2551" w:rsidRDefault="006C2D4F" w:rsidP="006C2D4F">
      <w:pPr>
        <w:ind w:firstLine="709"/>
        <w:jc w:val="both"/>
        <w:rPr>
          <w:sz w:val="25"/>
          <w:szCs w:val="25"/>
        </w:rPr>
      </w:pPr>
      <w:r w:rsidRPr="006C2551">
        <w:rPr>
          <w:sz w:val="25"/>
          <w:szCs w:val="25"/>
        </w:rPr>
        <w:t xml:space="preserve">4.1.2. Отказаться от исполнения </w:t>
      </w:r>
      <w:r w:rsidR="007C5152" w:rsidRPr="006C2551">
        <w:rPr>
          <w:sz w:val="25"/>
          <w:szCs w:val="25"/>
        </w:rPr>
        <w:t>договор</w:t>
      </w:r>
      <w:r w:rsidRPr="006C2551">
        <w:rPr>
          <w:sz w:val="25"/>
          <w:szCs w:val="25"/>
        </w:rPr>
        <w:t xml:space="preserve">а в любое время, оплатив </w:t>
      </w:r>
      <w:r w:rsidR="006A23D3">
        <w:rPr>
          <w:sz w:val="25"/>
          <w:szCs w:val="25"/>
        </w:rPr>
        <w:t>Исполнителю</w:t>
      </w:r>
      <w:r w:rsidR="00825A66" w:rsidRPr="006C2551">
        <w:rPr>
          <w:sz w:val="25"/>
          <w:szCs w:val="25"/>
        </w:rPr>
        <w:t xml:space="preserve"> </w:t>
      </w:r>
      <w:r w:rsidRPr="006C2551">
        <w:rPr>
          <w:sz w:val="25"/>
          <w:szCs w:val="25"/>
        </w:rPr>
        <w:t xml:space="preserve">фактически </w:t>
      </w:r>
      <w:r w:rsidR="00825A66" w:rsidRPr="006C2551">
        <w:rPr>
          <w:sz w:val="25"/>
          <w:szCs w:val="25"/>
        </w:rPr>
        <w:t xml:space="preserve">выполненные работы </w:t>
      </w:r>
      <w:r w:rsidRPr="006C2551">
        <w:rPr>
          <w:sz w:val="25"/>
          <w:szCs w:val="25"/>
        </w:rPr>
        <w:t xml:space="preserve">до получения извещения об отказе Заказчика от исполнения </w:t>
      </w:r>
      <w:r w:rsidR="007C5152" w:rsidRPr="006C2551">
        <w:rPr>
          <w:sz w:val="25"/>
          <w:szCs w:val="25"/>
        </w:rPr>
        <w:t>Договор</w:t>
      </w:r>
      <w:r w:rsidRPr="006C2551">
        <w:rPr>
          <w:sz w:val="25"/>
          <w:szCs w:val="25"/>
        </w:rPr>
        <w:t>а.</w:t>
      </w:r>
    </w:p>
    <w:p w:rsidR="006C2D4F" w:rsidRPr="006C2551" w:rsidRDefault="006C2D4F" w:rsidP="006C2D4F">
      <w:pPr>
        <w:ind w:firstLine="709"/>
        <w:jc w:val="both"/>
        <w:rPr>
          <w:sz w:val="25"/>
          <w:szCs w:val="25"/>
        </w:rPr>
      </w:pPr>
      <w:r w:rsidRPr="006C2551">
        <w:rPr>
          <w:sz w:val="25"/>
          <w:szCs w:val="25"/>
        </w:rPr>
        <w:t xml:space="preserve">4.1.3. Если </w:t>
      </w:r>
      <w:r w:rsidR="006A23D3">
        <w:rPr>
          <w:sz w:val="25"/>
          <w:szCs w:val="25"/>
        </w:rPr>
        <w:t>Исполнитель</w:t>
      </w:r>
      <w:r w:rsidRPr="006C2551">
        <w:rPr>
          <w:sz w:val="25"/>
          <w:szCs w:val="25"/>
        </w:rPr>
        <w:t xml:space="preserve"> </w:t>
      </w:r>
      <w:r w:rsidR="00825A66" w:rsidRPr="006C2551">
        <w:rPr>
          <w:sz w:val="25"/>
          <w:szCs w:val="25"/>
        </w:rPr>
        <w:t>выполняет работы</w:t>
      </w:r>
      <w:r w:rsidRPr="006C2551">
        <w:rPr>
          <w:sz w:val="25"/>
          <w:szCs w:val="25"/>
        </w:rPr>
        <w:t xml:space="preserve"> настолько медленно, что окончание их </w:t>
      </w:r>
      <w:r w:rsidR="00BB3386" w:rsidRPr="006C2551">
        <w:rPr>
          <w:sz w:val="25"/>
          <w:szCs w:val="25"/>
        </w:rPr>
        <w:t xml:space="preserve">выполнения </w:t>
      </w:r>
      <w:r w:rsidRPr="006C2551">
        <w:rPr>
          <w:sz w:val="25"/>
          <w:szCs w:val="25"/>
        </w:rPr>
        <w:t>в заданные сроки</w:t>
      </w:r>
      <w:r w:rsidR="00BB3386" w:rsidRPr="006C2551">
        <w:rPr>
          <w:sz w:val="25"/>
          <w:szCs w:val="25"/>
        </w:rPr>
        <w:t xml:space="preserve"> (согласно </w:t>
      </w:r>
      <w:r w:rsidR="00A45DF6" w:rsidRPr="006C2551">
        <w:rPr>
          <w:sz w:val="25"/>
          <w:szCs w:val="25"/>
        </w:rPr>
        <w:t xml:space="preserve">требованиям, </w:t>
      </w:r>
      <w:r w:rsidR="00BB3386" w:rsidRPr="006C2551">
        <w:rPr>
          <w:sz w:val="25"/>
          <w:szCs w:val="25"/>
        </w:rPr>
        <w:t>изложенным в приложении № 1)</w:t>
      </w:r>
      <w:r w:rsidRPr="006C2551">
        <w:rPr>
          <w:sz w:val="25"/>
          <w:szCs w:val="25"/>
        </w:rPr>
        <w:t xml:space="preserve"> становится явно невозможным, Заказчик вправе отказаться от исполнения </w:t>
      </w:r>
      <w:r w:rsidR="007C5152" w:rsidRPr="006C2551">
        <w:rPr>
          <w:sz w:val="25"/>
          <w:szCs w:val="25"/>
        </w:rPr>
        <w:t>Договор</w:t>
      </w:r>
      <w:r w:rsidRPr="006C2551">
        <w:rPr>
          <w:sz w:val="25"/>
          <w:szCs w:val="25"/>
        </w:rPr>
        <w:t xml:space="preserve">а и потребовать возврата всех перечисленных в рамках </w:t>
      </w:r>
      <w:r w:rsidR="007C5152" w:rsidRPr="006C2551">
        <w:rPr>
          <w:sz w:val="25"/>
          <w:szCs w:val="25"/>
        </w:rPr>
        <w:t>Договор</w:t>
      </w:r>
      <w:r w:rsidRPr="006C2551">
        <w:rPr>
          <w:sz w:val="25"/>
          <w:szCs w:val="25"/>
        </w:rPr>
        <w:t>а средств, а также возмещения убытков.</w:t>
      </w:r>
    </w:p>
    <w:p w:rsidR="006C2D4F" w:rsidRPr="006C2551" w:rsidRDefault="006C2D4F" w:rsidP="006C2D4F">
      <w:pPr>
        <w:ind w:firstLine="709"/>
        <w:jc w:val="both"/>
        <w:rPr>
          <w:sz w:val="25"/>
          <w:szCs w:val="25"/>
        </w:rPr>
      </w:pPr>
      <w:r w:rsidRPr="006C2551">
        <w:rPr>
          <w:sz w:val="25"/>
          <w:szCs w:val="25"/>
        </w:rPr>
        <w:t xml:space="preserve">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w:t>
      </w:r>
      <w:r w:rsidRPr="006C2551">
        <w:rPr>
          <w:b/>
          <w:bCs/>
          <w:sz w:val="25"/>
          <w:szCs w:val="25"/>
        </w:rPr>
        <w:t>«</w:t>
      </w:r>
      <w:r w:rsidR="00AC1D0F">
        <w:rPr>
          <w:b/>
          <w:bCs/>
          <w:sz w:val="25"/>
          <w:szCs w:val="25"/>
        </w:rPr>
        <w:t>Исполнителем</w:t>
      </w:r>
      <w:r w:rsidRPr="006C2551">
        <w:rPr>
          <w:b/>
          <w:bCs/>
          <w:sz w:val="25"/>
          <w:szCs w:val="25"/>
        </w:rPr>
        <w:t>»</w:t>
      </w:r>
      <w:r w:rsidRPr="006C2551">
        <w:rPr>
          <w:sz w:val="25"/>
          <w:szCs w:val="25"/>
        </w:rPr>
        <w:t xml:space="preserve"> обязательств и представленных </w:t>
      </w:r>
      <w:r w:rsidRPr="006C2551">
        <w:rPr>
          <w:b/>
          <w:bCs/>
          <w:sz w:val="25"/>
          <w:szCs w:val="25"/>
        </w:rPr>
        <w:t>«</w:t>
      </w:r>
      <w:r w:rsidR="002121A0">
        <w:rPr>
          <w:b/>
          <w:bCs/>
          <w:sz w:val="25"/>
          <w:szCs w:val="25"/>
        </w:rPr>
        <w:t>Исполнителем</w:t>
      </w:r>
      <w:r w:rsidRPr="006C2551">
        <w:rPr>
          <w:b/>
          <w:bCs/>
          <w:sz w:val="25"/>
          <w:szCs w:val="25"/>
        </w:rPr>
        <w:t xml:space="preserve">» </w:t>
      </w:r>
      <w:r w:rsidRPr="006C2551">
        <w:rPr>
          <w:sz w:val="25"/>
          <w:szCs w:val="25"/>
        </w:rPr>
        <w:t>отчетных документов и материалов.</w:t>
      </w:r>
    </w:p>
    <w:p w:rsidR="006C2D4F" w:rsidRPr="006C2551" w:rsidRDefault="006C2D4F" w:rsidP="0087237D">
      <w:pPr>
        <w:pStyle w:val="ad"/>
        <w:ind w:firstLine="709"/>
        <w:jc w:val="both"/>
        <w:rPr>
          <w:sz w:val="25"/>
          <w:szCs w:val="25"/>
        </w:rPr>
      </w:pPr>
      <w:r w:rsidRPr="006C2551">
        <w:rPr>
          <w:sz w:val="25"/>
          <w:szCs w:val="25"/>
        </w:rPr>
        <w:t xml:space="preserve">4.1.5. В случае, когда </w:t>
      </w:r>
      <w:r w:rsidR="0087237D" w:rsidRPr="006C2551">
        <w:rPr>
          <w:sz w:val="25"/>
          <w:szCs w:val="25"/>
        </w:rPr>
        <w:t>работы выполнены</w:t>
      </w:r>
      <w:r w:rsidRPr="006C2551">
        <w:rPr>
          <w:sz w:val="25"/>
          <w:szCs w:val="25"/>
        </w:rPr>
        <w:t xml:space="preserve"> </w:t>
      </w:r>
      <w:r w:rsidR="003D1487">
        <w:rPr>
          <w:sz w:val="25"/>
          <w:szCs w:val="25"/>
        </w:rPr>
        <w:t>Исполнителем</w:t>
      </w:r>
      <w:r w:rsidRPr="006C2551">
        <w:rPr>
          <w:sz w:val="25"/>
          <w:szCs w:val="25"/>
        </w:rPr>
        <w:t xml:space="preserve"> с отступлением от условий настоящего </w:t>
      </w:r>
      <w:r w:rsidR="007C5152" w:rsidRPr="006C2551">
        <w:rPr>
          <w:sz w:val="25"/>
          <w:szCs w:val="25"/>
        </w:rPr>
        <w:t>Договор</w:t>
      </w:r>
      <w:r w:rsidRPr="006C2551">
        <w:rPr>
          <w:sz w:val="25"/>
          <w:szCs w:val="25"/>
        </w:rPr>
        <w:t>а, ухудша</w:t>
      </w:r>
      <w:r w:rsidR="0087237D" w:rsidRPr="006C2551">
        <w:rPr>
          <w:sz w:val="25"/>
          <w:szCs w:val="25"/>
        </w:rPr>
        <w:t>ющими</w:t>
      </w:r>
      <w:r w:rsidRPr="006C2551">
        <w:rPr>
          <w:sz w:val="25"/>
          <w:szCs w:val="25"/>
        </w:rPr>
        <w:t xml:space="preserve"> результат </w:t>
      </w:r>
      <w:r w:rsidR="0087237D" w:rsidRPr="006C2551">
        <w:rPr>
          <w:sz w:val="25"/>
          <w:szCs w:val="25"/>
        </w:rPr>
        <w:t xml:space="preserve">выполненных работ </w:t>
      </w:r>
      <w:r w:rsidRPr="006C2551">
        <w:rPr>
          <w:sz w:val="25"/>
          <w:szCs w:val="25"/>
        </w:rPr>
        <w:t xml:space="preserve">или с иными недостатками, не позволяющими </w:t>
      </w:r>
      <w:r w:rsidR="0087237D" w:rsidRPr="006C2551">
        <w:rPr>
          <w:sz w:val="25"/>
          <w:szCs w:val="25"/>
        </w:rPr>
        <w:t>считать работы выполненными надлежащим образом</w:t>
      </w:r>
      <w:r w:rsidRPr="006C2551">
        <w:rPr>
          <w:sz w:val="25"/>
          <w:szCs w:val="25"/>
        </w:rPr>
        <w:t xml:space="preserve">, Заказчик вправе по своему выбору потребовать от </w:t>
      </w:r>
      <w:r w:rsidR="003D1487">
        <w:rPr>
          <w:sz w:val="25"/>
          <w:szCs w:val="25"/>
        </w:rPr>
        <w:t>Исполнит</w:t>
      </w:r>
      <w:r w:rsidR="00210F71">
        <w:rPr>
          <w:sz w:val="25"/>
          <w:szCs w:val="25"/>
        </w:rPr>
        <w:t>е</w:t>
      </w:r>
      <w:r w:rsidR="003D1487">
        <w:rPr>
          <w:sz w:val="25"/>
          <w:szCs w:val="25"/>
        </w:rPr>
        <w:t>ля</w:t>
      </w:r>
      <w:r w:rsidRPr="006C2551">
        <w:rPr>
          <w:sz w:val="25"/>
          <w:szCs w:val="25"/>
        </w:rPr>
        <w:t>:</w:t>
      </w:r>
    </w:p>
    <w:p w:rsidR="006C2D4F" w:rsidRPr="006C2551" w:rsidRDefault="006C2D4F" w:rsidP="006C2D4F">
      <w:pPr>
        <w:pStyle w:val="ad"/>
        <w:ind w:firstLine="709"/>
        <w:rPr>
          <w:sz w:val="25"/>
          <w:szCs w:val="25"/>
        </w:rPr>
      </w:pPr>
      <w:r w:rsidRPr="006C2551">
        <w:rPr>
          <w:sz w:val="25"/>
          <w:szCs w:val="25"/>
        </w:rPr>
        <w:t>-соразмерного уменьшения установленной стоимости;</w:t>
      </w:r>
    </w:p>
    <w:p w:rsidR="006C2D4F" w:rsidRPr="006C2551" w:rsidRDefault="006C2D4F" w:rsidP="006C2D4F">
      <w:pPr>
        <w:pStyle w:val="ad"/>
        <w:ind w:firstLine="709"/>
        <w:rPr>
          <w:sz w:val="25"/>
          <w:szCs w:val="25"/>
        </w:rPr>
      </w:pPr>
      <w:r w:rsidRPr="006C2551">
        <w:rPr>
          <w:sz w:val="25"/>
          <w:szCs w:val="25"/>
        </w:rPr>
        <w:t>-безвозмездного устранения недостатков, в срок, установленный Заказчиком;</w:t>
      </w:r>
    </w:p>
    <w:p w:rsidR="006C2D4F" w:rsidRPr="006C2551" w:rsidRDefault="006C2D4F" w:rsidP="006C2D4F">
      <w:pPr>
        <w:pStyle w:val="ad"/>
        <w:ind w:firstLine="709"/>
        <w:rPr>
          <w:sz w:val="25"/>
          <w:szCs w:val="25"/>
        </w:rPr>
      </w:pPr>
      <w:r w:rsidRPr="006C2551">
        <w:rPr>
          <w:sz w:val="25"/>
          <w:szCs w:val="25"/>
        </w:rPr>
        <w:t>-возмещения своих расходов на устранение выявленных недостатков.</w:t>
      </w:r>
    </w:p>
    <w:p w:rsidR="006C2D4F" w:rsidRDefault="006C2D4F" w:rsidP="009E0652">
      <w:pPr>
        <w:pStyle w:val="ad"/>
        <w:ind w:firstLine="709"/>
        <w:jc w:val="both"/>
        <w:rPr>
          <w:sz w:val="25"/>
          <w:szCs w:val="25"/>
        </w:rPr>
      </w:pPr>
      <w:r w:rsidRPr="006C2551">
        <w:rPr>
          <w:sz w:val="25"/>
          <w:szCs w:val="25"/>
        </w:rPr>
        <w:t xml:space="preserve">4.1.6. В случае если </w:t>
      </w:r>
      <w:r w:rsidR="003D1487">
        <w:rPr>
          <w:sz w:val="25"/>
          <w:szCs w:val="25"/>
        </w:rPr>
        <w:t>Исполнитель</w:t>
      </w:r>
      <w:r w:rsidRPr="006C2551">
        <w:rPr>
          <w:sz w:val="25"/>
          <w:szCs w:val="25"/>
        </w:rPr>
        <w:t xml:space="preserve"> не </w:t>
      </w:r>
      <w:r w:rsidR="009E0652" w:rsidRPr="006C2551">
        <w:rPr>
          <w:sz w:val="25"/>
          <w:szCs w:val="25"/>
        </w:rPr>
        <w:t>выполнил</w:t>
      </w:r>
      <w:r w:rsidRPr="006C2551">
        <w:rPr>
          <w:sz w:val="25"/>
          <w:szCs w:val="25"/>
        </w:rPr>
        <w:t xml:space="preserve"> и (или) ненадлежащим образом </w:t>
      </w:r>
      <w:r w:rsidR="009E0652" w:rsidRPr="006C2551">
        <w:rPr>
          <w:sz w:val="25"/>
          <w:szCs w:val="25"/>
        </w:rPr>
        <w:t>выполнил</w:t>
      </w:r>
      <w:r w:rsidRPr="006C2551">
        <w:rPr>
          <w:sz w:val="25"/>
          <w:szCs w:val="25"/>
        </w:rPr>
        <w:t xml:space="preserve"> обязательства, предусмотренные настоящим </w:t>
      </w:r>
      <w:r w:rsidR="007C5152" w:rsidRPr="006C2551">
        <w:rPr>
          <w:sz w:val="25"/>
          <w:szCs w:val="25"/>
        </w:rPr>
        <w:t>Договор</w:t>
      </w:r>
      <w:r w:rsidRPr="006C2551">
        <w:rPr>
          <w:sz w:val="25"/>
          <w:szCs w:val="25"/>
        </w:rPr>
        <w:t xml:space="preserve">ом, в том числе допустил просрочку исполнения обязательств по </w:t>
      </w:r>
      <w:r w:rsidR="007C5152" w:rsidRPr="006C2551">
        <w:rPr>
          <w:sz w:val="25"/>
          <w:szCs w:val="25"/>
        </w:rPr>
        <w:t>Договор</w:t>
      </w:r>
      <w:r w:rsidRPr="006C2551">
        <w:rPr>
          <w:sz w:val="25"/>
          <w:szCs w:val="25"/>
        </w:rPr>
        <w:t xml:space="preserve">у, оплатить </w:t>
      </w:r>
      <w:r w:rsidR="003D1487">
        <w:rPr>
          <w:sz w:val="25"/>
          <w:szCs w:val="25"/>
        </w:rPr>
        <w:t>Исполнителю</w:t>
      </w:r>
      <w:r w:rsidRPr="006C2551">
        <w:rPr>
          <w:sz w:val="25"/>
          <w:szCs w:val="25"/>
        </w:rPr>
        <w:t xml:space="preserve"> сумму, предусмотренную п. 2.1. </w:t>
      </w:r>
      <w:r w:rsidR="007C5152" w:rsidRPr="006C2551">
        <w:rPr>
          <w:sz w:val="25"/>
          <w:szCs w:val="25"/>
        </w:rPr>
        <w:t>Договор</w:t>
      </w:r>
      <w:r w:rsidRPr="006C2551">
        <w:rPr>
          <w:sz w:val="25"/>
          <w:szCs w:val="25"/>
        </w:rPr>
        <w:t xml:space="preserve">а, за вычетом суммы неустойки (пеней, штрафов). </w:t>
      </w:r>
    </w:p>
    <w:p w:rsidR="00732735" w:rsidRDefault="00732735" w:rsidP="00732735">
      <w:pPr>
        <w:ind w:firstLine="709"/>
      </w:pPr>
    </w:p>
    <w:p w:rsidR="00732735" w:rsidRDefault="00732735" w:rsidP="00732735">
      <w:pPr>
        <w:ind w:firstLine="709"/>
      </w:pPr>
      <w:r w:rsidRPr="004B1816">
        <w:t>Реквизиты счета для уплаты неустоек (штрафов, пеней):</w:t>
      </w:r>
    </w:p>
    <w:tbl>
      <w:tblPr>
        <w:tblStyle w:val="aff9"/>
        <w:tblW w:w="0" w:type="auto"/>
        <w:jc w:val="center"/>
        <w:tblLook w:val="04A0"/>
      </w:tblPr>
      <w:tblGrid>
        <w:gridCol w:w="2376"/>
        <w:gridCol w:w="6379"/>
      </w:tblGrid>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533563">
              <w:rPr>
                <w:rFonts w:ascii="Times New Roman" w:hAnsi="Times New Roman"/>
                <w:szCs w:val="24"/>
              </w:rPr>
              <w:t xml:space="preserve">Юридический адрес: </w:t>
            </w:r>
          </w:p>
        </w:tc>
        <w:tc>
          <w:tcPr>
            <w:tcW w:w="6379" w:type="dxa"/>
          </w:tcPr>
          <w:p w:rsidR="00732735" w:rsidRPr="00533563" w:rsidRDefault="00732735" w:rsidP="00200C53">
            <w:pPr>
              <w:pStyle w:val="ConsPlusNormal"/>
              <w:rPr>
                <w:rFonts w:ascii="Times New Roman" w:hAnsi="Times New Roman"/>
                <w:szCs w:val="24"/>
              </w:rPr>
            </w:pPr>
            <w:r w:rsidRPr="00533563">
              <w:rPr>
                <w:rFonts w:ascii="Times New Roman" w:hAnsi="Times New Roman"/>
                <w:szCs w:val="24"/>
              </w:rPr>
              <w:t>620062, г. Екатеринбург, ул. Мира, д. 22</w:t>
            </w:r>
          </w:p>
        </w:tc>
      </w:tr>
      <w:tr w:rsidR="00732735" w:rsidTr="00200C53">
        <w:trPr>
          <w:jc w:val="center"/>
        </w:trPr>
        <w:tc>
          <w:tcPr>
            <w:tcW w:w="2376" w:type="dxa"/>
          </w:tcPr>
          <w:p w:rsidR="00732735" w:rsidRPr="00533563" w:rsidRDefault="00732735" w:rsidP="00200C53">
            <w:pPr>
              <w:pStyle w:val="ConsPlusNormal"/>
              <w:rPr>
                <w:rFonts w:ascii="Times New Roman" w:hAnsi="Times New Roman"/>
                <w:szCs w:val="24"/>
              </w:rPr>
            </w:pPr>
            <w:r w:rsidRPr="00B7798C">
              <w:rPr>
                <w:rFonts w:ascii="Times New Roman" w:hAnsi="Times New Roman"/>
                <w:szCs w:val="24"/>
              </w:rPr>
              <w:t>ИНН</w:t>
            </w:r>
          </w:p>
        </w:tc>
        <w:tc>
          <w:tcPr>
            <w:tcW w:w="6379" w:type="dxa"/>
          </w:tcPr>
          <w:p w:rsidR="00732735" w:rsidRPr="00533563" w:rsidRDefault="00732735" w:rsidP="00200C53">
            <w:pPr>
              <w:pStyle w:val="ConsPlusNormal"/>
              <w:rPr>
                <w:rFonts w:ascii="Times New Roman" w:hAnsi="Times New Roman"/>
                <w:szCs w:val="24"/>
              </w:rPr>
            </w:pPr>
            <w:r w:rsidRPr="00B7798C">
              <w:rPr>
                <w:rFonts w:ascii="Times New Roman" w:hAnsi="Times New Roman"/>
                <w:szCs w:val="24"/>
              </w:rPr>
              <w:t>6670096267</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КПП</w:t>
            </w:r>
          </w:p>
        </w:tc>
        <w:tc>
          <w:tcPr>
            <w:tcW w:w="6379"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667001001</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ОГРН</w:t>
            </w:r>
          </w:p>
        </w:tc>
        <w:tc>
          <w:tcPr>
            <w:tcW w:w="6379"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1057747900143</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Банк:</w:t>
            </w:r>
          </w:p>
        </w:tc>
        <w:tc>
          <w:tcPr>
            <w:tcW w:w="6379" w:type="dxa"/>
          </w:tcPr>
          <w:p w:rsidR="00732735" w:rsidRPr="001B73A7" w:rsidRDefault="00732735" w:rsidP="00200C53">
            <w:pPr>
              <w:pStyle w:val="ConsPlusNormal"/>
              <w:rPr>
                <w:rFonts w:ascii="Times New Roman" w:hAnsi="Times New Roman"/>
                <w:szCs w:val="24"/>
              </w:rPr>
            </w:pPr>
            <w:r w:rsidRPr="001B73A7">
              <w:rPr>
                <w:rFonts w:ascii="Times New Roman" w:hAnsi="Times New Roman"/>
                <w:szCs w:val="24"/>
              </w:rPr>
              <w:t xml:space="preserve">ОКЦ № 1 </w:t>
            </w:r>
            <w:proofErr w:type="spellStart"/>
            <w:r w:rsidRPr="001B73A7">
              <w:rPr>
                <w:rFonts w:ascii="Times New Roman" w:hAnsi="Times New Roman"/>
                <w:szCs w:val="24"/>
              </w:rPr>
              <w:t>СибГУ</w:t>
            </w:r>
            <w:proofErr w:type="spellEnd"/>
            <w:r w:rsidRPr="001B73A7">
              <w:rPr>
                <w:rFonts w:ascii="Times New Roman" w:hAnsi="Times New Roman"/>
                <w:szCs w:val="24"/>
              </w:rPr>
              <w:t xml:space="preserve"> Банка России//УФК по Новосибирской области, </w:t>
            </w:r>
            <w:proofErr w:type="gramStart"/>
            <w:r w:rsidRPr="001B73A7">
              <w:rPr>
                <w:rFonts w:ascii="Times New Roman" w:hAnsi="Times New Roman"/>
                <w:szCs w:val="24"/>
              </w:rPr>
              <w:t>г</w:t>
            </w:r>
            <w:proofErr w:type="gramEnd"/>
            <w:r w:rsidRPr="001B73A7">
              <w:rPr>
                <w:rFonts w:ascii="Times New Roman" w:hAnsi="Times New Roman"/>
                <w:szCs w:val="24"/>
              </w:rPr>
              <w:t> Новосибирск</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БИК</w:t>
            </w:r>
          </w:p>
        </w:tc>
        <w:tc>
          <w:tcPr>
            <w:tcW w:w="6379" w:type="dxa"/>
          </w:tcPr>
          <w:p w:rsidR="00732735" w:rsidRPr="001B73A7" w:rsidRDefault="00732735" w:rsidP="00200C53">
            <w:pPr>
              <w:pStyle w:val="ConsPlusNormal"/>
              <w:rPr>
                <w:rFonts w:ascii="Times New Roman" w:hAnsi="Times New Roman"/>
                <w:szCs w:val="24"/>
              </w:rPr>
            </w:pPr>
            <w:r w:rsidRPr="001B73A7">
              <w:rPr>
                <w:rFonts w:ascii="Times New Roman" w:hAnsi="Times New Roman"/>
                <w:szCs w:val="24"/>
              </w:rPr>
              <w:t>015004950</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ЕКС</w:t>
            </w:r>
          </w:p>
        </w:tc>
        <w:tc>
          <w:tcPr>
            <w:tcW w:w="6379" w:type="dxa"/>
          </w:tcPr>
          <w:p w:rsidR="00732735" w:rsidRPr="001B73A7" w:rsidRDefault="00732735" w:rsidP="00200C53">
            <w:pPr>
              <w:jc w:val="both"/>
              <w:rPr>
                <w:szCs w:val="28"/>
              </w:rPr>
            </w:pPr>
            <w:r w:rsidRPr="001B73A7">
              <w:rPr>
                <w:rFonts w:ascii="Times New Roman" w:hAnsi="Times New Roman"/>
                <w:color w:val="000000"/>
                <w:sz w:val="24"/>
                <w:szCs w:val="24"/>
                <w:lang w:eastAsia="en-US"/>
              </w:rPr>
              <w:t>40102810445370000043 (</w:t>
            </w:r>
            <w:proofErr w:type="spellStart"/>
            <w:proofErr w:type="gramStart"/>
            <w:r w:rsidRPr="001B73A7">
              <w:rPr>
                <w:rFonts w:ascii="Times New Roman" w:hAnsi="Times New Roman"/>
                <w:color w:val="000000"/>
                <w:sz w:val="24"/>
                <w:szCs w:val="24"/>
                <w:lang w:eastAsia="en-US"/>
              </w:rPr>
              <w:t>кор</w:t>
            </w:r>
            <w:proofErr w:type="spellEnd"/>
            <w:r w:rsidRPr="001B73A7">
              <w:rPr>
                <w:rFonts w:ascii="Times New Roman" w:hAnsi="Times New Roman"/>
                <w:color w:val="000000"/>
                <w:sz w:val="24"/>
                <w:szCs w:val="24"/>
                <w:lang w:eastAsia="en-US"/>
              </w:rPr>
              <w:t xml:space="preserve"> счёт</w:t>
            </w:r>
            <w:proofErr w:type="gramEnd"/>
            <w:r w:rsidRPr="001B73A7">
              <w:rPr>
                <w:rFonts w:ascii="Times New Roman" w:hAnsi="Times New Roman"/>
                <w:color w:val="000000"/>
                <w:sz w:val="24"/>
                <w:szCs w:val="24"/>
                <w:lang w:eastAsia="en-US"/>
              </w:rPr>
              <w:t>)</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Получатель:</w:t>
            </w:r>
          </w:p>
        </w:tc>
        <w:tc>
          <w:tcPr>
            <w:tcW w:w="6379" w:type="dxa"/>
          </w:tcPr>
          <w:p w:rsidR="00732735" w:rsidRDefault="00732735" w:rsidP="00200C53">
            <w:pPr>
              <w:pStyle w:val="ConsPlusNormal"/>
              <w:rPr>
                <w:rFonts w:ascii="Times New Roman" w:hAnsi="Times New Roman"/>
                <w:szCs w:val="24"/>
              </w:rPr>
            </w:pPr>
            <w:r w:rsidRPr="00B7798C">
              <w:rPr>
                <w:rFonts w:ascii="Times New Roman" w:hAnsi="Times New Roman"/>
                <w:szCs w:val="24"/>
              </w:rPr>
              <w:t xml:space="preserve">УФК </w:t>
            </w:r>
            <w:r w:rsidRPr="00C1687A">
              <w:rPr>
                <w:rFonts w:ascii="Times New Roman" w:hAnsi="Times New Roman"/>
                <w:szCs w:val="24"/>
              </w:rPr>
              <w:t>ПО НОВОСИБИРСКОЙ ОБЛАСТИ</w:t>
            </w:r>
          </w:p>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 xml:space="preserve">(Уральский институт ГПС МЧС России  </w:t>
            </w:r>
            <w:proofErr w:type="gramStart"/>
            <w:r w:rsidRPr="00B7798C">
              <w:rPr>
                <w:rFonts w:ascii="Times New Roman" w:hAnsi="Times New Roman"/>
                <w:szCs w:val="24"/>
              </w:rPr>
              <w:t>л</w:t>
            </w:r>
            <w:proofErr w:type="gramEnd"/>
            <w:r w:rsidRPr="00B7798C">
              <w:rPr>
                <w:rFonts w:ascii="Times New Roman" w:hAnsi="Times New Roman"/>
                <w:szCs w:val="24"/>
              </w:rPr>
              <w:t>/с 20626Х67950)</w:t>
            </w:r>
          </w:p>
        </w:tc>
      </w:tr>
      <w:tr w:rsidR="00732735" w:rsidRPr="001B73A7"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Казначейский счет</w:t>
            </w:r>
            <w:r>
              <w:rPr>
                <w:rFonts w:ascii="Times New Roman" w:hAnsi="Times New Roman"/>
                <w:szCs w:val="24"/>
              </w:rPr>
              <w:t>:</w:t>
            </w:r>
          </w:p>
        </w:tc>
        <w:tc>
          <w:tcPr>
            <w:tcW w:w="6379" w:type="dxa"/>
          </w:tcPr>
          <w:p w:rsidR="00732735" w:rsidRPr="001B73A7" w:rsidRDefault="00732735" w:rsidP="00200C53">
            <w:pPr>
              <w:jc w:val="both"/>
              <w:rPr>
                <w:rFonts w:ascii="Times New Roman" w:hAnsi="Times New Roman"/>
                <w:color w:val="000000"/>
                <w:sz w:val="24"/>
                <w:szCs w:val="24"/>
                <w:lang w:eastAsia="en-US"/>
              </w:rPr>
            </w:pPr>
            <w:r w:rsidRPr="001B73A7">
              <w:rPr>
                <w:rFonts w:ascii="Times New Roman" w:hAnsi="Times New Roman"/>
                <w:color w:val="000000"/>
                <w:sz w:val="24"/>
                <w:szCs w:val="24"/>
                <w:lang w:eastAsia="en-US"/>
              </w:rPr>
              <w:t>03214643000000015113 (расчетный счёт)</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ОКТМО</w:t>
            </w:r>
          </w:p>
        </w:tc>
        <w:tc>
          <w:tcPr>
            <w:tcW w:w="6379"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65701000</w:t>
            </w:r>
          </w:p>
        </w:tc>
      </w:tr>
      <w:tr w:rsidR="00732735" w:rsidTr="00200C53">
        <w:trPr>
          <w:jc w:val="center"/>
        </w:trPr>
        <w:tc>
          <w:tcPr>
            <w:tcW w:w="2376" w:type="dxa"/>
          </w:tcPr>
          <w:p w:rsidR="00732735" w:rsidRPr="00B7798C" w:rsidRDefault="00732735" w:rsidP="00200C53">
            <w:pPr>
              <w:pStyle w:val="ConsPlusNormal"/>
              <w:rPr>
                <w:rFonts w:ascii="Times New Roman" w:hAnsi="Times New Roman"/>
                <w:szCs w:val="24"/>
              </w:rPr>
            </w:pPr>
            <w:r w:rsidRPr="00B7798C">
              <w:rPr>
                <w:rFonts w:ascii="Times New Roman" w:hAnsi="Times New Roman"/>
                <w:szCs w:val="24"/>
              </w:rPr>
              <w:t>КБК</w:t>
            </w:r>
          </w:p>
        </w:tc>
        <w:tc>
          <w:tcPr>
            <w:tcW w:w="6379" w:type="dxa"/>
          </w:tcPr>
          <w:p w:rsidR="00732735" w:rsidRDefault="00732735" w:rsidP="00200C53">
            <w:pPr>
              <w:jc w:val="both"/>
              <w:rPr>
                <w:rFonts w:ascii="Times New Roman" w:hAnsi="Times New Roman"/>
                <w:szCs w:val="24"/>
              </w:rPr>
            </w:pPr>
            <w:r w:rsidRPr="00B7798C">
              <w:rPr>
                <w:rFonts w:ascii="Times New Roman" w:hAnsi="Times New Roman"/>
                <w:szCs w:val="24"/>
              </w:rPr>
              <w:t>00000000000000000140</w:t>
            </w:r>
            <w:r>
              <w:rPr>
                <w:rFonts w:ascii="Times New Roman" w:hAnsi="Times New Roman"/>
                <w:szCs w:val="24"/>
              </w:rPr>
              <w:t xml:space="preserve"> </w:t>
            </w:r>
          </w:p>
          <w:p w:rsidR="00732735" w:rsidRPr="00B7798C" w:rsidRDefault="00732735" w:rsidP="00200C53">
            <w:pPr>
              <w:jc w:val="both"/>
              <w:rPr>
                <w:rFonts w:ascii="Times New Roman" w:hAnsi="Times New Roman"/>
                <w:szCs w:val="24"/>
              </w:rPr>
            </w:pPr>
            <w:r w:rsidRPr="00F16796">
              <w:rPr>
                <w:rFonts w:ascii="Times New Roman" w:hAnsi="Times New Roman"/>
                <w:color w:val="000000"/>
                <w:sz w:val="24"/>
                <w:szCs w:val="24"/>
                <w:lang w:eastAsia="en-US"/>
              </w:rPr>
              <w:t>Платить как НАЛОГОВЫЙ ПЛАТЕЖ</w:t>
            </w:r>
          </w:p>
        </w:tc>
      </w:tr>
    </w:tbl>
    <w:p w:rsidR="00732735" w:rsidRPr="006C2551" w:rsidRDefault="00732735" w:rsidP="009E0652">
      <w:pPr>
        <w:pStyle w:val="ad"/>
        <w:ind w:firstLine="709"/>
        <w:jc w:val="both"/>
        <w:rPr>
          <w:sz w:val="25"/>
          <w:szCs w:val="25"/>
        </w:rPr>
      </w:pPr>
    </w:p>
    <w:p w:rsidR="006C2D4F" w:rsidRPr="006C2551" w:rsidRDefault="006C2D4F" w:rsidP="006C2D4F">
      <w:pPr>
        <w:tabs>
          <w:tab w:val="left" w:pos="1620"/>
        </w:tabs>
        <w:ind w:firstLine="709"/>
        <w:jc w:val="both"/>
        <w:rPr>
          <w:b/>
          <w:bCs/>
          <w:sz w:val="25"/>
          <w:szCs w:val="25"/>
        </w:rPr>
      </w:pPr>
      <w:r w:rsidRPr="006C2551">
        <w:rPr>
          <w:sz w:val="25"/>
          <w:szCs w:val="25"/>
        </w:rPr>
        <w:t>4.2. «</w:t>
      </w:r>
      <w:r w:rsidRPr="006C2551">
        <w:rPr>
          <w:b/>
          <w:bCs/>
          <w:sz w:val="25"/>
          <w:szCs w:val="25"/>
        </w:rPr>
        <w:t>Заказчик» обязан:</w:t>
      </w:r>
    </w:p>
    <w:p w:rsidR="006C2D4F" w:rsidRPr="006C2551" w:rsidRDefault="006C2D4F" w:rsidP="006C2D4F">
      <w:pPr>
        <w:tabs>
          <w:tab w:val="left" w:pos="1620"/>
        </w:tabs>
        <w:ind w:firstLine="709"/>
        <w:jc w:val="both"/>
        <w:rPr>
          <w:sz w:val="25"/>
          <w:szCs w:val="25"/>
        </w:rPr>
      </w:pPr>
      <w:r w:rsidRPr="006C2551">
        <w:rPr>
          <w:sz w:val="25"/>
          <w:szCs w:val="25"/>
        </w:rPr>
        <w:t>4.2.1.</w:t>
      </w:r>
      <w:r w:rsidRPr="006C2551">
        <w:rPr>
          <w:b/>
          <w:bCs/>
          <w:sz w:val="25"/>
          <w:szCs w:val="25"/>
        </w:rPr>
        <w:t xml:space="preserve"> </w:t>
      </w:r>
      <w:r w:rsidRPr="006C2551">
        <w:rPr>
          <w:sz w:val="25"/>
          <w:szCs w:val="25"/>
        </w:rPr>
        <w:t xml:space="preserve">В течении 10 рабочих дней, с момента представления </w:t>
      </w:r>
      <w:r w:rsidR="00210F71">
        <w:rPr>
          <w:sz w:val="25"/>
          <w:szCs w:val="25"/>
        </w:rPr>
        <w:t>Исполнителем</w:t>
      </w:r>
      <w:r w:rsidRPr="006C2551">
        <w:rPr>
          <w:sz w:val="25"/>
          <w:szCs w:val="25"/>
        </w:rPr>
        <w:t xml:space="preserve"> акта </w:t>
      </w:r>
      <w:r w:rsidR="0087237D" w:rsidRPr="006C2551">
        <w:rPr>
          <w:sz w:val="25"/>
          <w:szCs w:val="25"/>
        </w:rPr>
        <w:t>выполнен</w:t>
      </w:r>
      <w:r w:rsidR="00210F71">
        <w:rPr>
          <w:sz w:val="25"/>
          <w:szCs w:val="25"/>
        </w:rPr>
        <w:t>ных</w:t>
      </w:r>
      <w:r w:rsidR="0087237D" w:rsidRPr="006C2551">
        <w:rPr>
          <w:sz w:val="25"/>
          <w:szCs w:val="25"/>
        </w:rPr>
        <w:t xml:space="preserve"> работ</w:t>
      </w:r>
      <w:r w:rsidRPr="006C2551">
        <w:rPr>
          <w:sz w:val="25"/>
          <w:szCs w:val="25"/>
        </w:rPr>
        <w:t xml:space="preserve">, подписать его, либо в письменном виде представить </w:t>
      </w:r>
      <w:r w:rsidR="00210F71">
        <w:rPr>
          <w:sz w:val="25"/>
          <w:szCs w:val="25"/>
        </w:rPr>
        <w:t>Исполнителю</w:t>
      </w:r>
      <w:r w:rsidRPr="006C2551">
        <w:rPr>
          <w:sz w:val="25"/>
          <w:szCs w:val="25"/>
        </w:rPr>
        <w:t xml:space="preserve"> свои замечания или возражения по нему.</w:t>
      </w:r>
    </w:p>
    <w:p w:rsidR="006C2D4F" w:rsidRPr="006C2551" w:rsidRDefault="006C2D4F" w:rsidP="006C2D4F">
      <w:pPr>
        <w:tabs>
          <w:tab w:val="left" w:pos="1620"/>
        </w:tabs>
        <w:ind w:firstLine="709"/>
        <w:jc w:val="both"/>
        <w:rPr>
          <w:sz w:val="25"/>
          <w:szCs w:val="25"/>
        </w:rPr>
      </w:pPr>
      <w:r w:rsidRPr="006C2551">
        <w:rPr>
          <w:sz w:val="25"/>
          <w:szCs w:val="25"/>
        </w:rPr>
        <w:t xml:space="preserve">4.2.2. Оплатить </w:t>
      </w:r>
      <w:r w:rsidR="00210F71">
        <w:rPr>
          <w:sz w:val="25"/>
          <w:szCs w:val="25"/>
        </w:rPr>
        <w:t>Исполнителю</w:t>
      </w:r>
      <w:r w:rsidRPr="006C2551">
        <w:rPr>
          <w:sz w:val="25"/>
          <w:szCs w:val="25"/>
        </w:rPr>
        <w:t xml:space="preserve"> фактически </w:t>
      </w:r>
      <w:r w:rsidR="0087237D" w:rsidRPr="006C2551">
        <w:rPr>
          <w:sz w:val="25"/>
          <w:szCs w:val="25"/>
        </w:rPr>
        <w:t>выполненные работы</w:t>
      </w:r>
      <w:r w:rsidRPr="006C2551">
        <w:rPr>
          <w:sz w:val="25"/>
          <w:szCs w:val="25"/>
        </w:rPr>
        <w:t>.</w:t>
      </w:r>
    </w:p>
    <w:p w:rsidR="00A45DF6" w:rsidRPr="006C2551" w:rsidRDefault="00A45DF6" w:rsidP="006C2D4F">
      <w:pPr>
        <w:tabs>
          <w:tab w:val="left" w:pos="1620"/>
        </w:tabs>
        <w:ind w:firstLine="709"/>
        <w:jc w:val="both"/>
        <w:rPr>
          <w:sz w:val="25"/>
          <w:szCs w:val="25"/>
        </w:rPr>
      </w:pP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 xml:space="preserve">ПРАВА И ОБЯЗАННОСТИ </w:t>
      </w:r>
      <w:r w:rsidR="002121A0">
        <w:rPr>
          <w:rFonts w:ascii="Times New Roman" w:hAnsi="Times New Roman"/>
          <w:sz w:val="25"/>
          <w:szCs w:val="25"/>
        </w:rPr>
        <w:t>ИСПОЛНИТЕЛЯ</w:t>
      </w:r>
    </w:p>
    <w:p w:rsidR="006C2D4F" w:rsidRPr="006C2551" w:rsidRDefault="006C2D4F" w:rsidP="006C2D4F">
      <w:pPr>
        <w:pStyle w:val="ConsPlusNormal"/>
        <w:ind w:firstLine="709"/>
        <w:rPr>
          <w:rFonts w:ascii="Times New Roman" w:hAnsi="Times New Roman"/>
          <w:sz w:val="25"/>
          <w:szCs w:val="25"/>
        </w:rPr>
      </w:pPr>
      <w:r w:rsidRPr="006C2551">
        <w:rPr>
          <w:rFonts w:ascii="Times New Roman" w:hAnsi="Times New Roman"/>
          <w:sz w:val="25"/>
          <w:szCs w:val="25"/>
        </w:rPr>
        <w:t xml:space="preserve">5.1. </w:t>
      </w:r>
      <w:r w:rsidRPr="006C2551">
        <w:rPr>
          <w:rFonts w:ascii="Times New Roman" w:hAnsi="Times New Roman"/>
          <w:b/>
          <w:bCs/>
          <w:sz w:val="25"/>
          <w:szCs w:val="25"/>
        </w:rPr>
        <w:t>«</w:t>
      </w:r>
      <w:r w:rsidR="00AA6A5A">
        <w:rPr>
          <w:rFonts w:ascii="Times New Roman" w:hAnsi="Times New Roman"/>
          <w:b/>
          <w:bCs/>
          <w:sz w:val="25"/>
          <w:szCs w:val="25"/>
        </w:rPr>
        <w:t>Исполнитель</w:t>
      </w:r>
      <w:r w:rsidRPr="006C2551">
        <w:rPr>
          <w:rFonts w:ascii="Times New Roman" w:hAnsi="Times New Roman"/>
          <w:b/>
          <w:bCs/>
          <w:sz w:val="25"/>
          <w:szCs w:val="25"/>
        </w:rPr>
        <w:t>» вправе:</w:t>
      </w:r>
    </w:p>
    <w:p w:rsidR="006C2D4F" w:rsidRPr="006C2551" w:rsidRDefault="006C2D4F" w:rsidP="006C2D4F">
      <w:pPr>
        <w:pStyle w:val="ConsPlusNormal"/>
        <w:ind w:firstLine="709"/>
        <w:jc w:val="both"/>
        <w:rPr>
          <w:rFonts w:ascii="Times New Roman" w:hAnsi="Times New Roman"/>
          <w:bCs/>
          <w:sz w:val="25"/>
          <w:szCs w:val="25"/>
        </w:rPr>
      </w:pPr>
      <w:r w:rsidRPr="006C2551">
        <w:rPr>
          <w:rFonts w:ascii="Times New Roman" w:hAnsi="Times New Roman"/>
          <w:bCs/>
          <w:sz w:val="25"/>
          <w:szCs w:val="25"/>
        </w:rPr>
        <w:t xml:space="preserve">5.1.1. Отказаться от исполнения обязательств по настоящему </w:t>
      </w:r>
      <w:r w:rsidR="007C5152" w:rsidRPr="006C2551">
        <w:rPr>
          <w:rFonts w:ascii="Times New Roman" w:hAnsi="Times New Roman"/>
          <w:bCs/>
          <w:sz w:val="25"/>
          <w:szCs w:val="25"/>
        </w:rPr>
        <w:t>Договор</w:t>
      </w:r>
      <w:r w:rsidRPr="006C2551">
        <w:rPr>
          <w:rFonts w:ascii="Times New Roman" w:hAnsi="Times New Roman"/>
          <w:bCs/>
          <w:sz w:val="25"/>
          <w:szCs w:val="25"/>
        </w:rPr>
        <w:t>у лишь при условии возврата Заказчику всех перечисленных денежных средств и полного возмещения Заказчику убытков.</w:t>
      </w:r>
    </w:p>
    <w:p w:rsidR="006C2D4F" w:rsidRPr="006C2551" w:rsidRDefault="006C2D4F" w:rsidP="006C2D4F">
      <w:pPr>
        <w:pStyle w:val="ConsPlusNormal"/>
        <w:ind w:firstLine="709"/>
        <w:jc w:val="both"/>
        <w:rPr>
          <w:rFonts w:ascii="Times New Roman" w:hAnsi="Times New Roman"/>
          <w:b/>
          <w:bCs/>
          <w:sz w:val="25"/>
          <w:szCs w:val="25"/>
        </w:rPr>
      </w:pPr>
      <w:r w:rsidRPr="006C2551">
        <w:rPr>
          <w:rFonts w:ascii="Times New Roman" w:hAnsi="Times New Roman"/>
          <w:b/>
          <w:bCs/>
          <w:sz w:val="25"/>
          <w:szCs w:val="25"/>
        </w:rPr>
        <w:t>5.2. «</w:t>
      </w:r>
      <w:r w:rsidR="00AA6A5A">
        <w:rPr>
          <w:rFonts w:ascii="Times New Roman" w:hAnsi="Times New Roman"/>
          <w:b/>
          <w:bCs/>
          <w:sz w:val="25"/>
          <w:szCs w:val="25"/>
        </w:rPr>
        <w:t>Исполнитель</w:t>
      </w:r>
      <w:r w:rsidRPr="006C2551">
        <w:rPr>
          <w:rFonts w:ascii="Times New Roman" w:hAnsi="Times New Roman"/>
          <w:b/>
          <w:bCs/>
          <w:sz w:val="25"/>
          <w:szCs w:val="25"/>
        </w:rPr>
        <w:t>» обязан:</w:t>
      </w:r>
    </w:p>
    <w:p w:rsidR="006C2D4F" w:rsidRPr="006C2551" w:rsidRDefault="006C2D4F" w:rsidP="006C2D4F">
      <w:pPr>
        <w:pStyle w:val="ad"/>
        <w:ind w:firstLine="709"/>
        <w:rPr>
          <w:sz w:val="25"/>
          <w:szCs w:val="25"/>
        </w:rPr>
      </w:pPr>
      <w:r w:rsidRPr="006C2551">
        <w:rPr>
          <w:sz w:val="25"/>
          <w:szCs w:val="25"/>
        </w:rPr>
        <w:t xml:space="preserve">5.2.1. </w:t>
      </w:r>
      <w:r w:rsidR="009E0652" w:rsidRPr="006C2551">
        <w:rPr>
          <w:sz w:val="25"/>
          <w:szCs w:val="25"/>
        </w:rPr>
        <w:t>Выполнить работы</w:t>
      </w:r>
      <w:r w:rsidRPr="006C2551">
        <w:rPr>
          <w:sz w:val="25"/>
          <w:szCs w:val="25"/>
        </w:rPr>
        <w:t xml:space="preserve"> в соответствии с п. 1.1. </w:t>
      </w:r>
      <w:r w:rsidR="007C5152" w:rsidRPr="006C2551">
        <w:rPr>
          <w:sz w:val="25"/>
          <w:szCs w:val="25"/>
        </w:rPr>
        <w:t>Договор</w:t>
      </w:r>
      <w:r w:rsidRPr="006C2551">
        <w:rPr>
          <w:sz w:val="25"/>
          <w:szCs w:val="25"/>
        </w:rPr>
        <w:t>а.</w:t>
      </w:r>
    </w:p>
    <w:p w:rsidR="006C2D4F" w:rsidRPr="006C2551" w:rsidRDefault="009E0652" w:rsidP="009E0652">
      <w:pPr>
        <w:pStyle w:val="ad"/>
        <w:ind w:firstLine="709"/>
        <w:jc w:val="both"/>
        <w:rPr>
          <w:sz w:val="25"/>
          <w:szCs w:val="25"/>
        </w:rPr>
      </w:pPr>
      <w:r w:rsidRPr="006C2551">
        <w:rPr>
          <w:sz w:val="25"/>
          <w:szCs w:val="25"/>
        </w:rPr>
        <w:t>5.2.2. Выполнять работы</w:t>
      </w:r>
      <w:r w:rsidR="006C2D4F" w:rsidRPr="006C2551">
        <w:rPr>
          <w:sz w:val="25"/>
          <w:szCs w:val="25"/>
        </w:rPr>
        <w:t xml:space="preserve"> с надлежащим качеством, в соответствии с требованиями Заказчика.</w:t>
      </w:r>
    </w:p>
    <w:p w:rsidR="006C2D4F" w:rsidRPr="006C2551" w:rsidRDefault="006C2D4F" w:rsidP="009E0652">
      <w:pPr>
        <w:pStyle w:val="ad"/>
        <w:ind w:firstLine="709"/>
        <w:jc w:val="both"/>
        <w:rPr>
          <w:sz w:val="25"/>
          <w:szCs w:val="25"/>
        </w:rPr>
      </w:pPr>
      <w:r w:rsidRPr="006C2551">
        <w:rPr>
          <w:sz w:val="25"/>
          <w:szCs w:val="25"/>
        </w:rPr>
        <w:t xml:space="preserve">5.2.3. Выполнять Заявки Заказчика в сроки и в порядке, установленном в разделе </w:t>
      </w:r>
      <w:r w:rsidR="0011766A">
        <w:rPr>
          <w:sz w:val="25"/>
          <w:szCs w:val="25"/>
        </w:rPr>
        <w:br/>
      </w:r>
      <w:r w:rsidRPr="006C2551">
        <w:rPr>
          <w:sz w:val="25"/>
          <w:szCs w:val="25"/>
        </w:rPr>
        <w:t xml:space="preserve">3 </w:t>
      </w:r>
      <w:r w:rsidR="007C5152" w:rsidRPr="006C2551">
        <w:rPr>
          <w:sz w:val="25"/>
          <w:szCs w:val="25"/>
        </w:rPr>
        <w:t>Договор</w:t>
      </w:r>
      <w:r w:rsidRPr="006C2551">
        <w:rPr>
          <w:sz w:val="25"/>
          <w:szCs w:val="25"/>
        </w:rPr>
        <w:t>а</w:t>
      </w:r>
      <w:r w:rsidR="00732735">
        <w:rPr>
          <w:sz w:val="25"/>
          <w:szCs w:val="25"/>
        </w:rPr>
        <w:t xml:space="preserve"> и </w:t>
      </w:r>
      <w:r w:rsidR="00732735" w:rsidRPr="006C2551">
        <w:rPr>
          <w:sz w:val="25"/>
          <w:szCs w:val="25"/>
        </w:rPr>
        <w:t>Приложении № 1 к договору</w:t>
      </w:r>
      <w:r w:rsidRPr="006C2551">
        <w:rPr>
          <w:sz w:val="25"/>
          <w:szCs w:val="25"/>
        </w:rPr>
        <w:t>.</w:t>
      </w:r>
    </w:p>
    <w:p w:rsidR="006C2D4F" w:rsidRDefault="006C2D4F" w:rsidP="006C2D4F">
      <w:pPr>
        <w:ind w:firstLine="709"/>
        <w:jc w:val="both"/>
        <w:rPr>
          <w:sz w:val="25"/>
          <w:szCs w:val="25"/>
        </w:rPr>
      </w:pPr>
      <w:r w:rsidRPr="006C2551">
        <w:rPr>
          <w:sz w:val="25"/>
          <w:szCs w:val="25"/>
        </w:rPr>
        <w:t xml:space="preserve">5.2.4. Осуществлять своими силами и за свой счет доставку картриджей от Заказчика до мастерской </w:t>
      </w:r>
      <w:r w:rsidR="002121A0" w:rsidRPr="002121A0">
        <w:rPr>
          <w:sz w:val="25"/>
          <w:szCs w:val="25"/>
        </w:rPr>
        <w:t>Исполнител</w:t>
      </w:r>
      <w:r w:rsidR="002121A0">
        <w:rPr>
          <w:sz w:val="25"/>
          <w:szCs w:val="25"/>
        </w:rPr>
        <w:t>я</w:t>
      </w:r>
      <w:r w:rsidRPr="006C2551">
        <w:rPr>
          <w:sz w:val="25"/>
          <w:szCs w:val="25"/>
        </w:rPr>
        <w:t xml:space="preserve"> и обратно, в случае если </w:t>
      </w:r>
      <w:r w:rsidR="0087237D" w:rsidRPr="006C2551">
        <w:rPr>
          <w:sz w:val="25"/>
          <w:szCs w:val="25"/>
        </w:rPr>
        <w:t xml:space="preserve">выполнить работы </w:t>
      </w:r>
      <w:r w:rsidRPr="006C2551">
        <w:rPr>
          <w:sz w:val="25"/>
          <w:szCs w:val="25"/>
        </w:rPr>
        <w:t xml:space="preserve">по настоящему </w:t>
      </w:r>
      <w:r w:rsidR="007C5152" w:rsidRPr="006C2551">
        <w:rPr>
          <w:sz w:val="25"/>
          <w:szCs w:val="25"/>
        </w:rPr>
        <w:t>Договор</w:t>
      </w:r>
      <w:r w:rsidRPr="006C2551">
        <w:rPr>
          <w:sz w:val="25"/>
          <w:szCs w:val="25"/>
        </w:rPr>
        <w:t>у непосредственно на месте невозможно.</w:t>
      </w:r>
    </w:p>
    <w:p w:rsidR="000423AB" w:rsidRPr="006C2551" w:rsidRDefault="000423AB" w:rsidP="006C2D4F">
      <w:pPr>
        <w:ind w:firstLine="709"/>
        <w:jc w:val="both"/>
        <w:rPr>
          <w:sz w:val="25"/>
          <w:szCs w:val="25"/>
        </w:rPr>
      </w:pPr>
      <w:r>
        <w:rPr>
          <w:sz w:val="25"/>
          <w:szCs w:val="25"/>
        </w:rPr>
        <w:t xml:space="preserve">5.2.5. </w:t>
      </w:r>
      <w:proofErr w:type="gramStart"/>
      <w:r w:rsidR="00DF48EB">
        <w:rPr>
          <w:sz w:val="25"/>
          <w:szCs w:val="25"/>
        </w:rPr>
        <w:t>Оформить и н</w:t>
      </w:r>
      <w:r w:rsidR="00D57A9F">
        <w:rPr>
          <w:sz w:val="25"/>
          <w:szCs w:val="25"/>
        </w:rPr>
        <w:t>аправить Заказчику</w:t>
      </w:r>
      <w:r w:rsidRPr="000423AB">
        <w:rPr>
          <w:sz w:val="25"/>
          <w:szCs w:val="25"/>
        </w:rPr>
        <w:t xml:space="preserve"> </w:t>
      </w:r>
      <w:r w:rsidRPr="00732735">
        <w:rPr>
          <w:b/>
          <w:sz w:val="25"/>
          <w:szCs w:val="25"/>
        </w:rPr>
        <w:t xml:space="preserve">в течение 5 (пяти) рабочих дней после завершения работ </w:t>
      </w:r>
      <w:r w:rsidRPr="000423AB">
        <w:rPr>
          <w:sz w:val="25"/>
          <w:szCs w:val="25"/>
        </w:rPr>
        <w:t>пакет документов</w:t>
      </w:r>
      <w:r w:rsidR="006A7CE6">
        <w:rPr>
          <w:sz w:val="25"/>
          <w:szCs w:val="25"/>
        </w:rPr>
        <w:t xml:space="preserve"> </w:t>
      </w:r>
      <w:r w:rsidR="006A7CE6" w:rsidRPr="00B774DE">
        <w:rPr>
          <w:sz w:val="25"/>
          <w:szCs w:val="25"/>
        </w:rPr>
        <w:t>(счёт, акт выполненных работ, счет-фактуру на выполненные работы (при необходимости её оформления)</w:t>
      </w:r>
      <w:r w:rsidRPr="00B774DE">
        <w:rPr>
          <w:sz w:val="25"/>
          <w:szCs w:val="25"/>
        </w:rPr>
        <w:t>.</w:t>
      </w:r>
      <w:proofErr w:type="gramEnd"/>
    </w:p>
    <w:p w:rsidR="006C2D4F" w:rsidRPr="006C2551" w:rsidRDefault="006C2D4F" w:rsidP="006C2D4F">
      <w:pPr>
        <w:shd w:val="clear" w:color="auto" w:fill="FFFFFF"/>
        <w:ind w:firstLine="709"/>
        <w:jc w:val="both"/>
        <w:rPr>
          <w:sz w:val="25"/>
          <w:szCs w:val="25"/>
        </w:rPr>
      </w:pPr>
      <w:r w:rsidRPr="006C2551">
        <w:rPr>
          <w:sz w:val="25"/>
          <w:szCs w:val="25"/>
        </w:rPr>
        <w:t>5.2.</w:t>
      </w:r>
      <w:r w:rsidR="000423AB">
        <w:rPr>
          <w:sz w:val="25"/>
          <w:szCs w:val="25"/>
        </w:rPr>
        <w:t>6</w:t>
      </w:r>
      <w:r w:rsidRPr="006C2551">
        <w:rPr>
          <w:sz w:val="25"/>
          <w:szCs w:val="25"/>
        </w:rPr>
        <w:t xml:space="preserve">. При </w:t>
      </w:r>
      <w:r w:rsidR="0087237D" w:rsidRPr="006C2551">
        <w:rPr>
          <w:sz w:val="25"/>
          <w:szCs w:val="25"/>
        </w:rPr>
        <w:t xml:space="preserve">выполнении работ </w:t>
      </w:r>
      <w:r w:rsidRPr="006C2551">
        <w:rPr>
          <w:sz w:val="25"/>
          <w:szCs w:val="25"/>
        </w:rPr>
        <w:t xml:space="preserve">на территории обеспечить выполнение требований соответствующих </w:t>
      </w:r>
      <w:proofErr w:type="spellStart"/>
      <w:r w:rsidRPr="006C2551">
        <w:rPr>
          <w:sz w:val="25"/>
          <w:szCs w:val="25"/>
        </w:rPr>
        <w:t>СНиП</w:t>
      </w:r>
      <w:proofErr w:type="spellEnd"/>
      <w:r w:rsidRPr="006C2551">
        <w:rPr>
          <w:sz w:val="25"/>
          <w:szCs w:val="25"/>
        </w:rPr>
        <w:t xml:space="preserve">, </w:t>
      </w:r>
      <w:proofErr w:type="spellStart"/>
      <w:r w:rsidRPr="006C2551">
        <w:rPr>
          <w:sz w:val="25"/>
          <w:szCs w:val="25"/>
        </w:rPr>
        <w:t>СанПиН</w:t>
      </w:r>
      <w:proofErr w:type="spellEnd"/>
      <w:r w:rsidRPr="006C2551">
        <w:rPr>
          <w:sz w:val="25"/>
          <w:szCs w:val="25"/>
        </w:rPr>
        <w:t xml:space="preserve">, правил </w:t>
      </w:r>
      <w:proofErr w:type="spellStart"/>
      <w:r w:rsidRPr="006C2551">
        <w:rPr>
          <w:sz w:val="25"/>
          <w:szCs w:val="25"/>
        </w:rPr>
        <w:t>электро</w:t>
      </w:r>
      <w:proofErr w:type="spellEnd"/>
      <w:r w:rsidRPr="006C2551">
        <w:rPr>
          <w:sz w:val="25"/>
          <w:szCs w:val="25"/>
        </w:rPr>
        <w:t xml:space="preserve"> - и пожарной безопасности, правил техники безопасности, всех требований соответствующих организаций и административно-технических инспекций по соблюдению технологии </w:t>
      </w:r>
      <w:r w:rsidR="0087237D" w:rsidRPr="006C2551">
        <w:rPr>
          <w:sz w:val="25"/>
          <w:szCs w:val="25"/>
        </w:rPr>
        <w:t>выполнения работ</w:t>
      </w:r>
      <w:r w:rsidRPr="006C2551">
        <w:rPr>
          <w:sz w:val="25"/>
          <w:szCs w:val="25"/>
        </w:rPr>
        <w:t>.</w:t>
      </w:r>
    </w:p>
    <w:p w:rsidR="006C2D4F" w:rsidRPr="006C2551" w:rsidRDefault="006C2D4F" w:rsidP="006C2D4F">
      <w:pPr>
        <w:shd w:val="clear" w:color="auto" w:fill="FFFFFF"/>
        <w:ind w:firstLine="709"/>
        <w:jc w:val="both"/>
        <w:rPr>
          <w:sz w:val="25"/>
          <w:szCs w:val="25"/>
        </w:rPr>
      </w:pPr>
      <w:r w:rsidRPr="006C2551">
        <w:rPr>
          <w:sz w:val="25"/>
          <w:szCs w:val="25"/>
        </w:rPr>
        <w:t>5.2.</w:t>
      </w:r>
      <w:r w:rsidR="000423AB">
        <w:rPr>
          <w:sz w:val="25"/>
          <w:szCs w:val="25"/>
        </w:rPr>
        <w:t>7</w:t>
      </w:r>
      <w:r w:rsidRPr="006C2551">
        <w:rPr>
          <w:sz w:val="25"/>
          <w:szCs w:val="25"/>
        </w:rPr>
        <w:t xml:space="preserve">. В случае обнаружения некачественно </w:t>
      </w:r>
      <w:r w:rsidR="0087237D" w:rsidRPr="006C2551">
        <w:rPr>
          <w:sz w:val="25"/>
          <w:szCs w:val="25"/>
        </w:rPr>
        <w:t>выполненных работ</w:t>
      </w:r>
      <w:r w:rsidRPr="006C2551">
        <w:rPr>
          <w:sz w:val="25"/>
          <w:szCs w:val="25"/>
        </w:rPr>
        <w:t xml:space="preserve">, </w:t>
      </w:r>
      <w:r w:rsidR="002121A0">
        <w:rPr>
          <w:sz w:val="25"/>
          <w:szCs w:val="25"/>
        </w:rPr>
        <w:t>Исполнитель</w:t>
      </w:r>
      <w:r w:rsidRPr="006C2551">
        <w:rPr>
          <w:sz w:val="25"/>
          <w:szCs w:val="25"/>
        </w:rPr>
        <w:t xml:space="preserve"> обязан своими силами и средствами в кратчайшие сроки устранить недостатки таким образом, чтобы обеспечить соответствующий уровень качества.</w:t>
      </w:r>
    </w:p>
    <w:p w:rsidR="006C2D4F" w:rsidRPr="006C2551" w:rsidRDefault="006C2D4F" w:rsidP="006C2D4F">
      <w:pPr>
        <w:pStyle w:val="ConsPlusNormal"/>
        <w:ind w:firstLine="709"/>
        <w:jc w:val="both"/>
        <w:rPr>
          <w:rFonts w:ascii="Times New Roman" w:hAnsi="Times New Roman"/>
          <w:sz w:val="25"/>
          <w:szCs w:val="25"/>
        </w:rPr>
      </w:pP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ГАРАНТИЙНЫЕ ОБЯЗАТЕЛЬСТВА</w:t>
      </w:r>
    </w:p>
    <w:p w:rsidR="006C2D4F" w:rsidRPr="00B87D12" w:rsidRDefault="006C2D4F" w:rsidP="00B87D12">
      <w:pPr>
        <w:pStyle w:val="ConsPlusNormal"/>
        <w:ind w:firstLine="709"/>
        <w:jc w:val="both"/>
        <w:rPr>
          <w:rFonts w:ascii="Times New Roman" w:hAnsi="Times New Roman"/>
          <w:bCs/>
          <w:sz w:val="25"/>
          <w:szCs w:val="25"/>
        </w:rPr>
      </w:pPr>
      <w:r w:rsidRPr="006C2551">
        <w:rPr>
          <w:rFonts w:ascii="Times New Roman" w:hAnsi="Times New Roman"/>
          <w:sz w:val="25"/>
          <w:szCs w:val="25"/>
        </w:rPr>
        <w:t xml:space="preserve">6.1. </w:t>
      </w:r>
      <w:r w:rsidR="00B87D12">
        <w:rPr>
          <w:rFonts w:ascii="Times New Roman" w:hAnsi="Times New Roman"/>
          <w:bCs/>
          <w:sz w:val="25"/>
          <w:szCs w:val="25"/>
        </w:rPr>
        <w:t>Исполнитель</w:t>
      </w:r>
      <w:r w:rsidRPr="006C2551">
        <w:rPr>
          <w:rFonts w:ascii="Times New Roman" w:hAnsi="Times New Roman"/>
          <w:bCs/>
          <w:sz w:val="25"/>
          <w:szCs w:val="25"/>
        </w:rPr>
        <w:t xml:space="preserve"> дает</w:t>
      </w:r>
      <w:r w:rsidR="00B87D12">
        <w:rPr>
          <w:rFonts w:ascii="Times New Roman" w:hAnsi="Times New Roman"/>
          <w:bCs/>
          <w:sz w:val="25"/>
          <w:szCs w:val="25"/>
        </w:rPr>
        <w:t xml:space="preserve"> </w:t>
      </w:r>
      <w:r w:rsidR="00B87D12" w:rsidRPr="00B87D12">
        <w:rPr>
          <w:rFonts w:ascii="Times New Roman" w:hAnsi="Times New Roman"/>
          <w:bCs/>
          <w:sz w:val="25"/>
          <w:szCs w:val="25"/>
        </w:rPr>
        <w:t>гарантийный срок –</w:t>
      </w:r>
      <w:r w:rsidR="00B87D12">
        <w:rPr>
          <w:rFonts w:ascii="Times New Roman" w:hAnsi="Times New Roman"/>
          <w:bCs/>
          <w:sz w:val="25"/>
          <w:szCs w:val="25"/>
        </w:rPr>
        <w:t xml:space="preserve"> не менее 3</w:t>
      </w:r>
      <w:r w:rsidR="00B87D12" w:rsidRPr="00B87D12">
        <w:rPr>
          <w:rFonts w:ascii="Times New Roman" w:hAnsi="Times New Roman"/>
          <w:bCs/>
          <w:sz w:val="25"/>
          <w:szCs w:val="25"/>
        </w:rPr>
        <w:t xml:space="preserve"> (три) месяц</w:t>
      </w:r>
      <w:r w:rsidR="00B87D12">
        <w:rPr>
          <w:rFonts w:ascii="Times New Roman" w:hAnsi="Times New Roman"/>
          <w:bCs/>
          <w:sz w:val="25"/>
          <w:szCs w:val="25"/>
        </w:rPr>
        <w:t xml:space="preserve">ев, но в пределах ресурса, установленного производителем на </w:t>
      </w:r>
      <w:r w:rsidRPr="006C2551">
        <w:rPr>
          <w:rFonts w:ascii="Times New Roman" w:hAnsi="Times New Roman"/>
          <w:bCs/>
          <w:sz w:val="25"/>
          <w:szCs w:val="25"/>
        </w:rPr>
        <w:t xml:space="preserve">результат </w:t>
      </w:r>
      <w:r w:rsidR="0087237D" w:rsidRPr="006C2551">
        <w:rPr>
          <w:rFonts w:ascii="Times New Roman" w:hAnsi="Times New Roman"/>
          <w:bCs/>
          <w:sz w:val="25"/>
          <w:szCs w:val="25"/>
        </w:rPr>
        <w:t>выполненных работ</w:t>
      </w:r>
      <w:r w:rsidR="00B87D12">
        <w:rPr>
          <w:rFonts w:ascii="Times New Roman" w:hAnsi="Times New Roman"/>
          <w:bCs/>
          <w:sz w:val="25"/>
          <w:szCs w:val="25"/>
        </w:rPr>
        <w:t>.</w:t>
      </w:r>
      <w:r w:rsidR="00EC7322">
        <w:rPr>
          <w:rFonts w:ascii="Times New Roman" w:hAnsi="Times New Roman"/>
          <w:bCs/>
          <w:sz w:val="25"/>
          <w:szCs w:val="25"/>
        </w:rPr>
        <w:t xml:space="preserve"> </w:t>
      </w:r>
    </w:p>
    <w:p w:rsidR="006C2D4F" w:rsidRPr="006C2551" w:rsidRDefault="006C2D4F"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6.2. </w:t>
      </w:r>
      <w:r w:rsidR="00B87D12">
        <w:rPr>
          <w:rFonts w:ascii="Times New Roman" w:hAnsi="Times New Roman"/>
          <w:bCs/>
          <w:sz w:val="25"/>
          <w:szCs w:val="25"/>
        </w:rPr>
        <w:t>Исполнитель</w:t>
      </w:r>
      <w:r w:rsidRPr="006C2551">
        <w:rPr>
          <w:rFonts w:ascii="Times New Roman" w:hAnsi="Times New Roman"/>
          <w:sz w:val="25"/>
          <w:szCs w:val="25"/>
        </w:rPr>
        <w:t xml:space="preserve"> обязуется своевременно уведомлять Заказчика о предстоящих заменах деталей и расходных материалах в картриджах.</w:t>
      </w:r>
    </w:p>
    <w:p w:rsidR="006C2D4F" w:rsidRPr="006C2551" w:rsidRDefault="006C2D4F"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6.3. Если в период гарантийной эксплуатации обнаружатся недостатки, которые не позволят продолжить нормальную эксплуатацию, то гарантийный срок продлевается на период устранения недостатков. Устранение недостатков осуществляется </w:t>
      </w:r>
      <w:r w:rsidR="00B87D12">
        <w:rPr>
          <w:rFonts w:ascii="Times New Roman" w:hAnsi="Times New Roman"/>
          <w:bCs/>
          <w:sz w:val="25"/>
          <w:szCs w:val="25"/>
        </w:rPr>
        <w:t>Исполнителе</w:t>
      </w:r>
      <w:r w:rsidR="00E4583E" w:rsidRPr="006C2551">
        <w:rPr>
          <w:rFonts w:ascii="Times New Roman" w:hAnsi="Times New Roman"/>
          <w:sz w:val="25"/>
          <w:szCs w:val="25"/>
        </w:rPr>
        <w:t>м</w:t>
      </w:r>
      <w:r w:rsidRPr="006C2551">
        <w:rPr>
          <w:rFonts w:ascii="Times New Roman" w:hAnsi="Times New Roman"/>
          <w:sz w:val="25"/>
          <w:szCs w:val="25"/>
        </w:rPr>
        <w:t xml:space="preserve"> за свой счет.</w:t>
      </w:r>
    </w:p>
    <w:p w:rsidR="006C2D4F" w:rsidRPr="006C2551" w:rsidRDefault="006C2D4F"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6.4. Заказчик вправе предъявить требования, связанные с недостатками результата </w:t>
      </w:r>
      <w:r w:rsidR="0087237D" w:rsidRPr="006C2551">
        <w:rPr>
          <w:rFonts w:ascii="Times New Roman" w:hAnsi="Times New Roman"/>
          <w:sz w:val="25"/>
          <w:szCs w:val="25"/>
        </w:rPr>
        <w:t>выполненных работ</w:t>
      </w:r>
      <w:r w:rsidRPr="006C2551">
        <w:rPr>
          <w:rFonts w:ascii="Times New Roman" w:hAnsi="Times New Roman"/>
          <w:sz w:val="25"/>
          <w:szCs w:val="25"/>
        </w:rPr>
        <w:t xml:space="preserve">, обнаруженными в течении гарантийного срока, а </w:t>
      </w:r>
      <w:r w:rsidR="00B87D12">
        <w:rPr>
          <w:rFonts w:ascii="Times New Roman" w:hAnsi="Times New Roman"/>
          <w:bCs/>
          <w:sz w:val="25"/>
          <w:szCs w:val="25"/>
        </w:rPr>
        <w:t>Исполнитель</w:t>
      </w:r>
      <w:r w:rsidRPr="006C2551">
        <w:rPr>
          <w:rFonts w:ascii="Times New Roman" w:hAnsi="Times New Roman"/>
          <w:sz w:val="25"/>
          <w:szCs w:val="25"/>
        </w:rPr>
        <w:t xml:space="preserve"> обязан безвозмездно их устранить в согласованные с Заказчиком сроки.</w:t>
      </w:r>
    </w:p>
    <w:p w:rsidR="006C2D4F" w:rsidRPr="006C2551" w:rsidRDefault="006C2D4F"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6.5. Наличие недостатков и сроки их устранения фиксируются двусторонним актом </w:t>
      </w:r>
      <w:r w:rsidR="00B87D12">
        <w:rPr>
          <w:rFonts w:ascii="Times New Roman" w:hAnsi="Times New Roman"/>
          <w:bCs/>
          <w:sz w:val="25"/>
          <w:szCs w:val="25"/>
        </w:rPr>
        <w:t>Исполнителя</w:t>
      </w:r>
      <w:r w:rsidRPr="006C2551">
        <w:rPr>
          <w:rFonts w:ascii="Times New Roman" w:hAnsi="Times New Roman"/>
          <w:sz w:val="25"/>
          <w:szCs w:val="25"/>
        </w:rPr>
        <w:t xml:space="preserve"> и Заказчика.</w:t>
      </w:r>
    </w:p>
    <w:p w:rsidR="006C2D4F" w:rsidRPr="006C2551" w:rsidRDefault="006C2D4F" w:rsidP="006C2D4F">
      <w:pPr>
        <w:ind w:firstLine="709"/>
        <w:jc w:val="both"/>
        <w:rPr>
          <w:sz w:val="25"/>
          <w:szCs w:val="25"/>
        </w:rPr>
      </w:pPr>
      <w:r w:rsidRPr="006C2551">
        <w:rPr>
          <w:sz w:val="25"/>
          <w:szCs w:val="25"/>
        </w:rPr>
        <w:t xml:space="preserve">6.6. Заказчик вправе в любое время осуществлять контроль и надзор за ходом и качеством </w:t>
      </w:r>
      <w:r w:rsidR="0087237D" w:rsidRPr="006C2551">
        <w:rPr>
          <w:sz w:val="25"/>
          <w:szCs w:val="25"/>
        </w:rPr>
        <w:t>выполняемых работ</w:t>
      </w:r>
      <w:r w:rsidRPr="006C2551">
        <w:rPr>
          <w:sz w:val="25"/>
          <w:szCs w:val="25"/>
        </w:rPr>
        <w:t xml:space="preserve">, соблюдением сроков их выполнения, качеством представляемых </w:t>
      </w:r>
      <w:r w:rsidR="00A477C2">
        <w:rPr>
          <w:bCs/>
          <w:sz w:val="25"/>
          <w:szCs w:val="25"/>
        </w:rPr>
        <w:t>Исполнителе</w:t>
      </w:r>
      <w:r w:rsidR="00E4583E" w:rsidRPr="006C2551">
        <w:rPr>
          <w:sz w:val="25"/>
          <w:szCs w:val="25"/>
        </w:rPr>
        <w:t>м</w:t>
      </w:r>
      <w:r w:rsidRPr="006C2551">
        <w:rPr>
          <w:sz w:val="25"/>
          <w:szCs w:val="25"/>
        </w:rPr>
        <w:t xml:space="preserve"> материалов и оборудования.</w:t>
      </w:r>
    </w:p>
    <w:p w:rsidR="006C2D4F" w:rsidRPr="006C2551" w:rsidRDefault="006C2D4F" w:rsidP="006C2D4F">
      <w:pPr>
        <w:ind w:firstLine="709"/>
        <w:jc w:val="both"/>
        <w:rPr>
          <w:sz w:val="25"/>
          <w:szCs w:val="25"/>
        </w:rPr>
      </w:pPr>
    </w:p>
    <w:p w:rsidR="006C2D4F" w:rsidRPr="006C2551" w:rsidRDefault="006C2D4F" w:rsidP="00BB371C">
      <w:pPr>
        <w:pStyle w:val="aff0"/>
        <w:keepNext/>
        <w:numPr>
          <w:ilvl w:val="0"/>
          <w:numId w:val="35"/>
        </w:numPr>
        <w:shd w:val="clear" w:color="auto" w:fill="FFFFFF"/>
        <w:ind w:left="0" w:firstLine="0"/>
        <w:jc w:val="center"/>
        <w:rPr>
          <w:bCs/>
          <w:color w:val="000000"/>
          <w:sz w:val="25"/>
          <w:szCs w:val="25"/>
        </w:rPr>
      </w:pPr>
      <w:r w:rsidRPr="006C2551">
        <w:rPr>
          <w:bCs/>
          <w:color w:val="000000"/>
          <w:sz w:val="25"/>
          <w:szCs w:val="25"/>
        </w:rPr>
        <w:t>ОТВЕТСТВЕННОСТЬ СТОРОН</w:t>
      </w:r>
    </w:p>
    <w:p w:rsidR="006C2D4F" w:rsidRPr="006C2551" w:rsidRDefault="006C2D4F" w:rsidP="00BB371C">
      <w:pPr>
        <w:widowControl w:val="0"/>
        <w:ind w:right="-29" w:firstLine="709"/>
        <w:jc w:val="both"/>
        <w:rPr>
          <w:sz w:val="25"/>
          <w:szCs w:val="25"/>
        </w:rPr>
      </w:pPr>
      <w:r w:rsidRPr="006C2551">
        <w:rPr>
          <w:sz w:val="25"/>
          <w:szCs w:val="25"/>
        </w:rPr>
        <w:t xml:space="preserve">7.1. За неисполнение или ненадлежащее исполнение обязательств по настоящему </w:t>
      </w:r>
      <w:r w:rsidR="007C5152" w:rsidRPr="006C2551">
        <w:rPr>
          <w:sz w:val="25"/>
          <w:szCs w:val="25"/>
        </w:rPr>
        <w:t>договор</w:t>
      </w:r>
      <w:r w:rsidRPr="006C2551">
        <w:rPr>
          <w:sz w:val="25"/>
          <w:szCs w:val="25"/>
        </w:rPr>
        <w:t>у Стороны несут ответственность в соответствии с действующим законодательством Российской Федерации.</w:t>
      </w:r>
    </w:p>
    <w:p w:rsidR="006C2D4F" w:rsidRPr="006C2551" w:rsidRDefault="006C2D4F" w:rsidP="006C2D4F">
      <w:pPr>
        <w:widowControl w:val="0"/>
        <w:ind w:right="-29" w:firstLine="709"/>
        <w:jc w:val="both"/>
        <w:rPr>
          <w:sz w:val="25"/>
          <w:szCs w:val="25"/>
        </w:rPr>
      </w:pPr>
      <w:r w:rsidRPr="006C2551">
        <w:rPr>
          <w:sz w:val="25"/>
          <w:szCs w:val="25"/>
        </w:rPr>
        <w:t>7.2. В случае просрочки</w:t>
      </w:r>
      <w:r w:rsidR="007C5152" w:rsidRPr="006C2551">
        <w:rPr>
          <w:sz w:val="25"/>
          <w:szCs w:val="25"/>
        </w:rPr>
        <w:t xml:space="preserve"> </w:t>
      </w:r>
      <w:r w:rsidRPr="006C2551">
        <w:rPr>
          <w:sz w:val="25"/>
          <w:szCs w:val="25"/>
        </w:rPr>
        <w:t xml:space="preserve">исполнения Заказчиком обязательств, предусмотренных </w:t>
      </w:r>
      <w:r w:rsidR="007C5152" w:rsidRPr="006C2551">
        <w:rPr>
          <w:sz w:val="25"/>
          <w:szCs w:val="25"/>
        </w:rPr>
        <w:t>договор</w:t>
      </w:r>
      <w:r w:rsidRPr="006C2551">
        <w:rPr>
          <w:sz w:val="25"/>
          <w:szCs w:val="25"/>
        </w:rPr>
        <w:t xml:space="preserve">ом, а также в иных случаях неисполнения или ненадлежащего исполнения Заказчиком обязательств, предусмотренных </w:t>
      </w:r>
      <w:r w:rsidR="007C5152" w:rsidRPr="006C2551">
        <w:rPr>
          <w:sz w:val="25"/>
          <w:szCs w:val="25"/>
        </w:rPr>
        <w:t>договор</w:t>
      </w:r>
      <w:r w:rsidRPr="006C2551">
        <w:rPr>
          <w:sz w:val="25"/>
          <w:szCs w:val="25"/>
        </w:rPr>
        <w:t xml:space="preserve">ом, </w:t>
      </w:r>
      <w:r w:rsidR="00D500B1">
        <w:rPr>
          <w:bCs/>
          <w:sz w:val="25"/>
          <w:szCs w:val="25"/>
        </w:rPr>
        <w:t>Исполнитель</w:t>
      </w:r>
      <w:r w:rsidR="00EF497B" w:rsidRPr="006C2551">
        <w:rPr>
          <w:sz w:val="25"/>
          <w:szCs w:val="25"/>
        </w:rPr>
        <w:t xml:space="preserve"> </w:t>
      </w:r>
      <w:r w:rsidRPr="006C2551">
        <w:rPr>
          <w:sz w:val="25"/>
          <w:szCs w:val="25"/>
        </w:rPr>
        <w:t xml:space="preserve">вправе потребовать уплаты неустоек (штрафов, пеней). </w:t>
      </w:r>
    </w:p>
    <w:p w:rsidR="006C2D4F" w:rsidRPr="006C2551" w:rsidRDefault="006C2D4F" w:rsidP="006C2D4F">
      <w:pPr>
        <w:widowControl w:val="0"/>
        <w:ind w:right="-29" w:firstLine="709"/>
        <w:jc w:val="both"/>
        <w:rPr>
          <w:sz w:val="25"/>
          <w:szCs w:val="25"/>
        </w:rPr>
      </w:pPr>
      <w:r w:rsidRPr="006C2551">
        <w:rPr>
          <w:sz w:val="25"/>
          <w:szCs w:val="25"/>
        </w:rPr>
        <w:t xml:space="preserve">7.3. Пеня начисляется за каждый день просрочки исполнения Заказчиком обязательства, предусмотренного </w:t>
      </w:r>
      <w:r w:rsidR="007C5152" w:rsidRPr="006C2551">
        <w:rPr>
          <w:sz w:val="25"/>
          <w:szCs w:val="25"/>
        </w:rPr>
        <w:t>договор</w:t>
      </w:r>
      <w:r w:rsidRPr="006C2551">
        <w:rPr>
          <w:sz w:val="25"/>
          <w:szCs w:val="25"/>
        </w:rPr>
        <w:t xml:space="preserve">ом, начиная со дня, следующего после дня истечения установленного </w:t>
      </w:r>
      <w:r w:rsidR="007C5152" w:rsidRPr="006C2551">
        <w:rPr>
          <w:sz w:val="25"/>
          <w:szCs w:val="25"/>
        </w:rPr>
        <w:t>договор</w:t>
      </w:r>
      <w:r w:rsidRPr="006C2551">
        <w:rPr>
          <w:sz w:val="25"/>
          <w:szCs w:val="25"/>
        </w:rPr>
        <w:t xml:space="preserve">ом срока исполнения обязательства. При этом размер пени устанавливается в размере одной трехсотой действующей на дату уплаты пеней </w:t>
      </w:r>
      <w:r w:rsidR="007C5152" w:rsidRPr="006C2551">
        <w:rPr>
          <w:sz w:val="25"/>
          <w:szCs w:val="25"/>
        </w:rPr>
        <w:t>ключевой с</w:t>
      </w:r>
      <w:r w:rsidRPr="006C2551">
        <w:rPr>
          <w:sz w:val="25"/>
          <w:szCs w:val="25"/>
        </w:rPr>
        <w:t>тавки</w:t>
      </w:r>
      <w:r w:rsidR="007C5152" w:rsidRPr="006C2551">
        <w:rPr>
          <w:sz w:val="25"/>
          <w:szCs w:val="25"/>
        </w:rPr>
        <w:t xml:space="preserve"> </w:t>
      </w:r>
      <w:r w:rsidRPr="006C2551">
        <w:rPr>
          <w:sz w:val="25"/>
          <w:szCs w:val="25"/>
        </w:rPr>
        <w:t xml:space="preserve">Центрального банка Российской Федерации от не уплаченной в срок суммы. </w:t>
      </w:r>
    </w:p>
    <w:p w:rsidR="006C2D4F" w:rsidRPr="006C2551" w:rsidRDefault="006C2D4F" w:rsidP="006C2D4F">
      <w:pPr>
        <w:spacing w:line="0" w:lineRule="atLeast"/>
        <w:ind w:firstLine="708"/>
        <w:jc w:val="both"/>
        <w:rPr>
          <w:color w:val="000000"/>
          <w:sz w:val="25"/>
          <w:szCs w:val="25"/>
        </w:rPr>
      </w:pPr>
      <w:r w:rsidRPr="006C2551">
        <w:rPr>
          <w:sz w:val="25"/>
          <w:szCs w:val="25"/>
        </w:rPr>
        <w:t xml:space="preserve">7.4. За каждый факт неисполнения Заказчиком обязательств, предусмотренных </w:t>
      </w:r>
      <w:r w:rsidR="007C5152" w:rsidRPr="006C2551">
        <w:rPr>
          <w:color w:val="000000"/>
          <w:sz w:val="25"/>
          <w:szCs w:val="25"/>
        </w:rPr>
        <w:t>договор</w:t>
      </w:r>
      <w:r w:rsidRPr="006C2551">
        <w:rPr>
          <w:color w:val="000000"/>
          <w:sz w:val="25"/>
          <w:szCs w:val="25"/>
        </w:rPr>
        <w:t xml:space="preserve">ом, за исключением просрочки исполнения обязательств, предусмотренных </w:t>
      </w:r>
      <w:r w:rsidR="007C5152" w:rsidRPr="006C2551">
        <w:rPr>
          <w:color w:val="000000"/>
          <w:sz w:val="25"/>
          <w:szCs w:val="25"/>
        </w:rPr>
        <w:t>договор</w:t>
      </w:r>
      <w:r w:rsidRPr="006C2551">
        <w:rPr>
          <w:color w:val="000000"/>
          <w:sz w:val="25"/>
          <w:szCs w:val="25"/>
        </w:rPr>
        <w:t>ом, размер штрафа устанавливае</w:t>
      </w:r>
      <w:r w:rsidR="00C04CA2" w:rsidRPr="006C2551">
        <w:rPr>
          <w:color w:val="000000"/>
          <w:sz w:val="25"/>
          <w:szCs w:val="25"/>
        </w:rPr>
        <w:t>тся в виде фиксированной суммы 1000 рублей</w:t>
      </w:r>
      <w:r w:rsidRPr="006C2551">
        <w:rPr>
          <w:color w:val="000000"/>
          <w:sz w:val="25"/>
          <w:szCs w:val="25"/>
        </w:rPr>
        <w:t>.</w:t>
      </w:r>
    </w:p>
    <w:p w:rsidR="006C2D4F" w:rsidRPr="006C2551" w:rsidRDefault="006C2D4F" w:rsidP="006C2D4F">
      <w:pPr>
        <w:ind w:firstLine="708"/>
        <w:jc w:val="both"/>
        <w:rPr>
          <w:color w:val="000000"/>
          <w:sz w:val="25"/>
          <w:szCs w:val="25"/>
          <w:shd w:val="clear" w:color="auto" w:fill="FFFFFF"/>
        </w:rPr>
      </w:pPr>
      <w:r w:rsidRPr="006C2551">
        <w:rPr>
          <w:color w:val="000000"/>
          <w:sz w:val="25"/>
          <w:szCs w:val="25"/>
          <w:shd w:val="clear" w:color="auto" w:fill="FFFFFF"/>
        </w:rPr>
        <w:t xml:space="preserve">7.5. Общая сумма начисленной неустойки (штрафов, пени) за ненадлежащее исполнение заказчиком обязательств, предусмотренных </w:t>
      </w:r>
      <w:r w:rsidR="007C5152" w:rsidRPr="006C2551">
        <w:rPr>
          <w:color w:val="000000"/>
          <w:sz w:val="25"/>
          <w:szCs w:val="25"/>
          <w:shd w:val="clear" w:color="auto" w:fill="FFFFFF"/>
        </w:rPr>
        <w:t>договор</w:t>
      </w:r>
      <w:r w:rsidRPr="006C2551">
        <w:rPr>
          <w:color w:val="000000"/>
          <w:sz w:val="25"/>
          <w:szCs w:val="25"/>
          <w:shd w:val="clear" w:color="auto" w:fill="FFFFFF"/>
        </w:rPr>
        <w:t xml:space="preserve">ом, не может превышать цену </w:t>
      </w:r>
      <w:r w:rsidR="007C5152" w:rsidRPr="006C2551">
        <w:rPr>
          <w:color w:val="000000"/>
          <w:sz w:val="25"/>
          <w:szCs w:val="25"/>
          <w:shd w:val="clear" w:color="auto" w:fill="FFFFFF"/>
        </w:rPr>
        <w:t>договор</w:t>
      </w:r>
      <w:r w:rsidRPr="006C2551">
        <w:rPr>
          <w:color w:val="000000"/>
          <w:sz w:val="25"/>
          <w:szCs w:val="25"/>
          <w:shd w:val="clear" w:color="auto" w:fill="FFFFFF"/>
        </w:rPr>
        <w:t>а.</w:t>
      </w:r>
    </w:p>
    <w:p w:rsidR="006C2D4F" w:rsidRPr="006C2551" w:rsidRDefault="006C2D4F" w:rsidP="006C2D4F">
      <w:pPr>
        <w:tabs>
          <w:tab w:val="left" w:pos="0"/>
        </w:tabs>
        <w:suppressAutoHyphens w:val="0"/>
        <w:autoSpaceDE w:val="0"/>
        <w:autoSpaceDN w:val="0"/>
        <w:adjustRightInd w:val="0"/>
        <w:ind w:firstLine="709"/>
        <w:jc w:val="both"/>
        <w:rPr>
          <w:sz w:val="25"/>
          <w:szCs w:val="25"/>
        </w:rPr>
      </w:pPr>
      <w:r w:rsidRPr="006C2551">
        <w:rPr>
          <w:sz w:val="25"/>
          <w:szCs w:val="25"/>
        </w:rPr>
        <w:t xml:space="preserve">7.6. В случае просрочки исполнения </w:t>
      </w:r>
      <w:r w:rsidR="00D500B1">
        <w:rPr>
          <w:bCs/>
          <w:sz w:val="25"/>
          <w:szCs w:val="25"/>
        </w:rPr>
        <w:t>Исполнителе</w:t>
      </w:r>
      <w:r w:rsidR="00EF497B" w:rsidRPr="006C2551">
        <w:rPr>
          <w:sz w:val="25"/>
          <w:szCs w:val="25"/>
        </w:rPr>
        <w:t xml:space="preserve">м </w:t>
      </w:r>
      <w:r w:rsidRPr="006C2551">
        <w:rPr>
          <w:sz w:val="25"/>
          <w:szCs w:val="25"/>
        </w:rPr>
        <w:t xml:space="preserve">обязательств, предусмотренных </w:t>
      </w:r>
      <w:r w:rsidR="007C5152" w:rsidRPr="006C2551">
        <w:rPr>
          <w:sz w:val="25"/>
          <w:szCs w:val="25"/>
        </w:rPr>
        <w:t>договор</w:t>
      </w:r>
      <w:r w:rsidRPr="006C2551">
        <w:rPr>
          <w:sz w:val="25"/>
          <w:szCs w:val="25"/>
        </w:rPr>
        <w:t xml:space="preserve">ом, а также в иных случаях неисполнения или ненадлежащего исполнения </w:t>
      </w:r>
      <w:r w:rsidR="00D500B1">
        <w:rPr>
          <w:bCs/>
          <w:sz w:val="25"/>
          <w:szCs w:val="25"/>
        </w:rPr>
        <w:t>Исполнителе</w:t>
      </w:r>
      <w:r w:rsidR="00EF497B" w:rsidRPr="006C2551">
        <w:rPr>
          <w:sz w:val="25"/>
          <w:szCs w:val="25"/>
        </w:rPr>
        <w:t xml:space="preserve">м </w:t>
      </w:r>
      <w:r w:rsidRPr="006C2551">
        <w:rPr>
          <w:sz w:val="25"/>
          <w:szCs w:val="25"/>
        </w:rPr>
        <w:t xml:space="preserve">обязательств, предусмотренных </w:t>
      </w:r>
      <w:r w:rsidR="007C5152" w:rsidRPr="006C2551">
        <w:rPr>
          <w:sz w:val="25"/>
          <w:szCs w:val="25"/>
        </w:rPr>
        <w:t>договор</w:t>
      </w:r>
      <w:r w:rsidRPr="006C2551">
        <w:rPr>
          <w:sz w:val="25"/>
          <w:szCs w:val="25"/>
        </w:rPr>
        <w:t xml:space="preserve">ом, Заказчик направляет </w:t>
      </w:r>
      <w:r w:rsidR="00D500B1">
        <w:rPr>
          <w:bCs/>
          <w:sz w:val="25"/>
          <w:szCs w:val="25"/>
        </w:rPr>
        <w:t>Исполнителю</w:t>
      </w:r>
      <w:r w:rsidR="00EF497B" w:rsidRPr="006C2551">
        <w:rPr>
          <w:sz w:val="25"/>
          <w:szCs w:val="25"/>
        </w:rPr>
        <w:t xml:space="preserve"> </w:t>
      </w:r>
      <w:r w:rsidRPr="006C2551">
        <w:rPr>
          <w:sz w:val="25"/>
          <w:szCs w:val="25"/>
        </w:rPr>
        <w:t>требование об уплате неустоек (штрафов, пеней).</w:t>
      </w:r>
    </w:p>
    <w:p w:rsidR="006C2D4F" w:rsidRPr="006C2551" w:rsidRDefault="006C2D4F" w:rsidP="006C2D4F">
      <w:pPr>
        <w:tabs>
          <w:tab w:val="left" w:pos="0"/>
        </w:tabs>
        <w:ind w:firstLine="709"/>
        <w:jc w:val="both"/>
        <w:rPr>
          <w:sz w:val="25"/>
          <w:szCs w:val="25"/>
        </w:rPr>
      </w:pPr>
      <w:r w:rsidRPr="006C2551">
        <w:rPr>
          <w:sz w:val="25"/>
          <w:szCs w:val="25"/>
        </w:rPr>
        <w:t xml:space="preserve">При этом сумма неустойки может быть удержана Заказчиком из суммы, подлежащей выплате </w:t>
      </w:r>
      <w:r w:rsidR="006C69EA">
        <w:rPr>
          <w:bCs/>
          <w:sz w:val="25"/>
          <w:szCs w:val="25"/>
        </w:rPr>
        <w:t>Исполнителю</w:t>
      </w:r>
      <w:r w:rsidR="00EF497B" w:rsidRPr="006C2551">
        <w:rPr>
          <w:sz w:val="25"/>
          <w:szCs w:val="25"/>
        </w:rPr>
        <w:t xml:space="preserve"> </w:t>
      </w:r>
      <w:r w:rsidRPr="006C2551">
        <w:rPr>
          <w:sz w:val="25"/>
          <w:szCs w:val="25"/>
        </w:rPr>
        <w:t xml:space="preserve">по настоящему </w:t>
      </w:r>
      <w:r w:rsidR="007C5152" w:rsidRPr="006C2551">
        <w:rPr>
          <w:sz w:val="25"/>
          <w:szCs w:val="25"/>
        </w:rPr>
        <w:t>договор</w:t>
      </w:r>
      <w:r w:rsidRPr="006C2551">
        <w:rPr>
          <w:sz w:val="25"/>
          <w:szCs w:val="25"/>
        </w:rPr>
        <w:t>у.</w:t>
      </w:r>
    </w:p>
    <w:p w:rsidR="006C2D4F" w:rsidRPr="006C2551" w:rsidRDefault="006C2D4F" w:rsidP="006C2D4F">
      <w:pPr>
        <w:ind w:firstLine="708"/>
        <w:jc w:val="both"/>
        <w:rPr>
          <w:sz w:val="25"/>
          <w:szCs w:val="25"/>
        </w:rPr>
      </w:pPr>
      <w:r w:rsidRPr="006C2551">
        <w:rPr>
          <w:sz w:val="25"/>
          <w:szCs w:val="25"/>
        </w:rPr>
        <w:t xml:space="preserve">7.7. Пеня начисляется за каждый день просрочки исполнения </w:t>
      </w:r>
      <w:r w:rsidR="006C69EA">
        <w:rPr>
          <w:bCs/>
          <w:sz w:val="25"/>
          <w:szCs w:val="25"/>
        </w:rPr>
        <w:t>Исполнителем</w:t>
      </w:r>
      <w:r w:rsidRPr="006C2551">
        <w:rPr>
          <w:sz w:val="25"/>
          <w:szCs w:val="25"/>
        </w:rPr>
        <w:t xml:space="preserve">, обязательства, предусмотренного </w:t>
      </w:r>
      <w:r w:rsidR="007C5152" w:rsidRPr="006C2551">
        <w:rPr>
          <w:sz w:val="25"/>
          <w:szCs w:val="25"/>
        </w:rPr>
        <w:t>договор</w:t>
      </w:r>
      <w:r w:rsidRPr="006C2551">
        <w:rPr>
          <w:sz w:val="25"/>
          <w:szCs w:val="25"/>
        </w:rPr>
        <w:t xml:space="preserve">ом, в размере одной трехсотой действующей на дату уплаты пени </w:t>
      </w:r>
      <w:r w:rsidR="007C5152" w:rsidRPr="006C2551">
        <w:rPr>
          <w:sz w:val="25"/>
          <w:szCs w:val="25"/>
        </w:rPr>
        <w:t xml:space="preserve">ключевой ставки </w:t>
      </w:r>
      <w:r w:rsidRPr="006C2551">
        <w:rPr>
          <w:sz w:val="25"/>
          <w:szCs w:val="25"/>
        </w:rPr>
        <w:t xml:space="preserve">Центрального банка Российской Федерации от цены </w:t>
      </w:r>
      <w:r w:rsidR="007C5152" w:rsidRPr="006C2551">
        <w:rPr>
          <w:sz w:val="25"/>
          <w:szCs w:val="25"/>
        </w:rPr>
        <w:t>договор</w:t>
      </w:r>
      <w:r w:rsidRPr="006C2551">
        <w:rPr>
          <w:sz w:val="25"/>
          <w:szCs w:val="25"/>
        </w:rPr>
        <w:t xml:space="preserve">а, уменьшенной на сумму, пропорциональную объему обязательств, предусмотренных </w:t>
      </w:r>
      <w:r w:rsidR="007C5152" w:rsidRPr="006C2551">
        <w:rPr>
          <w:sz w:val="25"/>
          <w:szCs w:val="25"/>
        </w:rPr>
        <w:t>договор</w:t>
      </w:r>
      <w:r w:rsidRPr="006C2551">
        <w:rPr>
          <w:sz w:val="25"/>
          <w:szCs w:val="25"/>
        </w:rPr>
        <w:t xml:space="preserve">ом и фактически исполненных </w:t>
      </w:r>
      <w:r w:rsidR="002121A0">
        <w:rPr>
          <w:sz w:val="25"/>
          <w:szCs w:val="25"/>
        </w:rPr>
        <w:t>Исполнителе</w:t>
      </w:r>
      <w:r w:rsidRPr="006C2551">
        <w:rPr>
          <w:sz w:val="25"/>
          <w:szCs w:val="25"/>
        </w:rPr>
        <w:t>м.</w:t>
      </w:r>
    </w:p>
    <w:p w:rsidR="006C2D4F" w:rsidRPr="006C2551" w:rsidRDefault="006C2D4F" w:rsidP="006C2D4F">
      <w:pPr>
        <w:spacing w:line="0" w:lineRule="atLeast"/>
        <w:ind w:firstLine="708"/>
        <w:jc w:val="both"/>
        <w:rPr>
          <w:color w:val="000000"/>
          <w:sz w:val="25"/>
          <w:szCs w:val="25"/>
        </w:rPr>
      </w:pPr>
      <w:r w:rsidRPr="006C2551">
        <w:rPr>
          <w:color w:val="000000"/>
          <w:sz w:val="25"/>
          <w:szCs w:val="25"/>
        </w:rPr>
        <w:t>7.</w:t>
      </w:r>
      <w:r w:rsidR="00C04CA2" w:rsidRPr="006C2551">
        <w:rPr>
          <w:color w:val="000000"/>
          <w:sz w:val="25"/>
          <w:szCs w:val="25"/>
        </w:rPr>
        <w:t>8</w:t>
      </w:r>
      <w:r w:rsidRPr="006C2551">
        <w:rPr>
          <w:color w:val="000000"/>
          <w:sz w:val="25"/>
          <w:szCs w:val="25"/>
        </w:rPr>
        <w:t xml:space="preserve">. За каждый факт неисполнения или ненадлежащего исполнения </w:t>
      </w:r>
      <w:r w:rsidR="002121A0">
        <w:rPr>
          <w:color w:val="000000"/>
          <w:sz w:val="25"/>
          <w:szCs w:val="25"/>
        </w:rPr>
        <w:t>Исполнителем</w:t>
      </w:r>
      <w:r w:rsidR="00E4583E" w:rsidRPr="006C2551">
        <w:rPr>
          <w:color w:val="000000"/>
          <w:sz w:val="25"/>
          <w:szCs w:val="25"/>
        </w:rPr>
        <w:t xml:space="preserve"> </w:t>
      </w:r>
      <w:r w:rsidRPr="006C2551">
        <w:rPr>
          <w:color w:val="000000"/>
          <w:sz w:val="25"/>
          <w:szCs w:val="25"/>
        </w:rPr>
        <w:t xml:space="preserve">обязательств, предусмотренных </w:t>
      </w:r>
      <w:r w:rsidR="007C5152" w:rsidRPr="006C2551">
        <w:rPr>
          <w:color w:val="000000"/>
          <w:sz w:val="25"/>
          <w:szCs w:val="25"/>
        </w:rPr>
        <w:t>договор</w:t>
      </w:r>
      <w:r w:rsidRPr="006C2551">
        <w:rPr>
          <w:color w:val="000000"/>
          <w:sz w:val="25"/>
          <w:szCs w:val="25"/>
        </w:rPr>
        <w:t xml:space="preserve">ом, за исключением просрочки исполнения обязательств (в том числе гарантийного обязательства), предусмотренных </w:t>
      </w:r>
      <w:r w:rsidR="007C5152" w:rsidRPr="006C2551">
        <w:rPr>
          <w:color w:val="000000"/>
          <w:sz w:val="25"/>
          <w:szCs w:val="25"/>
        </w:rPr>
        <w:t>договор</w:t>
      </w:r>
      <w:r w:rsidRPr="006C2551">
        <w:rPr>
          <w:color w:val="000000"/>
          <w:sz w:val="25"/>
          <w:szCs w:val="25"/>
        </w:rPr>
        <w:t xml:space="preserve">ом, размер штрафа устанавливается в виде фиксированной суммы </w:t>
      </w:r>
      <w:r w:rsidR="00C04CA2" w:rsidRPr="006C2551">
        <w:rPr>
          <w:color w:val="000000"/>
          <w:sz w:val="25"/>
          <w:szCs w:val="25"/>
        </w:rPr>
        <w:t xml:space="preserve">6000 </w:t>
      </w:r>
      <w:r w:rsidRPr="006C2551">
        <w:rPr>
          <w:color w:val="000000"/>
          <w:sz w:val="25"/>
          <w:szCs w:val="25"/>
        </w:rPr>
        <w:t>(</w:t>
      </w:r>
      <w:r w:rsidR="00C04CA2" w:rsidRPr="006C2551">
        <w:rPr>
          <w:color w:val="000000"/>
          <w:sz w:val="25"/>
          <w:szCs w:val="25"/>
        </w:rPr>
        <w:t>шесть тысяч</w:t>
      </w:r>
      <w:r w:rsidRPr="006C2551">
        <w:rPr>
          <w:color w:val="000000"/>
          <w:sz w:val="25"/>
          <w:szCs w:val="25"/>
        </w:rPr>
        <w:t>) рублей</w:t>
      </w:r>
      <w:r w:rsidR="00C04CA2" w:rsidRPr="006C2551">
        <w:rPr>
          <w:color w:val="000000"/>
          <w:sz w:val="25"/>
          <w:szCs w:val="25"/>
        </w:rPr>
        <w:t xml:space="preserve"> </w:t>
      </w:r>
      <w:r w:rsidR="0011766A">
        <w:rPr>
          <w:color w:val="000000"/>
          <w:sz w:val="25"/>
          <w:szCs w:val="25"/>
        </w:rPr>
        <w:br/>
      </w:r>
      <w:r w:rsidR="00C04CA2" w:rsidRPr="006C2551">
        <w:rPr>
          <w:color w:val="000000"/>
          <w:sz w:val="25"/>
          <w:szCs w:val="25"/>
        </w:rPr>
        <w:t xml:space="preserve">00 </w:t>
      </w:r>
      <w:r w:rsidRPr="006C2551">
        <w:rPr>
          <w:color w:val="000000"/>
          <w:sz w:val="25"/>
          <w:szCs w:val="25"/>
        </w:rPr>
        <w:t>копеек.</w:t>
      </w:r>
    </w:p>
    <w:p w:rsidR="006C2D4F" w:rsidRPr="006C2551" w:rsidRDefault="006C2D4F" w:rsidP="006C2D4F">
      <w:pPr>
        <w:spacing w:line="0" w:lineRule="atLeast"/>
        <w:ind w:firstLine="708"/>
        <w:jc w:val="both"/>
        <w:rPr>
          <w:color w:val="000000"/>
          <w:sz w:val="25"/>
          <w:szCs w:val="25"/>
        </w:rPr>
      </w:pPr>
      <w:r w:rsidRPr="006C2551">
        <w:rPr>
          <w:color w:val="000000"/>
          <w:sz w:val="25"/>
          <w:szCs w:val="25"/>
        </w:rPr>
        <w:t>7.</w:t>
      </w:r>
      <w:r w:rsidR="00C04CA2" w:rsidRPr="006C2551">
        <w:rPr>
          <w:color w:val="000000"/>
          <w:sz w:val="25"/>
          <w:szCs w:val="25"/>
        </w:rPr>
        <w:t>9</w:t>
      </w:r>
      <w:r w:rsidRPr="006C2551">
        <w:rPr>
          <w:color w:val="000000"/>
          <w:sz w:val="25"/>
          <w:szCs w:val="25"/>
        </w:rPr>
        <w:t xml:space="preserve">. За каждый факт неисполнения или ненадлежащего исполнения </w:t>
      </w:r>
      <w:r w:rsidR="006C69EA">
        <w:rPr>
          <w:bCs/>
          <w:sz w:val="25"/>
          <w:szCs w:val="25"/>
        </w:rPr>
        <w:t>Исполнителем</w:t>
      </w:r>
      <w:r w:rsidRPr="006C2551">
        <w:rPr>
          <w:color w:val="000000"/>
          <w:sz w:val="25"/>
          <w:szCs w:val="25"/>
        </w:rPr>
        <w:t xml:space="preserve"> обязательства, предусмотренного </w:t>
      </w:r>
      <w:r w:rsidR="007C5152" w:rsidRPr="006C2551">
        <w:rPr>
          <w:color w:val="000000"/>
          <w:sz w:val="25"/>
          <w:szCs w:val="25"/>
        </w:rPr>
        <w:t>договор</w:t>
      </w:r>
      <w:r w:rsidRPr="006C2551">
        <w:rPr>
          <w:color w:val="000000"/>
          <w:sz w:val="25"/>
          <w:szCs w:val="25"/>
        </w:rPr>
        <w:t xml:space="preserve">ом, которое не имеет стоимостного выражения, размер штрафа устанавливается (при наличии в </w:t>
      </w:r>
      <w:r w:rsidR="007C5152" w:rsidRPr="006C2551">
        <w:rPr>
          <w:color w:val="000000"/>
          <w:sz w:val="25"/>
          <w:szCs w:val="25"/>
        </w:rPr>
        <w:t>договор</w:t>
      </w:r>
      <w:r w:rsidRPr="006C2551">
        <w:rPr>
          <w:color w:val="000000"/>
          <w:sz w:val="25"/>
          <w:szCs w:val="25"/>
        </w:rPr>
        <w:t>е таких обязательс</w:t>
      </w:r>
      <w:r w:rsidR="00C25245" w:rsidRPr="006C2551">
        <w:rPr>
          <w:color w:val="000000"/>
          <w:sz w:val="25"/>
          <w:szCs w:val="25"/>
        </w:rPr>
        <w:t>тв) в виде фиксированной суммы 1000 рублей</w:t>
      </w:r>
      <w:r w:rsidRPr="006C2551">
        <w:rPr>
          <w:color w:val="000000"/>
          <w:sz w:val="25"/>
          <w:szCs w:val="25"/>
        </w:rPr>
        <w:t>.</w:t>
      </w:r>
    </w:p>
    <w:p w:rsidR="00E9756B" w:rsidRPr="006C2551" w:rsidRDefault="006C2D4F" w:rsidP="00A45DF6">
      <w:pPr>
        <w:ind w:firstLine="708"/>
        <w:jc w:val="both"/>
        <w:rPr>
          <w:color w:val="000000"/>
          <w:sz w:val="25"/>
          <w:szCs w:val="25"/>
          <w:shd w:val="clear" w:color="auto" w:fill="FFFFFF"/>
        </w:rPr>
      </w:pPr>
      <w:r w:rsidRPr="006C2551">
        <w:rPr>
          <w:color w:val="000000"/>
          <w:sz w:val="25"/>
          <w:szCs w:val="25"/>
          <w:shd w:val="clear" w:color="auto" w:fill="FFFFFF"/>
        </w:rPr>
        <w:t>7.1</w:t>
      </w:r>
      <w:r w:rsidR="00C04CA2" w:rsidRPr="006C2551">
        <w:rPr>
          <w:color w:val="000000"/>
          <w:sz w:val="25"/>
          <w:szCs w:val="25"/>
          <w:shd w:val="clear" w:color="auto" w:fill="FFFFFF"/>
        </w:rPr>
        <w:t>0</w:t>
      </w:r>
      <w:r w:rsidRPr="006C2551">
        <w:rPr>
          <w:color w:val="000000"/>
          <w:sz w:val="25"/>
          <w:szCs w:val="25"/>
          <w:shd w:val="clear" w:color="auto" w:fill="FFFFFF"/>
        </w:rPr>
        <w:t xml:space="preserve">. Общая сумма начисленной неустойки (штрафов, пени) за неисполнение или ненадлежащее исполнение </w:t>
      </w:r>
      <w:r w:rsidR="006C69EA">
        <w:rPr>
          <w:bCs/>
          <w:sz w:val="25"/>
          <w:szCs w:val="25"/>
        </w:rPr>
        <w:t>Исполнителем</w:t>
      </w:r>
      <w:r w:rsidRPr="006C2551">
        <w:rPr>
          <w:color w:val="000000"/>
          <w:sz w:val="25"/>
          <w:szCs w:val="25"/>
          <w:shd w:val="clear" w:color="auto" w:fill="FFFFFF"/>
        </w:rPr>
        <w:t xml:space="preserve"> обязательств, предусмотренных </w:t>
      </w:r>
      <w:r w:rsidR="007C5152" w:rsidRPr="006C2551">
        <w:rPr>
          <w:color w:val="000000"/>
          <w:sz w:val="25"/>
          <w:szCs w:val="25"/>
          <w:shd w:val="clear" w:color="auto" w:fill="FFFFFF"/>
        </w:rPr>
        <w:t>договор</w:t>
      </w:r>
      <w:r w:rsidRPr="006C2551">
        <w:rPr>
          <w:color w:val="000000"/>
          <w:sz w:val="25"/>
          <w:szCs w:val="25"/>
          <w:shd w:val="clear" w:color="auto" w:fill="FFFFFF"/>
        </w:rPr>
        <w:t xml:space="preserve">ом, не может превышать цену </w:t>
      </w:r>
      <w:r w:rsidR="007C5152" w:rsidRPr="006C2551">
        <w:rPr>
          <w:color w:val="000000"/>
          <w:sz w:val="25"/>
          <w:szCs w:val="25"/>
          <w:shd w:val="clear" w:color="auto" w:fill="FFFFFF"/>
        </w:rPr>
        <w:t>договор</w:t>
      </w:r>
      <w:r w:rsidRPr="006C2551">
        <w:rPr>
          <w:color w:val="000000"/>
          <w:sz w:val="25"/>
          <w:szCs w:val="25"/>
          <w:shd w:val="clear" w:color="auto" w:fill="FFFFFF"/>
        </w:rPr>
        <w:t>а.</w:t>
      </w:r>
    </w:p>
    <w:p w:rsidR="006C2D4F" w:rsidRPr="006C2551" w:rsidRDefault="006C2D4F" w:rsidP="00A45DF6">
      <w:pPr>
        <w:ind w:firstLine="708"/>
        <w:jc w:val="both"/>
        <w:rPr>
          <w:color w:val="000000"/>
          <w:sz w:val="25"/>
          <w:szCs w:val="25"/>
        </w:rPr>
      </w:pPr>
      <w:r w:rsidRPr="006C2551">
        <w:rPr>
          <w:sz w:val="25"/>
          <w:szCs w:val="25"/>
        </w:rPr>
        <w:t>7.1</w:t>
      </w:r>
      <w:r w:rsidR="00C04CA2" w:rsidRPr="006C2551">
        <w:rPr>
          <w:sz w:val="25"/>
          <w:szCs w:val="25"/>
        </w:rPr>
        <w:t>1</w:t>
      </w:r>
      <w:r w:rsidRPr="006C2551">
        <w:rPr>
          <w:sz w:val="25"/>
          <w:szCs w:val="25"/>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sidR="007C5152" w:rsidRPr="006C2551">
        <w:rPr>
          <w:sz w:val="25"/>
          <w:szCs w:val="25"/>
        </w:rPr>
        <w:t>договор</w:t>
      </w:r>
      <w:r w:rsidRPr="006C2551">
        <w:rPr>
          <w:sz w:val="25"/>
          <w:szCs w:val="25"/>
        </w:rPr>
        <w:t>ом, произошло вследствие непреодолимой силы (форс-мажорные обстоятельства) или по вине другой стороны</w:t>
      </w:r>
      <w:r w:rsidRPr="006C2551">
        <w:rPr>
          <w:color w:val="000000"/>
          <w:sz w:val="25"/>
          <w:szCs w:val="25"/>
        </w:rPr>
        <w:t xml:space="preserve"> </w:t>
      </w:r>
    </w:p>
    <w:p w:rsidR="006C2D4F" w:rsidRPr="006C2551" w:rsidRDefault="006C2D4F" w:rsidP="006C2D4F">
      <w:pPr>
        <w:keepNext/>
        <w:shd w:val="clear" w:color="auto" w:fill="FFFFFF"/>
        <w:tabs>
          <w:tab w:val="left" w:pos="0"/>
        </w:tabs>
        <w:ind w:firstLine="709"/>
        <w:jc w:val="both"/>
        <w:rPr>
          <w:color w:val="000000"/>
          <w:sz w:val="25"/>
          <w:szCs w:val="25"/>
        </w:rPr>
      </w:pPr>
    </w:p>
    <w:p w:rsidR="006C2D4F" w:rsidRPr="006C2551" w:rsidRDefault="006C2D4F" w:rsidP="00BB371C">
      <w:pPr>
        <w:pStyle w:val="aff0"/>
        <w:numPr>
          <w:ilvl w:val="0"/>
          <w:numId w:val="35"/>
        </w:numPr>
        <w:ind w:left="0" w:firstLine="0"/>
        <w:jc w:val="center"/>
        <w:rPr>
          <w:bCs/>
          <w:color w:val="000000"/>
          <w:sz w:val="25"/>
          <w:szCs w:val="25"/>
        </w:rPr>
      </w:pPr>
      <w:r w:rsidRPr="006C2551">
        <w:rPr>
          <w:bCs/>
          <w:color w:val="000000"/>
          <w:sz w:val="25"/>
          <w:szCs w:val="25"/>
        </w:rPr>
        <w:t>ПОРЯДОК РАЗРЕШЕНИЯ СПОРОВ</w:t>
      </w:r>
    </w:p>
    <w:p w:rsidR="006C2D4F" w:rsidRPr="006C2551" w:rsidRDefault="006C2D4F" w:rsidP="006C2D4F">
      <w:pPr>
        <w:ind w:firstLine="709"/>
        <w:jc w:val="both"/>
        <w:rPr>
          <w:color w:val="000000"/>
          <w:sz w:val="25"/>
          <w:szCs w:val="25"/>
        </w:rPr>
      </w:pPr>
      <w:r w:rsidRPr="006C2551">
        <w:rPr>
          <w:color w:val="000000"/>
          <w:sz w:val="25"/>
          <w:szCs w:val="25"/>
        </w:rPr>
        <w:t xml:space="preserve">8.1. Все споры или разногласия, возникшие между Сторонами по настоящему </w:t>
      </w:r>
      <w:r w:rsidR="007C5152" w:rsidRPr="006C2551">
        <w:rPr>
          <w:color w:val="000000"/>
          <w:sz w:val="25"/>
          <w:szCs w:val="25"/>
        </w:rPr>
        <w:t>Договор</w:t>
      </w:r>
      <w:r w:rsidRPr="006C2551">
        <w:rPr>
          <w:color w:val="000000"/>
          <w:sz w:val="25"/>
          <w:szCs w:val="25"/>
        </w:rPr>
        <w:t>у или в связи с ним, разрешаются путем переговоров между Сторонами.</w:t>
      </w:r>
    </w:p>
    <w:p w:rsidR="006C2D4F" w:rsidRPr="006C2551" w:rsidRDefault="006C2D4F" w:rsidP="006C2D4F">
      <w:pPr>
        <w:ind w:firstLine="709"/>
        <w:jc w:val="both"/>
        <w:rPr>
          <w:sz w:val="25"/>
          <w:szCs w:val="25"/>
        </w:rPr>
      </w:pPr>
      <w:r w:rsidRPr="006C2551">
        <w:rPr>
          <w:color w:val="000000"/>
          <w:sz w:val="25"/>
          <w:szCs w:val="25"/>
        </w:rPr>
        <w:t xml:space="preserve">8.2. </w:t>
      </w:r>
      <w:r w:rsidRPr="006C2551">
        <w:rPr>
          <w:sz w:val="25"/>
          <w:szCs w:val="25"/>
        </w:rPr>
        <w:t xml:space="preserve">Заинтересованная сторона оформляет письменную претензию с указанием обстоятельств нарушения ее прав [какие именно права нарушены, когда состоялось нарушение, в чём состоит нарушение], причины нарушения прав и аргументированное требование, с указанием конкретных юридически значимых действий, которые должны быть совершены для устранения нарушения прав и предписывающих положений нормативных правовых актов и настоящего </w:t>
      </w:r>
      <w:r w:rsidR="007C5152" w:rsidRPr="006C2551">
        <w:rPr>
          <w:sz w:val="25"/>
          <w:szCs w:val="25"/>
        </w:rPr>
        <w:t>Договор</w:t>
      </w:r>
      <w:r w:rsidRPr="006C2551">
        <w:rPr>
          <w:sz w:val="25"/>
          <w:szCs w:val="25"/>
        </w:rPr>
        <w:t>а. К претензии должны быть приложены заверенные в установленном порядке копии всех документов, подтверждающих обстоятельства нарушения прав и само требование. Претензия должна быть оформлена на фирменном бланке стороны, подписана руководителем. Претензия и прилагаемые к ней документы направляются посредством почтового отправления [заказное письмо с уведомлением о его получении] и [или] нарочным. Сторона, получившая претензию и прилагаемые к ней документы, обязана с учётом всех требований к оформлению претензии оформить на неё письменный ответ и в течение 5 [пяти] рабочих дней доставить (отправить) ответ с прилагаемыми к нему документами отправителю претензии.</w:t>
      </w:r>
    </w:p>
    <w:p w:rsidR="006C2D4F" w:rsidRPr="006C2551" w:rsidRDefault="006C2D4F" w:rsidP="006C2D4F">
      <w:pPr>
        <w:ind w:firstLine="709"/>
        <w:jc w:val="both"/>
        <w:rPr>
          <w:sz w:val="25"/>
          <w:szCs w:val="25"/>
        </w:rPr>
      </w:pPr>
      <w:r w:rsidRPr="006C2551">
        <w:rPr>
          <w:color w:val="000000"/>
          <w:sz w:val="25"/>
          <w:szCs w:val="25"/>
        </w:rPr>
        <w:t xml:space="preserve">8.3. </w:t>
      </w:r>
      <w:r w:rsidRPr="006C2551">
        <w:rPr>
          <w:sz w:val="25"/>
          <w:szCs w:val="25"/>
        </w:rPr>
        <w:t>Споры и разногласия, неурегулированные в пр</w:t>
      </w:r>
      <w:r w:rsidR="00CC7A36" w:rsidRPr="006C2551">
        <w:rPr>
          <w:sz w:val="25"/>
          <w:szCs w:val="25"/>
        </w:rPr>
        <w:t xml:space="preserve">етензионном досудебном порядке, </w:t>
      </w:r>
      <w:r w:rsidRPr="006C2551">
        <w:rPr>
          <w:sz w:val="25"/>
          <w:szCs w:val="25"/>
        </w:rPr>
        <w:t>передаются заинтересованной стороной в установленном порядке на рассмотрение Арбитражному суду Свердловской области.</w:t>
      </w:r>
    </w:p>
    <w:p w:rsidR="00F74BBA" w:rsidRPr="006C2551" w:rsidRDefault="00F74BBA" w:rsidP="006C2D4F">
      <w:pPr>
        <w:ind w:firstLine="709"/>
        <w:jc w:val="both"/>
        <w:rPr>
          <w:sz w:val="25"/>
          <w:szCs w:val="25"/>
        </w:rPr>
      </w:pPr>
    </w:p>
    <w:p w:rsidR="006C2D4F" w:rsidRPr="006C2551" w:rsidRDefault="006C2D4F" w:rsidP="00BB371C">
      <w:pPr>
        <w:pStyle w:val="aff0"/>
        <w:numPr>
          <w:ilvl w:val="0"/>
          <w:numId w:val="35"/>
        </w:numPr>
        <w:ind w:left="0" w:firstLine="0"/>
        <w:jc w:val="center"/>
        <w:rPr>
          <w:bCs/>
          <w:color w:val="000000"/>
          <w:sz w:val="25"/>
          <w:szCs w:val="25"/>
        </w:rPr>
      </w:pPr>
      <w:r w:rsidRPr="006C2551">
        <w:rPr>
          <w:bCs/>
          <w:color w:val="000000"/>
          <w:sz w:val="25"/>
          <w:szCs w:val="25"/>
        </w:rPr>
        <w:t>ФОРС-МАЖОРНЫЕ ОБСТОЯТЕЛЬСТВА</w:t>
      </w:r>
    </w:p>
    <w:p w:rsidR="006C2D4F" w:rsidRPr="006C2551" w:rsidRDefault="006C2D4F" w:rsidP="006C2D4F">
      <w:pPr>
        <w:ind w:firstLine="709"/>
        <w:jc w:val="both"/>
        <w:rPr>
          <w:color w:val="000000"/>
          <w:sz w:val="25"/>
          <w:szCs w:val="25"/>
        </w:rPr>
      </w:pPr>
      <w:r w:rsidRPr="006C2551">
        <w:rPr>
          <w:bCs/>
          <w:color w:val="000000"/>
          <w:sz w:val="25"/>
          <w:szCs w:val="25"/>
        </w:rPr>
        <w:t>9.</w:t>
      </w:r>
      <w:r w:rsidR="00E62252">
        <w:rPr>
          <w:bCs/>
          <w:color w:val="000000"/>
          <w:sz w:val="25"/>
          <w:szCs w:val="25"/>
        </w:rPr>
        <w:t>1</w:t>
      </w:r>
      <w:r w:rsidRPr="006C2551">
        <w:rPr>
          <w:bCs/>
          <w:color w:val="000000"/>
          <w:sz w:val="25"/>
          <w:szCs w:val="25"/>
        </w:rPr>
        <w:t xml:space="preserve">. </w:t>
      </w:r>
      <w:r w:rsidRPr="006C2551">
        <w:rPr>
          <w:color w:val="000000"/>
          <w:sz w:val="25"/>
          <w:szCs w:val="25"/>
        </w:rPr>
        <w:t>В</w:t>
      </w:r>
      <w:r w:rsidRPr="006C2551">
        <w:rPr>
          <w:b/>
          <w:bCs/>
          <w:color w:val="000000"/>
          <w:sz w:val="25"/>
          <w:szCs w:val="25"/>
        </w:rPr>
        <w:t xml:space="preserve"> </w:t>
      </w:r>
      <w:r w:rsidRPr="006C2551">
        <w:rPr>
          <w:color w:val="000000"/>
          <w:sz w:val="25"/>
          <w:szCs w:val="25"/>
        </w:rPr>
        <w:t xml:space="preserve">случае возникновения форс-мажорных обстоятельств (наводнения, землетрясения, эпидемии, военные конфликты, военные перевороты, террористические акты), препятствующих выполнению обязательств Сторонами по настоящему </w:t>
      </w:r>
      <w:r w:rsidR="007C5152" w:rsidRPr="006C2551">
        <w:rPr>
          <w:color w:val="000000"/>
          <w:sz w:val="25"/>
          <w:szCs w:val="25"/>
        </w:rPr>
        <w:t>Договор</w:t>
      </w:r>
      <w:r w:rsidRPr="006C2551">
        <w:rPr>
          <w:color w:val="000000"/>
          <w:sz w:val="25"/>
          <w:szCs w:val="25"/>
        </w:rPr>
        <w:t xml:space="preserve">у, Стороны обязаны письменно, не позднее 14 (четырнадцати) дней после их возникновения, предоставить необходимые документы или доказать, что эти обстоятельства действительно имели место, в противном случае условия </w:t>
      </w:r>
      <w:r w:rsidR="007C5152" w:rsidRPr="006C2551">
        <w:rPr>
          <w:color w:val="000000"/>
          <w:sz w:val="25"/>
          <w:szCs w:val="25"/>
        </w:rPr>
        <w:t>Договор</w:t>
      </w:r>
      <w:r w:rsidRPr="006C2551">
        <w:rPr>
          <w:color w:val="000000"/>
          <w:sz w:val="25"/>
          <w:szCs w:val="25"/>
        </w:rPr>
        <w:t>а должны быть выполнены без изменений.</w:t>
      </w:r>
    </w:p>
    <w:p w:rsidR="006C2D4F" w:rsidRPr="006C2551" w:rsidRDefault="00E9756B" w:rsidP="006C2D4F">
      <w:pPr>
        <w:ind w:firstLine="709"/>
        <w:jc w:val="both"/>
        <w:rPr>
          <w:color w:val="000000"/>
          <w:sz w:val="25"/>
          <w:szCs w:val="25"/>
        </w:rPr>
      </w:pPr>
      <w:r w:rsidRPr="006C2551">
        <w:rPr>
          <w:color w:val="000000"/>
          <w:sz w:val="25"/>
          <w:szCs w:val="25"/>
        </w:rPr>
        <w:t xml:space="preserve">9.2. </w:t>
      </w:r>
      <w:r w:rsidR="006C2D4F" w:rsidRPr="006C2551">
        <w:rPr>
          <w:color w:val="000000"/>
          <w:sz w:val="25"/>
          <w:szCs w:val="25"/>
        </w:rPr>
        <w:t xml:space="preserve">В тех случаях, когда обстоятельства непреодолимой силы действуют более одного месяца или когда при наступлении таких обстоятельств есть основания полагать, что они будут действовать более этого срока, Стороны в возможно короткий срок проведут переговоры с целью выявления приемлемых для них способов исполнения </w:t>
      </w:r>
      <w:r w:rsidR="007C5152" w:rsidRPr="006C2551">
        <w:rPr>
          <w:color w:val="000000"/>
          <w:sz w:val="25"/>
          <w:szCs w:val="25"/>
        </w:rPr>
        <w:t>Договор</w:t>
      </w:r>
      <w:r w:rsidR="006C2D4F" w:rsidRPr="006C2551">
        <w:rPr>
          <w:color w:val="000000"/>
          <w:sz w:val="25"/>
          <w:szCs w:val="25"/>
        </w:rPr>
        <w:t>а и достижения соответствующей договоренности.</w:t>
      </w:r>
    </w:p>
    <w:p w:rsidR="006C2D4F" w:rsidRDefault="006C2D4F" w:rsidP="006C2D4F">
      <w:pPr>
        <w:ind w:firstLine="709"/>
        <w:jc w:val="center"/>
        <w:rPr>
          <w:color w:val="000000"/>
          <w:sz w:val="25"/>
          <w:szCs w:val="25"/>
        </w:rPr>
      </w:pPr>
    </w:p>
    <w:p w:rsidR="006C2551" w:rsidRPr="006C2551" w:rsidRDefault="006C2551" w:rsidP="006C2D4F">
      <w:pPr>
        <w:ind w:firstLine="709"/>
        <w:jc w:val="center"/>
        <w:rPr>
          <w:color w:val="000000"/>
          <w:sz w:val="25"/>
          <w:szCs w:val="25"/>
        </w:rPr>
      </w:pPr>
    </w:p>
    <w:p w:rsidR="006C2D4F" w:rsidRPr="006C2551" w:rsidRDefault="006C2D4F" w:rsidP="00BB371C">
      <w:pPr>
        <w:pStyle w:val="aff0"/>
        <w:numPr>
          <w:ilvl w:val="0"/>
          <w:numId w:val="35"/>
        </w:numPr>
        <w:ind w:left="0" w:firstLine="0"/>
        <w:jc w:val="center"/>
        <w:rPr>
          <w:bCs/>
          <w:color w:val="000000"/>
          <w:sz w:val="25"/>
          <w:szCs w:val="25"/>
        </w:rPr>
      </w:pPr>
      <w:r w:rsidRPr="006C2551">
        <w:rPr>
          <w:bCs/>
          <w:color w:val="000000"/>
          <w:sz w:val="25"/>
          <w:szCs w:val="25"/>
        </w:rPr>
        <w:t>КОНФИДЕНЦИАЛЬНОСТЬ</w:t>
      </w:r>
    </w:p>
    <w:p w:rsidR="006C2D4F" w:rsidRPr="006C2551" w:rsidRDefault="006C2D4F" w:rsidP="006C2D4F">
      <w:pPr>
        <w:ind w:firstLine="709"/>
        <w:jc w:val="both"/>
        <w:rPr>
          <w:color w:val="000000"/>
          <w:sz w:val="25"/>
          <w:szCs w:val="25"/>
        </w:rPr>
      </w:pPr>
      <w:r w:rsidRPr="006C2551">
        <w:rPr>
          <w:color w:val="000000"/>
          <w:sz w:val="25"/>
          <w:szCs w:val="25"/>
        </w:rPr>
        <w:t xml:space="preserve">10.1.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w:t>
      </w:r>
      <w:r w:rsidR="007C5152" w:rsidRPr="006C2551">
        <w:rPr>
          <w:color w:val="000000"/>
          <w:sz w:val="25"/>
          <w:szCs w:val="25"/>
        </w:rPr>
        <w:t>Договор</w:t>
      </w:r>
      <w:r w:rsidRPr="006C2551">
        <w:rPr>
          <w:color w:val="000000"/>
          <w:sz w:val="25"/>
          <w:szCs w:val="25"/>
        </w:rPr>
        <w:t>а.</w:t>
      </w:r>
    </w:p>
    <w:p w:rsidR="006C2D4F" w:rsidRPr="006C2551" w:rsidRDefault="006C2D4F" w:rsidP="006C2D4F">
      <w:pPr>
        <w:ind w:firstLine="709"/>
        <w:jc w:val="both"/>
        <w:rPr>
          <w:color w:val="000000"/>
          <w:sz w:val="25"/>
          <w:szCs w:val="25"/>
        </w:rPr>
      </w:pPr>
      <w:r w:rsidRPr="006C2551">
        <w:rPr>
          <w:color w:val="000000"/>
          <w:sz w:val="25"/>
          <w:szCs w:val="25"/>
        </w:rPr>
        <w:t>Конфиденциальной считается любая информация относительно финансового или коммерческого положения Сторон или прямо названная Сторонами в качестве конфиденциальной.</w:t>
      </w:r>
    </w:p>
    <w:p w:rsidR="006C2D4F" w:rsidRPr="006C2551" w:rsidRDefault="006C2D4F" w:rsidP="006C2D4F">
      <w:pPr>
        <w:ind w:firstLine="709"/>
        <w:jc w:val="both"/>
        <w:rPr>
          <w:color w:val="000000"/>
          <w:sz w:val="25"/>
          <w:szCs w:val="25"/>
        </w:rPr>
      </w:pPr>
      <w:r w:rsidRPr="006C2551">
        <w:rPr>
          <w:color w:val="000000"/>
          <w:sz w:val="25"/>
          <w:szCs w:val="25"/>
        </w:rPr>
        <w:t xml:space="preserve">10.2. Сам факт заключения и предмет настоящего </w:t>
      </w:r>
      <w:r w:rsidR="007C5152" w:rsidRPr="006C2551">
        <w:rPr>
          <w:color w:val="000000"/>
          <w:sz w:val="25"/>
          <w:szCs w:val="25"/>
        </w:rPr>
        <w:t>Договор</w:t>
      </w:r>
      <w:r w:rsidRPr="006C2551">
        <w:rPr>
          <w:color w:val="000000"/>
          <w:sz w:val="25"/>
          <w:szCs w:val="25"/>
        </w:rPr>
        <w:t>а и соответствующих дополнительных соглашений не являются конфиденциальными.</w:t>
      </w:r>
    </w:p>
    <w:p w:rsidR="00544DF5" w:rsidRPr="006C2551" w:rsidRDefault="006C2D4F" w:rsidP="00544DF5">
      <w:pPr>
        <w:ind w:firstLine="709"/>
        <w:jc w:val="both"/>
        <w:rPr>
          <w:color w:val="000000"/>
          <w:sz w:val="25"/>
          <w:szCs w:val="25"/>
        </w:rPr>
      </w:pPr>
      <w:r w:rsidRPr="006C2551">
        <w:rPr>
          <w:color w:val="000000"/>
          <w:sz w:val="25"/>
          <w:szCs w:val="25"/>
        </w:rPr>
        <w:t>10.3. За разглашение конфиденциальной информации и нанесенный в результате этого ущерб Стороны несут ответственность в соответствии с законодательством Российской Федерации.</w:t>
      </w:r>
    </w:p>
    <w:p w:rsidR="00544DF5" w:rsidRPr="006C2551" w:rsidRDefault="00544DF5" w:rsidP="00544DF5">
      <w:pPr>
        <w:ind w:firstLine="709"/>
        <w:jc w:val="both"/>
        <w:rPr>
          <w:color w:val="000000"/>
          <w:sz w:val="25"/>
          <w:szCs w:val="25"/>
        </w:rPr>
      </w:pPr>
    </w:p>
    <w:p w:rsidR="00544DF5" w:rsidRPr="006C2551" w:rsidRDefault="006C2D4F" w:rsidP="00BB371C">
      <w:pPr>
        <w:pStyle w:val="aff0"/>
        <w:numPr>
          <w:ilvl w:val="0"/>
          <w:numId w:val="35"/>
        </w:numPr>
        <w:ind w:left="0" w:firstLine="0"/>
        <w:jc w:val="center"/>
        <w:rPr>
          <w:bCs/>
          <w:color w:val="000000"/>
          <w:sz w:val="25"/>
          <w:szCs w:val="25"/>
        </w:rPr>
      </w:pPr>
      <w:r w:rsidRPr="006C2551">
        <w:rPr>
          <w:bCs/>
          <w:color w:val="000000"/>
          <w:sz w:val="25"/>
          <w:szCs w:val="25"/>
        </w:rPr>
        <w:t xml:space="preserve">ПОРЯДОК ИЗМЕНЕНИЯ И РАСТОРЖЕНИЯ </w:t>
      </w:r>
      <w:r w:rsidR="007C5152" w:rsidRPr="006C2551">
        <w:rPr>
          <w:bCs/>
          <w:color w:val="000000"/>
          <w:sz w:val="25"/>
          <w:szCs w:val="25"/>
        </w:rPr>
        <w:t>ДОГОВОР</w:t>
      </w:r>
      <w:r w:rsidRPr="006C2551">
        <w:rPr>
          <w:bCs/>
          <w:color w:val="000000"/>
          <w:sz w:val="25"/>
          <w:szCs w:val="25"/>
        </w:rPr>
        <w:t>А</w:t>
      </w:r>
    </w:p>
    <w:p w:rsidR="001156B3" w:rsidRPr="00B81FBB" w:rsidRDefault="006C2D4F" w:rsidP="001156B3">
      <w:pPr>
        <w:pStyle w:val="ConsPlusNormal"/>
        <w:ind w:firstLine="540"/>
        <w:jc w:val="both"/>
        <w:rPr>
          <w:rFonts w:ascii="Times New Roman" w:hAnsi="Times New Roman"/>
          <w:szCs w:val="24"/>
        </w:rPr>
      </w:pPr>
      <w:r w:rsidRPr="001156B3">
        <w:rPr>
          <w:rFonts w:ascii="Times New Roman" w:hAnsi="Times New Roman"/>
          <w:szCs w:val="24"/>
        </w:rPr>
        <w:t xml:space="preserve">11.1.  </w:t>
      </w:r>
      <w:r w:rsidR="001156B3" w:rsidRPr="00B81FBB">
        <w:rPr>
          <w:rFonts w:ascii="Times New Roman" w:hAnsi="Times New Roman"/>
          <w:szCs w:val="24"/>
        </w:rPr>
        <w:t xml:space="preserve">Все изменения и дополнения к настоящему </w:t>
      </w:r>
      <w:r w:rsidR="001156B3">
        <w:rPr>
          <w:rFonts w:ascii="Times New Roman" w:hAnsi="Times New Roman"/>
          <w:szCs w:val="24"/>
        </w:rPr>
        <w:t>Договор</w:t>
      </w:r>
      <w:r w:rsidR="001156B3" w:rsidRPr="00B81FBB">
        <w:rPr>
          <w:rFonts w:ascii="Times New Roman" w:hAnsi="Times New Roman"/>
          <w:szCs w:val="24"/>
        </w:rPr>
        <w:t xml:space="preserve">у вносятся в письменной форме и должны </w:t>
      </w:r>
      <w:r w:rsidR="001156B3">
        <w:rPr>
          <w:rFonts w:ascii="Times New Roman" w:hAnsi="Times New Roman"/>
          <w:szCs w:val="24"/>
        </w:rPr>
        <w:t xml:space="preserve">быть подписаны обеими сторонами, в том числе </w:t>
      </w:r>
      <w:r w:rsidR="001156B3" w:rsidRPr="00EE54F4">
        <w:rPr>
          <w:rFonts w:ascii="Times New Roman" w:hAnsi="Times New Roman"/>
          <w:i/>
          <w:szCs w:val="24"/>
          <w:highlight w:val="yellow"/>
        </w:rPr>
        <w:t>посредством использования функционала ЕАТ.</w:t>
      </w:r>
    </w:p>
    <w:p w:rsidR="00544DF5" w:rsidRPr="006C2551" w:rsidRDefault="006C2D4F" w:rsidP="00544DF5">
      <w:pPr>
        <w:ind w:firstLine="709"/>
        <w:jc w:val="both"/>
        <w:rPr>
          <w:color w:val="000000"/>
          <w:sz w:val="25"/>
          <w:szCs w:val="25"/>
        </w:rPr>
      </w:pPr>
      <w:r w:rsidRPr="006C2551">
        <w:rPr>
          <w:color w:val="000000"/>
          <w:sz w:val="25"/>
          <w:szCs w:val="25"/>
        </w:rPr>
        <w:t xml:space="preserve">11.2.  </w:t>
      </w:r>
      <w:r w:rsidRPr="006C2551">
        <w:rPr>
          <w:sz w:val="25"/>
          <w:szCs w:val="25"/>
        </w:rPr>
        <w:t xml:space="preserve">Расторжение настоящего </w:t>
      </w:r>
      <w:r w:rsidR="007C5152" w:rsidRPr="006C2551">
        <w:rPr>
          <w:sz w:val="25"/>
          <w:szCs w:val="25"/>
        </w:rPr>
        <w:t>Договор</w:t>
      </w:r>
      <w:r w:rsidRPr="006C2551">
        <w:rPr>
          <w:sz w:val="25"/>
          <w:szCs w:val="25"/>
        </w:rPr>
        <w:t xml:space="preserve">а допускается по соглашению сторон, по решению суда или в связи с односторонним отказом стороны от исполнения </w:t>
      </w:r>
      <w:r w:rsidR="007C5152" w:rsidRPr="006C2551">
        <w:rPr>
          <w:sz w:val="25"/>
          <w:szCs w:val="25"/>
        </w:rPr>
        <w:t>Договор</w:t>
      </w:r>
      <w:r w:rsidRPr="006C2551">
        <w:rPr>
          <w:sz w:val="25"/>
          <w:szCs w:val="25"/>
        </w:rPr>
        <w:t>а в соответствии с гражданским законодательством Российской Федерации.</w:t>
      </w:r>
    </w:p>
    <w:p w:rsidR="00544DF5" w:rsidRPr="006C2551" w:rsidRDefault="006C2D4F" w:rsidP="00544DF5">
      <w:pPr>
        <w:ind w:firstLine="709"/>
        <w:jc w:val="both"/>
        <w:rPr>
          <w:color w:val="000000"/>
          <w:sz w:val="25"/>
          <w:szCs w:val="25"/>
        </w:rPr>
      </w:pPr>
      <w:r w:rsidRPr="006C2551">
        <w:rPr>
          <w:sz w:val="25"/>
          <w:szCs w:val="25"/>
        </w:rPr>
        <w:t xml:space="preserve">11.3. Заказчик, решивший расторгнуть настоящий </w:t>
      </w:r>
      <w:r w:rsidR="007C5152" w:rsidRPr="006C2551">
        <w:rPr>
          <w:sz w:val="25"/>
          <w:szCs w:val="25"/>
        </w:rPr>
        <w:t>Договор</w:t>
      </w:r>
      <w:r w:rsidRPr="006C2551">
        <w:rPr>
          <w:sz w:val="25"/>
          <w:szCs w:val="25"/>
        </w:rPr>
        <w:t xml:space="preserve">, должен надлежащим образом уведомить </w:t>
      </w:r>
      <w:r w:rsidR="00554402">
        <w:rPr>
          <w:bCs/>
          <w:sz w:val="25"/>
          <w:szCs w:val="25"/>
        </w:rPr>
        <w:t>Исполнителя</w:t>
      </w:r>
      <w:r w:rsidRPr="006C2551">
        <w:rPr>
          <w:sz w:val="25"/>
          <w:szCs w:val="25"/>
        </w:rPr>
        <w:t xml:space="preserve"> об одностороннем отказе от исполнения </w:t>
      </w:r>
      <w:r w:rsidR="007C5152" w:rsidRPr="006C2551">
        <w:rPr>
          <w:sz w:val="25"/>
          <w:szCs w:val="25"/>
        </w:rPr>
        <w:t>Договор</w:t>
      </w:r>
      <w:r w:rsidRPr="006C2551">
        <w:rPr>
          <w:sz w:val="25"/>
          <w:szCs w:val="25"/>
        </w:rPr>
        <w:t xml:space="preserve">а. Решение Заказчика об одностороннем отказе от исполнения </w:t>
      </w:r>
      <w:r w:rsidR="007C5152" w:rsidRPr="006C2551">
        <w:rPr>
          <w:sz w:val="25"/>
          <w:szCs w:val="25"/>
        </w:rPr>
        <w:t>Договор</w:t>
      </w:r>
      <w:r w:rsidRPr="006C2551">
        <w:rPr>
          <w:sz w:val="25"/>
          <w:szCs w:val="25"/>
        </w:rPr>
        <w:t xml:space="preserve">а вступает в силу и </w:t>
      </w:r>
      <w:r w:rsidR="007C5152" w:rsidRPr="006C2551">
        <w:rPr>
          <w:sz w:val="25"/>
          <w:szCs w:val="25"/>
        </w:rPr>
        <w:t>Договор</w:t>
      </w:r>
      <w:r w:rsidRPr="006C2551">
        <w:rPr>
          <w:sz w:val="25"/>
          <w:szCs w:val="25"/>
        </w:rPr>
        <w:t xml:space="preserve"> считается расторгнутым через десять дней с даты надлежащего уведомления Заказчиком </w:t>
      </w:r>
      <w:r w:rsidR="00554402">
        <w:rPr>
          <w:bCs/>
          <w:sz w:val="25"/>
          <w:szCs w:val="25"/>
        </w:rPr>
        <w:t>Исполнителя</w:t>
      </w:r>
      <w:r w:rsidRPr="006C2551">
        <w:rPr>
          <w:sz w:val="25"/>
          <w:szCs w:val="25"/>
        </w:rPr>
        <w:t xml:space="preserve"> об одностороннем отказе от исполнения </w:t>
      </w:r>
      <w:r w:rsidR="007C5152" w:rsidRPr="006C2551">
        <w:rPr>
          <w:sz w:val="25"/>
          <w:szCs w:val="25"/>
        </w:rPr>
        <w:t>Договор</w:t>
      </w:r>
      <w:r w:rsidRPr="006C2551">
        <w:rPr>
          <w:sz w:val="25"/>
          <w:szCs w:val="25"/>
        </w:rPr>
        <w:t xml:space="preserve">а. </w:t>
      </w:r>
    </w:p>
    <w:p w:rsidR="00263123" w:rsidRPr="006C2551" w:rsidRDefault="006C2D4F" w:rsidP="00263123">
      <w:pPr>
        <w:ind w:firstLine="709"/>
        <w:jc w:val="both"/>
        <w:rPr>
          <w:sz w:val="25"/>
          <w:szCs w:val="25"/>
        </w:rPr>
      </w:pPr>
      <w:r w:rsidRPr="006C2551">
        <w:rPr>
          <w:sz w:val="25"/>
          <w:szCs w:val="25"/>
        </w:rPr>
        <w:t xml:space="preserve">11.4. </w:t>
      </w:r>
      <w:r w:rsidR="003D56D7">
        <w:rPr>
          <w:bCs/>
          <w:sz w:val="25"/>
          <w:szCs w:val="25"/>
        </w:rPr>
        <w:t>Исполнитель</w:t>
      </w:r>
      <w:r w:rsidRPr="006C2551">
        <w:rPr>
          <w:sz w:val="25"/>
          <w:szCs w:val="25"/>
        </w:rPr>
        <w:t xml:space="preserve">, решивший расторгнуть настоящий </w:t>
      </w:r>
      <w:r w:rsidR="007C5152" w:rsidRPr="006C2551">
        <w:rPr>
          <w:sz w:val="25"/>
          <w:szCs w:val="25"/>
        </w:rPr>
        <w:t>Договор</w:t>
      </w:r>
      <w:r w:rsidRPr="006C2551">
        <w:rPr>
          <w:sz w:val="25"/>
          <w:szCs w:val="25"/>
        </w:rPr>
        <w:t xml:space="preserve">, должен надлежащим образом уведомить Заказчика об одностороннем отказе от исполнения </w:t>
      </w:r>
      <w:r w:rsidR="007C5152" w:rsidRPr="006C2551">
        <w:rPr>
          <w:sz w:val="25"/>
          <w:szCs w:val="25"/>
        </w:rPr>
        <w:t>Договор</w:t>
      </w:r>
      <w:r w:rsidRPr="006C2551">
        <w:rPr>
          <w:sz w:val="25"/>
          <w:szCs w:val="25"/>
        </w:rPr>
        <w:t xml:space="preserve">а. Решение </w:t>
      </w:r>
      <w:r w:rsidR="003D56D7">
        <w:rPr>
          <w:bCs/>
          <w:sz w:val="25"/>
          <w:szCs w:val="25"/>
        </w:rPr>
        <w:t>Исполнителя</w:t>
      </w:r>
      <w:r w:rsidRPr="006C2551">
        <w:rPr>
          <w:sz w:val="25"/>
          <w:szCs w:val="25"/>
        </w:rPr>
        <w:t xml:space="preserve"> об одностороннем отказе от исполнения </w:t>
      </w:r>
      <w:r w:rsidR="007C5152" w:rsidRPr="006C2551">
        <w:rPr>
          <w:sz w:val="25"/>
          <w:szCs w:val="25"/>
        </w:rPr>
        <w:t>Договор</w:t>
      </w:r>
      <w:r w:rsidRPr="006C2551">
        <w:rPr>
          <w:sz w:val="25"/>
          <w:szCs w:val="25"/>
        </w:rPr>
        <w:t xml:space="preserve">а вступает в силу и </w:t>
      </w:r>
      <w:r w:rsidR="007C5152" w:rsidRPr="006C2551">
        <w:rPr>
          <w:sz w:val="25"/>
          <w:szCs w:val="25"/>
        </w:rPr>
        <w:t>Договор</w:t>
      </w:r>
      <w:r w:rsidRPr="006C2551">
        <w:rPr>
          <w:sz w:val="25"/>
          <w:szCs w:val="25"/>
        </w:rPr>
        <w:t xml:space="preserve"> считается расторгнутым через десять дней с даты надлежащего уведомления </w:t>
      </w:r>
      <w:r w:rsidR="003D56D7">
        <w:rPr>
          <w:bCs/>
          <w:sz w:val="25"/>
          <w:szCs w:val="25"/>
        </w:rPr>
        <w:t>Исполнителя</w:t>
      </w:r>
      <w:r w:rsidRPr="006C2551">
        <w:rPr>
          <w:sz w:val="25"/>
          <w:szCs w:val="25"/>
        </w:rPr>
        <w:t xml:space="preserve"> Заказчика об одностороннем отказе от исполнения </w:t>
      </w:r>
      <w:r w:rsidR="007C5152" w:rsidRPr="006C2551">
        <w:rPr>
          <w:sz w:val="25"/>
          <w:szCs w:val="25"/>
        </w:rPr>
        <w:t>Договор</w:t>
      </w:r>
      <w:r w:rsidRPr="006C2551">
        <w:rPr>
          <w:sz w:val="25"/>
          <w:szCs w:val="25"/>
        </w:rPr>
        <w:t>а.</w:t>
      </w:r>
    </w:p>
    <w:p w:rsidR="006C2D4F" w:rsidRPr="006C2551" w:rsidRDefault="006C2D4F" w:rsidP="00263123">
      <w:pPr>
        <w:ind w:firstLine="709"/>
        <w:jc w:val="both"/>
        <w:rPr>
          <w:sz w:val="25"/>
          <w:szCs w:val="25"/>
        </w:rPr>
      </w:pPr>
      <w:r w:rsidRPr="006C2551">
        <w:rPr>
          <w:sz w:val="25"/>
          <w:szCs w:val="25"/>
        </w:rPr>
        <w:t xml:space="preserve">11.5. При расторжении </w:t>
      </w:r>
      <w:r w:rsidR="007C5152" w:rsidRPr="006C2551">
        <w:rPr>
          <w:sz w:val="25"/>
          <w:szCs w:val="25"/>
        </w:rPr>
        <w:t>Договор</w:t>
      </w:r>
      <w:r w:rsidRPr="006C2551">
        <w:rPr>
          <w:sz w:val="25"/>
          <w:szCs w:val="25"/>
        </w:rPr>
        <w:t xml:space="preserve">а в связи с односторонним отказом Стороны </w:t>
      </w:r>
      <w:r w:rsidR="007C5152" w:rsidRPr="006C2551">
        <w:rPr>
          <w:sz w:val="25"/>
          <w:szCs w:val="25"/>
        </w:rPr>
        <w:t>Договор</w:t>
      </w:r>
      <w:r w:rsidRPr="006C2551">
        <w:rPr>
          <w:sz w:val="25"/>
          <w:szCs w:val="25"/>
        </w:rPr>
        <w:t xml:space="preserve">а от исполнения </w:t>
      </w:r>
      <w:r w:rsidR="007C5152" w:rsidRPr="006C2551">
        <w:rPr>
          <w:sz w:val="25"/>
          <w:szCs w:val="25"/>
        </w:rPr>
        <w:t>Договор</w:t>
      </w:r>
      <w:r w:rsidRPr="006C2551">
        <w:rPr>
          <w:sz w:val="25"/>
          <w:szCs w:val="25"/>
        </w:rPr>
        <w:t xml:space="preserve">а другая Сторона </w:t>
      </w:r>
      <w:r w:rsidR="007C5152" w:rsidRPr="006C2551">
        <w:rPr>
          <w:sz w:val="25"/>
          <w:szCs w:val="25"/>
        </w:rPr>
        <w:t>Договор</w:t>
      </w:r>
      <w:r w:rsidRPr="006C2551">
        <w:rPr>
          <w:sz w:val="25"/>
          <w:szCs w:val="25"/>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C5152" w:rsidRPr="006C2551">
        <w:rPr>
          <w:sz w:val="25"/>
          <w:szCs w:val="25"/>
        </w:rPr>
        <w:t>Договор</w:t>
      </w:r>
      <w:r w:rsidRPr="006C2551">
        <w:rPr>
          <w:sz w:val="25"/>
          <w:szCs w:val="25"/>
        </w:rPr>
        <w:t>а.</w:t>
      </w:r>
    </w:p>
    <w:p w:rsidR="006C2D4F" w:rsidRPr="006C2551" w:rsidRDefault="006C2D4F" w:rsidP="00544DF5">
      <w:pPr>
        <w:keepNext/>
        <w:shd w:val="clear" w:color="auto" w:fill="FFFFFF"/>
        <w:tabs>
          <w:tab w:val="left" w:pos="950"/>
        </w:tabs>
        <w:ind w:firstLine="709"/>
        <w:jc w:val="both"/>
        <w:rPr>
          <w:sz w:val="25"/>
          <w:szCs w:val="25"/>
        </w:rPr>
      </w:pPr>
      <w:r w:rsidRPr="006C2551">
        <w:rPr>
          <w:sz w:val="25"/>
          <w:szCs w:val="25"/>
        </w:rPr>
        <w:t xml:space="preserve">11.6. Сторона имеет право обратиться в суд в случае существенного нарушения другой стороной условий настоящего </w:t>
      </w:r>
      <w:r w:rsidR="007C5152" w:rsidRPr="006C2551">
        <w:rPr>
          <w:sz w:val="25"/>
          <w:szCs w:val="25"/>
        </w:rPr>
        <w:t>Договор</w:t>
      </w:r>
      <w:r w:rsidRPr="006C2551">
        <w:rPr>
          <w:sz w:val="25"/>
          <w:szCs w:val="25"/>
        </w:rPr>
        <w:t>а в соответствии с нормами гражданского законодательства РФ.</w:t>
      </w:r>
    </w:p>
    <w:p w:rsidR="006C2D4F" w:rsidRPr="006C2551" w:rsidRDefault="006C2D4F" w:rsidP="00544DF5">
      <w:pPr>
        <w:pStyle w:val="1a"/>
        <w:ind w:firstLine="709"/>
        <w:jc w:val="both"/>
        <w:rPr>
          <w:rFonts w:ascii="Times New Roman" w:hAnsi="Times New Roman"/>
          <w:sz w:val="25"/>
          <w:szCs w:val="25"/>
        </w:rPr>
      </w:pPr>
      <w:r w:rsidRPr="006C2551">
        <w:rPr>
          <w:rFonts w:ascii="Times New Roman" w:hAnsi="Times New Roman"/>
          <w:sz w:val="25"/>
          <w:szCs w:val="25"/>
        </w:rPr>
        <w:t>11.7.</w:t>
      </w:r>
      <w:r w:rsidR="00E434D9" w:rsidRPr="006C2551">
        <w:rPr>
          <w:rFonts w:ascii="Times New Roman" w:hAnsi="Times New Roman"/>
          <w:sz w:val="25"/>
          <w:szCs w:val="25"/>
        </w:rPr>
        <w:t xml:space="preserve"> </w:t>
      </w:r>
      <w:r w:rsidRPr="006C2551">
        <w:rPr>
          <w:rFonts w:ascii="Times New Roman" w:hAnsi="Times New Roman"/>
          <w:sz w:val="25"/>
          <w:szCs w:val="25"/>
        </w:rPr>
        <w:t xml:space="preserve">Существенными нарушениями </w:t>
      </w:r>
      <w:r w:rsidR="003D56D7">
        <w:rPr>
          <w:rFonts w:ascii="Times New Roman" w:hAnsi="Times New Roman"/>
          <w:bCs/>
          <w:sz w:val="25"/>
          <w:szCs w:val="25"/>
        </w:rPr>
        <w:t>Исполнителем</w:t>
      </w:r>
      <w:r w:rsidRPr="006C2551">
        <w:rPr>
          <w:rFonts w:ascii="Times New Roman" w:hAnsi="Times New Roman"/>
          <w:sz w:val="25"/>
          <w:szCs w:val="25"/>
        </w:rPr>
        <w:t xml:space="preserve"> условий настоящего </w:t>
      </w:r>
      <w:r w:rsidR="007C5152" w:rsidRPr="006C2551">
        <w:rPr>
          <w:rFonts w:ascii="Times New Roman" w:hAnsi="Times New Roman"/>
          <w:sz w:val="25"/>
          <w:szCs w:val="25"/>
        </w:rPr>
        <w:t>Договор</w:t>
      </w:r>
      <w:r w:rsidRPr="006C2551">
        <w:rPr>
          <w:rFonts w:ascii="Times New Roman" w:hAnsi="Times New Roman"/>
          <w:sz w:val="25"/>
          <w:szCs w:val="25"/>
        </w:rPr>
        <w:t>а являются:</w:t>
      </w:r>
    </w:p>
    <w:p w:rsidR="006C2D4F" w:rsidRPr="006C2551" w:rsidRDefault="006C2D4F" w:rsidP="00544DF5">
      <w:pPr>
        <w:pStyle w:val="1a"/>
        <w:ind w:firstLine="709"/>
        <w:jc w:val="both"/>
        <w:rPr>
          <w:rFonts w:ascii="Times New Roman" w:hAnsi="Times New Roman"/>
          <w:sz w:val="25"/>
          <w:szCs w:val="25"/>
        </w:rPr>
      </w:pPr>
      <w:r w:rsidRPr="006C2551">
        <w:rPr>
          <w:rFonts w:ascii="Times New Roman" w:hAnsi="Times New Roman"/>
          <w:sz w:val="25"/>
          <w:szCs w:val="25"/>
        </w:rPr>
        <w:t xml:space="preserve">- нарушение </w:t>
      </w:r>
      <w:r w:rsidR="002121A0">
        <w:rPr>
          <w:rFonts w:ascii="Times New Roman" w:hAnsi="Times New Roman"/>
          <w:sz w:val="25"/>
          <w:szCs w:val="25"/>
        </w:rPr>
        <w:t>Исполнителе</w:t>
      </w:r>
      <w:r w:rsidR="00E4583E" w:rsidRPr="006C2551">
        <w:rPr>
          <w:rFonts w:ascii="Times New Roman" w:hAnsi="Times New Roman"/>
          <w:sz w:val="25"/>
          <w:szCs w:val="25"/>
        </w:rPr>
        <w:t>м</w:t>
      </w:r>
      <w:r w:rsidRPr="006C2551">
        <w:rPr>
          <w:rFonts w:ascii="Times New Roman" w:hAnsi="Times New Roman"/>
          <w:sz w:val="25"/>
          <w:szCs w:val="25"/>
        </w:rPr>
        <w:t xml:space="preserve"> порядка </w:t>
      </w:r>
      <w:r w:rsidR="0087237D" w:rsidRPr="006C2551">
        <w:rPr>
          <w:rFonts w:ascii="Times New Roman" w:hAnsi="Times New Roman"/>
          <w:sz w:val="25"/>
          <w:szCs w:val="25"/>
        </w:rPr>
        <w:t>выполнения работ</w:t>
      </w:r>
      <w:r w:rsidRPr="006C2551">
        <w:rPr>
          <w:rFonts w:ascii="Times New Roman" w:hAnsi="Times New Roman"/>
          <w:sz w:val="25"/>
          <w:szCs w:val="25"/>
        </w:rPr>
        <w:t xml:space="preserve">, установленного Приложением № 1 к </w:t>
      </w:r>
      <w:r w:rsidR="007C5152" w:rsidRPr="006C2551">
        <w:rPr>
          <w:rFonts w:ascii="Times New Roman" w:hAnsi="Times New Roman"/>
          <w:sz w:val="25"/>
          <w:szCs w:val="25"/>
        </w:rPr>
        <w:t>договор</w:t>
      </w:r>
      <w:r w:rsidR="00FA4A32">
        <w:rPr>
          <w:rFonts w:ascii="Times New Roman" w:hAnsi="Times New Roman"/>
          <w:sz w:val="25"/>
          <w:szCs w:val="25"/>
        </w:rPr>
        <w:t>у.</w:t>
      </w:r>
    </w:p>
    <w:p w:rsidR="006C2D4F" w:rsidRPr="006C2551" w:rsidRDefault="006C2D4F" w:rsidP="00544DF5">
      <w:pPr>
        <w:pStyle w:val="ConsPlusNormal"/>
        <w:ind w:firstLine="709"/>
        <w:jc w:val="both"/>
        <w:rPr>
          <w:rFonts w:ascii="Times New Roman" w:hAnsi="Times New Roman"/>
          <w:b/>
          <w:sz w:val="25"/>
          <w:szCs w:val="25"/>
        </w:rPr>
      </w:pPr>
      <w:r w:rsidRPr="006C2551">
        <w:rPr>
          <w:rFonts w:ascii="Times New Roman" w:hAnsi="Times New Roman"/>
          <w:sz w:val="25"/>
          <w:szCs w:val="25"/>
        </w:rPr>
        <w:t xml:space="preserve">11.8. В случае изменения своего расчетного счета </w:t>
      </w:r>
      <w:r w:rsidR="003D56D7">
        <w:rPr>
          <w:rFonts w:ascii="Times New Roman" w:hAnsi="Times New Roman"/>
          <w:bCs/>
          <w:sz w:val="25"/>
          <w:szCs w:val="25"/>
        </w:rPr>
        <w:t>Исполнитель</w:t>
      </w:r>
      <w:r w:rsidRPr="006C2551">
        <w:rPr>
          <w:rFonts w:ascii="Times New Roman" w:hAnsi="Times New Roman"/>
          <w:sz w:val="25"/>
          <w:szCs w:val="25"/>
        </w:rPr>
        <w:t xml:space="preserve"> обязан в течение </w:t>
      </w:r>
      <w:r w:rsidR="00965EF0">
        <w:rPr>
          <w:rFonts w:ascii="Times New Roman" w:hAnsi="Times New Roman"/>
          <w:sz w:val="25"/>
          <w:szCs w:val="25"/>
        </w:rPr>
        <w:br/>
      </w:r>
      <w:r w:rsidRPr="006C2551">
        <w:rPr>
          <w:rFonts w:ascii="Times New Roman" w:hAnsi="Times New Roman"/>
          <w:sz w:val="25"/>
          <w:szCs w:val="25"/>
        </w:rPr>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7C5152" w:rsidRPr="006C2551">
        <w:rPr>
          <w:rFonts w:ascii="Times New Roman" w:hAnsi="Times New Roman"/>
          <w:sz w:val="25"/>
          <w:szCs w:val="25"/>
        </w:rPr>
        <w:t>Договор</w:t>
      </w:r>
      <w:r w:rsidRPr="006C2551">
        <w:rPr>
          <w:rFonts w:ascii="Times New Roman" w:hAnsi="Times New Roman"/>
          <w:sz w:val="25"/>
          <w:szCs w:val="25"/>
        </w:rPr>
        <w:t xml:space="preserve">е счет </w:t>
      </w:r>
      <w:r w:rsidR="003D56D7">
        <w:rPr>
          <w:rFonts w:ascii="Times New Roman" w:hAnsi="Times New Roman"/>
          <w:bCs/>
          <w:sz w:val="25"/>
          <w:szCs w:val="25"/>
        </w:rPr>
        <w:t>Исполнителя</w:t>
      </w:r>
      <w:r w:rsidRPr="006C2551">
        <w:rPr>
          <w:rFonts w:ascii="Times New Roman" w:hAnsi="Times New Roman"/>
          <w:sz w:val="25"/>
          <w:szCs w:val="25"/>
        </w:rPr>
        <w:t xml:space="preserve">, несет </w:t>
      </w:r>
      <w:r w:rsidR="003D56D7">
        <w:rPr>
          <w:rFonts w:ascii="Times New Roman" w:hAnsi="Times New Roman"/>
          <w:bCs/>
          <w:sz w:val="25"/>
          <w:szCs w:val="25"/>
        </w:rPr>
        <w:t>Исполнитель</w:t>
      </w:r>
      <w:r w:rsidRPr="006C2551">
        <w:rPr>
          <w:rFonts w:ascii="Times New Roman" w:hAnsi="Times New Roman"/>
          <w:sz w:val="25"/>
          <w:szCs w:val="25"/>
        </w:rPr>
        <w:t>.</w:t>
      </w:r>
      <w:r w:rsidRPr="006C2551">
        <w:rPr>
          <w:rFonts w:ascii="Times New Roman" w:hAnsi="Times New Roman"/>
          <w:b/>
          <w:sz w:val="25"/>
          <w:szCs w:val="25"/>
        </w:rPr>
        <w:t xml:space="preserve"> </w:t>
      </w:r>
    </w:p>
    <w:p w:rsidR="006C2D4F" w:rsidRPr="006C2551" w:rsidRDefault="006C2D4F" w:rsidP="006C2D4F">
      <w:pPr>
        <w:pStyle w:val="ConsPlusNormal"/>
        <w:ind w:firstLine="709"/>
        <w:jc w:val="both"/>
        <w:rPr>
          <w:rFonts w:ascii="Times New Roman" w:hAnsi="Times New Roman"/>
          <w:b/>
          <w:sz w:val="25"/>
          <w:szCs w:val="25"/>
        </w:rPr>
      </w:pPr>
    </w:p>
    <w:p w:rsidR="006C2D4F" w:rsidRPr="006C2551" w:rsidRDefault="006C2D4F" w:rsidP="00BB371C">
      <w:pPr>
        <w:pStyle w:val="ConsPlusNormal"/>
        <w:numPr>
          <w:ilvl w:val="0"/>
          <w:numId w:val="35"/>
        </w:numPr>
        <w:ind w:left="0" w:firstLine="0"/>
        <w:jc w:val="center"/>
        <w:rPr>
          <w:rFonts w:ascii="Times New Roman" w:hAnsi="Times New Roman"/>
          <w:sz w:val="25"/>
          <w:szCs w:val="25"/>
        </w:rPr>
      </w:pPr>
      <w:r w:rsidRPr="006C2551">
        <w:rPr>
          <w:rFonts w:ascii="Times New Roman" w:hAnsi="Times New Roman"/>
          <w:sz w:val="25"/>
          <w:szCs w:val="25"/>
        </w:rPr>
        <w:t xml:space="preserve">ОБЕСПЕЧЕНИЕ ИСПОЛНЕНИЯ </w:t>
      </w:r>
      <w:r w:rsidR="007C5152" w:rsidRPr="006C2551">
        <w:rPr>
          <w:rFonts w:ascii="Times New Roman" w:hAnsi="Times New Roman"/>
          <w:sz w:val="25"/>
          <w:szCs w:val="25"/>
        </w:rPr>
        <w:t>ДОГОВОР</w:t>
      </w:r>
      <w:r w:rsidRPr="006C2551">
        <w:rPr>
          <w:rFonts w:ascii="Times New Roman" w:hAnsi="Times New Roman"/>
          <w:sz w:val="25"/>
          <w:szCs w:val="25"/>
        </w:rPr>
        <w:t>А</w:t>
      </w:r>
    </w:p>
    <w:p w:rsidR="007C5152" w:rsidRPr="006C2551" w:rsidRDefault="00BD5661" w:rsidP="00DC2354">
      <w:pPr>
        <w:ind w:firstLine="709"/>
        <w:jc w:val="both"/>
        <w:rPr>
          <w:sz w:val="25"/>
          <w:szCs w:val="25"/>
        </w:rPr>
      </w:pPr>
      <w:r w:rsidRPr="006C2551">
        <w:rPr>
          <w:sz w:val="25"/>
          <w:szCs w:val="25"/>
        </w:rPr>
        <w:t>12</w:t>
      </w:r>
      <w:r w:rsidR="006C2D4F" w:rsidRPr="006C2551">
        <w:rPr>
          <w:sz w:val="25"/>
          <w:szCs w:val="25"/>
        </w:rPr>
        <w:t>.1. </w:t>
      </w:r>
      <w:r w:rsidR="007C5152" w:rsidRPr="006C2551">
        <w:rPr>
          <w:sz w:val="25"/>
          <w:szCs w:val="25"/>
        </w:rPr>
        <w:t>Обеспечение исполнения Договора не предусмотрено.</w:t>
      </w:r>
    </w:p>
    <w:p w:rsidR="006C2D4F" w:rsidRPr="006C2551" w:rsidRDefault="006C2D4F" w:rsidP="006C2D4F">
      <w:pPr>
        <w:pStyle w:val="ConsPlusNormal"/>
        <w:ind w:firstLine="709"/>
        <w:rPr>
          <w:rFonts w:ascii="Times New Roman" w:hAnsi="Times New Roman"/>
          <w:b/>
          <w:sz w:val="25"/>
          <w:szCs w:val="25"/>
        </w:rPr>
      </w:pPr>
    </w:p>
    <w:p w:rsidR="0042371F" w:rsidRPr="006C2551" w:rsidRDefault="0042371F" w:rsidP="00BB371C">
      <w:pPr>
        <w:pStyle w:val="ConsPlusNormal"/>
        <w:numPr>
          <w:ilvl w:val="0"/>
          <w:numId w:val="35"/>
        </w:numPr>
        <w:ind w:firstLine="0"/>
        <w:jc w:val="center"/>
        <w:rPr>
          <w:rFonts w:ascii="Times New Roman" w:hAnsi="Times New Roman"/>
          <w:sz w:val="25"/>
          <w:szCs w:val="25"/>
        </w:rPr>
      </w:pPr>
      <w:r w:rsidRPr="006C2551">
        <w:rPr>
          <w:rFonts w:ascii="Times New Roman" w:hAnsi="Times New Roman"/>
          <w:sz w:val="25"/>
          <w:szCs w:val="25"/>
        </w:rPr>
        <w:t>ЗАКЛЮЧИТЕЛЬНЫЕ ПОЛОЖЕНИЯ</w:t>
      </w:r>
    </w:p>
    <w:p w:rsidR="0042371F" w:rsidRPr="006C2551" w:rsidRDefault="0042371F" w:rsidP="0042371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13.1. </w:t>
      </w:r>
      <w:r w:rsidR="007C5152" w:rsidRPr="006C2551">
        <w:rPr>
          <w:rFonts w:ascii="Times New Roman" w:hAnsi="Times New Roman"/>
          <w:sz w:val="25"/>
          <w:szCs w:val="25"/>
        </w:rPr>
        <w:t>Договор</w:t>
      </w:r>
      <w:r w:rsidRPr="006C2551">
        <w:rPr>
          <w:rFonts w:ascii="Times New Roman" w:hAnsi="Times New Roman"/>
          <w:sz w:val="25"/>
          <w:szCs w:val="25"/>
        </w:rPr>
        <w:t xml:space="preserve"> вступает в силу с </w:t>
      </w:r>
      <w:r w:rsidR="007D3742">
        <w:rPr>
          <w:rFonts w:ascii="Times New Roman" w:hAnsi="Times New Roman"/>
          <w:sz w:val="25"/>
          <w:szCs w:val="25"/>
        </w:rPr>
        <w:t xml:space="preserve">даты заключения </w:t>
      </w:r>
      <w:r w:rsidRPr="006C2551">
        <w:rPr>
          <w:rFonts w:ascii="Times New Roman" w:hAnsi="Times New Roman"/>
          <w:sz w:val="25"/>
          <w:szCs w:val="25"/>
        </w:rPr>
        <w:t xml:space="preserve">Сторонами и действует по </w:t>
      </w:r>
      <w:r w:rsidR="00A70A50">
        <w:rPr>
          <w:rFonts w:ascii="Times New Roman" w:hAnsi="Times New Roman"/>
          <w:sz w:val="25"/>
          <w:szCs w:val="25"/>
        </w:rPr>
        <w:t>26</w:t>
      </w:r>
      <w:r w:rsidRPr="006C2551">
        <w:rPr>
          <w:rFonts w:ascii="Times New Roman" w:hAnsi="Times New Roman"/>
          <w:sz w:val="25"/>
          <w:szCs w:val="25"/>
        </w:rPr>
        <w:t xml:space="preserve"> </w:t>
      </w:r>
      <w:r w:rsidR="00F67705" w:rsidRPr="006C2551">
        <w:rPr>
          <w:rFonts w:ascii="Times New Roman" w:hAnsi="Times New Roman"/>
          <w:sz w:val="25"/>
          <w:szCs w:val="25"/>
        </w:rPr>
        <w:t>декабря</w:t>
      </w:r>
      <w:r w:rsidR="00EE1B4B" w:rsidRPr="006C2551">
        <w:rPr>
          <w:rFonts w:ascii="Times New Roman" w:hAnsi="Times New Roman"/>
          <w:sz w:val="25"/>
          <w:szCs w:val="25"/>
        </w:rPr>
        <w:t xml:space="preserve"> </w:t>
      </w:r>
      <w:r w:rsidRPr="006C2551">
        <w:rPr>
          <w:rFonts w:ascii="Times New Roman" w:hAnsi="Times New Roman"/>
          <w:sz w:val="25"/>
          <w:szCs w:val="25"/>
        </w:rPr>
        <w:t>20</w:t>
      </w:r>
      <w:r w:rsidR="00F67705" w:rsidRPr="006C2551">
        <w:rPr>
          <w:rFonts w:ascii="Times New Roman" w:hAnsi="Times New Roman"/>
          <w:sz w:val="25"/>
          <w:szCs w:val="25"/>
        </w:rPr>
        <w:t>2</w:t>
      </w:r>
      <w:r w:rsidR="003C2EED">
        <w:rPr>
          <w:rFonts w:ascii="Times New Roman" w:hAnsi="Times New Roman"/>
          <w:sz w:val="25"/>
          <w:szCs w:val="25"/>
        </w:rPr>
        <w:t xml:space="preserve">6 </w:t>
      </w:r>
      <w:r w:rsidRPr="006C2551">
        <w:rPr>
          <w:rFonts w:ascii="Times New Roman" w:hAnsi="Times New Roman"/>
          <w:sz w:val="25"/>
          <w:szCs w:val="25"/>
        </w:rPr>
        <w:t xml:space="preserve">г., но в любом случае до полного исполнения Сторонами своих обязательств по </w:t>
      </w:r>
      <w:r w:rsidR="007C5152" w:rsidRPr="006C2551">
        <w:rPr>
          <w:rFonts w:ascii="Times New Roman" w:hAnsi="Times New Roman"/>
          <w:sz w:val="25"/>
          <w:szCs w:val="25"/>
        </w:rPr>
        <w:t>договор</w:t>
      </w:r>
      <w:r w:rsidRPr="006C2551">
        <w:rPr>
          <w:rFonts w:ascii="Times New Roman" w:hAnsi="Times New Roman"/>
          <w:sz w:val="25"/>
          <w:szCs w:val="25"/>
        </w:rPr>
        <w:t>у.</w:t>
      </w:r>
    </w:p>
    <w:p w:rsidR="006C2D4F" w:rsidRPr="006C2551" w:rsidRDefault="00544DF5" w:rsidP="006C2D4F">
      <w:pPr>
        <w:pStyle w:val="ConsPlusNormal"/>
        <w:ind w:firstLine="709"/>
        <w:jc w:val="both"/>
        <w:rPr>
          <w:rFonts w:ascii="Times New Roman" w:hAnsi="Times New Roman"/>
          <w:sz w:val="25"/>
          <w:szCs w:val="25"/>
        </w:rPr>
      </w:pPr>
      <w:r w:rsidRPr="006C2551">
        <w:rPr>
          <w:rFonts w:ascii="Times New Roman" w:hAnsi="Times New Roman"/>
          <w:sz w:val="25"/>
          <w:szCs w:val="25"/>
        </w:rPr>
        <w:t xml:space="preserve">13.2. </w:t>
      </w:r>
      <w:r w:rsidR="006C2D4F" w:rsidRPr="006C2551">
        <w:rPr>
          <w:rFonts w:ascii="Times New Roman" w:hAnsi="Times New Roman"/>
          <w:sz w:val="25"/>
          <w:szCs w:val="25"/>
        </w:rPr>
        <w:t xml:space="preserve">Вопросы, не урегулированные настоящим </w:t>
      </w:r>
      <w:r w:rsidR="007C5152" w:rsidRPr="006C2551">
        <w:rPr>
          <w:rFonts w:ascii="Times New Roman" w:hAnsi="Times New Roman"/>
          <w:sz w:val="25"/>
          <w:szCs w:val="25"/>
        </w:rPr>
        <w:t>Договор</w:t>
      </w:r>
      <w:r w:rsidR="006C2D4F" w:rsidRPr="006C2551">
        <w:rPr>
          <w:rFonts w:ascii="Times New Roman" w:hAnsi="Times New Roman"/>
          <w:sz w:val="25"/>
          <w:szCs w:val="25"/>
        </w:rPr>
        <w:t xml:space="preserve">ом, разрешаются в соответствии с действующим законодательством Российской Федерации.  </w:t>
      </w:r>
    </w:p>
    <w:p w:rsidR="006C2D4F" w:rsidRPr="006C2551" w:rsidRDefault="006C2D4F" w:rsidP="006C2D4F">
      <w:pPr>
        <w:pStyle w:val="ConsPlusNormal"/>
        <w:jc w:val="center"/>
        <w:rPr>
          <w:rFonts w:ascii="Times New Roman" w:hAnsi="Times New Roman"/>
          <w:sz w:val="25"/>
          <w:szCs w:val="25"/>
        </w:rPr>
      </w:pPr>
    </w:p>
    <w:p w:rsidR="00495BA3" w:rsidRDefault="00495BA3" w:rsidP="003C20D5">
      <w:pPr>
        <w:rPr>
          <w:b/>
          <w:sz w:val="26"/>
          <w:szCs w:val="26"/>
          <w:u w:val="single"/>
        </w:rPr>
      </w:pPr>
    </w:p>
    <w:p w:rsidR="001C37E4" w:rsidRDefault="001C37E4" w:rsidP="003C20D5">
      <w:pPr>
        <w:rPr>
          <w:b/>
          <w:sz w:val="26"/>
          <w:szCs w:val="26"/>
          <w:u w:val="single"/>
        </w:rPr>
      </w:pPr>
    </w:p>
    <w:p w:rsidR="001C37E4" w:rsidRDefault="001C37E4" w:rsidP="003C20D5">
      <w:pPr>
        <w:rPr>
          <w:b/>
          <w:sz w:val="26"/>
          <w:szCs w:val="26"/>
          <w:u w:val="single"/>
        </w:rPr>
      </w:pPr>
    </w:p>
    <w:p w:rsidR="001C37E4" w:rsidRDefault="001C37E4" w:rsidP="003C20D5">
      <w:pPr>
        <w:rPr>
          <w:b/>
          <w:sz w:val="26"/>
          <w:szCs w:val="26"/>
          <w:u w:val="single"/>
        </w:rPr>
      </w:pPr>
    </w:p>
    <w:p w:rsidR="00186A8A" w:rsidRDefault="00186A8A" w:rsidP="003C20D5">
      <w:pPr>
        <w:rPr>
          <w:b/>
          <w:sz w:val="26"/>
          <w:szCs w:val="26"/>
          <w:u w:val="single"/>
        </w:rPr>
      </w:pPr>
    </w:p>
    <w:p w:rsidR="008C3209" w:rsidRDefault="008C3209" w:rsidP="003C20D5">
      <w:pPr>
        <w:rPr>
          <w:b/>
          <w:sz w:val="26"/>
          <w:szCs w:val="26"/>
          <w:u w:val="single"/>
        </w:rPr>
      </w:pPr>
    </w:p>
    <w:p w:rsidR="000F1FF8" w:rsidRDefault="000F1FF8" w:rsidP="003C20D5">
      <w:pPr>
        <w:rPr>
          <w:b/>
          <w:sz w:val="26"/>
          <w:szCs w:val="26"/>
          <w:u w:val="single"/>
        </w:rPr>
      </w:pPr>
    </w:p>
    <w:p w:rsidR="000F1FF8" w:rsidRDefault="000F1FF8" w:rsidP="003C20D5">
      <w:pPr>
        <w:rPr>
          <w:b/>
          <w:sz w:val="26"/>
          <w:szCs w:val="26"/>
          <w:u w:val="single"/>
        </w:rPr>
      </w:pPr>
    </w:p>
    <w:p w:rsidR="000F1FF8" w:rsidRDefault="000F1FF8" w:rsidP="003C20D5">
      <w:pPr>
        <w:rPr>
          <w:b/>
          <w:sz w:val="26"/>
          <w:szCs w:val="26"/>
          <w:u w:val="single"/>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156B3" w:rsidRDefault="001156B3" w:rsidP="001C37E4">
      <w:pPr>
        <w:jc w:val="right"/>
        <w:rPr>
          <w:sz w:val="28"/>
          <w:szCs w:val="28"/>
        </w:rPr>
      </w:pPr>
    </w:p>
    <w:p w:rsidR="001C37E4" w:rsidRPr="001A7E35" w:rsidRDefault="001C37E4" w:rsidP="001C37E4">
      <w:pPr>
        <w:jc w:val="right"/>
        <w:rPr>
          <w:sz w:val="28"/>
          <w:szCs w:val="28"/>
        </w:rPr>
      </w:pPr>
      <w:r w:rsidRPr="001A7E35">
        <w:rPr>
          <w:sz w:val="28"/>
          <w:szCs w:val="28"/>
        </w:rPr>
        <w:t xml:space="preserve">Приложение № 1 к Договору </w:t>
      </w:r>
    </w:p>
    <w:p w:rsidR="001C37E4" w:rsidRPr="001A7E35" w:rsidRDefault="001C37E4" w:rsidP="001C37E4">
      <w:pPr>
        <w:jc w:val="right"/>
        <w:rPr>
          <w:b/>
          <w:bCs/>
          <w:color w:val="000000"/>
          <w:sz w:val="28"/>
          <w:szCs w:val="28"/>
        </w:rPr>
      </w:pPr>
      <w:r w:rsidRPr="001A7E35">
        <w:rPr>
          <w:sz w:val="28"/>
          <w:szCs w:val="28"/>
        </w:rPr>
        <w:t>от __________________ № _________</w:t>
      </w:r>
    </w:p>
    <w:p w:rsidR="001C37E4" w:rsidRPr="00DD19D4" w:rsidRDefault="001C37E4" w:rsidP="001C37E4">
      <w:pPr>
        <w:jc w:val="center"/>
        <w:rPr>
          <w:b/>
          <w:bCs/>
          <w:color w:val="000000"/>
          <w:sz w:val="22"/>
          <w:szCs w:val="22"/>
        </w:rPr>
      </w:pPr>
    </w:p>
    <w:p w:rsidR="001C37E4" w:rsidRDefault="001C37E4" w:rsidP="001C37E4">
      <w:pPr>
        <w:jc w:val="center"/>
        <w:rPr>
          <w:b/>
          <w:bCs/>
          <w:color w:val="000000"/>
          <w:sz w:val="28"/>
          <w:szCs w:val="28"/>
        </w:rPr>
      </w:pPr>
    </w:p>
    <w:p w:rsidR="001C37E4" w:rsidRPr="006C0863" w:rsidRDefault="001C37E4" w:rsidP="001C37E4">
      <w:pPr>
        <w:jc w:val="center"/>
        <w:rPr>
          <w:b/>
          <w:sz w:val="28"/>
          <w:szCs w:val="28"/>
        </w:rPr>
      </w:pPr>
      <w:r w:rsidRPr="006C0863">
        <w:rPr>
          <w:b/>
          <w:sz w:val="28"/>
          <w:szCs w:val="28"/>
        </w:rPr>
        <w:t>ТЕХНИЧЕСКОЕ ЗАДАНИЕ</w:t>
      </w:r>
    </w:p>
    <w:p w:rsidR="001C37E4" w:rsidRPr="006C0863" w:rsidRDefault="001C37E4" w:rsidP="001C37E4">
      <w:pPr>
        <w:pStyle w:val="ConsPlusTitle"/>
        <w:widowControl/>
        <w:jc w:val="center"/>
        <w:rPr>
          <w:rFonts w:ascii="Times New Roman" w:hAnsi="Times New Roman" w:cs="Times New Roman"/>
          <w:sz w:val="28"/>
          <w:szCs w:val="28"/>
        </w:rPr>
      </w:pPr>
      <w:r w:rsidRPr="006C0863">
        <w:rPr>
          <w:rFonts w:ascii="Times New Roman" w:hAnsi="Times New Roman" w:cs="Times New Roman"/>
          <w:sz w:val="28"/>
          <w:szCs w:val="28"/>
        </w:rPr>
        <w:t>на выполнение работ по заправке</w:t>
      </w:r>
      <w:r>
        <w:rPr>
          <w:rFonts w:ascii="Times New Roman" w:hAnsi="Times New Roman" w:cs="Times New Roman"/>
          <w:sz w:val="28"/>
          <w:szCs w:val="28"/>
        </w:rPr>
        <w:t xml:space="preserve"> </w:t>
      </w:r>
      <w:r w:rsidRPr="006C0863">
        <w:rPr>
          <w:rFonts w:ascii="Times New Roman" w:hAnsi="Times New Roman" w:cs="Times New Roman"/>
          <w:color w:val="000000" w:themeColor="text1"/>
          <w:sz w:val="28"/>
          <w:szCs w:val="28"/>
        </w:rPr>
        <w:t xml:space="preserve">картриджей </w:t>
      </w:r>
    </w:p>
    <w:p w:rsidR="001C37E4" w:rsidRDefault="001C37E4" w:rsidP="001C37E4">
      <w:pPr>
        <w:jc w:val="center"/>
        <w:rPr>
          <w:b/>
          <w:color w:val="000000" w:themeColor="text1"/>
          <w:sz w:val="28"/>
          <w:szCs w:val="28"/>
        </w:rPr>
      </w:pPr>
    </w:p>
    <w:p w:rsidR="001C37E4" w:rsidRPr="00030271" w:rsidRDefault="001C37E4" w:rsidP="00177528">
      <w:pPr>
        <w:pStyle w:val="aff0"/>
        <w:numPr>
          <w:ilvl w:val="0"/>
          <w:numId w:val="36"/>
        </w:numPr>
        <w:tabs>
          <w:tab w:val="left" w:pos="1276"/>
        </w:tabs>
        <w:suppressAutoHyphens/>
        <w:spacing w:after="0"/>
        <w:ind w:left="0" w:firstLine="709"/>
        <w:contextualSpacing/>
        <w:rPr>
          <w:b/>
          <w:sz w:val="28"/>
          <w:szCs w:val="28"/>
          <w:highlight w:val="yellow"/>
        </w:rPr>
      </w:pPr>
      <w:r w:rsidRPr="00030271">
        <w:rPr>
          <w:b/>
          <w:sz w:val="28"/>
          <w:szCs w:val="28"/>
        </w:rPr>
        <w:t>Мо</w:t>
      </w:r>
      <w:r w:rsidR="00177528" w:rsidRPr="00030271">
        <w:rPr>
          <w:b/>
          <w:sz w:val="28"/>
          <w:szCs w:val="28"/>
        </w:rPr>
        <w:t xml:space="preserve">дели картриджей и их количество установлены </w:t>
      </w:r>
      <w:r w:rsidR="00177528" w:rsidRPr="00030271">
        <w:rPr>
          <w:sz w:val="28"/>
          <w:szCs w:val="28"/>
          <w:highlight w:val="yellow"/>
        </w:rPr>
        <w:t xml:space="preserve">в информационной карте закупочной сессии </w:t>
      </w:r>
      <w:proofErr w:type="gramStart"/>
      <w:r w:rsidR="00177528" w:rsidRPr="00030271">
        <w:rPr>
          <w:sz w:val="28"/>
          <w:szCs w:val="28"/>
          <w:highlight w:val="yellow"/>
        </w:rPr>
        <w:t>Единого</w:t>
      </w:r>
      <w:proofErr w:type="gramEnd"/>
      <w:r w:rsidR="00177528" w:rsidRPr="00030271">
        <w:rPr>
          <w:sz w:val="28"/>
          <w:szCs w:val="28"/>
          <w:highlight w:val="yellow"/>
        </w:rPr>
        <w:t xml:space="preserve"> агрегатора торговли (далее - ЕАТ). </w:t>
      </w:r>
    </w:p>
    <w:p w:rsidR="001C37E4" w:rsidRPr="001C37E4" w:rsidRDefault="001C37E4" w:rsidP="001C37E4">
      <w:pPr>
        <w:pStyle w:val="Style3"/>
        <w:widowControl/>
        <w:numPr>
          <w:ilvl w:val="0"/>
          <w:numId w:val="36"/>
        </w:numPr>
        <w:tabs>
          <w:tab w:val="left" w:pos="709"/>
          <w:tab w:val="left" w:pos="1134"/>
          <w:tab w:val="left" w:pos="1418"/>
          <w:tab w:val="left" w:pos="1701"/>
          <w:tab w:val="left" w:pos="1843"/>
        </w:tabs>
        <w:ind w:left="0" w:firstLine="709"/>
        <w:rPr>
          <w:rFonts w:ascii="Times New Roman" w:hAnsi="Times New Roman"/>
          <w:b/>
          <w:sz w:val="28"/>
          <w:szCs w:val="28"/>
        </w:rPr>
      </w:pPr>
      <w:r w:rsidRPr="001C37E4">
        <w:rPr>
          <w:rFonts w:ascii="Times New Roman" w:hAnsi="Times New Roman"/>
          <w:b/>
          <w:sz w:val="28"/>
          <w:szCs w:val="28"/>
        </w:rPr>
        <w:t>Описание оказываемых услуг</w:t>
      </w:r>
    </w:p>
    <w:p w:rsidR="001C37E4" w:rsidRPr="001C37E4" w:rsidRDefault="001C37E4" w:rsidP="001C37E4">
      <w:pPr>
        <w:pStyle w:val="Style3"/>
        <w:widowControl/>
        <w:tabs>
          <w:tab w:val="left" w:pos="1134"/>
          <w:tab w:val="left" w:pos="1418"/>
          <w:tab w:val="left" w:pos="1701"/>
          <w:tab w:val="left" w:pos="1843"/>
        </w:tabs>
        <w:ind w:firstLine="709"/>
        <w:jc w:val="both"/>
        <w:rPr>
          <w:rFonts w:ascii="Times New Roman" w:hAnsi="Times New Roman"/>
          <w:sz w:val="28"/>
          <w:szCs w:val="28"/>
        </w:rPr>
      </w:pPr>
      <w:r w:rsidRPr="001C37E4">
        <w:rPr>
          <w:rFonts w:ascii="Times New Roman" w:hAnsi="Times New Roman"/>
          <w:sz w:val="28"/>
          <w:szCs w:val="28"/>
        </w:rPr>
        <w:t>Заправка картриджей лазерных принтеров и многофункциональных устройств производится на территории города Екатеринбурга в сервисном центре Исполнителя услуг.</w:t>
      </w:r>
    </w:p>
    <w:p w:rsidR="001C37E4" w:rsidRPr="001C37E4" w:rsidRDefault="001C37E4" w:rsidP="001C37E4">
      <w:pPr>
        <w:pStyle w:val="Style3"/>
        <w:widowControl/>
        <w:tabs>
          <w:tab w:val="left" w:pos="1134"/>
          <w:tab w:val="left" w:pos="1418"/>
          <w:tab w:val="left" w:pos="1701"/>
          <w:tab w:val="left" w:pos="1843"/>
        </w:tabs>
        <w:ind w:firstLine="709"/>
        <w:jc w:val="both"/>
        <w:rPr>
          <w:rFonts w:ascii="Times New Roman" w:hAnsi="Times New Roman"/>
          <w:b/>
          <w:sz w:val="28"/>
          <w:szCs w:val="28"/>
        </w:rPr>
      </w:pPr>
      <w:r w:rsidRPr="001C37E4">
        <w:rPr>
          <w:rFonts w:ascii="Times New Roman" w:hAnsi="Times New Roman"/>
          <w:b/>
          <w:sz w:val="28"/>
          <w:szCs w:val="28"/>
        </w:rPr>
        <w:t>Заправка картриджа:</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spacing w:val="-9"/>
          <w:sz w:val="28"/>
          <w:szCs w:val="28"/>
        </w:rPr>
      </w:pPr>
      <w:r w:rsidRPr="00BA2A50">
        <w:rPr>
          <w:spacing w:val="-9"/>
          <w:sz w:val="28"/>
          <w:szCs w:val="28"/>
        </w:rPr>
        <w:t>Очистка картриджа: полная разборка картриджа, очистка бункера от отработанного тонера, очистка светочувствительного барабана от тонера, проверка целостности пластиковой вставки ракеля, очистка ракеля, ролика заряда и магнитного вала от бумажной пыли и остатков тонера, очистка шестерен привода светочувствительного барабана, очистка дозирующего лезвия;</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spacing w:val="-9"/>
          <w:sz w:val="28"/>
          <w:szCs w:val="28"/>
        </w:rPr>
      </w:pPr>
      <w:r w:rsidRPr="00BA2A50">
        <w:rPr>
          <w:spacing w:val="-9"/>
          <w:sz w:val="28"/>
          <w:szCs w:val="28"/>
        </w:rPr>
        <w:t>Сборка картриджа: проверка целостности электрических контактов, смазки контактов и креплений. После сборки, на корпусе картриджа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 Заполнение тонер-бункера необходимым количеством тонера. Не должно быть просыпания тонера из заправленного картриджа. Тип тонера должно соответствовать модели картриджа.</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spacing w:val="-9"/>
          <w:sz w:val="28"/>
          <w:szCs w:val="28"/>
        </w:rPr>
      </w:pPr>
      <w:r w:rsidRPr="00BA2A50">
        <w:rPr>
          <w:spacing w:val="-9"/>
          <w:sz w:val="28"/>
          <w:szCs w:val="28"/>
        </w:rPr>
        <w:t>Картридж должен свободно вставляться в принтер.</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spacing w:val="-9"/>
          <w:sz w:val="28"/>
          <w:szCs w:val="28"/>
        </w:rPr>
      </w:pPr>
      <w:r w:rsidRPr="00BA2A50">
        <w:rPr>
          <w:spacing w:val="-9"/>
          <w:sz w:val="28"/>
          <w:szCs w:val="28"/>
        </w:rPr>
        <w:t>Процесс печати должен быть бесшумным, (при использовании не должен быть источником скрипов и прочих шумов).</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spacing w:val="-9"/>
          <w:sz w:val="28"/>
          <w:szCs w:val="28"/>
        </w:rPr>
      </w:pPr>
      <w:r w:rsidRPr="00BA2A50">
        <w:rPr>
          <w:spacing w:val="-9"/>
          <w:sz w:val="28"/>
          <w:szCs w:val="28"/>
        </w:rPr>
        <w:t xml:space="preserve">Качество печати картриджа: при визуальном осмотре копии должны быть чёткими и ясными, знаки и графика ярко чёрными. На бумаге при печати не должно оставаться серого фона и посторонних дефектов. </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spacing w:val="-9"/>
          <w:sz w:val="28"/>
          <w:szCs w:val="28"/>
        </w:rPr>
      </w:pPr>
      <w:r w:rsidRPr="00BA2A50">
        <w:rPr>
          <w:spacing w:val="-9"/>
          <w:sz w:val="28"/>
          <w:szCs w:val="28"/>
        </w:rPr>
        <w:t>На сплошных заливках (распечатка полностью черной страницы), закрепления тонера должно быть не менее 9</w:t>
      </w:r>
      <w:r>
        <w:rPr>
          <w:spacing w:val="-9"/>
          <w:sz w:val="28"/>
          <w:szCs w:val="28"/>
        </w:rPr>
        <w:t>5</w:t>
      </w:r>
      <w:r w:rsidRPr="00BA2A50">
        <w:rPr>
          <w:spacing w:val="-9"/>
          <w:sz w:val="28"/>
          <w:szCs w:val="28"/>
        </w:rPr>
        <w:t>%, не должно быть осыпания тонера.</w:t>
      </w:r>
    </w:p>
    <w:p w:rsidR="001C37E4" w:rsidRPr="00BA2A50" w:rsidRDefault="001C37E4" w:rsidP="001C37E4">
      <w:pPr>
        <w:widowControl w:val="0"/>
        <w:numPr>
          <w:ilvl w:val="0"/>
          <w:numId w:val="37"/>
        </w:numPr>
        <w:shd w:val="clear" w:color="auto" w:fill="FFFFFF"/>
        <w:tabs>
          <w:tab w:val="clear" w:pos="1080"/>
          <w:tab w:val="num" w:pos="0"/>
          <w:tab w:val="left" w:pos="998"/>
        </w:tabs>
        <w:suppressAutoHyphens w:val="0"/>
        <w:autoSpaceDE w:val="0"/>
        <w:autoSpaceDN w:val="0"/>
        <w:adjustRightInd w:val="0"/>
        <w:ind w:left="0" w:firstLine="709"/>
        <w:jc w:val="both"/>
        <w:rPr>
          <w:b/>
          <w:spacing w:val="-9"/>
          <w:sz w:val="28"/>
          <w:szCs w:val="28"/>
        </w:rPr>
      </w:pPr>
      <w:r w:rsidRPr="00BA2A50">
        <w:rPr>
          <w:b/>
          <w:spacing w:val="-9"/>
          <w:sz w:val="28"/>
          <w:szCs w:val="28"/>
        </w:rPr>
        <w:t>Вышедшие из строя картриджи (отработавшие свой ресурс) должны быть возвращены Заказчику.</w:t>
      </w:r>
    </w:p>
    <w:p w:rsidR="001C37E4" w:rsidRDefault="001C37E4" w:rsidP="001C37E4">
      <w:pPr>
        <w:shd w:val="clear" w:color="auto" w:fill="FFFFFF"/>
        <w:tabs>
          <w:tab w:val="left" w:pos="998"/>
        </w:tabs>
        <w:ind w:firstLine="709"/>
        <w:jc w:val="both"/>
        <w:rPr>
          <w:spacing w:val="-9"/>
          <w:sz w:val="28"/>
          <w:szCs w:val="28"/>
        </w:rPr>
      </w:pPr>
    </w:p>
    <w:p w:rsidR="001C37E4" w:rsidRPr="00BA2A50" w:rsidRDefault="001C37E4" w:rsidP="001C37E4">
      <w:pPr>
        <w:pStyle w:val="aff0"/>
        <w:widowControl w:val="0"/>
        <w:numPr>
          <w:ilvl w:val="0"/>
          <w:numId w:val="36"/>
        </w:numPr>
        <w:shd w:val="clear" w:color="auto" w:fill="FFFFFF"/>
        <w:tabs>
          <w:tab w:val="left" w:pos="998"/>
        </w:tabs>
        <w:autoSpaceDE w:val="0"/>
        <w:autoSpaceDN w:val="0"/>
        <w:adjustRightInd w:val="0"/>
        <w:spacing w:after="0"/>
        <w:ind w:left="0" w:firstLine="709"/>
        <w:contextualSpacing/>
        <w:jc w:val="left"/>
        <w:rPr>
          <w:b/>
          <w:spacing w:val="-9"/>
          <w:sz w:val="28"/>
          <w:szCs w:val="28"/>
        </w:rPr>
      </w:pPr>
      <w:r w:rsidRPr="00BA2A50">
        <w:rPr>
          <w:b/>
          <w:spacing w:val="-9"/>
          <w:sz w:val="28"/>
          <w:szCs w:val="28"/>
        </w:rPr>
        <w:t>Порядок оказания услуг</w:t>
      </w:r>
    </w:p>
    <w:p w:rsidR="001C37E4" w:rsidRPr="00D20636" w:rsidRDefault="001C37E4" w:rsidP="001C37E4">
      <w:pPr>
        <w:pStyle w:val="aff0"/>
        <w:tabs>
          <w:tab w:val="left" w:pos="284"/>
          <w:tab w:val="left" w:pos="567"/>
        </w:tabs>
        <w:ind w:left="0" w:firstLine="709"/>
        <w:rPr>
          <w:rStyle w:val="FontStyle42"/>
          <w:b w:val="0"/>
          <w:sz w:val="28"/>
          <w:szCs w:val="28"/>
        </w:rPr>
      </w:pPr>
      <w:r w:rsidRPr="00D20636">
        <w:rPr>
          <w:rStyle w:val="FontStyle42"/>
          <w:b w:val="0"/>
          <w:sz w:val="28"/>
          <w:szCs w:val="28"/>
        </w:rPr>
        <w:t xml:space="preserve">Прием картриджа на заправку осуществляется на основании заявки Заказчика. </w:t>
      </w:r>
    </w:p>
    <w:p w:rsidR="001C37E4" w:rsidRPr="00D20636" w:rsidRDefault="001C37E4" w:rsidP="001C37E4">
      <w:pPr>
        <w:pStyle w:val="aff0"/>
        <w:tabs>
          <w:tab w:val="left" w:pos="284"/>
          <w:tab w:val="left" w:pos="567"/>
        </w:tabs>
        <w:ind w:left="0" w:firstLine="709"/>
        <w:rPr>
          <w:rStyle w:val="FontStyle42"/>
          <w:b w:val="0"/>
          <w:sz w:val="28"/>
          <w:szCs w:val="28"/>
        </w:rPr>
      </w:pPr>
      <w:r w:rsidRPr="00D20636">
        <w:rPr>
          <w:rStyle w:val="FontStyle42"/>
          <w:b w:val="0"/>
          <w:sz w:val="28"/>
          <w:szCs w:val="28"/>
        </w:rPr>
        <w:t xml:space="preserve">Заявка может быть подана по телефону, по электронной почте или непосредственно в сервисном центре Исполнителя. </w:t>
      </w:r>
    </w:p>
    <w:p w:rsidR="001C37E4" w:rsidRPr="00D20636" w:rsidRDefault="001C37E4" w:rsidP="001C37E4">
      <w:pPr>
        <w:pStyle w:val="aff0"/>
        <w:tabs>
          <w:tab w:val="left" w:pos="284"/>
          <w:tab w:val="left" w:pos="567"/>
        </w:tabs>
        <w:ind w:left="0" w:firstLine="709"/>
        <w:rPr>
          <w:rStyle w:val="FontStyle42"/>
          <w:b w:val="0"/>
          <w:sz w:val="28"/>
          <w:szCs w:val="28"/>
        </w:rPr>
      </w:pPr>
      <w:r w:rsidRPr="00D20636">
        <w:rPr>
          <w:rStyle w:val="FontStyle42"/>
          <w:b w:val="0"/>
          <w:sz w:val="28"/>
          <w:szCs w:val="28"/>
        </w:rPr>
        <w:t>В течении 3 часов с момента получения заявки Исполнитель должен прибыть к Заказчику по адресу г. Екатеринбург, ул. Мира д. 22, и принять картриджи.</w:t>
      </w:r>
    </w:p>
    <w:p w:rsidR="001C37E4" w:rsidRPr="00BA2A50" w:rsidRDefault="001C37E4" w:rsidP="001C37E4">
      <w:pPr>
        <w:shd w:val="clear" w:color="auto" w:fill="FFFFFF"/>
        <w:tabs>
          <w:tab w:val="left" w:pos="0"/>
        </w:tabs>
        <w:ind w:firstLine="709"/>
        <w:jc w:val="both"/>
        <w:rPr>
          <w:bCs/>
          <w:sz w:val="28"/>
          <w:szCs w:val="28"/>
        </w:rPr>
      </w:pPr>
      <w:r w:rsidRPr="00BA2A50">
        <w:rPr>
          <w:bCs/>
          <w:sz w:val="28"/>
          <w:szCs w:val="28"/>
        </w:rPr>
        <w:t xml:space="preserve">На все картриджи, передаваемые Исполнителю для осуществления заправки, составляется Акт </w:t>
      </w:r>
      <w:r w:rsidR="00030271">
        <w:rPr>
          <w:bCs/>
          <w:sz w:val="28"/>
          <w:szCs w:val="28"/>
        </w:rPr>
        <w:t>приёма</w:t>
      </w:r>
      <w:r>
        <w:rPr>
          <w:bCs/>
          <w:sz w:val="28"/>
          <w:szCs w:val="28"/>
        </w:rPr>
        <w:t>-передачи</w:t>
      </w:r>
      <w:r w:rsidRPr="00BA2A50">
        <w:rPr>
          <w:bCs/>
          <w:sz w:val="28"/>
          <w:szCs w:val="28"/>
        </w:rPr>
        <w:t xml:space="preserve"> </w:t>
      </w:r>
      <w:r>
        <w:rPr>
          <w:bCs/>
          <w:sz w:val="28"/>
          <w:szCs w:val="28"/>
        </w:rPr>
        <w:t>картриджей</w:t>
      </w:r>
      <w:r w:rsidRPr="00BA2A50">
        <w:rPr>
          <w:bCs/>
          <w:sz w:val="28"/>
          <w:szCs w:val="28"/>
        </w:rPr>
        <w:t xml:space="preserve">, содержащий информацию о количестве и наименовании </w:t>
      </w:r>
      <w:r>
        <w:rPr>
          <w:bCs/>
          <w:sz w:val="28"/>
          <w:szCs w:val="28"/>
        </w:rPr>
        <w:t xml:space="preserve">моделей </w:t>
      </w:r>
      <w:r w:rsidRPr="00BA2A50">
        <w:rPr>
          <w:bCs/>
          <w:sz w:val="28"/>
          <w:szCs w:val="28"/>
        </w:rPr>
        <w:t>картриджей.</w:t>
      </w:r>
    </w:p>
    <w:p w:rsidR="001C37E4" w:rsidRPr="00BA2A50" w:rsidRDefault="001C37E4" w:rsidP="001C37E4">
      <w:pPr>
        <w:pStyle w:val="aff0"/>
        <w:tabs>
          <w:tab w:val="left" w:pos="284"/>
          <w:tab w:val="left" w:pos="567"/>
        </w:tabs>
        <w:ind w:left="0" w:firstLine="709"/>
        <w:rPr>
          <w:rStyle w:val="FontStyle42"/>
          <w:b w:val="0"/>
          <w:sz w:val="28"/>
          <w:szCs w:val="28"/>
        </w:rPr>
      </w:pPr>
      <w:r w:rsidRPr="00BA2A50">
        <w:rPr>
          <w:rStyle w:val="FontStyle42"/>
          <w:sz w:val="28"/>
          <w:szCs w:val="28"/>
        </w:rPr>
        <w:t>Заправка картридж</w:t>
      </w:r>
      <w:r>
        <w:rPr>
          <w:rStyle w:val="FontStyle42"/>
          <w:sz w:val="28"/>
          <w:szCs w:val="28"/>
        </w:rPr>
        <w:t>ей</w:t>
      </w:r>
      <w:r w:rsidRPr="00BA2A50">
        <w:rPr>
          <w:rStyle w:val="FontStyle42"/>
          <w:sz w:val="28"/>
          <w:szCs w:val="28"/>
        </w:rPr>
        <w:t xml:space="preserve"> выполняется в условиях сервисного центра Исполнителя.</w:t>
      </w:r>
    </w:p>
    <w:p w:rsidR="001C37E4" w:rsidRPr="00BA2A50" w:rsidRDefault="001C37E4" w:rsidP="001C37E4">
      <w:pPr>
        <w:tabs>
          <w:tab w:val="left" w:pos="993"/>
        </w:tabs>
        <w:snapToGrid w:val="0"/>
        <w:ind w:firstLine="709"/>
        <w:jc w:val="both"/>
        <w:rPr>
          <w:sz w:val="28"/>
          <w:szCs w:val="28"/>
        </w:rPr>
      </w:pPr>
      <w:r w:rsidRPr="00BA2A50">
        <w:rPr>
          <w:sz w:val="28"/>
          <w:szCs w:val="28"/>
        </w:rPr>
        <w:t xml:space="preserve">Заправка картриджей включает в себя: предварительное тестирование картриджа на ремонтопригодность, чистку всех деталей картриджа от остатков тонера, проверку частей картриджа на степень износа, очистку и полировку </w:t>
      </w:r>
      <w:proofErr w:type="spellStart"/>
      <w:r w:rsidRPr="00BA2A50">
        <w:rPr>
          <w:sz w:val="28"/>
          <w:szCs w:val="28"/>
        </w:rPr>
        <w:t>фотобарабана</w:t>
      </w:r>
      <w:proofErr w:type="spellEnd"/>
      <w:r w:rsidRPr="00BA2A50">
        <w:rPr>
          <w:sz w:val="28"/>
          <w:szCs w:val="28"/>
        </w:rPr>
        <w:t xml:space="preserve">, </w:t>
      </w:r>
      <w:r w:rsidRPr="00BA2A50">
        <w:rPr>
          <w:rFonts w:eastAsia="Calibri"/>
          <w:sz w:val="28"/>
          <w:szCs w:val="28"/>
        </w:rPr>
        <w:t>перепрограммирование или установку нового чипа (при необходимости)</w:t>
      </w:r>
      <w:r w:rsidRPr="00BA2A50">
        <w:rPr>
          <w:sz w:val="28"/>
          <w:szCs w:val="28"/>
        </w:rPr>
        <w:t xml:space="preserve">, заполнение его тонером, упаковку картриджа в герметичную светонепроницаемую упаковку. </w:t>
      </w:r>
    </w:p>
    <w:p w:rsidR="001C37E4" w:rsidRDefault="001C37E4" w:rsidP="001C37E4">
      <w:pPr>
        <w:pStyle w:val="ad"/>
        <w:tabs>
          <w:tab w:val="left" w:pos="567"/>
          <w:tab w:val="left" w:pos="709"/>
        </w:tabs>
        <w:ind w:firstLine="709"/>
        <w:contextualSpacing/>
        <w:jc w:val="both"/>
        <w:rPr>
          <w:sz w:val="28"/>
          <w:szCs w:val="28"/>
        </w:rPr>
      </w:pPr>
      <w:r w:rsidRPr="00BA2A50">
        <w:rPr>
          <w:sz w:val="28"/>
          <w:szCs w:val="28"/>
        </w:rPr>
        <w:t xml:space="preserve">Внешний вид заправленного картриджа должен быть без дефектов и явных видимых поломок, без следов высыпания тонера. </w:t>
      </w:r>
    </w:p>
    <w:p w:rsidR="001C37E4" w:rsidRPr="00BA2A50" w:rsidRDefault="001C37E4" w:rsidP="001C37E4">
      <w:pPr>
        <w:pStyle w:val="ad"/>
        <w:tabs>
          <w:tab w:val="left" w:pos="567"/>
          <w:tab w:val="left" w:pos="709"/>
        </w:tabs>
        <w:ind w:firstLine="709"/>
        <w:contextualSpacing/>
        <w:jc w:val="both"/>
        <w:rPr>
          <w:sz w:val="28"/>
          <w:szCs w:val="28"/>
        </w:rPr>
      </w:pPr>
      <w:r w:rsidRPr="00BA2A50">
        <w:rPr>
          <w:sz w:val="28"/>
          <w:szCs w:val="28"/>
        </w:rPr>
        <w:t xml:space="preserve">Некачественно заправленными </w:t>
      </w:r>
      <w:r>
        <w:rPr>
          <w:sz w:val="28"/>
          <w:szCs w:val="28"/>
        </w:rPr>
        <w:t>с</w:t>
      </w:r>
      <w:r w:rsidRPr="00BA2A50">
        <w:rPr>
          <w:sz w:val="28"/>
          <w:szCs w:val="28"/>
        </w:rPr>
        <w:t xml:space="preserve">читаются картриджи, которые в процессе печати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                                                                        </w:t>
      </w:r>
    </w:p>
    <w:p w:rsidR="001C37E4" w:rsidRPr="00BA2A50" w:rsidRDefault="001C37E4" w:rsidP="001C37E4">
      <w:pPr>
        <w:pStyle w:val="ad"/>
        <w:tabs>
          <w:tab w:val="left" w:pos="567"/>
          <w:tab w:val="left" w:pos="709"/>
        </w:tabs>
        <w:ind w:firstLine="709"/>
        <w:contextualSpacing/>
        <w:jc w:val="both"/>
        <w:rPr>
          <w:sz w:val="28"/>
          <w:szCs w:val="28"/>
        </w:rPr>
      </w:pPr>
      <w:r w:rsidRPr="00BA2A50">
        <w:rPr>
          <w:sz w:val="28"/>
          <w:szCs w:val="28"/>
        </w:rPr>
        <w:t xml:space="preserve">При печати не должно быть точек, полос, линий и других дефектов, не связанных с текстом напечатанного документа, в том числе на обороте листа.                      </w:t>
      </w:r>
    </w:p>
    <w:p w:rsidR="001C37E4" w:rsidRPr="00BA2A50" w:rsidRDefault="001C37E4" w:rsidP="001C37E4">
      <w:pPr>
        <w:pStyle w:val="ad"/>
        <w:tabs>
          <w:tab w:val="left" w:pos="567"/>
          <w:tab w:val="left" w:pos="709"/>
        </w:tabs>
        <w:ind w:firstLine="709"/>
        <w:contextualSpacing/>
        <w:jc w:val="both"/>
        <w:rPr>
          <w:sz w:val="28"/>
          <w:szCs w:val="28"/>
        </w:rPr>
      </w:pPr>
      <w:r w:rsidRPr="00BA2A50">
        <w:rPr>
          <w:sz w:val="28"/>
          <w:szCs w:val="28"/>
        </w:rPr>
        <w:t xml:space="preserve">При встряхивании картриджа не должен просыпаться тонер. </w:t>
      </w:r>
    </w:p>
    <w:p w:rsidR="001C37E4" w:rsidRPr="00BA2A50" w:rsidRDefault="001C37E4" w:rsidP="001C37E4">
      <w:pPr>
        <w:pStyle w:val="ad"/>
        <w:tabs>
          <w:tab w:val="left" w:pos="567"/>
          <w:tab w:val="left" w:pos="709"/>
        </w:tabs>
        <w:ind w:firstLine="709"/>
        <w:contextualSpacing/>
        <w:jc w:val="both"/>
        <w:rPr>
          <w:sz w:val="28"/>
          <w:szCs w:val="28"/>
        </w:rPr>
      </w:pPr>
      <w:r w:rsidRPr="00BA2A50">
        <w:rPr>
          <w:sz w:val="28"/>
          <w:szCs w:val="28"/>
        </w:rPr>
        <w:t>Количество наполняемости тонера заправленного картриджа должно составлять не менее 9</w:t>
      </w:r>
      <w:r>
        <w:rPr>
          <w:sz w:val="28"/>
          <w:szCs w:val="28"/>
        </w:rPr>
        <w:t>5</w:t>
      </w:r>
      <w:r w:rsidRPr="00BA2A50">
        <w:rPr>
          <w:sz w:val="28"/>
          <w:szCs w:val="28"/>
        </w:rPr>
        <w:t xml:space="preserve"> % от количества наполняемости тонера картриджа фирмы-производителя с учетом плотности.   </w:t>
      </w:r>
    </w:p>
    <w:p w:rsidR="001C37E4" w:rsidRPr="00BA2A50" w:rsidRDefault="001C37E4" w:rsidP="001C37E4">
      <w:pPr>
        <w:pStyle w:val="ad"/>
        <w:tabs>
          <w:tab w:val="left" w:pos="567"/>
          <w:tab w:val="left" w:pos="709"/>
        </w:tabs>
        <w:ind w:firstLine="709"/>
        <w:contextualSpacing/>
        <w:jc w:val="both"/>
        <w:rPr>
          <w:sz w:val="28"/>
          <w:szCs w:val="28"/>
        </w:rPr>
      </w:pPr>
      <w:r w:rsidRPr="00BA2A50">
        <w:rPr>
          <w:sz w:val="28"/>
          <w:szCs w:val="28"/>
        </w:rPr>
        <w:t xml:space="preserve">Заправленные картриджи должны быть упакованы в индивидуальную упаковку, без механических повреждений, следов воздействия влаги, обеспечивающую безопасность транспортировки и погрузочно-разгрузочных работ к конечному месту доставки картриджа и сохранность его качества. </w:t>
      </w:r>
    </w:p>
    <w:p w:rsidR="001C37E4" w:rsidRPr="00B65867" w:rsidRDefault="001C37E4" w:rsidP="001C37E4">
      <w:pPr>
        <w:pStyle w:val="ad"/>
        <w:tabs>
          <w:tab w:val="left" w:pos="567"/>
          <w:tab w:val="left" w:pos="709"/>
        </w:tabs>
        <w:ind w:firstLine="709"/>
        <w:contextualSpacing/>
        <w:jc w:val="both"/>
        <w:rPr>
          <w:rFonts w:eastAsia="Calibri"/>
          <w:color w:val="FF0000"/>
          <w:sz w:val="28"/>
          <w:szCs w:val="28"/>
        </w:rPr>
      </w:pPr>
      <w:r w:rsidRPr="00B65867">
        <w:rPr>
          <w:rFonts w:eastAsia="Calibri"/>
          <w:sz w:val="28"/>
          <w:szCs w:val="28"/>
        </w:rPr>
        <w:t xml:space="preserve">В случае признания бывших в употреблении картриджей Заказчика не подлежащими заправке вследствие их критического износа, Исполнитель передает </w:t>
      </w:r>
      <w:r>
        <w:rPr>
          <w:rFonts w:eastAsia="Calibri"/>
          <w:sz w:val="28"/>
          <w:szCs w:val="28"/>
        </w:rPr>
        <w:t>их</w:t>
      </w:r>
      <w:r w:rsidRPr="00B65867">
        <w:rPr>
          <w:rFonts w:eastAsia="Calibri"/>
          <w:sz w:val="28"/>
          <w:szCs w:val="28"/>
        </w:rPr>
        <w:t xml:space="preserve"> Заказчику.</w:t>
      </w:r>
      <w:r w:rsidRPr="00B65867">
        <w:rPr>
          <w:rFonts w:eastAsia="Calibri"/>
          <w:color w:val="FF0000"/>
          <w:sz w:val="28"/>
          <w:szCs w:val="28"/>
        </w:rPr>
        <w:tab/>
      </w:r>
    </w:p>
    <w:p w:rsidR="001C37E4" w:rsidRPr="00D20636" w:rsidRDefault="001C37E4" w:rsidP="001C37E4">
      <w:pPr>
        <w:pStyle w:val="aff0"/>
        <w:tabs>
          <w:tab w:val="left" w:pos="284"/>
          <w:tab w:val="left" w:pos="567"/>
        </w:tabs>
        <w:ind w:left="0" w:firstLine="709"/>
        <w:rPr>
          <w:rStyle w:val="FontStyle42"/>
          <w:b w:val="0"/>
          <w:sz w:val="28"/>
          <w:szCs w:val="28"/>
        </w:rPr>
      </w:pPr>
      <w:r w:rsidRPr="00D20636">
        <w:rPr>
          <w:rStyle w:val="FontStyle42"/>
          <w:b w:val="0"/>
          <w:sz w:val="28"/>
          <w:szCs w:val="28"/>
        </w:rPr>
        <w:t xml:space="preserve">Заправка картриджа выполняется </w:t>
      </w:r>
      <w:r w:rsidR="00713296">
        <w:rPr>
          <w:rStyle w:val="FontStyle42"/>
          <w:b w:val="0"/>
          <w:sz w:val="28"/>
          <w:szCs w:val="28"/>
        </w:rPr>
        <w:t xml:space="preserve">в </w:t>
      </w:r>
      <w:r w:rsidRPr="00D20636">
        <w:rPr>
          <w:rStyle w:val="FontStyle42"/>
          <w:b w:val="0"/>
          <w:sz w:val="28"/>
          <w:szCs w:val="28"/>
        </w:rPr>
        <w:t xml:space="preserve">течение 3 (трех) рабочих дней с даты его поступления в сервисный центр Исполнителя. </w:t>
      </w:r>
    </w:p>
    <w:p w:rsidR="001C37E4" w:rsidRDefault="001C37E4" w:rsidP="001C37E4">
      <w:pPr>
        <w:shd w:val="clear" w:color="auto" w:fill="FFFFFF"/>
        <w:tabs>
          <w:tab w:val="left" w:pos="0"/>
        </w:tabs>
        <w:ind w:firstLine="709"/>
        <w:jc w:val="both"/>
        <w:rPr>
          <w:bCs/>
          <w:sz w:val="28"/>
          <w:szCs w:val="28"/>
        </w:rPr>
      </w:pPr>
      <w:r w:rsidRPr="00B65867">
        <w:rPr>
          <w:bCs/>
          <w:sz w:val="28"/>
          <w:szCs w:val="28"/>
        </w:rPr>
        <w:t>Доставка картриджей - Исполнитель забирает для заправки</w:t>
      </w:r>
      <w:r>
        <w:rPr>
          <w:bCs/>
          <w:sz w:val="28"/>
          <w:szCs w:val="28"/>
        </w:rPr>
        <w:t xml:space="preserve"> </w:t>
      </w:r>
      <w:r w:rsidRPr="00B65867">
        <w:rPr>
          <w:bCs/>
          <w:sz w:val="28"/>
          <w:szCs w:val="28"/>
        </w:rPr>
        <w:t>и доставляет заправленные картриджи своими силами и за свой счет.</w:t>
      </w:r>
    </w:p>
    <w:p w:rsidR="001C37E4" w:rsidRPr="00B65867" w:rsidRDefault="001C37E4" w:rsidP="001C37E4">
      <w:pPr>
        <w:shd w:val="clear" w:color="auto" w:fill="FFFFFF"/>
        <w:tabs>
          <w:tab w:val="left" w:pos="0"/>
        </w:tabs>
        <w:ind w:firstLine="709"/>
        <w:jc w:val="both"/>
        <w:rPr>
          <w:bCs/>
          <w:sz w:val="28"/>
          <w:szCs w:val="28"/>
        </w:rPr>
      </w:pPr>
    </w:p>
    <w:p w:rsidR="001C37E4" w:rsidRPr="00BA2A50" w:rsidRDefault="001C37E4" w:rsidP="001C37E4">
      <w:pPr>
        <w:pStyle w:val="aff0"/>
        <w:widowControl w:val="0"/>
        <w:numPr>
          <w:ilvl w:val="0"/>
          <w:numId w:val="36"/>
        </w:numPr>
        <w:shd w:val="clear" w:color="auto" w:fill="FFFFFF"/>
        <w:tabs>
          <w:tab w:val="left" w:pos="0"/>
          <w:tab w:val="left" w:pos="1134"/>
        </w:tabs>
        <w:autoSpaceDE w:val="0"/>
        <w:autoSpaceDN w:val="0"/>
        <w:adjustRightInd w:val="0"/>
        <w:spacing w:after="0"/>
        <w:ind w:left="0" w:firstLine="709"/>
        <w:contextualSpacing/>
        <w:jc w:val="left"/>
        <w:rPr>
          <w:b/>
          <w:bCs/>
          <w:sz w:val="28"/>
          <w:szCs w:val="28"/>
        </w:rPr>
      </w:pPr>
      <w:r w:rsidRPr="00BA2A50">
        <w:rPr>
          <w:b/>
          <w:bCs/>
          <w:sz w:val="28"/>
          <w:szCs w:val="28"/>
        </w:rPr>
        <w:t>Требования к качеству услуг</w:t>
      </w:r>
    </w:p>
    <w:p w:rsidR="001C37E4" w:rsidRPr="00D20636" w:rsidRDefault="001C37E4" w:rsidP="001C37E4">
      <w:pPr>
        <w:pStyle w:val="aff0"/>
        <w:tabs>
          <w:tab w:val="left" w:pos="284"/>
          <w:tab w:val="left" w:pos="567"/>
          <w:tab w:val="left" w:pos="993"/>
          <w:tab w:val="left" w:pos="1134"/>
        </w:tabs>
        <w:ind w:left="0" w:firstLine="709"/>
        <w:rPr>
          <w:rStyle w:val="FontStyle42"/>
          <w:b w:val="0"/>
          <w:sz w:val="28"/>
          <w:szCs w:val="28"/>
        </w:rPr>
      </w:pPr>
      <w:r w:rsidRPr="00D20636">
        <w:rPr>
          <w:rStyle w:val="FontStyle42"/>
          <w:b w:val="0"/>
          <w:sz w:val="28"/>
          <w:szCs w:val="28"/>
        </w:rPr>
        <w:t>Исполнитель выполняет работы/услуги качественно и согласно нормативам, предусмотренным действующим законодательством, как в отношении документального оформления, так и в отношении экологических норм и требований техники безопасности.</w:t>
      </w:r>
    </w:p>
    <w:p w:rsidR="001C37E4" w:rsidRPr="00BA2A50" w:rsidRDefault="001C37E4" w:rsidP="001C37E4">
      <w:pPr>
        <w:shd w:val="clear" w:color="auto" w:fill="FFFFFF"/>
        <w:tabs>
          <w:tab w:val="left" w:pos="0"/>
        </w:tabs>
        <w:ind w:firstLine="709"/>
        <w:jc w:val="both"/>
        <w:rPr>
          <w:bCs/>
          <w:sz w:val="28"/>
          <w:szCs w:val="28"/>
        </w:rPr>
      </w:pPr>
      <w:r w:rsidRPr="00BA2A50">
        <w:rPr>
          <w:bCs/>
          <w:sz w:val="28"/>
          <w:szCs w:val="28"/>
        </w:rPr>
        <w:t>Используемые Исполнителем запасные части и расходные материалы должны иметь товарный знак и сертификаты качества и соответствовать государственным стандартам или техническим условиям, действующим в Российской Федерации.</w:t>
      </w:r>
    </w:p>
    <w:p w:rsidR="001C37E4" w:rsidRPr="00BA2A50" w:rsidRDefault="001C37E4" w:rsidP="001C37E4">
      <w:pPr>
        <w:shd w:val="clear" w:color="auto" w:fill="FFFFFF"/>
        <w:tabs>
          <w:tab w:val="left" w:pos="0"/>
        </w:tabs>
        <w:ind w:firstLine="709"/>
        <w:jc w:val="both"/>
        <w:rPr>
          <w:bCs/>
          <w:sz w:val="28"/>
          <w:szCs w:val="28"/>
        </w:rPr>
      </w:pPr>
      <w:r w:rsidRPr="00BA2A50">
        <w:rPr>
          <w:bCs/>
          <w:sz w:val="28"/>
          <w:szCs w:val="28"/>
        </w:rPr>
        <w:t xml:space="preserve">Исполнитель обеспечивает этикетку на картриджах, содержащую надпись с датой выполнения работ. </w:t>
      </w:r>
    </w:p>
    <w:p w:rsidR="001C37E4" w:rsidRDefault="001C37E4" w:rsidP="001C37E4">
      <w:pPr>
        <w:shd w:val="clear" w:color="auto" w:fill="FFFFFF"/>
        <w:tabs>
          <w:tab w:val="left" w:pos="0"/>
        </w:tabs>
        <w:ind w:firstLine="709"/>
        <w:jc w:val="both"/>
        <w:rPr>
          <w:bCs/>
          <w:sz w:val="28"/>
          <w:szCs w:val="28"/>
        </w:rPr>
      </w:pPr>
      <w:r w:rsidRPr="00BA2A50">
        <w:rPr>
          <w:bCs/>
          <w:sz w:val="28"/>
          <w:szCs w:val="28"/>
        </w:rPr>
        <w:t xml:space="preserve">Картриджи должны быть герметизированы средствами, исключающими самопроизвольное высыпание (вытекание) тонера или чернил. Герметизирующие элементы должны легко удаляться перед установкой картриджа, не оставляя следов на поверхности картриджа. Подвижные элементы картриджей после </w:t>
      </w:r>
      <w:r>
        <w:rPr>
          <w:bCs/>
          <w:sz w:val="28"/>
          <w:szCs w:val="28"/>
        </w:rPr>
        <w:t>заправки</w:t>
      </w:r>
      <w:r w:rsidRPr="00BA2A50">
        <w:rPr>
          <w:bCs/>
          <w:sz w:val="28"/>
          <w:szCs w:val="28"/>
        </w:rPr>
        <w:t xml:space="preserve"> должны легко перемещаться, без перекосов и затруднений. </w:t>
      </w:r>
    </w:p>
    <w:p w:rsidR="001C37E4" w:rsidRPr="00BA2A50" w:rsidRDefault="001C37E4" w:rsidP="001C37E4">
      <w:pPr>
        <w:shd w:val="clear" w:color="auto" w:fill="FFFFFF"/>
        <w:tabs>
          <w:tab w:val="left" w:pos="0"/>
        </w:tabs>
        <w:ind w:firstLine="709"/>
        <w:jc w:val="both"/>
        <w:rPr>
          <w:bCs/>
          <w:sz w:val="28"/>
          <w:szCs w:val="28"/>
        </w:rPr>
      </w:pPr>
      <w:r w:rsidRPr="00BA2A50">
        <w:rPr>
          <w:bCs/>
          <w:sz w:val="28"/>
          <w:szCs w:val="28"/>
        </w:rPr>
        <w:t xml:space="preserve">Картридж должен обеспечивать качество печати не хуже качества эталонной копии, иметь одинаковую плотность заправки, воспроизведения мелких деталей и тонких линий. Ресурс печати заправленного картриджа должен быть </w:t>
      </w:r>
      <w:r w:rsidRPr="00BA2A50">
        <w:rPr>
          <w:sz w:val="28"/>
          <w:szCs w:val="28"/>
        </w:rPr>
        <w:t>не менее 9</w:t>
      </w:r>
      <w:r>
        <w:rPr>
          <w:sz w:val="28"/>
          <w:szCs w:val="28"/>
        </w:rPr>
        <w:t>5</w:t>
      </w:r>
      <w:r w:rsidRPr="00BA2A50">
        <w:rPr>
          <w:sz w:val="28"/>
          <w:szCs w:val="28"/>
        </w:rPr>
        <w:t>% от устанавливаемого производителями принтеров для каждой новой (не бывшей в употреблении) модели (наименования) картриджа</w:t>
      </w:r>
      <w:r w:rsidRPr="00BA2A50">
        <w:rPr>
          <w:bCs/>
          <w:sz w:val="28"/>
          <w:szCs w:val="28"/>
        </w:rPr>
        <w:t xml:space="preserve">. </w:t>
      </w:r>
    </w:p>
    <w:p w:rsidR="001C37E4" w:rsidRPr="00BA2A50" w:rsidRDefault="001C37E4" w:rsidP="001C37E4">
      <w:pPr>
        <w:shd w:val="clear" w:color="auto" w:fill="FFFFFF"/>
        <w:tabs>
          <w:tab w:val="left" w:pos="0"/>
        </w:tabs>
        <w:ind w:firstLine="709"/>
        <w:jc w:val="both"/>
        <w:rPr>
          <w:bCs/>
          <w:sz w:val="28"/>
          <w:szCs w:val="28"/>
        </w:rPr>
      </w:pPr>
      <w:r w:rsidRPr="00BA2A50">
        <w:rPr>
          <w:bCs/>
          <w:sz w:val="28"/>
          <w:szCs w:val="28"/>
        </w:rPr>
        <w:t>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том числе размытого (нечеткого) изображения на обратной стороне отпечатка.</w:t>
      </w:r>
    </w:p>
    <w:p w:rsidR="001C37E4" w:rsidRPr="00BA2A50" w:rsidRDefault="001C37E4" w:rsidP="001C37E4">
      <w:pPr>
        <w:ind w:firstLine="709"/>
        <w:jc w:val="both"/>
        <w:rPr>
          <w:sz w:val="28"/>
          <w:szCs w:val="28"/>
        </w:rPr>
      </w:pPr>
      <w:r w:rsidRPr="00BA2A50">
        <w:rPr>
          <w:sz w:val="28"/>
          <w:szCs w:val="28"/>
        </w:rPr>
        <w:t>До истечения гарантийного ресурса в случае обнаружения дефектов при печати с использованием заправленного картриджа Исполнитель обязан устранить такие дефекты в течение 3 (трех) рабочих дней с момента его уведомления Заказчиком за свой счет.</w:t>
      </w:r>
    </w:p>
    <w:p w:rsidR="001C37E4" w:rsidRPr="00BA2A50" w:rsidRDefault="001C37E4" w:rsidP="001C37E4">
      <w:pPr>
        <w:shd w:val="clear" w:color="auto" w:fill="FFFFFF"/>
        <w:tabs>
          <w:tab w:val="left" w:pos="0"/>
        </w:tabs>
        <w:ind w:firstLine="709"/>
        <w:jc w:val="both"/>
        <w:rPr>
          <w:bCs/>
          <w:sz w:val="28"/>
          <w:szCs w:val="28"/>
        </w:rPr>
      </w:pPr>
      <w:r w:rsidRPr="00BA2A50">
        <w:rPr>
          <w:bCs/>
          <w:sz w:val="28"/>
          <w:szCs w:val="28"/>
        </w:rPr>
        <w:t>Гарантии качества на услуги по заправке</w:t>
      </w:r>
      <w:r>
        <w:rPr>
          <w:bCs/>
          <w:sz w:val="28"/>
          <w:szCs w:val="28"/>
        </w:rPr>
        <w:t xml:space="preserve"> к</w:t>
      </w:r>
      <w:r w:rsidRPr="00BA2A50">
        <w:rPr>
          <w:bCs/>
          <w:sz w:val="28"/>
          <w:szCs w:val="28"/>
        </w:rPr>
        <w:t xml:space="preserve">артриджей устанавливаются на </w:t>
      </w:r>
      <w:r w:rsidRPr="00186A8A">
        <w:rPr>
          <w:bCs/>
          <w:sz w:val="28"/>
          <w:szCs w:val="28"/>
        </w:rPr>
        <w:t>срок не менее 3 месяцев, но</w:t>
      </w:r>
      <w:r w:rsidRPr="00BA2A50">
        <w:rPr>
          <w:bCs/>
          <w:sz w:val="28"/>
          <w:szCs w:val="28"/>
        </w:rPr>
        <w:t xml:space="preserve"> в пределах ресурса, установленного производителем.</w:t>
      </w:r>
    </w:p>
    <w:p w:rsidR="001C37E4" w:rsidRDefault="001C37E4" w:rsidP="003C20D5">
      <w:pPr>
        <w:rPr>
          <w:b/>
          <w:sz w:val="26"/>
          <w:szCs w:val="26"/>
          <w:u w:val="single"/>
        </w:rPr>
      </w:pPr>
    </w:p>
    <w:p w:rsidR="00776718" w:rsidRPr="003F0255" w:rsidRDefault="00776718" w:rsidP="003C20D5">
      <w:pPr>
        <w:rPr>
          <w:b/>
          <w:sz w:val="26"/>
          <w:szCs w:val="26"/>
          <w:u w:val="single"/>
        </w:rPr>
      </w:pPr>
      <w:bookmarkStart w:id="1" w:name="_GoBack"/>
      <w:bookmarkEnd w:id="1"/>
    </w:p>
    <w:sectPr w:rsidR="00776718" w:rsidRPr="003F0255" w:rsidSect="006C2551">
      <w:headerReference w:type="default" r:id="rId9"/>
      <w:headerReference w:type="first" r:id="rId10"/>
      <w:pgSz w:w="11906" w:h="16838" w:code="9"/>
      <w:pgMar w:top="1134" w:right="567" w:bottom="1134" w:left="1418"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D13" w:rsidRDefault="007F6D13" w:rsidP="00276F17">
      <w:r>
        <w:separator/>
      </w:r>
    </w:p>
  </w:endnote>
  <w:endnote w:type="continuationSeparator" w:id="0">
    <w:p w:rsidR="007F6D13" w:rsidRDefault="007F6D13" w:rsidP="00276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80"/>
    <w:family w:val="auto"/>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NarrowC">
    <w:altName w:val="Times New Roman"/>
    <w:charset w:val="CC"/>
    <w:family w:val="roman"/>
    <w:pitch w:val="default"/>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imes New Roman CYR">
    <w:panose1 w:val="02020603050405020304"/>
    <w:charset w:val="CC"/>
    <w:family w:val="roman"/>
    <w:pitch w:val="variable"/>
    <w:sig w:usb0="E0002AFF" w:usb1="C0007841" w:usb2="00000009" w:usb3="00000000" w:csb0="000001FF" w:csb1="00000000"/>
  </w:font>
  <w:font w:name="ГОСТ тип А">
    <w:altName w:val="Arial"/>
    <w:charset w:val="CC"/>
    <w:family w:val="swiss"/>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OST type A">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D13" w:rsidRDefault="007F6D13" w:rsidP="00276F17">
      <w:r>
        <w:separator/>
      </w:r>
    </w:p>
  </w:footnote>
  <w:footnote w:type="continuationSeparator" w:id="0">
    <w:p w:rsidR="007F6D13" w:rsidRDefault="007F6D13" w:rsidP="00276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5DC" w:rsidRDefault="00BA65DC">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5DC" w:rsidRDefault="00BA65DC" w:rsidP="00412F78">
    <w:pPr>
      <w:pStyle w:val="af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2E503854"/>
    <w:lvl w:ilvl="0">
      <w:start w:val="1"/>
      <w:numFmt w:val="decimal"/>
      <w:pStyle w:val="Pa244"/>
      <w:lvlText w:val="%1."/>
      <w:lvlJc w:val="left"/>
      <w:pPr>
        <w:tabs>
          <w:tab w:val="num" w:pos="360"/>
        </w:tabs>
        <w:ind w:left="360" w:hanging="360"/>
      </w:pPr>
    </w:lvl>
  </w:abstractNum>
  <w:abstractNum w:abstractNumId="2">
    <w:nsid w:val="FFFFFF89"/>
    <w:multiLevelType w:val="singleLevel"/>
    <w:tmpl w:val="98FA30B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4">
    <w:nsid w:val="00000002"/>
    <w:multiLevelType w:val="singleLevel"/>
    <w:tmpl w:val="00000002"/>
    <w:name w:val="WW8Num2"/>
    <w:lvl w:ilvl="0">
      <w:start w:val="1"/>
      <w:numFmt w:val="decimal"/>
      <w:lvlText w:val="%1."/>
      <w:lvlJc w:val="left"/>
      <w:pPr>
        <w:tabs>
          <w:tab w:val="num" w:pos="360"/>
        </w:tabs>
        <w:ind w:left="360" w:hanging="360"/>
      </w:pPr>
    </w:lvl>
  </w:abstractNum>
  <w:abstractNum w:abstractNumId="5">
    <w:nsid w:val="00000003"/>
    <w:multiLevelType w:val="singleLevel"/>
    <w:tmpl w:val="00000003"/>
    <w:name w:val="WW8Num3"/>
    <w:lvl w:ilvl="0">
      <w:start w:val="1"/>
      <w:numFmt w:val="bullet"/>
      <w:lvlText w:val="-"/>
      <w:lvlJc w:val="left"/>
      <w:pPr>
        <w:tabs>
          <w:tab w:val="num" w:pos="720"/>
        </w:tabs>
        <w:ind w:left="720" w:hanging="360"/>
      </w:pPr>
      <w:rPr>
        <w:rFonts w:ascii="StarSymbol" w:hAnsi="StarSymbol"/>
      </w:rPr>
    </w:lvl>
  </w:abstractNum>
  <w:abstractNum w:abstractNumId="6">
    <w:nsid w:val="00000004"/>
    <w:multiLevelType w:val="singleLevel"/>
    <w:tmpl w:val="00000004"/>
    <w:name w:val="WW8Num4"/>
    <w:lvl w:ilvl="0">
      <w:start w:val="1"/>
      <w:numFmt w:val="bullet"/>
      <w:lvlText w:val="-"/>
      <w:lvlJc w:val="left"/>
      <w:pPr>
        <w:tabs>
          <w:tab w:val="num" w:pos="360"/>
        </w:tabs>
        <w:ind w:left="360" w:hanging="360"/>
      </w:pPr>
      <w:rPr>
        <w:rFonts w:ascii="StarSymbol" w:hAnsi="StarSymbol"/>
      </w:rPr>
    </w:lvl>
  </w:abstractNum>
  <w:abstractNum w:abstractNumId="7">
    <w:nsid w:val="02EB2086"/>
    <w:multiLevelType w:val="hybridMultilevel"/>
    <w:tmpl w:val="1AF8F7C4"/>
    <w:lvl w:ilvl="0" w:tplc="CE1EF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3EA5CD0"/>
    <w:multiLevelType w:val="hybridMultilevel"/>
    <w:tmpl w:val="AC6C53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66626F2"/>
    <w:multiLevelType w:val="hybridMultilevel"/>
    <w:tmpl w:val="28F6B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20725D"/>
    <w:multiLevelType w:val="hybridMultilevel"/>
    <w:tmpl w:val="9B441B26"/>
    <w:lvl w:ilvl="0" w:tplc="CCA8DFF6">
      <w:start w:val="1"/>
      <w:numFmt w:val="decimal"/>
      <w:lvlText w:val="%1."/>
      <w:lvlJc w:val="left"/>
      <w:pPr>
        <w:ind w:left="1069" w:hanging="360"/>
      </w:pPr>
      <w:rPr>
        <w:rFonts w:hint="default"/>
        <w:b/>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87C35B7"/>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0DBD5025"/>
    <w:multiLevelType w:val="multilevel"/>
    <w:tmpl w:val="B19C2AC6"/>
    <w:lvl w:ilvl="0">
      <w:start w:val="1"/>
      <w:numFmt w:val="decimal"/>
      <w:lvlText w:val="%1."/>
      <w:lvlJc w:val="left"/>
      <w:pPr>
        <w:tabs>
          <w:tab w:val="num" w:pos="1134"/>
        </w:tabs>
        <w:ind w:left="1134" w:hanging="1134"/>
      </w:pPr>
      <w:rPr>
        <w:b w:val="0"/>
      </w:rPr>
    </w:lvl>
    <w:lvl w:ilvl="1">
      <w:start w:val="1"/>
      <w:numFmt w:val="decimal"/>
      <w:lvlText w:val="%1.%2."/>
      <w:lvlJc w:val="left"/>
      <w:pPr>
        <w:tabs>
          <w:tab w:val="num" w:pos="1134"/>
        </w:tabs>
        <w:ind w:left="1134" w:hanging="1134"/>
      </w:pPr>
      <w:rPr>
        <w:rFonts w:ascii="Times New Roman" w:hAnsi="Times New Roman" w:cs="Times New Roman" w:hint="default"/>
        <w:b w:val="0"/>
      </w:rPr>
    </w:lvl>
    <w:lvl w:ilvl="2">
      <w:start w:val="1"/>
      <w:numFmt w:val="decimal"/>
      <w:lvlText w:val="%1.%2.%3."/>
      <w:lvlJc w:val="left"/>
      <w:pPr>
        <w:tabs>
          <w:tab w:val="num" w:pos="1134"/>
        </w:tabs>
        <w:ind w:left="1134" w:hanging="1134"/>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1C2860EC"/>
    <w:multiLevelType w:val="hybridMultilevel"/>
    <w:tmpl w:val="40627C0E"/>
    <w:lvl w:ilvl="0" w:tplc="198C58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9F2AC5"/>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DF27FC8"/>
    <w:multiLevelType w:val="multilevel"/>
    <w:tmpl w:val="8646B41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E571AD9"/>
    <w:multiLevelType w:val="multilevel"/>
    <w:tmpl w:val="1B607E1A"/>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7">
    <w:nsid w:val="1ECC2F90"/>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2C75AB5"/>
    <w:multiLevelType w:val="multilevel"/>
    <w:tmpl w:val="04190025"/>
    <w:lvl w:ilvl="0">
      <w:start w:val="1"/>
      <w:numFmt w:val="decimal"/>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1"/>
      <w:lvlText w:val="%1.%2.%3.%4.%5.%6.%7"/>
      <w:lvlJc w:val="left"/>
      <w:pPr>
        <w:tabs>
          <w:tab w:val="num" w:pos="1296"/>
        </w:tabs>
        <w:ind w:left="1296" w:hanging="1296"/>
      </w:pPr>
    </w:lvl>
    <w:lvl w:ilvl="7">
      <w:start w:val="1"/>
      <w:numFmt w:val="decimal"/>
      <w:pStyle w:val="81"/>
      <w:lvlText w:val="%1.%2.%3.%4.%5.%6.%7.%8"/>
      <w:lvlJc w:val="left"/>
      <w:pPr>
        <w:tabs>
          <w:tab w:val="num" w:pos="1440"/>
        </w:tabs>
        <w:ind w:left="1440" w:hanging="1440"/>
      </w:pPr>
    </w:lvl>
    <w:lvl w:ilvl="8">
      <w:start w:val="1"/>
      <w:numFmt w:val="decimal"/>
      <w:pStyle w:val="91"/>
      <w:lvlText w:val="%1.%2.%3.%4.%5.%6.%7.%8.%9"/>
      <w:lvlJc w:val="left"/>
      <w:pPr>
        <w:tabs>
          <w:tab w:val="num" w:pos="1584"/>
        </w:tabs>
        <w:ind w:left="1584" w:hanging="1584"/>
      </w:pPr>
    </w:lvl>
  </w:abstractNum>
  <w:abstractNum w:abstractNumId="19">
    <w:nsid w:val="24743E66"/>
    <w:multiLevelType w:val="multilevel"/>
    <w:tmpl w:val="79344F6A"/>
    <w:lvl w:ilvl="0">
      <w:start w:val="6"/>
      <w:numFmt w:val="decimal"/>
      <w:lvlText w:val="%1"/>
      <w:lvlJc w:val="left"/>
      <w:pPr>
        <w:ind w:left="960" w:hanging="360"/>
      </w:pPr>
      <w:rPr>
        <w:rFonts w:hint="default"/>
        <w:b/>
      </w:rPr>
    </w:lvl>
    <w:lvl w:ilvl="1">
      <w:start w:val="1"/>
      <w:numFmt w:val="decimal"/>
      <w:isLgl/>
      <w:lvlText w:val="%1.%2"/>
      <w:lvlJc w:val="left"/>
      <w:pPr>
        <w:ind w:left="1415" w:hanging="705"/>
      </w:pPr>
      <w:rPr>
        <w:rFonts w:hint="default"/>
        <w:color w:val="000000"/>
      </w:rPr>
    </w:lvl>
    <w:lvl w:ilvl="2">
      <w:start w:val="1"/>
      <w:numFmt w:val="decimal"/>
      <w:isLgl/>
      <w:lvlText w:val="%1.%2.%3"/>
      <w:lvlJc w:val="left"/>
      <w:pPr>
        <w:ind w:left="1320" w:hanging="720"/>
      </w:pPr>
      <w:rPr>
        <w:rFonts w:hint="default"/>
        <w:color w:val="000000"/>
      </w:rPr>
    </w:lvl>
    <w:lvl w:ilvl="3">
      <w:start w:val="1"/>
      <w:numFmt w:val="decimal"/>
      <w:isLgl/>
      <w:lvlText w:val="%1.%2.%3.%4"/>
      <w:lvlJc w:val="left"/>
      <w:pPr>
        <w:ind w:left="1680" w:hanging="1080"/>
      </w:pPr>
      <w:rPr>
        <w:rFonts w:hint="default"/>
        <w:color w:val="000000"/>
      </w:rPr>
    </w:lvl>
    <w:lvl w:ilvl="4">
      <w:start w:val="1"/>
      <w:numFmt w:val="decimal"/>
      <w:isLgl/>
      <w:lvlText w:val="%1.%2.%3.%4.%5"/>
      <w:lvlJc w:val="left"/>
      <w:pPr>
        <w:ind w:left="1680" w:hanging="1080"/>
      </w:pPr>
      <w:rPr>
        <w:rFonts w:hint="default"/>
        <w:color w:val="000000"/>
      </w:rPr>
    </w:lvl>
    <w:lvl w:ilvl="5">
      <w:start w:val="1"/>
      <w:numFmt w:val="decimal"/>
      <w:isLgl/>
      <w:lvlText w:val="%1.%2.%3.%4.%5.%6"/>
      <w:lvlJc w:val="left"/>
      <w:pPr>
        <w:ind w:left="2040" w:hanging="1440"/>
      </w:pPr>
      <w:rPr>
        <w:rFonts w:hint="default"/>
        <w:color w:val="000000"/>
      </w:rPr>
    </w:lvl>
    <w:lvl w:ilvl="6">
      <w:start w:val="1"/>
      <w:numFmt w:val="decimal"/>
      <w:isLgl/>
      <w:lvlText w:val="%1.%2.%3.%4.%5.%6.%7"/>
      <w:lvlJc w:val="left"/>
      <w:pPr>
        <w:ind w:left="2040" w:hanging="1440"/>
      </w:pPr>
      <w:rPr>
        <w:rFonts w:hint="default"/>
        <w:color w:val="000000"/>
      </w:rPr>
    </w:lvl>
    <w:lvl w:ilvl="7">
      <w:start w:val="1"/>
      <w:numFmt w:val="decimal"/>
      <w:isLgl/>
      <w:lvlText w:val="%1.%2.%3.%4.%5.%6.%7.%8"/>
      <w:lvlJc w:val="left"/>
      <w:pPr>
        <w:ind w:left="2400" w:hanging="1800"/>
      </w:pPr>
      <w:rPr>
        <w:rFonts w:hint="default"/>
        <w:color w:val="000000"/>
      </w:rPr>
    </w:lvl>
    <w:lvl w:ilvl="8">
      <w:start w:val="1"/>
      <w:numFmt w:val="decimal"/>
      <w:isLgl/>
      <w:lvlText w:val="%1.%2.%3.%4.%5.%6.%7.%8.%9"/>
      <w:lvlJc w:val="left"/>
      <w:pPr>
        <w:ind w:left="2760" w:hanging="2160"/>
      </w:pPr>
      <w:rPr>
        <w:rFonts w:hint="default"/>
        <w:color w:val="000000"/>
      </w:rPr>
    </w:lvl>
  </w:abstractNum>
  <w:abstractNum w:abstractNumId="20">
    <w:nsid w:val="282F4951"/>
    <w:multiLevelType w:val="hybridMultilevel"/>
    <w:tmpl w:val="4C7EEB58"/>
    <w:lvl w:ilvl="0" w:tplc="538448DC">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2E1812B9"/>
    <w:multiLevelType w:val="multilevel"/>
    <w:tmpl w:val="E1D09B70"/>
    <w:lvl w:ilvl="0">
      <w:start w:val="1"/>
      <w:numFmt w:val="decimal"/>
      <w:lvlText w:val="%1."/>
      <w:lvlJc w:val="left"/>
      <w:pPr>
        <w:tabs>
          <w:tab w:val="num" w:pos="361"/>
        </w:tabs>
        <w:ind w:left="361" w:hanging="360"/>
      </w:pPr>
      <w:rPr>
        <w:rFonts w:hint="default"/>
        <w:b w:val="0"/>
        <w:i w:val="0"/>
        <w:sz w:val="28"/>
        <w:szCs w:val="28"/>
      </w:rPr>
    </w:lvl>
    <w:lvl w:ilvl="1">
      <w:start w:val="1"/>
      <w:numFmt w:val="decimal"/>
      <w:lvlText w:val="%1.%2."/>
      <w:lvlJc w:val="left"/>
      <w:pPr>
        <w:tabs>
          <w:tab w:val="num" w:pos="793"/>
        </w:tabs>
        <w:ind w:left="793" w:hanging="432"/>
      </w:pPr>
      <w:rPr>
        <w:rFonts w:hint="default"/>
      </w:rPr>
    </w:lvl>
    <w:lvl w:ilvl="2">
      <w:start w:val="1"/>
      <w:numFmt w:val="decimal"/>
      <w:pStyle w:val="30"/>
      <w:lvlText w:val="%1.5.%3."/>
      <w:lvlJc w:val="left"/>
      <w:pPr>
        <w:tabs>
          <w:tab w:val="num" w:pos="1441"/>
        </w:tabs>
        <w:ind w:left="1225" w:hanging="504"/>
      </w:pPr>
      <w:rPr>
        <w:rFonts w:hint="default"/>
        <w:b w:val="0"/>
      </w:rPr>
    </w:lvl>
    <w:lvl w:ilvl="3">
      <w:start w:val="1"/>
      <w:numFmt w:val="decimal"/>
      <w:lvlText w:val="%1.%2.%3.%4."/>
      <w:lvlJc w:val="left"/>
      <w:pPr>
        <w:tabs>
          <w:tab w:val="num" w:pos="1801"/>
        </w:tabs>
        <w:ind w:left="1729" w:hanging="648"/>
      </w:pPr>
      <w:rPr>
        <w:rFonts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2">
    <w:nsid w:val="3B241444"/>
    <w:multiLevelType w:val="multilevel"/>
    <w:tmpl w:val="5B2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A3795"/>
    <w:multiLevelType w:val="hybridMultilevel"/>
    <w:tmpl w:val="2DE29DB0"/>
    <w:lvl w:ilvl="0" w:tplc="BB08C2EA">
      <w:start w:val="1"/>
      <w:numFmt w:val="bullet"/>
      <w:lvlText w:val="-"/>
      <w:lvlJc w:val="left"/>
      <w:pPr>
        <w:ind w:left="2988" w:hanging="360"/>
      </w:pPr>
      <w:rPr>
        <w:rFonts w:ascii="Times New Roman" w:hAnsi="Times New Roman" w:cs="Times New Roman"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24">
    <w:nsid w:val="43293025"/>
    <w:multiLevelType w:val="hybridMultilevel"/>
    <w:tmpl w:val="5CF203CA"/>
    <w:lvl w:ilvl="0" w:tplc="AD6A5F9E">
      <w:start w:val="1"/>
      <w:numFmt w:val="decimal"/>
      <w:pStyle w:val="Style11"/>
      <w:lvlText w:val="1.%1."/>
      <w:lvlJc w:val="left"/>
      <w:pPr>
        <w:tabs>
          <w:tab w:val="num" w:pos="680"/>
        </w:tabs>
        <w:ind w:left="680" w:hanging="680"/>
      </w:pPr>
      <w:rPr>
        <w:rFonts w:ascii="Times New Roman" w:hAnsi="Times New Roman" w:cs="Times New Roman" w:hint="default"/>
        <w:b w:val="0"/>
        <w:i w:val="0"/>
        <w:caps w:val="0"/>
        <w:strike w:val="0"/>
        <w:dstrike w:val="0"/>
        <w:vanish w:val="0"/>
        <w:color w:val="000000"/>
        <w:sz w:val="24"/>
        <w:szCs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4634F85"/>
    <w:multiLevelType w:val="hybridMultilevel"/>
    <w:tmpl w:val="51FA4B5A"/>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8814983"/>
    <w:multiLevelType w:val="multilevel"/>
    <w:tmpl w:val="7FCC28B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DD527BD"/>
    <w:multiLevelType w:val="hybridMultilevel"/>
    <w:tmpl w:val="79D66E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F474B1"/>
    <w:multiLevelType w:val="hybridMultilevel"/>
    <w:tmpl w:val="50CC2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0">
    <w:nsid w:val="59A67EB3"/>
    <w:multiLevelType w:val="hybridMultilevel"/>
    <w:tmpl w:val="DC24F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AA1DF9"/>
    <w:multiLevelType w:val="multilevel"/>
    <w:tmpl w:val="63FAF48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DBB17EC"/>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DC94066"/>
    <w:multiLevelType w:val="hybridMultilevel"/>
    <w:tmpl w:val="91C6F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3930DF"/>
    <w:multiLevelType w:val="hybridMultilevel"/>
    <w:tmpl w:val="B55C3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B874C7"/>
    <w:multiLevelType w:val="multilevel"/>
    <w:tmpl w:val="A7BEAD7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CF70BC1"/>
    <w:multiLevelType w:val="multilevel"/>
    <w:tmpl w:val="5BEABA66"/>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2"/>
      <w:lvlText w:val="%1.%2.%3"/>
      <w:lvlJc w:val="left"/>
      <w:pPr>
        <w:tabs>
          <w:tab w:val="num" w:pos="827"/>
        </w:tabs>
        <w:ind w:left="6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1675986"/>
    <w:multiLevelType w:val="hybridMultilevel"/>
    <w:tmpl w:val="24FA12A8"/>
    <w:lvl w:ilvl="0" w:tplc="8BA271B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8">
    <w:nsid w:val="738207B0"/>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3A43126"/>
    <w:multiLevelType w:val="multilevel"/>
    <w:tmpl w:val="7F58BF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4F2306A"/>
    <w:multiLevelType w:val="multilevel"/>
    <w:tmpl w:val="31AC0F96"/>
    <w:lvl w:ilvl="0">
      <w:start w:val="1"/>
      <w:numFmt w:val="decimal"/>
      <w:pStyle w:val="a0"/>
      <w:suff w:val="space"/>
      <w:lvlText w:val="%1."/>
      <w:lvlJc w:val="center"/>
      <w:pPr>
        <w:ind w:left="0" w:firstLine="0"/>
      </w:pPr>
    </w:lvl>
    <w:lvl w:ilvl="1">
      <w:start w:val="1"/>
      <w:numFmt w:val="decimal"/>
      <w:pStyle w:val="a1"/>
      <w:suff w:val="space"/>
      <w:lvlText w:val="%1.%2."/>
      <w:lvlJc w:val="left"/>
      <w:pPr>
        <w:ind w:left="0" w:firstLine="720"/>
      </w:pPr>
    </w:lvl>
    <w:lvl w:ilvl="2">
      <w:start w:val="1"/>
      <w:numFmt w:val="decimal"/>
      <w:pStyle w:val="a2"/>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abstractNum w:abstractNumId="41">
    <w:nsid w:val="7C510832"/>
    <w:multiLevelType w:val="multilevel"/>
    <w:tmpl w:val="A274D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4"/>
  </w:num>
  <w:num w:numId="4">
    <w:abstractNumId w:val="36"/>
  </w:num>
  <w:num w:numId="5">
    <w:abstractNumId w:val="0"/>
  </w:num>
  <w:num w:numId="6">
    <w:abstractNumId w:val="2"/>
  </w:num>
  <w:num w:numId="7">
    <w:abstractNumId w:val="21"/>
  </w:num>
  <w:num w:numId="8">
    <w:abstractNumId w:val="1"/>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1"/>
  </w:num>
  <w:num w:numId="12">
    <w:abstractNumId w:val="14"/>
  </w:num>
  <w:num w:numId="13">
    <w:abstractNumId w:val="32"/>
  </w:num>
  <w:num w:numId="14">
    <w:abstractNumId w:val="38"/>
  </w:num>
  <w:num w:numId="15">
    <w:abstractNumId w:val="17"/>
  </w:num>
  <w:num w:numId="16">
    <w:abstractNumId w:val="11"/>
  </w:num>
  <w:num w:numId="17">
    <w:abstractNumId w:val="39"/>
  </w:num>
  <w:num w:numId="18">
    <w:abstractNumId w:val="8"/>
  </w:num>
  <w:num w:numId="19">
    <w:abstractNumId w:val="41"/>
  </w:num>
  <w:num w:numId="20">
    <w:abstractNumId w:val="27"/>
  </w:num>
  <w:num w:numId="21">
    <w:abstractNumId w:val="37"/>
  </w:num>
  <w:num w:numId="22">
    <w:abstractNumId w:val="15"/>
  </w:num>
  <w:num w:numId="23">
    <w:abstractNumId w:val="35"/>
  </w:num>
  <w:num w:numId="24">
    <w:abstractNumId w:val="19"/>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9"/>
  </w:num>
  <w:num w:numId="28">
    <w:abstractNumId w:val="28"/>
  </w:num>
  <w:num w:numId="29">
    <w:abstractNumId w:val="34"/>
  </w:num>
  <w:num w:numId="30">
    <w:abstractNumId w:val="30"/>
  </w:num>
  <w:num w:numId="31">
    <w:abstractNumId w:val="9"/>
  </w:num>
  <w:num w:numId="32">
    <w:abstractNumId w:val="33"/>
  </w:num>
  <w:num w:numId="33">
    <w:abstractNumId w:val="22"/>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0"/>
  </w:num>
  <w:num w:numId="37">
    <w:abstractNumId w:val="25"/>
  </w:num>
  <w:num w:numId="38">
    <w:abstractNumId w:val="1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embedSystemFonts/>
  <w:proofState w:spelling="clean" w:grammar="clean"/>
  <w:stylePaneFormatFilter w:val="0000"/>
  <w:defaultTabStop w:val="708"/>
  <w:defaultTableStyle w:val="a3"/>
  <w:drawingGridHorizontalSpacing w:val="120"/>
  <w:drawingGridVerticalSpacing w:val="0"/>
  <w:displayHorizontalDrawingGridEvery w:val="0"/>
  <w:displayVerticalDrawingGridEvery w:val="0"/>
  <w:characterSpacingControl w:val="doNotCompress"/>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114D"/>
    <w:rsid w:val="00004945"/>
    <w:rsid w:val="000053F1"/>
    <w:rsid w:val="0000576E"/>
    <w:rsid w:val="000067BA"/>
    <w:rsid w:val="000073B2"/>
    <w:rsid w:val="000104B7"/>
    <w:rsid w:val="00010B2A"/>
    <w:rsid w:val="00012F41"/>
    <w:rsid w:val="000152B4"/>
    <w:rsid w:val="00016F72"/>
    <w:rsid w:val="00017A5F"/>
    <w:rsid w:val="00021A9F"/>
    <w:rsid w:val="0002307F"/>
    <w:rsid w:val="00023FD2"/>
    <w:rsid w:val="0002668B"/>
    <w:rsid w:val="00030271"/>
    <w:rsid w:val="00035AD7"/>
    <w:rsid w:val="0003660A"/>
    <w:rsid w:val="000375E9"/>
    <w:rsid w:val="00040AD6"/>
    <w:rsid w:val="00041687"/>
    <w:rsid w:val="00041AFD"/>
    <w:rsid w:val="0004213B"/>
    <w:rsid w:val="000423AB"/>
    <w:rsid w:val="0004599A"/>
    <w:rsid w:val="00046954"/>
    <w:rsid w:val="000473C4"/>
    <w:rsid w:val="00050497"/>
    <w:rsid w:val="00051AB4"/>
    <w:rsid w:val="00051B24"/>
    <w:rsid w:val="00056302"/>
    <w:rsid w:val="00057741"/>
    <w:rsid w:val="00060F57"/>
    <w:rsid w:val="00063715"/>
    <w:rsid w:val="00063B1F"/>
    <w:rsid w:val="00064C03"/>
    <w:rsid w:val="0006524A"/>
    <w:rsid w:val="00065282"/>
    <w:rsid w:val="000653EB"/>
    <w:rsid w:val="000659A7"/>
    <w:rsid w:val="00066685"/>
    <w:rsid w:val="000700D4"/>
    <w:rsid w:val="0007071E"/>
    <w:rsid w:val="00070B4F"/>
    <w:rsid w:val="000716AF"/>
    <w:rsid w:val="0007247F"/>
    <w:rsid w:val="00073E10"/>
    <w:rsid w:val="00074312"/>
    <w:rsid w:val="00075191"/>
    <w:rsid w:val="000762F2"/>
    <w:rsid w:val="00076CA9"/>
    <w:rsid w:val="0008152C"/>
    <w:rsid w:val="00081574"/>
    <w:rsid w:val="000831DC"/>
    <w:rsid w:val="00083758"/>
    <w:rsid w:val="00083805"/>
    <w:rsid w:val="00084DEA"/>
    <w:rsid w:val="000867C8"/>
    <w:rsid w:val="00090122"/>
    <w:rsid w:val="000911D6"/>
    <w:rsid w:val="00091B6A"/>
    <w:rsid w:val="000937DA"/>
    <w:rsid w:val="00093C0C"/>
    <w:rsid w:val="00096AA9"/>
    <w:rsid w:val="00096F43"/>
    <w:rsid w:val="000973FC"/>
    <w:rsid w:val="000A10D9"/>
    <w:rsid w:val="000A1724"/>
    <w:rsid w:val="000A200F"/>
    <w:rsid w:val="000A24AB"/>
    <w:rsid w:val="000A2B50"/>
    <w:rsid w:val="000A582D"/>
    <w:rsid w:val="000B0752"/>
    <w:rsid w:val="000B1E00"/>
    <w:rsid w:val="000B2AE7"/>
    <w:rsid w:val="000B3244"/>
    <w:rsid w:val="000B327B"/>
    <w:rsid w:val="000B5F2B"/>
    <w:rsid w:val="000B65A2"/>
    <w:rsid w:val="000B7711"/>
    <w:rsid w:val="000B7DC5"/>
    <w:rsid w:val="000B7F24"/>
    <w:rsid w:val="000C1A92"/>
    <w:rsid w:val="000C240E"/>
    <w:rsid w:val="000C3D91"/>
    <w:rsid w:val="000C449B"/>
    <w:rsid w:val="000C4F2A"/>
    <w:rsid w:val="000C5344"/>
    <w:rsid w:val="000C5E17"/>
    <w:rsid w:val="000C7A7D"/>
    <w:rsid w:val="000D05E0"/>
    <w:rsid w:val="000D1F1D"/>
    <w:rsid w:val="000D3211"/>
    <w:rsid w:val="000D330B"/>
    <w:rsid w:val="000D3539"/>
    <w:rsid w:val="000D5B18"/>
    <w:rsid w:val="000D63E2"/>
    <w:rsid w:val="000D63F2"/>
    <w:rsid w:val="000D6550"/>
    <w:rsid w:val="000D77E2"/>
    <w:rsid w:val="000D7E67"/>
    <w:rsid w:val="000E1293"/>
    <w:rsid w:val="000E3230"/>
    <w:rsid w:val="000E3383"/>
    <w:rsid w:val="000E3A42"/>
    <w:rsid w:val="000E4A39"/>
    <w:rsid w:val="000F042A"/>
    <w:rsid w:val="000F1FF8"/>
    <w:rsid w:val="000F2914"/>
    <w:rsid w:val="00101244"/>
    <w:rsid w:val="001016F5"/>
    <w:rsid w:val="00101DB5"/>
    <w:rsid w:val="00105F6E"/>
    <w:rsid w:val="00106494"/>
    <w:rsid w:val="001070DE"/>
    <w:rsid w:val="001073FD"/>
    <w:rsid w:val="00110758"/>
    <w:rsid w:val="0011122B"/>
    <w:rsid w:val="001112E4"/>
    <w:rsid w:val="0011531D"/>
    <w:rsid w:val="001156B3"/>
    <w:rsid w:val="00116F85"/>
    <w:rsid w:val="0011766A"/>
    <w:rsid w:val="00117F59"/>
    <w:rsid w:val="001203C0"/>
    <w:rsid w:val="00120AB4"/>
    <w:rsid w:val="00122EB3"/>
    <w:rsid w:val="001251B0"/>
    <w:rsid w:val="00125265"/>
    <w:rsid w:val="0012612A"/>
    <w:rsid w:val="00126E93"/>
    <w:rsid w:val="0012777C"/>
    <w:rsid w:val="001329F2"/>
    <w:rsid w:val="0013609C"/>
    <w:rsid w:val="00136C81"/>
    <w:rsid w:val="001376EF"/>
    <w:rsid w:val="00141E0B"/>
    <w:rsid w:val="00142B31"/>
    <w:rsid w:val="00142FF3"/>
    <w:rsid w:val="001430D4"/>
    <w:rsid w:val="001436ED"/>
    <w:rsid w:val="0014453C"/>
    <w:rsid w:val="00146BA0"/>
    <w:rsid w:val="00147570"/>
    <w:rsid w:val="0015062C"/>
    <w:rsid w:val="00150BEA"/>
    <w:rsid w:val="0015239E"/>
    <w:rsid w:val="00153072"/>
    <w:rsid w:val="00153ABE"/>
    <w:rsid w:val="001550BD"/>
    <w:rsid w:val="001570A6"/>
    <w:rsid w:val="001601EC"/>
    <w:rsid w:val="00160D30"/>
    <w:rsid w:val="00160FAA"/>
    <w:rsid w:val="00162407"/>
    <w:rsid w:val="00162946"/>
    <w:rsid w:val="00163359"/>
    <w:rsid w:val="00164B9A"/>
    <w:rsid w:val="001664B4"/>
    <w:rsid w:val="00167100"/>
    <w:rsid w:val="00170176"/>
    <w:rsid w:val="001704B8"/>
    <w:rsid w:val="001705F2"/>
    <w:rsid w:val="00170C01"/>
    <w:rsid w:val="00173A75"/>
    <w:rsid w:val="00173B5B"/>
    <w:rsid w:val="00173F62"/>
    <w:rsid w:val="00174FA4"/>
    <w:rsid w:val="00174FDA"/>
    <w:rsid w:val="00175228"/>
    <w:rsid w:val="00175CF8"/>
    <w:rsid w:val="00175FFB"/>
    <w:rsid w:val="001761F5"/>
    <w:rsid w:val="00177203"/>
    <w:rsid w:val="00177528"/>
    <w:rsid w:val="00177834"/>
    <w:rsid w:val="00183F7B"/>
    <w:rsid w:val="001844B6"/>
    <w:rsid w:val="00184DA4"/>
    <w:rsid w:val="001850CF"/>
    <w:rsid w:val="00186A8A"/>
    <w:rsid w:val="00187A51"/>
    <w:rsid w:val="00192BA2"/>
    <w:rsid w:val="00192C97"/>
    <w:rsid w:val="001933A8"/>
    <w:rsid w:val="00193E46"/>
    <w:rsid w:val="0019473E"/>
    <w:rsid w:val="001A107A"/>
    <w:rsid w:val="001A4331"/>
    <w:rsid w:val="001A44CC"/>
    <w:rsid w:val="001A7A11"/>
    <w:rsid w:val="001B389F"/>
    <w:rsid w:val="001B703E"/>
    <w:rsid w:val="001C17A0"/>
    <w:rsid w:val="001C219C"/>
    <w:rsid w:val="001C37E4"/>
    <w:rsid w:val="001C4752"/>
    <w:rsid w:val="001C52A7"/>
    <w:rsid w:val="001C575B"/>
    <w:rsid w:val="001C65A4"/>
    <w:rsid w:val="001D5028"/>
    <w:rsid w:val="001D72FB"/>
    <w:rsid w:val="001E1BFA"/>
    <w:rsid w:val="001E3763"/>
    <w:rsid w:val="001E5179"/>
    <w:rsid w:val="001E5925"/>
    <w:rsid w:val="001E71AB"/>
    <w:rsid w:val="001E77C4"/>
    <w:rsid w:val="001E794C"/>
    <w:rsid w:val="001E7CCC"/>
    <w:rsid w:val="001F0C43"/>
    <w:rsid w:val="001F0D77"/>
    <w:rsid w:val="001F442E"/>
    <w:rsid w:val="001F503D"/>
    <w:rsid w:val="001F62BB"/>
    <w:rsid w:val="001F70F5"/>
    <w:rsid w:val="001F76A6"/>
    <w:rsid w:val="001F7EC4"/>
    <w:rsid w:val="00200551"/>
    <w:rsid w:val="0020248F"/>
    <w:rsid w:val="00203BFA"/>
    <w:rsid w:val="002047F7"/>
    <w:rsid w:val="00205B20"/>
    <w:rsid w:val="00206D19"/>
    <w:rsid w:val="0021026A"/>
    <w:rsid w:val="002106A9"/>
    <w:rsid w:val="00210F71"/>
    <w:rsid w:val="002110A1"/>
    <w:rsid w:val="00211995"/>
    <w:rsid w:val="00211AF3"/>
    <w:rsid w:val="002121A0"/>
    <w:rsid w:val="00213243"/>
    <w:rsid w:val="00213523"/>
    <w:rsid w:val="00214DA0"/>
    <w:rsid w:val="00215986"/>
    <w:rsid w:val="002166EA"/>
    <w:rsid w:val="0021757C"/>
    <w:rsid w:val="002179B1"/>
    <w:rsid w:val="00222548"/>
    <w:rsid w:val="00223019"/>
    <w:rsid w:val="0022466E"/>
    <w:rsid w:val="00224C96"/>
    <w:rsid w:val="00230118"/>
    <w:rsid w:val="00231117"/>
    <w:rsid w:val="00231A81"/>
    <w:rsid w:val="00234259"/>
    <w:rsid w:val="002354ED"/>
    <w:rsid w:val="00243587"/>
    <w:rsid w:val="00244F8F"/>
    <w:rsid w:val="00245F6C"/>
    <w:rsid w:val="002462A3"/>
    <w:rsid w:val="002506B2"/>
    <w:rsid w:val="00252626"/>
    <w:rsid w:val="002548A4"/>
    <w:rsid w:val="002556AC"/>
    <w:rsid w:val="00256651"/>
    <w:rsid w:val="00260552"/>
    <w:rsid w:val="002611DA"/>
    <w:rsid w:val="00262537"/>
    <w:rsid w:val="00263123"/>
    <w:rsid w:val="00265CB4"/>
    <w:rsid w:val="0027046F"/>
    <w:rsid w:val="0027222E"/>
    <w:rsid w:val="00273C96"/>
    <w:rsid w:val="0027592A"/>
    <w:rsid w:val="00275B4D"/>
    <w:rsid w:val="00276208"/>
    <w:rsid w:val="00276383"/>
    <w:rsid w:val="0027689C"/>
    <w:rsid w:val="00276F17"/>
    <w:rsid w:val="002808C7"/>
    <w:rsid w:val="00280EDD"/>
    <w:rsid w:val="0028126F"/>
    <w:rsid w:val="002843CF"/>
    <w:rsid w:val="0029029C"/>
    <w:rsid w:val="00291BAC"/>
    <w:rsid w:val="00292959"/>
    <w:rsid w:val="00293B15"/>
    <w:rsid w:val="00295EE7"/>
    <w:rsid w:val="00296A20"/>
    <w:rsid w:val="00296C9F"/>
    <w:rsid w:val="0029715C"/>
    <w:rsid w:val="002A1385"/>
    <w:rsid w:val="002A2671"/>
    <w:rsid w:val="002A2C53"/>
    <w:rsid w:val="002A317C"/>
    <w:rsid w:val="002B22BE"/>
    <w:rsid w:val="002B3596"/>
    <w:rsid w:val="002B3A03"/>
    <w:rsid w:val="002B61DC"/>
    <w:rsid w:val="002B78B7"/>
    <w:rsid w:val="002C0317"/>
    <w:rsid w:val="002C2837"/>
    <w:rsid w:val="002C4BAC"/>
    <w:rsid w:val="002C4BD2"/>
    <w:rsid w:val="002C53C4"/>
    <w:rsid w:val="002C6FF0"/>
    <w:rsid w:val="002D1DB0"/>
    <w:rsid w:val="002D2BFD"/>
    <w:rsid w:val="002D4F65"/>
    <w:rsid w:val="002D58FE"/>
    <w:rsid w:val="002D6898"/>
    <w:rsid w:val="002D7245"/>
    <w:rsid w:val="002E160E"/>
    <w:rsid w:val="002E2A15"/>
    <w:rsid w:val="002E6109"/>
    <w:rsid w:val="002E6855"/>
    <w:rsid w:val="002E6DC0"/>
    <w:rsid w:val="002E6F83"/>
    <w:rsid w:val="002E7F8E"/>
    <w:rsid w:val="002F0E32"/>
    <w:rsid w:val="002F482C"/>
    <w:rsid w:val="002F4AE5"/>
    <w:rsid w:val="002F5FC9"/>
    <w:rsid w:val="00300ACB"/>
    <w:rsid w:val="00302477"/>
    <w:rsid w:val="00302B88"/>
    <w:rsid w:val="00302CFC"/>
    <w:rsid w:val="00302FF4"/>
    <w:rsid w:val="00304768"/>
    <w:rsid w:val="00304A54"/>
    <w:rsid w:val="00305C6C"/>
    <w:rsid w:val="00306196"/>
    <w:rsid w:val="00306B80"/>
    <w:rsid w:val="00306C9D"/>
    <w:rsid w:val="00310070"/>
    <w:rsid w:val="00310094"/>
    <w:rsid w:val="003108D2"/>
    <w:rsid w:val="00311FB8"/>
    <w:rsid w:val="00312703"/>
    <w:rsid w:val="00312D80"/>
    <w:rsid w:val="003132D6"/>
    <w:rsid w:val="00314D80"/>
    <w:rsid w:val="00320803"/>
    <w:rsid w:val="003222AC"/>
    <w:rsid w:val="00324040"/>
    <w:rsid w:val="003242AF"/>
    <w:rsid w:val="0032451B"/>
    <w:rsid w:val="00325B5C"/>
    <w:rsid w:val="00327383"/>
    <w:rsid w:val="00330AFE"/>
    <w:rsid w:val="0033164D"/>
    <w:rsid w:val="00331A3D"/>
    <w:rsid w:val="00332556"/>
    <w:rsid w:val="00334888"/>
    <w:rsid w:val="0033619A"/>
    <w:rsid w:val="00340366"/>
    <w:rsid w:val="00340876"/>
    <w:rsid w:val="00343C92"/>
    <w:rsid w:val="0034427A"/>
    <w:rsid w:val="00344E59"/>
    <w:rsid w:val="0035003A"/>
    <w:rsid w:val="003510D9"/>
    <w:rsid w:val="0035142A"/>
    <w:rsid w:val="003525B7"/>
    <w:rsid w:val="0035482B"/>
    <w:rsid w:val="0035624F"/>
    <w:rsid w:val="00356CF4"/>
    <w:rsid w:val="003600F7"/>
    <w:rsid w:val="003604F9"/>
    <w:rsid w:val="00360896"/>
    <w:rsid w:val="00363673"/>
    <w:rsid w:val="00365BB6"/>
    <w:rsid w:val="003763F3"/>
    <w:rsid w:val="003849A2"/>
    <w:rsid w:val="00384CDD"/>
    <w:rsid w:val="0038625E"/>
    <w:rsid w:val="0038690C"/>
    <w:rsid w:val="00394200"/>
    <w:rsid w:val="00394E28"/>
    <w:rsid w:val="00395812"/>
    <w:rsid w:val="00395E0E"/>
    <w:rsid w:val="0039603F"/>
    <w:rsid w:val="00396F3F"/>
    <w:rsid w:val="00397C2E"/>
    <w:rsid w:val="003A0EE4"/>
    <w:rsid w:val="003A39D8"/>
    <w:rsid w:val="003A43D4"/>
    <w:rsid w:val="003A47E6"/>
    <w:rsid w:val="003A5DE1"/>
    <w:rsid w:val="003A5E25"/>
    <w:rsid w:val="003A6254"/>
    <w:rsid w:val="003A6CBA"/>
    <w:rsid w:val="003A6FE2"/>
    <w:rsid w:val="003A74CD"/>
    <w:rsid w:val="003B0188"/>
    <w:rsid w:val="003B6012"/>
    <w:rsid w:val="003C01CD"/>
    <w:rsid w:val="003C0B40"/>
    <w:rsid w:val="003C0C05"/>
    <w:rsid w:val="003C20D5"/>
    <w:rsid w:val="003C2EED"/>
    <w:rsid w:val="003C341F"/>
    <w:rsid w:val="003C40CD"/>
    <w:rsid w:val="003C4B89"/>
    <w:rsid w:val="003C652D"/>
    <w:rsid w:val="003C7220"/>
    <w:rsid w:val="003D0F24"/>
    <w:rsid w:val="003D12B6"/>
    <w:rsid w:val="003D1487"/>
    <w:rsid w:val="003D56D7"/>
    <w:rsid w:val="003D5BE7"/>
    <w:rsid w:val="003D7F52"/>
    <w:rsid w:val="003E07FE"/>
    <w:rsid w:val="003E0FF7"/>
    <w:rsid w:val="003E3C74"/>
    <w:rsid w:val="003E4A7A"/>
    <w:rsid w:val="003E4B9D"/>
    <w:rsid w:val="003E6237"/>
    <w:rsid w:val="003F0255"/>
    <w:rsid w:val="003F02E1"/>
    <w:rsid w:val="003F0559"/>
    <w:rsid w:val="003F0C21"/>
    <w:rsid w:val="003F247F"/>
    <w:rsid w:val="003F4C1B"/>
    <w:rsid w:val="003F6A10"/>
    <w:rsid w:val="003F6EC6"/>
    <w:rsid w:val="003F71DB"/>
    <w:rsid w:val="003F753D"/>
    <w:rsid w:val="0040028F"/>
    <w:rsid w:val="004009D3"/>
    <w:rsid w:val="0040176B"/>
    <w:rsid w:val="0040198B"/>
    <w:rsid w:val="0040398A"/>
    <w:rsid w:val="00404400"/>
    <w:rsid w:val="004067F4"/>
    <w:rsid w:val="00412F78"/>
    <w:rsid w:val="004142F5"/>
    <w:rsid w:val="004149DD"/>
    <w:rsid w:val="00415380"/>
    <w:rsid w:val="004210E2"/>
    <w:rsid w:val="00422DFF"/>
    <w:rsid w:val="0042371F"/>
    <w:rsid w:val="004304CC"/>
    <w:rsid w:val="004312CC"/>
    <w:rsid w:val="0043305E"/>
    <w:rsid w:val="00433E7E"/>
    <w:rsid w:val="00434995"/>
    <w:rsid w:val="0043512F"/>
    <w:rsid w:val="0044142F"/>
    <w:rsid w:val="00442527"/>
    <w:rsid w:val="004439D1"/>
    <w:rsid w:val="00443D8D"/>
    <w:rsid w:val="0044702F"/>
    <w:rsid w:val="0045081F"/>
    <w:rsid w:val="00450A37"/>
    <w:rsid w:val="00452746"/>
    <w:rsid w:val="00452B9E"/>
    <w:rsid w:val="004603B1"/>
    <w:rsid w:val="0046542E"/>
    <w:rsid w:val="00467174"/>
    <w:rsid w:val="00471E16"/>
    <w:rsid w:val="00471FD4"/>
    <w:rsid w:val="004721DF"/>
    <w:rsid w:val="0047234B"/>
    <w:rsid w:val="004724CD"/>
    <w:rsid w:val="00472CCF"/>
    <w:rsid w:val="00473176"/>
    <w:rsid w:val="00473D76"/>
    <w:rsid w:val="004746BD"/>
    <w:rsid w:val="00475573"/>
    <w:rsid w:val="00476961"/>
    <w:rsid w:val="0048011D"/>
    <w:rsid w:val="0048050D"/>
    <w:rsid w:val="00481493"/>
    <w:rsid w:val="0048219B"/>
    <w:rsid w:val="00485A56"/>
    <w:rsid w:val="00485E7B"/>
    <w:rsid w:val="00487068"/>
    <w:rsid w:val="004916FC"/>
    <w:rsid w:val="00493361"/>
    <w:rsid w:val="004939FA"/>
    <w:rsid w:val="004958A4"/>
    <w:rsid w:val="00495BA3"/>
    <w:rsid w:val="0049628B"/>
    <w:rsid w:val="004967D4"/>
    <w:rsid w:val="00497385"/>
    <w:rsid w:val="00497ACA"/>
    <w:rsid w:val="004A0221"/>
    <w:rsid w:val="004A0900"/>
    <w:rsid w:val="004A41E6"/>
    <w:rsid w:val="004A4566"/>
    <w:rsid w:val="004A679A"/>
    <w:rsid w:val="004A78F6"/>
    <w:rsid w:val="004B12D1"/>
    <w:rsid w:val="004B2DF2"/>
    <w:rsid w:val="004B5E11"/>
    <w:rsid w:val="004C0E7B"/>
    <w:rsid w:val="004C0F8C"/>
    <w:rsid w:val="004C1DAE"/>
    <w:rsid w:val="004D308D"/>
    <w:rsid w:val="004D3F11"/>
    <w:rsid w:val="004D523C"/>
    <w:rsid w:val="004D76EB"/>
    <w:rsid w:val="004D780E"/>
    <w:rsid w:val="004E111A"/>
    <w:rsid w:val="004E6923"/>
    <w:rsid w:val="004E6B88"/>
    <w:rsid w:val="004E726D"/>
    <w:rsid w:val="004F2690"/>
    <w:rsid w:val="004F5ECD"/>
    <w:rsid w:val="004F60C8"/>
    <w:rsid w:val="004F7B85"/>
    <w:rsid w:val="00500826"/>
    <w:rsid w:val="005012C4"/>
    <w:rsid w:val="005024C9"/>
    <w:rsid w:val="0050266C"/>
    <w:rsid w:val="0050600D"/>
    <w:rsid w:val="00506523"/>
    <w:rsid w:val="00506698"/>
    <w:rsid w:val="005075E9"/>
    <w:rsid w:val="00507A62"/>
    <w:rsid w:val="00510711"/>
    <w:rsid w:val="005112EF"/>
    <w:rsid w:val="005177C9"/>
    <w:rsid w:val="00520746"/>
    <w:rsid w:val="00522786"/>
    <w:rsid w:val="005255F3"/>
    <w:rsid w:val="00526192"/>
    <w:rsid w:val="005273FE"/>
    <w:rsid w:val="005335CE"/>
    <w:rsid w:val="00534606"/>
    <w:rsid w:val="005346F1"/>
    <w:rsid w:val="005356D0"/>
    <w:rsid w:val="0053592E"/>
    <w:rsid w:val="00537CCD"/>
    <w:rsid w:val="00540425"/>
    <w:rsid w:val="00542D86"/>
    <w:rsid w:val="00543F70"/>
    <w:rsid w:val="00544DF5"/>
    <w:rsid w:val="00545236"/>
    <w:rsid w:val="00546F92"/>
    <w:rsid w:val="00547950"/>
    <w:rsid w:val="00551999"/>
    <w:rsid w:val="005537E3"/>
    <w:rsid w:val="005541F0"/>
    <w:rsid w:val="00554402"/>
    <w:rsid w:val="00554F8F"/>
    <w:rsid w:val="00555A1B"/>
    <w:rsid w:val="00560221"/>
    <w:rsid w:val="005604CD"/>
    <w:rsid w:val="00561878"/>
    <w:rsid w:val="00562F55"/>
    <w:rsid w:val="005632DC"/>
    <w:rsid w:val="005633D3"/>
    <w:rsid w:val="00564410"/>
    <w:rsid w:val="0056469F"/>
    <w:rsid w:val="005648A2"/>
    <w:rsid w:val="00564BF1"/>
    <w:rsid w:val="00565C40"/>
    <w:rsid w:val="00566DB5"/>
    <w:rsid w:val="00570440"/>
    <w:rsid w:val="00571424"/>
    <w:rsid w:val="00573E69"/>
    <w:rsid w:val="00574B0E"/>
    <w:rsid w:val="005752C7"/>
    <w:rsid w:val="00581614"/>
    <w:rsid w:val="00581905"/>
    <w:rsid w:val="00582046"/>
    <w:rsid w:val="005829FA"/>
    <w:rsid w:val="00583D1E"/>
    <w:rsid w:val="00583F67"/>
    <w:rsid w:val="00584AF8"/>
    <w:rsid w:val="00585D35"/>
    <w:rsid w:val="00587126"/>
    <w:rsid w:val="00587CB4"/>
    <w:rsid w:val="00592DAB"/>
    <w:rsid w:val="00595437"/>
    <w:rsid w:val="005956A8"/>
    <w:rsid w:val="005A02D4"/>
    <w:rsid w:val="005A0F7D"/>
    <w:rsid w:val="005A1A31"/>
    <w:rsid w:val="005A23C1"/>
    <w:rsid w:val="005A4473"/>
    <w:rsid w:val="005A562E"/>
    <w:rsid w:val="005A694C"/>
    <w:rsid w:val="005A784B"/>
    <w:rsid w:val="005B18E4"/>
    <w:rsid w:val="005B2500"/>
    <w:rsid w:val="005B32C0"/>
    <w:rsid w:val="005B3B0C"/>
    <w:rsid w:val="005B3DB0"/>
    <w:rsid w:val="005B3FA3"/>
    <w:rsid w:val="005B41EC"/>
    <w:rsid w:val="005B4319"/>
    <w:rsid w:val="005B5202"/>
    <w:rsid w:val="005C09EC"/>
    <w:rsid w:val="005C0A8E"/>
    <w:rsid w:val="005C404B"/>
    <w:rsid w:val="005C4A74"/>
    <w:rsid w:val="005C5447"/>
    <w:rsid w:val="005C5FCF"/>
    <w:rsid w:val="005C781D"/>
    <w:rsid w:val="005D02A4"/>
    <w:rsid w:val="005D4FEB"/>
    <w:rsid w:val="005D6B04"/>
    <w:rsid w:val="005D7901"/>
    <w:rsid w:val="005E6492"/>
    <w:rsid w:val="005E64C3"/>
    <w:rsid w:val="005E7459"/>
    <w:rsid w:val="005F56AD"/>
    <w:rsid w:val="005F601D"/>
    <w:rsid w:val="005F73BC"/>
    <w:rsid w:val="00602072"/>
    <w:rsid w:val="0060334A"/>
    <w:rsid w:val="006052D1"/>
    <w:rsid w:val="0060677E"/>
    <w:rsid w:val="0060755E"/>
    <w:rsid w:val="006105CC"/>
    <w:rsid w:val="00610ED7"/>
    <w:rsid w:val="00616EFE"/>
    <w:rsid w:val="00620F9D"/>
    <w:rsid w:val="00621798"/>
    <w:rsid w:val="00627925"/>
    <w:rsid w:val="006300B0"/>
    <w:rsid w:val="00630832"/>
    <w:rsid w:val="00633193"/>
    <w:rsid w:val="00634BB4"/>
    <w:rsid w:val="00635E53"/>
    <w:rsid w:val="00636D7E"/>
    <w:rsid w:val="00642BE5"/>
    <w:rsid w:val="00644045"/>
    <w:rsid w:val="00645284"/>
    <w:rsid w:val="00645B93"/>
    <w:rsid w:val="00653789"/>
    <w:rsid w:val="00654B7D"/>
    <w:rsid w:val="006559DF"/>
    <w:rsid w:val="006578BE"/>
    <w:rsid w:val="00657F04"/>
    <w:rsid w:val="00661888"/>
    <w:rsid w:val="0067251C"/>
    <w:rsid w:val="0067450E"/>
    <w:rsid w:val="00674A83"/>
    <w:rsid w:val="00674F4D"/>
    <w:rsid w:val="0067504E"/>
    <w:rsid w:val="00676C34"/>
    <w:rsid w:val="006853CD"/>
    <w:rsid w:val="0068577F"/>
    <w:rsid w:val="00686304"/>
    <w:rsid w:val="00690203"/>
    <w:rsid w:val="00690563"/>
    <w:rsid w:val="00690AC7"/>
    <w:rsid w:val="006915B5"/>
    <w:rsid w:val="00691838"/>
    <w:rsid w:val="00691A31"/>
    <w:rsid w:val="006936CE"/>
    <w:rsid w:val="006937EF"/>
    <w:rsid w:val="006941DC"/>
    <w:rsid w:val="00695A28"/>
    <w:rsid w:val="0069695C"/>
    <w:rsid w:val="0069740A"/>
    <w:rsid w:val="0069781B"/>
    <w:rsid w:val="006A23D3"/>
    <w:rsid w:val="006A2D12"/>
    <w:rsid w:val="006A3B59"/>
    <w:rsid w:val="006A450C"/>
    <w:rsid w:val="006A4AE9"/>
    <w:rsid w:val="006A4BCF"/>
    <w:rsid w:val="006A66EF"/>
    <w:rsid w:val="006A7709"/>
    <w:rsid w:val="006A7CE6"/>
    <w:rsid w:val="006B0DAB"/>
    <w:rsid w:val="006B2052"/>
    <w:rsid w:val="006B27D2"/>
    <w:rsid w:val="006B2DB0"/>
    <w:rsid w:val="006B3729"/>
    <w:rsid w:val="006B634C"/>
    <w:rsid w:val="006B7C31"/>
    <w:rsid w:val="006C0886"/>
    <w:rsid w:val="006C0D44"/>
    <w:rsid w:val="006C2551"/>
    <w:rsid w:val="006C2D4F"/>
    <w:rsid w:val="006C65B4"/>
    <w:rsid w:val="006C69EA"/>
    <w:rsid w:val="006C73C5"/>
    <w:rsid w:val="006C7A3C"/>
    <w:rsid w:val="006C7D29"/>
    <w:rsid w:val="006D0089"/>
    <w:rsid w:val="006D021F"/>
    <w:rsid w:val="006D0AB2"/>
    <w:rsid w:val="006D3819"/>
    <w:rsid w:val="006D3C75"/>
    <w:rsid w:val="006D4E40"/>
    <w:rsid w:val="006D54F2"/>
    <w:rsid w:val="006D5DA9"/>
    <w:rsid w:val="006D5DB0"/>
    <w:rsid w:val="006D62BF"/>
    <w:rsid w:val="006D7640"/>
    <w:rsid w:val="006D77F8"/>
    <w:rsid w:val="006E15EE"/>
    <w:rsid w:val="006E4E43"/>
    <w:rsid w:val="006E5695"/>
    <w:rsid w:val="006E65BF"/>
    <w:rsid w:val="006E7361"/>
    <w:rsid w:val="006F02D0"/>
    <w:rsid w:val="006F0A0B"/>
    <w:rsid w:val="006F2EE7"/>
    <w:rsid w:val="006F5772"/>
    <w:rsid w:val="006F5899"/>
    <w:rsid w:val="006F5F01"/>
    <w:rsid w:val="006F6F83"/>
    <w:rsid w:val="006F71D8"/>
    <w:rsid w:val="007006BA"/>
    <w:rsid w:val="00705641"/>
    <w:rsid w:val="00705ADD"/>
    <w:rsid w:val="00713296"/>
    <w:rsid w:val="007139F7"/>
    <w:rsid w:val="00714F68"/>
    <w:rsid w:val="00716999"/>
    <w:rsid w:val="0072002A"/>
    <w:rsid w:val="00721B0A"/>
    <w:rsid w:val="007226DD"/>
    <w:rsid w:val="007246F4"/>
    <w:rsid w:val="00724B19"/>
    <w:rsid w:val="00724FBD"/>
    <w:rsid w:val="0072515F"/>
    <w:rsid w:val="0072660F"/>
    <w:rsid w:val="00726DC2"/>
    <w:rsid w:val="007322AA"/>
    <w:rsid w:val="00732735"/>
    <w:rsid w:val="00732D04"/>
    <w:rsid w:val="00732D7A"/>
    <w:rsid w:val="00732FAB"/>
    <w:rsid w:val="00733087"/>
    <w:rsid w:val="00733826"/>
    <w:rsid w:val="00735856"/>
    <w:rsid w:val="00740B75"/>
    <w:rsid w:val="00742A08"/>
    <w:rsid w:val="00744F06"/>
    <w:rsid w:val="00745190"/>
    <w:rsid w:val="007469A9"/>
    <w:rsid w:val="00746BC5"/>
    <w:rsid w:val="00753F25"/>
    <w:rsid w:val="00756314"/>
    <w:rsid w:val="00756AEA"/>
    <w:rsid w:val="00757381"/>
    <w:rsid w:val="0076094E"/>
    <w:rsid w:val="00763ACF"/>
    <w:rsid w:val="007640E0"/>
    <w:rsid w:val="0076710F"/>
    <w:rsid w:val="00770A5A"/>
    <w:rsid w:val="00771CE9"/>
    <w:rsid w:val="00772B1B"/>
    <w:rsid w:val="00774C70"/>
    <w:rsid w:val="00775378"/>
    <w:rsid w:val="00775668"/>
    <w:rsid w:val="00775878"/>
    <w:rsid w:val="00776718"/>
    <w:rsid w:val="007767CE"/>
    <w:rsid w:val="007772F1"/>
    <w:rsid w:val="00777487"/>
    <w:rsid w:val="00781730"/>
    <w:rsid w:val="00781B81"/>
    <w:rsid w:val="00782939"/>
    <w:rsid w:val="00782C79"/>
    <w:rsid w:val="00785749"/>
    <w:rsid w:val="0078588B"/>
    <w:rsid w:val="00786967"/>
    <w:rsid w:val="0079336D"/>
    <w:rsid w:val="0079429E"/>
    <w:rsid w:val="00794E8A"/>
    <w:rsid w:val="00796FB3"/>
    <w:rsid w:val="00797593"/>
    <w:rsid w:val="007A09D0"/>
    <w:rsid w:val="007A1497"/>
    <w:rsid w:val="007A18ED"/>
    <w:rsid w:val="007A1FBE"/>
    <w:rsid w:val="007A25B6"/>
    <w:rsid w:val="007A3B9C"/>
    <w:rsid w:val="007A4186"/>
    <w:rsid w:val="007A50BD"/>
    <w:rsid w:val="007A6386"/>
    <w:rsid w:val="007A6713"/>
    <w:rsid w:val="007A751D"/>
    <w:rsid w:val="007B1C31"/>
    <w:rsid w:val="007B3DDE"/>
    <w:rsid w:val="007C0F56"/>
    <w:rsid w:val="007C2C5E"/>
    <w:rsid w:val="007C5152"/>
    <w:rsid w:val="007C6767"/>
    <w:rsid w:val="007D1096"/>
    <w:rsid w:val="007D1421"/>
    <w:rsid w:val="007D2B51"/>
    <w:rsid w:val="007D3742"/>
    <w:rsid w:val="007D390A"/>
    <w:rsid w:val="007D3951"/>
    <w:rsid w:val="007D4CA7"/>
    <w:rsid w:val="007D4E67"/>
    <w:rsid w:val="007D63E8"/>
    <w:rsid w:val="007D6ED2"/>
    <w:rsid w:val="007E1EE2"/>
    <w:rsid w:val="007E31A8"/>
    <w:rsid w:val="007E6F84"/>
    <w:rsid w:val="007E7049"/>
    <w:rsid w:val="007E7333"/>
    <w:rsid w:val="007F0C59"/>
    <w:rsid w:val="007F135F"/>
    <w:rsid w:val="007F2B4E"/>
    <w:rsid w:val="007F5299"/>
    <w:rsid w:val="007F609B"/>
    <w:rsid w:val="007F6D13"/>
    <w:rsid w:val="007F6E8B"/>
    <w:rsid w:val="00802E8C"/>
    <w:rsid w:val="00805AFE"/>
    <w:rsid w:val="00807AA4"/>
    <w:rsid w:val="00810653"/>
    <w:rsid w:val="008112D1"/>
    <w:rsid w:val="00811B9D"/>
    <w:rsid w:val="00814211"/>
    <w:rsid w:val="00817172"/>
    <w:rsid w:val="00820462"/>
    <w:rsid w:val="00821482"/>
    <w:rsid w:val="0082148B"/>
    <w:rsid w:val="008236CE"/>
    <w:rsid w:val="00825A66"/>
    <w:rsid w:val="00826C7A"/>
    <w:rsid w:val="008270B6"/>
    <w:rsid w:val="00831058"/>
    <w:rsid w:val="00834E28"/>
    <w:rsid w:val="0083502A"/>
    <w:rsid w:val="008361B8"/>
    <w:rsid w:val="00842BB7"/>
    <w:rsid w:val="00843842"/>
    <w:rsid w:val="00843C2D"/>
    <w:rsid w:val="00844CD8"/>
    <w:rsid w:val="0084719D"/>
    <w:rsid w:val="00853B5B"/>
    <w:rsid w:val="00853C46"/>
    <w:rsid w:val="008569C8"/>
    <w:rsid w:val="00857A7C"/>
    <w:rsid w:val="008602AB"/>
    <w:rsid w:val="00861B14"/>
    <w:rsid w:val="00861D07"/>
    <w:rsid w:val="0086248F"/>
    <w:rsid w:val="00862B2B"/>
    <w:rsid w:val="0086322B"/>
    <w:rsid w:val="00863664"/>
    <w:rsid w:val="00866275"/>
    <w:rsid w:val="0086754B"/>
    <w:rsid w:val="008700F3"/>
    <w:rsid w:val="008705E4"/>
    <w:rsid w:val="0087113E"/>
    <w:rsid w:val="0087237D"/>
    <w:rsid w:val="00876C21"/>
    <w:rsid w:val="00876D9F"/>
    <w:rsid w:val="0087784E"/>
    <w:rsid w:val="00883F2D"/>
    <w:rsid w:val="00884218"/>
    <w:rsid w:val="00885E89"/>
    <w:rsid w:val="00887018"/>
    <w:rsid w:val="00895C70"/>
    <w:rsid w:val="00897EAE"/>
    <w:rsid w:val="008A0B83"/>
    <w:rsid w:val="008A23F1"/>
    <w:rsid w:val="008A24D5"/>
    <w:rsid w:val="008A7841"/>
    <w:rsid w:val="008B042D"/>
    <w:rsid w:val="008B12C6"/>
    <w:rsid w:val="008B133A"/>
    <w:rsid w:val="008B1D83"/>
    <w:rsid w:val="008B1E4F"/>
    <w:rsid w:val="008C1408"/>
    <w:rsid w:val="008C1FD5"/>
    <w:rsid w:val="008C2273"/>
    <w:rsid w:val="008C3209"/>
    <w:rsid w:val="008C40D3"/>
    <w:rsid w:val="008C4D7B"/>
    <w:rsid w:val="008C68AD"/>
    <w:rsid w:val="008C77AC"/>
    <w:rsid w:val="008C799B"/>
    <w:rsid w:val="008D29D6"/>
    <w:rsid w:val="008D2A23"/>
    <w:rsid w:val="008D4A09"/>
    <w:rsid w:val="008D5C4F"/>
    <w:rsid w:val="008E0002"/>
    <w:rsid w:val="008E00C7"/>
    <w:rsid w:val="008E0287"/>
    <w:rsid w:val="008E0428"/>
    <w:rsid w:val="008E09AE"/>
    <w:rsid w:val="008E2231"/>
    <w:rsid w:val="008E388E"/>
    <w:rsid w:val="008E39F0"/>
    <w:rsid w:val="008E43E9"/>
    <w:rsid w:val="008E5986"/>
    <w:rsid w:val="008E5BF4"/>
    <w:rsid w:val="008E65F4"/>
    <w:rsid w:val="008E753A"/>
    <w:rsid w:val="008E7C32"/>
    <w:rsid w:val="008F0726"/>
    <w:rsid w:val="008F0A06"/>
    <w:rsid w:val="008F1C08"/>
    <w:rsid w:val="008F21DD"/>
    <w:rsid w:val="008F31CC"/>
    <w:rsid w:val="008F3264"/>
    <w:rsid w:val="008F344C"/>
    <w:rsid w:val="008F37C3"/>
    <w:rsid w:val="008F47AA"/>
    <w:rsid w:val="008F544B"/>
    <w:rsid w:val="00900313"/>
    <w:rsid w:val="00900E80"/>
    <w:rsid w:val="00902234"/>
    <w:rsid w:val="00903388"/>
    <w:rsid w:val="00903C64"/>
    <w:rsid w:val="00904A78"/>
    <w:rsid w:val="00905FDA"/>
    <w:rsid w:val="0090647E"/>
    <w:rsid w:val="00906D04"/>
    <w:rsid w:val="00907678"/>
    <w:rsid w:val="00907965"/>
    <w:rsid w:val="009079D5"/>
    <w:rsid w:val="00911B9E"/>
    <w:rsid w:val="00912D77"/>
    <w:rsid w:val="00914DCB"/>
    <w:rsid w:val="009168EA"/>
    <w:rsid w:val="00916A11"/>
    <w:rsid w:val="009170C0"/>
    <w:rsid w:val="00920587"/>
    <w:rsid w:val="00920B89"/>
    <w:rsid w:val="0092214D"/>
    <w:rsid w:val="00923255"/>
    <w:rsid w:val="00924EBF"/>
    <w:rsid w:val="00924F74"/>
    <w:rsid w:val="009274F9"/>
    <w:rsid w:val="00927F50"/>
    <w:rsid w:val="009302B3"/>
    <w:rsid w:val="00930575"/>
    <w:rsid w:val="0093082B"/>
    <w:rsid w:val="00930D3E"/>
    <w:rsid w:val="0093250E"/>
    <w:rsid w:val="00933631"/>
    <w:rsid w:val="009338C9"/>
    <w:rsid w:val="0093433C"/>
    <w:rsid w:val="009344CD"/>
    <w:rsid w:val="00936C1D"/>
    <w:rsid w:val="0093735C"/>
    <w:rsid w:val="00937448"/>
    <w:rsid w:val="00937F25"/>
    <w:rsid w:val="009417D6"/>
    <w:rsid w:val="00941C5D"/>
    <w:rsid w:val="00941EB9"/>
    <w:rsid w:val="00942D13"/>
    <w:rsid w:val="009432F1"/>
    <w:rsid w:val="00943F42"/>
    <w:rsid w:val="00945EBD"/>
    <w:rsid w:val="0095116A"/>
    <w:rsid w:val="00951932"/>
    <w:rsid w:val="00951B5B"/>
    <w:rsid w:val="00951BF7"/>
    <w:rsid w:val="00952A4B"/>
    <w:rsid w:val="009535EA"/>
    <w:rsid w:val="009555B5"/>
    <w:rsid w:val="0095638A"/>
    <w:rsid w:val="009563C1"/>
    <w:rsid w:val="009570D2"/>
    <w:rsid w:val="00957BDD"/>
    <w:rsid w:val="00961E73"/>
    <w:rsid w:val="00962028"/>
    <w:rsid w:val="009621B1"/>
    <w:rsid w:val="00962B96"/>
    <w:rsid w:val="00964857"/>
    <w:rsid w:val="00965EF0"/>
    <w:rsid w:val="0097013B"/>
    <w:rsid w:val="00970808"/>
    <w:rsid w:val="00971E4F"/>
    <w:rsid w:val="00972799"/>
    <w:rsid w:val="009734A5"/>
    <w:rsid w:val="00973D6F"/>
    <w:rsid w:val="00974C9D"/>
    <w:rsid w:val="00975C79"/>
    <w:rsid w:val="00980CC8"/>
    <w:rsid w:val="00981906"/>
    <w:rsid w:val="00981C9B"/>
    <w:rsid w:val="009836A8"/>
    <w:rsid w:val="00984D7C"/>
    <w:rsid w:val="009851AF"/>
    <w:rsid w:val="00985A61"/>
    <w:rsid w:val="00985E17"/>
    <w:rsid w:val="00987A2E"/>
    <w:rsid w:val="00990DA3"/>
    <w:rsid w:val="0099226F"/>
    <w:rsid w:val="00997947"/>
    <w:rsid w:val="009A2C72"/>
    <w:rsid w:val="009A3410"/>
    <w:rsid w:val="009A3CDC"/>
    <w:rsid w:val="009A798D"/>
    <w:rsid w:val="009A7B07"/>
    <w:rsid w:val="009A7C27"/>
    <w:rsid w:val="009B1F20"/>
    <w:rsid w:val="009B6552"/>
    <w:rsid w:val="009C38D8"/>
    <w:rsid w:val="009C3C2A"/>
    <w:rsid w:val="009C3F6A"/>
    <w:rsid w:val="009C409F"/>
    <w:rsid w:val="009C43A0"/>
    <w:rsid w:val="009C4506"/>
    <w:rsid w:val="009C48D7"/>
    <w:rsid w:val="009C65CA"/>
    <w:rsid w:val="009C7886"/>
    <w:rsid w:val="009C791C"/>
    <w:rsid w:val="009D1277"/>
    <w:rsid w:val="009D2B92"/>
    <w:rsid w:val="009D2C7B"/>
    <w:rsid w:val="009D34C0"/>
    <w:rsid w:val="009D6218"/>
    <w:rsid w:val="009D709B"/>
    <w:rsid w:val="009E0652"/>
    <w:rsid w:val="009E067C"/>
    <w:rsid w:val="009E48D6"/>
    <w:rsid w:val="009E5563"/>
    <w:rsid w:val="009E5CF6"/>
    <w:rsid w:val="009E6D46"/>
    <w:rsid w:val="009E730F"/>
    <w:rsid w:val="009E7ADA"/>
    <w:rsid w:val="009E7ADF"/>
    <w:rsid w:val="009E7EA6"/>
    <w:rsid w:val="009F2804"/>
    <w:rsid w:val="009F5E0F"/>
    <w:rsid w:val="009F6261"/>
    <w:rsid w:val="009F6AC0"/>
    <w:rsid w:val="00A0120A"/>
    <w:rsid w:val="00A06CB6"/>
    <w:rsid w:val="00A10341"/>
    <w:rsid w:val="00A11ACB"/>
    <w:rsid w:val="00A12728"/>
    <w:rsid w:val="00A15D2C"/>
    <w:rsid w:val="00A16D5F"/>
    <w:rsid w:val="00A177E9"/>
    <w:rsid w:val="00A2155E"/>
    <w:rsid w:val="00A215B3"/>
    <w:rsid w:val="00A2369B"/>
    <w:rsid w:val="00A23835"/>
    <w:rsid w:val="00A23D77"/>
    <w:rsid w:val="00A25076"/>
    <w:rsid w:val="00A25CC6"/>
    <w:rsid w:val="00A3137D"/>
    <w:rsid w:val="00A31627"/>
    <w:rsid w:val="00A31CFE"/>
    <w:rsid w:val="00A33FAC"/>
    <w:rsid w:val="00A346D9"/>
    <w:rsid w:val="00A3540A"/>
    <w:rsid w:val="00A35BF5"/>
    <w:rsid w:val="00A3640C"/>
    <w:rsid w:val="00A36462"/>
    <w:rsid w:val="00A3701F"/>
    <w:rsid w:val="00A40E30"/>
    <w:rsid w:val="00A4413D"/>
    <w:rsid w:val="00A45DF6"/>
    <w:rsid w:val="00A477C2"/>
    <w:rsid w:val="00A5191D"/>
    <w:rsid w:val="00A51ACE"/>
    <w:rsid w:val="00A5296F"/>
    <w:rsid w:val="00A52C3E"/>
    <w:rsid w:val="00A53022"/>
    <w:rsid w:val="00A53836"/>
    <w:rsid w:val="00A53855"/>
    <w:rsid w:val="00A55937"/>
    <w:rsid w:val="00A56F13"/>
    <w:rsid w:val="00A60322"/>
    <w:rsid w:val="00A60671"/>
    <w:rsid w:val="00A60912"/>
    <w:rsid w:val="00A634DD"/>
    <w:rsid w:val="00A63BB4"/>
    <w:rsid w:val="00A6588E"/>
    <w:rsid w:val="00A65E5B"/>
    <w:rsid w:val="00A67D94"/>
    <w:rsid w:val="00A7082E"/>
    <w:rsid w:val="00A70A50"/>
    <w:rsid w:val="00A71802"/>
    <w:rsid w:val="00A7199D"/>
    <w:rsid w:val="00A71EFF"/>
    <w:rsid w:val="00A71FED"/>
    <w:rsid w:val="00A725EA"/>
    <w:rsid w:val="00A73783"/>
    <w:rsid w:val="00A75596"/>
    <w:rsid w:val="00A7644F"/>
    <w:rsid w:val="00A77F2E"/>
    <w:rsid w:val="00A813AD"/>
    <w:rsid w:val="00A81C80"/>
    <w:rsid w:val="00A81D87"/>
    <w:rsid w:val="00A840CE"/>
    <w:rsid w:val="00A84714"/>
    <w:rsid w:val="00A85510"/>
    <w:rsid w:val="00A9232F"/>
    <w:rsid w:val="00A92489"/>
    <w:rsid w:val="00A940FA"/>
    <w:rsid w:val="00A94303"/>
    <w:rsid w:val="00A94AF6"/>
    <w:rsid w:val="00A96876"/>
    <w:rsid w:val="00A979FD"/>
    <w:rsid w:val="00A97A7E"/>
    <w:rsid w:val="00AA0582"/>
    <w:rsid w:val="00AA155F"/>
    <w:rsid w:val="00AA1804"/>
    <w:rsid w:val="00AA2820"/>
    <w:rsid w:val="00AA34A8"/>
    <w:rsid w:val="00AA3945"/>
    <w:rsid w:val="00AA6A5A"/>
    <w:rsid w:val="00AA752F"/>
    <w:rsid w:val="00AB04D4"/>
    <w:rsid w:val="00AB0DCA"/>
    <w:rsid w:val="00AB0FD7"/>
    <w:rsid w:val="00AB1AB6"/>
    <w:rsid w:val="00AB26F0"/>
    <w:rsid w:val="00AB30E2"/>
    <w:rsid w:val="00AB3934"/>
    <w:rsid w:val="00AB456A"/>
    <w:rsid w:val="00AB56AD"/>
    <w:rsid w:val="00AC0E07"/>
    <w:rsid w:val="00AC1A9F"/>
    <w:rsid w:val="00AC1D0F"/>
    <w:rsid w:val="00AC1FF2"/>
    <w:rsid w:val="00AC3C43"/>
    <w:rsid w:val="00AC45C0"/>
    <w:rsid w:val="00AC7851"/>
    <w:rsid w:val="00AD116B"/>
    <w:rsid w:val="00AD1734"/>
    <w:rsid w:val="00AD1A0C"/>
    <w:rsid w:val="00AD3326"/>
    <w:rsid w:val="00AD3C18"/>
    <w:rsid w:val="00AD474D"/>
    <w:rsid w:val="00AD5083"/>
    <w:rsid w:val="00AD5273"/>
    <w:rsid w:val="00AD5DE2"/>
    <w:rsid w:val="00AD7DBD"/>
    <w:rsid w:val="00AD7E23"/>
    <w:rsid w:val="00AE10F0"/>
    <w:rsid w:val="00AE476E"/>
    <w:rsid w:val="00AE4EDC"/>
    <w:rsid w:val="00AE4EEC"/>
    <w:rsid w:val="00AE621C"/>
    <w:rsid w:val="00AE7C19"/>
    <w:rsid w:val="00AF034A"/>
    <w:rsid w:val="00AF1003"/>
    <w:rsid w:val="00AF24FA"/>
    <w:rsid w:val="00AF321F"/>
    <w:rsid w:val="00AF4080"/>
    <w:rsid w:val="00AF440B"/>
    <w:rsid w:val="00AF4BCF"/>
    <w:rsid w:val="00AF4CBB"/>
    <w:rsid w:val="00AF561B"/>
    <w:rsid w:val="00AF5BB0"/>
    <w:rsid w:val="00AF6AEC"/>
    <w:rsid w:val="00AF78AD"/>
    <w:rsid w:val="00B041EC"/>
    <w:rsid w:val="00B04953"/>
    <w:rsid w:val="00B04E93"/>
    <w:rsid w:val="00B0551F"/>
    <w:rsid w:val="00B0673D"/>
    <w:rsid w:val="00B067DC"/>
    <w:rsid w:val="00B07A0B"/>
    <w:rsid w:val="00B10823"/>
    <w:rsid w:val="00B13FD7"/>
    <w:rsid w:val="00B14F4B"/>
    <w:rsid w:val="00B15FAC"/>
    <w:rsid w:val="00B17F42"/>
    <w:rsid w:val="00B201DE"/>
    <w:rsid w:val="00B20CC8"/>
    <w:rsid w:val="00B23F31"/>
    <w:rsid w:val="00B266C8"/>
    <w:rsid w:val="00B317DF"/>
    <w:rsid w:val="00B33AC8"/>
    <w:rsid w:val="00B36B16"/>
    <w:rsid w:val="00B41A33"/>
    <w:rsid w:val="00B41E0F"/>
    <w:rsid w:val="00B43679"/>
    <w:rsid w:val="00B43B7F"/>
    <w:rsid w:val="00B43D12"/>
    <w:rsid w:val="00B454C7"/>
    <w:rsid w:val="00B45837"/>
    <w:rsid w:val="00B47E4C"/>
    <w:rsid w:val="00B50DA0"/>
    <w:rsid w:val="00B50E1A"/>
    <w:rsid w:val="00B515EA"/>
    <w:rsid w:val="00B52EAF"/>
    <w:rsid w:val="00B53C0D"/>
    <w:rsid w:val="00B53E58"/>
    <w:rsid w:val="00B53ED3"/>
    <w:rsid w:val="00B57260"/>
    <w:rsid w:val="00B60DA9"/>
    <w:rsid w:val="00B6179C"/>
    <w:rsid w:val="00B61B47"/>
    <w:rsid w:val="00B62381"/>
    <w:rsid w:val="00B62400"/>
    <w:rsid w:val="00B62EB2"/>
    <w:rsid w:val="00B63C00"/>
    <w:rsid w:val="00B63D4C"/>
    <w:rsid w:val="00B6797D"/>
    <w:rsid w:val="00B700EA"/>
    <w:rsid w:val="00B70AED"/>
    <w:rsid w:val="00B71461"/>
    <w:rsid w:val="00B7171D"/>
    <w:rsid w:val="00B73AEF"/>
    <w:rsid w:val="00B77362"/>
    <w:rsid w:val="00B774DE"/>
    <w:rsid w:val="00B77A2B"/>
    <w:rsid w:val="00B851B8"/>
    <w:rsid w:val="00B85573"/>
    <w:rsid w:val="00B856DA"/>
    <w:rsid w:val="00B85804"/>
    <w:rsid w:val="00B860A8"/>
    <w:rsid w:val="00B879BD"/>
    <w:rsid w:val="00B87D12"/>
    <w:rsid w:val="00B91788"/>
    <w:rsid w:val="00B91C22"/>
    <w:rsid w:val="00B91CC6"/>
    <w:rsid w:val="00B92C61"/>
    <w:rsid w:val="00B93C12"/>
    <w:rsid w:val="00B95E95"/>
    <w:rsid w:val="00B9683B"/>
    <w:rsid w:val="00B97743"/>
    <w:rsid w:val="00BA070B"/>
    <w:rsid w:val="00BA1508"/>
    <w:rsid w:val="00BA1A5C"/>
    <w:rsid w:val="00BA2465"/>
    <w:rsid w:val="00BA4A8C"/>
    <w:rsid w:val="00BA4B57"/>
    <w:rsid w:val="00BA5E43"/>
    <w:rsid w:val="00BA65DC"/>
    <w:rsid w:val="00BA69D2"/>
    <w:rsid w:val="00BB0259"/>
    <w:rsid w:val="00BB2095"/>
    <w:rsid w:val="00BB2574"/>
    <w:rsid w:val="00BB3386"/>
    <w:rsid w:val="00BB371C"/>
    <w:rsid w:val="00BB3F7C"/>
    <w:rsid w:val="00BB502A"/>
    <w:rsid w:val="00BC0419"/>
    <w:rsid w:val="00BC202A"/>
    <w:rsid w:val="00BC20AD"/>
    <w:rsid w:val="00BC33B4"/>
    <w:rsid w:val="00BD0039"/>
    <w:rsid w:val="00BD1D52"/>
    <w:rsid w:val="00BD3509"/>
    <w:rsid w:val="00BD5661"/>
    <w:rsid w:val="00BD66D9"/>
    <w:rsid w:val="00BD7B2D"/>
    <w:rsid w:val="00BE25F1"/>
    <w:rsid w:val="00BE309B"/>
    <w:rsid w:val="00BE3D6F"/>
    <w:rsid w:val="00BE4544"/>
    <w:rsid w:val="00BE4668"/>
    <w:rsid w:val="00BE72EC"/>
    <w:rsid w:val="00BF02EA"/>
    <w:rsid w:val="00BF4425"/>
    <w:rsid w:val="00BF45E7"/>
    <w:rsid w:val="00BF5456"/>
    <w:rsid w:val="00BF7BEF"/>
    <w:rsid w:val="00BF7DBC"/>
    <w:rsid w:val="00C00159"/>
    <w:rsid w:val="00C00188"/>
    <w:rsid w:val="00C02411"/>
    <w:rsid w:val="00C048CB"/>
    <w:rsid w:val="00C04CA2"/>
    <w:rsid w:val="00C0612E"/>
    <w:rsid w:val="00C0637F"/>
    <w:rsid w:val="00C0718E"/>
    <w:rsid w:val="00C10131"/>
    <w:rsid w:val="00C1073D"/>
    <w:rsid w:val="00C12978"/>
    <w:rsid w:val="00C1433C"/>
    <w:rsid w:val="00C220D0"/>
    <w:rsid w:val="00C2327A"/>
    <w:rsid w:val="00C2454D"/>
    <w:rsid w:val="00C25245"/>
    <w:rsid w:val="00C25E68"/>
    <w:rsid w:val="00C25E88"/>
    <w:rsid w:val="00C306A0"/>
    <w:rsid w:val="00C30F82"/>
    <w:rsid w:val="00C3287C"/>
    <w:rsid w:val="00C35C98"/>
    <w:rsid w:val="00C36280"/>
    <w:rsid w:val="00C3666C"/>
    <w:rsid w:val="00C369DB"/>
    <w:rsid w:val="00C415F6"/>
    <w:rsid w:val="00C43161"/>
    <w:rsid w:val="00C4769B"/>
    <w:rsid w:val="00C5209F"/>
    <w:rsid w:val="00C57BA0"/>
    <w:rsid w:val="00C61475"/>
    <w:rsid w:val="00C627B4"/>
    <w:rsid w:val="00C654E6"/>
    <w:rsid w:val="00C664A8"/>
    <w:rsid w:val="00C71A26"/>
    <w:rsid w:val="00C738BF"/>
    <w:rsid w:val="00C74BE7"/>
    <w:rsid w:val="00C75831"/>
    <w:rsid w:val="00C76931"/>
    <w:rsid w:val="00C77428"/>
    <w:rsid w:val="00C82A8A"/>
    <w:rsid w:val="00C83C11"/>
    <w:rsid w:val="00C83D67"/>
    <w:rsid w:val="00C84F93"/>
    <w:rsid w:val="00C85587"/>
    <w:rsid w:val="00C868CD"/>
    <w:rsid w:val="00C87206"/>
    <w:rsid w:val="00C8730C"/>
    <w:rsid w:val="00C92130"/>
    <w:rsid w:val="00C927F9"/>
    <w:rsid w:val="00C93705"/>
    <w:rsid w:val="00C93808"/>
    <w:rsid w:val="00C96604"/>
    <w:rsid w:val="00C97013"/>
    <w:rsid w:val="00CA07FC"/>
    <w:rsid w:val="00CA0883"/>
    <w:rsid w:val="00CA176B"/>
    <w:rsid w:val="00CA19F9"/>
    <w:rsid w:val="00CA1A46"/>
    <w:rsid w:val="00CA2351"/>
    <w:rsid w:val="00CA485C"/>
    <w:rsid w:val="00CA5504"/>
    <w:rsid w:val="00CA57FB"/>
    <w:rsid w:val="00CA6DE2"/>
    <w:rsid w:val="00CA7361"/>
    <w:rsid w:val="00CB17B4"/>
    <w:rsid w:val="00CB17D3"/>
    <w:rsid w:val="00CB1895"/>
    <w:rsid w:val="00CB287F"/>
    <w:rsid w:val="00CB2A25"/>
    <w:rsid w:val="00CB2D3C"/>
    <w:rsid w:val="00CB2EF1"/>
    <w:rsid w:val="00CB5A8E"/>
    <w:rsid w:val="00CB6F35"/>
    <w:rsid w:val="00CB7AFB"/>
    <w:rsid w:val="00CC0F10"/>
    <w:rsid w:val="00CC15A6"/>
    <w:rsid w:val="00CC2311"/>
    <w:rsid w:val="00CC23C2"/>
    <w:rsid w:val="00CC7A36"/>
    <w:rsid w:val="00CD2F1A"/>
    <w:rsid w:val="00CD419E"/>
    <w:rsid w:val="00CD4C03"/>
    <w:rsid w:val="00CD6FC8"/>
    <w:rsid w:val="00CE0118"/>
    <w:rsid w:val="00CE0C61"/>
    <w:rsid w:val="00CE2A87"/>
    <w:rsid w:val="00CE3CD3"/>
    <w:rsid w:val="00CE518D"/>
    <w:rsid w:val="00CE638C"/>
    <w:rsid w:val="00CF3EA6"/>
    <w:rsid w:val="00CF50AD"/>
    <w:rsid w:val="00CF5E20"/>
    <w:rsid w:val="00CF635A"/>
    <w:rsid w:val="00CF785A"/>
    <w:rsid w:val="00D024C4"/>
    <w:rsid w:val="00D03891"/>
    <w:rsid w:val="00D04978"/>
    <w:rsid w:val="00D0523D"/>
    <w:rsid w:val="00D05861"/>
    <w:rsid w:val="00D066AF"/>
    <w:rsid w:val="00D06756"/>
    <w:rsid w:val="00D07C9F"/>
    <w:rsid w:val="00D122AE"/>
    <w:rsid w:val="00D1352D"/>
    <w:rsid w:val="00D135A6"/>
    <w:rsid w:val="00D15905"/>
    <w:rsid w:val="00D161F3"/>
    <w:rsid w:val="00D16F9F"/>
    <w:rsid w:val="00D17A5E"/>
    <w:rsid w:val="00D20636"/>
    <w:rsid w:val="00D21CB4"/>
    <w:rsid w:val="00D21D89"/>
    <w:rsid w:val="00D22403"/>
    <w:rsid w:val="00D22B04"/>
    <w:rsid w:val="00D23418"/>
    <w:rsid w:val="00D31DEB"/>
    <w:rsid w:val="00D32F5E"/>
    <w:rsid w:val="00D33D2D"/>
    <w:rsid w:val="00D377B0"/>
    <w:rsid w:val="00D41AD9"/>
    <w:rsid w:val="00D41D8F"/>
    <w:rsid w:val="00D4320E"/>
    <w:rsid w:val="00D43810"/>
    <w:rsid w:val="00D449CE"/>
    <w:rsid w:val="00D45D7B"/>
    <w:rsid w:val="00D500B1"/>
    <w:rsid w:val="00D505A1"/>
    <w:rsid w:val="00D50B52"/>
    <w:rsid w:val="00D52216"/>
    <w:rsid w:val="00D52720"/>
    <w:rsid w:val="00D52E78"/>
    <w:rsid w:val="00D5324F"/>
    <w:rsid w:val="00D559DC"/>
    <w:rsid w:val="00D55C70"/>
    <w:rsid w:val="00D57296"/>
    <w:rsid w:val="00D57A9F"/>
    <w:rsid w:val="00D57DCE"/>
    <w:rsid w:val="00D60032"/>
    <w:rsid w:val="00D60E3A"/>
    <w:rsid w:val="00D61B62"/>
    <w:rsid w:val="00D63166"/>
    <w:rsid w:val="00D6532C"/>
    <w:rsid w:val="00D66053"/>
    <w:rsid w:val="00D66936"/>
    <w:rsid w:val="00D66CA9"/>
    <w:rsid w:val="00D671C7"/>
    <w:rsid w:val="00D675DC"/>
    <w:rsid w:val="00D70334"/>
    <w:rsid w:val="00D72F73"/>
    <w:rsid w:val="00D734E8"/>
    <w:rsid w:val="00D747B7"/>
    <w:rsid w:val="00D75230"/>
    <w:rsid w:val="00D75D55"/>
    <w:rsid w:val="00D75F61"/>
    <w:rsid w:val="00D80012"/>
    <w:rsid w:val="00D80DA2"/>
    <w:rsid w:val="00D81D36"/>
    <w:rsid w:val="00D83AAE"/>
    <w:rsid w:val="00D85DA2"/>
    <w:rsid w:val="00D86398"/>
    <w:rsid w:val="00D9033C"/>
    <w:rsid w:val="00D94626"/>
    <w:rsid w:val="00D95AE9"/>
    <w:rsid w:val="00D95B8A"/>
    <w:rsid w:val="00D96D08"/>
    <w:rsid w:val="00DA067A"/>
    <w:rsid w:val="00DA1945"/>
    <w:rsid w:val="00DA471B"/>
    <w:rsid w:val="00DA512B"/>
    <w:rsid w:val="00DA602A"/>
    <w:rsid w:val="00DB0C56"/>
    <w:rsid w:val="00DB1787"/>
    <w:rsid w:val="00DB4C11"/>
    <w:rsid w:val="00DB5A8B"/>
    <w:rsid w:val="00DB6399"/>
    <w:rsid w:val="00DC12D4"/>
    <w:rsid w:val="00DC1938"/>
    <w:rsid w:val="00DC2354"/>
    <w:rsid w:val="00DC2762"/>
    <w:rsid w:val="00DC6CCA"/>
    <w:rsid w:val="00DC6E7C"/>
    <w:rsid w:val="00DD17E4"/>
    <w:rsid w:val="00DD4C10"/>
    <w:rsid w:val="00DD5464"/>
    <w:rsid w:val="00DD5EED"/>
    <w:rsid w:val="00DD7B6E"/>
    <w:rsid w:val="00DD7D2C"/>
    <w:rsid w:val="00DD7F34"/>
    <w:rsid w:val="00DE003D"/>
    <w:rsid w:val="00DE0F2B"/>
    <w:rsid w:val="00DE25C0"/>
    <w:rsid w:val="00DE498E"/>
    <w:rsid w:val="00DE74B3"/>
    <w:rsid w:val="00DF3823"/>
    <w:rsid w:val="00DF48EB"/>
    <w:rsid w:val="00DF48EE"/>
    <w:rsid w:val="00DF58FC"/>
    <w:rsid w:val="00E01790"/>
    <w:rsid w:val="00E01E75"/>
    <w:rsid w:val="00E07285"/>
    <w:rsid w:val="00E109E4"/>
    <w:rsid w:val="00E14A7A"/>
    <w:rsid w:val="00E16878"/>
    <w:rsid w:val="00E1728D"/>
    <w:rsid w:val="00E17E52"/>
    <w:rsid w:val="00E20A5C"/>
    <w:rsid w:val="00E20FBF"/>
    <w:rsid w:val="00E21432"/>
    <w:rsid w:val="00E21949"/>
    <w:rsid w:val="00E21D1F"/>
    <w:rsid w:val="00E25390"/>
    <w:rsid w:val="00E25CE8"/>
    <w:rsid w:val="00E26478"/>
    <w:rsid w:val="00E26B4D"/>
    <w:rsid w:val="00E27617"/>
    <w:rsid w:val="00E31313"/>
    <w:rsid w:val="00E32692"/>
    <w:rsid w:val="00E34D40"/>
    <w:rsid w:val="00E37643"/>
    <w:rsid w:val="00E40A46"/>
    <w:rsid w:val="00E434D9"/>
    <w:rsid w:val="00E4583E"/>
    <w:rsid w:val="00E46242"/>
    <w:rsid w:val="00E46249"/>
    <w:rsid w:val="00E46CA0"/>
    <w:rsid w:val="00E47CA4"/>
    <w:rsid w:val="00E50D1D"/>
    <w:rsid w:val="00E515CB"/>
    <w:rsid w:val="00E516C3"/>
    <w:rsid w:val="00E519A3"/>
    <w:rsid w:val="00E53052"/>
    <w:rsid w:val="00E53662"/>
    <w:rsid w:val="00E54ACA"/>
    <w:rsid w:val="00E552C2"/>
    <w:rsid w:val="00E56F9D"/>
    <w:rsid w:val="00E62252"/>
    <w:rsid w:val="00E62292"/>
    <w:rsid w:val="00E65BD8"/>
    <w:rsid w:val="00E7041F"/>
    <w:rsid w:val="00E72C35"/>
    <w:rsid w:val="00E7365F"/>
    <w:rsid w:val="00E76AE5"/>
    <w:rsid w:val="00E80C98"/>
    <w:rsid w:val="00E82060"/>
    <w:rsid w:val="00E847D3"/>
    <w:rsid w:val="00E85BEF"/>
    <w:rsid w:val="00E85E3B"/>
    <w:rsid w:val="00E87AD0"/>
    <w:rsid w:val="00E87B94"/>
    <w:rsid w:val="00E9146E"/>
    <w:rsid w:val="00E92569"/>
    <w:rsid w:val="00E9442C"/>
    <w:rsid w:val="00E95701"/>
    <w:rsid w:val="00E95D95"/>
    <w:rsid w:val="00E9756B"/>
    <w:rsid w:val="00EA1512"/>
    <w:rsid w:val="00EA1841"/>
    <w:rsid w:val="00EA45DB"/>
    <w:rsid w:val="00EA4D6C"/>
    <w:rsid w:val="00EA5D1D"/>
    <w:rsid w:val="00EA638F"/>
    <w:rsid w:val="00EB0304"/>
    <w:rsid w:val="00EB06C0"/>
    <w:rsid w:val="00EB1BED"/>
    <w:rsid w:val="00EB21A9"/>
    <w:rsid w:val="00EB2A08"/>
    <w:rsid w:val="00EB2E94"/>
    <w:rsid w:val="00EB34EE"/>
    <w:rsid w:val="00EB3A64"/>
    <w:rsid w:val="00EB485A"/>
    <w:rsid w:val="00EB5ED3"/>
    <w:rsid w:val="00EB6AAA"/>
    <w:rsid w:val="00EB7A0A"/>
    <w:rsid w:val="00EB7F08"/>
    <w:rsid w:val="00EC3A7B"/>
    <w:rsid w:val="00EC6D5D"/>
    <w:rsid w:val="00EC7322"/>
    <w:rsid w:val="00EC7F9C"/>
    <w:rsid w:val="00ED2D47"/>
    <w:rsid w:val="00ED3DC3"/>
    <w:rsid w:val="00ED5405"/>
    <w:rsid w:val="00ED693A"/>
    <w:rsid w:val="00ED6FF6"/>
    <w:rsid w:val="00ED778E"/>
    <w:rsid w:val="00EE1B4B"/>
    <w:rsid w:val="00EE4084"/>
    <w:rsid w:val="00EE6D14"/>
    <w:rsid w:val="00EE72AF"/>
    <w:rsid w:val="00EE7EB0"/>
    <w:rsid w:val="00EF0C38"/>
    <w:rsid w:val="00EF0F11"/>
    <w:rsid w:val="00EF0F5C"/>
    <w:rsid w:val="00EF497B"/>
    <w:rsid w:val="00EF4CA9"/>
    <w:rsid w:val="00EF54BF"/>
    <w:rsid w:val="00EF5F7E"/>
    <w:rsid w:val="00EF631B"/>
    <w:rsid w:val="00EF6712"/>
    <w:rsid w:val="00EF7BAB"/>
    <w:rsid w:val="00F01617"/>
    <w:rsid w:val="00F02D58"/>
    <w:rsid w:val="00F03F77"/>
    <w:rsid w:val="00F0401C"/>
    <w:rsid w:val="00F05AD7"/>
    <w:rsid w:val="00F06B98"/>
    <w:rsid w:val="00F07F45"/>
    <w:rsid w:val="00F138EC"/>
    <w:rsid w:val="00F14041"/>
    <w:rsid w:val="00F14CE7"/>
    <w:rsid w:val="00F16997"/>
    <w:rsid w:val="00F2240F"/>
    <w:rsid w:val="00F2321A"/>
    <w:rsid w:val="00F24A14"/>
    <w:rsid w:val="00F24EDF"/>
    <w:rsid w:val="00F26535"/>
    <w:rsid w:val="00F272A2"/>
    <w:rsid w:val="00F31982"/>
    <w:rsid w:val="00F32D96"/>
    <w:rsid w:val="00F3421A"/>
    <w:rsid w:val="00F34683"/>
    <w:rsid w:val="00F35586"/>
    <w:rsid w:val="00F366F7"/>
    <w:rsid w:val="00F42C0A"/>
    <w:rsid w:val="00F43C96"/>
    <w:rsid w:val="00F4545C"/>
    <w:rsid w:val="00F4663E"/>
    <w:rsid w:val="00F468CD"/>
    <w:rsid w:val="00F46C56"/>
    <w:rsid w:val="00F46C98"/>
    <w:rsid w:val="00F4772F"/>
    <w:rsid w:val="00F47D29"/>
    <w:rsid w:val="00F54516"/>
    <w:rsid w:val="00F54669"/>
    <w:rsid w:val="00F55514"/>
    <w:rsid w:val="00F60F96"/>
    <w:rsid w:val="00F61C8D"/>
    <w:rsid w:val="00F65090"/>
    <w:rsid w:val="00F65A31"/>
    <w:rsid w:val="00F67705"/>
    <w:rsid w:val="00F677DB"/>
    <w:rsid w:val="00F7268D"/>
    <w:rsid w:val="00F74BBA"/>
    <w:rsid w:val="00F74FFA"/>
    <w:rsid w:val="00F7529F"/>
    <w:rsid w:val="00F75DE9"/>
    <w:rsid w:val="00F76585"/>
    <w:rsid w:val="00F771ED"/>
    <w:rsid w:val="00F80341"/>
    <w:rsid w:val="00F83BC9"/>
    <w:rsid w:val="00F86FE1"/>
    <w:rsid w:val="00F909EA"/>
    <w:rsid w:val="00F91B68"/>
    <w:rsid w:val="00F91BE8"/>
    <w:rsid w:val="00F93BCB"/>
    <w:rsid w:val="00F95150"/>
    <w:rsid w:val="00F9728D"/>
    <w:rsid w:val="00FA0986"/>
    <w:rsid w:val="00FA1A8F"/>
    <w:rsid w:val="00FA4A32"/>
    <w:rsid w:val="00FA4FB1"/>
    <w:rsid w:val="00FA5133"/>
    <w:rsid w:val="00FA7980"/>
    <w:rsid w:val="00FB1B1B"/>
    <w:rsid w:val="00FB2271"/>
    <w:rsid w:val="00FB524C"/>
    <w:rsid w:val="00FB6DA3"/>
    <w:rsid w:val="00FB71E5"/>
    <w:rsid w:val="00FB76E0"/>
    <w:rsid w:val="00FB7A9D"/>
    <w:rsid w:val="00FC0629"/>
    <w:rsid w:val="00FC1F15"/>
    <w:rsid w:val="00FC279D"/>
    <w:rsid w:val="00FC334B"/>
    <w:rsid w:val="00FC532D"/>
    <w:rsid w:val="00FC6C41"/>
    <w:rsid w:val="00FC7B64"/>
    <w:rsid w:val="00FD06B3"/>
    <w:rsid w:val="00FD1A63"/>
    <w:rsid w:val="00FD1FB4"/>
    <w:rsid w:val="00FD29B3"/>
    <w:rsid w:val="00FD2CBE"/>
    <w:rsid w:val="00FD4508"/>
    <w:rsid w:val="00FD5624"/>
    <w:rsid w:val="00FD66DB"/>
    <w:rsid w:val="00FD7A7B"/>
    <w:rsid w:val="00FD7AE4"/>
    <w:rsid w:val="00FE1E8D"/>
    <w:rsid w:val="00FE2195"/>
    <w:rsid w:val="00FE54B2"/>
    <w:rsid w:val="00FE6B43"/>
    <w:rsid w:val="00FE76AE"/>
    <w:rsid w:val="00FF1F2C"/>
    <w:rsid w:val="00FF297C"/>
    <w:rsid w:val="00FF4DD1"/>
    <w:rsid w:val="00FF6205"/>
    <w:rsid w:val="00FF6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B2271"/>
    <w:pPr>
      <w:suppressAutoHyphens/>
    </w:pPr>
    <w:rPr>
      <w:sz w:val="24"/>
      <w:szCs w:val="24"/>
      <w:lang w:eastAsia="ar-SA"/>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3"/>
    <w:next w:val="a3"/>
    <w:link w:val="11"/>
    <w:qFormat/>
    <w:rsid w:val="00FB2271"/>
    <w:pPr>
      <w:keepNext/>
      <w:numPr>
        <w:numId w:val="1"/>
      </w:numPr>
      <w:spacing w:before="240" w:after="60"/>
      <w:outlineLvl w:val="0"/>
    </w:pPr>
    <w:rPr>
      <w:rFonts w:ascii="Arial" w:hAnsi="Arial"/>
      <w:b/>
      <w:bCs/>
      <w:kern w:val="1"/>
      <w:sz w:val="32"/>
      <w:szCs w:val="32"/>
    </w:rPr>
  </w:style>
  <w:style w:type="paragraph" w:styleId="2">
    <w:name w:val="heading 2"/>
    <w:aliases w:val="H2"/>
    <w:basedOn w:val="a3"/>
    <w:next w:val="a3"/>
    <w:link w:val="22"/>
    <w:uiPriority w:val="9"/>
    <w:qFormat/>
    <w:rsid w:val="00FB2271"/>
    <w:pPr>
      <w:keepNext/>
      <w:numPr>
        <w:ilvl w:val="1"/>
        <w:numId w:val="1"/>
      </w:numPr>
      <w:spacing w:before="240" w:after="60"/>
      <w:outlineLvl w:val="1"/>
    </w:pPr>
    <w:rPr>
      <w:rFonts w:ascii="Arial" w:hAnsi="Arial"/>
      <w:b/>
      <w:bCs/>
      <w:i/>
      <w:iCs/>
      <w:sz w:val="28"/>
      <w:szCs w:val="28"/>
    </w:rPr>
  </w:style>
  <w:style w:type="paragraph" w:styleId="3">
    <w:name w:val="heading 3"/>
    <w:aliases w:val="H3"/>
    <w:basedOn w:val="a3"/>
    <w:next w:val="a3"/>
    <w:link w:val="33"/>
    <w:qFormat/>
    <w:rsid w:val="00FB2271"/>
    <w:pPr>
      <w:keepNext/>
      <w:numPr>
        <w:ilvl w:val="2"/>
        <w:numId w:val="1"/>
      </w:numPr>
      <w:spacing w:before="240" w:after="60"/>
      <w:outlineLvl w:val="2"/>
    </w:pPr>
    <w:rPr>
      <w:rFonts w:ascii="Arial" w:hAnsi="Arial"/>
      <w:b/>
      <w:bCs/>
      <w:sz w:val="26"/>
      <w:szCs w:val="26"/>
    </w:rPr>
  </w:style>
  <w:style w:type="paragraph" w:styleId="40">
    <w:name w:val="heading 4"/>
    <w:aliases w:val="H4"/>
    <w:basedOn w:val="a3"/>
    <w:next w:val="a3"/>
    <w:link w:val="42"/>
    <w:unhideWhenUsed/>
    <w:qFormat/>
    <w:rsid w:val="00017A5F"/>
    <w:pPr>
      <w:keepNext/>
      <w:spacing w:before="240" w:after="60"/>
      <w:outlineLvl w:val="3"/>
    </w:pPr>
    <w:rPr>
      <w:rFonts w:ascii="Calibri" w:hAnsi="Calibri"/>
      <w:b/>
      <w:bCs/>
      <w:sz w:val="28"/>
      <w:szCs w:val="28"/>
    </w:rPr>
  </w:style>
  <w:style w:type="paragraph" w:styleId="5">
    <w:name w:val="heading 5"/>
    <w:aliases w:val="H5"/>
    <w:basedOn w:val="a3"/>
    <w:next w:val="a3"/>
    <w:link w:val="50"/>
    <w:qFormat/>
    <w:rsid w:val="00522786"/>
    <w:pPr>
      <w:suppressAutoHyphens w:val="0"/>
      <w:spacing w:before="240" w:after="60"/>
      <w:outlineLvl w:val="4"/>
    </w:pPr>
    <w:rPr>
      <w:b/>
      <w:bCs/>
      <w:i/>
      <w:iCs/>
      <w:sz w:val="26"/>
      <w:szCs w:val="26"/>
    </w:rPr>
  </w:style>
  <w:style w:type="paragraph" w:styleId="6">
    <w:name w:val="heading 6"/>
    <w:basedOn w:val="a3"/>
    <w:next w:val="a3"/>
    <w:link w:val="60"/>
    <w:unhideWhenUsed/>
    <w:qFormat/>
    <w:rsid w:val="00981C9B"/>
    <w:pPr>
      <w:suppressAutoHyphens w:val="0"/>
      <w:spacing w:before="240" w:after="60"/>
      <w:outlineLvl w:val="5"/>
    </w:pPr>
    <w:rPr>
      <w:rFonts w:ascii="Calibri" w:hAnsi="Calibri"/>
      <w:b/>
      <w:bCs/>
      <w:sz w:val="22"/>
      <w:szCs w:val="22"/>
    </w:rPr>
  </w:style>
  <w:style w:type="paragraph" w:styleId="7">
    <w:name w:val="heading 7"/>
    <w:basedOn w:val="a3"/>
    <w:next w:val="a3"/>
    <w:link w:val="70"/>
    <w:unhideWhenUsed/>
    <w:qFormat/>
    <w:rsid w:val="00522786"/>
    <w:pPr>
      <w:keepNext/>
      <w:keepLines/>
      <w:suppressAutoHyphens w:val="0"/>
      <w:spacing w:before="200" w:line="276" w:lineRule="auto"/>
      <w:outlineLvl w:val="6"/>
    </w:pPr>
    <w:rPr>
      <w:rFonts w:ascii="Cambria" w:hAnsi="Cambria"/>
      <w:i/>
      <w:iCs/>
      <w:color w:val="404040"/>
      <w:sz w:val="20"/>
      <w:szCs w:val="20"/>
    </w:rPr>
  </w:style>
  <w:style w:type="paragraph" w:styleId="8">
    <w:name w:val="heading 8"/>
    <w:basedOn w:val="a3"/>
    <w:next w:val="a3"/>
    <w:link w:val="80"/>
    <w:unhideWhenUsed/>
    <w:qFormat/>
    <w:rsid w:val="00522786"/>
    <w:pPr>
      <w:keepNext/>
      <w:keepLines/>
      <w:suppressAutoHyphens w:val="0"/>
      <w:spacing w:before="200" w:line="276" w:lineRule="auto"/>
      <w:outlineLvl w:val="7"/>
    </w:pPr>
    <w:rPr>
      <w:rFonts w:ascii="Cambria" w:hAnsi="Cambria"/>
      <w:color w:val="4F81BD"/>
      <w:sz w:val="20"/>
      <w:szCs w:val="20"/>
    </w:rPr>
  </w:style>
  <w:style w:type="paragraph" w:styleId="9">
    <w:name w:val="heading 9"/>
    <w:basedOn w:val="a3"/>
    <w:next w:val="a3"/>
    <w:link w:val="90"/>
    <w:qFormat/>
    <w:rsid w:val="00FB2271"/>
    <w:pPr>
      <w:numPr>
        <w:ilvl w:val="8"/>
        <w:numId w:val="1"/>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Основной шрифт абзаца1"/>
    <w:rsid w:val="00FB2271"/>
  </w:style>
  <w:style w:type="character" w:customStyle="1" w:styleId="publication">
    <w:name w:val="publication"/>
    <w:rsid w:val="00FB2271"/>
    <w:rPr>
      <w:rFonts w:ascii="Arial" w:hAnsi="Arial" w:cs="Arial"/>
      <w:color w:val="FFFFFF"/>
      <w:sz w:val="22"/>
      <w:szCs w:val="22"/>
      <w:shd w:val="clear" w:color="auto" w:fill="000000"/>
      <w:lang w:val="en-US"/>
    </w:rPr>
  </w:style>
  <w:style w:type="character" w:styleId="a7">
    <w:name w:val="page number"/>
    <w:basedOn w:val="12"/>
    <w:rsid w:val="00FB2271"/>
  </w:style>
  <w:style w:type="character" w:styleId="a8">
    <w:name w:val="Hyperlink"/>
    <w:rsid w:val="00FB2271"/>
    <w:rPr>
      <w:color w:val="0000FF"/>
      <w:u w:val="single"/>
    </w:rPr>
  </w:style>
  <w:style w:type="character" w:styleId="a9">
    <w:name w:val="Strong"/>
    <w:uiPriority w:val="22"/>
    <w:qFormat/>
    <w:rsid w:val="00FB2271"/>
    <w:rPr>
      <w:b/>
      <w:bCs/>
    </w:rPr>
  </w:style>
  <w:style w:type="character" w:customStyle="1" w:styleId="aa">
    <w:name w:val="Символ нумерации"/>
    <w:rsid w:val="00FB2271"/>
  </w:style>
  <w:style w:type="character" w:customStyle="1" w:styleId="ab">
    <w:name w:val="Маркеры списка"/>
    <w:rsid w:val="00FB2271"/>
    <w:rPr>
      <w:rFonts w:ascii="OpenSymbol" w:eastAsia="OpenSymbol" w:hAnsi="OpenSymbol" w:cs="OpenSymbol"/>
    </w:rPr>
  </w:style>
  <w:style w:type="character" w:styleId="ac">
    <w:name w:val="FollowedHyperlink"/>
    <w:uiPriority w:val="99"/>
    <w:rsid w:val="00FB2271"/>
    <w:rPr>
      <w:color w:val="800000"/>
      <w:u w:val="single"/>
    </w:rPr>
  </w:style>
  <w:style w:type="paragraph" w:customStyle="1" w:styleId="13">
    <w:name w:val="Заголовок1"/>
    <w:basedOn w:val="a3"/>
    <w:next w:val="ad"/>
    <w:rsid w:val="00FB2271"/>
    <w:pPr>
      <w:keepNext/>
      <w:spacing w:before="240" w:after="120"/>
    </w:pPr>
    <w:rPr>
      <w:rFonts w:ascii="Arial" w:eastAsia="MS Mincho" w:hAnsi="Arial" w:cs="Tahoma"/>
      <w:sz w:val="28"/>
      <w:szCs w:val="28"/>
    </w:rPr>
  </w:style>
  <w:style w:type="paragraph" w:styleId="ad">
    <w:name w:val="Body Text"/>
    <w:aliases w:val="Знак1, Знак1,body text,Основной текст Знак Знак"/>
    <w:basedOn w:val="a3"/>
    <w:link w:val="ae"/>
    <w:rsid w:val="00FB2271"/>
  </w:style>
  <w:style w:type="paragraph" w:styleId="af">
    <w:name w:val="Title"/>
    <w:aliases w:val="Çàãîëîâîê,Caaieiaie"/>
    <w:basedOn w:val="13"/>
    <w:next w:val="af0"/>
    <w:link w:val="af1"/>
    <w:qFormat/>
    <w:rsid w:val="00FB2271"/>
    <w:rPr>
      <w:rFonts w:cs="Times New Roman"/>
    </w:rPr>
  </w:style>
  <w:style w:type="paragraph" w:styleId="af0">
    <w:name w:val="Subtitle"/>
    <w:basedOn w:val="13"/>
    <w:next w:val="ad"/>
    <w:link w:val="af2"/>
    <w:uiPriority w:val="11"/>
    <w:qFormat/>
    <w:rsid w:val="00FB2271"/>
    <w:pPr>
      <w:jc w:val="center"/>
    </w:pPr>
    <w:rPr>
      <w:rFonts w:cs="Times New Roman"/>
      <w:i/>
      <w:iCs/>
    </w:rPr>
  </w:style>
  <w:style w:type="paragraph" w:styleId="af3">
    <w:name w:val="List"/>
    <w:basedOn w:val="ad"/>
    <w:rsid w:val="00FB2271"/>
    <w:rPr>
      <w:rFonts w:cs="Tahoma"/>
    </w:rPr>
  </w:style>
  <w:style w:type="paragraph" w:customStyle="1" w:styleId="14">
    <w:name w:val="Название1"/>
    <w:basedOn w:val="a3"/>
    <w:rsid w:val="00FB2271"/>
    <w:pPr>
      <w:suppressLineNumbers/>
      <w:spacing w:before="120" w:after="120"/>
    </w:pPr>
    <w:rPr>
      <w:rFonts w:cs="Tahoma"/>
      <w:i/>
      <w:iCs/>
    </w:rPr>
  </w:style>
  <w:style w:type="paragraph" w:customStyle="1" w:styleId="15">
    <w:name w:val="Указатель1"/>
    <w:basedOn w:val="a3"/>
    <w:rsid w:val="00FB2271"/>
    <w:pPr>
      <w:suppressLineNumbers/>
    </w:pPr>
    <w:rPr>
      <w:rFonts w:cs="Tahoma"/>
    </w:rPr>
  </w:style>
  <w:style w:type="paragraph" w:customStyle="1" w:styleId="variable">
    <w:name w:val="variable"/>
    <w:basedOn w:val="a3"/>
    <w:rsid w:val="00FB2271"/>
    <w:rPr>
      <w:b/>
    </w:rPr>
  </w:style>
  <w:style w:type="paragraph" w:styleId="af4">
    <w:name w:val="footer"/>
    <w:basedOn w:val="a3"/>
    <w:link w:val="af5"/>
    <w:rsid w:val="00FB2271"/>
    <w:pPr>
      <w:tabs>
        <w:tab w:val="center" w:pos="4677"/>
        <w:tab w:val="right" w:pos="9355"/>
      </w:tabs>
    </w:pPr>
  </w:style>
  <w:style w:type="paragraph" w:styleId="af6">
    <w:name w:val="header"/>
    <w:aliases w:val="ho,header odd,first,heading one,h,Название 2,Название 2 Знак"/>
    <w:basedOn w:val="a3"/>
    <w:link w:val="af7"/>
    <w:rsid w:val="00FB2271"/>
    <w:pPr>
      <w:tabs>
        <w:tab w:val="center" w:pos="4677"/>
        <w:tab w:val="right" w:pos="9355"/>
      </w:tabs>
    </w:pPr>
  </w:style>
  <w:style w:type="paragraph" w:customStyle="1" w:styleId="af8">
    <w:name w:val="Содержимое таблицы"/>
    <w:basedOn w:val="a3"/>
    <w:qFormat/>
    <w:rsid w:val="00FB2271"/>
    <w:pPr>
      <w:suppressLineNumbers/>
    </w:pPr>
  </w:style>
  <w:style w:type="paragraph" w:customStyle="1" w:styleId="af9">
    <w:name w:val="Заголовок таблицы"/>
    <w:basedOn w:val="af8"/>
    <w:rsid w:val="00FB2271"/>
    <w:pPr>
      <w:jc w:val="center"/>
    </w:pPr>
    <w:rPr>
      <w:b/>
      <w:bCs/>
    </w:rPr>
  </w:style>
  <w:style w:type="paragraph" w:customStyle="1" w:styleId="afa">
    <w:name w:val="Горизонтальная линия"/>
    <w:basedOn w:val="a3"/>
    <w:next w:val="ad"/>
    <w:rsid w:val="00FB2271"/>
    <w:pPr>
      <w:suppressLineNumbers/>
      <w:pBdr>
        <w:bottom w:val="double" w:sz="1" w:space="0" w:color="808080"/>
      </w:pBdr>
      <w:spacing w:after="283"/>
    </w:pPr>
    <w:rPr>
      <w:sz w:val="12"/>
      <w:szCs w:val="12"/>
    </w:rPr>
  </w:style>
  <w:style w:type="paragraph" w:styleId="afb">
    <w:name w:val="Body Text First Indent"/>
    <w:basedOn w:val="ad"/>
    <w:link w:val="afc"/>
    <w:rsid w:val="00FB2271"/>
    <w:pPr>
      <w:ind w:firstLine="283"/>
    </w:pPr>
  </w:style>
  <w:style w:type="paragraph" w:customStyle="1" w:styleId="afd">
    <w:name w:val="СОтступомПоЛевомуКраю"/>
    <w:basedOn w:val="a3"/>
    <w:rsid w:val="00FB2271"/>
    <w:pPr>
      <w:ind w:firstLine="705"/>
    </w:pPr>
  </w:style>
  <w:style w:type="paragraph" w:customStyle="1" w:styleId="afe">
    <w:name w:val="Содержимое врезки"/>
    <w:basedOn w:val="ad"/>
    <w:rsid w:val="00FB2271"/>
  </w:style>
  <w:style w:type="paragraph" w:customStyle="1" w:styleId="aff">
    <w:name w:val="Содержимое списка"/>
    <w:basedOn w:val="a3"/>
    <w:rsid w:val="00FB2271"/>
    <w:pPr>
      <w:ind w:left="567"/>
    </w:pPr>
  </w:style>
  <w:style w:type="paragraph" w:styleId="aff0">
    <w:name w:val="List Paragraph"/>
    <w:basedOn w:val="a3"/>
    <w:link w:val="aff1"/>
    <w:uiPriority w:val="34"/>
    <w:qFormat/>
    <w:rsid w:val="00CF50AD"/>
    <w:pPr>
      <w:suppressAutoHyphens w:val="0"/>
      <w:spacing w:after="60"/>
      <w:ind w:left="720"/>
      <w:jc w:val="both"/>
    </w:pPr>
  </w:style>
  <w:style w:type="paragraph" w:styleId="aff2">
    <w:name w:val="Body Text Indent"/>
    <w:aliases w:val="Знак17 Знак,Знак17 Знак Знак Знак Знак Знак,Знак17 Знак Знак Знак Знак"/>
    <w:basedOn w:val="a3"/>
    <w:link w:val="aff3"/>
    <w:unhideWhenUsed/>
    <w:rsid w:val="00CF50AD"/>
    <w:pPr>
      <w:spacing w:after="120"/>
      <w:ind w:left="283"/>
    </w:pPr>
  </w:style>
  <w:style w:type="character" w:customStyle="1" w:styleId="aff3">
    <w:name w:val="Основной текст с отступом Знак"/>
    <w:aliases w:val="Знак17 Знак Знак,Знак17 Знак Знак Знак Знак Знак Знак,Знак17 Знак Знак Знак Знак Знак1"/>
    <w:link w:val="aff2"/>
    <w:rsid w:val="00CF50AD"/>
    <w:rPr>
      <w:sz w:val="24"/>
      <w:szCs w:val="24"/>
      <w:lang w:eastAsia="ar-SA"/>
    </w:rPr>
  </w:style>
  <w:style w:type="paragraph" w:styleId="34">
    <w:name w:val="Body Text Indent 3"/>
    <w:basedOn w:val="a3"/>
    <w:link w:val="35"/>
    <w:uiPriority w:val="99"/>
    <w:rsid w:val="00D07C9F"/>
    <w:pPr>
      <w:suppressAutoHyphens w:val="0"/>
      <w:spacing w:after="120"/>
      <w:ind w:left="283"/>
    </w:pPr>
    <w:rPr>
      <w:sz w:val="16"/>
      <w:szCs w:val="16"/>
    </w:rPr>
  </w:style>
  <w:style w:type="character" w:customStyle="1" w:styleId="35">
    <w:name w:val="Основной текст с отступом 3 Знак"/>
    <w:link w:val="34"/>
    <w:uiPriority w:val="99"/>
    <w:rsid w:val="00D07C9F"/>
    <w:rPr>
      <w:sz w:val="16"/>
      <w:szCs w:val="16"/>
    </w:rPr>
  </w:style>
  <w:style w:type="character" w:customStyle="1" w:styleId="af1">
    <w:name w:val="Название Знак"/>
    <w:aliases w:val="Çàãîëîâîê Знак2,Caaieiaie Знак2"/>
    <w:link w:val="af"/>
    <w:rsid w:val="00D07C9F"/>
    <w:rPr>
      <w:rFonts w:ascii="Arial" w:eastAsia="MS Mincho" w:hAnsi="Arial" w:cs="Tahoma"/>
      <w:sz w:val="28"/>
      <w:szCs w:val="28"/>
      <w:lang w:eastAsia="ar-SA"/>
    </w:rPr>
  </w:style>
  <w:style w:type="paragraph" w:customStyle="1" w:styleId="16">
    <w:name w:val="Абзац списка1"/>
    <w:basedOn w:val="a3"/>
    <w:rsid w:val="00170C01"/>
    <w:pPr>
      <w:suppressAutoHyphens w:val="0"/>
      <w:ind w:left="720"/>
    </w:pPr>
    <w:rPr>
      <w:rFonts w:eastAsia="Calibri"/>
      <w:sz w:val="20"/>
      <w:szCs w:val="20"/>
      <w:lang w:eastAsia="ru-RU"/>
    </w:rPr>
  </w:style>
  <w:style w:type="paragraph" w:styleId="aff4">
    <w:name w:val="footnote text"/>
    <w:aliases w:val="Знак3,Знак6 Знак,Знак4 Знак,Текст сноски Знак1,Текст сноски Знак Знак,Знак4 Знак1,Знак4,Знак4 Знак Знак Знак2,Текст сноски Знак Знак1, Знак4 Знак, Знак4 Знак1, Знак4, Знак4 Знак Знак Знак2, Знак8 Знак Знак, Знак8 Знак, Знак6 Знак,Char"/>
    <w:basedOn w:val="a3"/>
    <w:link w:val="aff5"/>
    <w:rsid w:val="00276F17"/>
    <w:pPr>
      <w:widowControl w:val="0"/>
      <w:suppressAutoHyphens w:val="0"/>
      <w:autoSpaceDE w:val="0"/>
      <w:autoSpaceDN w:val="0"/>
      <w:adjustRightInd w:val="0"/>
    </w:pPr>
    <w:rPr>
      <w:rFonts w:ascii="Arial" w:hAnsi="Arial"/>
      <w:sz w:val="20"/>
      <w:szCs w:val="20"/>
    </w:rPr>
  </w:style>
  <w:style w:type="character" w:customStyle="1" w:styleId="aff5">
    <w:name w:val="Текст сноски Знак"/>
    <w:aliases w:val="Знак3 Знак,Знак6 Знак Знак,Знак4 Знак Знак,Текст сноски Знак1 Знак,Текст сноски Знак Знак Знак,Знак4 Знак1 Знак,Знак4 Знак2,Знак4 Знак Знак Знак2 Знак,Текст сноски Знак Знак1 Знак, Знак4 Знак Знак, Знак4 Знак1 Знак, Знак4 Знак2"/>
    <w:link w:val="aff4"/>
    <w:rsid w:val="00276F17"/>
    <w:rPr>
      <w:rFonts w:ascii="Arial" w:hAnsi="Arial" w:cs="Arial"/>
    </w:rPr>
  </w:style>
  <w:style w:type="character" w:styleId="aff6">
    <w:name w:val="footnote reference"/>
    <w:rsid w:val="00276F17"/>
    <w:rPr>
      <w:vertAlign w:val="superscript"/>
    </w:rPr>
  </w:style>
  <w:style w:type="paragraph" w:customStyle="1" w:styleId="mediumtext">
    <w:name w:val="mediumtext"/>
    <w:basedOn w:val="a3"/>
    <w:rsid w:val="00117F59"/>
    <w:pPr>
      <w:widowControl w:val="0"/>
      <w:spacing w:line="100" w:lineRule="atLeast"/>
    </w:pPr>
    <w:rPr>
      <w:rFonts w:eastAsia="Lucida Sans Unicode" w:cs="Tahoma"/>
      <w:kern w:val="1"/>
      <w:sz w:val="20"/>
      <w:lang w:eastAsia="ru-RU" w:bidi="ru-RU"/>
    </w:rPr>
  </w:style>
  <w:style w:type="paragraph" w:customStyle="1" w:styleId="ConsPlusNormal">
    <w:name w:val="ConsPlusNormal"/>
    <w:link w:val="ConsPlusNormal0"/>
    <w:uiPriority w:val="99"/>
    <w:qFormat/>
    <w:rsid w:val="005E6492"/>
    <w:pPr>
      <w:widowControl w:val="0"/>
    </w:pPr>
    <w:rPr>
      <w:rFonts w:ascii="Arial" w:hAnsi="Arial"/>
      <w:color w:val="000000"/>
      <w:sz w:val="24"/>
    </w:rPr>
  </w:style>
  <w:style w:type="character" w:customStyle="1" w:styleId="FontStyle73">
    <w:name w:val="Font Style73"/>
    <w:rsid w:val="005E6492"/>
    <w:rPr>
      <w:rFonts w:ascii="Times New Roman" w:hAnsi="Times New Roman"/>
      <w:sz w:val="26"/>
    </w:rPr>
  </w:style>
  <w:style w:type="character" w:customStyle="1" w:styleId="60">
    <w:name w:val="Заголовок 6 Знак"/>
    <w:link w:val="6"/>
    <w:rsid w:val="00981C9B"/>
    <w:rPr>
      <w:rFonts w:ascii="Calibri" w:hAnsi="Calibri"/>
      <w:b/>
      <w:bCs/>
      <w:sz w:val="22"/>
      <w:szCs w:val="22"/>
    </w:rPr>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
    <w:rsid w:val="00981C9B"/>
    <w:rPr>
      <w:rFonts w:ascii="Arial" w:hAnsi="Arial"/>
      <w:b/>
      <w:bCs/>
      <w:kern w:val="1"/>
      <w:sz w:val="32"/>
      <w:szCs w:val="32"/>
      <w:lang w:eastAsia="ar-SA"/>
    </w:rPr>
  </w:style>
  <w:style w:type="character" w:customStyle="1" w:styleId="22">
    <w:name w:val="Заголовок 2 Знак"/>
    <w:aliases w:val="H2 Знак1"/>
    <w:link w:val="2"/>
    <w:uiPriority w:val="9"/>
    <w:rsid w:val="00981C9B"/>
    <w:rPr>
      <w:rFonts w:ascii="Arial" w:hAnsi="Arial"/>
      <w:b/>
      <w:bCs/>
      <w:i/>
      <w:iCs/>
      <w:sz w:val="28"/>
      <w:szCs w:val="28"/>
      <w:lang w:eastAsia="ar-SA"/>
    </w:rPr>
  </w:style>
  <w:style w:type="character" w:customStyle="1" w:styleId="33">
    <w:name w:val="Заголовок 3 Знак"/>
    <w:aliases w:val="H3 Знак"/>
    <w:link w:val="3"/>
    <w:rsid w:val="00981C9B"/>
    <w:rPr>
      <w:rFonts w:ascii="Arial" w:hAnsi="Arial"/>
      <w:b/>
      <w:bCs/>
      <w:sz w:val="26"/>
      <w:szCs w:val="26"/>
      <w:lang w:eastAsia="ar-SA"/>
    </w:rPr>
  </w:style>
  <w:style w:type="paragraph" w:styleId="aff7">
    <w:name w:val="No Spacing"/>
    <w:aliases w:val="для таблиц,Без интервала2"/>
    <w:link w:val="aff8"/>
    <w:uiPriority w:val="1"/>
    <w:qFormat/>
    <w:rsid w:val="00981C9B"/>
    <w:rPr>
      <w:rFonts w:ascii="Calibri" w:hAnsi="Calibri"/>
      <w:sz w:val="22"/>
      <w:szCs w:val="22"/>
    </w:rPr>
  </w:style>
  <w:style w:type="table" w:styleId="aff9">
    <w:name w:val="Table Grid"/>
    <w:basedOn w:val="a5"/>
    <w:uiPriority w:val="59"/>
    <w:rsid w:val="00981C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qFormat/>
    <w:locked/>
    <w:rsid w:val="00981C9B"/>
    <w:rPr>
      <w:rFonts w:ascii="Arial" w:hAnsi="Arial"/>
      <w:color w:val="000000"/>
      <w:sz w:val="24"/>
      <w:lang w:bidi="ar-SA"/>
    </w:rPr>
  </w:style>
  <w:style w:type="paragraph" w:customStyle="1" w:styleId="ConsPlusNonformat">
    <w:name w:val="ConsPlusNonformat"/>
    <w:uiPriority w:val="99"/>
    <w:rsid w:val="00981C9B"/>
    <w:pPr>
      <w:widowControl w:val="0"/>
      <w:autoSpaceDE w:val="0"/>
      <w:autoSpaceDN w:val="0"/>
      <w:adjustRightInd w:val="0"/>
    </w:pPr>
    <w:rPr>
      <w:rFonts w:ascii="Courier New" w:hAnsi="Courier New" w:cs="Courier New"/>
    </w:rPr>
  </w:style>
  <w:style w:type="paragraph" w:customStyle="1" w:styleId="ConsPlusCell">
    <w:name w:val="ConsPlusCell"/>
    <w:rsid w:val="00981C9B"/>
    <w:pPr>
      <w:widowControl w:val="0"/>
      <w:autoSpaceDE w:val="0"/>
      <w:autoSpaceDN w:val="0"/>
      <w:adjustRightInd w:val="0"/>
    </w:pPr>
    <w:rPr>
      <w:rFonts w:ascii="Arial" w:hAnsi="Arial" w:cs="Arial"/>
    </w:rPr>
  </w:style>
  <w:style w:type="numbering" w:customStyle="1" w:styleId="17">
    <w:name w:val="Нет списка1"/>
    <w:next w:val="a6"/>
    <w:uiPriority w:val="99"/>
    <w:semiHidden/>
    <w:rsid w:val="00981C9B"/>
  </w:style>
  <w:style w:type="table" w:customStyle="1" w:styleId="18">
    <w:name w:val="Сетка таблицы1"/>
    <w:basedOn w:val="a5"/>
    <w:next w:val="aff9"/>
    <w:rsid w:val="00981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Верхний колонтитул Знак"/>
    <w:aliases w:val="ho Знак,header odd Знак,first Знак,heading one Знак,h Знак,Название 2 Знак1,Название 2 Знак Знак"/>
    <w:link w:val="af6"/>
    <w:rsid w:val="00981C9B"/>
    <w:rPr>
      <w:sz w:val="24"/>
      <w:szCs w:val="24"/>
      <w:lang w:eastAsia="ar-SA"/>
    </w:rPr>
  </w:style>
  <w:style w:type="character" w:customStyle="1" w:styleId="af5">
    <w:name w:val="Нижний колонтитул Знак"/>
    <w:link w:val="af4"/>
    <w:rsid w:val="00981C9B"/>
    <w:rPr>
      <w:sz w:val="24"/>
      <w:szCs w:val="24"/>
      <w:lang w:eastAsia="ar-SA"/>
    </w:rPr>
  </w:style>
  <w:style w:type="paragraph" w:customStyle="1" w:styleId="Default">
    <w:name w:val="Default"/>
    <w:rsid w:val="00981C9B"/>
    <w:pPr>
      <w:autoSpaceDE w:val="0"/>
      <w:autoSpaceDN w:val="0"/>
      <w:adjustRightInd w:val="0"/>
    </w:pPr>
    <w:rPr>
      <w:color w:val="000000"/>
      <w:sz w:val="24"/>
      <w:szCs w:val="24"/>
    </w:rPr>
  </w:style>
  <w:style w:type="paragraph" w:customStyle="1" w:styleId="19">
    <w:name w:val="Абзац списка1"/>
    <w:basedOn w:val="a3"/>
    <w:link w:val="ListParagraphChar"/>
    <w:qFormat/>
    <w:rsid w:val="00981C9B"/>
    <w:pPr>
      <w:suppressAutoHyphens w:val="0"/>
      <w:spacing w:after="60"/>
      <w:ind w:left="720"/>
      <w:jc w:val="both"/>
    </w:pPr>
    <w:rPr>
      <w:lang w:eastAsia="ru-RU"/>
    </w:rPr>
  </w:style>
  <w:style w:type="paragraph" w:styleId="affa">
    <w:name w:val="Balloon Text"/>
    <w:basedOn w:val="a3"/>
    <w:link w:val="affb"/>
    <w:uiPriority w:val="99"/>
    <w:unhideWhenUsed/>
    <w:rsid w:val="00981C9B"/>
    <w:pPr>
      <w:suppressAutoHyphens w:val="0"/>
    </w:pPr>
    <w:rPr>
      <w:rFonts w:ascii="Tahoma" w:hAnsi="Tahoma"/>
      <w:sz w:val="16"/>
      <w:szCs w:val="16"/>
    </w:rPr>
  </w:style>
  <w:style w:type="character" w:customStyle="1" w:styleId="affb">
    <w:name w:val="Текст выноски Знак"/>
    <w:link w:val="affa"/>
    <w:uiPriority w:val="99"/>
    <w:rsid w:val="00981C9B"/>
    <w:rPr>
      <w:rFonts w:ascii="Tahoma" w:hAnsi="Tahoma"/>
      <w:sz w:val="16"/>
      <w:szCs w:val="16"/>
    </w:rPr>
  </w:style>
  <w:style w:type="character" w:customStyle="1" w:styleId="af2">
    <w:name w:val="Подзаголовок Знак"/>
    <w:link w:val="af0"/>
    <w:uiPriority w:val="11"/>
    <w:rsid w:val="00981C9B"/>
    <w:rPr>
      <w:rFonts w:ascii="Arial" w:eastAsia="MS Mincho" w:hAnsi="Arial" w:cs="Tahoma"/>
      <w:i/>
      <w:iCs/>
      <w:sz w:val="28"/>
      <w:szCs w:val="28"/>
      <w:lang w:eastAsia="ar-SA"/>
    </w:rPr>
  </w:style>
  <w:style w:type="character" w:customStyle="1" w:styleId="affc">
    <w:name w:val="Гипертекстовая ссылка"/>
    <w:uiPriority w:val="99"/>
    <w:rsid w:val="00981C9B"/>
    <w:rPr>
      <w:b/>
      <w:bCs/>
      <w:color w:val="008000"/>
    </w:rPr>
  </w:style>
  <w:style w:type="paragraph" w:customStyle="1" w:styleId="23">
    <w:name w:val="Абзац списка2"/>
    <w:basedOn w:val="a3"/>
    <w:rsid w:val="00981C9B"/>
    <w:pPr>
      <w:suppressAutoHyphens w:val="0"/>
      <w:ind w:left="720"/>
      <w:contextualSpacing/>
    </w:pPr>
    <w:rPr>
      <w:lang w:eastAsia="ru-RU"/>
    </w:rPr>
  </w:style>
  <w:style w:type="paragraph" w:customStyle="1" w:styleId="310">
    <w:name w:val="Основной текст 31"/>
    <w:basedOn w:val="a3"/>
    <w:rsid w:val="00981C9B"/>
    <w:pPr>
      <w:widowControl w:val="0"/>
      <w:spacing w:after="120"/>
    </w:pPr>
    <w:rPr>
      <w:rFonts w:eastAsia="Arial Unicode MS" w:cs="Tahoma"/>
      <w:kern w:val="2"/>
      <w:sz w:val="16"/>
      <w:szCs w:val="16"/>
      <w:lang w:eastAsia="hi-IN" w:bidi="hi-IN"/>
    </w:rPr>
  </w:style>
  <w:style w:type="character" w:styleId="affd">
    <w:name w:val="annotation reference"/>
    <w:uiPriority w:val="99"/>
    <w:unhideWhenUsed/>
    <w:rsid w:val="00981C9B"/>
    <w:rPr>
      <w:sz w:val="16"/>
      <w:szCs w:val="16"/>
    </w:rPr>
  </w:style>
  <w:style w:type="paragraph" w:styleId="affe">
    <w:name w:val="annotation text"/>
    <w:basedOn w:val="a3"/>
    <w:link w:val="afff"/>
    <w:unhideWhenUsed/>
    <w:rsid w:val="00981C9B"/>
    <w:pPr>
      <w:suppressAutoHyphens w:val="0"/>
      <w:spacing w:after="200"/>
    </w:pPr>
    <w:rPr>
      <w:rFonts w:ascii="Calibri" w:eastAsia="Calibri" w:hAnsi="Calibri"/>
      <w:sz w:val="20"/>
      <w:szCs w:val="20"/>
      <w:lang w:eastAsia="en-US"/>
    </w:rPr>
  </w:style>
  <w:style w:type="character" w:customStyle="1" w:styleId="afff">
    <w:name w:val="Текст примечания Знак"/>
    <w:link w:val="affe"/>
    <w:rsid w:val="00981C9B"/>
    <w:rPr>
      <w:rFonts w:ascii="Calibri" w:eastAsia="Calibri" w:hAnsi="Calibri"/>
      <w:lang w:eastAsia="en-US"/>
    </w:rPr>
  </w:style>
  <w:style w:type="paragraph" w:styleId="afff0">
    <w:name w:val="annotation subject"/>
    <w:basedOn w:val="affe"/>
    <w:next w:val="affe"/>
    <w:link w:val="afff1"/>
    <w:unhideWhenUsed/>
    <w:rsid w:val="00981C9B"/>
    <w:rPr>
      <w:b/>
      <w:bCs/>
    </w:rPr>
  </w:style>
  <w:style w:type="character" w:customStyle="1" w:styleId="afff1">
    <w:name w:val="Тема примечания Знак"/>
    <w:link w:val="afff0"/>
    <w:rsid w:val="00981C9B"/>
    <w:rPr>
      <w:rFonts w:ascii="Calibri" w:eastAsia="Calibri" w:hAnsi="Calibri"/>
      <w:b/>
      <w:bCs/>
      <w:lang w:eastAsia="en-US"/>
    </w:rPr>
  </w:style>
  <w:style w:type="character" w:styleId="afff2">
    <w:name w:val="Emphasis"/>
    <w:qFormat/>
    <w:rsid w:val="00981C9B"/>
    <w:rPr>
      <w:i/>
      <w:iCs/>
    </w:rPr>
  </w:style>
  <w:style w:type="character" w:customStyle="1" w:styleId="42">
    <w:name w:val="Заголовок 4 Знак"/>
    <w:aliases w:val="H4 Знак"/>
    <w:link w:val="40"/>
    <w:rsid w:val="00017A5F"/>
    <w:rPr>
      <w:rFonts w:ascii="Calibri" w:eastAsia="Times New Roman" w:hAnsi="Calibri" w:cs="Times New Roman"/>
      <w:b/>
      <w:bCs/>
      <w:sz w:val="28"/>
      <w:szCs w:val="28"/>
      <w:lang w:eastAsia="ar-SA"/>
    </w:rPr>
  </w:style>
  <w:style w:type="paragraph" w:customStyle="1" w:styleId="ConsTitle">
    <w:name w:val="ConsTitle"/>
    <w:uiPriority w:val="99"/>
    <w:rsid w:val="00017A5F"/>
    <w:pPr>
      <w:widowControl w:val="0"/>
      <w:autoSpaceDE w:val="0"/>
      <w:autoSpaceDN w:val="0"/>
      <w:adjustRightInd w:val="0"/>
      <w:ind w:right="19772"/>
    </w:pPr>
    <w:rPr>
      <w:rFonts w:ascii="Arial" w:hAnsi="Arial" w:cs="Arial"/>
      <w:b/>
      <w:bCs/>
      <w:sz w:val="16"/>
      <w:szCs w:val="16"/>
    </w:rPr>
  </w:style>
  <w:style w:type="paragraph" w:customStyle="1" w:styleId="ConsNormal">
    <w:name w:val="ConsNormal"/>
    <w:link w:val="ConsNormal0"/>
    <w:rsid w:val="00017A5F"/>
    <w:pPr>
      <w:widowControl w:val="0"/>
      <w:autoSpaceDE w:val="0"/>
      <w:autoSpaceDN w:val="0"/>
      <w:adjustRightInd w:val="0"/>
      <w:ind w:right="19772" w:firstLine="720"/>
    </w:pPr>
    <w:rPr>
      <w:rFonts w:ascii="Arial" w:hAnsi="Arial" w:cs="Arial"/>
      <w:sz w:val="22"/>
      <w:szCs w:val="22"/>
    </w:rPr>
  </w:style>
  <w:style w:type="paragraph" w:customStyle="1" w:styleId="-0">
    <w:name w:val="Контракт-пункт"/>
    <w:basedOn w:val="a3"/>
    <w:rsid w:val="00017A5F"/>
    <w:pPr>
      <w:numPr>
        <w:ilvl w:val="1"/>
        <w:numId w:val="2"/>
      </w:numPr>
      <w:suppressAutoHyphens w:val="0"/>
      <w:jc w:val="both"/>
    </w:pPr>
    <w:rPr>
      <w:lang w:eastAsia="ru-RU"/>
    </w:rPr>
  </w:style>
  <w:style w:type="paragraph" w:customStyle="1" w:styleId="-">
    <w:name w:val="Контракт-раздел"/>
    <w:basedOn w:val="a3"/>
    <w:next w:val="-0"/>
    <w:rsid w:val="00017A5F"/>
    <w:pPr>
      <w:keepNext/>
      <w:numPr>
        <w:numId w:val="2"/>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3"/>
    <w:rsid w:val="00017A5F"/>
    <w:pPr>
      <w:numPr>
        <w:ilvl w:val="2"/>
        <w:numId w:val="2"/>
      </w:numPr>
      <w:suppressAutoHyphens w:val="0"/>
      <w:jc w:val="both"/>
    </w:pPr>
  </w:style>
  <w:style w:type="paragraph" w:customStyle="1" w:styleId="-2">
    <w:name w:val="Контракт-подподпункт"/>
    <w:basedOn w:val="a3"/>
    <w:rsid w:val="00017A5F"/>
    <w:pPr>
      <w:numPr>
        <w:ilvl w:val="3"/>
        <w:numId w:val="2"/>
      </w:numPr>
      <w:suppressAutoHyphens w:val="0"/>
      <w:jc w:val="both"/>
    </w:pPr>
    <w:rPr>
      <w:lang w:eastAsia="ru-RU"/>
    </w:rPr>
  </w:style>
  <w:style w:type="paragraph" w:customStyle="1" w:styleId="ConsNonformat">
    <w:name w:val="ConsNonformat"/>
    <w:rsid w:val="00017A5F"/>
    <w:pPr>
      <w:widowControl w:val="0"/>
      <w:autoSpaceDE w:val="0"/>
      <w:autoSpaceDN w:val="0"/>
      <w:adjustRightInd w:val="0"/>
      <w:ind w:right="19772"/>
    </w:pPr>
    <w:rPr>
      <w:rFonts w:ascii="Courier New" w:hAnsi="Courier New" w:cs="Courier New"/>
    </w:rPr>
  </w:style>
  <w:style w:type="character" w:customStyle="1" w:styleId="iceouttxt4">
    <w:name w:val="iceouttxt4"/>
    <w:rsid w:val="00017A5F"/>
  </w:style>
  <w:style w:type="character" w:customStyle="1" w:styleId="blk">
    <w:name w:val="blk"/>
    <w:rsid w:val="00017A5F"/>
  </w:style>
  <w:style w:type="paragraph" w:customStyle="1" w:styleId="24">
    <w:name w:val="Знак2"/>
    <w:basedOn w:val="a3"/>
    <w:rsid w:val="00D05861"/>
    <w:pPr>
      <w:widowControl w:val="0"/>
      <w:suppressAutoHyphens w:val="0"/>
      <w:adjustRightInd w:val="0"/>
      <w:spacing w:after="160" w:line="240" w:lineRule="exact"/>
      <w:jc w:val="right"/>
    </w:pPr>
    <w:rPr>
      <w:sz w:val="20"/>
      <w:szCs w:val="20"/>
      <w:lang w:val="en-GB" w:eastAsia="en-US"/>
    </w:rPr>
  </w:style>
  <w:style w:type="paragraph" w:customStyle="1" w:styleId="afff3">
    <w:name w:val="Знак Знак Знак Знак"/>
    <w:basedOn w:val="a3"/>
    <w:rsid w:val="00E53662"/>
    <w:pPr>
      <w:suppressAutoHyphens w:val="0"/>
      <w:spacing w:before="100" w:beforeAutospacing="1" w:after="100" w:afterAutospacing="1"/>
    </w:pPr>
    <w:rPr>
      <w:rFonts w:ascii="Tahoma" w:hAnsi="Tahoma"/>
      <w:sz w:val="20"/>
      <w:szCs w:val="20"/>
      <w:lang w:val="en-US" w:eastAsia="en-US"/>
    </w:rPr>
  </w:style>
  <w:style w:type="paragraph" w:customStyle="1" w:styleId="1a">
    <w:name w:val="Без интервала1"/>
    <w:qFormat/>
    <w:rsid w:val="00E53662"/>
    <w:rPr>
      <w:rFonts w:ascii="Calibri" w:hAnsi="Calibri"/>
      <w:sz w:val="22"/>
      <w:szCs w:val="22"/>
      <w:lang w:eastAsia="en-US"/>
    </w:rPr>
  </w:style>
  <w:style w:type="character" w:customStyle="1" w:styleId="iceouttxt">
    <w:name w:val="iceouttxt"/>
    <w:rsid w:val="00AA34A8"/>
  </w:style>
  <w:style w:type="character" w:customStyle="1" w:styleId="ae">
    <w:name w:val="Основной текст Знак"/>
    <w:aliases w:val="Знак1 Знак1, Знак1 Знак1,body text Знак1,Основной текст Знак Знак Знак1"/>
    <w:link w:val="ad"/>
    <w:uiPriority w:val="99"/>
    <w:rsid w:val="00A40E30"/>
    <w:rPr>
      <w:sz w:val="24"/>
      <w:szCs w:val="24"/>
      <w:lang w:eastAsia="ar-SA"/>
    </w:rPr>
  </w:style>
  <w:style w:type="character" w:customStyle="1" w:styleId="FontStyle13">
    <w:name w:val="Font Style13"/>
    <w:uiPriority w:val="99"/>
    <w:rsid w:val="0093250E"/>
    <w:rPr>
      <w:rFonts w:ascii="Calibri" w:hAnsi="Calibri" w:cs="Calibri"/>
      <w:sz w:val="26"/>
      <w:szCs w:val="26"/>
    </w:rPr>
  </w:style>
  <w:style w:type="paragraph" w:customStyle="1" w:styleId="Style3">
    <w:name w:val="Style3"/>
    <w:basedOn w:val="a3"/>
    <w:rsid w:val="0093250E"/>
    <w:pPr>
      <w:widowControl w:val="0"/>
      <w:suppressAutoHyphens w:val="0"/>
      <w:autoSpaceDE w:val="0"/>
      <w:autoSpaceDN w:val="0"/>
      <w:adjustRightInd w:val="0"/>
    </w:pPr>
    <w:rPr>
      <w:rFonts w:ascii="Calibri" w:hAnsi="Calibri"/>
      <w:lang w:eastAsia="ru-RU"/>
    </w:rPr>
  </w:style>
  <w:style w:type="paragraph" w:customStyle="1" w:styleId="Style4">
    <w:name w:val="Style4"/>
    <w:basedOn w:val="a3"/>
    <w:uiPriority w:val="99"/>
    <w:rsid w:val="0093250E"/>
    <w:pPr>
      <w:widowControl w:val="0"/>
      <w:suppressAutoHyphens w:val="0"/>
      <w:autoSpaceDE w:val="0"/>
      <w:autoSpaceDN w:val="0"/>
      <w:adjustRightInd w:val="0"/>
      <w:spacing w:line="286" w:lineRule="exact"/>
    </w:pPr>
    <w:rPr>
      <w:rFonts w:ascii="Calibri" w:hAnsi="Calibri"/>
      <w:lang w:eastAsia="ru-RU"/>
    </w:rPr>
  </w:style>
  <w:style w:type="paragraph" w:customStyle="1" w:styleId="Style5">
    <w:name w:val="Style5"/>
    <w:basedOn w:val="a3"/>
    <w:rsid w:val="0093250E"/>
    <w:pPr>
      <w:widowControl w:val="0"/>
      <w:suppressAutoHyphens w:val="0"/>
      <w:autoSpaceDE w:val="0"/>
      <w:autoSpaceDN w:val="0"/>
      <w:adjustRightInd w:val="0"/>
      <w:spacing w:line="272" w:lineRule="exact"/>
    </w:pPr>
    <w:rPr>
      <w:rFonts w:ascii="Calibri" w:hAnsi="Calibri"/>
      <w:lang w:eastAsia="ru-RU"/>
    </w:rPr>
  </w:style>
  <w:style w:type="paragraph" w:customStyle="1" w:styleId="Style6">
    <w:name w:val="Style6"/>
    <w:basedOn w:val="a3"/>
    <w:uiPriority w:val="99"/>
    <w:rsid w:val="0093250E"/>
    <w:pPr>
      <w:widowControl w:val="0"/>
      <w:suppressAutoHyphens w:val="0"/>
      <w:autoSpaceDE w:val="0"/>
      <w:autoSpaceDN w:val="0"/>
      <w:adjustRightInd w:val="0"/>
    </w:pPr>
    <w:rPr>
      <w:rFonts w:ascii="Calibri" w:hAnsi="Calibri"/>
      <w:lang w:eastAsia="ru-RU"/>
    </w:rPr>
  </w:style>
  <w:style w:type="character" w:customStyle="1" w:styleId="FontStyle11">
    <w:name w:val="Font Style11"/>
    <w:rsid w:val="0093250E"/>
    <w:rPr>
      <w:rFonts w:ascii="Calibri" w:hAnsi="Calibri" w:cs="Calibri"/>
      <w:sz w:val="22"/>
      <w:szCs w:val="22"/>
    </w:rPr>
  </w:style>
  <w:style w:type="character" w:customStyle="1" w:styleId="FontStyle12">
    <w:name w:val="Font Style12"/>
    <w:rsid w:val="0093250E"/>
    <w:rPr>
      <w:rFonts w:ascii="Calibri" w:hAnsi="Calibri" w:cs="Calibri"/>
      <w:b/>
      <w:bCs/>
      <w:sz w:val="26"/>
      <w:szCs w:val="26"/>
    </w:rPr>
  </w:style>
  <w:style w:type="paragraph" w:customStyle="1" w:styleId="Style7">
    <w:name w:val="Style7"/>
    <w:basedOn w:val="a3"/>
    <w:uiPriority w:val="99"/>
    <w:rsid w:val="0093250E"/>
    <w:pPr>
      <w:widowControl w:val="0"/>
      <w:suppressAutoHyphens w:val="0"/>
      <w:autoSpaceDE w:val="0"/>
      <w:autoSpaceDN w:val="0"/>
      <w:adjustRightInd w:val="0"/>
    </w:pPr>
    <w:rPr>
      <w:lang w:eastAsia="ru-RU"/>
    </w:rPr>
  </w:style>
  <w:style w:type="paragraph" w:customStyle="1" w:styleId="Style8">
    <w:name w:val="Style8"/>
    <w:basedOn w:val="a3"/>
    <w:uiPriority w:val="99"/>
    <w:rsid w:val="0093250E"/>
    <w:pPr>
      <w:widowControl w:val="0"/>
      <w:suppressAutoHyphens w:val="0"/>
      <w:autoSpaceDE w:val="0"/>
      <w:autoSpaceDN w:val="0"/>
      <w:adjustRightInd w:val="0"/>
    </w:pPr>
    <w:rPr>
      <w:lang w:eastAsia="ru-RU"/>
    </w:rPr>
  </w:style>
  <w:style w:type="paragraph" w:customStyle="1" w:styleId="afff4">
    <w:name w:val="Таблица текст"/>
    <w:basedOn w:val="a3"/>
    <w:rsid w:val="00970808"/>
    <w:pPr>
      <w:suppressAutoHyphens w:val="0"/>
      <w:spacing w:before="40" w:after="40"/>
      <w:ind w:left="57" w:right="57"/>
    </w:pPr>
    <w:rPr>
      <w:sz w:val="22"/>
      <w:szCs w:val="22"/>
      <w:lang w:eastAsia="ru-RU"/>
    </w:rPr>
  </w:style>
  <w:style w:type="paragraph" w:styleId="25">
    <w:name w:val="Body Text 2"/>
    <w:basedOn w:val="a3"/>
    <w:link w:val="26"/>
    <w:rsid w:val="00C0637F"/>
    <w:pPr>
      <w:spacing w:after="120" w:line="480" w:lineRule="auto"/>
    </w:pPr>
  </w:style>
  <w:style w:type="character" w:customStyle="1" w:styleId="26">
    <w:name w:val="Основной текст 2 Знак"/>
    <w:link w:val="25"/>
    <w:rsid w:val="00C0637F"/>
    <w:rPr>
      <w:sz w:val="24"/>
      <w:szCs w:val="24"/>
      <w:lang w:eastAsia="ar-SA"/>
    </w:rPr>
  </w:style>
  <w:style w:type="paragraph" w:customStyle="1" w:styleId="parametervalue">
    <w:name w:val="parametervalue"/>
    <w:basedOn w:val="a3"/>
    <w:rsid w:val="00E56F9D"/>
    <w:pPr>
      <w:suppressAutoHyphens w:val="0"/>
      <w:spacing w:before="100" w:beforeAutospacing="1" w:after="100" w:afterAutospacing="1"/>
    </w:pPr>
    <w:rPr>
      <w:lang w:eastAsia="ru-RU"/>
    </w:rPr>
  </w:style>
  <w:style w:type="character" w:customStyle="1" w:styleId="50">
    <w:name w:val="Заголовок 5 Знак"/>
    <w:aliases w:val="H5 Знак"/>
    <w:basedOn w:val="a4"/>
    <w:link w:val="5"/>
    <w:rsid w:val="00522786"/>
    <w:rPr>
      <w:b/>
      <w:bCs/>
      <w:i/>
      <w:iCs/>
      <w:sz w:val="26"/>
      <w:szCs w:val="26"/>
    </w:rPr>
  </w:style>
  <w:style w:type="character" w:customStyle="1" w:styleId="70">
    <w:name w:val="Заголовок 7 Знак"/>
    <w:basedOn w:val="a4"/>
    <w:link w:val="7"/>
    <w:rsid w:val="00522786"/>
    <w:rPr>
      <w:rFonts w:ascii="Cambria" w:hAnsi="Cambria"/>
      <w:i/>
      <w:iCs/>
      <w:color w:val="404040"/>
    </w:rPr>
  </w:style>
  <w:style w:type="character" w:customStyle="1" w:styleId="80">
    <w:name w:val="Заголовок 8 Знак"/>
    <w:basedOn w:val="a4"/>
    <w:link w:val="8"/>
    <w:rsid w:val="00522786"/>
    <w:rPr>
      <w:rFonts w:ascii="Cambria" w:hAnsi="Cambria"/>
      <w:color w:val="4F81BD"/>
    </w:rPr>
  </w:style>
  <w:style w:type="character" w:customStyle="1" w:styleId="90">
    <w:name w:val="Заголовок 9 Знак"/>
    <w:basedOn w:val="a4"/>
    <w:link w:val="9"/>
    <w:rsid w:val="00522786"/>
    <w:rPr>
      <w:rFonts w:ascii="Arial" w:hAnsi="Arial" w:cs="Arial"/>
      <w:sz w:val="22"/>
      <w:szCs w:val="22"/>
      <w:lang w:eastAsia="ar-SA"/>
    </w:rPr>
  </w:style>
  <w:style w:type="character" w:customStyle="1" w:styleId="afc">
    <w:name w:val="Красная строка Знак"/>
    <w:basedOn w:val="ae"/>
    <w:link w:val="afb"/>
    <w:rsid w:val="00522786"/>
    <w:rPr>
      <w:sz w:val="24"/>
      <w:szCs w:val="24"/>
      <w:lang w:eastAsia="ar-SA"/>
    </w:rPr>
  </w:style>
  <w:style w:type="paragraph" w:customStyle="1" w:styleId="02statia2">
    <w:name w:val="02statia2"/>
    <w:basedOn w:val="a3"/>
    <w:uiPriority w:val="99"/>
    <w:rsid w:val="00522786"/>
    <w:pPr>
      <w:suppressAutoHyphens w:val="0"/>
      <w:spacing w:before="120" w:line="320" w:lineRule="atLeast"/>
      <w:ind w:left="2020" w:hanging="880"/>
      <w:jc w:val="both"/>
    </w:pPr>
    <w:rPr>
      <w:rFonts w:ascii="GaramondNarrowC" w:hAnsi="GaramondNarrowC"/>
      <w:color w:val="000000"/>
      <w:sz w:val="21"/>
      <w:szCs w:val="21"/>
      <w:lang w:eastAsia="ru-RU"/>
    </w:rPr>
  </w:style>
  <w:style w:type="paragraph" w:styleId="afff5">
    <w:name w:val="Plain Text"/>
    <w:basedOn w:val="a3"/>
    <w:link w:val="afff6"/>
    <w:rsid w:val="00522786"/>
    <w:pPr>
      <w:suppressAutoHyphens w:val="0"/>
    </w:pPr>
    <w:rPr>
      <w:rFonts w:ascii="Courier New" w:hAnsi="Courier New"/>
      <w:noProof/>
      <w:sz w:val="20"/>
      <w:szCs w:val="20"/>
      <w:lang w:eastAsia="ru-RU"/>
    </w:rPr>
  </w:style>
  <w:style w:type="character" w:customStyle="1" w:styleId="afff6">
    <w:name w:val="Текст Знак"/>
    <w:basedOn w:val="a4"/>
    <w:link w:val="afff5"/>
    <w:uiPriority w:val="99"/>
    <w:rsid w:val="00522786"/>
    <w:rPr>
      <w:rFonts w:ascii="Courier New" w:hAnsi="Courier New"/>
      <w:noProof/>
    </w:rPr>
  </w:style>
  <w:style w:type="paragraph" w:styleId="afff7">
    <w:name w:val="Block Text"/>
    <w:basedOn w:val="a3"/>
    <w:rsid w:val="00522786"/>
    <w:pPr>
      <w:suppressAutoHyphens w:val="0"/>
      <w:spacing w:line="360" w:lineRule="auto"/>
      <w:ind w:left="284" w:right="170" w:firstLine="567"/>
    </w:pPr>
    <w:rPr>
      <w:spacing w:val="10"/>
      <w:szCs w:val="20"/>
      <w:lang w:eastAsia="ru-RU"/>
    </w:rPr>
  </w:style>
  <w:style w:type="paragraph" w:styleId="afff8">
    <w:name w:val="Normal (Web)"/>
    <w:basedOn w:val="a3"/>
    <w:uiPriority w:val="99"/>
    <w:unhideWhenUsed/>
    <w:rsid w:val="00522786"/>
    <w:pPr>
      <w:suppressAutoHyphens w:val="0"/>
      <w:spacing w:before="100" w:beforeAutospacing="1" w:after="100" w:afterAutospacing="1"/>
    </w:pPr>
    <w:rPr>
      <w:lang w:eastAsia="ru-RU"/>
    </w:rPr>
  </w:style>
  <w:style w:type="paragraph" w:customStyle="1" w:styleId="afff9">
    <w:name w:val="Знак"/>
    <w:basedOn w:val="a3"/>
    <w:rsid w:val="00522786"/>
    <w:pPr>
      <w:suppressAutoHyphens w:val="0"/>
      <w:spacing w:after="160"/>
    </w:pPr>
    <w:rPr>
      <w:rFonts w:ascii="Arial" w:hAnsi="Arial"/>
      <w:b/>
      <w:color w:val="FFFFFF"/>
      <w:sz w:val="32"/>
      <w:szCs w:val="20"/>
      <w:lang w:val="en-US" w:eastAsia="en-US"/>
    </w:rPr>
  </w:style>
  <w:style w:type="paragraph" w:customStyle="1" w:styleId="afffa">
    <w:name w:val="Стиль"/>
    <w:uiPriority w:val="99"/>
    <w:rsid w:val="00522786"/>
    <w:pPr>
      <w:autoSpaceDE w:val="0"/>
      <w:autoSpaceDN w:val="0"/>
    </w:pPr>
    <w:rPr>
      <w:rFonts w:ascii="Arial" w:hAnsi="Arial" w:cs="Arial"/>
      <w:sz w:val="24"/>
      <w:szCs w:val="24"/>
    </w:rPr>
  </w:style>
  <w:style w:type="numbering" w:customStyle="1" w:styleId="27">
    <w:name w:val="Нет списка2"/>
    <w:next w:val="a6"/>
    <w:uiPriority w:val="99"/>
    <w:semiHidden/>
    <w:unhideWhenUsed/>
    <w:rsid w:val="00522786"/>
  </w:style>
  <w:style w:type="numbering" w:customStyle="1" w:styleId="36">
    <w:name w:val="Нет списка3"/>
    <w:next w:val="a6"/>
    <w:uiPriority w:val="99"/>
    <w:semiHidden/>
    <w:unhideWhenUsed/>
    <w:rsid w:val="00522786"/>
  </w:style>
  <w:style w:type="numbering" w:customStyle="1" w:styleId="43">
    <w:name w:val="Нет списка4"/>
    <w:next w:val="a6"/>
    <w:uiPriority w:val="99"/>
    <w:semiHidden/>
    <w:unhideWhenUsed/>
    <w:rsid w:val="00522786"/>
  </w:style>
  <w:style w:type="paragraph" w:customStyle="1" w:styleId="afffb">
    <w:name w:val="Тендерные данные"/>
    <w:rsid w:val="00522786"/>
    <w:pPr>
      <w:tabs>
        <w:tab w:val="left" w:pos="1985"/>
      </w:tabs>
      <w:spacing w:before="120" w:after="60"/>
      <w:jc w:val="both"/>
    </w:pPr>
    <w:rPr>
      <w:rFonts w:ascii="Times New Roman Bold" w:eastAsia="ヒラギノ角ゴ Pro W3" w:hAnsi="Times New Roman Bold"/>
      <w:color w:val="000000"/>
      <w:sz w:val="24"/>
      <w:lang w:eastAsia="en-US"/>
    </w:rPr>
  </w:style>
  <w:style w:type="paragraph" w:styleId="afffc">
    <w:name w:val="caption"/>
    <w:basedOn w:val="a3"/>
    <w:next w:val="a3"/>
    <w:unhideWhenUsed/>
    <w:qFormat/>
    <w:rsid w:val="00522786"/>
    <w:pPr>
      <w:suppressAutoHyphens w:val="0"/>
      <w:spacing w:after="200"/>
    </w:pPr>
    <w:rPr>
      <w:rFonts w:ascii="Calibri" w:hAnsi="Calibri"/>
      <w:b/>
      <w:bCs/>
      <w:color w:val="4F81BD"/>
      <w:sz w:val="18"/>
      <w:szCs w:val="18"/>
      <w:lang w:val="en-US" w:eastAsia="en-US" w:bidi="en-US"/>
    </w:rPr>
  </w:style>
  <w:style w:type="paragraph" w:styleId="afffd">
    <w:name w:val="Message Header"/>
    <w:basedOn w:val="a3"/>
    <w:link w:val="afffe"/>
    <w:uiPriority w:val="99"/>
    <w:unhideWhenUsed/>
    <w:rsid w:val="00522786"/>
    <w:pPr>
      <w:framePr w:wrap="around" w:hAnchor="text"/>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lang w:val="en-US" w:bidi="en-US"/>
    </w:rPr>
  </w:style>
  <w:style w:type="character" w:customStyle="1" w:styleId="afffe">
    <w:name w:val="Шапка Знак"/>
    <w:basedOn w:val="a4"/>
    <w:link w:val="afffd"/>
    <w:uiPriority w:val="99"/>
    <w:rsid w:val="00522786"/>
    <w:rPr>
      <w:rFonts w:ascii="Cambria" w:hAnsi="Cambria"/>
      <w:sz w:val="24"/>
      <w:szCs w:val="24"/>
      <w:shd w:val="pct20" w:color="auto" w:fill="auto"/>
      <w:lang w:val="en-US" w:bidi="en-US"/>
    </w:rPr>
  </w:style>
  <w:style w:type="paragraph" w:styleId="28">
    <w:name w:val="Quote"/>
    <w:basedOn w:val="a3"/>
    <w:next w:val="a3"/>
    <w:link w:val="29"/>
    <w:uiPriority w:val="29"/>
    <w:qFormat/>
    <w:rsid w:val="00522786"/>
    <w:pPr>
      <w:suppressAutoHyphens w:val="0"/>
      <w:spacing w:after="200" w:line="276" w:lineRule="auto"/>
    </w:pPr>
    <w:rPr>
      <w:rFonts w:ascii="Calibri" w:hAnsi="Calibri"/>
      <w:i/>
      <w:iCs/>
      <w:color w:val="000000"/>
      <w:sz w:val="20"/>
      <w:szCs w:val="20"/>
    </w:rPr>
  </w:style>
  <w:style w:type="character" w:customStyle="1" w:styleId="29">
    <w:name w:val="Цитата 2 Знак"/>
    <w:basedOn w:val="a4"/>
    <w:link w:val="28"/>
    <w:uiPriority w:val="29"/>
    <w:rsid w:val="00522786"/>
    <w:rPr>
      <w:rFonts w:ascii="Calibri" w:hAnsi="Calibri"/>
      <w:i/>
      <w:iCs/>
      <w:color w:val="000000"/>
    </w:rPr>
  </w:style>
  <w:style w:type="paragraph" w:styleId="affff">
    <w:name w:val="Intense Quote"/>
    <w:basedOn w:val="a3"/>
    <w:next w:val="a3"/>
    <w:link w:val="affff0"/>
    <w:uiPriority w:val="30"/>
    <w:qFormat/>
    <w:rsid w:val="00522786"/>
    <w:pPr>
      <w:pBdr>
        <w:bottom w:val="single" w:sz="4" w:space="4" w:color="4F81BD"/>
      </w:pBdr>
      <w:suppressAutoHyphens w:val="0"/>
      <w:spacing w:before="200" w:after="280" w:line="276" w:lineRule="auto"/>
      <w:ind w:left="936" w:right="936"/>
    </w:pPr>
    <w:rPr>
      <w:rFonts w:ascii="Calibri" w:hAnsi="Calibri"/>
      <w:b/>
      <w:bCs/>
      <w:i/>
      <w:iCs/>
      <w:color w:val="4F81BD"/>
      <w:sz w:val="20"/>
      <w:szCs w:val="20"/>
    </w:rPr>
  </w:style>
  <w:style w:type="character" w:customStyle="1" w:styleId="affff0">
    <w:name w:val="Выделенная цитата Знак"/>
    <w:basedOn w:val="a4"/>
    <w:link w:val="affff"/>
    <w:uiPriority w:val="30"/>
    <w:rsid w:val="00522786"/>
    <w:rPr>
      <w:rFonts w:ascii="Calibri" w:hAnsi="Calibri"/>
      <w:b/>
      <w:bCs/>
      <w:i/>
      <w:iCs/>
      <w:color w:val="4F81BD"/>
    </w:rPr>
  </w:style>
  <w:style w:type="paragraph" w:styleId="affff1">
    <w:name w:val="TOC Heading"/>
    <w:basedOn w:val="1"/>
    <w:next w:val="a3"/>
    <w:uiPriority w:val="39"/>
    <w:semiHidden/>
    <w:unhideWhenUsed/>
    <w:qFormat/>
    <w:rsid w:val="00522786"/>
    <w:pPr>
      <w:keepLines/>
      <w:numPr>
        <w:numId w:val="0"/>
      </w:numPr>
      <w:suppressAutoHyphens w:val="0"/>
      <w:spacing w:before="480" w:after="0" w:line="276" w:lineRule="auto"/>
      <w:outlineLvl w:val="9"/>
    </w:pPr>
    <w:rPr>
      <w:rFonts w:ascii="Cambria" w:hAnsi="Cambria"/>
      <w:color w:val="365F91"/>
      <w:kern w:val="0"/>
      <w:sz w:val="28"/>
      <w:szCs w:val="28"/>
    </w:rPr>
  </w:style>
  <w:style w:type="character" w:styleId="affff2">
    <w:name w:val="Subtle Emphasis"/>
    <w:uiPriority w:val="19"/>
    <w:qFormat/>
    <w:rsid w:val="00522786"/>
    <w:rPr>
      <w:i/>
      <w:iCs/>
      <w:color w:val="808080"/>
    </w:rPr>
  </w:style>
  <w:style w:type="character" w:styleId="affff3">
    <w:name w:val="Intense Emphasis"/>
    <w:uiPriority w:val="21"/>
    <w:qFormat/>
    <w:rsid w:val="00522786"/>
    <w:rPr>
      <w:b/>
      <w:bCs/>
      <w:i/>
      <w:iCs/>
      <w:color w:val="4F81BD"/>
    </w:rPr>
  </w:style>
  <w:style w:type="character" w:styleId="affff4">
    <w:name w:val="Subtle Reference"/>
    <w:uiPriority w:val="31"/>
    <w:qFormat/>
    <w:rsid w:val="00522786"/>
    <w:rPr>
      <w:smallCaps/>
      <w:color w:val="C0504D"/>
      <w:u w:val="single"/>
    </w:rPr>
  </w:style>
  <w:style w:type="character" w:styleId="affff5">
    <w:name w:val="Intense Reference"/>
    <w:uiPriority w:val="32"/>
    <w:qFormat/>
    <w:rsid w:val="00522786"/>
    <w:rPr>
      <w:b/>
      <w:bCs/>
      <w:smallCaps/>
      <w:color w:val="C0504D"/>
      <w:spacing w:val="5"/>
      <w:u w:val="single"/>
    </w:rPr>
  </w:style>
  <w:style w:type="character" w:styleId="affff6">
    <w:name w:val="Book Title"/>
    <w:uiPriority w:val="33"/>
    <w:qFormat/>
    <w:rsid w:val="00522786"/>
    <w:rPr>
      <w:b/>
      <w:bCs/>
      <w:smallCaps/>
      <w:spacing w:val="5"/>
    </w:rPr>
  </w:style>
  <w:style w:type="table" w:customStyle="1" w:styleId="affff7">
    <w:name w:val="этикетка"/>
    <w:basedOn w:val="a5"/>
    <w:uiPriority w:val="99"/>
    <w:qFormat/>
    <w:rsid w:val="00522786"/>
    <w:rPr>
      <w:rFonts w:ascii="Calibri" w:hAnsi="Calibri"/>
      <w:sz w:val="18"/>
    </w:rPr>
    <w:tblPr>
      <w:tblInd w:w="0" w:type="dxa"/>
      <w:tblBorders>
        <w:top w:val="single" w:sz="24" w:space="0" w:color="auto"/>
        <w:left w:val="single" w:sz="24" w:space="0" w:color="auto"/>
        <w:bottom w:val="single" w:sz="24" w:space="0" w:color="auto"/>
        <w:right w:val="single" w:sz="24" w:space="0" w:color="auto"/>
        <w:insideH w:val="single" w:sz="48" w:space="0" w:color="auto"/>
        <w:insideV w:val="single" w:sz="48" w:space="0" w:color="auto"/>
      </w:tblBorders>
      <w:tblCellMar>
        <w:top w:w="0" w:type="dxa"/>
        <w:left w:w="108" w:type="dxa"/>
        <w:bottom w:w="0" w:type="dxa"/>
        <w:right w:w="108" w:type="dxa"/>
      </w:tblCellMar>
    </w:tblPr>
  </w:style>
  <w:style w:type="paragraph" w:customStyle="1" w:styleId="font5">
    <w:name w:val="font5"/>
    <w:basedOn w:val="a3"/>
    <w:rsid w:val="00522786"/>
    <w:pPr>
      <w:suppressAutoHyphens w:val="0"/>
      <w:spacing w:before="100" w:beforeAutospacing="1" w:after="100" w:afterAutospacing="1"/>
    </w:pPr>
    <w:rPr>
      <w:b/>
      <w:bCs/>
      <w:color w:val="FF0000"/>
      <w:sz w:val="20"/>
      <w:szCs w:val="20"/>
      <w:lang w:eastAsia="ru-RU"/>
    </w:rPr>
  </w:style>
  <w:style w:type="paragraph" w:customStyle="1" w:styleId="xl65">
    <w:name w:val="xl65"/>
    <w:basedOn w:val="a3"/>
    <w:rsid w:val="00522786"/>
    <w:pPr>
      <w:suppressAutoHyphens w:val="0"/>
      <w:spacing w:before="100" w:beforeAutospacing="1" w:after="100" w:afterAutospacing="1"/>
    </w:pPr>
    <w:rPr>
      <w:color w:val="000000"/>
      <w:lang w:eastAsia="ru-RU"/>
    </w:rPr>
  </w:style>
  <w:style w:type="paragraph" w:customStyle="1" w:styleId="xl66">
    <w:name w:val="xl66"/>
    <w:basedOn w:val="a3"/>
    <w:rsid w:val="00522786"/>
    <w:pPr>
      <w:suppressAutoHyphens w:val="0"/>
      <w:spacing w:before="100" w:beforeAutospacing="1" w:after="100" w:afterAutospacing="1"/>
    </w:pPr>
    <w:rPr>
      <w:color w:val="000000"/>
      <w:sz w:val="20"/>
      <w:szCs w:val="20"/>
      <w:lang w:eastAsia="ru-RU"/>
    </w:rPr>
  </w:style>
  <w:style w:type="paragraph" w:customStyle="1" w:styleId="xl67">
    <w:name w:val="xl67"/>
    <w:basedOn w:val="a3"/>
    <w:rsid w:val="00522786"/>
    <w:pPr>
      <w:shd w:val="clear" w:color="auto" w:fill="FFFFFF"/>
      <w:suppressAutoHyphens w:val="0"/>
      <w:spacing w:before="100" w:beforeAutospacing="1" w:after="100" w:afterAutospacing="1"/>
    </w:pPr>
    <w:rPr>
      <w:color w:val="000000"/>
      <w:lang w:eastAsia="ru-RU"/>
    </w:rPr>
  </w:style>
  <w:style w:type="paragraph" w:customStyle="1" w:styleId="xl68">
    <w:name w:val="xl68"/>
    <w:basedOn w:val="a3"/>
    <w:rsid w:val="00522786"/>
    <w:pPr>
      <w:suppressAutoHyphens w:val="0"/>
      <w:spacing w:before="100" w:beforeAutospacing="1" w:after="100" w:afterAutospacing="1"/>
      <w:jc w:val="center"/>
    </w:pPr>
    <w:rPr>
      <w:color w:val="000000"/>
      <w:sz w:val="20"/>
      <w:szCs w:val="20"/>
      <w:lang w:eastAsia="ru-RU"/>
    </w:rPr>
  </w:style>
  <w:style w:type="paragraph" w:customStyle="1" w:styleId="xl69">
    <w:name w:val="xl69"/>
    <w:basedOn w:val="a3"/>
    <w:rsid w:val="00522786"/>
    <w:pPr>
      <w:suppressAutoHyphens w:val="0"/>
      <w:spacing w:before="100" w:beforeAutospacing="1" w:after="100" w:afterAutospacing="1"/>
      <w:jc w:val="center"/>
    </w:pPr>
    <w:rPr>
      <w:color w:val="000000"/>
      <w:sz w:val="20"/>
      <w:szCs w:val="20"/>
      <w:lang w:eastAsia="ru-RU"/>
    </w:rPr>
  </w:style>
  <w:style w:type="paragraph" w:customStyle="1" w:styleId="xl70">
    <w:name w:val="xl70"/>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1">
    <w:name w:val="xl71"/>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2">
    <w:name w:val="xl72"/>
    <w:basedOn w:val="a3"/>
    <w:rsid w:val="00522786"/>
    <w:pPr>
      <w:pBdr>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3">
    <w:name w:val="xl73"/>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4">
    <w:name w:val="xl74"/>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5">
    <w:name w:val="xl75"/>
    <w:basedOn w:val="a3"/>
    <w:rsid w:val="00522786"/>
    <w:pPr>
      <w:pBdr>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6">
    <w:name w:val="xl76"/>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77">
    <w:name w:val="xl77"/>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8">
    <w:name w:val="xl78"/>
    <w:basedOn w:val="a3"/>
    <w:rsid w:val="00522786"/>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9">
    <w:name w:val="xl79"/>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0">
    <w:name w:val="xl80"/>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1">
    <w:name w:val="xl81"/>
    <w:basedOn w:val="a3"/>
    <w:rsid w:val="00522786"/>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2">
    <w:name w:val="xl82"/>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3">
    <w:name w:val="xl83"/>
    <w:basedOn w:val="a3"/>
    <w:rsid w:val="00522786"/>
    <w:pPr>
      <w:suppressAutoHyphens w:val="0"/>
      <w:spacing w:before="100" w:beforeAutospacing="1" w:after="100" w:afterAutospacing="1"/>
    </w:pPr>
    <w:rPr>
      <w:color w:val="000000"/>
      <w:sz w:val="20"/>
      <w:szCs w:val="20"/>
      <w:lang w:eastAsia="ru-RU"/>
    </w:rPr>
  </w:style>
  <w:style w:type="paragraph" w:customStyle="1" w:styleId="xl84">
    <w:name w:val="xl84"/>
    <w:basedOn w:val="a3"/>
    <w:rsid w:val="00522786"/>
    <w:pPr>
      <w:suppressAutoHyphens w:val="0"/>
      <w:spacing w:before="100" w:beforeAutospacing="1" w:after="100" w:afterAutospacing="1"/>
    </w:pPr>
    <w:rPr>
      <w:b/>
      <w:bCs/>
      <w:color w:val="000000"/>
      <w:lang w:eastAsia="ru-RU"/>
    </w:rPr>
  </w:style>
  <w:style w:type="paragraph" w:customStyle="1" w:styleId="xl85">
    <w:name w:val="xl85"/>
    <w:basedOn w:val="a3"/>
    <w:rsid w:val="00522786"/>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6">
    <w:name w:val="xl86"/>
    <w:basedOn w:val="a3"/>
    <w:rsid w:val="00522786"/>
    <w:pPr>
      <w:pBdr>
        <w:top w:val="single" w:sz="4" w:space="0" w:color="auto"/>
        <w:bottom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7">
    <w:name w:val="xl87"/>
    <w:basedOn w:val="a3"/>
    <w:rsid w:val="00522786"/>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8">
    <w:name w:val="xl88"/>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89">
    <w:name w:val="xl89"/>
    <w:basedOn w:val="a3"/>
    <w:rsid w:val="00522786"/>
    <w:pPr>
      <w:pBdr>
        <w:left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90">
    <w:name w:val="xl90"/>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0"/>
      <w:szCs w:val="20"/>
      <w:lang w:eastAsia="ru-RU"/>
    </w:rPr>
  </w:style>
  <w:style w:type="paragraph" w:customStyle="1" w:styleId="xl91">
    <w:name w:val="xl91"/>
    <w:basedOn w:val="a3"/>
    <w:rsid w:val="00522786"/>
    <w:pPr>
      <w:pBdr>
        <w:left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2">
    <w:name w:val="xl92"/>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93">
    <w:name w:val="xl93"/>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94">
    <w:name w:val="xl94"/>
    <w:basedOn w:val="a3"/>
    <w:rsid w:val="00522786"/>
    <w:pPr>
      <w:pBdr>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5">
    <w:name w:val="xl95"/>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96">
    <w:name w:val="xl96"/>
    <w:basedOn w:val="a3"/>
    <w:rsid w:val="00522786"/>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97">
    <w:name w:val="xl97"/>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98">
    <w:name w:val="xl98"/>
    <w:basedOn w:val="a3"/>
    <w:rsid w:val="00522786"/>
    <w:pPr>
      <w:pBdr>
        <w:left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99">
    <w:name w:val="xl99"/>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0">
    <w:name w:val="xl100"/>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01">
    <w:name w:val="xl101"/>
    <w:basedOn w:val="a3"/>
    <w:rsid w:val="00522786"/>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2">
    <w:name w:val="xl102"/>
    <w:basedOn w:val="a3"/>
    <w:rsid w:val="00522786"/>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3">
    <w:name w:val="xl103"/>
    <w:basedOn w:val="a3"/>
    <w:rsid w:val="00522786"/>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4">
    <w:name w:val="xl104"/>
    <w:basedOn w:val="a3"/>
    <w:rsid w:val="00522786"/>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5">
    <w:name w:val="xl105"/>
    <w:basedOn w:val="a3"/>
    <w:rsid w:val="00522786"/>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6">
    <w:name w:val="xl106"/>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07">
    <w:name w:val="xl107"/>
    <w:basedOn w:val="a3"/>
    <w:rsid w:val="00522786"/>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ru-RU"/>
    </w:rPr>
  </w:style>
  <w:style w:type="paragraph" w:customStyle="1" w:styleId="xl108">
    <w:name w:val="xl108"/>
    <w:basedOn w:val="a3"/>
    <w:rsid w:val="00522786"/>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09">
    <w:name w:val="xl109"/>
    <w:basedOn w:val="a3"/>
    <w:rsid w:val="005227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0">
    <w:name w:val="xl110"/>
    <w:basedOn w:val="a3"/>
    <w:rsid w:val="00522786"/>
    <w:pPr>
      <w:suppressAutoHyphens w:val="0"/>
      <w:spacing w:before="100" w:beforeAutospacing="1" w:after="100" w:afterAutospacing="1"/>
      <w:jc w:val="center"/>
    </w:pPr>
    <w:rPr>
      <w:color w:val="000000"/>
      <w:sz w:val="20"/>
      <w:szCs w:val="20"/>
      <w:lang w:eastAsia="ru-RU"/>
    </w:rPr>
  </w:style>
  <w:style w:type="paragraph" w:customStyle="1" w:styleId="xl111">
    <w:name w:val="xl111"/>
    <w:basedOn w:val="a3"/>
    <w:rsid w:val="00522786"/>
    <w:pPr>
      <w:suppressAutoHyphens w:val="0"/>
      <w:spacing w:before="100" w:beforeAutospacing="1" w:after="100" w:afterAutospacing="1"/>
      <w:jc w:val="center"/>
    </w:pPr>
    <w:rPr>
      <w:sz w:val="20"/>
      <w:szCs w:val="20"/>
      <w:lang w:eastAsia="ru-RU"/>
    </w:rPr>
  </w:style>
  <w:style w:type="character" w:customStyle="1" w:styleId="postbody1">
    <w:name w:val="postbody1"/>
    <w:rsid w:val="00522786"/>
    <w:rPr>
      <w:sz w:val="18"/>
      <w:szCs w:val="18"/>
    </w:rPr>
  </w:style>
  <w:style w:type="paragraph" w:customStyle="1" w:styleId="affff8">
    <w:name w:val="Подподпункт"/>
    <w:basedOn w:val="a3"/>
    <w:rsid w:val="00522786"/>
    <w:pPr>
      <w:tabs>
        <w:tab w:val="num" w:pos="1701"/>
      </w:tabs>
      <w:suppressAutoHyphens w:val="0"/>
      <w:ind w:left="1701" w:hanging="567"/>
      <w:jc w:val="both"/>
    </w:pPr>
    <w:rPr>
      <w:lang w:eastAsia="ru-RU"/>
    </w:rPr>
  </w:style>
  <w:style w:type="character" w:customStyle="1" w:styleId="1b">
    <w:name w:val="Название Знак1"/>
    <w:aliases w:val="Çàãîëîâîê Знак1,Caaieiaie Знак1,Название Знак Знак"/>
    <w:locked/>
    <w:rsid w:val="00522786"/>
    <w:rPr>
      <w:rFonts w:ascii="Arial" w:hAnsi="Arial" w:cs="Arial"/>
      <w:b/>
      <w:kern w:val="28"/>
      <w:sz w:val="20"/>
      <w:szCs w:val="20"/>
      <w:lang w:eastAsia="ru-RU"/>
    </w:rPr>
  </w:style>
  <w:style w:type="paragraph" w:customStyle="1" w:styleId="affff9">
    <w:name w:val="Таблица шапка"/>
    <w:basedOn w:val="a3"/>
    <w:rsid w:val="00522786"/>
    <w:pPr>
      <w:keepNext/>
      <w:suppressAutoHyphens w:val="0"/>
      <w:spacing w:before="40" w:after="40"/>
      <w:ind w:left="57" w:right="57"/>
    </w:pPr>
    <w:rPr>
      <w:sz w:val="18"/>
      <w:szCs w:val="18"/>
      <w:lang w:eastAsia="ru-RU"/>
    </w:rPr>
  </w:style>
  <w:style w:type="character" w:customStyle="1" w:styleId="61">
    <w:name w:val="Основной текст (6)_"/>
    <w:link w:val="62"/>
    <w:rsid w:val="00522786"/>
    <w:rPr>
      <w:sz w:val="18"/>
      <w:szCs w:val="18"/>
      <w:shd w:val="clear" w:color="auto" w:fill="FFFFFF"/>
    </w:rPr>
  </w:style>
  <w:style w:type="paragraph" w:customStyle="1" w:styleId="62">
    <w:name w:val="Основной текст (6)"/>
    <w:basedOn w:val="a3"/>
    <w:link w:val="61"/>
    <w:rsid w:val="00522786"/>
    <w:pPr>
      <w:shd w:val="clear" w:color="auto" w:fill="FFFFFF"/>
      <w:suppressAutoHyphens w:val="0"/>
      <w:spacing w:line="0" w:lineRule="atLeast"/>
      <w:ind w:hanging="320"/>
      <w:jc w:val="both"/>
    </w:pPr>
    <w:rPr>
      <w:sz w:val="18"/>
      <w:szCs w:val="18"/>
    </w:rPr>
  </w:style>
  <w:style w:type="character" w:customStyle="1" w:styleId="apple-converted-space">
    <w:name w:val="apple-converted-space"/>
    <w:basedOn w:val="a4"/>
    <w:rsid w:val="00522786"/>
  </w:style>
  <w:style w:type="paragraph" w:customStyle="1" w:styleId="1c">
    <w:name w:val="Текст1"/>
    <w:rsid w:val="00B15FAC"/>
    <w:rPr>
      <w:rFonts w:ascii="Courier New" w:eastAsia="ヒラギノ角ゴ Pro W3" w:hAnsi="Courier New"/>
      <w:color w:val="000000"/>
      <w:lang w:eastAsia="en-US"/>
    </w:rPr>
  </w:style>
  <w:style w:type="character" w:customStyle="1" w:styleId="rvts2">
    <w:name w:val="rvts2"/>
    <w:basedOn w:val="a4"/>
    <w:rsid w:val="000831DC"/>
    <w:rPr>
      <w:rFonts w:ascii="Arial" w:hAnsi="Arial" w:cs="Arial" w:hint="default"/>
      <w:b/>
      <w:bCs/>
      <w:color w:val="000080"/>
      <w:sz w:val="20"/>
      <w:szCs w:val="20"/>
    </w:rPr>
  </w:style>
  <w:style w:type="paragraph" w:styleId="37">
    <w:name w:val="Body Text 3"/>
    <w:basedOn w:val="a3"/>
    <w:link w:val="38"/>
    <w:unhideWhenUsed/>
    <w:rsid w:val="00B43B7F"/>
    <w:pPr>
      <w:spacing w:after="120"/>
    </w:pPr>
    <w:rPr>
      <w:sz w:val="16"/>
      <w:szCs w:val="16"/>
    </w:rPr>
  </w:style>
  <w:style w:type="character" w:customStyle="1" w:styleId="38">
    <w:name w:val="Основной текст 3 Знак"/>
    <w:basedOn w:val="a4"/>
    <w:link w:val="37"/>
    <w:rsid w:val="00B43B7F"/>
    <w:rPr>
      <w:sz w:val="16"/>
      <w:szCs w:val="16"/>
      <w:lang w:eastAsia="ar-SA"/>
    </w:rPr>
  </w:style>
  <w:style w:type="paragraph" w:customStyle="1" w:styleId="ConsPlusTitle">
    <w:name w:val="ConsPlusTitle"/>
    <w:rsid w:val="00B43B7F"/>
    <w:pPr>
      <w:widowControl w:val="0"/>
      <w:autoSpaceDE w:val="0"/>
      <w:autoSpaceDN w:val="0"/>
      <w:adjustRightInd w:val="0"/>
    </w:pPr>
    <w:rPr>
      <w:rFonts w:ascii="Arial" w:eastAsia="Calibri" w:hAnsi="Arial" w:cs="Arial"/>
      <w:b/>
      <w:bCs/>
    </w:rPr>
  </w:style>
  <w:style w:type="paragraph" w:customStyle="1" w:styleId="-3">
    <w:name w:val="Контракт-подпункт"/>
    <w:basedOn w:val="a3"/>
    <w:rsid w:val="00C738BF"/>
    <w:pPr>
      <w:tabs>
        <w:tab w:val="num" w:pos="1418"/>
      </w:tabs>
      <w:suppressAutoHyphens w:val="0"/>
      <w:ind w:firstLine="567"/>
      <w:jc w:val="both"/>
    </w:pPr>
    <w:rPr>
      <w:lang w:eastAsia="ru-RU"/>
    </w:rPr>
  </w:style>
  <w:style w:type="character" w:customStyle="1" w:styleId="110">
    <w:name w:val="Заголовок 1 Знак1"/>
    <w:aliases w:val="H1 Знак Знак Знак,Глава Знак Знак Знак,Заголовок 1 Знак1 Знак Знак Знак Знак,H1 Знак1 Знак Знак Знак Знак,Заголовок 1 Знак Знак Знак Знак Знак Знак,H1 Знак Знак Знак Знак Знак Знак,ОСнЗаг1 Знак,Are Знак Знак Знак"/>
    <w:uiPriority w:val="9"/>
    <w:locked/>
    <w:rsid w:val="00FF1F2C"/>
    <w:rPr>
      <w:rFonts w:ascii="Times New Roman CYR" w:hAnsi="Times New Roman CYR" w:cs="Times New Roman"/>
      <w:sz w:val="24"/>
      <w:szCs w:val="24"/>
      <w:lang w:eastAsia="ru-RU"/>
    </w:rPr>
  </w:style>
  <w:style w:type="paragraph" w:customStyle="1" w:styleId="Style11">
    <w:name w:val="Style11"/>
    <w:basedOn w:val="a3"/>
    <w:autoRedefine/>
    <w:rsid w:val="00E516C3"/>
    <w:pPr>
      <w:numPr>
        <w:numId w:val="3"/>
      </w:numPr>
      <w:suppressAutoHyphens w:val="0"/>
      <w:spacing w:before="120" w:after="120"/>
      <w:jc w:val="both"/>
    </w:pPr>
    <w:rPr>
      <w:rFonts w:eastAsia="Calibri"/>
      <w:szCs w:val="20"/>
      <w:lang w:eastAsia="ru-RU"/>
    </w:rPr>
  </w:style>
  <w:style w:type="paragraph" w:customStyle="1" w:styleId="affffa">
    <w:name w:val="Штамп"/>
    <w:basedOn w:val="a3"/>
    <w:rsid w:val="00057741"/>
    <w:pPr>
      <w:framePr w:w="4139" w:h="4139" w:hSpace="181" w:wrap="notBeside" w:hAnchor="margin" w:y="-679"/>
      <w:widowControl w:val="0"/>
      <w:suppressAutoHyphens w:val="0"/>
      <w:adjustRightInd w:val="0"/>
      <w:spacing w:line="720" w:lineRule="auto"/>
      <w:jc w:val="center"/>
    </w:pPr>
    <w:rPr>
      <w:sz w:val="28"/>
      <w:szCs w:val="20"/>
      <w:lang w:eastAsia="ru-RU"/>
    </w:rPr>
  </w:style>
  <w:style w:type="character" w:customStyle="1" w:styleId="aff1">
    <w:name w:val="Абзац списка Знак"/>
    <w:link w:val="aff0"/>
    <w:uiPriority w:val="34"/>
    <w:locked/>
    <w:rsid w:val="008C2273"/>
    <w:rPr>
      <w:sz w:val="24"/>
      <w:szCs w:val="24"/>
      <w:lang w:eastAsia="ar-SA"/>
    </w:rPr>
  </w:style>
  <w:style w:type="paragraph" w:customStyle="1" w:styleId="10">
    <w:name w:val="Стиль1"/>
    <w:basedOn w:val="a3"/>
    <w:rsid w:val="00CA5504"/>
    <w:pPr>
      <w:keepNext/>
      <w:keepLines/>
      <w:widowControl w:val="0"/>
      <w:numPr>
        <w:numId w:val="4"/>
      </w:numPr>
      <w:suppressLineNumbers/>
      <w:spacing w:after="60"/>
    </w:pPr>
    <w:rPr>
      <w:b/>
      <w:sz w:val="28"/>
      <w:lang w:eastAsia="ru-RU"/>
    </w:rPr>
  </w:style>
  <w:style w:type="paragraph" w:customStyle="1" w:styleId="20">
    <w:name w:val="Стиль2"/>
    <w:basedOn w:val="2a"/>
    <w:link w:val="2b"/>
    <w:rsid w:val="00CA5504"/>
    <w:pPr>
      <w:keepNext/>
      <w:keepLines/>
      <w:widowControl w:val="0"/>
      <w:numPr>
        <w:ilvl w:val="1"/>
        <w:numId w:val="4"/>
      </w:numPr>
      <w:suppressLineNumbers/>
      <w:suppressAutoHyphens/>
    </w:pPr>
    <w:rPr>
      <w:b/>
      <w:szCs w:val="20"/>
    </w:rPr>
  </w:style>
  <w:style w:type="paragraph" w:customStyle="1" w:styleId="32">
    <w:name w:val="Стиль3"/>
    <w:basedOn w:val="2c"/>
    <w:rsid w:val="00CA5504"/>
    <w:pPr>
      <w:widowControl w:val="0"/>
      <w:numPr>
        <w:ilvl w:val="2"/>
        <w:numId w:val="4"/>
      </w:numPr>
      <w:adjustRightInd w:val="0"/>
      <w:spacing w:after="0" w:line="240" w:lineRule="auto"/>
      <w:textAlignment w:val="baseline"/>
    </w:pPr>
    <w:rPr>
      <w:szCs w:val="20"/>
    </w:rPr>
  </w:style>
  <w:style w:type="character" w:customStyle="1" w:styleId="1d">
    <w:name w:val="Основной текст Знак1"/>
    <w:aliases w:val="Знак1 Знак, Знак1 Знак,body text Знак,Основной текст Знак Знак Знак,Основной текст Знак Знак1"/>
    <w:rsid w:val="00CA5504"/>
    <w:rPr>
      <w:rFonts w:ascii="Times New Roman" w:eastAsia="Times New Roman" w:hAnsi="Times New Roman" w:cs="Times New Roman"/>
      <w:sz w:val="24"/>
      <w:szCs w:val="20"/>
      <w:lang w:eastAsia="ru-RU"/>
    </w:rPr>
  </w:style>
  <w:style w:type="character" w:customStyle="1" w:styleId="2b">
    <w:name w:val="Стиль2 Знак"/>
    <w:link w:val="20"/>
    <w:rsid w:val="00CA5504"/>
    <w:rPr>
      <w:b/>
      <w:sz w:val="24"/>
    </w:rPr>
  </w:style>
  <w:style w:type="paragraph" w:styleId="2a">
    <w:name w:val="List Number 2"/>
    <w:basedOn w:val="a3"/>
    <w:rsid w:val="00CA5504"/>
    <w:pPr>
      <w:tabs>
        <w:tab w:val="num" w:pos="432"/>
      </w:tabs>
      <w:suppressAutoHyphens w:val="0"/>
      <w:spacing w:after="60"/>
      <w:ind w:left="432" w:hanging="432"/>
      <w:jc w:val="both"/>
    </w:pPr>
    <w:rPr>
      <w:lang w:eastAsia="ru-RU"/>
    </w:rPr>
  </w:style>
  <w:style w:type="paragraph" w:styleId="2c">
    <w:name w:val="Body Text Indent 2"/>
    <w:basedOn w:val="a3"/>
    <w:link w:val="2d"/>
    <w:rsid w:val="00CA5504"/>
    <w:pPr>
      <w:suppressAutoHyphens w:val="0"/>
      <w:spacing w:after="120" w:line="480" w:lineRule="auto"/>
      <w:ind w:left="283"/>
      <w:jc w:val="both"/>
    </w:pPr>
    <w:rPr>
      <w:lang w:eastAsia="ru-RU"/>
    </w:rPr>
  </w:style>
  <w:style w:type="character" w:customStyle="1" w:styleId="2d">
    <w:name w:val="Основной текст с отступом 2 Знак"/>
    <w:basedOn w:val="a4"/>
    <w:link w:val="2c"/>
    <w:rsid w:val="00CA5504"/>
    <w:rPr>
      <w:sz w:val="24"/>
      <w:szCs w:val="24"/>
    </w:rPr>
  </w:style>
  <w:style w:type="paragraph" w:customStyle="1" w:styleId="affffb">
    <w:name w:val="Пункт"/>
    <w:basedOn w:val="a3"/>
    <w:rsid w:val="00CA5504"/>
    <w:pPr>
      <w:tabs>
        <w:tab w:val="num" w:pos="1620"/>
      </w:tabs>
      <w:suppressAutoHyphens w:val="0"/>
      <w:ind w:left="1044" w:hanging="504"/>
      <w:jc w:val="both"/>
    </w:pPr>
    <w:rPr>
      <w:szCs w:val="28"/>
      <w:lang w:eastAsia="ru-RU"/>
    </w:rPr>
  </w:style>
  <w:style w:type="paragraph" w:customStyle="1" w:styleId="affffc">
    <w:name w:val="Закон"/>
    <w:basedOn w:val="a3"/>
    <w:rsid w:val="00CA5504"/>
    <w:pPr>
      <w:ind w:firstLine="567"/>
      <w:jc w:val="both"/>
    </w:pPr>
    <w:rPr>
      <w:sz w:val="18"/>
      <w:szCs w:val="18"/>
    </w:rPr>
  </w:style>
  <w:style w:type="paragraph" w:customStyle="1" w:styleId="39">
    <w:name w:val="Обычный3"/>
    <w:rsid w:val="00CA5504"/>
    <w:pPr>
      <w:widowControl w:val="0"/>
      <w:ind w:firstLine="400"/>
      <w:jc w:val="both"/>
    </w:pPr>
    <w:rPr>
      <w:snapToGrid w:val="0"/>
      <w:sz w:val="24"/>
    </w:rPr>
  </w:style>
  <w:style w:type="character" w:customStyle="1" w:styleId="ListParagraphChar">
    <w:name w:val="List Paragraph Char"/>
    <w:link w:val="19"/>
    <w:locked/>
    <w:rsid w:val="00CA5504"/>
    <w:rPr>
      <w:sz w:val="24"/>
      <w:szCs w:val="24"/>
    </w:rPr>
  </w:style>
  <w:style w:type="paragraph" w:styleId="HTML">
    <w:name w:val="HTML Preformatted"/>
    <w:basedOn w:val="a3"/>
    <w:link w:val="HTML0"/>
    <w:rsid w:val="00CA5504"/>
    <w:pPr>
      <w:suppressAutoHyphens w:val="0"/>
      <w:spacing w:after="60"/>
      <w:jc w:val="both"/>
    </w:pPr>
    <w:rPr>
      <w:rFonts w:ascii="Courier New" w:hAnsi="Courier New" w:cs="Courier New"/>
      <w:sz w:val="20"/>
      <w:szCs w:val="20"/>
      <w:lang w:eastAsia="ru-RU"/>
    </w:rPr>
  </w:style>
  <w:style w:type="character" w:customStyle="1" w:styleId="HTML0">
    <w:name w:val="Стандартный HTML Знак"/>
    <w:basedOn w:val="a4"/>
    <w:link w:val="HTML"/>
    <w:rsid w:val="00CA5504"/>
    <w:rPr>
      <w:rFonts w:ascii="Courier New" w:hAnsi="Courier New" w:cs="Courier New"/>
    </w:rPr>
  </w:style>
  <w:style w:type="paragraph" w:customStyle="1" w:styleId="111">
    <w:name w:val="заголовок 11"/>
    <w:basedOn w:val="a3"/>
    <w:next w:val="a3"/>
    <w:rsid w:val="00CA5504"/>
    <w:pPr>
      <w:keepNext/>
      <w:suppressAutoHyphens w:val="0"/>
      <w:snapToGrid w:val="0"/>
      <w:jc w:val="center"/>
    </w:pPr>
    <w:rPr>
      <w:szCs w:val="20"/>
      <w:lang w:eastAsia="ru-RU"/>
    </w:rPr>
  </w:style>
  <w:style w:type="paragraph" w:customStyle="1" w:styleId="1e">
    <w:name w:val="заголовок 1"/>
    <w:basedOn w:val="a3"/>
    <w:next w:val="a3"/>
    <w:rsid w:val="00CA5504"/>
    <w:pPr>
      <w:keepNext/>
      <w:widowControl w:val="0"/>
      <w:suppressAutoHyphens w:val="0"/>
      <w:autoSpaceDE w:val="0"/>
      <w:autoSpaceDN w:val="0"/>
      <w:jc w:val="center"/>
    </w:pPr>
    <w:rPr>
      <w:rFonts w:eastAsia="Calibri"/>
      <w:sz w:val="28"/>
      <w:szCs w:val="28"/>
      <w:lang w:eastAsia="ru-RU"/>
    </w:rPr>
  </w:style>
  <w:style w:type="paragraph" w:customStyle="1" w:styleId="consplusnormal1">
    <w:name w:val="consplusnormal"/>
    <w:basedOn w:val="a3"/>
    <w:rsid w:val="00CA5504"/>
    <w:pPr>
      <w:suppressAutoHyphens w:val="0"/>
      <w:spacing w:before="100" w:beforeAutospacing="1" w:after="100" w:afterAutospacing="1"/>
    </w:pPr>
    <w:rPr>
      <w:lang w:eastAsia="ru-RU"/>
    </w:rPr>
  </w:style>
  <w:style w:type="paragraph" w:customStyle="1" w:styleId="1f">
    <w:name w:val="Обычный1"/>
    <w:rsid w:val="00CA5504"/>
    <w:pPr>
      <w:widowControl w:val="0"/>
    </w:pPr>
    <w:rPr>
      <w:sz w:val="24"/>
      <w:szCs w:val="24"/>
      <w:lang w:val="fr-FR"/>
    </w:rPr>
  </w:style>
  <w:style w:type="paragraph" w:styleId="4">
    <w:name w:val="List Bullet 4"/>
    <w:basedOn w:val="a3"/>
    <w:autoRedefine/>
    <w:rsid w:val="00CA5504"/>
    <w:pPr>
      <w:numPr>
        <w:numId w:val="5"/>
      </w:numPr>
      <w:suppressAutoHyphens w:val="0"/>
      <w:spacing w:after="60"/>
      <w:jc w:val="both"/>
    </w:pPr>
    <w:rPr>
      <w:szCs w:val="20"/>
      <w:lang w:eastAsia="ru-RU"/>
    </w:rPr>
  </w:style>
  <w:style w:type="character" w:customStyle="1" w:styleId="1f0">
    <w:name w:val="Текст Знак1"/>
    <w:aliases w:val="Текст Знак Знак"/>
    <w:locked/>
    <w:rsid w:val="00CA5504"/>
    <w:rPr>
      <w:rFonts w:ascii="Courier New" w:eastAsia="Times New Roman" w:hAnsi="Courier New" w:cs="Courier New"/>
      <w:sz w:val="20"/>
      <w:szCs w:val="20"/>
      <w:lang w:eastAsia="ru-RU"/>
    </w:rPr>
  </w:style>
  <w:style w:type="character" w:customStyle="1" w:styleId="affffd">
    <w:name w:val="Знак Знак"/>
    <w:rsid w:val="00CA5504"/>
    <w:rPr>
      <w:noProof/>
      <w:sz w:val="24"/>
      <w:lang w:val="ru-RU" w:eastAsia="ru-RU" w:bidi="ar-SA"/>
    </w:rPr>
  </w:style>
  <w:style w:type="character" w:customStyle="1" w:styleId="1f1">
    <w:name w:val="Знак Знак1"/>
    <w:rsid w:val="00CA5504"/>
    <w:rPr>
      <w:rFonts w:ascii="Arial" w:hAnsi="Arial"/>
      <w:b/>
      <w:kern w:val="28"/>
      <w:sz w:val="32"/>
      <w:lang w:val="ru-RU" w:eastAsia="ru-RU" w:bidi="ar-SA"/>
    </w:rPr>
  </w:style>
  <w:style w:type="character" w:customStyle="1" w:styleId="2e">
    <w:name w:val="Знак Знак2"/>
    <w:rsid w:val="00CA5504"/>
    <w:rPr>
      <w:rFonts w:ascii="Arial" w:hAnsi="Arial"/>
      <w:b/>
      <w:kern w:val="28"/>
      <w:sz w:val="32"/>
      <w:lang w:val="ru-RU" w:eastAsia="ru-RU" w:bidi="ar-SA"/>
    </w:rPr>
  </w:style>
  <w:style w:type="paragraph" w:customStyle="1" w:styleId="affffe">
    <w:name w:val="Îñíîâí"/>
    <w:basedOn w:val="a3"/>
    <w:rsid w:val="00CA5504"/>
    <w:pPr>
      <w:widowControl w:val="0"/>
      <w:suppressAutoHyphens w:val="0"/>
      <w:jc w:val="both"/>
    </w:pPr>
    <w:rPr>
      <w:sz w:val="22"/>
      <w:szCs w:val="20"/>
      <w:lang w:eastAsia="ru-RU"/>
    </w:rPr>
  </w:style>
  <w:style w:type="paragraph" w:customStyle="1" w:styleId="afffff">
    <w:name w:val="Обычный.Нормальный абзац"/>
    <w:rsid w:val="00CA5504"/>
    <w:pPr>
      <w:widowControl w:val="0"/>
      <w:autoSpaceDE w:val="0"/>
      <w:autoSpaceDN w:val="0"/>
      <w:ind w:firstLine="709"/>
      <w:jc w:val="both"/>
    </w:pPr>
    <w:rPr>
      <w:sz w:val="24"/>
      <w:szCs w:val="24"/>
    </w:rPr>
  </w:style>
  <w:style w:type="paragraph" w:customStyle="1" w:styleId="210">
    <w:name w:val="Основной текст 21"/>
    <w:basedOn w:val="a3"/>
    <w:rsid w:val="00CA5504"/>
    <w:pPr>
      <w:widowControl w:val="0"/>
      <w:suppressAutoHyphens w:val="0"/>
      <w:overflowPunct w:val="0"/>
      <w:autoSpaceDE w:val="0"/>
      <w:autoSpaceDN w:val="0"/>
      <w:adjustRightInd w:val="0"/>
      <w:spacing w:line="300" w:lineRule="auto"/>
      <w:ind w:right="141"/>
      <w:textAlignment w:val="baseline"/>
    </w:pPr>
    <w:rPr>
      <w:rFonts w:ascii="Arial" w:hAnsi="Arial"/>
      <w:szCs w:val="20"/>
      <w:lang w:eastAsia="ru-RU"/>
    </w:rPr>
  </w:style>
  <w:style w:type="paragraph" w:customStyle="1" w:styleId="Preformat">
    <w:name w:val="Preformat"/>
    <w:rsid w:val="00CA5504"/>
    <w:pPr>
      <w:widowControl w:val="0"/>
    </w:pPr>
    <w:rPr>
      <w:rFonts w:ascii="Courier New" w:hAnsi="Courier New"/>
    </w:rPr>
  </w:style>
  <w:style w:type="paragraph" w:styleId="a">
    <w:name w:val="List Bullet"/>
    <w:basedOn w:val="a3"/>
    <w:rsid w:val="00CA5504"/>
    <w:pPr>
      <w:numPr>
        <w:numId w:val="6"/>
      </w:numPr>
      <w:suppressAutoHyphens w:val="0"/>
      <w:spacing w:after="60"/>
      <w:jc w:val="both"/>
    </w:pPr>
    <w:rPr>
      <w:lang w:eastAsia="ru-RU"/>
    </w:rPr>
  </w:style>
  <w:style w:type="paragraph" w:customStyle="1" w:styleId="afffff0">
    <w:name w:val="Нормальный"/>
    <w:rsid w:val="00CA5504"/>
    <w:pPr>
      <w:autoSpaceDE w:val="0"/>
      <w:autoSpaceDN w:val="0"/>
    </w:pPr>
  </w:style>
  <w:style w:type="paragraph" w:customStyle="1" w:styleId="30">
    <w:name w:val="Заголовок3"/>
    <w:basedOn w:val="3"/>
    <w:rsid w:val="00CA5504"/>
    <w:pPr>
      <w:numPr>
        <w:numId w:val="7"/>
      </w:numPr>
      <w:suppressAutoHyphens w:val="0"/>
      <w:overflowPunct w:val="0"/>
      <w:autoSpaceDE w:val="0"/>
      <w:autoSpaceDN w:val="0"/>
      <w:adjustRightInd w:val="0"/>
      <w:textAlignment w:val="baseline"/>
    </w:pPr>
    <w:rPr>
      <w:rFonts w:ascii="Times New Roman" w:hAnsi="Times New Roman" w:cs="Arial"/>
      <w:b w:val="0"/>
      <w:sz w:val="24"/>
      <w:lang w:eastAsia="ru-RU"/>
    </w:rPr>
  </w:style>
  <w:style w:type="paragraph" w:customStyle="1" w:styleId="320">
    <w:name w:val="Основной текст с отступом 32"/>
    <w:basedOn w:val="a3"/>
    <w:rsid w:val="00CA5504"/>
    <w:pPr>
      <w:spacing w:after="120"/>
      <w:ind w:left="283" w:right="170" w:firstLine="720"/>
    </w:pPr>
    <w:rPr>
      <w:rFonts w:cs="Calibri"/>
      <w:sz w:val="16"/>
      <w:szCs w:val="16"/>
    </w:rPr>
  </w:style>
  <w:style w:type="character" w:customStyle="1" w:styleId="afffff1">
    <w:name w:val="сновной текст Знак"/>
    <w:link w:val="afffff2"/>
    <w:locked/>
    <w:rsid w:val="00CA5504"/>
    <w:rPr>
      <w:sz w:val="24"/>
    </w:rPr>
  </w:style>
  <w:style w:type="paragraph" w:customStyle="1" w:styleId="afffff2">
    <w:name w:val="сновной текст"/>
    <w:basedOn w:val="a3"/>
    <w:link w:val="afffff1"/>
    <w:rsid w:val="00CA5504"/>
    <w:pPr>
      <w:widowControl w:val="0"/>
      <w:suppressAutoHyphens w:val="0"/>
      <w:jc w:val="both"/>
    </w:pPr>
    <w:rPr>
      <w:szCs w:val="20"/>
      <w:lang w:eastAsia="ru-RU"/>
    </w:rPr>
  </w:style>
  <w:style w:type="character" w:customStyle="1" w:styleId="-4">
    <w:name w:val="Обычный-ГИС Знак"/>
    <w:link w:val="-5"/>
    <w:rsid w:val="00CA5504"/>
    <w:rPr>
      <w:rFonts w:ascii="Arial" w:hAnsi="Arial"/>
    </w:rPr>
  </w:style>
  <w:style w:type="paragraph" w:customStyle="1" w:styleId="-5">
    <w:name w:val="Обычный-ГИС"/>
    <w:basedOn w:val="a3"/>
    <w:link w:val="-4"/>
    <w:rsid w:val="00CA5504"/>
    <w:pPr>
      <w:keepLines/>
      <w:suppressAutoHyphens w:val="0"/>
      <w:autoSpaceDE w:val="0"/>
      <w:autoSpaceDN w:val="0"/>
      <w:adjustRightInd w:val="0"/>
      <w:ind w:firstLine="851"/>
      <w:jc w:val="both"/>
    </w:pPr>
    <w:rPr>
      <w:rFonts w:ascii="Arial" w:hAnsi="Arial"/>
      <w:sz w:val="20"/>
      <w:szCs w:val="20"/>
      <w:lang w:eastAsia="ru-RU"/>
    </w:rPr>
  </w:style>
  <w:style w:type="paragraph" w:customStyle="1" w:styleId="Iacaaiea">
    <w:name w:val="Iacaaiea"/>
    <w:basedOn w:val="a3"/>
    <w:rsid w:val="00CA5504"/>
    <w:pPr>
      <w:tabs>
        <w:tab w:val="left" w:pos="426"/>
      </w:tabs>
      <w:suppressAutoHyphens w:val="0"/>
      <w:spacing w:before="120" w:line="360" w:lineRule="atLeast"/>
      <w:jc w:val="center"/>
    </w:pPr>
    <w:rPr>
      <w:b/>
      <w:bCs/>
      <w:sz w:val="22"/>
      <w:szCs w:val="22"/>
      <w:lang w:eastAsia="ru-RU"/>
    </w:rPr>
  </w:style>
  <w:style w:type="character" w:customStyle="1" w:styleId="ConsNormal0">
    <w:name w:val="ConsNormal Знак"/>
    <w:link w:val="ConsNormal"/>
    <w:uiPriority w:val="99"/>
    <w:locked/>
    <w:rsid w:val="00CA5504"/>
    <w:rPr>
      <w:rFonts w:ascii="Arial" w:hAnsi="Arial" w:cs="Arial"/>
      <w:sz w:val="22"/>
      <w:szCs w:val="22"/>
    </w:rPr>
  </w:style>
  <w:style w:type="character" w:customStyle="1" w:styleId="afffff3">
    <w:name w:val="Çàãîëîâîê Знак"/>
    <w:aliases w:val="Caaieiaie Знак"/>
    <w:uiPriority w:val="99"/>
    <w:rsid w:val="00CA5504"/>
    <w:rPr>
      <w:b/>
      <w:bCs/>
      <w:sz w:val="24"/>
      <w:szCs w:val="24"/>
      <w:lang w:val="ru-RU" w:eastAsia="ru-RU" w:bidi="ar-SA"/>
    </w:rPr>
  </w:style>
  <w:style w:type="paragraph" w:customStyle="1" w:styleId="Style2">
    <w:name w:val="Style2"/>
    <w:basedOn w:val="a3"/>
    <w:rsid w:val="00CA5504"/>
    <w:pPr>
      <w:widowControl w:val="0"/>
      <w:suppressAutoHyphens w:val="0"/>
      <w:autoSpaceDE w:val="0"/>
      <w:autoSpaceDN w:val="0"/>
      <w:adjustRightInd w:val="0"/>
      <w:spacing w:line="274" w:lineRule="exact"/>
      <w:ind w:firstLine="557"/>
      <w:jc w:val="both"/>
    </w:pPr>
    <w:rPr>
      <w:rFonts w:ascii="Arial" w:hAnsi="Arial" w:cs="Arial"/>
      <w:lang w:eastAsia="ru-RU"/>
    </w:rPr>
  </w:style>
  <w:style w:type="paragraph" w:customStyle="1" w:styleId="s13">
    <w:name w:val="s_13"/>
    <w:basedOn w:val="a3"/>
    <w:rsid w:val="00CA5504"/>
    <w:pPr>
      <w:suppressAutoHyphens w:val="0"/>
      <w:ind w:firstLine="720"/>
    </w:pPr>
    <w:rPr>
      <w:sz w:val="15"/>
      <w:szCs w:val="15"/>
      <w:lang w:eastAsia="ru-RU"/>
    </w:rPr>
  </w:style>
  <w:style w:type="paragraph" w:customStyle="1" w:styleId="Web">
    <w:name w:val="Обычный (Web)"/>
    <w:basedOn w:val="a3"/>
    <w:rsid w:val="00CA5504"/>
    <w:pPr>
      <w:suppressAutoHyphens w:val="0"/>
      <w:spacing w:before="100" w:after="100"/>
    </w:pPr>
    <w:rPr>
      <w:szCs w:val="20"/>
      <w:lang w:val="en-US" w:eastAsia="ru-RU"/>
    </w:rPr>
  </w:style>
  <w:style w:type="paragraph" w:customStyle="1" w:styleId="afffff4">
    <w:name w:val="Заголовок контракта"/>
    <w:basedOn w:val="1"/>
    <w:rsid w:val="00CA5504"/>
    <w:pPr>
      <w:numPr>
        <w:numId w:val="0"/>
      </w:numPr>
      <w:suppressAutoHyphens w:val="0"/>
      <w:spacing w:after="0"/>
      <w:ind w:right="-18" w:firstLine="567"/>
      <w:jc w:val="both"/>
    </w:pPr>
    <w:rPr>
      <w:rFonts w:ascii="Times New Roman" w:hAnsi="Times New Roman"/>
      <w:b w:val="0"/>
      <w:bCs w:val="0"/>
      <w:i/>
      <w:color w:val="000000"/>
      <w:kern w:val="0"/>
      <w:sz w:val="22"/>
      <w:szCs w:val="22"/>
      <w:u w:val="single"/>
      <w:lang w:eastAsia="ru-RU"/>
    </w:rPr>
  </w:style>
  <w:style w:type="paragraph" w:customStyle="1" w:styleId="2f">
    <w:name w:val="Список2"/>
    <w:basedOn w:val="a3"/>
    <w:rsid w:val="00CA5504"/>
    <w:pPr>
      <w:suppressAutoHyphens w:val="0"/>
      <w:ind w:left="1080" w:firstLine="680"/>
      <w:jc w:val="both"/>
    </w:pPr>
    <w:rPr>
      <w:szCs w:val="20"/>
      <w:lang w:eastAsia="ru-RU"/>
    </w:rPr>
  </w:style>
  <w:style w:type="paragraph" w:customStyle="1" w:styleId="s222">
    <w:name w:val="s_222"/>
    <w:basedOn w:val="a3"/>
    <w:rsid w:val="00CA5504"/>
    <w:pPr>
      <w:suppressAutoHyphens w:val="0"/>
    </w:pPr>
    <w:rPr>
      <w:i/>
      <w:iCs/>
      <w:color w:val="800080"/>
      <w:sz w:val="21"/>
      <w:szCs w:val="21"/>
      <w:lang w:eastAsia="ru-RU"/>
    </w:rPr>
  </w:style>
  <w:style w:type="character" w:customStyle="1" w:styleId="s103">
    <w:name w:val="s_103"/>
    <w:rsid w:val="00CA5504"/>
    <w:rPr>
      <w:b/>
      <w:bCs/>
      <w:color w:val="000080"/>
    </w:rPr>
  </w:style>
  <w:style w:type="paragraph" w:customStyle="1" w:styleId="s94">
    <w:name w:val="s_94"/>
    <w:basedOn w:val="a3"/>
    <w:rsid w:val="00CA5504"/>
    <w:pPr>
      <w:suppressAutoHyphens w:val="0"/>
    </w:pPr>
    <w:rPr>
      <w:i/>
      <w:iCs/>
      <w:color w:val="800080"/>
      <w:sz w:val="15"/>
      <w:szCs w:val="15"/>
      <w:lang w:eastAsia="ru-RU"/>
    </w:rPr>
  </w:style>
  <w:style w:type="paragraph" w:customStyle="1" w:styleId="s153">
    <w:name w:val="s_153"/>
    <w:basedOn w:val="a3"/>
    <w:rsid w:val="00CA5504"/>
    <w:pPr>
      <w:suppressAutoHyphens w:val="0"/>
      <w:ind w:left="624"/>
    </w:pPr>
    <w:rPr>
      <w:sz w:val="15"/>
      <w:szCs w:val="15"/>
      <w:lang w:eastAsia="ru-RU"/>
    </w:rPr>
  </w:style>
  <w:style w:type="paragraph" w:styleId="afffff5">
    <w:name w:val="endnote text"/>
    <w:basedOn w:val="a3"/>
    <w:link w:val="afffff6"/>
    <w:rsid w:val="00CA5504"/>
    <w:pPr>
      <w:suppressAutoHyphens w:val="0"/>
      <w:spacing w:after="60"/>
      <w:jc w:val="both"/>
    </w:pPr>
    <w:rPr>
      <w:sz w:val="20"/>
      <w:szCs w:val="20"/>
      <w:lang w:eastAsia="ru-RU"/>
    </w:rPr>
  </w:style>
  <w:style w:type="character" w:customStyle="1" w:styleId="afffff6">
    <w:name w:val="Текст концевой сноски Знак"/>
    <w:basedOn w:val="a4"/>
    <w:link w:val="afffff5"/>
    <w:rsid w:val="00CA5504"/>
  </w:style>
  <w:style w:type="character" w:styleId="afffff7">
    <w:name w:val="endnote reference"/>
    <w:rsid w:val="00CA5504"/>
    <w:rPr>
      <w:vertAlign w:val="superscript"/>
    </w:rPr>
  </w:style>
  <w:style w:type="paragraph" w:customStyle="1" w:styleId="s252">
    <w:name w:val="s_252"/>
    <w:basedOn w:val="a3"/>
    <w:rsid w:val="00CA5504"/>
    <w:pPr>
      <w:suppressAutoHyphens w:val="0"/>
    </w:pPr>
    <w:rPr>
      <w:sz w:val="15"/>
      <w:szCs w:val="15"/>
      <w:lang w:eastAsia="ru-RU"/>
    </w:rPr>
  </w:style>
  <w:style w:type="character" w:customStyle="1" w:styleId="aff8">
    <w:name w:val="Без интервала Знак"/>
    <w:aliases w:val="для таблиц Знак,Без интервала2 Знак"/>
    <w:link w:val="aff7"/>
    <w:locked/>
    <w:rsid w:val="00CA5504"/>
    <w:rPr>
      <w:rFonts w:ascii="Calibri" w:hAnsi="Calibri"/>
      <w:sz w:val="22"/>
      <w:szCs w:val="22"/>
    </w:rPr>
  </w:style>
  <w:style w:type="paragraph" w:customStyle="1" w:styleId="cee1fbf7edfbe9">
    <w:name w:val="Оceбe1ыfbчf7нedыfbйe9"/>
    <w:uiPriority w:val="99"/>
    <w:rsid w:val="00CA5504"/>
    <w:pPr>
      <w:widowControl w:val="0"/>
    </w:pPr>
    <w:rPr>
      <w:color w:val="000000"/>
      <w:sz w:val="24"/>
    </w:rPr>
  </w:style>
  <w:style w:type="paragraph" w:customStyle="1" w:styleId="afffff8">
    <w:name w:val="Маркированный"/>
    <w:basedOn w:val="a3"/>
    <w:rsid w:val="00CA5504"/>
    <w:pPr>
      <w:tabs>
        <w:tab w:val="num" w:pos="0"/>
        <w:tab w:val="left" w:pos="1077"/>
      </w:tabs>
      <w:suppressAutoHyphens w:val="0"/>
      <w:spacing w:line="288" w:lineRule="auto"/>
      <w:ind w:firstLine="113"/>
      <w:jc w:val="both"/>
    </w:pPr>
    <w:rPr>
      <w:sz w:val="28"/>
      <w:szCs w:val="20"/>
      <w:lang w:eastAsia="ru-RU"/>
    </w:rPr>
  </w:style>
  <w:style w:type="character" w:customStyle="1" w:styleId="TimesNewRoman1">
    <w:name w:val="Основной текст + Times New Roman1"/>
    <w:aliases w:val="9 pt1,Интервал 0 pt1"/>
    <w:rsid w:val="00CA5504"/>
    <w:rPr>
      <w:rFonts w:ascii="Times New Roman" w:hAnsi="Times New Roman"/>
      <w:color w:val="000000"/>
      <w:spacing w:val="1"/>
      <w:w w:val="100"/>
      <w:position w:val="0"/>
      <w:sz w:val="18"/>
      <w:shd w:val="clear" w:color="auto" w:fill="FFFFFF"/>
      <w:lang w:val="ru-RU"/>
    </w:rPr>
  </w:style>
  <w:style w:type="paragraph" w:styleId="2f0">
    <w:name w:val="toc 2"/>
    <w:basedOn w:val="a3"/>
    <w:next w:val="a3"/>
    <w:autoRedefine/>
    <w:uiPriority w:val="39"/>
    <w:rsid w:val="00CA5504"/>
    <w:pPr>
      <w:suppressAutoHyphens w:val="0"/>
      <w:spacing w:after="60"/>
      <w:ind w:left="240"/>
      <w:jc w:val="both"/>
    </w:pPr>
    <w:rPr>
      <w:lang w:eastAsia="ru-RU"/>
    </w:rPr>
  </w:style>
  <w:style w:type="paragraph" w:styleId="1f2">
    <w:name w:val="toc 1"/>
    <w:basedOn w:val="a3"/>
    <w:next w:val="a3"/>
    <w:autoRedefine/>
    <w:uiPriority w:val="39"/>
    <w:rsid w:val="00CA5504"/>
    <w:pPr>
      <w:suppressAutoHyphens w:val="0"/>
      <w:spacing w:after="60"/>
      <w:jc w:val="both"/>
    </w:pPr>
    <w:rPr>
      <w:lang w:eastAsia="ru-RU"/>
    </w:rPr>
  </w:style>
  <w:style w:type="paragraph" w:customStyle="1" w:styleId="Head92">
    <w:name w:val="Head 9.2"/>
    <w:basedOn w:val="a3"/>
    <w:next w:val="a3"/>
    <w:autoRedefine/>
    <w:rsid w:val="00CA5504"/>
    <w:pPr>
      <w:keepNext/>
      <w:spacing w:before="240" w:after="60"/>
      <w:jc w:val="center"/>
    </w:pPr>
    <w:rPr>
      <w:b/>
      <w:szCs w:val="20"/>
      <w:lang w:eastAsia="ru-RU"/>
    </w:rPr>
  </w:style>
  <w:style w:type="paragraph" w:customStyle="1" w:styleId="afffff9">
    <w:name w:val="Таблицы (моноширинный)"/>
    <w:basedOn w:val="a3"/>
    <w:next w:val="a3"/>
    <w:rsid w:val="00CA5504"/>
    <w:pPr>
      <w:widowControl w:val="0"/>
      <w:autoSpaceDE w:val="0"/>
      <w:jc w:val="both"/>
    </w:pPr>
    <w:rPr>
      <w:rFonts w:ascii="Courier New" w:eastAsia="Courier New" w:hAnsi="Courier New" w:cs="Courier New"/>
      <w:sz w:val="20"/>
      <w:szCs w:val="20"/>
      <w:lang w:eastAsia="ru-RU" w:bidi="ru-RU"/>
    </w:rPr>
  </w:style>
  <w:style w:type="paragraph" w:customStyle="1" w:styleId="Normal1">
    <w:name w:val="Normal1"/>
    <w:rsid w:val="00CA5504"/>
  </w:style>
  <w:style w:type="paragraph" w:customStyle="1" w:styleId="afffffa">
    <w:name w:val="Базовый"/>
    <w:rsid w:val="00CA5504"/>
    <w:pPr>
      <w:suppressAutoHyphens/>
      <w:spacing w:line="100" w:lineRule="atLeast"/>
    </w:pPr>
  </w:style>
  <w:style w:type="paragraph" w:styleId="2f1">
    <w:name w:val="List 2"/>
    <w:basedOn w:val="a3"/>
    <w:rsid w:val="00CA5504"/>
    <w:pPr>
      <w:suppressAutoHyphens w:val="0"/>
      <w:spacing w:after="60"/>
      <w:ind w:left="566" w:hanging="283"/>
      <w:contextualSpacing/>
      <w:jc w:val="both"/>
    </w:pPr>
    <w:rPr>
      <w:lang w:eastAsia="ru-RU"/>
    </w:rPr>
  </w:style>
  <w:style w:type="paragraph" w:customStyle="1" w:styleId="2f2">
    <w:name w:val="Заголовок №2"/>
    <w:basedOn w:val="2"/>
    <w:link w:val="2f3"/>
    <w:autoRedefine/>
    <w:rsid w:val="00CA5504"/>
    <w:pPr>
      <w:numPr>
        <w:ilvl w:val="0"/>
        <w:numId w:val="0"/>
      </w:numPr>
      <w:suppressAutoHyphens w:val="0"/>
      <w:autoSpaceDE w:val="0"/>
      <w:autoSpaceDN w:val="0"/>
      <w:adjustRightInd w:val="0"/>
      <w:spacing w:before="0" w:after="0"/>
      <w:ind w:firstLine="709"/>
    </w:pPr>
    <w:rPr>
      <w:rFonts w:ascii="Times New Roman" w:hAnsi="Times New Roman"/>
      <w:b w:val="0"/>
      <w:i w:val="0"/>
      <w:sz w:val="24"/>
      <w:szCs w:val="24"/>
      <w:lang w:eastAsia="ru-RU"/>
    </w:rPr>
  </w:style>
  <w:style w:type="paragraph" w:customStyle="1" w:styleId="211">
    <w:name w:val="Основной текст с отступом 21"/>
    <w:basedOn w:val="a3"/>
    <w:rsid w:val="00CA5504"/>
    <w:pPr>
      <w:suppressAutoHyphens w:val="0"/>
      <w:overflowPunct w:val="0"/>
      <w:autoSpaceDE w:val="0"/>
      <w:autoSpaceDN w:val="0"/>
      <w:adjustRightInd w:val="0"/>
      <w:ind w:left="720"/>
      <w:textAlignment w:val="baseline"/>
    </w:pPr>
    <w:rPr>
      <w:sz w:val="28"/>
      <w:szCs w:val="20"/>
      <w:lang w:eastAsia="ru-RU"/>
    </w:rPr>
  </w:style>
  <w:style w:type="character" w:customStyle="1" w:styleId="WW8Num5z3">
    <w:name w:val="WW8Num5z3"/>
    <w:rsid w:val="00CA5504"/>
    <w:rPr>
      <w:rFonts w:ascii="Symbol" w:hAnsi="Symbol" w:cs="Symbol"/>
    </w:rPr>
  </w:style>
  <w:style w:type="character" w:customStyle="1" w:styleId="val">
    <w:name w:val="val"/>
    <w:rsid w:val="00CA5504"/>
  </w:style>
  <w:style w:type="table" w:customStyle="1" w:styleId="2f4">
    <w:name w:val="Сетка таблицы2"/>
    <w:basedOn w:val="a5"/>
    <w:next w:val="aff9"/>
    <w:uiPriority w:val="59"/>
    <w:rsid w:val="00CA5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f9"/>
    <w:uiPriority w:val="59"/>
    <w:rsid w:val="00CA55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CA5504"/>
  </w:style>
  <w:style w:type="character" w:customStyle="1" w:styleId="WW-Absatz-Standardschriftart">
    <w:name w:val="WW-Absatz-Standardschriftart"/>
    <w:rsid w:val="00CA5504"/>
  </w:style>
  <w:style w:type="character" w:customStyle="1" w:styleId="WW-Absatz-Standardschriftart1">
    <w:name w:val="WW-Absatz-Standardschriftart1"/>
    <w:rsid w:val="00CA5504"/>
  </w:style>
  <w:style w:type="character" w:customStyle="1" w:styleId="WW-Absatz-Standardschriftart11">
    <w:name w:val="WW-Absatz-Standardschriftart11"/>
    <w:rsid w:val="00CA5504"/>
  </w:style>
  <w:style w:type="character" w:customStyle="1" w:styleId="WW-Absatz-Standardschriftart111">
    <w:name w:val="WW-Absatz-Standardschriftart111"/>
    <w:rsid w:val="00CA5504"/>
  </w:style>
  <w:style w:type="character" w:customStyle="1" w:styleId="WW-Absatz-Standardschriftart1111">
    <w:name w:val="WW-Absatz-Standardschriftart1111"/>
    <w:rsid w:val="00CA5504"/>
  </w:style>
  <w:style w:type="character" w:customStyle="1" w:styleId="WW-Absatz-Standardschriftart11111">
    <w:name w:val="WW-Absatz-Standardschriftart11111"/>
    <w:rsid w:val="00CA5504"/>
  </w:style>
  <w:style w:type="character" w:customStyle="1" w:styleId="WW-Absatz-Standardschriftart111111">
    <w:name w:val="WW-Absatz-Standardschriftart111111"/>
    <w:rsid w:val="00CA5504"/>
  </w:style>
  <w:style w:type="character" w:customStyle="1" w:styleId="WW8Num1z0">
    <w:name w:val="WW8Num1z0"/>
    <w:rsid w:val="00CA5504"/>
    <w:rPr>
      <w:rFonts w:ascii="Times New Roman" w:hAnsi="Times New Roman" w:cs="Times New Roman"/>
    </w:rPr>
  </w:style>
  <w:style w:type="character" w:customStyle="1" w:styleId="WW8Num2z0">
    <w:name w:val="WW8Num2z0"/>
    <w:rsid w:val="00CA5504"/>
    <w:rPr>
      <w:rFonts w:ascii="Times New Roman" w:hAnsi="Times New Roman" w:cs="Times New Roman"/>
      <w:sz w:val="26"/>
      <w:szCs w:val="26"/>
    </w:rPr>
  </w:style>
  <w:style w:type="character" w:customStyle="1" w:styleId="WW-Absatz-Standardschriftart1111111">
    <w:name w:val="WW-Absatz-Standardschriftart1111111"/>
    <w:rsid w:val="00CA5504"/>
  </w:style>
  <w:style w:type="character" w:customStyle="1" w:styleId="WW8Num3z0">
    <w:name w:val="WW8Num3z0"/>
    <w:rsid w:val="00CA5504"/>
    <w:rPr>
      <w:rFonts w:ascii="Times New Roman" w:hAnsi="Times New Roman" w:cs="Times New Roman"/>
    </w:rPr>
  </w:style>
  <w:style w:type="character" w:customStyle="1" w:styleId="WW8Num4z0">
    <w:name w:val="WW8Num4z0"/>
    <w:rsid w:val="00CA5504"/>
    <w:rPr>
      <w:rFonts w:ascii="Times New Roman" w:hAnsi="Times New Roman" w:cs="Times New Roman"/>
    </w:rPr>
  </w:style>
  <w:style w:type="character" w:customStyle="1" w:styleId="WW-Absatz-Standardschriftart11111111">
    <w:name w:val="WW-Absatz-Standardschriftart11111111"/>
    <w:rsid w:val="00CA5504"/>
  </w:style>
  <w:style w:type="character" w:customStyle="1" w:styleId="WW8Num5z0">
    <w:name w:val="WW8Num5z0"/>
    <w:rsid w:val="00CA5504"/>
    <w:rPr>
      <w:rFonts w:ascii="Times New Roman" w:hAnsi="Times New Roman" w:cs="Times New Roman"/>
    </w:rPr>
  </w:style>
  <w:style w:type="character" w:customStyle="1" w:styleId="WW8Num6z0">
    <w:name w:val="WW8Num6z0"/>
    <w:rsid w:val="00CA5504"/>
    <w:rPr>
      <w:rFonts w:ascii="Times New Roman" w:hAnsi="Times New Roman" w:cs="Times New Roman"/>
    </w:rPr>
  </w:style>
  <w:style w:type="character" w:customStyle="1" w:styleId="2f5">
    <w:name w:val="Основной шрифт абзаца2"/>
    <w:rsid w:val="00CA5504"/>
  </w:style>
  <w:style w:type="character" w:customStyle="1" w:styleId="afffffb">
    <w:name w:val="Основной текст_"/>
    <w:link w:val="120"/>
    <w:qFormat/>
    <w:rsid w:val="00CA5504"/>
    <w:rPr>
      <w:rFonts w:ascii="Times New Roman" w:eastAsia="Times New Roman" w:hAnsi="Times New Roman" w:cs="Times New Roman"/>
      <w:spacing w:val="0"/>
      <w:sz w:val="19"/>
      <w:szCs w:val="19"/>
    </w:rPr>
  </w:style>
  <w:style w:type="character" w:customStyle="1" w:styleId="82">
    <w:name w:val="Основной текст + 8"/>
    <w:rsid w:val="00CA5504"/>
    <w:rPr>
      <w:rFonts w:ascii="Times New Roman" w:eastAsia="Times New Roman" w:hAnsi="Times New Roman" w:cs="Times New Roman"/>
      <w:spacing w:val="0"/>
      <w:sz w:val="17"/>
      <w:szCs w:val="17"/>
    </w:rPr>
  </w:style>
  <w:style w:type="paragraph" w:customStyle="1" w:styleId="51">
    <w:name w:val="Основной текст (5)"/>
    <w:basedOn w:val="a3"/>
    <w:next w:val="a3"/>
    <w:rsid w:val="00CA5504"/>
    <w:pPr>
      <w:widowControl w:val="0"/>
      <w:autoSpaceDE w:val="0"/>
      <w:spacing w:line="0" w:lineRule="atLeast"/>
    </w:pPr>
    <w:rPr>
      <w:sz w:val="17"/>
      <w:szCs w:val="17"/>
    </w:rPr>
  </w:style>
  <w:style w:type="paragraph" w:customStyle="1" w:styleId="afffffc">
    <w:name w:val="Обычный абзац"/>
    <w:basedOn w:val="a3"/>
    <w:rsid w:val="00CA5504"/>
    <w:pPr>
      <w:widowControl w:val="0"/>
      <w:spacing w:line="360" w:lineRule="auto"/>
      <w:ind w:left="284" w:right="142" w:firstLine="567"/>
      <w:jc w:val="both"/>
    </w:pPr>
    <w:rPr>
      <w:rFonts w:eastAsia="Arial"/>
      <w:sz w:val="28"/>
      <w:szCs w:val="20"/>
    </w:rPr>
  </w:style>
  <w:style w:type="numbering" w:customStyle="1" w:styleId="112">
    <w:name w:val="Нет списка11"/>
    <w:next w:val="a6"/>
    <w:uiPriority w:val="99"/>
    <w:semiHidden/>
    <w:unhideWhenUsed/>
    <w:rsid w:val="00CA5504"/>
  </w:style>
  <w:style w:type="character" w:customStyle="1" w:styleId="WW8Num13z0">
    <w:name w:val="WW8Num13z0"/>
    <w:rsid w:val="00CA5504"/>
    <w:rPr>
      <w:rFonts w:ascii="Times New Roman" w:hAnsi="Times New Roman"/>
      <w:b w:val="0"/>
      <w:i w:val="0"/>
      <w:strike w:val="0"/>
      <w:dstrike w:val="0"/>
      <w:color w:val="auto"/>
      <w:position w:val="0"/>
      <w:sz w:val="20"/>
      <w:vertAlign w:val="baseline"/>
    </w:rPr>
  </w:style>
  <w:style w:type="character" w:customStyle="1" w:styleId="WW8Num19z0">
    <w:name w:val="WW8Num19z0"/>
    <w:rsid w:val="00CA5504"/>
    <w:rPr>
      <w:rFonts w:ascii="Times New Roman" w:hAnsi="Times New Roman"/>
      <w:b w:val="0"/>
      <w:i w:val="0"/>
      <w:strike w:val="0"/>
      <w:dstrike w:val="0"/>
      <w:color w:val="auto"/>
      <w:position w:val="0"/>
      <w:sz w:val="20"/>
      <w:vertAlign w:val="baseline"/>
    </w:rPr>
  </w:style>
  <w:style w:type="paragraph" w:customStyle="1" w:styleId="1f3">
    <w:name w:val="Название объекта1"/>
    <w:basedOn w:val="a3"/>
    <w:next w:val="a3"/>
    <w:rsid w:val="00CA5504"/>
    <w:pPr>
      <w:spacing w:line="360" w:lineRule="auto"/>
      <w:jc w:val="center"/>
    </w:pPr>
    <w:rPr>
      <w:b/>
      <w:sz w:val="36"/>
      <w:szCs w:val="20"/>
    </w:rPr>
  </w:style>
  <w:style w:type="paragraph" w:customStyle="1" w:styleId="afffffd">
    <w:name w:val="Таблица"/>
    <w:basedOn w:val="a3"/>
    <w:rsid w:val="00CA5504"/>
    <w:pPr>
      <w:spacing w:line="360" w:lineRule="auto"/>
      <w:jc w:val="center"/>
    </w:pPr>
    <w:rPr>
      <w:rFonts w:ascii="ГОСТ тип А" w:hAnsi="ГОСТ тип А"/>
      <w:i/>
      <w:szCs w:val="20"/>
    </w:rPr>
  </w:style>
  <w:style w:type="table" w:customStyle="1" w:styleId="113">
    <w:name w:val="Сетка таблицы11"/>
    <w:basedOn w:val="a5"/>
    <w:next w:val="aff9"/>
    <w:uiPriority w:val="59"/>
    <w:rsid w:val="00CA550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6"/>
    <w:uiPriority w:val="99"/>
    <w:semiHidden/>
    <w:unhideWhenUsed/>
    <w:rsid w:val="00CA5504"/>
  </w:style>
  <w:style w:type="table" w:customStyle="1" w:styleId="44">
    <w:name w:val="Сетка таблицы4"/>
    <w:basedOn w:val="a5"/>
    <w:next w:val="aff9"/>
    <w:uiPriority w:val="59"/>
    <w:rsid w:val="00CA550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6"/>
    <w:uiPriority w:val="99"/>
    <w:semiHidden/>
    <w:unhideWhenUsed/>
    <w:rsid w:val="00CA5504"/>
  </w:style>
  <w:style w:type="character" w:customStyle="1" w:styleId="212">
    <w:name w:val="Заголовок 2 Знак1"/>
    <w:aliases w:val="H2 Знак"/>
    <w:semiHidden/>
    <w:rsid w:val="00CA5504"/>
    <w:rPr>
      <w:rFonts w:ascii="Cambria" w:eastAsia="Times New Roman" w:hAnsi="Cambria" w:cs="Times New Roman"/>
      <w:b/>
      <w:bCs/>
      <w:color w:val="4F81BD"/>
      <w:sz w:val="26"/>
      <w:szCs w:val="26"/>
      <w:lang w:val="en-US"/>
    </w:rPr>
  </w:style>
  <w:style w:type="paragraph" w:styleId="3b">
    <w:name w:val="toc 3"/>
    <w:basedOn w:val="a3"/>
    <w:next w:val="a3"/>
    <w:autoRedefine/>
    <w:uiPriority w:val="39"/>
    <w:unhideWhenUsed/>
    <w:rsid w:val="00CA5504"/>
    <w:pPr>
      <w:tabs>
        <w:tab w:val="right" w:pos="9639"/>
      </w:tabs>
      <w:suppressAutoHyphens w:val="0"/>
      <w:ind w:left="400"/>
    </w:pPr>
    <w:rPr>
      <w:sz w:val="20"/>
      <w:szCs w:val="20"/>
      <w:lang w:val="en-US" w:eastAsia="ru-RU"/>
    </w:rPr>
  </w:style>
  <w:style w:type="character" w:customStyle="1" w:styleId="1f4">
    <w:name w:val="Верхний колонтитул Знак1"/>
    <w:aliases w:val="ho Знак1,header odd Знак1,first Знак1,heading one Знак1,h Знак1,H1 Знак1"/>
    <w:semiHidden/>
    <w:rsid w:val="00CA5504"/>
    <w:rPr>
      <w:rFonts w:ascii="Times New Roman" w:eastAsia="Times New Roman" w:hAnsi="Times New Roman" w:cs="Times New Roman"/>
      <w:sz w:val="20"/>
      <w:szCs w:val="20"/>
      <w:lang w:val="en-US" w:eastAsia="ru-RU"/>
    </w:rPr>
  </w:style>
  <w:style w:type="paragraph" w:styleId="afffffe">
    <w:name w:val="List Number"/>
    <w:basedOn w:val="a3"/>
    <w:unhideWhenUsed/>
    <w:rsid w:val="00CA5504"/>
    <w:pPr>
      <w:tabs>
        <w:tab w:val="num" w:pos="360"/>
      </w:tabs>
      <w:suppressAutoHyphens w:val="0"/>
      <w:ind w:left="360" w:hanging="360"/>
    </w:pPr>
    <w:rPr>
      <w:sz w:val="20"/>
      <w:szCs w:val="20"/>
      <w:lang w:val="en-US" w:eastAsia="ru-RU"/>
    </w:rPr>
  </w:style>
  <w:style w:type="character" w:customStyle="1" w:styleId="1f5">
    <w:name w:val="Основной текст с отступом Знак1"/>
    <w:semiHidden/>
    <w:rsid w:val="00CA5504"/>
    <w:rPr>
      <w:rFonts w:ascii="Times New Roman" w:eastAsia="Times New Roman" w:hAnsi="Times New Roman" w:cs="Times New Roman"/>
      <w:sz w:val="20"/>
      <w:szCs w:val="20"/>
      <w:lang w:val="en-US" w:eastAsia="ru-RU"/>
    </w:rPr>
  </w:style>
  <w:style w:type="character" w:customStyle="1" w:styleId="2f6">
    <w:name w:val="Основной текст с отступом Знак2"/>
    <w:aliases w:val="Основной текст с отступом Знак1 Знак1,Знак17 Знак Знак1,Знак17 Знак Знак Знак Знак Знак Знак1,Знак17 Знак Знак Знак Знак Знак2"/>
    <w:semiHidden/>
    <w:rsid w:val="00CA5504"/>
    <w:rPr>
      <w:lang w:val="en-US"/>
    </w:rPr>
  </w:style>
  <w:style w:type="paragraph" w:styleId="affffff">
    <w:name w:val="Document Map"/>
    <w:basedOn w:val="a3"/>
    <w:link w:val="affffff0"/>
    <w:unhideWhenUsed/>
    <w:rsid w:val="00CA5504"/>
    <w:pPr>
      <w:shd w:val="clear" w:color="auto" w:fill="000080"/>
      <w:suppressAutoHyphens w:val="0"/>
    </w:pPr>
    <w:rPr>
      <w:rFonts w:ascii="Tahoma" w:hAnsi="Tahoma" w:cs="Tahoma"/>
      <w:sz w:val="20"/>
      <w:szCs w:val="20"/>
      <w:lang w:val="en-US" w:eastAsia="ru-RU"/>
    </w:rPr>
  </w:style>
  <w:style w:type="character" w:customStyle="1" w:styleId="affffff0">
    <w:name w:val="Схема документа Знак"/>
    <w:basedOn w:val="a4"/>
    <w:link w:val="affffff"/>
    <w:rsid w:val="00CA5504"/>
    <w:rPr>
      <w:rFonts w:ascii="Tahoma" w:hAnsi="Tahoma" w:cs="Tahoma"/>
      <w:shd w:val="clear" w:color="auto" w:fill="000080"/>
      <w:lang w:val="en-US"/>
    </w:rPr>
  </w:style>
  <w:style w:type="paragraph" w:customStyle="1" w:styleId="1TimesNewRoman12pt">
    <w:name w:val="Стиль Стиль1 + Times New Roman 12 pt"/>
    <w:basedOn w:val="a3"/>
    <w:autoRedefine/>
    <w:rsid w:val="00CA5504"/>
    <w:pPr>
      <w:widowControl w:val="0"/>
      <w:suppressAutoHyphens w:val="0"/>
      <w:autoSpaceDE w:val="0"/>
      <w:autoSpaceDN w:val="0"/>
      <w:adjustRightInd w:val="0"/>
      <w:ind w:firstLine="720"/>
      <w:jc w:val="both"/>
    </w:pPr>
    <w:rPr>
      <w:rFonts w:cs="Arial"/>
      <w:b/>
      <w:color w:val="0000FF"/>
      <w:sz w:val="18"/>
      <w:szCs w:val="20"/>
      <w:lang w:val="en-US" w:eastAsia="ru-RU"/>
    </w:rPr>
  </w:style>
  <w:style w:type="paragraph" w:customStyle="1" w:styleId="ConsPlusNormalTimesNewRoman8pt">
    <w:name w:val="Стиль ConsPlusNormal + Times New Roman 8 pt Синий"/>
    <w:basedOn w:val="a3"/>
    <w:autoRedefine/>
    <w:rsid w:val="00CA5504"/>
    <w:pPr>
      <w:widowControl w:val="0"/>
      <w:suppressAutoHyphens w:val="0"/>
      <w:autoSpaceDE w:val="0"/>
      <w:autoSpaceDN w:val="0"/>
      <w:adjustRightInd w:val="0"/>
      <w:ind w:firstLine="720"/>
    </w:pPr>
    <w:rPr>
      <w:rFonts w:cs="Arial"/>
      <w:color w:val="0000FF"/>
      <w:sz w:val="18"/>
      <w:szCs w:val="18"/>
      <w:lang w:val="en-US" w:eastAsia="ru-RU"/>
    </w:rPr>
  </w:style>
  <w:style w:type="paragraph" w:customStyle="1" w:styleId="3c">
    <w:name w:val="Загаловок 3 (Приложение)"/>
    <w:basedOn w:val="3"/>
    <w:next w:val="a3"/>
    <w:autoRedefine/>
    <w:rsid w:val="00CA5504"/>
    <w:pPr>
      <w:numPr>
        <w:ilvl w:val="0"/>
        <w:numId w:val="0"/>
      </w:numPr>
      <w:suppressAutoHyphens w:val="0"/>
      <w:jc w:val="right"/>
    </w:pPr>
    <w:rPr>
      <w:rFonts w:ascii="Times New Roman" w:hAnsi="Times New Roman"/>
      <w:sz w:val="24"/>
      <w:szCs w:val="24"/>
      <w:lang w:val="en-US" w:eastAsia="ru-RU"/>
    </w:rPr>
  </w:style>
  <w:style w:type="paragraph" w:customStyle="1" w:styleId="3TimesNewRoman12pt">
    <w:name w:val="Стиль Заголовок 3 + Times New Roman 12 pt"/>
    <w:basedOn w:val="3"/>
    <w:autoRedefine/>
    <w:rsid w:val="00CA5504"/>
    <w:pPr>
      <w:numPr>
        <w:ilvl w:val="0"/>
        <w:numId w:val="0"/>
      </w:numPr>
      <w:suppressAutoHyphens w:val="0"/>
      <w:spacing w:before="0" w:after="0"/>
      <w:jc w:val="right"/>
    </w:pPr>
    <w:rPr>
      <w:rFonts w:ascii="Times New Roman" w:hAnsi="Times New Roman" w:cs="Arial"/>
      <w:sz w:val="24"/>
      <w:szCs w:val="24"/>
      <w:lang w:val="en-US" w:eastAsia="ru-RU"/>
    </w:rPr>
  </w:style>
  <w:style w:type="paragraph" w:customStyle="1" w:styleId="affffff1">
    <w:name w:val="Норма"/>
    <w:basedOn w:val="ad"/>
    <w:next w:val="ad"/>
    <w:autoRedefine/>
    <w:rsid w:val="00CA5504"/>
    <w:pPr>
      <w:suppressAutoHyphens w:val="0"/>
      <w:ind w:firstLine="709"/>
      <w:jc w:val="both"/>
    </w:pPr>
    <w:rPr>
      <w:sz w:val="20"/>
      <w:szCs w:val="20"/>
      <w:lang w:val="en-US" w:eastAsia="ru-RU"/>
    </w:rPr>
  </w:style>
  <w:style w:type="paragraph" w:customStyle="1" w:styleId="affffff2">
    <w:name w:val="Стиль Норма + Синий"/>
    <w:basedOn w:val="affffff1"/>
    <w:autoRedefine/>
    <w:rsid w:val="00CA5504"/>
    <w:rPr>
      <w:color w:val="0000FF"/>
    </w:rPr>
  </w:style>
  <w:style w:type="paragraph" w:customStyle="1" w:styleId="1f6">
    <w:name w:val="1"/>
    <w:basedOn w:val="a3"/>
    <w:rsid w:val="00CA5504"/>
    <w:pPr>
      <w:suppressAutoHyphens w:val="0"/>
      <w:spacing w:before="100" w:beforeAutospacing="1" w:after="100" w:afterAutospacing="1"/>
    </w:pPr>
    <w:rPr>
      <w:rFonts w:ascii="Tahoma" w:hAnsi="Tahoma"/>
      <w:sz w:val="20"/>
      <w:szCs w:val="20"/>
      <w:lang w:val="en-US" w:eastAsia="en-US"/>
    </w:rPr>
  </w:style>
  <w:style w:type="paragraph" w:customStyle="1" w:styleId="affffff3">
    <w:name w:val="Îáû÷íûé"/>
    <w:rsid w:val="00CA5504"/>
  </w:style>
  <w:style w:type="paragraph" w:customStyle="1" w:styleId="Pa244">
    <w:name w:val="Pa24+4"/>
    <w:basedOn w:val="a3"/>
    <w:next w:val="a3"/>
    <w:rsid w:val="00CA5504"/>
    <w:pPr>
      <w:numPr>
        <w:numId w:val="8"/>
      </w:numPr>
      <w:suppressAutoHyphens w:val="0"/>
      <w:autoSpaceDE w:val="0"/>
      <w:autoSpaceDN w:val="0"/>
      <w:adjustRightInd w:val="0"/>
      <w:spacing w:before="120" w:line="211" w:lineRule="atLeast"/>
      <w:ind w:left="0" w:firstLine="0"/>
    </w:pPr>
    <w:rPr>
      <w:rFonts w:ascii="GaramondNarrowC" w:hAnsi="GaramondNarrowC"/>
      <w:lang w:eastAsia="ru-RU"/>
    </w:rPr>
  </w:style>
  <w:style w:type="paragraph" w:customStyle="1" w:styleId="Pa291">
    <w:name w:val="Pa29+1"/>
    <w:basedOn w:val="a3"/>
    <w:next w:val="a3"/>
    <w:rsid w:val="00CA5504"/>
    <w:pPr>
      <w:suppressAutoHyphens w:val="0"/>
      <w:autoSpaceDE w:val="0"/>
      <w:autoSpaceDN w:val="0"/>
      <w:adjustRightInd w:val="0"/>
      <w:spacing w:before="100" w:line="211" w:lineRule="atLeast"/>
    </w:pPr>
    <w:rPr>
      <w:rFonts w:ascii="GaramondNarrowC" w:hAnsi="GaramondNarrowC"/>
      <w:lang w:eastAsia="ru-RU"/>
    </w:rPr>
  </w:style>
  <w:style w:type="paragraph" w:customStyle="1" w:styleId="2f7">
    <w:name w:val="Знак2 Знак Знак"/>
    <w:basedOn w:val="a3"/>
    <w:rsid w:val="00CA5504"/>
    <w:pPr>
      <w:suppressAutoHyphens w:val="0"/>
      <w:spacing w:after="160" w:line="240" w:lineRule="exact"/>
    </w:pPr>
    <w:rPr>
      <w:rFonts w:ascii="Verdana" w:hAnsi="Verdana" w:cs="Verdana"/>
      <w:sz w:val="20"/>
      <w:szCs w:val="20"/>
      <w:lang w:val="en-US" w:eastAsia="en-US"/>
    </w:rPr>
  </w:style>
  <w:style w:type="paragraph" w:customStyle="1" w:styleId="1f7">
    <w:name w:val="Знак Знак Знак1"/>
    <w:basedOn w:val="a3"/>
    <w:rsid w:val="00CA5504"/>
    <w:pPr>
      <w:suppressAutoHyphens w:val="0"/>
      <w:spacing w:before="100" w:beforeAutospacing="1" w:after="100" w:afterAutospacing="1"/>
    </w:pPr>
    <w:rPr>
      <w:rFonts w:ascii="Tahoma" w:hAnsi="Tahoma"/>
      <w:sz w:val="20"/>
      <w:szCs w:val="20"/>
      <w:lang w:val="en-US" w:eastAsia="en-US"/>
    </w:rPr>
  </w:style>
  <w:style w:type="paragraph" w:customStyle="1" w:styleId="2f8">
    <w:name w:val="Знак2 Знак Знак Знак Знак Знак Знак Знак Знак"/>
    <w:basedOn w:val="a3"/>
    <w:rsid w:val="00CA5504"/>
    <w:pPr>
      <w:suppressAutoHyphens w:val="0"/>
      <w:spacing w:after="160" w:line="240" w:lineRule="exact"/>
    </w:pPr>
    <w:rPr>
      <w:rFonts w:ascii="Verdana" w:hAnsi="Verdana"/>
      <w:lang w:val="en-US" w:eastAsia="en-US"/>
    </w:rPr>
  </w:style>
  <w:style w:type="paragraph" w:customStyle="1" w:styleId="DefinitionTerm">
    <w:name w:val="Definition Term"/>
    <w:basedOn w:val="a3"/>
    <w:next w:val="a3"/>
    <w:rsid w:val="00CA5504"/>
    <w:pPr>
      <w:widowControl w:val="0"/>
      <w:suppressAutoHyphens w:val="0"/>
    </w:pPr>
    <w:rPr>
      <w:szCs w:val="20"/>
      <w:lang w:eastAsia="ru-RU"/>
    </w:rPr>
  </w:style>
  <w:style w:type="paragraph" w:customStyle="1" w:styleId="affffff4">
    <w:name w:val="Обратный адрес"/>
    <w:basedOn w:val="a3"/>
    <w:rsid w:val="00CA5504"/>
    <w:pPr>
      <w:keepLines/>
      <w:framePr w:w="2640" w:h="1018" w:hSpace="180" w:wrap="notBeside" w:vAnchor="page" w:hAnchor="page" w:x="8821" w:y="721" w:anchorLock="1"/>
      <w:suppressAutoHyphens w:val="0"/>
      <w:spacing w:line="200" w:lineRule="atLeast"/>
      <w:ind w:right="-360"/>
    </w:pPr>
    <w:rPr>
      <w:sz w:val="16"/>
      <w:szCs w:val="20"/>
      <w:lang w:eastAsia="ru-RU"/>
    </w:rPr>
  </w:style>
  <w:style w:type="paragraph" w:customStyle="1" w:styleId="2f9">
    <w:name w:val="Знак Знак2 Знак Знак Знак"/>
    <w:basedOn w:val="a3"/>
    <w:rsid w:val="00CA5504"/>
    <w:pPr>
      <w:suppressAutoHyphens w:val="0"/>
      <w:spacing w:before="100" w:beforeAutospacing="1" w:after="100" w:afterAutospacing="1"/>
    </w:pPr>
    <w:rPr>
      <w:rFonts w:ascii="Tahoma" w:hAnsi="Tahoma"/>
      <w:sz w:val="20"/>
      <w:szCs w:val="20"/>
      <w:lang w:val="en-US" w:eastAsia="en-US"/>
    </w:rPr>
  </w:style>
  <w:style w:type="paragraph" w:customStyle="1" w:styleId="affffff5">
    <w:name w:val="Знак Знак Знак Знак Знак Знак"/>
    <w:basedOn w:val="a3"/>
    <w:rsid w:val="00CA5504"/>
    <w:pPr>
      <w:widowControl w:val="0"/>
      <w:suppressAutoHyphens w:val="0"/>
      <w:adjustRightInd w:val="0"/>
      <w:spacing w:after="160" w:line="240" w:lineRule="exact"/>
      <w:jc w:val="right"/>
    </w:pPr>
    <w:rPr>
      <w:sz w:val="20"/>
      <w:szCs w:val="20"/>
      <w:lang w:val="en-GB" w:eastAsia="en-US"/>
    </w:rPr>
  </w:style>
  <w:style w:type="paragraph" w:customStyle="1" w:styleId="1f8">
    <w:name w:val="Знак Знак1 Знак"/>
    <w:basedOn w:val="a3"/>
    <w:rsid w:val="00CA5504"/>
    <w:pPr>
      <w:suppressAutoHyphens w:val="0"/>
      <w:spacing w:before="100" w:beforeAutospacing="1" w:after="100" w:afterAutospacing="1"/>
    </w:pPr>
    <w:rPr>
      <w:rFonts w:ascii="Tahoma" w:hAnsi="Tahoma"/>
      <w:sz w:val="20"/>
      <w:szCs w:val="20"/>
      <w:lang w:val="en-US" w:eastAsia="en-US"/>
    </w:rPr>
  </w:style>
  <w:style w:type="paragraph" w:customStyle="1" w:styleId="1f9">
    <w:name w:val="Знак1 Знак Знак Знак Знак Знак Знак"/>
    <w:basedOn w:val="a3"/>
    <w:rsid w:val="00CA5504"/>
    <w:pPr>
      <w:widowControl w:val="0"/>
      <w:suppressAutoHyphens w:val="0"/>
      <w:adjustRightInd w:val="0"/>
      <w:spacing w:after="160" w:line="240" w:lineRule="exact"/>
      <w:jc w:val="right"/>
    </w:pPr>
    <w:rPr>
      <w:sz w:val="20"/>
      <w:szCs w:val="20"/>
      <w:lang w:val="en-GB" w:eastAsia="en-US"/>
    </w:rPr>
  </w:style>
  <w:style w:type="character" w:customStyle="1" w:styleId="affffff6">
    <w:name w:val="Наклонный Знак"/>
    <w:link w:val="affffff7"/>
    <w:locked/>
    <w:rsid w:val="00CA5504"/>
    <w:rPr>
      <w:rFonts w:ascii="GOST type A" w:hAnsi="GOST type A"/>
      <w:i/>
      <w:sz w:val="28"/>
    </w:rPr>
  </w:style>
  <w:style w:type="paragraph" w:customStyle="1" w:styleId="affffff7">
    <w:name w:val="Наклонный"/>
    <w:basedOn w:val="a3"/>
    <w:link w:val="affffff6"/>
    <w:rsid w:val="00CA5504"/>
    <w:pPr>
      <w:suppressAutoHyphens w:val="0"/>
      <w:spacing w:line="360" w:lineRule="auto"/>
      <w:ind w:firstLine="680"/>
    </w:pPr>
    <w:rPr>
      <w:rFonts w:ascii="GOST type A" w:hAnsi="GOST type A"/>
      <w:i/>
      <w:sz w:val="28"/>
      <w:szCs w:val="20"/>
      <w:lang w:eastAsia="ru-RU"/>
    </w:rPr>
  </w:style>
  <w:style w:type="paragraph" w:customStyle="1" w:styleId="ConsPlusDocList">
    <w:name w:val="ConsPlusDocList"/>
    <w:next w:val="a3"/>
    <w:uiPriority w:val="99"/>
    <w:rsid w:val="00CA5504"/>
    <w:pPr>
      <w:widowControl w:val="0"/>
      <w:suppressAutoHyphens/>
      <w:autoSpaceDE w:val="0"/>
    </w:pPr>
    <w:rPr>
      <w:rFonts w:ascii="Arial" w:hAnsi="Arial" w:cs="Arial"/>
      <w:lang w:eastAsia="hi-IN" w:bidi="hi-IN"/>
    </w:rPr>
  </w:style>
  <w:style w:type="paragraph" w:customStyle="1" w:styleId="affffff8">
    <w:name w:val="Обычный таблица"/>
    <w:basedOn w:val="a3"/>
    <w:rsid w:val="00CA5504"/>
    <w:rPr>
      <w:sz w:val="18"/>
      <w:szCs w:val="18"/>
      <w:lang w:eastAsia="zh-CN"/>
    </w:rPr>
  </w:style>
  <w:style w:type="paragraph" w:customStyle="1" w:styleId="2fa">
    <w:name w:val="Обычный отступ2"/>
    <w:basedOn w:val="a3"/>
    <w:rsid w:val="00CA5504"/>
    <w:pPr>
      <w:spacing w:line="360" w:lineRule="auto"/>
      <w:ind w:firstLine="624"/>
      <w:jc w:val="both"/>
    </w:pPr>
    <w:rPr>
      <w:sz w:val="26"/>
      <w:szCs w:val="20"/>
    </w:rPr>
  </w:style>
  <w:style w:type="paragraph" w:customStyle="1" w:styleId="21">
    <w:name w:val="Заголовок 21"/>
    <w:basedOn w:val="1f"/>
    <w:next w:val="1f"/>
    <w:rsid w:val="00CA5504"/>
    <w:pPr>
      <w:keepNext/>
      <w:widowControl/>
      <w:numPr>
        <w:ilvl w:val="1"/>
        <w:numId w:val="9"/>
      </w:numPr>
      <w:spacing w:before="240" w:after="60"/>
    </w:pPr>
    <w:rPr>
      <w:b/>
      <w:szCs w:val="20"/>
      <w:lang w:val="en-US"/>
    </w:rPr>
  </w:style>
  <w:style w:type="paragraph" w:customStyle="1" w:styleId="31">
    <w:name w:val="Заголовок 31"/>
    <w:basedOn w:val="1f"/>
    <w:next w:val="1f"/>
    <w:rsid w:val="00CA5504"/>
    <w:pPr>
      <w:keepNext/>
      <w:widowControl/>
      <w:numPr>
        <w:ilvl w:val="2"/>
        <w:numId w:val="9"/>
      </w:numPr>
      <w:spacing w:before="240" w:after="60"/>
    </w:pPr>
    <w:rPr>
      <w:b/>
      <w:szCs w:val="20"/>
      <w:lang w:val="en-US"/>
    </w:rPr>
  </w:style>
  <w:style w:type="paragraph" w:customStyle="1" w:styleId="41">
    <w:name w:val="Заголовок 41"/>
    <w:basedOn w:val="1f"/>
    <w:next w:val="1f"/>
    <w:rsid w:val="00CA5504"/>
    <w:pPr>
      <w:keepNext/>
      <w:widowControl/>
      <w:numPr>
        <w:ilvl w:val="3"/>
        <w:numId w:val="9"/>
      </w:numPr>
      <w:jc w:val="both"/>
    </w:pPr>
    <w:rPr>
      <w:b/>
      <w:szCs w:val="20"/>
      <w:lang w:val="ru-RU"/>
    </w:rPr>
  </w:style>
  <w:style w:type="paragraph" w:customStyle="1" w:styleId="71">
    <w:name w:val="Заголовок 71"/>
    <w:basedOn w:val="1f"/>
    <w:next w:val="1f"/>
    <w:rsid w:val="00CA5504"/>
    <w:pPr>
      <w:widowControl/>
      <w:numPr>
        <w:ilvl w:val="6"/>
        <w:numId w:val="9"/>
      </w:numPr>
      <w:spacing w:before="240" w:after="60"/>
    </w:pPr>
    <w:rPr>
      <w:rFonts w:ascii="Arial" w:hAnsi="Arial"/>
      <w:sz w:val="20"/>
      <w:szCs w:val="20"/>
      <w:lang w:val="en-US"/>
    </w:rPr>
  </w:style>
  <w:style w:type="paragraph" w:customStyle="1" w:styleId="81">
    <w:name w:val="Заголовок 81"/>
    <w:basedOn w:val="1f"/>
    <w:next w:val="1f"/>
    <w:rsid w:val="00CA5504"/>
    <w:pPr>
      <w:widowControl/>
      <w:numPr>
        <w:ilvl w:val="7"/>
        <w:numId w:val="9"/>
      </w:numPr>
      <w:spacing w:before="240" w:after="60"/>
    </w:pPr>
    <w:rPr>
      <w:rFonts w:ascii="Arial" w:hAnsi="Arial"/>
      <w:i/>
      <w:sz w:val="20"/>
      <w:szCs w:val="20"/>
      <w:lang w:val="en-US"/>
    </w:rPr>
  </w:style>
  <w:style w:type="paragraph" w:customStyle="1" w:styleId="91">
    <w:name w:val="Заголовок 91"/>
    <w:basedOn w:val="1f"/>
    <w:next w:val="1f"/>
    <w:rsid w:val="00CA5504"/>
    <w:pPr>
      <w:widowControl/>
      <w:numPr>
        <w:ilvl w:val="8"/>
        <w:numId w:val="9"/>
      </w:numPr>
      <w:spacing w:before="240" w:after="60"/>
    </w:pPr>
    <w:rPr>
      <w:rFonts w:ascii="Arial" w:hAnsi="Arial"/>
      <w:b/>
      <w:i/>
      <w:sz w:val="18"/>
      <w:szCs w:val="20"/>
      <w:lang w:val="en-US"/>
    </w:rPr>
  </w:style>
  <w:style w:type="paragraph" w:customStyle="1" w:styleId="114">
    <w:name w:val="Заголовок 11"/>
    <w:basedOn w:val="1f"/>
    <w:next w:val="1f"/>
    <w:rsid w:val="00CA5504"/>
    <w:pPr>
      <w:keepNext/>
      <w:widowControl/>
      <w:jc w:val="center"/>
    </w:pPr>
    <w:rPr>
      <w:b/>
      <w:sz w:val="28"/>
      <w:szCs w:val="20"/>
      <w:lang w:val="ru-RU"/>
    </w:rPr>
  </w:style>
  <w:style w:type="paragraph" w:customStyle="1" w:styleId="indent2">
    <w:name w:val="indent2"/>
    <w:basedOn w:val="a3"/>
    <w:rsid w:val="00CA5504"/>
    <w:pPr>
      <w:suppressAutoHyphens w:val="0"/>
      <w:spacing w:before="48"/>
      <w:ind w:left="1886" w:hanging="763"/>
    </w:pPr>
    <w:rPr>
      <w:rFonts w:ascii="Arial" w:hAnsi="Arial"/>
      <w:sz w:val="22"/>
      <w:szCs w:val="20"/>
      <w:lang w:val="en-GB" w:eastAsia="en-US"/>
    </w:rPr>
  </w:style>
  <w:style w:type="paragraph" w:customStyle="1" w:styleId="Iauiue">
    <w:name w:val="Iau?iue"/>
    <w:rsid w:val="00CA5504"/>
    <w:rPr>
      <w:color w:val="000000"/>
      <w:sz w:val="24"/>
    </w:rPr>
  </w:style>
  <w:style w:type="paragraph" w:customStyle="1" w:styleId="ParaCharCharCharCharCharCharCharCharCharCharChar">
    <w:name w:val="默认段落字体 Para Char Char Char Char Char Char Char Char Char Char Char"/>
    <w:basedOn w:val="a3"/>
    <w:rsid w:val="00CA5504"/>
    <w:pPr>
      <w:suppressAutoHyphens w:val="0"/>
      <w:spacing w:before="100" w:beforeAutospacing="1"/>
      <w:jc w:val="both"/>
    </w:pPr>
    <w:rPr>
      <w:rFonts w:ascii="Tahoma" w:eastAsia="SimSun" w:hAnsi="Tahoma"/>
      <w:kern w:val="2"/>
      <w:szCs w:val="20"/>
      <w:lang w:val="en-US" w:eastAsia="zh-CN"/>
    </w:rPr>
  </w:style>
  <w:style w:type="paragraph" w:customStyle="1" w:styleId="ssNoHeading3">
    <w:name w:val="ssNoHeading3"/>
    <w:basedOn w:val="3"/>
    <w:rsid w:val="00CA5504"/>
    <w:pPr>
      <w:keepNext w:val="0"/>
      <w:numPr>
        <w:ilvl w:val="0"/>
        <w:numId w:val="0"/>
      </w:numPr>
      <w:suppressAutoHyphens w:val="0"/>
      <w:spacing w:before="0" w:after="260" w:line="260" w:lineRule="atLeast"/>
      <w:jc w:val="both"/>
    </w:pPr>
    <w:rPr>
      <w:b w:val="0"/>
      <w:bCs w:val="0"/>
      <w:sz w:val="22"/>
      <w:szCs w:val="20"/>
      <w:lang w:val="en-GB" w:eastAsia="en-US"/>
    </w:rPr>
  </w:style>
  <w:style w:type="paragraph" w:customStyle="1" w:styleId="affffff9">
    <w:name w:val="Текст договора"/>
    <w:basedOn w:val="a3"/>
    <w:rsid w:val="00CA5504"/>
    <w:pPr>
      <w:suppressAutoHyphens w:val="0"/>
      <w:ind w:firstLine="709"/>
      <w:jc w:val="both"/>
    </w:pPr>
    <w:rPr>
      <w:sz w:val="23"/>
      <w:szCs w:val="20"/>
      <w:lang w:eastAsia="en-US"/>
    </w:rPr>
  </w:style>
  <w:style w:type="paragraph" w:customStyle="1" w:styleId="caaieiaie1">
    <w:name w:val="caaieiaie 1"/>
    <w:basedOn w:val="a3"/>
    <w:next w:val="a3"/>
    <w:rsid w:val="00CA5504"/>
    <w:pPr>
      <w:keepNext/>
      <w:widowControl w:val="0"/>
      <w:suppressAutoHyphens w:val="0"/>
      <w:jc w:val="both"/>
    </w:pPr>
    <w:rPr>
      <w:szCs w:val="20"/>
      <w:lang w:eastAsia="en-US"/>
    </w:rPr>
  </w:style>
  <w:style w:type="paragraph" w:customStyle="1" w:styleId="caaieiaie4">
    <w:name w:val="caaieiaie 4"/>
    <w:basedOn w:val="a3"/>
    <w:next w:val="a3"/>
    <w:rsid w:val="00CA5504"/>
    <w:pPr>
      <w:keepNext/>
      <w:tabs>
        <w:tab w:val="left" w:pos="5670"/>
        <w:tab w:val="left" w:pos="6096"/>
      </w:tabs>
      <w:suppressAutoHyphens w:val="0"/>
    </w:pPr>
    <w:rPr>
      <w:rFonts w:ascii="Arial" w:hAnsi="Arial"/>
      <w:b/>
      <w:sz w:val="20"/>
      <w:szCs w:val="20"/>
      <w:lang w:eastAsia="ru-RU"/>
    </w:rPr>
  </w:style>
  <w:style w:type="paragraph" w:customStyle="1" w:styleId="1fa">
    <w:name w:val="Знак Знак Знак Знак Знак Знак1 Знак Знак Знак Знак"/>
    <w:basedOn w:val="a3"/>
    <w:rsid w:val="00CA5504"/>
    <w:pPr>
      <w:widowControl w:val="0"/>
      <w:suppressAutoHyphens w:val="0"/>
      <w:adjustRightInd w:val="0"/>
      <w:spacing w:after="160" w:line="240" w:lineRule="exact"/>
      <w:jc w:val="right"/>
    </w:pPr>
    <w:rPr>
      <w:sz w:val="20"/>
      <w:szCs w:val="20"/>
      <w:lang w:val="en-GB" w:eastAsia="en-US"/>
    </w:rPr>
  </w:style>
  <w:style w:type="character" w:customStyle="1" w:styleId="3d">
    <w:name w:val="Стиль3 Знак Знак"/>
    <w:link w:val="3e"/>
    <w:uiPriority w:val="99"/>
    <w:locked/>
    <w:rsid w:val="00CA5504"/>
    <w:rPr>
      <w:rFonts w:ascii="Arial" w:hAnsi="Arial" w:cs="Arial"/>
      <w:sz w:val="24"/>
      <w:szCs w:val="24"/>
    </w:rPr>
  </w:style>
  <w:style w:type="paragraph" w:customStyle="1" w:styleId="3e">
    <w:name w:val="Стиль3 Знак"/>
    <w:basedOn w:val="2c"/>
    <w:link w:val="3d"/>
    <w:uiPriority w:val="99"/>
    <w:rsid w:val="00CA5504"/>
    <w:pPr>
      <w:widowControl w:val="0"/>
      <w:adjustRightInd w:val="0"/>
      <w:spacing w:after="0" w:line="240" w:lineRule="auto"/>
      <w:ind w:left="0"/>
    </w:pPr>
    <w:rPr>
      <w:rFonts w:ascii="Arial" w:hAnsi="Arial" w:cs="Arial"/>
    </w:rPr>
  </w:style>
  <w:style w:type="paragraph" w:customStyle="1" w:styleId="ConsPlusDocList1">
    <w:name w:val="ConsPlusDocList1"/>
    <w:next w:val="a3"/>
    <w:uiPriority w:val="99"/>
    <w:rsid w:val="00CA5504"/>
    <w:pPr>
      <w:widowControl w:val="0"/>
      <w:suppressAutoHyphens/>
      <w:autoSpaceDE w:val="0"/>
    </w:pPr>
    <w:rPr>
      <w:rFonts w:ascii="Arial" w:hAnsi="Arial" w:cs="Arial"/>
      <w:lang w:eastAsia="hi-IN" w:bidi="hi-IN"/>
    </w:rPr>
  </w:style>
  <w:style w:type="paragraph" w:customStyle="1" w:styleId="Style15">
    <w:name w:val="Style15"/>
    <w:basedOn w:val="a3"/>
    <w:rsid w:val="00CA5504"/>
    <w:pPr>
      <w:widowControl w:val="0"/>
      <w:suppressAutoHyphens w:val="0"/>
      <w:autoSpaceDE w:val="0"/>
      <w:autoSpaceDN w:val="0"/>
      <w:adjustRightInd w:val="0"/>
      <w:spacing w:line="326" w:lineRule="exact"/>
      <w:jc w:val="right"/>
    </w:pPr>
    <w:rPr>
      <w:lang w:eastAsia="ru-RU"/>
    </w:rPr>
  </w:style>
  <w:style w:type="character" w:customStyle="1" w:styleId="affffffa">
    <w:name w:val="Сравнение редакций. Добавленный фрагмент"/>
    <w:rsid w:val="00CA5504"/>
    <w:rPr>
      <w:b/>
      <w:bCs/>
      <w:color w:val="0000FF"/>
    </w:rPr>
  </w:style>
  <w:style w:type="character" w:customStyle="1" w:styleId="u">
    <w:name w:val="u"/>
    <w:rsid w:val="00CA5504"/>
  </w:style>
  <w:style w:type="character" w:customStyle="1" w:styleId="textspanview">
    <w:name w:val="textspanview"/>
    <w:rsid w:val="00CA5504"/>
  </w:style>
  <w:style w:type="character" w:customStyle="1" w:styleId="r">
    <w:name w:val="r"/>
    <w:rsid w:val="00CA5504"/>
  </w:style>
  <w:style w:type="character" w:customStyle="1" w:styleId="FontStyle17">
    <w:name w:val="Font Style17"/>
    <w:uiPriority w:val="99"/>
    <w:rsid w:val="00CA5504"/>
    <w:rPr>
      <w:rFonts w:ascii="Times New Roman" w:hAnsi="Times New Roman" w:cs="Times New Roman" w:hint="default"/>
      <w:sz w:val="26"/>
    </w:rPr>
  </w:style>
  <w:style w:type="character" w:customStyle="1" w:styleId="FontStyle23">
    <w:name w:val="Font Style23"/>
    <w:uiPriority w:val="99"/>
    <w:rsid w:val="00CA5504"/>
    <w:rPr>
      <w:rFonts w:ascii="Times New Roman" w:hAnsi="Times New Roman" w:cs="Times New Roman" w:hint="default"/>
      <w:sz w:val="26"/>
      <w:szCs w:val="26"/>
    </w:rPr>
  </w:style>
  <w:style w:type="table" w:styleId="1fb">
    <w:name w:val="Table Grid 1"/>
    <w:basedOn w:val="a5"/>
    <w:unhideWhenUsed/>
    <w:rsid w:val="00CA55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b">
    <w:name w:val="заголовок 2"/>
    <w:basedOn w:val="a3"/>
    <w:next w:val="a3"/>
    <w:rsid w:val="00CA5504"/>
    <w:pPr>
      <w:keepNext/>
      <w:widowControl w:val="0"/>
      <w:suppressAutoHyphens w:val="0"/>
      <w:spacing w:before="240" w:after="240"/>
      <w:ind w:left="708" w:hanging="708"/>
      <w:jc w:val="center"/>
    </w:pPr>
    <w:rPr>
      <w:b/>
      <w:szCs w:val="20"/>
      <w:u w:val="single"/>
      <w:lang w:eastAsia="ru-RU"/>
    </w:rPr>
  </w:style>
  <w:style w:type="character" w:customStyle="1" w:styleId="2f3">
    <w:name w:val="Заголовок №2_"/>
    <w:link w:val="2f2"/>
    <w:uiPriority w:val="99"/>
    <w:locked/>
    <w:rsid w:val="00CA5504"/>
    <w:rPr>
      <w:bCs/>
      <w:iCs/>
      <w:sz w:val="24"/>
      <w:szCs w:val="24"/>
    </w:rPr>
  </w:style>
  <w:style w:type="character" w:customStyle="1" w:styleId="Heading3Char">
    <w:name w:val="Heading 3 Char"/>
    <w:locked/>
    <w:rsid w:val="00CA5504"/>
    <w:rPr>
      <w:rFonts w:ascii="Times New Roman" w:hAnsi="Times New Roman" w:cs="Times New Roman" w:hint="default"/>
      <w:sz w:val="24"/>
      <w:szCs w:val="24"/>
    </w:rPr>
  </w:style>
  <w:style w:type="character" w:customStyle="1" w:styleId="BodyText2Char">
    <w:name w:val="Body Text 2 Char"/>
    <w:locked/>
    <w:rsid w:val="00CA5504"/>
    <w:rPr>
      <w:rFonts w:ascii="Times New Roman" w:hAnsi="Times New Roman" w:cs="Times New Roman" w:hint="default"/>
      <w:sz w:val="20"/>
      <w:szCs w:val="20"/>
    </w:rPr>
  </w:style>
  <w:style w:type="character" w:customStyle="1" w:styleId="HeaderChar">
    <w:name w:val="Header Char"/>
    <w:locked/>
    <w:rsid w:val="00CA5504"/>
    <w:rPr>
      <w:rFonts w:ascii="Times New Roman" w:hAnsi="Times New Roman" w:cs="Times New Roman" w:hint="default"/>
      <w:sz w:val="24"/>
      <w:szCs w:val="24"/>
    </w:rPr>
  </w:style>
  <w:style w:type="numbering" w:customStyle="1" w:styleId="213">
    <w:name w:val="Нет списка21"/>
    <w:next w:val="a6"/>
    <w:uiPriority w:val="99"/>
    <w:semiHidden/>
    <w:unhideWhenUsed/>
    <w:rsid w:val="00CA5504"/>
  </w:style>
  <w:style w:type="table" w:customStyle="1" w:styleId="214">
    <w:name w:val="Сетка таблицы21"/>
    <w:basedOn w:val="a5"/>
    <w:next w:val="aff9"/>
    <w:uiPriority w:val="59"/>
    <w:rsid w:val="00CA55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6"/>
    <w:uiPriority w:val="99"/>
    <w:semiHidden/>
    <w:unhideWhenUsed/>
    <w:rsid w:val="00CA5504"/>
  </w:style>
  <w:style w:type="table" w:customStyle="1" w:styleId="312">
    <w:name w:val="Сетка таблицы31"/>
    <w:basedOn w:val="a5"/>
    <w:next w:val="aff9"/>
    <w:uiPriority w:val="59"/>
    <w:rsid w:val="00CA55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5"/>
    <w:next w:val="aff9"/>
    <w:uiPriority w:val="59"/>
    <w:rsid w:val="00CA5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4z1">
    <w:name w:val="WW8Num14z1"/>
    <w:rsid w:val="00654B7D"/>
    <w:rPr>
      <w:rFonts w:ascii="Courier New" w:hAnsi="Courier New" w:cs="Courier New" w:hint="default"/>
    </w:rPr>
  </w:style>
  <w:style w:type="numbering" w:customStyle="1" w:styleId="52">
    <w:name w:val="Нет списка5"/>
    <w:next w:val="a6"/>
    <w:uiPriority w:val="99"/>
    <w:semiHidden/>
    <w:unhideWhenUsed/>
    <w:rsid w:val="00732D7A"/>
  </w:style>
  <w:style w:type="table" w:customStyle="1" w:styleId="53">
    <w:name w:val="Сетка таблицы5"/>
    <w:basedOn w:val="a5"/>
    <w:next w:val="aff9"/>
    <w:uiPriority w:val="59"/>
    <w:rsid w:val="00732D7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6"/>
    <w:uiPriority w:val="99"/>
    <w:semiHidden/>
    <w:rsid w:val="00732D7A"/>
  </w:style>
  <w:style w:type="table" w:customStyle="1" w:styleId="122">
    <w:name w:val="Сетка таблицы12"/>
    <w:basedOn w:val="a5"/>
    <w:next w:val="aff9"/>
    <w:uiPriority w:val="59"/>
    <w:rsid w:val="00732D7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a3"/>
    <w:rsid w:val="00732D7A"/>
    <w:pPr>
      <w:suppressAutoHyphens w:val="0"/>
      <w:spacing w:before="100" w:beforeAutospacing="1" w:after="100" w:afterAutospacing="1"/>
    </w:pPr>
    <w:rPr>
      <w:lang w:eastAsia="ru-RU"/>
    </w:rPr>
  </w:style>
  <w:style w:type="character" w:customStyle="1" w:styleId="WW-Absatz-Standardschriftart111111111">
    <w:name w:val="WW-Absatz-Standardschriftart111111111"/>
    <w:rsid w:val="00732D7A"/>
  </w:style>
  <w:style w:type="character" w:customStyle="1" w:styleId="WW-Absatz-Standardschriftart1111111111">
    <w:name w:val="WW-Absatz-Standardschriftart1111111111"/>
    <w:rsid w:val="00732D7A"/>
  </w:style>
  <w:style w:type="character" w:customStyle="1" w:styleId="RTFNum21">
    <w:name w:val="RTF_Num 2 1"/>
    <w:rsid w:val="00732D7A"/>
    <w:rPr>
      <w:rFonts w:ascii="Times New Roman" w:hAnsi="Times New Roman"/>
    </w:rPr>
  </w:style>
  <w:style w:type="character" w:customStyle="1" w:styleId="RTFNum31">
    <w:name w:val="RTF_Num 3 1"/>
    <w:rsid w:val="00732D7A"/>
    <w:rPr>
      <w:rFonts w:ascii="Times New Roman" w:hAnsi="Times New Roman"/>
    </w:rPr>
  </w:style>
  <w:style w:type="character" w:customStyle="1" w:styleId="3f">
    <w:name w:val="Основной шрифт абзаца3"/>
    <w:rsid w:val="00051B24"/>
  </w:style>
  <w:style w:type="character" w:customStyle="1" w:styleId="45">
    <w:name w:val="Основной шрифт абзаца4"/>
    <w:rsid w:val="00051B24"/>
  </w:style>
  <w:style w:type="table" w:customStyle="1" w:styleId="131">
    <w:name w:val="Сетка таблицы13"/>
    <w:basedOn w:val="a5"/>
    <w:next w:val="aff9"/>
    <w:uiPriority w:val="59"/>
    <w:rsid w:val="00051B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b">
    <w:name w:val="a"/>
    <w:basedOn w:val="a3"/>
    <w:rsid w:val="005C781D"/>
    <w:pPr>
      <w:suppressAutoHyphens w:val="0"/>
      <w:spacing w:before="100" w:beforeAutospacing="1" w:after="100" w:afterAutospacing="1"/>
    </w:pPr>
    <w:rPr>
      <w:lang w:eastAsia="ru-RU"/>
    </w:rPr>
  </w:style>
  <w:style w:type="numbering" w:customStyle="1" w:styleId="63">
    <w:name w:val="Нет списка6"/>
    <w:next w:val="a6"/>
    <w:uiPriority w:val="99"/>
    <w:semiHidden/>
    <w:rsid w:val="00551999"/>
  </w:style>
  <w:style w:type="table" w:customStyle="1" w:styleId="64">
    <w:name w:val="Сетка таблицы6"/>
    <w:basedOn w:val="a5"/>
    <w:next w:val="aff9"/>
    <w:uiPriority w:val="59"/>
    <w:rsid w:val="005519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6"/>
    <w:uiPriority w:val="99"/>
    <w:semiHidden/>
    <w:unhideWhenUsed/>
    <w:rsid w:val="00551999"/>
  </w:style>
  <w:style w:type="character" w:customStyle="1" w:styleId="54">
    <w:name w:val="Основной шрифт абзаца5"/>
    <w:rsid w:val="00551999"/>
  </w:style>
  <w:style w:type="table" w:customStyle="1" w:styleId="141">
    <w:name w:val="Сетка таблицы14"/>
    <w:basedOn w:val="a5"/>
    <w:next w:val="aff9"/>
    <w:uiPriority w:val="59"/>
    <w:rsid w:val="005519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6"/>
    <w:uiPriority w:val="99"/>
    <w:semiHidden/>
    <w:unhideWhenUsed/>
    <w:rsid w:val="00551999"/>
  </w:style>
  <w:style w:type="table" w:customStyle="1" w:styleId="73">
    <w:name w:val="Сетка таблицы7"/>
    <w:basedOn w:val="a5"/>
    <w:next w:val="aff9"/>
    <w:uiPriority w:val="59"/>
    <w:rsid w:val="005519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551999"/>
  </w:style>
  <w:style w:type="table" w:customStyle="1" w:styleId="84">
    <w:name w:val="Сетка таблицы8"/>
    <w:basedOn w:val="a5"/>
    <w:next w:val="aff9"/>
    <w:uiPriority w:val="59"/>
    <w:rsid w:val="0055199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5"/>
    <w:next w:val="aff9"/>
    <w:uiPriority w:val="59"/>
    <w:rsid w:val="00551999"/>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5"/>
    <w:next w:val="aff9"/>
    <w:uiPriority w:val="59"/>
    <w:rsid w:val="00551999"/>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0">
    <w:name w:val="WW8Num10z0"/>
    <w:rsid w:val="00581614"/>
    <w:rPr>
      <w:rFonts w:ascii="Symbol" w:hAnsi="Symbol" w:cs="Symbol" w:hint="default"/>
    </w:rPr>
  </w:style>
  <w:style w:type="paragraph" w:customStyle="1" w:styleId="120">
    <w:name w:val="Основной текст12"/>
    <w:basedOn w:val="a3"/>
    <w:link w:val="afffffb"/>
    <w:rsid w:val="00581614"/>
    <w:pPr>
      <w:shd w:val="clear" w:color="auto" w:fill="FFFFFF"/>
      <w:suppressAutoHyphens w:val="0"/>
      <w:spacing w:after="180" w:line="0" w:lineRule="atLeast"/>
      <w:ind w:hanging="1520"/>
      <w:jc w:val="center"/>
    </w:pPr>
    <w:rPr>
      <w:sz w:val="19"/>
      <w:szCs w:val="19"/>
      <w:lang w:eastAsia="ru-RU"/>
    </w:rPr>
  </w:style>
  <w:style w:type="paragraph" w:customStyle="1" w:styleId="formattext">
    <w:name w:val="formattext"/>
    <w:rsid w:val="00497ACA"/>
    <w:pPr>
      <w:widowControl w:val="0"/>
      <w:autoSpaceDE w:val="0"/>
      <w:autoSpaceDN w:val="0"/>
      <w:adjustRightInd w:val="0"/>
    </w:pPr>
    <w:rPr>
      <w:sz w:val="18"/>
      <w:szCs w:val="18"/>
    </w:rPr>
  </w:style>
  <w:style w:type="paragraph" w:styleId="z-">
    <w:name w:val="HTML Bottom of Form"/>
    <w:basedOn w:val="a3"/>
    <w:next w:val="a3"/>
    <w:link w:val="z-0"/>
    <w:hidden/>
    <w:rsid w:val="00CF785A"/>
    <w:pPr>
      <w:pBdr>
        <w:top w:val="single" w:sz="6" w:space="1" w:color="auto"/>
      </w:pBdr>
      <w:suppressAutoHyphens w:val="0"/>
      <w:jc w:val="center"/>
    </w:pPr>
    <w:rPr>
      <w:rFonts w:ascii="Arial" w:hAnsi="Arial" w:cs="Arial"/>
      <w:vanish/>
      <w:sz w:val="16"/>
      <w:szCs w:val="16"/>
      <w:lang w:eastAsia="ru-RU"/>
    </w:rPr>
  </w:style>
  <w:style w:type="character" w:customStyle="1" w:styleId="z-0">
    <w:name w:val="z-Конец формы Знак"/>
    <w:basedOn w:val="a4"/>
    <w:link w:val="z-"/>
    <w:rsid w:val="00CF785A"/>
    <w:rPr>
      <w:rFonts w:ascii="Arial" w:hAnsi="Arial" w:cs="Arial"/>
      <w:vanish/>
      <w:sz w:val="16"/>
      <w:szCs w:val="16"/>
    </w:rPr>
  </w:style>
  <w:style w:type="paragraph" w:customStyle="1" w:styleId="a1">
    <w:name w:val="Подраздел"/>
    <w:basedOn w:val="2"/>
    <w:rsid w:val="00230118"/>
    <w:pPr>
      <w:widowControl w:val="0"/>
      <w:numPr>
        <w:numId w:val="34"/>
      </w:numPr>
      <w:tabs>
        <w:tab w:val="num" w:pos="360"/>
      </w:tabs>
      <w:suppressAutoHyphens w:val="0"/>
      <w:overflowPunct w:val="0"/>
      <w:autoSpaceDE w:val="0"/>
      <w:autoSpaceDN w:val="0"/>
      <w:adjustRightInd w:val="0"/>
      <w:spacing w:before="0" w:after="240"/>
      <w:ind w:firstLine="0"/>
    </w:pPr>
    <w:rPr>
      <w:rFonts w:ascii="Times New Roman" w:hAnsi="Times New Roman"/>
      <w:b w:val="0"/>
      <w:i w:val="0"/>
      <w:iCs w:val="0"/>
      <w:szCs w:val="24"/>
      <w:lang w:eastAsia="ru-RU"/>
    </w:rPr>
  </w:style>
  <w:style w:type="paragraph" w:customStyle="1" w:styleId="a0">
    <w:name w:val="Раздел"/>
    <w:basedOn w:val="a3"/>
    <w:rsid w:val="00230118"/>
    <w:pPr>
      <w:keepNext/>
      <w:pageBreakBefore/>
      <w:numPr>
        <w:numId w:val="34"/>
      </w:numPr>
      <w:suppressAutoHyphens w:val="0"/>
      <w:spacing w:before="120" w:after="120" w:line="360" w:lineRule="auto"/>
      <w:jc w:val="center"/>
    </w:pPr>
    <w:rPr>
      <w:b/>
      <w:caps/>
      <w:lang w:eastAsia="ru-RU"/>
    </w:rPr>
  </w:style>
  <w:style w:type="paragraph" w:customStyle="1" w:styleId="a2">
    <w:name w:val="пункт"/>
    <w:basedOn w:val="a3"/>
    <w:rsid w:val="00230118"/>
    <w:pPr>
      <w:numPr>
        <w:ilvl w:val="2"/>
        <w:numId w:val="34"/>
      </w:numPr>
      <w:tabs>
        <w:tab w:val="left" w:pos="1440"/>
      </w:tabs>
      <w:suppressAutoHyphens w:val="0"/>
      <w:spacing w:before="120" w:after="120" w:line="360" w:lineRule="auto"/>
      <w:ind w:firstLine="720"/>
      <w:jc w:val="both"/>
    </w:pPr>
    <w:rPr>
      <w:b/>
      <w:bCs/>
      <w:lang w:eastAsia="ru-RU"/>
    </w:rPr>
  </w:style>
  <w:style w:type="character" w:styleId="affffffc">
    <w:name w:val="Placeholder Text"/>
    <w:uiPriority w:val="99"/>
    <w:semiHidden/>
    <w:rsid w:val="001C37E4"/>
    <w:rPr>
      <w:color w:val="808080"/>
    </w:rPr>
  </w:style>
  <w:style w:type="character" w:customStyle="1" w:styleId="FontStyle42">
    <w:name w:val="Font Style42"/>
    <w:uiPriority w:val="99"/>
    <w:rsid w:val="001C37E4"/>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42800209">
      <w:bodyDiv w:val="1"/>
      <w:marLeft w:val="0"/>
      <w:marRight w:val="0"/>
      <w:marTop w:val="0"/>
      <w:marBottom w:val="0"/>
      <w:divBdr>
        <w:top w:val="none" w:sz="0" w:space="0" w:color="auto"/>
        <w:left w:val="none" w:sz="0" w:space="0" w:color="auto"/>
        <w:bottom w:val="none" w:sz="0" w:space="0" w:color="auto"/>
        <w:right w:val="none" w:sz="0" w:space="0" w:color="auto"/>
      </w:divBdr>
    </w:div>
    <w:div w:id="170410066">
      <w:bodyDiv w:val="1"/>
      <w:marLeft w:val="0"/>
      <w:marRight w:val="0"/>
      <w:marTop w:val="0"/>
      <w:marBottom w:val="0"/>
      <w:divBdr>
        <w:top w:val="none" w:sz="0" w:space="0" w:color="auto"/>
        <w:left w:val="none" w:sz="0" w:space="0" w:color="auto"/>
        <w:bottom w:val="none" w:sz="0" w:space="0" w:color="auto"/>
        <w:right w:val="none" w:sz="0" w:space="0" w:color="auto"/>
      </w:divBdr>
    </w:div>
    <w:div w:id="283315059">
      <w:bodyDiv w:val="1"/>
      <w:marLeft w:val="0"/>
      <w:marRight w:val="0"/>
      <w:marTop w:val="0"/>
      <w:marBottom w:val="0"/>
      <w:divBdr>
        <w:top w:val="none" w:sz="0" w:space="0" w:color="auto"/>
        <w:left w:val="none" w:sz="0" w:space="0" w:color="auto"/>
        <w:bottom w:val="none" w:sz="0" w:space="0" w:color="auto"/>
        <w:right w:val="none" w:sz="0" w:space="0" w:color="auto"/>
      </w:divBdr>
    </w:div>
    <w:div w:id="287129622">
      <w:bodyDiv w:val="1"/>
      <w:marLeft w:val="0"/>
      <w:marRight w:val="0"/>
      <w:marTop w:val="0"/>
      <w:marBottom w:val="0"/>
      <w:divBdr>
        <w:top w:val="none" w:sz="0" w:space="0" w:color="auto"/>
        <w:left w:val="none" w:sz="0" w:space="0" w:color="auto"/>
        <w:bottom w:val="none" w:sz="0" w:space="0" w:color="auto"/>
        <w:right w:val="none" w:sz="0" w:space="0" w:color="auto"/>
      </w:divBdr>
    </w:div>
    <w:div w:id="374165054">
      <w:bodyDiv w:val="1"/>
      <w:marLeft w:val="0"/>
      <w:marRight w:val="0"/>
      <w:marTop w:val="0"/>
      <w:marBottom w:val="0"/>
      <w:divBdr>
        <w:top w:val="none" w:sz="0" w:space="0" w:color="auto"/>
        <w:left w:val="none" w:sz="0" w:space="0" w:color="auto"/>
        <w:bottom w:val="none" w:sz="0" w:space="0" w:color="auto"/>
        <w:right w:val="none" w:sz="0" w:space="0" w:color="auto"/>
      </w:divBdr>
    </w:div>
    <w:div w:id="661086460">
      <w:bodyDiv w:val="1"/>
      <w:marLeft w:val="0"/>
      <w:marRight w:val="0"/>
      <w:marTop w:val="0"/>
      <w:marBottom w:val="0"/>
      <w:divBdr>
        <w:top w:val="none" w:sz="0" w:space="0" w:color="auto"/>
        <w:left w:val="none" w:sz="0" w:space="0" w:color="auto"/>
        <w:bottom w:val="none" w:sz="0" w:space="0" w:color="auto"/>
        <w:right w:val="none" w:sz="0" w:space="0" w:color="auto"/>
      </w:divBdr>
      <w:divsChild>
        <w:div w:id="1194421847">
          <w:marLeft w:val="0"/>
          <w:marRight w:val="0"/>
          <w:marTop w:val="0"/>
          <w:marBottom w:val="0"/>
          <w:divBdr>
            <w:top w:val="none" w:sz="0" w:space="0" w:color="auto"/>
            <w:left w:val="none" w:sz="0" w:space="0" w:color="auto"/>
            <w:bottom w:val="none" w:sz="0" w:space="0" w:color="auto"/>
            <w:right w:val="none" w:sz="0" w:space="0" w:color="auto"/>
          </w:divBdr>
          <w:divsChild>
            <w:div w:id="518277440">
              <w:marLeft w:val="0"/>
              <w:marRight w:val="0"/>
              <w:marTop w:val="0"/>
              <w:marBottom w:val="0"/>
              <w:divBdr>
                <w:top w:val="none" w:sz="0" w:space="0" w:color="auto"/>
                <w:left w:val="none" w:sz="0" w:space="0" w:color="auto"/>
                <w:bottom w:val="none" w:sz="0" w:space="0" w:color="auto"/>
                <w:right w:val="none" w:sz="0" w:space="0" w:color="auto"/>
              </w:divBdr>
              <w:divsChild>
                <w:div w:id="2142649179">
                  <w:marLeft w:val="0"/>
                  <w:marRight w:val="0"/>
                  <w:marTop w:val="195"/>
                  <w:marBottom w:val="195"/>
                  <w:divBdr>
                    <w:top w:val="none" w:sz="0" w:space="0" w:color="auto"/>
                    <w:left w:val="none" w:sz="0" w:space="0" w:color="auto"/>
                    <w:bottom w:val="none" w:sz="0" w:space="0" w:color="auto"/>
                    <w:right w:val="none" w:sz="0" w:space="0" w:color="auto"/>
                  </w:divBdr>
                  <w:divsChild>
                    <w:div w:id="1115099197">
                      <w:marLeft w:val="0"/>
                      <w:marRight w:val="0"/>
                      <w:marTop w:val="0"/>
                      <w:marBottom w:val="0"/>
                      <w:divBdr>
                        <w:top w:val="none" w:sz="0" w:space="0" w:color="auto"/>
                        <w:left w:val="none" w:sz="0" w:space="0" w:color="auto"/>
                        <w:bottom w:val="none" w:sz="0" w:space="0" w:color="auto"/>
                        <w:right w:val="none" w:sz="0" w:space="0" w:color="auto"/>
                      </w:divBdr>
                      <w:divsChild>
                        <w:div w:id="1341932467">
                          <w:marLeft w:val="0"/>
                          <w:marRight w:val="0"/>
                          <w:marTop w:val="300"/>
                          <w:marBottom w:val="0"/>
                          <w:divBdr>
                            <w:top w:val="none" w:sz="0" w:space="0" w:color="auto"/>
                            <w:left w:val="none" w:sz="0" w:space="0" w:color="auto"/>
                            <w:bottom w:val="none" w:sz="0" w:space="0" w:color="auto"/>
                            <w:right w:val="none" w:sz="0" w:space="0" w:color="auto"/>
                          </w:divBdr>
                          <w:divsChild>
                            <w:div w:id="243032930">
                              <w:marLeft w:val="0"/>
                              <w:marRight w:val="0"/>
                              <w:marTop w:val="0"/>
                              <w:marBottom w:val="0"/>
                              <w:divBdr>
                                <w:top w:val="none" w:sz="0" w:space="0" w:color="auto"/>
                                <w:left w:val="none" w:sz="0" w:space="0" w:color="auto"/>
                                <w:bottom w:val="none" w:sz="0" w:space="0" w:color="auto"/>
                                <w:right w:val="none" w:sz="0" w:space="0" w:color="auto"/>
                              </w:divBdr>
                              <w:divsChild>
                                <w:div w:id="9821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39752">
      <w:bodyDiv w:val="1"/>
      <w:marLeft w:val="0"/>
      <w:marRight w:val="0"/>
      <w:marTop w:val="0"/>
      <w:marBottom w:val="0"/>
      <w:divBdr>
        <w:top w:val="none" w:sz="0" w:space="0" w:color="auto"/>
        <w:left w:val="none" w:sz="0" w:space="0" w:color="auto"/>
        <w:bottom w:val="none" w:sz="0" w:space="0" w:color="auto"/>
        <w:right w:val="none" w:sz="0" w:space="0" w:color="auto"/>
      </w:divBdr>
    </w:div>
    <w:div w:id="688487727">
      <w:bodyDiv w:val="1"/>
      <w:marLeft w:val="0"/>
      <w:marRight w:val="0"/>
      <w:marTop w:val="0"/>
      <w:marBottom w:val="0"/>
      <w:divBdr>
        <w:top w:val="none" w:sz="0" w:space="0" w:color="auto"/>
        <w:left w:val="none" w:sz="0" w:space="0" w:color="auto"/>
        <w:bottom w:val="none" w:sz="0" w:space="0" w:color="auto"/>
        <w:right w:val="none" w:sz="0" w:space="0" w:color="auto"/>
      </w:divBdr>
    </w:div>
    <w:div w:id="907957394">
      <w:bodyDiv w:val="1"/>
      <w:marLeft w:val="0"/>
      <w:marRight w:val="0"/>
      <w:marTop w:val="0"/>
      <w:marBottom w:val="0"/>
      <w:divBdr>
        <w:top w:val="none" w:sz="0" w:space="0" w:color="auto"/>
        <w:left w:val="none" w:sz="0" w:space="0" w:color="auto"/>
        <w:bottom w:val="none" w:sz="0" w:space="0" w:color="auto"/>
        <w:right w:val="none" w:sz="0" w:space="0" w:color="auto"/>
      </w:divBdr>
    </w:div>
    <w:div w:id="915014692">
      <w:bodyDiv w:val="1"/>
      <w:marLeft w:val="0"/>
      <w:marRight w:val="0"/>
      <w:marTop w:val="0"/>
      <w:marBottom w:val="0"/>
      <w:divBdr>
        <w:top w:val="none" w:sz="0" w:space="0" w:color="auto"/>
        <w:left w:val="none" w:sz="0" w:space="0" w:color="auto"/>
        <w:bottom w:val="none" w:sz="0" w:space="0" w:color="auto"/>
        <w:right w:val="none" w:sz="0" w:space="0" w:color="auto"/>
      </w:divBdr>
    </w:div>
    <w:div w:id="915164822">
      <w:bodyDiv w:val="1"/>
      <w:marLeft w:val="0"/>
      <w:marRight w:val="0"/>
      <w:marTop w:val="0"/>
      <w:marBottom w:val="0"/>
      <w:divBdr>
        <w:top w:val="none" w:sz="0" w:space="0" w:color="auto"/>
        <w:left w:val="none" w:sz="0" w:space="0" w:color="auto"/>
        <w:bottom w:val="none" w:sz="0" w:space="0" w:color="auto"/>
        <w:right w:val="none" w:sz="0" w:space="0" w:color="auto"/>
      </w:divBdr>
    </w:div>
    <w:div w:id="963735628">
      <w:bodyDiv w:val="1"/>
      <w:marLeft w:val="0"/>
      <w:marRight w:val="0"/>
      <w:marTop w:val="0"/>
      <w:marBottom w:val="0"/>
      <w:divBdr>
        <w:top w:val="none" w:sz="0" w:space="0" w:color="auto"/>
        <w:left w:val="none" w:sz="0" w:space="0" w:color="auto"/>
        <w:bottom w:val="none" w:sz="0" w:space="0" w:color="auto"/>
        <w:right w:val="none" w:sz="0" w:space="0" w:color="auto"/>
      </w:divBdr>
    </w:div>
    <w:div w:id="1340814005">
      <w:bodyDiv w:val="1"/>
      <w:marLeft w:val="0"/>
      <w:marRight w:val="0"/>
      <w:marTop w:val="0"/>
      <w:marBottom w:val="0"/>
      <w:divBdr>
        <w:top w:val="none" w:sz="0" w:space="0" w:color="auto"/>
        <w:left w:val="none" w:sz="0" w:space="0" w:color="auto"/>
        <w:bottom w:val="none" w:sz="0" w:space="0" w:color="auto"/>
        <w:right w:val="none" w:sz="0" w:space="0" w:color="auto"/>
      </w:divBdr>
    </w:div>
    <w:div w:id="1364015927">
      <w:bodyDiv w:val="1"/>
      <w:marLeft w:val="0"/>
      <w:marRight w:val="0"/>
      <w:marTop w:val="0"/>
      <w:marBottom w:val="0"/>
      <w:divBdr>
        <w:top w:val="none" w:sz="0" w:space="0" w:color="auto"/>
        <w:left w:val="none" w:sz="0" w:space="0" w:color="auto"/>
        <w:bottom w:val="none" w:sz="0" w:space="0" w:color="auto"/>
        <w:right w:val="none" w:sz="0" w:space="0" w:color="auto"/>
      </w:divBdr>
    </w:div>
    <w:div w:id="1463770774">
      <w:bodyDiv w:val="1"/>
      <w:marLeft w:val="0"/>
      <w:marRight w:val="0"/>
      <w:marTop w:val="0"/>
      <w:marBottom w:val="0"/>
      <w:divBdr>
        <w:top w:val="none" w:sz="0" w:space="0" w:color="auto"/>
        <w:left w:val="none" w:sz="0" w:space="0" w:color="auto"/>
        <w:bottom w:val="none" w:sz="0" w:space="0" w:color="auto"/>
        <w:right w:val="none" w:sz="0" w:space="0" w:color="auto"/>
      </w:divBdr>
    </w:div>
    <w:div w:id="1496798841">
      <w:bodyDiv w:val="1"/>
      <w:marLeft w:val="0"/>
      <w:marRight w:val="0"/>
      <w:marTop w:val="0"/>
      <w:marBottom w:val="0"/>
      <w:divBdr>
        <w:top w:val="none" w:sz="0" w:space="0" w:color="auto"/>
        <w:left w:val="none" w:sz="0" w:space="0" w:color="auto"/>
        <w:bottom w:val="none" w:sz="0" w:space="0" w:color="auto"/>
        <w:right w:val="none" w:sz="0" w:space="0" w:color="auto"/>
      </w:divBdr>
    </w:div>
    <w:div w:id="1553612689">
      <w:bodyDiv w:val="1"/>
      <w:marLeft w:val="0"/>
      <w:marRight w:val="0"/>
      <w:marTop w:val="0"/>
      <w:marBottom w:val="0"/>
      <w:divBdr>
        <w:top w:val="none" w:sz="0" w:space="0" w:color="auto"/>
        <w:left w:val="none" w:sz="0" w:space="0" w:color="auto"/>
        <w:bottom w:val="none" w:sz="0" w:space="0" w:color="auto"/>
        <w:right w:val="none" w:sz="0" w:space="0" w:color="auto"/>
      </w:divBdr>
    </w:div>
    <w:div w:id="1698460435">
      <w:bodyDiv w:val="1"/>
      <w:marLeft w:val="0"/>
      <w:marRight w:val="0"/>
      <w:marTop w:val="0"/>
      <w:marBottom w:val="0"/>
      <w:divBdr>
        <w:top w:val="none" w:sz="0" w:space="0" w:color="auto"/>
        <w:left w:val="none" w:sz="0" w:space="0" w:color="auto"/>
        <w:bottom w:val="none" w:sz="0" w:space="0" w:color="auto"/>
        <w:right w:val="none" w:sz="0" w:space="0" w:color="auto"/>
      </w:divBdr>
    </w:div>
    <w:div w:id="1721633179">
      <w:bodyDiv w:val="1"/>
      <w:marLeft w:val="0"/>
      <w:marRight w:val="0"/>
      <w:marTop w:val="0"/>
      <w:marBottom w:val="0"/>
      <w:divBdr>
        <w:top w:val="none" w:sz="0" w:space="0" w:color="auto"/>
        <w:left w:val="none" w:sz="0" w:space="0" w:color="auto"/>
        <w:bottom w:val="none" w:sz="0" w:space="0" w:color="auto"/>
        <w:right w:val="none" w:sz="0" w:space="0" w:color="auto"/>
      </w:divBdr>
    </w:div>
    <w:div w:id="1732995879">
      <w:bodyDiv w:val="1"/>
      <w:marLeft w:val="0"/>
      <w:marRight w:val="0"/>
      <w:marTop w:val="0"/>
      <w:marBottom w:val="0"/>
      <w:divBdr>
        <w:top w:val="none" w:sz="0" w:space="0" w:color="auto"/>
        <w:left w:val="none" w:sz="0" w:space="0" w:color="auto"/>
        <w:bottom w:val="none" w:sz="0" w:space="0" w:color="auto"/>
        <w:right w:val="none" w:sz="0" w:space="0" w:color="auto"/>
      </w:divBdr>
    </w:div>
    <w:div w:id="1945114892">
      <w:bodyDiv w:val="1"/>
      <w:marLeft w:val="0"/>
      <w:marRight w:val="0"/>
      <w:marTop w:val="0"/>
      <w:marBottom w:val="0"/>
      <w:divBdr>
        <w:top w:val="none" w:sz="0" w:space="0" w:color="auto"/>
        <w:left w:val="none" w:sz="0" w:space="0" w:color="auto"/>
        <w:bottom w:val="none" w:sz="0" w:space="0" w:color="auto"/>
        <w:right w:val="none" w:sz="0" w:space="0" w:color="auto"/>
      </w:divBdr>
    </w:div>
    <w:div w:id="1995524895">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5107eafc-aaf0-414d-b595-cef13a3891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E7E7-0946-48B8-9B83-04166CDF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3753</Words>
  <Characters>21396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25099</CharactersWithSpaces>
  <SharedDoc>false</SharedDoc>
  <HLinks>
    <vt:vector size="18" baseType="variant">
      <vt:variant>
        <vt:i4>196696</vt:i4>
      </vt:variant>
      <vt:variant>
        <vt:i4>6</vt:i4>
      </vt:variant>
      <vt:variant>
        <vt:i4>0</vt:i4>
      </vt:variant>
      <vt:variant>
        <vt:i4>5</vt:i4>
      </vt:variant>
      <vt:variant>
        <vt:lpwstr>http://www.ros-med.info/</vt:lpwstr>
      </vt:variant>
      <vt:variant>
        <vt:lpwstr/>
      </vt:variant>
      <vt:variant>
        <vt:i4>2293813</vt:i4>
      </vt:variant>
      <vt:variant>
        <vt:i4>3</vt:i4>
      </vt:variant>
      <vt:variant>
        <vt:i4>0</vt:i4>
      </vt:variant>
      <vt:variant>
        <vt:i4>5</vt:i4>
      </vt:variant>
      <vt:variant>
        <vt:lpwstr>consultantplus://offline/ref=7C4751F58620697498A779D5EB5B6F79C5BD549396783796AC7EA8435ECB5B47C30EC0CA20833A10k9m9F</vt:lpwstr>
      </vt:variant>
      <vt:variant>
        <vt:lpwstr/>
      </vt:variant>
      <vt:variant>
        <vt:i4>3604584</vt:i4>
      </vt:variant>
      <vt:variant>
        <vt:i4>0</vt:i4>
      </vt:variant>
      <vt:variant>
        <vt:i4>0</vt:i4>
      </vt:variant>
      <vt:variant>
        <vt:i4>5</vt:i4>
      </vt:variant>
      <vt:variant>
        <vt:lpwstr>consultantplus://offline/ref=41BDDA887050AD7A35E9A19A3C0E889D2B241B6E5D0613FE8F0B26A7D9BFCE3BF3738E1B8EAA576DT8iFF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Рогова Екатерина</cp:lastModifiedBy>
  <cp:revision>26</cp:revision>
  <cp:lastPrinted>2026-01-28T05:42:00Z</cp:lastPrinted>
  <dcterms:created xsi:type="dcterms:W3CDTF">2025-04-15T10:16:00Z</dcterms:created>
  <dcterms:modified xsi:type="dcterms:W3CDTF">2026-06-19T06:11:00Z</dcterms:modified>
</cp:coreProperties>
</file>