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296A7C" w14:textId="77777777" w:rsidR="0027345D" w:rsidRPr="00D450D2" w:rsidRDefault="005102F9" w:rsidP="00AF5D96">
      <w:pPr>
        <w:pStyle w:val="6"/>
        <w:spacing w:before="0" w:after="0"/>
        <w:jc w:val="center"/>
        <w:rPr>
          <w:rFonts w:ascii="XO Thames" w:hAnsi="XO Thames"/>
          <w:sz w:val="20"/>
          <w:szCs w:val="20"/>
        </w:rPr>
      </w:pPr>
      <w:r w:rsidRPr="00D450D2">
        <w:rPr>
          <w:rFonts w:ascii="XO Thames" w:hAnsi="XO Thames"/>
          <w:sz w:val="20"/>
          <w:szCs w:val="20"/>
        </w:rPr>
        <w:t xml:space="preserve">Государственный контракт </w:t>
      </w:r>
      <w:r w:rsidR="00396418" w:rsidRPr="00D450D2">
        <w:rPr>
          <w:rFonts w:ascii="XO Thames" w:hAnsi="XO Thames"/>
          <w:sz w:val="20"/>
          <w:szCs w:val="20"/>
        </w:rPr>
        <w:t>№ _______</w:t>
      </w:r>
    </w:p>
    <w:p w14:paraId="1AE6F9E1" w14:textId="77777777" w:rsidR="00D6131C" w:rsidRPr="00D450D2" w:rsidRDefault="005102F9" w:rsidP="00AF5D96">
      <w:pPr>
        <w:pStyle w:val="6"/>
        <w:spacing w:before="0" w:after="0"/>
        <w:jc w:val="center"/>
        <w:rPr>
          <w:rFonts w:ascii="XO Thames" w:hAnsi="XO Thames"/>
          <w:sz w:val="20"/>
          <w:szCs w:val="20"/>
        </w:rPr>
      </w:pPr>
      <w:r w:rsidRPr="00D450D2">
        <w:rPr>
          <w:rFonts w:ascii="XO Thames" w:hAnsi="XO Thames"/>
          <w:sz w:val="20"/>
          <w:szCs w:val="20"/>
        </w:rPr>
        <w:t>поставки товара</w:t>
      </w:r>
    </w:p>
    <w:p w14:paraId="2A0CF69F" w14:textId="77777777" w:rsidR="00AF5D96" w:rsidRPr="00D450D2" w:rsidRDefault="00AF5D96" w:rsidP="00AF5D96">
      <w:pPr>
        <w:tabs>
          <w:tab w:val="left" w:pos="-1026"/>
        </w:tabs>
        <w:jc w:val="center"/>
        <w:rPr>
          <w:rFonts w:ascii="XO Thames" w:hAnsi="XO Thames"/>
          <w:sz w:val="20"/>
          <w:szCs w:val="20"/>
        </w:rPr>
      </w:pPr>
    </w:p>
    <w:p w14:paraId="4E5DE8FC" w14:textId="77777777" w:rsidR="00AF5D96" w:rsidRPr="00D450D2" w:rsidRDefault="00AF5D96" w:rsidP="00AF5D96">
      <w:pPr>
        <w:jc w:val="both"/>
        <w:rPr>
          <w:rFonts w:ascii="XO Thames" w:hAnsi="XO Thames"/>
          <w:sz w:val="20"/>
          <w:szCs w:val="20"/>
        </w:rPr>
      </w:pPr>
      <w:r w:rsidRPr="00D450D2">
        <w:rPr>
          <w:rFonts w:ascii="XO Thames" w:hAnsi="XO Thames"/>
          <w:sz w:val="20"/>
          <w:szCs w:val="20"/>
        </w:rPr>
        <w:t>г. Киров</w:t>
      </w:r>
      <w:r w:rsidRPr="00D450D2">
        <w:rPr>
          <w:rFonts w:ascii="XO Thames" w:hAnsi="XO Thames"/>
          <w:sz w:val="20"/>
          <w:szCs w:val="20"/>
        </w:rPr>
        <w:tab/>
      </w:r>
      <w:r w:rsidRPr="00D450D2">
        <w:rPr>
          <w:rFonts w:ascii="XO Thames" w:hAnsi="XO Thames"/>
          <w:sz w:val="20"/>
          <w:szCs w:val="20"/>
        </w:rPr>
        <w:tab/>
      </w:r>
      <w:r w:rsidRPr="00D450D2">
        <w:rPr>
          <w:rFonts w:ascii="XO Thames" w:hAnsi="XO Thames"/>
          <w:sz w:val="20"/>
          <w:szCs w:val="20"/>
        </w:rPr>
        <w:tab/>
      </w:r>
      <w:r w:rsidRPr="00D450D2">
        <w:rPr>
          <w:rFonts w:ascii="XO Thames" w:hAnsi="XO Thames"/>
          <w:sz w:val="20"/>
          <w:szCs w:val="20"/>
        </w:rPr>
        <w:tab/>
      </w:r>
      <w:r w:rsidRPr="00D450D2">
        <w:rPr>
          <w:rFonts w:ascii="XO Thames" w:hAnsi="XO Thames"/>
          <w:sz w:val="20"/>
          <w:szCs w:val="20"/>
        </w:rPr>
        <w:tab/>
      </w:r>
      <w:r w:rsidRPr="00D450D2">
        <w:rPr>
          <w:rFonts w:ascii="XO Thames" w:hAnsi="XO Thames"/>
          <w:sz w:val="20"/>
          <w:szCs w:val="20"/>
        </w:rPr>
        <w:tab/>
      </w:r>
      <w:r w:rsidRPr="00D450D2">
        <w:rPr>
          <w:rFonts w:ascii="XO Thames" w:hAnsi="XO Thames"/>
          <w:sz w:val="20"/>
          <w:szCs w:val="20"/>
        </w:rPr>
        <w:tab/>
      </w:r>
      <w:r w:rsidR="0022029D">
        <w:rPr>
          <w:rFonts w:ascii="XO Thames" w:hAnsi="XO Thames"/>
          <w:sz w:val="20"/>
          <w:szCs w:val="20"/>
        </w:rPr>
        <w:t xml:space="preserve">                               </w:t>
      </w:r>
      <w:r w:rsidRPr="00396418">
        <w:rPr>
          <w:rFonts w:ascii="XO Thames" w:hAnsi="XO Thames"/>
          <w:sz w:val="20"/>
          <w:szCs w:val="20"/>
        </w:rPr>
        <w:t>«</w:t>
      </w:r>
      <w:r w:rsidR="00A554E4" w:rsidRPr="00396418">
        <w:rPr>
          <w:rFonts w:ascii="XO Thames" w:hAnsi="XO Thames"/>
          <w:sz w:val="20"/>
          <w:szCs w:val="20"/>
        </w:rPr>
        <w:t>____</w:t>
      </w:r>
      <w:r w:rsidR="0047194E" w:rsidRPr="00396418">
        <w:rPr>
          <w:rFonts w:ascii="XO Thames" w:hAnsi="XO Thames"/>
          <w:sz w:val="20"/>
          <w:szCs w:val="20"/>
        </w:rPr>
        <w:t>»</w:t>
      </w:r>
      <w:r w:rsidR="0097461D" w:rsidRPr="00396418">
        <w:rPr>
          <w:rFonts w:ascii="XO Thames" w:hAnsi="XO Thames"/>
          <w:sz w:val="20"/>
          <w:szCs w:val="20"/>
        </w:rPr>
        <w:t>_____</w:t>
      </w:r>
      <w:r w:rsidR="00396418" w:rsidRPr="00396418">
        <w:rPr>
          <w:rFonts w:ascii="XO Thames" w:hAnsi="XO Thames"/>
          <w:sz w:val="20"/>
          <w:szCs w:val="20"/>
        </w:rPr>
        <w:t>___</w:t>
      </w:r>
      <w:r w:rsidR="0097461D" w:rsidRPr="00396418">
        <w:rPr>
          <w:rFonts w:ascii="XO Thames" w:hAnsi="XO Thames"/>
          <w:sz w:val="20"/>
          <w:szCs w:val="20"/>
        </w:rPr>
        <w:t>___</w:t>
      </w:r>
      <w:r w:rsidRPr="00D450D2">
        <w:rPr>
          <w:rFonts w:ascii="XO Thames" w:hAnsi="XO Thames"/>
          <w:sz w:val="20"/>
          <w:szCs w:val="20"/>
        </w:rPr>
        <w:t>20</w:t>
      </w:r>
      <w:r w:rsidR="0033581E" w:rsidRPr="00D450D2">
        <w:rPr>
          <w:rFonts w:ascii="XO Thames" w:hAnsi="XO Thames"/>
          <w:sz w:val="20"/>
          <w:szCs w:val="20"/>
        </w:rPr>
        <w:t>2</w:t>
      </w:r>
      <w:r w:rsidR="002A6669" w:rsidRPr="00D450D2">
        <w:rPr>
          <w:rFonts w:ascii="XO Thames" w:hAnsi="XO Thames"/>
          <w:sz w:val="20"/>
          <w:szCs w:val="20"/>
        </w:rPr>
        <w:t>6</w:t>
      </w:r>
      <w:r w:rsidRPr="00D450D2">
        <w:rPr>
          <w:rFonts w:ascii="XO Thames" w:hAnsi="XO Thames"/>
          <w:sz w:val="20"/>
          <w:szCs w:val="20"/>
        </w:rPr>
        <w:t xml:space="preserve">г.                                           </w:t>
      </w:r>
    </w:p>
    <w:p w14:paraId="03BFE05F" w14:textId="77777777" w:rsidR="00EF4E27" w:rsidRPr="00D450D2" w:rsidRDefault="00EF4E27" w:rsidP="00FE35E8">
      <w:pPr>
        <w:pStyle w:val="af8"/>
        <w:spacing w:line="240" w:lineRule="exact"/>
        <w:rPr>
          <w:rFonts w:ascii="XO Thames" w:hAnsi="XO Thames"/>
          <w:sz w:val="20"/>
          <w:szCs w:val="20"/>
        </w:rPr>
      </w:pPr>
    </w:p>
    <w:p w14:paraId="730F414C" w14:textId="77777777" w:rsidR="00CF6941" w:rsidRPr="00D450D2" w:rsidRDefault="00AF5D96" w:rsidP="0006503D">
      <w:pPr>
        <w:ind w:firstLine="360"/>
        <w:jc w:val="both"/>
        <w:rPr>
          <w:rFonts w:ascii="XO Thames" w:hAnsi="XO Thames"/>
          <w:noProof/>
          <w:sz w:val="20"/>
          <w:szCs w:val="20"/>
        </w:rPr>
      </w:pPr>
      <w:r w:rsidRPr="00D450D2">
        <w:rPr>
          <w:rFonts w:ascii="XO Thames" w:hAnsi="XO Thames"/>
          <w:b/>
          <w:noProof/>
          <w:sz w:val="20"/>
          <w:szCs w:val="20"/>
        </w:rPr>
        <w:t xml:space="preserve">Федеральное казенное учреждение «Управление по конвоированию </w:t>
      </w:r>
      <w:r w:rsidR="00CF6941" w:rsidRPr="00D450D2">
        <w:rPr>
          <w:rFonts w:ascii="XO Thames" w:hAnsi="XO Thames"/>
          <w:b/>
          <w:noProof/>
          <w:sz w:val="20"/>
          <w:szCs w:val="20"/>
        </w:rPr>
        <w:t>Управлени</w:t>
      </w:r>
      <w:r w:rsidRPr="00D450D2">
        <w:rPr>
          <w:rFonts w:ascii="XO Thames" w:hAnsi="XO Thames"/>
          <w:b/>
          <w:noProof/>
          <w:sz w:val="20"/>
          <w:szCs w:val="20"/>
        </w:rPr>
        <w:t>я</w:t>
      </w:r>
      <w:r w:rsidR="00CF6941" w:rsidRPr="00D450D2">
        <w:rPr>
          <w:rFonts w:ascii="XO Thames" w:hAnsi="XO Thames"/>
          <w:b/>
          <w:noProof/>
          <w:sz w:val="20"/>
          <w:szCs w:val="20"/>
        </w:rPr>
        <w:t xml:space="preserve"> Федеральной службы исполнения наказаний по Кировской области</w:t>
      </w:r>
      <w:r w:rsidRPr="00D450D2">
        <w:rPr>
          <w:rFonts w:ascii="XO Thames" w:hAnsi="XO Thames"/>
          <w:b/>
          <w:noProof/>
          <w:sz w:val="20"/>
          <w:szCs w:val="20"/>
        </w:rPr>
        <w:t>»</w:t>
      </w:r>
      <w:r w:rsidR="00CF6941" w:rsidRPr="00D450D2">
        <w:rPr>
          <w:rFonts w:ascii="XO Thames" w:hAnsi="XO Thames"/>
          <w:noProof/>
          <w:sz w:val="20"/>
          <w:szCs w:val="20"/>
        </w:rPr>
        <w:t>(</w:t>
      </w:r>
      <w:r w:rsidRPr="00D450D2">
        <w:rPr>
          <w:rFonts w:ascii="XO Thames" w:hAnsi="XO Thames"/>
          <w:noProof/>
          <w:sz w:val="20"/>
          <w:szCs w:val="20"/>
        </w:rPr>
        <w:t xml:space="preserve">ФКУ УК </w:t>
      </w:r>
      <w:r w:rsidR="00CF6941" w:rsidRPr="00D450D2">
        <w:rPr>
          <w:rFonts w:ascii="XO Thames" w:hAnsi="XO Thames"/>
          <w:noProof/>
          <w:sz w:val="20"/>
          <w:szCs w:val="20"/>
        </w:rPr>
        <w:t>УФ</w:t>
      </w:r>
      <w:r w:rsidR="00440C11" w:rsidRPr="00D450D2">
        <w:rPr>
          <w:rFonts w:ascii="XO Thames" w:hAnsi="XO Thames"/>
          <w:noProof/>
          <w:sz w:val="20"/>
          <w:szCs w:val="20"/>
        </w:rPr>
        <w:t>СИН России по Кировской области</w:t>
      </w:r>
      <w:r w:rsidR="00CF6941" w:rsidRPr="00D450D2">
        <w:rPr>
          <w:rFonts w:ascii="XO Thames" w:hAnsi="XO Thames"/>
          <w:noProof/>
          <w:sz w:val="20"/>
          <w:szCs w:val="20"/>
        </w:rPr>
        <w:t xml:space="preserve">), выступающее от имени Российской Федерации, в целях обеспечения государственных нужд, именуемое </w:t>
      </w:r>
      <w:r w:rsidR="003B31CC">
        <w:rPr>
          <w:rFonts w:ascii="XO Thames" w:hAnsi="XO Thames"/>
          <w:noProof/>
          <w:sz w:val="20"/>
          <w:szCs w:val="20"/>
        </w:rPr>
        <w:t xml:space="preserve">                   </w:t>
      </w:r>
      <w:r w:rsidR="00CF6941" w:rsidRPr="00D450D2">
        <w:rPr>
          <w:rFonts w:ascii="XO Thames" w:hAnsi="XO Thames"/>
          <w:noProof/>
          <w:sz w:val="20"/>
          <w:szCs w:val="20"/>
        </w:rPr>
        <w:t xml:space="preserve">в дальнейшем </w:t>
      </w:r>
      <w:r w:rsidR="00440C11" w:rsidRPr="00D450D2">
        <w:rPr>
          <w:rFonts w:ascii="XO Thames" w:hAnsi="XO Thames"/>
          <w:noProof/>
          <w:sz w:val="20"/>
          <w:szCs w:val="20"/>
        </w:rPr>
        <w:t>«</w:t>
      </w:r>
      <w:r w:rsidR="00CF6941" w:rsidRPr="00D450D2">
        <w:rPr>
          <w:rFonts w:ascii="XO Thames" w:hAnsi="XO Thames"/>
          <w:b/>
          <w:noProof/>
          <w:sz w:val="20"/>
          <w:szCs w:val="20"/>
        </w:rPr>
        <w:t>Государственный заказчик</w:t>
      </w:r>
      <w:r w:rsidR="00440C11" w:rsidRPr="00D450D2">
        <w:rPr>
          <w:rFonts w:ascii="XO Thames" w:hAnsi="XO Thames"/>
          <w:b/>
          <w:noProof/>
          <w:sz w:val="20"/>
          <w:szCs w:val="20"/>
        </w:rPr>
        <w:t>»</w:t>
      </w:r>
      <w:r w:rsidR="002263DC" w:rsidRPr="00D450D2">
        <w:rPr>
          <w:rFonts w:ascii="XO Thames" w:hAnsi="XO Thames"/>
          <w:noProof/>
          <w:sz w:val="20"/>
          <w:szCs w:val="20"/>
        </w:rPr>
        <w:t xml:space="preserve">, </w:t>
      </w:r>
      <w:r w:rsidR="00F3017E" w:rsidRPr="00D450D2">
        <w:rPr>
          <w:rFonts w:ascii="XO Thames" w:hAnsi="XO Thames"/>
          <w:noProof/>
          <w:sz w:val="20"/>
          <w:szCs w:val="20"/>
        </w:rPr>
        <w:t>в лиц</w:t>
      </w:r>
      <w:r w:rsidR="00B1246F" w:rsidRPr="00D450D2">
        <w:rPr>
          <w:rFonts w:ascii="XO Thames" w:hAnsi="XO Thames"/>
          <w:noProof/>
          <w:sz w:val="20"/>
          <w:szCs w:val="20"/>
        </w:rPr>
        <w:t>е</w:t>
      </w:r>
      <w:r w:rsidR="00653FD6" w:rsidRPr="00D450D2">
        <w:rPr>
          <w:rFonts w:ascii="XO Thames" w:hAnsi="XO Thames"/>
          <w:noProof/>
          <w:sz w:val="20"/>
          <w:szCs w:val="20"/>
        </w:rPr>
        <w:t xml:space="preserve">начальника управления </w:t>
      </w:r>
      <w:r w:rsidR="00F16A56" w:rsidRPr="00D450D2">
        <w:rPr>
          <w:rFonts w:ascii="XO Thames" w:hAnsi="XO Thames"/>
          <w:noProof/>
          <w:sz w:val="20"/>
          <w:szCs w:val="20"/>
        </w:rPr>
        <w:t>Фараонова Сергея Викторовича</w:t>
      </w:r>
      <w:r w:rsidR="00653FD6" w:rsidRPr="00D450D2">
        <w:rPr>
          <w:rFonts w:ascii="XO Thames" w:hAnsi="XO Thames"/>
          <w:noProof/>
          <w:sz w:val="20"/>
          <w:szCs w:val="20"/>
        </w:rPr>
        <w:t>, действующего на основании Устава,</w:t>
      </w:r>
      <w:r w:rsidR="00FF0B9F" w:rsidRPr="00D450D2">
        <w:rPr>
          <w:rFonts w:ascii="XO Thames" w:hAnsi="XO Thames"/>
          <w:noProof/>
          <w:sz w:val="20"/>
          <w:szCs w:val="20"/>
        </w:rPr>
        <w:t xml:space="preserve">с одной стороны, и </w:t>
      </w:r>
      <w:r w:rsidR="003B1B5E" w:rsidRPr="00D450D2">
        <w:rPr>
          <w:rFonts w:ascii="XO Thames" w:hAnsi="XO Thames"/>
          <w:b/>
          <w:noProof/>
          <w:sz w:val="20"/>
          <w:szCs w:val="20"/>
        </w:rPr>
        <w:t>______________________</w:t>
      </w:r>
      <w:r w:rsidR="00396418" w:rsidRPr="00396418">
        <w:rPr>
          <w:rFonts w:ascii="XO Thames" w:hAnsi="XO Thames"/>
          <w:noProof/>
          <w:sz w:val="20"/>
          <w:szCs w:val="20"/>
        </w:rPr>
        <w:t>(_____________)</w:t>
      </w:r>
      <w:r w:rsidR="006A13DA" w:rsidRPr="00396418">
        <w:rPr>
          <w:rFonts w:ascii="XO Thames" w:hAnsi="XO Thames"/>
          <w:noProof/>
          <w:sz w:val="20"/>
          <w:szCs w:val="20"/>
        </w:rPr>
        <w:t>,</w:t>
      </w:r>
      <w:r w:rsidR="006A13DA" w:rsidRPr="00D450D2">
        <w:rPr>
          <w:rFonts w:ascii="XO Thames" w:hAnsi="XO Thames"/>
          <w:sz w:val="20"/>
          <w:szCs w:val="20"/>
        </w:rPr>
        <w:t>именуемое в дальнейшем «</w:t>
      </w:r>
      <w:r w:rsidR="006A13DA" w:rsidRPr="00396418">
        <w:rPr>
          <w:rFonts w:ascii="XO Thames" w:hAnsi="XO Thames"/>
          <w:b/>
          <w:sz w:val="20"/>
          <w:szCs w:val="20"/>
        </w:rPr>
        <w:t>Поставщик</w:t>
      </w:r>
      <w:r w:rsidR="006A13DA" w:rsidRPr="00D450D2">
        <w:rPr>
          <w:rFonts w:ascii="XO Thames" w:hAnsi="XO Thames"/>
          <w:sz w:val="20"/>
          <w:szCs w:val="20"/>
        </w:rPr>
        <w:t xml:space="preserve">», в лице </w:t>
      </w:r>
      <w:r w:rsidR="003B1B5E" w:rsidRPr="00D450D2">
        <w:rPr>
          <w:rFonts w:ascii="XO Thames" w:hAnsi="XO Thames"/>
          <w:sz w:val="20"/>
          <w:szCs w:val="20"/>
        </w:rPr>
        <w:t>_________________________</w:t>
      </w:r>
      <w:r w:rsidR="006A13DA" w:rsidRPr="00D450D2">
        <w:rPr>
          <w:rFonts w:ascii="XO Thames" w:hAnsi="XO Thames"/>
          <w:sz w:val="20"/>
          <w:szCs w:val="20"/>
        </w:rPr>
        <w:t>,</w:t>
      </w:r>
      <w:r w:rsidR="003B31CC">
        <w:rPr>
          <w:rFonts w:ascii="XO Thames" w:hAnsi="XO Thames"/>
          <w:sz w:val="20"/>
          <w:szCs w:val="20"/>
        </w:rPr>
        <w:t xml:space="preserve"> </w:t>
      </w:r>
      <w:r w:rsidR="006A13DA" w:rsidRPr="00D450D2">
        <w:rPr>
          <w:rFonts w:ascii="XO Thames" w:hAnsi="XO Thames"/>
          <w:sz w:val="20"/>
          <w:szCs w:val="20"/>
        </w:rPr>
        <w:t>действующей</w:t>
      </w:r>
      <w:r w:rsidR="003B1B5E" w:rsidRPr="00D450D2">
        <w:rPr>
          <w:rFonts w:ascii="XO Thames" w:hAnsi="XO Thames"/>
          <w:sz w:val="20"/>
          <w:szCs w:val="20"/>
        </w:rPr>
        <w:t>(го)</w:t>
      </w:r>
      <w:r w:rsidR="006A13DA" w:rsidRPr="00D450D2">
        <w:rPr>
          <w:rFonts w:ascii="XO Thames" w:hAnsi="XO Thames"/>
          <w:sz w:val="20"/>
          <w:szCs w:val="20"/>
        </w:rPr>
        <w:t xml:space="preserve"> на основании </w:t>
      </w:r>
      <w:r w:rsidR="003B1B5E" w:rsidRPr="00D450D2">
        <w:rPr>
          <w:rFonts w:ascii="XO Thames" w:hAnsi="XO Thames"/>
          <w:sz w:val="20"/>
          <w:szCs w:val="20"/>
        </w:rPr>
        <w:t>__________________</w:t>
      </w:r>
      <w:r w:rsidR="00FF0B9F" w:rsidRPr="00D450D2">
        <w:rPr>
          <w:rFonts w:ascii="XO Thames" w:hAnsi="XO Thames"/>
          <w:sz w:val="20"/>
          <w:szCs w:val="20"/>
        </w:rPr>
        <w:t>,</w:t>
      </w:r>
      <w:r w:rsidR="003B31CC">
        <w:rPr>
          <w:rFonts w:ascii="XO Thames" w:hAnsi="XO Thames"/>
          <w:sz w:val="20"/>
          <w:szCs w:val="20"/>
        </w:rPr>
        <w:t xml:space="preserve"> </w:t>
      </w:r>
      <w:r w:rsidR="00FF0B9F" w:rsidRPr="00D450D2">
        <w:rPr>
          <w:rFonts w:ascii="XO Thames" w:hAnsi="XO Thames"/>
          <w:noProof/>
          <w:sz w:val="20"/>
          <w:szCs w:val="20"/>
        </w:rPr>
        <w:t xml:space="preserve">вместе именуемые в дальнейшем Стороны, в соответствии с </w:t>
      </w:r>
      <w:r w:rsidR="00FF0B9F" w:rsidRPr="00D450D2">
        <w:rPr>
          <w:rFonts w:ascii="XO Thames" w:hAnsi="XO Thames"/>
          <w:sz w:val="20"/>
          <w:szCs w:val="20"/>
        </w:rPr>
        <w:t>п. 4 ч. 1 ст. 93</w:t>
      </w:r>
      <w:r w:rsidR="00FF0B9F" w:rsidRPr="00D450D2">
        <w:rPr>
          <w:rFonts w:ascii="XO Thames" w:hAnsi="XO Thames"/>
          <w:noProof/>
          <w:sz w:val="20"/>
          <w:szCs w:val="20"/>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w:t>
      </w:r>
      <w:r w:rsidR="00FF0B9F" w:rsidRPr="00D450D2">
        <w:rPr>
          <w:rFonts w:ascii="XO Thames" w:hAnsi="XO Thames"/>
          <w:sz w:val="20"/>
          <w:szCs w:val="20"/>
        </w:rPr>
        <w:t xml:space="preserve">, </w:t>
      </w:r>
      <w:r w:rsidR="00FF0B9F" w:rsidRPr="00D450D2">
        <w:rPr>
          <w:rFonts w:ascii="XO Thames" w:hAnsi="XO Thames"/>
          <w:noProof/>
          <w:sz w:val="20"/>
          <w:szCs w:val="20"/>
        </w:rPr>
        <w:t xml:space="preserve">заключили настоящий государственный контракт (далее – </w:t>
      </w:r>
      <w:r w:rsidR="00396418">
        <w:rPr>
          <w:rFonts w:ascii="XO Thames" w:hAnsi="XO Thames"/>
          <w:noProof/>
          <w:sz w:val="20"/>
          <w:szCs w:val="20"/>
        </w:rPr>
        <w:t>к</w:t>
      </w:r>
      <w:r w:rsidR="00FF0B9F" w:rsidRPr="00D450D2">
        <w:rPr>
          <w:rFonts w:ascii="XO Thames" w:hAnsi="XO Thames"/>
          <w:noProof/>
          <w:sz w:val="20"/>
          <w:szCs w:val="20"/>
        </w:rPr>
        <w:t>онтракт) с идентификационным кодом закупки</w:t>
      </w:r>
      <w:r w:rsidR="00845473" w:rsidRPr="00D450D2">
        <w:rPr>
          <w:rFonts w:ascii="XO Thames" w:hAnsi="XO Thames"/>
          <w:noProof/>
          <w:sz w:val="20"/>
          <w:szCs w:val="20"/>
        </w:rPr>
        <w:t xml:space="preserve">: </w:t>
      </w:r>
      <w:r w:rsidR="00D450D2" w:rsidRPr="00D450D2">
        <w:rPr>
          <w:rFonts w:ascii="XO Thames" w:hAnsi="XO Thames" w:cs="Tahoma"/>
          <w:color w:val="000000"/>
          <w:sz w:val="20"/>
          <w:szCs w:val="20"/>
          <w:shd w:val="clear" w:color="auto" w:fill="FAFAFA"/>
        </w:rPr>
        <w:t>261434703452543450100100010000000244</w:t>
      </w:r>
      <w:r w:rsidR="009A2C91" w:rsidRPr="00D450D2">
        <w:rPr>
          <w:rFonts w:ascii="XO Thames" w:hAnsi="XO Thames"/>
          <w:noProof/>
          <w:sz w:val="20"/>
          <w:szCs w:val="20"/>
        </w:rPr>
        <w:t xml:space="preserve"> о нижеследующем:</w:t>
      </w:r>
    </w:p>
    <w:p w14:paraId="2B4907EE" w14:textId="77777777" w:rsidR="00BB2D43" w:rsidRPr="00D450D2" w:rsidRDefault="00BB2D43" w:rsidP="00BB2D43">
      <w:pPr>
        <w:jc w:val="center"/>
        <w:rPr>
          <w:rFonts w:ascii="XO Thames" w:hAnsi="XO Thames"/>
          <w:b/>
          <w:bCs/>
          <w:sz w:val="20"/>
          <w:szCs w:val="20"/>
        </w:rPr>
      </w:pPr>
    </w:p>
    <w:p w14:paraId="2BC2111A" w14:textId="77777777" w:rsidR="00440C11" w:rsidRPr="00D450D2" w:rsidRDefault="00BB2D43" w:rsidP="00BB2D43">
      <w:pPr>
        <w:jc w:val="center"/>
        <w:rPr>
          <w:rFonts w:ascii="XO Thames" w:hAnsi="XO Thames"/>
          <w:noProof/>
          <w:sz w:val="20"/>
          <w:szCs w:val="20"/>
        </w:rPr>
      </w:pPr>
      <w:r w:rsidRPr="00D450D2">
        <w:rPr>
          <w:rFonts w:ascii="XO Thames" w:hAnsi="XO Thames"/>
          <w:b/>
          <w:bCs/>
          <w:sz w:val="20"/>
          <w:szCs w:val="20"/>
        </w:rPr>
        <w:t xml:space="preserve">1. Предмет </w:t>
      </w:r>
      <w:r w:rsidR="00396418">
        <w:rPr>
          <w:rFonts w:ascii="XO Thames" w:hAnsi="XO Thames"/>
          <w:b/>
          <w:bCs/>
          <w:sz w:val="20"/>
          <w:szCs w:val="20"/>
        </w:rPr>
        <w:t>к</w:t>
      </w:r>
      <w:r w:rsidRPr="00D450D2">
        <w:rPr>
          <w:rFonts w:ascii="XO Thames" w:hAnsi="XO Thames"/>
          <w:b/>
          <w:bCs/>
          <w:sz w:val="20"/>
          <w:szCs w:val="20"/>
        </w:rPr>
        <w:t>онтракта</w:t>
      </w:r>
    </w:p>
    <w:p w14:paraId="4F16CB8A" w14:textId="77777777" w:rsidR="00C27DE9" w:rsidRPr="00D450D2" w:rsidRDefault="00C27DE9" w:rsidP="00C27DE9">
      <w:pPr>
        <w:spacing w:line="200" w:lineRule="atLeast"/>
        <w:ind w:firstLine="284"/>
        <w:jc w:val="both"/>
        <w:rPr>
          <w:rFonts w:ascii="XO Thames" w:hAnsi="XO Thames"/>
          <w:noProof/>
          <w:sz w:val="20"/>
          <w:szCs w:val="20"/>
        </w:rPr>
      </w:pPr>
      <w:r w:rsidRPr="00D450D2">
        <w:rPr>
          <w:rFonts w:ascii="XO Thames" w:hAnsi="XO Thames"/>
          <w:sz w:val="20"/>
          <w:szCs w:val="20"/>
        </w:rPr>
        <w:t xml:space="preserve">1.1. Поставщик обязуется поставить Государственному заказчику качественный и безопасный </w:t>
      </w:r>
      <w:r w:rsidRPr="00D450D2">
        <w:rPr>
          <w:rFonts w:ascii="XO Thames" w:hAnsi="XO Thames"/>
          <w:noProof/>
          <w:sz w:val="20"/>
          <w:szCs w:val="20"/>
        </w:rPr>
        <w:t xml:space="preserve">товар, указанный в п. 1.2. контракта, а </w:t>
      </w:r>
      <w:r w:rsidRPr="00D450D2">
        <w:rPr>
          <w:rFonts w:ascii="XO Thames" w:hAnsi="XO Thames"/>
          <w:sz w:val="20"/>
          <w:szCs w:val="20"/>
        </w:rPr>
        <w:t xml:space="preserve">Государственный заказчик обязуется обеспечить приемку и произвести оплату товара согласно условиям </w:t>
      </w:r>
      <w:r w:rsidR="00FA33EF">
        <w:rPr>
          <w:rFonts w:ascii="XO Thames" w:hAnsi="XO Thames"/>
          <w:sz w:val="20"/>
          <w:szCs w:val="20"/>
        </w:rPr>
        <w:t>к</w:t>
      </w:r>
      <w:r w:rsidRPr="00D450D2">
        <w:rPr>
          <w:rFonts w:ascii="XO Thames" w:hAnsi="XO Thames"/>
          <w:sz w:val="20"/>
          <w:szCs w:val="20"/>
        </w:rPr>
        <w:t>онтракта.</w:t>
      </w:r>
    </w:p>
    <w:p w14:paraId="388B56B5" w14:textId="77777777" w:rsidR="004B54FC" w:rsidRPr="00D450D2" w:rsidRDefault="00C27DE9" w:rsidP="004B54FC">
      <w:pPr>
        <w:spacing w:line="200" w:lineRule="atLeast"/>
        <w:ind w:firstLine="284"/>
        <w:jc w:val="both"/>
        <w:rPr>
          <w:rFonts w:ascii="XO Thames" w:hAnsi="XO Thames"/>
          <w:bCs/>
          <w:sz w:val="20"/>
          <w:szCs w:val="20"/>
        </w:rPr>
      </w:pPr>
      <w:r w:rsidRPr="00D450D2">
        <w:rPr>
          <w:rFonts w:ascii="XO Thames" w:hAnsi="XO Thames"/>
          <w:sz w:val="19"/>
          <w:szCs w:val="19"/>
        </w:rPr>
        <w:t xml:space="preserve">1.2.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57"/>
        <w:gridCol w:w="709"/>
        <w:gridCol w:w="851"/>
        <w:gridCol w:w="1388"/>
        <w:gridCol w:w="993"/>
      </w:tblGrid>
      <w:tr w:rsidR="004B54FC" w:rsidRPr="00D450D2" w14:paraId="1F049019" w14:textId="77777777" w:rsidTr="005718FA">
        <w:trPr>
          <w:cantSplit/>
          <w:trHeight w:val="380"/>
        </w:trPr>
        <w:tc>
          <w:tcPr>
            <w:tcW w:w="5557" w:type="dxa"/>
          </w:tcPr>
          <w:p w14:paraId="548A34F8" w14:textId="77777777" w:rsidR="004B54FC" w:rsidRPr="00D450D2" w:rsidRDefault="004B54FC" w:rsidP="005F07CE">
            <w:pPr>
              <w:widowControl w:val="0"/>
              <w:contextualSpacing/>
              <w:jc w:val="center"/>
              <w:rPr>
                <w:rFonts w:ascii="XO Thames" w:hAnsi="XO Thames"/>
                <w:b/>
                <w:sz w:val="20"/>
              </w:rPr>
            </w:pPr>
            <w:r w:rsidRPr="00D450D2">
              <w:rPr>
                <w:rFonts w:ascii="XO Thames" w:hAnsi="XO Thames"/>
                <w:b/>
                <w:sz w:val="20"/>
              </w:rPr>
              <w:t>Наименование, технические характеристики товара</w:t>
            </w:r>
          </w:p>
          <w:p w14:paraId="551EF86B" w14:textId="77777777" w:rsidR="004B54FC" w:rsidRPr="00D450D2" w:rsidRDefault="004B54FC" w:rsidP="005F07CE">
            <w:pPr>
              <w:widowControl w:val="0"/>
              <w:contextualSpacing/>
              <w:jc w:val="center"/>
              <w:rPr>
                <w:rFonts w:ascii="XO Thames" w:hAnsi="XO Thames"/>
                <w:b/>
                <w:sz w:val="20"/>
              </w:rPr>
            </w:pPr>
          </w:p>
        </w:tc>
        <w:tc>
          <w:tcPr>
            <w:tcW w:w="709" w:type="dxa"/>
          </w:tcPr>
          <w:p w14:paraId="202CF10C" w14:textId="77777777" w:rsidR="004B54FC" w:rsidRPr="00D450D2" w:rsidRDefault="004B54FC" w:rsidP="005F07CE">
            <w:pPr>
              <w:widowControl w:val="0"/>
              <w:contextualSpacing/>
              <w:jc w:val="center"/>
              <w:rPr>
                <w:rFonts w:ascii="XO Thames" w:hAnsi="XO Thames"/>
                <w:b/>
                <w:sz w:val="20"/>
              </w:rPr>
            </w:pPr>
            <w:r w:rsidRPr="00D450D2">
              <w:rPr>
                <w:rFonts w:ascii="XO Thames" w:hAnsi="XO Thames"/>
                <w:b/>
                <w:sz w:val="20"/>
              </w:rPr>
              <w:t>Ед.</w:t>
            </w:r>
          </w:p>
          <w:p w14:paraId="77281A78" w14:textId="77777777" w:rsidR="004B54FC" w:rsidRPr="00D450D2" w:rsidRDefault="004B54FC" w:rsidP="005F07CE">
            <w:pPr>
              <w:widowControl w:val="0"/>
              <w:contextualSpacing/>
              <w:jc w:val="center"/>
              <w:rPr>
                <w:rFonts w:ascii="XO Thames" w:hAnsi="XO Thames"/>
                <w:b/>
                <w:sz w:val="20"/>
              </w:rPr>
            </w:pPr>
            <w:r w:rsidRPr="00D450D2">
              <w:rPr>
                <w:rFonts w:ascii="XO Thames" w:hAnsi="XO Thames"/>
                <w:b/>
                <w:sz w:val="20"/>
              </w:rPr>
              <w:t xml:space="preserve"> изм.</w:t>
            </w:r>
          </w:p>
        </w:tc>
        <w:tc>
          <w:tcPr>
            <w:tcW w:w="851" w:type="dxa"/>
          </w:tcPr>
          <w:p w14:paraId="588C67E0" w14:textId="77777777" w:rsidR="004B54FC" w:rsidRPr="00D450D2" w:rsidRDefault="004B54FC" w:rsidP="005F07CE">
            <w:pPr>
              <w:jc w:val="center"/>
              <w:rPr>
                <w:rFonts w:ascii="XO Thames" w:hAnsi="XO Thames"/>
                <w:b/>
                <w:sz w:val="20"/>
              </w:rPr>
            </w:pPr>
            <w:r w:rsidRPr="00D450D2">
              <w:rPr>
                <w:rFonts w:ascii="XO Thames" w:hAnsi="XO Thames"/>
                <w:b/>
                <w:sz w:val="20"/>
              </w:rPr>
              <w:t>Кол-во</w:t>
            </w:r>
          </w:p>
        </w:tc>
        <w:tc>
          <w:tcPr>
            <w:tcW w:w="1388" w:type="dxa"/>
          </w:tcPr>
          <w:p w14:paraId="1D79E700" w14:textId="77777777" w:rsidR="004B54FC" w:rsidRPr="00D450D2" w:rsidRDefault="004B54FC" w:rsidP="005F07CE">
            <w:pPr>
              <w:jc w:val="center"/>
              <w:rPr>
                <w:rFonts w:ascii="XO Thames" w:hAnsi="XO Thames"/>
                <w:b/>
                <w:sz w:val="20"/>
              </w:rPr>
            </w:pPr>
            <w:r w:rsidRPr="00D450D2">
              <w:rPr>
                <w:rFonts w:ascii="XO Thames" w:hAnsi="XO Thames"/>
                <w:b/>
                <w:sz w:val="20"/>
              </w:rPr>
              <w:t xml:space="preserve">Цена </w:t>
            </w:r>
          </w:p>
          <w:p w14:paraId="689FB0AE" w14:textId="77777777" w:rsidR="004B54FC" w:rsidRPr="00D450D2" w:rsidRDefault="004B54FC" w:rsidP="005F07CE">
            <w:pPr>
              <w:widowControl w:val="0"/>
              <w:contextualSpacing/>
              <w:jc w:val="center"/>
              <w:rPr>
                <w:rFonts w:ascii="XO Thames" w:hAnsi="XO Thames"/>
                <w:b/>
                <w:sz w:val="20"/>
              </w:rPr>
            </w:pPr>
            <w:r w:rsidRPr="00D450D2">
              <w:rPr>
                <w:rFonts w:ascii="XO Thames" w:hAnsi="XO Thames"/>
                <w:b/>
                <w:sz w:val="20"/>
              </w:rPr>
              <w:t>за ед. изм., руб.</w:t>
            </w:r>
          </w:p>
        </w:tc>
        <w:tc>
          <w:tcPr>
            <w:tcW w:w="993" w:type="dxa"/>
          </w:tcPr>
          <w:p w14:paraId="514A0091" w14:textId="77777777" w:rsidR="004B54FC" w:rsidRPr="00D450D2" w:rsidRDefault="004B54FC" w:rsidP="005F07CE">
            <w:pPr>
              <w:widowControl w:val="0"/>
              <w:contextualSpacing/>
              <w:jc w:val="center"/>
              <w:rPr>
                <w:rFonts w:ascii="XO Thames" w:hAnsi="XO Thames"/>
                <w:b/>
                <w:sz w:val="20"/>
              </w:rPr>
            </w:pPr>
            <w:r w:rsidRPr="00D450D2">
              <w:rPr>
                <w:rFonts w:ascii="XO Thames" w:hAnsi="XO Thames"/>
                <w:b/>
                <w:sz w:val="20"/>
              </w:rPr>
              <w:t>Сумма,  руб.</w:t>
            </w:r>
          </w:p>
        </w:tc>
      </w:tr>
      <w:tr w:rsidR="004B54FC" w:rsidRPr="00D450D2" w14:paraId="11899BFF" w14:textId="77777777" w:rsidTr="005718FA">
        <w:trPr>
          <w:cantSplit/>
          <w:trHeight w:val="3518"/>
        </w:trPr>
        <w:tc>
          <w:tcPr>
            <w:tcW w:w="5557" w:type="dxa"/>
          </w:tcPr>
          <w:p w14:paraId="0D18C542" w14:textId="77777777" w:rsidR="004B54FC" w:rsidRPr="00D450D2" w:rsidRDefault="004B54FC" w:rsidP="005718FA">
            <w:pPr>
              <w:widowControl w:val="0"/>
              <w:autoSpaceDE w:val="0"/>
              <w:autoSpaceDN w:val="0"/>
              <w:adjustRightInd w:val="0"/>
              <w:jc w:val="both"/>
              <w:rPr>
                <w:rFonts w:ascii="XO Thames" w:hAnsi="XO Thames"/>
                <w:b/>
                <w:sz w:val="20"/>
                <w:shd w:val="clear" w:color="auto" w:fill="FFFFFF"/>
              </w:rPr>
            </w:pPr>
            <w:r w:rsidRPr="00D450D2">
              <w:rPr>
                <w:rFonts w:ascii="XO Thames" w:hAnsi="XO Thames"/>
                <w:b/>
                <w:sz w:val="20"/>
                <w:shd w:val="clear" w:color="auto" w:fill="FFFFFF"/>
              </w:rPr>
              <w:t xml:space="preserve">Светильник светодиодный </w:t>
            </w:r>
            <w:r w:rsidR="005718FA" w:rsidRPr="0022029D">
              <w:rPr>
                <w:rFonts w:ascii="XO Thames" w:hAnsi="XO Thames"/>
                <w:b/>
                <w:sz w:val="20"/>
                <w:shd w:val="clear" w:color="auto" w:fill="FFFFFF"/>
              </w:rPr>
              <w:t>внутреннего</w:t>
            </w:r>
            <w:r w:rsidRPr="00D450D2">
              <w:rPr>
                <w:rFonts w:ascii="XO Thames" w:hAnsi="XO Thames"/>
                <w:b/>
                <w:sz w:val="20"/>
                <w:shd w:val="clear" w:color="auto" w:fill="FFFFFF"/>
              </w:rPr>
              <w:t xml:space="preserve"> освещения</w:t>
            </w:r>
          </w:p>
          <w:p w14:paraId="0A5434F8" w14:textId="77777777" w:rsidR="004B54FC" w:rsidRPr="00D450D2" w:rsidRDefault="004B54FC" w:rsidP="005718FA">
            <w:pPr>
              <w:widowControl w:val="0"/>
              <w:autoSpaceDE w:val="0"/>
              <w:autoSpaceDN w:val="0"/>
              <w:adjustRightInd w:val="0"/>
              <w:jc w:val="both"/>
              <w:rPr>
                <w:rFonts w:ascii="XO Thames" w:hAnsi="XO Thames"/>
                <w:iCs/>
                <w:sz w:val="20"/>
              </w:rPr>
            </w:pPr>
            <w:r w:rsidRPr="00D450D2">
              <w:rPr>
                <w:rFonts w:ascii="XO Thames" w:hAnsi="XO Thames"/>
                <w:iCs/>
                <w:sz w:val="20"/>
              </w:rPr>
              <w:t xml:space="preserve">КТРУ </w:t>
            </w:r>
            <w:r w:rsidR="00FA33EF">
              <w:rPr>
                <w:rFonts w:ascii="XO Thames" w:hAnsi="XO Thames"/>
                <w:iCs/>
                <w:sz w:val="20"/>
              </w:rPr>
              <w:t>–</w:t>
            </w:r>
            <w:r w:rsidRPr="00D450D2">
              <w:rPr>
                <w:rFonts w:ascii="XO Thames" w:hAnsi="XO Thames"/>
                <w:iCs/>
                <w:sz w:val="20"/>
              </w:rPr>
              <w:t xml:space="preserve"> 27.40.25.123-00000002</w:t>
            </w:r>
          </w:p>
          <w:p w14:paraId="5B80C637" w14:textId="77777777" w:rsidR="004B54FC" w:rsidRPr="00D450D2" w:rsidRDefault="004B54FC" w:rsidP="005718FA">
            <w:pPr>
              <w:widowControl w:val="0"/>
              <w:autoSpaceDE w:val="0"/>
              <w:autoSpaceDN w:val="0"/>
              <w:adjustRightInd w:val="0"/>
              <w:jc w:val="both"/>
              <w:rPr>
                <w:rFonts w:ascii="XO Thames" w:hAnsi="XO Thames"/>
                <w:iCs/>
                <w:sz w:val="20"/>
              </w:rPr>
            </w:pPr>
            <w:r w:rsidRPr="00D450D2">
              <w:rPr>
                <w:rFonts w:ascii="XO Thames" w:hAnsi="XO Thames"/>
                <w:iCs/>
                <w:sz w:val="20"/>
              </w:rPr>
              <w:t>Код продукции по ОКПД</w:t>
            </w:r>
            <w:r w:rsidR="00FA33EF">
              <w:rPr>
                <w:rFonts w:ascii="XO Thames" w:hAnsi="XO Thames"/>
                <w:iCs/>
                <w:sz w:val="20"/>
              </w:rPr>
              <w:t>2–</w:t>
            </w:r>
            <w:r w:rsidRPr="00D450D2">
              <w:rPr>
                <w:rFonts w:ascii="XO Thames" w:hAnsi="XO Thames"/>
                <w:iCs/>
                <w:sz w:val="20"/>
              </w:rPr>
              <w:t xml:space="preserve"> 27.40.25.132</w:t>
            </w:r>
          </w:p>
          <w:p w14:paraId="764107B1" w14:textId="77777777" w:rsidR="004B54FC" w:rsidRPr="00D450D2" w:rsidRDefault="004B54FC" w:rsidP="005718FA">
            <w:pPr>
              <w:jc w:val="both"/>
              <w:rPr>
                <w:rFonts w:ascii="XO Thames" w:hAnsi="XO Thames"/>
                <w:sz w:val="20"/>
                <w:u w:val="single"/>
              </w:rPr>
            </w:pPr>
            <w:r w:rsidRPr="00D450D2">
              <w:rPr>
                <w:rFonts w:ascii="XO Thames" w:hAnsi="XO Thames"/>
                <w:sz w:val="20"/>
                <w:u w:val="single"/>
              </w:rPr>
              <w:t>Характеристики:</w:t>
            </w:r>
          </w:p>
          <w:p w14:paraId="37D0F7BB" w14:textId="77777777" w:rsidR="004B54FC" w:rsidRPr="00D450D2" w:rsidRDefault="004B54FC" w:rsidP="005718FA">
            <w:pPr>
              <w:widowControl w:val="0"/>
              <w:autoSpaceDE w:val="0"/>
              <w:autoSpaceDN w:val="0"/>
              <w:adjustRightInd w:val="0"/>
              <w:jc w:val="both"/>
              <w:rPr>
                <w:rFonts w:ascii="XO Thames" w:hAnsi="XO Thames"/>
                <w:sz w:val="20"/>
                <w:shd w:val="clear" w:color="auto" w:fill="FFFFFF"/>
              </w:rPr>
            </w:pPr>
            <w:r w:rsidRPr="00D450D2">
              <w:rPr>
                <w:rFonts w:ascii="XO Thames" w:hAnsi="XO Thames"/>
                <w:sz w:val="20"/>
                <w:shd w:val="clear" w:color="auto" w:fill="FFFFFF"/>
              </w:rPr>
              <w:t>Вид светильника: настенный</w:t>
            </w:r>
          </w:p>
          <w:p w14:paraId="66BC8019" w14:textId="77777777" w:rsidR="004B54FC" w:rsidRPr="00D450D2" w:rsidRDefault="004B54FC" w:rsidP="005718FA">
            <w:pPr>
              <w:widowControl w:val="0"/>
              <w:autoSpaceDE w:val="0"/>
              <w:autoSpaceDN w:val="0"/>
              <w:adjustRightInd w:val="0"/>
              <w:jc w:val="both"/>
              <w:rPr>
                <w:rFonts w:ascii="XO Thames" w:hAnsi="XO Thames"/>
                <w:sz w:val="20"/>
                <w:shd w:val="clear" w:color="auto" w:fill="FFFFFF"/>
              </w:rPr>
            </w:pPr>
            <w:r w:rsidRPr="00D450D2">
              <w:rPr>
                <w:rFonts w:ascii="XO Thames" w:hAnsi="XO Thames"/>
                <w:sz w:val="20"/>
                <w:shd w:val="clear" w:color="auto" w:fill="FFFFFF"/>
              </w:rPr>
              <w:t>Длина светильника: ≥ 300 и  &lt; 500 миллиметров</w:t>
            </w:r>
          </w:p>
          <w:p w14:paraId="688B1DA4" w14:textId="77777777" w:rsidR="004B54FC" w:rsidRPr="00D450D2" w:rsidRDefault="004B54FC" w:rsidP="005718FA">
            <w:pPr>
              <w:widowControl w:val="0"/>
              <w:autoSpaceDE w:val="0"/>
              <w:autoSpaceDN w:val="0"/>
              <w:adjustRightInd w:val="0"/>
              <w:jc w:val="both"/>
              <w:rPr>
                <w:rFonts w:ascii="XO Thames" w:hAnsi="XO Thames"/>
                <w:sz w:val="20"/>
                <w:shd w:val="clear" w:color="auto" w:fill="FFFFFF"/>
              </w:rPr>
            </w:pPr>
            <w:r w:rsidRPr="00D450D2">
              <w:rPr>
                <w:rFonts w:ascii="XO Thames" w:hAnsi="XO Thames"/>
                <w:sz w:val="20"/>
                <w:shd w:val="clear" w:color="auto" w:fill="FFFFFF"/>
              </w:rPr>
              <w:t xml:space="preserve">Класс защиты от электрического тока: </w:t>
            </w:r>
            <w:r w:rsidR="00C6386E" w:rsidRPr="00D450D2">
              <w:rPr>
                <w:rFonts w:ascii="XO Thames" w:hAnsi="XO Thames"/>
                <w:sz w:val="20"/>
                <w:shd w:val="clear" w:color="auto" w:fill="FFFFFF"/>
                <w:lang w:val="en-US"/>
              </w:rPr>
              <w:t>II</w:t>
            </w:r>
          </w:p>
          <w:p w14:paraId="3BFCFF42" w14:textId="77777777" w:rsidR="004B54FC" w:rsidRPr="00D450D2" w:rsidRDefault="004B54FC" w:rsidP="005718FA">
            <w:pPr>
              <w:widowControl w:val="0"/>
              <w:autoSpaceDE w:val="0"/>
              <w:autoSpaceDN w:val="0"/>
              <w:adjustRightInd w:val="0"/>
              <w:jc w:val="both"/>
              <w:rPr>
                <w:rFonts w:ascii="XO Thames" w:hAnsi="XO Thames"/>
                <w:sz w:val="20"/>
                <w:shd w:val="clear" w:color="auto" w:fill="FFFFFF"/>
              </w:rPr>
            </w:pPr>
            <w:r w:rsidRPr="00D450D2">
              <w:rPr>
                <w:rFonts w:ascii="XO Thames" w:hAnsi="XO Thames"/>
                <w:sz w:val="20"/>
                <w:shd w:val="clear" w:color="auto" w:fill="FFFFFF"/>
              </w:rPr>
              <w:t xml:space="preserve">Коррелированная цветовая температура, </w:t>
            </w:r>
            <w:proofErr w:type="spellStart"/>
            <w:r w:rsidRPr="00D450D2">
              <w:rPr>
                <w:rFonts w:ascii="XO Thames" w:hAnsi="XO Thames"/>
                <w:sz w:val="20"/>
                <w:shd w:val="clear" w:color="auto" w:fill="FFFFFF"/>
              </w:rPr>
              <w:t>max</w:t>
            </w:r>
            <w:proofErr w:type="spellEnd"/>
            <w:r w:rsidRPr="00D450D2">
              <w:rPr>
                <w:rFonts w:ascii="XO Thames" w:hAnsi="XO Thames"/>
                <w:sz w:val="20"/>
                <w:shd w:val="clear" w:color="auto" w:fill="FFFFFF"/>
              </w:rPr>
              <w:t>: ≤ 6500 Кельвин</w:t>
            </w:r>
          </w:p>
          <w:p w14:paraId="73D96948" w14:textId="77777777" w:rsidR="004B54FC" w:rsidRPr="00D450D2" w:rsidRDefault="004B54FC" w:rsidP="005718FA">
            <w:pPr>
              <w:widowControl w:val="0"/>
              <w:autoSpaceDE w:val="0"/>
              <w:autoSpaceDN w:val="0"/>
              <w:adjustRightInd w:val="0"/>
              <w:jc w:val="both"/>
              <w:rPr>
                <w:rFonts w:ascii="XO Thames" w:hAnsi="XO Thames"/>
                <w:sz w:val="20"/>
                <w:shd w:val="clear" w:color="auto" w:fill="FFFFFF"/>
              </w:rPr>
            </w:pPr>
            <w:r w:rsidRPr="00D450D2">
              <w:rPr>
                <w:rFonts w:ascii="XO Thames" w:hAnsi="XO Thames"/>
                <w:sz w:val="20"/>
                <w:shd w:val="clear" w:color="auto" w:fill="FFFFFF"/>
              </w:rPr>
              <w:t>Коррелированная цветовая температура, min:</w:t>
            </w:r>
            <w:r w:rsidR="00096901" w:rsidRPr="00D450D2">
              <w:rPr>
                <w:rFonts w:ascii="XO Thames" w:hAnsi="XO Thames"/>
                <w:color w:val="334059"/>
                <w:sz w:val="20"/>
                <w:szCs w:val="20"/>
                <w:shd w:val="clear" w:color="auto" w:fill="FFFFFF"/>
              </w:rPr>
              <w:t>≥</w:t>
            </w:r>
            <w:r w:rsidRPr="00D450D2">
              <w:rPr>
                <w:rFonts w:ascii="XO Thames" w:hAnsi="XO Thames"/>
                <w:sz w:val="20"/>
                <w:shd w:val="clear" w:color="auto" w:fill="FFFFFF"/>
              </w:rPr>
              <w:t>4500 Кельвин</w:t>
            </w:r>
          </w:p>
          <w:p w14:paraId="76A8D4FB" w14:textId="77777777" w:rsidR="004B54FC" w:rsidRPr="00D450D2" w:rsidRDefault="004B54FC" w:rsidP="005718FA">
            <w:pPr>
              <w:widowControl w:val="0"/>
              <w:autoSpaceDE w:val="0"/>
              <w:autoSpaceDN w:val="0"/>
              <w:adjustRightInd w:val="0"/>
              <w:jc w:val="both"/>
              <w:rPr>
                <w:rFonts w:ascii="XO Thames" w:hAnsi="XO Thames"/>
                <w:sz w:val="20"/>
                <w:shd w:val="clear" w:color="auto" w:fill="FFFFFF"/>
              </w:rPr>
            </w:pPr>
            <w:r w:rsidRPr="00D450D2">
              <w:rPr>
                <w:rFonts w:ascii="XO Thames" w:hAnsi="XO Thames"/>
                <w:sz w:val="20"/>
                <w:shd w:val="clear" w:color="auto" w:fill="FFFFFF"/>
              </w:rPr>
              <w:t>Материал корпуса светильника: пластик</w:t>
            </w:r>
          </w:p>
          <w:p w14:paraId="45FF9BB1" w14:textId="77777777" w:rsidR="004B54FC" w:rsidRPr="00D450D2" w:rsidRDefault="004B54FC" w:rsidP="005718FA">
            <w:pPr>
              <w:widowControl w:val="0"/>
              <w:autoSpaceDE w:val="0"/>
              <w:autoSpaceDN w:val="0"/>
              <w:adjustRightInd w:val="0"/>
              <w:jc w:val="both"/>
              <w:rPr>
                <w:rFonts w:ascii="XO Thames" w:hAnsi="XO Thames"/>
                <w:sz w:val="20"/>
                <w:shd w:val="clear" w:color="auto" w:fill="FFFFFF"/>
              </w:rPr>
            </w:pPr>
            <w:r w:rsidRPr="00D450D2">
              <w:rPr>
                <w:rFonts w:ascii="XO Thames" w:hAnsi="XO Thames"/>
                <w:sz w:val="20"/>
                <w:shd w:val="clear" w:color="auto" w:fill="FFFFFF"/>
              </w:rPr>
              <w:t>Мощность: &gt; 5 и  ≤ 10 Ватт</w:t>
            </w:r>
          </w:p>
          <w:p w14:paraId="7A04AE8A" w14:textId="77777777" w:rsidR="004B54FC" w:rsidRPr="00D450D2" w:rsidRDefault="004B54FC" w:rsidP="005718FA">
            <w:pPr>
              <w:widowControl w:val="0"/>
              <w:autoSpaceDE w:val="0"/>
              <w:autoSpaceDN w:val="0"/>
              <w:adjustRightInd w:val="0"/>
              <w:jc w:val="both"/>
              <w:rPr>
                <w:rFonts w:ascii="XO Thames" w:hAnsi="XO Thames"/>
                <w:sz w:val="20"/>
                <w:shd w:val="clear" w:color="auto" w:fill="FFFFFF"/>
              </w:rPr>
            </w:pPr>
            <w:r w:rsidRPr="00D450D2">
              <w:rPr>
                <w:rFonts w:ascii="XO Thames" w:hAnsi="XO Thames"/>
                <w:sz w:val="20"/>
                <w:shd w:val="clear" w:color="auto" w:fill="FFFFFF"/>
              </w:rPr>
              <w:t>Световой поток: ≤ 1000</w:t>
            </w:r>
            <w:r w:rsidR="00C6386E" w:rsidRPr="00D450D2">
              <w:rPr>
                <w:rFonts w:ascii="XO Thames" w:hAnsi="XO Thames"/>
                <w:sz w:val="20"/>
                <w:shd w:val="clear" w:color="auto" w:fill="FFFFFF"/>
              </w:rPr>
              <w:t xml:space="preserve"> Люмен</w:t>
            </w:r>
          </w:p>
          <w:p w14:paraId="20A8CAC9" w14:textId="77777777" w:rsidR="004B54FC" w:rsidRPr="00D450D2" w:rsidRDefault="004B54FC" w:rsidP="005718FA">
            <w:pPr>
              <w:widowControl w:val="0"/>
              <w:autoSpaceDE w:val="0"/>
              <w:autoSpaceDN w:val="0"/>
              <w:adjustRightInd w:val="0"/>
              <w:jc w:val="both"/>
              <w:rPr>
                <w:rFonts w:ascii="XO Thames" w:hAnsi="XO Thames"/>
                <w:sz w:val="20"/>
                <w:shd w:val="clear" w:color="auto" w:fill="FFFFFF"/>
              </w:rPr>
            </w:pPr>
            <w:r w:rsidRPr="00D450D2">
              <w:rPr>
                <w:rFonts w:ascii="XO Thames" w:hAnsi="XO Thames"/>
                <w:sz w:val="20"/>
                <w:shd w:val="clear" w:color="auto" w:fill="FFFFFF"/>
              </w:rPr>
              <w:t>Требования к оснащению и функциям: наличие блока аварийного питания</w:t>
            </w:r>
          </w:p>
          <w:p w14:paraId="0678552B" w14:textId="77777777" w:rsidR="004B54FC" w:rsidRDefault="004B54FC" w:rsidP="005718FA">
            <w:pPr>
              <w:widowControl w:val="0"/>
              <w:autoSpaceDE w:val="0"/>
              <w:autoSpaceDN w:val="0"/>
              <w:adjustRightInd w:val="0"/>
              <w:jc w:val="both"/>
              <w:rPr>
                <w:rFonts w:ascii="XO Thames" w:hAnsi="XO Thames"/>
                <w:sz w:val="20"/>
                <w:shd w:val="clear" w:color="auto" w:fill="FFFFFF"/>
              </w:rPr>
            </w:pPr>
            <w:r w:rsidRPr="00D450D2">
              <w:rPr>
                <w:rFonts w:ascii="XO Thames" w:hAnsi="XO Thames"/>
                <w:sz w:val="20"/>
                <w:shd w:val="clear" w:color="auto" w:fill="FFFFFF"/>
              </w:rPr>
              <w:t>Форма: прямоугольная</w:t>
            </w:r>
          </w:p>
          <w:p w14:paraId="5168056C" w14:textId="77777777" w:rsidR="005718FA" w:rsidRPr="00410C5E" w:rsidRDefault="0022029D" w:rsidP="005718FA">
            <w:pPr>
              <w:widowControl w:val="0"/>
              <w:autoSpaceDE w:val="0"/>
              <w:autoSpaceDN w:val="0"/>
              <w:adjustRightInd w:val="0"/>
              <w:jc w:val="both"/>
              <w:rPr>
                <w:rFonts w:ascii="XO Thames" w:hAnsi="XO Thames"/>
                <w:sz w:val="20"/>
                <w:shd w:val="clear" w:color="auto" w:fill="FFFFFF"/>
              </w:rPr>
            </w:pPr>
            <w:r>
              <w:rPr>
                <w:rFonts w:ascii="XO Thames" w:hAnsi="XO Thames"/>
                <w:sz w:val="20"/>
                <w:shd w:val="clear" w:color="auto" w:fill="FFFFFF"/>
              </w:rPr>
              <w:t xml:space="preserve">Индекс цветопередачи: </w:t>
            </w:r>
            <w:r w:rsidR="00410C5E" w:rsidRPr="00092FB7">
              <w:rPr>
                <w:rFonts w:ascii="XO Thames" w:hAnsi="XO Thames"/>
                <w:sz w:val="20"/>
                <w:shd w:val="clear" w:color="auto" w:fill="FFFFFF"/>
              </w:rPr>
              <w:t>≥</w:t>
            </w:r>
            <w:r w:rsidR="00410C5E">
              <w:rPr>
                <w:rFonts w:ascii="XO Thames" w:hAnsi="XO Thames"/>
                <w:sz w:val="20"/>
                <w:shd w:val="clear" w:color="auto" w:fill="FFFFFF"/>
              </w:rPr>
              <w:t xml:space="preserve">80 и </w:t>
            </w:r>
            <w:r w:rsidR="00410C5E" w:rsidRPr="00092FB7">
              <w:rPr>
                <w:rFonts w:ascii="XO Thames" w:hAnsi="XO Thames"/>
                <w:sz w:val="20"/>
                <w:shd w:val="clear" w:color="auto" w:fill="FFFFFF"/>
              </w:rPr>
              <w:t>&lt;</w:t>
            </w:r>
            <w:r w:rsidR="00410C5E">
              <w:rPr>
                <w:rFonts w:ascii="XO Thames" w:hAnsi="XO Thames"/>
                <w:sz w:val="20"/>
                <w:shd w:val="clear" w:color="auto" w:fill="FFFFFF"/>
              </w:rPr>
              <w:t>90</w:t>
            </w:r>
          </w:p>
        </w:tc>
        <w:tc>
          <w:tcPr>
            <w:tcW w:w="709" w:type="dxa"/>
          </w:tcPr>
          <w:p w14:paraId="1EA4DFEC" w14:textId="77777777" w:rsidR="004B54FC" w:rsidRPr="00D450D2" w:rsidRDefault="004B54FC" w:rsidP="005F07CE">
            <w:pPr>
              <w:jc w:val="center"/>
              <w:rPr>
                <w:rFonts w:ascii="XO Thames" w:hAnsi="XO Thames"/>
                <w:sz w:val="20"/>
              </w:rPr>
            </w:pPr>
            <w:r w:rsidRPr="00D450D2">
              <w:rPr>
                <w:rFonts w:ascii="XO Thames" w:hAnsi="XO Thames"/>
                <w:sz w:val="20"/>
              </w:rPr>
              <w:t>шт.</w:t>
            </w:r>
          </w:p>
        </w:tc>
        <w:tc>
          <w:tcPr>
            <w:tcW w:w="851" w:type="dxa"/>
          </w:tcPr>
          <w:p w14:paraId="362F127D" w14:textId="77777777" w:rsidR="004B54FC" w:rsidRPr="00D450D2" w:rsidRDefault="00096901" w:rsidP="005F07CE">
            <w:pPr>
              <w:jc w:val="center"/>
              <w:rPr>
                <w:rFonts w:ascii="XO Thames" w:hAnsi="XO Thames"/>
                <w:sz w:val="20"/>
              </w:rPr>
            </w:pPr>
            <w:r w:rsidRPr="00D450D2">
              <w:rPr>
                <w:rFonts w:ascii="XO Thames" w:hAnsi="XO Thames"/>
                <w:sz w:val="20"/>
              </w:rPr>
              <w:t>5</w:t>
            </w:r>
          </w:p>
        </w:tc>
        <w:tc>
          <w:tcPr>
            <w:tcW w:w="1388" w:type="dxa"/>
          </w:tcPr>
          <w:p w14:paraId="46E51043" w14:textId="77777777" w:rsidR="004B54FC" w:rsidRPr="00D450D2" w:rsidRDefault="004B54FC" w:rsidP="005F07CE">
            <w:pPr>
              <w:widowControl w:val="0"/>
              <w:contextualSpacing/>
              <w:jc w:val="center"/>
              <w:rPr>
                <w:rFonts w:ascii="XO Thames" w:hAnsi="XO Thames"/>
                <w:sz w:val="20"/>
              </w:rPr>
            </w:pPr>
          </w:p>
        </w:tc>
        <w:tc>
          <w:tcPr>
            <w:tcW w:w="993" w:type="dxa"/>
          </w:tcPr>
          <w:p w14:paraId="5CADC5C9" w14:textId="77777777" w:rsidR="004B54FC" w:rsidRPr="00D450D2" w:rsidRDefault="004B54FC" w:rsidP="005F07CE">
            <w:pPr>
              <w:widowControl w:val="0"/>
              <w:autoSpaceDE w:val="0"/>
              <w:autoSpaceDN w:val="0"/>
              <w:adjustRightInd w:val="0"/>
              <w:jc w:val="center"/>
              <w:rPr>
                <w:rFonts w:ascii="XO Thames" w:hAnsi="XO Thames"/>
                <w:sz w:val="20"/>
              </w:rPr>
            </w:pPr>
            <w:bookmarkStart w:id="0" w:name="_GoBack"/>
            <w:bookmarkEnd w:id="0"/>
          </w:p>
        </w:tc>
      </w:tr>
    </w:tbl>
    <w:p w14:paraId="67322F4B" w14:textId="77777777" w:rsidR="00DD039A" w:rsidRPr="00D450D2" w:rsidRDefault="000A71F5" w:rsidP="00A61E82">
      <w:pPr>
        <w:ind w:firstLine="360"/>
        <w:jc w:val="both"/>
        <w:rPr>
          <w:rFonts w:ascii="XO Thames" w:hAnsi="XO Thames"/>
          <w:bCs/>
          <w:sz w:val="20"/>
          <w:szCs w:val="20"/>
        </w:rPr>
      </w:pPr>
      <w:r w:rsidRPr="00D450D2">
        <w:rPr>
          <w:rFonts w:ascii="XO Thames" w:hAnsi="XO Thames"/>
          <w:bCs/>
          <w:sz w:val="20"/>
          <w:szCs w:val="20"/>
        </w:rPr>
        <w:t xml:space="preserve">1.3. Для закупки устанавливаются требования энергетической эффективности в соответствии </w:t>
      </w:r>
      <w:r w:rsidR="003B31CC">
        <w:rPr>
          <w:rFonts w:ascii="XO Thames" w:hAnsi="XO Thames"/>
          <w:bCs/>
          <w:sz w:val="20"/>
          <w:szCs w:val="20"/>
        </w:rPr>
        <w:t xml:space="preserve">                              </w:t>
      </w:r>
      <w:r w:rsidRPr="00D450D2">
        <w:rPr>
          <w:rFonts w:ascii="XO Thames" w:hAnsi="XO Thames"/>
          <w:bCs/>
          <w:sz w:val="20"/>
          <w:szCs w:val="20"/>
        </w:rPr>
        <w:t xml:space="preserve">с </w:t>
      </w:r>
      <w:r w:rsidR="005718FA">
        <w:rPr>
          <w:rFonts w:ascii="XO Thames" w:hAnsi="XO Thames"/>
          <w:bCs/>
          <w:sz w:val="20"/>
          <w:szCs w:val="20"/>
        </w:rPr>
        <w:t>п</w:t>
      </w:r>
      <w:r w:rsidRPr="00D450D2">
        <w:rPr>
          <w:rFonts w:ascii="XO Thames" w:hAnsi="XO Thames"/>
          <w:bCs/>
          <w:sz w:val="20"/>
          <w:szCs w:val="20"/>
        </w:rPr>
        <w:t xml:space="preserve">остановлением Правительства РФ от 31.12.2009 </w:t>
      </w:r>
      <w:r w:rsidR="002272EF" w:rsidRPr="00D450D2">
        <w:rPr>
          <w:rFonts w:ascii="XO Thames" w:hAnsi="XO Thames"/>
          <w:bCs/>
          <w:sz w:val="20"/>
          <w:szCs w:val="20"/>
        </w:rPr>
        <w:t>№</w:t>
      </w:r>
      <w:r w:rsidRPr="00D450D2">
        <w:rPr>
          <w:rFonts w:ascii="XO Thames" w:hAnsi="XO Thames"/>
          <w:bCs/>
          <w:sz w:val="20"/>
          <w:szCs w:val="20"/>
        </w:rPr>
        <w:t xml:space="preserve"> 1221 </w:t>
      </w:r>
      <w:r w:rsidR="002272EF" w:rsidRPr="00D450D2">
        <w:rPr>
          <w:rFonts w:ascii="XO Thames" w:hAnsi="XO Thames"/>
          <w:bCs/>
          <w:sz w:val="20"/>
          <w:szCs w:val="20"/>
        </w:rPr>
        <w:t>«</w:t>
      </w:r>
      <w:r w:rsidRPr="00D450D2">
        <w:rPr>
          <w:rFonts w:ascii="XO Thames" w:hAnsi="XO Thames"/>
          <w:bCs/>
          <w:sz w:val="20"/>
          <w:szCs w:val="20"/>
        </w:rPr>
        <w:t>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r w:rsidR="002272EF" w:rsidRPr="00D450D2">
        <w:rPr>
          <w:rFonts w:ascii="XO Thames" w:hAnsi="XO Thames"/>
          <w:bCs/>
          <w:sz w:val="20"/>
          <w:szCs w:val="20"/>
        </w:rPr>
        <w:t>»</w:t>
      </w:r>
      <w:r w:rsidRPr="00D450D2">
        <w:rPr>
          <w:rFonts w:ascii="XO Thames" w:hAnsi="XO Thames"/>
          <w:bCs/>
          <w:sz w:val="20"/>
          <w:szCs w:val="20"/>
        </w:rPr>
        <w:t>.</w:t>
      </w:r>
      <w:r w:rsidR="003B31CC">
        <w:rPr>
          <w:rFonts w:ascii="XO Thames" w:hAnsi="XO Thames"/>
          <w:bCs/>
          <w:sz w:val="20"/>
          <w:szCs w:val="20"/>
        </w:rPr>
        <w:t xml:space="preserve"> </w:t>
      </w:r>
      <w:r w:rsidR="005B62F4" w:rsidRPr="005B62F4">
        <w:rPr>
          <w:rFonts w:ascii="XO Thames" w:hAnsi="XO Thames"/>
          <w:bCs/>
          <w:color w:val="FF0000"/>
          <w:sz w:val="20"/>
          <w:szCs w:val="20"/>
        </w:rPr>
        <w:t xml:space="preserve">Поставщик при поставке </w:t>
      </w:r>
      <w:proofErr w:type="spellStart"/>
      <w:r w:rsidR="005B62F4" w:rsidRPr="005B62F4">
        <w:rPr>
          <w:rFonts w:ascii="XO Thames" w:hAnsi="XO Thames"/>
          <w:bCs/>
          <w:color w:val="FF0000"/>
          <w:sz w:val="20"/>
          <w:szCs w:val="20"/>
        </w:rPr>
        <w:t>товара</w:t>
      </w:r>
      <w:r w:rsidR="005B62F4">
        <w:rPr>
          <w:rFonts w:ascii="XO Thames" w:hAnsi="XO Thames"/>
          <w:color w:val="FF0000"/>
          <w:sz w:val="20"/>
          <w:szCs w:val="20"/>
        </w:rPr>
        <w:t>п</w:t>
      </w:r>
      <w:r w:rsidR="005B62F4" w:rsidRPr="00D450D2">
        <w:rPr>
          <w:rFonts w:ascii="XO Thames" w:hAnsi="XO Thames"/>
          <w:color w:val="FF0000"/>
          <w:sz w:val="20"/>
          <w:szCs w:val="20"/>
        </w:rPr>
        <w:t>редостав</w:t>
      </w:r>
      <w:r w:rsidR="005B62F4">
        <w:rPr>
          <w:rFonts w:ascii="XO Thames" w:hAnsi="XO Thames"/>
          <w:color w:val="FF0000"/>
          <w:sz w:val="20"/>
          <w:szCs w:val="20"/>
        </w:rPr>
        <w:t>ляет</w:t>
      </w:r>
      <w:proofErr w:type="spellEnd"/>
      <w:r w:rsidR="005B62F4" w:rsidRPr="00D450D2">
        <w:rPr>
          <w:rFonts w:ascii="XO Thames" w:hAnsi="XO Thames"/>
          <w:color w:val="FF0000"/>
          <w:sz w:val="20"/>
          <w:szCs w:val="20"/>
        </w:rPr>
        <w:t xml:space="preserve"> документы, подтверждающие соответствие товара требованиям энергетической эффективности - документацию производителей либо протоколы исследований (испытаний) и измерений, выданные аккредитованной испытательной лабораторией (центром), либо иные документы, предусмотренные требованиями энергетической эффективности товаров</w:t>
      </w:r>
      <w:r w:rsidR="005B62F4">
        <w:rPr>
          <w:rFonts w:ascii="XO Thames" w:hAnsi="XO Thames"/>
          <w:color w:val="FF0000"/>
          <w:sz w:val="20"/>
          <w:szCs w:val="20"/>
        </w:rPr>
        <w:t>.</w:t>
      </w:r>
    </w:p>
    <w:p w14:paraId="0B4D5027" w14:textId="77777777" w:rsidR="002272EF" w:rsidRPr="00D450D2" w:rsidRDefault="002272EF" w:rsidP="00A61E82">
      <w:pPr>
        <w:ind w:firstLine="360"/>
        <w:jc w:val="both"/>
        <w:rPr>
          <w:rFonts w:ascii="XO Thames" w:hAnsi="XO Thames"/>
          <w:bCs/>
          <w:sz w:val="20"/>
          <w:szCs w:val="20"/>
        </w:rPr>
      </w:pPr>
    </w:p>
    <w:p w14:paraId="30089DF8" w14:textId="77777777" w:rsidR="00CF6941" w:rsidRPr="00D450D2" w:rsidRDefault="00CF6941" w:rsidP="00CF6941">
      <w:pPr>
        <w:pStyle w:val="af7"/>
        <w:ind w:left="360"/>
        <w:jc w:val="center"/>
        <w:rPr>
          <w:rFonts w:ascii="XO Thames" w:hAnsi="XO Thames"/>
          <w:b/>
          <w:bCs/>
          <w:sz w:val="20"/>
          <w:szCs w:val="20"/>
        </w:rPr>
      </w:pPr>
      <w:r w:rsidRPr="00D450D2">
        <w:rPr>
          <w:rFonts w:ascii="XO Thames" w:hAnsi="XO Thames"/>
          <w:b/>
          <w:bCs/>
          <w:sz w:val="20"/>
          <w:szCs w:val="20"/>
        </w:rPr>
        <w:t>2. Права и обязанности Сторон</w:t>
      </w:r>
    </w:p>
    <w:p w14:paraId="55A0F69A" w14:textId="77777777" w:rsidR="00CF6941" w:rsidRPr="00D450D2" w:rsidRDefault="00CF6941" w:rsidP="0035480A">
      <w:pPr>
        <w:pStyle w:val="15"/>
        <w:spacing w:line="240" w:lineRule="auto"/>
        <w:ind w:left="0" w:right="-71" w:firstLine="284"/>
        <w:rPr>
          <w:rFonts w:ascii="XO Thames" w:hAnsi="XO Thames"/>
          <w:b/>
          <w:noProof/>
          <w:sz w:val="20"/>
          <w:szCs w:val="20"/>
        </w:rPr>
      </w:pPr>
      <w:r w:rsidRPr="00D450D2">
        <w:rPr>
          <w:rFonts w:ascii="XO Thames" w:hAnsi="XO Thames"/>
          <w:b/>
          <w:noProof/>
          <w:sz w:val="20"/>
          <w:szCs w:val="20"/>
        </w:rPr>
        <w:t>2.1. Государственный заказчик обязуется:</w:t>
      </w:r>
    </w:p>
    <w:p w14:paraId="1B21650A" w14:textId="77777777" w:rsidR="00601491" w:rsidRPr="00D450D2" w:rsidRDefault="00601491" w:rsidP="00601491">
      <w:pPr>
        <w:pStyle w:val="af5"/>
        <w:ind w:firstLine="284"/>
        <w:jc w:val="both"/>
        <w:rPr>
          <w:rFonts w:ascii="XO Thames" w:hAnsi="XO Thames"/>
          <w:noProof/>
          <w:sz w:val="20"/>
          <w:szCs w:val="20"/>
        </w:rPr>
      </w:pPr>
      <w:r w:rsidRPr="00D450D2">
        <w:rPr>
          <w:rFonts w:ascii="XO Thames" w:hAnsi="XO Thames"/>
          <w:noProof/>
          <w:sz w:val="20"/>
          <w:szCs w:val="20"/>
        </w:rPr>
        <w:t xml:space="preserve">2.1.1. Обеспечить приемку поставленного товара, соответствующего требованиям, установленным </w:t>
      </w:r>
      <w:r w:rsidR="005718FA">
        <w:rPr>
          <w:rFonts w:ascii="XO Thames" w:hAnsi="XO Thames"/>
          <w:noProof/>
          <w:sz w:val="20"/>
          <w:szCs w:val="20"/>
        </w:rPr>
        <w:t>к</w:t>
      </w:r>
      <w:r w:rsidRPr="00D450D2">
        <w:rPr>
          <w:rFonts w:ascii="XO Thames" w:hAnsi="XO Thames"/>
          <w:noProof/>
          <w:sz w:val="20"/>
          <w:szCs w:val="20"/>
        </w:rPr>
        <w:t>онтрактом.</w:t>
      </w:r>
    </w:p>
    <w:p w14:paraId="6B2DE41B" w14:textId="77777777" w:rsidR="00601491" w:rsidRPr="00D450D2" w:rsidRDefault="00601491" w:rsidP="00601491">
      <w:pPr>
        <w:pStyle w:val="15"/>
        <w:spacing w:line="240" w:lineRule="auto"/>
        <w:ind w:left="0" w:right="-71" w:firstLine="284"/>
        <w:rPr>
          <w:rFonts w:ascii="XO Thames" w:hAnsi="XO Thames"/>
          <w:noProof/>
          <w:sz w:val="20"/>
          <w:szCs w:val="20"/>
        </w:rPr>
      </w:pPr>
      <w:r w:rsidRPr="00D450D2">
        <w:rPr>
          <w:rFonts w:ascii="XO Thames" w:hAnsi="XO Thames"/>
          <w:noProof/>
          <w:sz w:val="20"/>
          <w:szCs w:val="20"/>
        </w:rPr>
        <w:t xml:space="preserve">2.1.2. Обеспечить оплату поставленного и принятого товара в соответствии с условиями </w:t>
      </w:r>
      <w:r w:rsidR="005718FA">
        <w:rPr>
          <w:rFonts w:ascii="XO Thames" w:hAnsi="XO Thames"/>
          <w:noProof/>
          <w:sz w:val="20"/>
          <w:szCs w:val="20"/>
        </w:rPr>
        <w:t>к</w:t>
      </w:r>
      <w:r w:rsidRPr="00D450D2">
        <w:rPr>
          <w:rFonts w:ascii="XO Thames" w:hAnsi="XO Thames"/>
          <w:noProof/>
          <w:sz w:val="20"/>
          <w:szCs w:val="20"/>
        </w:rPr>
        <w:t>онтракта.</w:t>
      </w:r>
    </w:p>
    <w:p w14:paraId="5A94D7D8" w14:textId="77777777" w:rsidR="00601491" w:rsidRPr="005718FA" w:rsidRDefault="00601491" w:rsidP="00601491">
      <w:pPr>
        <w:ind w:firstLine="284"/>
        <w:jc w:val="both"/>
        <w:rPr>
          <w:rFonts w:ascii="XO Thames" w:hAnsi="XO Thames"/>
          <w:sz w:val="20"/>
          <w:szCs w:val="20"/>
        </w:rPr>
      </w:pPr>
      <w:r w:rsidRPr="00D450D2">
        <w:rPr>
          <w:rFonts w:ascii="XO Thames" w:hAnsi="XO Thames"/>
          <w:noProof/>
          <w:sz w:val="20"/>
          <w:szCs w:val="20"/>
        </w:rPr>
        <w:t xml:space="preserve">2.1.3. </w:t>
      </w:r>
      <w:r w:rsidRPr="00D450D2">
        <w:rPr>
          <w:rFonts w:ascii="XO Thames" w:eastAsia="Calibri" w:hAnsi="XO Thames"/>
          <w:sz w:val="20"/>
          <w:szCs w:val="20"/>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w:t>
      </w:r>
      <w:r w:rsidRPr="005718FA">
        <w:rPr>
          <w:rFonts w:ascii="XO Thames" w:eastAsia="Calibri" w:hAnsi="XO Thames"/>
          <w:sz w:val="20"/>
          <w:szCs w:val="20"/>
        </w:rPr>
        <w:t xml:space="preserve">(подрядчиков, исполнителей) </w:t>
      </w:r>
      <w:r w:rsidR="001327E7" w:rsidRPr="005718FA">
        <w:rPr>
          <w:rFonts w:ascii="XO Thames" w:hAnsi="XO Thames"/>
          <w:sz w:val="20"/>
          <w:szCs w:val="20"/>
        </w:rPr>
        <w:t xml:space="preserve">не исполнившим или ненадлежащим </w:t>
      </w:r>
      <w:r w:rsidRPr="005718FA">
        <w:rPr>
          <w:rFonts w:ascii="XO Thames" w:hAnsi="XO Thames"/>
          <w:sz w:val="20"/>
          <w:szCs w:val="20"/>
        </w:rPr>
        <w:t>образом исполнившим обязательства, предусмотренные контрактом.</w:t>
      </w:r>
    </w:p>
    <w:p w14:paraId="1B295303" w14:textId="77777777" w:rsidR="00601491" w:rsidRPr="005718FA" w:rsidRDefault="00601491" w:rsidP="00601491">
      <w:pPr>
        <w:autoSpaceDE w:val="0"/>
        <w:autoSpaceDN w:val="0"/>
        <w:adjustRightInd w:val="0"/>
        <w:ind w:firstLine="284"/>
        <w:jc w:val="both"/>
        <w:rPr>
          <w:rFonts w:ascii="XO Thames" w:eastAsia="Calibri" w:hAnsi="XO Thames"/>
          <w:sz w:val="20"/>
          <w:szCs w:val="20"/>
          <w:lang w:eastAsia="en-US"/>
        </w:rPr>
      </w:pPr>
      <w:r w:rsidRPr="005718FA">
        <w:rPr>
          <w:rFonts w:ascii="XO Thames" w:eastAsia="Calibri" w:hAnsi="XO Thames"/>
          <w:sz w:val="20"/>
          <w:szCs w:val="20"/>
          <w:lang w:eastAsia="en-US"/>
        </w:rPr>
        <w:t xml:space="preserve">2.1.4. Осуществлять контроль за исполнением Поставщиком условий </w:t>
      </w:r>
      <w:r w:rsidR="005718FA" w:rsidRPr="005718FA">
        <w:rPr>
          <w:rFonts w:ascii="XO Thames" w:eastAsia="Calibri" w:hAnsi="XO Thames"/>
          <w:sz w:val="20"/>
          <w:szCs w:val="20"/>
          <w:lang w:eastAsia="en-US"/>
        </w:rPr>
        <w:t>к</w:t>
      </w:r>
      <w:r w:rsidRPr="005718FA">
        <w:rPr>
          <w:rFonts w:ascii="XO Thames" w:eastAsia="Calibri" w:hAnsi="XO Thames"/>
          <w:sz w:val="20"/>
          <w:szCs w:val="20"/>
          <w:lang w:eastAsia="en-US"/>
        </w:rPr>
        <w:t>онтракта в соответствии с законодательством Российской Федерации.</w:t>
      </w:r>
    </w:p>
    <w:p w14:paraId="1B624FE4" w14:textId="77777777" w:rsidR="00601491" w:rsidRPr="005718FA" w:rsidRDefault="00601491" w:rsidP="00601491">
      <w:pPr>
        <w:autoSpaceDE w:val="0"/>
        <w:autoSpaceDN w:val="0"/>
        <w:adjustRightInd w:val="0"/>
        <w:ind w:firstLine="284"/>
        <w:jc w:val="both"/>
        <w:rPr>
          <w:rFonts w:ascii="XO Thames" w:eastAsia="Calibri" w:hAnsi="XO Thames"/>
          <w:sz w:val="20"/>
          <w:szCs w:val="20"/>
          <w:lang w:eastAsia="en-US"/>
        </w:rPr>
      </w:pPr>
      <w:r w:rsidRPr="005718FA">
        <w:rPr>
          <w:rFonts w:ascii="XO Thames" w:eastAsia="Calibri" w:hAnsi="XO Thames"/>
          <w:sz w:val="20"/>
          <w:szCs w:val="20"/>
          <w:lang w:eastAsia="en-US"/>
        </w:rPr>
        <w:t xml:space="preserve">2.1.5. </w:t>
      </w:r>
      <w:r w:rsidR="005718FA" w:rsidRPr="005718FA">
        <w:rPr>
          <w:rFonts w:ascii="XO Thames" w:eastAsia="Calibri" w:hAnsi="XO Thames" w:cs="XO Thames"/>
          <w:sz w:val="20"/>
          <w:szCs w:val="20"/>
          <w:lang w:eastAsia="en-US"/>
        </w:rPr>
        <w:t xml:space="preserve">Взыскивать пени, штраф в соответствии </w:t>
      </w:r>
      <w:r w:rsidR="005718FA" w:rsidRPr="005718FA">
        <w:rPr>
          <w:rFonts w:ascii="XO Thames" w:hAnsi="XO Thames" w:cs="XO Thames"/>
          <w:sz w:val="20"/>
          <w:szCs w:val="20"/>
        </w:rPr>
        <w:t>с условиями настоящего контракта за неисполнение или ненадлежащее исполнение Поставщиком обязательств, предусмотренных контрактом.</w:t>
      </w:r>
    </w:p>
    <w:p w14:paraId="259FA157" w14:textId="77777777" w:rsidR="00CF6941" w:rsidRPr="00D450D2" w:rsidRDefault="00CF6941" w:rsidP="00761758">
      <w:pPr>
        <w:pStyle w:val="af5"/>
        <w:ind w:firstLine="284"/>
        <w:jc w:val="both"/>
        <w:rPr>
          <w:rFonts w:ascii="XO Thames" w:hAnsi="XO Thames"/>
          <w:b/>
          <w:noProof/>
          <w:sz w:val="20"/>
          <w:szCs w:val="20"/>
        </w:rPr>
      </w:pPr>
      <w:r w:rsidRPr="00D450D2">
        <w:rPr>
          <w:rFonts w:ascii="XO Thames" w:hAnsi="XO Thames"/>
          <w:b/>
          <w:noProof/>
          <w:sz w:val="20"/>
          <w:szCs w:val="20"/>
        </w:rPr>
        <w:t>2.2. Государственный заказчик имеет право:</w:t>
      </w:r>
    </w:p>
    <w:p w14:paraId="77FD5354" w14:textId="77777777" w:rsidR="00774221" w:rsidRPr="00D450D2" w:rsidRDefault="00425A15" w:rsidP="00761758">
      <w:pPr>
        <w:pStyle w:val="af5"/>
        <w:ind w:firstLine="284"/>
        <w:jc w:val="both"/>
        <w:rPr>
          <w:rFonts w:ascii="XO Thames" w:hAnsi="XO Thames"/>
          <w:noProof/>
          <w:sz w:val="20"/>
          <w:szCs w:val="20"/>
        </w:rPr>
      </w:pPr>
      <w:r w:rsidRPr="00D450D2">
        <w:rPr>
          <w:rFonts w:ascii="XO Thames" w:hAnsi="XO Thames"/>
          <w:noProof/>
          <w:sz w:val="20"/>
          <w:szCs w:val="20"/>
        </w:rPr>
        <w:t>2.2.1. Требова</w:t>
      </w:r>
      <w:r w:rsidR="00276991" w:rsidRPr="00D450D2">
        <w:rPr>
          <w:rFonts w:ascii="XO Thames" w:hAnsi="XO Thames"/>
          <w:noProof/>
          <w:sz w:val="20"/>
          <w:szCs w:val="20"/>
        </w:rPr>
        <w:t>ть от Поставщика</w:t>
      </w:r>
      <w:r w:rsidR="003B6B2C" w:rsidRPr="00D450D2">
        <w:rPr>
          <w:rFonts w:ascii="XO Thames" w:hAnsi="XO Thames"/>
          <w:noProof/>
          <w:sz w:val="20"/>
          <w:szCs w:val="20"/>
        </w:rPr>
        <w:t xml:space="preserve"> надлежащего исполнения обязательств, предусмотренных </w:t>
      </w:r>
      <w:r w:rsidR="005B62F4">
        <w:rPr>
          <w:rFonts w:ascii="XO Thames" w:hAnsi="XO Thames"/>
          <w:noProof/>
          <w:sz w:val="20"/>
          <w:szCs w:val="20"/>
        </w:rPr>
        <w:t>к</w:t>
      </w:r>
      <w:r w:rsidR="003B6B2C" w:rsidRPr="00D450D2">
        <w:rPr>
          <w:rFonts w:ascii="XO Thames" w:hAnsi="XO Thames"/>
          <w:noProof/>
          <w:sz w:val="20"/>
          <w:szCs w:val="20"/>
        </w:rPr>
        <w:t>онтрактом.</w:t>
      </w:r>
    </w:p>
    <w:p w14:paraId="4C72BDB8" w14:textId="77777777" w:rsidR="00774221" w:rsidRPr="00D450D2" w:rsidRDefault="00774221" w:rsidP="00761758">
      <w:pPr>
        <w:pStyle w:val="af5"/>
        <w:ind w:firstLine="284"/>
        <w:jc w:val="both"/>
        <w:rPr>
          <w:rFonts w:ascii="XO Thames" w:hAnsi="XO Thames"/>
          <w:noProof/>
          <w:sz w:val="20"/>
          <w:szCs w:val="20"/>
        </w:rPr>
      </w:pPr>
      <w:r w:rsidRPr="00D450D2">
        <w:rPr>
          <w:rFonts w:ascii="XO Thames" w:hAnsi="XO Thames"/>
          <w:noProof/>
          <w:sz w:val="20"/>
          <w:szCs w:val="20"/>
        </w:rPr>
        <w:t>2.2.2. Требовать от Поставщика своевременного устранения выявленных недостатков товара.</w:t>
      </w:r>
    </w:p>
    <w:p w14:paraId="68E50D97" w14:textId="77777777" w:rsidR="00CF6941" w:rsidRPr="00D450D2" w:rsidRDefault="00CF6941" w:rsidP="00774221">
      <w:pPr>
        <w:pStyle w:val="af5"/>
        <w:ind w:firstLine="284"/>
        <w:jc w:val="both"/>
        <w:rPr>
          <w:rFonts w:ascii="XO Thames" w:hAnsi="XO Thames"/>
          <w:sz w:val="20"/>
          <w:szCs w:val="20"/>
        </w:rPr>
      </w:pPr>
      <w:r w:rsidRPr="00D450D2">
        <w:rPr>
          <w:rFonts w:ascii="XO Thames" w:hAnsi="XO Thames"/>
          <w:noProof/>
          <w:sz w:val="20"/>
          <w:szCs w:val="20"/>
        </w:rPr>
        <w:lastRenderedPageBreak/>
        <w:t>2.2.</w:t>
      </w:r>
      <w:r w:rsidR="00774221" w:rsidRPr="00D450D2">
        <w:rPr>
          <w:rFonts w:ascii="XO Thames" w:hAnsi="XO Thames"/>
          <w:noProof/>
          <w:sz w:val="20"/>
          <w:szCs w:val="20"/>
        </w:rPr>
        <w:t>3</w:t>
      </w:r>
      <w:r w:rsidRPr="00D450D2">
        <w:rPr>
          <w:rFonts w:ascii="XO Thames" w:hAnsi="XO Thames"/>
          <w:noProof/>
          <w:sz w:val="20"/>
          <w:szCs w:val="20"/>
        </w:rPr>
        <w:t>. </w:t>
      </w:r>
      <w:r w:rsidR="002C05CB" w:rsidRPr="00D450D2">
        <w:rPr>
          <w:rFonts w:ascii="XO Thames" w:hAnsi="XO Thames"/>
          <w:sz w:val="20"/>
          <w:szCs w:val="20"/>
        </w:rPr>
        <w:t xml:space="preserve">Определять лиц, непосредственно участвующих </w:t>
      </w:r>
      <w:r w:rsidR="00774221" w:rsidRPr="00D450D2">
        <w:rPr>
          <w:rFonts w:ascii="XO Thames" w:hAnsi="XO Thames"/>
          <w:sz w:val="20"/>
          <w:szCs w:val="20"/>
        </w:rPr>
        <w:t xml:space="preserve">по осуществлению контроля за исполнением настоящего </w:t>
      </w:r>
      <w:r w:rsidR="005B62F4">
        <w:rPr>
          <w:rFonts w:ascii="XO Thames" w:hAnsi="XO Thames"/>
          <w:sz w:val="20"/>
          <w:szCs w:val="20"/>
        </w:rPr>
        <w:t>к</w:t>
      </w:r>
      <w:r w:rsidR="00774221" w:rsidRPr="00D450D2">
        <w:rPr>
          <w:rFonts w:ascii="XO Thames" w:hAnsi="XO Thames"/>
          <w:sz w:val="20"/>
          <w:szCs w:val="20"/>
        </w:rPr>
        <w:t>онтракта, в том числе на отдельных этапах его исполнения, в том числе в контроле за</w:t>
      </w:r>
      <w:r w:rsidR="0047194E" w:rsidRPr="00D450D2">
        <w:rPr>
          <w:rFonts w:ascii="XO Thames" w:hAnsi="XO Thames"/>
          <w:sz w:val="20"/>
          <w:szCs w:val="20"/>
        </w:rPr>
        <w:t> </w:t>
      </w:r>
      <w:r w:rsidR="00774221" w:rsidRPr="00D450D2">
        <w:rPr>
          <w:rFonts w:ascii="XO Thames" w:hAnsi="XO Thames"/>
          <w:sz w:val="20"/>
          <w:szCs w:val="20"/>
        </w:rPr>
        <w:t>осуществлением поставки товара Поставщиком и (или) лиц, участвующих в приемке товара по количеству и качеству, без вмешательства в</w:t>
      </w:r>
      <w:r w:rsidR="006816AC" w:rsidRPr="00D450D2">
        <w:rPr>
          <w:rFonts w:ascii="XO Thames" w:hAnsi="XO Thames"/>
          <w:sz w:val="20"/>
          <w:szCs w:val="20"/>
        </w:rPr>
        <w:t> </w:t>
      </w:r>
      <w:r w:rsidR="00774221" w:rsidRPr="00D450D2">
        <w:rPr>
          <w:rFonts w:ascii="XO Thames" w:hAnsi="XO Thames"/>
          <w:sz w:val="20"/>
          <w:szCs w:val="20"/>
        </w:rPr>
        <w:t>оперативную хозяйственную деятельность Поставщика</w:t>
      </w:r>
      <w:r w:rsidR="002C05CB" w:rsidRPr="00D450D2">
        <w:rPr>
          <w:rFonts w:ascii="XO Thames" w:hAnsi="XO Thames"/>
          <w:sz w:val="20"/>
          <w:szCs w:val="20"/>
        </w:rPr>
        <w:t xml:space="preserve">. </w:t>
      </w:r>
    </w:p>
    <w:p w14:paraId="36473A37" w14:textId="77777777" w:rsidR="00CF6941" w:rsidRPr="00D450D2" w:rsidRDefault="00CF6941" w:rsidP="00761758">
      <w:pPr>
        <w:ind w:firstLine="284"/>
        <w:jc w:val="both"/>
        <w:rPr>
          <w:rFonts w:ascii="XO Thames" w:hAnsi="XO Thames"/>
          <w:sz w:val="20"/>
          <w:szCs w:val="20"/>
        </w:rPr>
      </w:pPr>
      <w:r w:rsidRPr="00D450D2">
        <w:rPr>
          <w:rFonts w:ascii="XO Thames" w:hAnsi="XO Thames"/>
          <w:noProof/>
          <w:sz w:val="20"/>
          <w:szCs w:val="20"/>
        </w:rPr>
        <w:t>2.2.</w:t>
      </w:r>
      <w:r w:rsidR="001D1C07" w:rsidRPr="00D450D2">
        <w:rPr>
          <w:rFonts w:ascii="XO Thames" w:hAnsi="XO Thames"/>
          <w:noProof/>
          <w:sz w:val="20"/>
          <w:szCs w:val="20"/>
        </w:rPr>
        <w:t>4</w:t>
      </w:r>
      <w:r w:rsidRPr="00D450D2">
        <w:rPr>
          <w:rFonts w:ascii="XO Thames" w:hAnsi="XO Thames"/>
          <w:noProof/>
          <w:sz w:val="20"/>
          <w:szCs w:val="20"/>
        </w:rPr>
        <w:t xml:space="preserve">. </w:t>
      </w:r>
      <w:r w:rsidR="00485D16" w:rsidRPr="00D450D2">
        <w:rPr>
          <w:rFonts w:ascii="XO Thames" w:hAnsi="XO Thames"/>
          <w:sz w:val="20"/>
          <w:szCs w:val="20"/>
        </w:rPr>
        <w:t xml:space="preserve">В соответствии с условиями </w:t>
      </w:r>
      <w:r w:rsidR="005B62F4">
        <w:rPr>
          <w:rFonts w:ascii="XO Thames" w:hAnsi="XO Thames"/>
          <w:sz w:val="20"/>
          <w:szCs w:val="20"/>
        </w:rPr>
        <w:t>к</w:t>
      </w:r>
      <w:r w:rsidR="00485D16" w:rsidRPr="00D450D2">
        <w:rPr>
          <w:rFonts w:ascii="XO Thames" w:hAnsi="XO Thames"/>
          <w:sz w:val="20"/>
          <w:szCs w:val="20"/>
        </w:rPr>
        <w:t xml:space="preserve">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5B62F4">
        <w:rPr>
          <w:rFonts w:ascii="XO Thames" w:hAnsi="XO Thames"/>
          <w:sz w:val="20"/>
          <w:szCs w:val="20"/>
        </w:rPr>
        <w:t>к</w:t>
      </w:r>
      <w:r w:rsidR="00485D16" w:rsidRPr="00D450D2">
        <w:rPr>
          <w:rFonts w:ascii="XO Thames" w:hAnsi="XO Thames"/>
          <w:sz w:val="20"/>
          <w:szCs w:val="20"/>
        </w:rPr>
        <w:t>онтракте.</w:t>
      </w:r>
    </w:p>
    <w:p w14:paraId="65911A15" w14:textId="77777777" w:rsidR="00485D16" w:rsidRPr="00D450D2" w:rsidRDefault="00CF6941" w:rsidP="00761758">
      <w:pPr>
        <w:ind w:firstLine="284"/>
        <w:jc w:val="both"/>
        <w:rPr>
          <w:rFonts w:ascii="XO Thames" w:hAnsi="XO Thames"/>
          <w:sz w:val="20"/>
          <w:szCs w:val="20"/>
        </w:rPr>
      </w:pPr>
      <w:r w:rsidRPr="00D450D2">
        <w:rPr>
          <w:rFonts w:ascii="XO Thames" w:hAnsi="XO Thames"/>
          <w:noProof/>
          <w:sz w:val="20"/>
          <w:szCs w:val="20"/>
        </w:rPr>
        <w:t>2.2.</w:t>
      </w:r>
      <w:r w:rsidR="001D1C07" w:rsidRPr="00D450D2">
        <w:rPr>
          <w:rFonts w:ascii="XO Thames" w:hAnsi="XO Thames"/>
          <w:noProof/>
          <w:sz w:val="20"/>
          <w:szCs w:val="20"/>
        </w:rPr>
        <w:t>5</w:t>
      </w:r>
      <w:r w:rsidRPr="00D450D2">
        <w:rPr>
          <w:rFonts w:ascii="XO Thames" w:hAnsi="XO Thames"/>
          <w:noProof/>
          <w:sz w:val="20"/>
          <w:szCs w:val="20"/>
        </w:rPr>
        <w:t xml:space="preserve">.  </w:t>
      </w:r>
      <w:r w:rsidR="00485D16" w:rsidRPr="00D450D2">
        <w:rPr>
          <w:rFonts w:ascii="XO Thames" w:hAnsi="XO Thames"/>
          <w:sz w:val="20"/>
          <w:szCs w:val="20"/>
        </w:rPr>
        <w:t xml:space="preserve">Принять решение об одностороннем отказе от исполнения </w:t>
      </w:r>
      <w:r w:rsidR="005B62F4">
        <w:rPr>
          <w:rFonts w:ascii="XO Thames" w:hAnsi="XO Thames"/>
          <w:sz w:val="20"/>
          <w:szCs w:val="20"/>
        </w:rPr>
        <w:t>к</w:t>
      </w:r>
      <w:r w:rsidR="00485D16" w:rsidRPr="00D450D2">
        <w:rPr>
          <w:rFonts w:ascii="XO Thames" w:hAnsi="XO Thames"/>
          <w:sz w:val="20"/>
          <w:szCs w:val="20"/>
        </w:rPr>
        <w:t xml:space="preserve">онтракта в соответствии с гражданским законодательством Российской Федерации. </w:t>
      </w:r>
    </w:p>
    <w:p w14:paraId="0AA28A1F" w14:textId="77777777" w:rsidR="006816AC" w:rsidRPr="00D450D2" w:rsidRDefault="00703C11" w:rsidP="00B75F00">
      <w:pPr>
        <w:ind w:firstLine="284"/>
        <w:jc w:val="both"/>
        <w:rPr>
          <w:rFonts w:ascii="XO Thames" w:hAnsi="XO Thames"/>
          <w:sz w:val="20"/>
          <w:szCs w:val="20"/>
        </w:rPr>
      </w:pPr>
      <w:r w:rsidRPr="00D450D2">
        <w:rPr>
          <w:rFonts w:ascii="XO Thames" w:hAnsi="XO Thames"/>
          <w:sz w:val="20"/>
          <w:szCs w:val="20"/>
        </w:rPr>
        <w:t>2.2.</w:t>
      </w:r>
      <w:r w:rsidR="001D1C07" w:rsidRPr="00D450D2">
        <w:rPr>
          <w:rFonts w:ascii="XO Thames" w:hAnsi="XO Thames"/>
          <w:sz w:val="20"/>
          <w:szCs w:val="20"/>
        </w:rPr>
        <w:t>6</w:t>
      </w:r>
      <w:r w:rsidRPr="00D450D2">
        <w:rPr>
          <w:rFonts w:ascii="XO Thames" w:hAnsi="XO Thames"/>
          <w:sz w:val="20"/>
          <w:szCs w:val="20"/>
        </w:rPr>
        <w:t xml:space="preserve">. Осуществлять контроль за исполнением </w:t>
      </w:r>
      <w:r w:rsidR="005B62F4">
        <w:rPr>
          <w:rFonts w:ascii="XO Thames" w:hAnsi="XO Thames"/>
          <w:sz w:val="20"/>
          <w:szCs w:val="20"/>
        </w:rPr>
        <w:t>к</w:t>
      </w:r>
      <w:r w:rsidRPr="00D450D2">
        <w:rPr>
          <w:rFonts w:ascii="XO Thames" w:hAnsi="XO Thames"/>
          <w:sz w:val="20"/>
          <w:szCs w:val="20"/>
        </w:rPr>
        <w:t>онтракта без вмешательства в оперативную хозяйственную деятельность Поставщика, в том числе определять лиц, непосредственно участвующих в контроле за</w:t>
      </w:r>
      <w:r w:rsidR="0047194E" w:rsidRPr="00D450D2">
        <w:rPr>
          <w:rFonts w:ascii="XO Thames" w:hAnsi="XO Thames"/>
          <w:sz w:val="20"/>
          <w:szCs w:val="20"/>
        </w:rPr>
        <w:t> </w:t>
      </w:r>
      <w:r w:rsidRPr="00D450D2">
        <w:rPr>
          <w:rFonts w:ascii="XO Thames" w:hAnsi="XO Thames"/>
          <w:sz w:val="20"/>
          <w:szCs w:val="20"/>
        </w:rPr>
        <w:t xml:space="preserve">осуществлением поставки товара Поставщиком и (или) лиц, участвующих в приемке товара по количеству и качеству. </w:t>
      </w:r>
    </w:p>
    <w:p w14:paraId="18998FB8" w14:textId="77777777" w:rsidR="0044651F" w:rsidRPr="00D450D2" w:rsidRDefault="0044651F" w:rsidP="006118CF">
      <w:pPr>
        <w:ind w:firstLine="284"/>
        <w:jc w:val="both"/>
        <w:rPr>
          <w:rFonts w:ascii="XO Thames" w:hAnsi="XO Thames"/>
          <w:sz w:val="20"/>
          <w:szCs w:val="20"/>
        </w:rPr>
      </w:pPr>
      <w:r w:rsidRPr="00D450D2">
        <w:rPr>
          <w:rFonts w:ascii="XO Thames" w:hAnsi="XO Thames"/>
          <w:sz w:val="20"/>
          <w:szCs w:val="20"/>
        </w:rPr>
        <w:t>2.2.7</w:t>
      </w:r>
      <w:r w:rsidR="006118CF" w:rsidRPr="00D450D2">
        <w:rPr>
          <w:rFonts w:ascii="XO Thames" w:hAnsi="XO Thames"/>
          <w:sz w:val="20"/>
          <w:szCs w:val="20"/>
        </w:rPr>
        <w:t>. Производить оплату по контракту за вычетом соответствующего р</w:t>
      </w:r>
      <w:r w:rsidR="00601491" w:rsidRPr="00D450D2">
        <w:rPr>
          <w:rFonts w:ascii="XO Thames" w:hAnsi="XO Thames"/>
          <w:sz w:val="20"/>
          <w:szCs w:val="20"/>
        </w:rPr>
        <w:t>азмера неустойки (штрафа, пени).</w:t>
      </w:r>
    </w:p>
    <w:p w14:paraId="562B521F" w14:textId="77777777" w:rsidR="00CF6941" w:rsidRPr="00D450D2" w:rsidRDefault="00CF6941" w:rsidP="00761758">
      <w:pPr>
        <w:pStyle w:val="15"/>
        <w:spacing w:line="240" w:lineRule="auto"/>
        <w:ind w:left="0" w:right="-71" w:firstLine="284"/>
        <w:rPr>
          <w:rFonts w:ascii="XO Thames" w:hAnsi="XO Thames"/>
          <w:b/>
          <w:noProof/>
          <w:sz w:val="20"/>
          <w:szCs w:val="20"/>
        </w:rPr>
      </w:pPr>
      <w:r w:rsidRPr="00D450D2">
        <w:rPr>
          <w:rFonts w:ascii="XO Thames" w:hAnsi="XO Thames"/>
          <w:b/>
          <w:noProof/>
          <w:sz w:val="20"/>
          <w:szCs w:val="20"/>
        </w:rPr>
        <w:t>2.3. Поставщик обязуется:</w:t>
      </w:r>
    </w:p>
    <w:p w14:paraId="56FA45A7" w14:textId="77777777" w:rsidR="00B604CC" w:rsidRPr="00D450D2" w:rsidRDefault="00B604CC" w:rsidP="00761758">
      <w:pPr>
        <w:pStyle w:val="15"/>
        <w:spacing w:line="240" w:lineRule="auto"/>
        <w:ind w:left="0" w:right="-71" w:firstLine="284"/>
        <w:rPr>
          <w:rFonts w:ascii="XO Thames" w:hAnsi="XO Thames"/>
          <w:noProof/>
          <w:sz w:val="20"/>
          <w:szCs w:val="20"/>
        </w:rPr>
      </w:pPr>
      <w:r w:rsidRPr="00D450D2">
        <w:rPr>
          <w:rFonts w:ascii="XO Thames" w:hAnsi="XO Thames"/>
          <w:noProof/>
          <w:sz w:val="20"/>
          <w:szCs w:val="20"/>
        </w:rPr>
        <w:t>2.3.1. Надлежаще исполнить обязательства по поставке товара, в том числе по количеству, качеству, комплектности и соответствие обязательным требованиям, установленным Государственным заказчиком в</w:t>
      </w:r>
      <w:r w:rsidR="0047194E" w:rsidRPr="00D450D2">
        <w:rPr>
          <w:rFonts w:ascii="XO Thames" w:hAnsi="XO Thames"/>
          <w:noProof/>
          <w:sz w:val="20"/>
          <w:szCs w:val="20"/>
        </w:rPr>
        <w:t> </w:t>
      </w:r>
      <w:r w:rsidR="005428D9" w:rsidRPr="00D450D2">
        <w:rPr>
          <w:rFonts w:ascii="XO Thames" w:hAnsi="XO Thames"/>
          <w:noProof/>
          <w:sz w:val="20"/>
          <w:szCs w:val="20"/>
        </w:rPr>
        <w:t>соответствии с</w:t>
      </w:r>
      <w:r w:rsidR="006816AC" w:rsidRPr="00D450D2">
        <w:rPr>
          <w:rFonts w:ascii="XO Thames" w:hAnsi="XO Thames"/>
          <w:noProof/>
          <w:sz w:val="20"/>
          <w:szCs w:val="20"/>
        </w:rPr>
        <w:t> </w:t>
      </w:r>
      <w:r w:rsidR="005428D9" w:rsidRPr="00D450D2">
        <w:rPr>
          <w:rFonts w:ascii="XO Thames" w:hAnsi="XO Thames"/>
          <w:noProof/>
          <w:sz w:val="20"/>
          <w:szCs w:val="20"/>
        </w:rPr>
        <w:t xml:space="preserve">законодательством Российской Федерации и настоящим </w:t>
      </w:r>
      <w:r w:rsidR="005B62F4">
        <w:rPr>
          <w:rFonts w:ascii="XO Thames" w:hAnsi="XO Thames"/>
          <w:noProof/>
          <w:sz w:val="20"/>
          <w:szCs w:val="20"/>
        </w:rPr>
        <w:t>к</w:t>
      </w:r>
      <w:r w:rsidRPr="00D450D2">
        <w:rPr>
          <w:rFonts w:ascii="XO Thames" w:hAnsi="XO Thames"/>
          <w:noProof/>
          <w:sz w:val="20"/>
          <w:szCs w:val="20"/>
        </w:rPr>
        <w:t>онтракт</w:t>
      </w:r>
      <w:r w:rsidR="005428D9" w:rsidRPr="00D450D2">
        <w:rPr>
          <w:rFonts w:ascii="XO Thames" w:hAnsi="XO Thames"/>
          <w:noProof/>
          <w:sz w:val="20"/>
          <w:szCs w:val="20"/>
        </w:rPr>
        <w:t>ом</w:t>
      </w:r>
      <w:r w:rsidRPr="00D450D2">
        <w:rPr>
          <w:rFonts w:ascii="XO Thames" w:hAnsi="XO Thames"/>
          <w:noProof/>
          <w:sz w:val="20"/>
          <w:szCs w:val="20"/>
        </w:rPr>
        <w:t>.</w:t>
      </w:r>
    </w:p>
    <w:p w14:paraId="5A4F0211" w14:textId="77777777" w:rsidR="00472086" w:rsidRPr="00D450D2" w:rsidRDefault="00472086" w:rsidP="00761758">
      <w:pPr>
        <w:pStyle w:val="15"/>
        <w:spacing w:line="240" w:lineRule="auto"/>
        <w:ind w:left="0" w:right="-71" w:firstLine="284"/>
        <w:rPr>
          <w:rFonts w:ascii="XO Thames" w:hAnsi="XO Thames"/>
          <w:noProof/>
          <w:sz w:val="20"/>
          <w:szCs w:val="20"/>
        </w:rPr>
      </w:pPr>
      <w:r w:rsidRPr="00D450D2">
        <w:rPr>
          <w:rFonts w:ascii="XO Thames" w:hAnsi="XO Thames"/>
          <w:noProof/>
          <w:sz w:val="20"/>
          <w:szCs w:val="20"/>
        </w:rPr>
        <w:t>2.3.2. Обеспечить устранение за свой счет недостатков и дефектов, выявленных при приемке товара и</w:t>
      </w:r>
      <w:r w:rsidR="0047194E" w:rsidRPr="00D450D2">
        <w:rPr>
          <w:rFonts w:ascii="XO Thames" w:hAnsi="XO Thames"/>
          <w:noProof/>
          <w:sz w:val="20"/>
          <w:szCs w:val="20"/>
        </w:rPr>
        <w:t> </w:t>
      </w:r>
      <w:r w:rsidRPr="00D450D2">
        <w:rPr>
          <w:rFonts w:ascii="XO Thames" w:hAnsi="XO Thames"/>
          <w:noProof/>
          <w:sz w:val="20"/>
          <w:szCs w:val="20"/>
        </w:rPr>
        <w:t>в</w:t>
      </w:r>
      <w:r w:rsidR="0047194E" w:rsidRPr="00D450D2">
        <w:rPr>
          <w:rFonts w:ascii="XO Thames" w:hAnsi="XO Thames"/>
          <w:noProof/>
          <w:sz w:val="20"/>
          <w:szCs w:val="20"/>
        </w:rPr>
        <w:t> </w:t>
      </w:r>
      <w:r w:rsidRPr="00D450D2">
        <w:rPr>
          <w:rFonts w:ascii="XO Thames" w:hAnsi="XO Thames"/>
          <w:noProof/>
          <w:sz w:val="20"/>
          <w:szCs w:val="20"/>
        </w:rPr>
        <w:t>течение установленного гарантийного срока.</w:t>
      </w:r>
    </w:p>
    <w:p w14:paraId="240F1D52" w14:textId="77777777" w:rsidR="00D9757C" w:rsidRPr="00D450D2" w:rsidRDefault="00D9757C" w:rsidP="00761758">
      <w:pPr>
        <w:ind w:firstLine="284"/>
        <w:jc w:val="both"/>
        <w:rPr>
          <w:rFonts w:ascii="XO Thames" w:hAnsi="XO Thames"/>
          <w:sz w:val="20"/>
          <w:szCs w:val="20"/>
        </w:rPr>
      </w:pPr>
      <w:r w:rsidRPr="00D450D2">
        <w:rPr>
          <w:rFonts w:ascii="XO Thames" w:hAnsi="XO Thames"/>
          <w:sz w:val="20"/>
          <w:szCs w:val="20"/>
        </w:rPr>
        <w:t>2.3.</w:t>
      </w:r>
      <w:r w:rsidR="00CE641C" w:rsidRPr="00D450D2">
        <w:rPr>
          <w:rFonts w:ascii="XO Thames" w:hAnsi="XO Thames"/>
          <w:sz w:val="20"/>
          <w:szCs w:val="20"/>
        </w:rPr>
        <w:t>3</w:t>
      </w:r>
      <w:r w:rsidRPr="00D450D2">
        <w:rPr>
          <w:rFonts w:ascii="XO Thames" w:hAnsi="XO Thames"/>
          <w:sz w:val="20"/>
          <w:szCs w:val="20"/>
        </w:rPr>
        <w:t>. С использованием любых средств связи известить Государственного заказчика о готовности товара к</w:t>
      </w:r>
      <w:r w:rsidR="006816AC" w:rsidRPr="00D450D2">
        <w:rPr>
          <w:rFonts w:ascii="XO Thames" w:hAnsi="XO Thames"/>
          <w:sz w:val="20"/>
          <w:szCs w:val="20"/>
        </w:rPr>
        <w:t> </w:t>
      </w:r>
      <w:r w:rsidRPr="00D450D2">
        <w:rPr>
          <w:rFonts w:ascii="XO Thames" w:hAnsi="XO Thames"/>
          <w:sz w:val="20"/>
          <w:szCs w:val="20"/>
        </w:rPr>
        <w:t>поставке и о дате поставки.</w:t>
      </w:r>
    </w:p>
    <w:p w14:paraId="72E48FC7" w14:textId="77777777" w:rsidR="00A919BB" w:rsidRPr="00D450D2" w:rsidRDefault="00CF6941" w:rsidP="0044651F">
      <w:pPr>
        <w:autoSpaceDE w:val="0"/>
        <w:autoSpaceDN w:val="0"/>
        <w:adjustRightInd w:val="0"/>
        <w:ind w:firstLine="284"/>
        <w:jc w:val="both"/>
        <w:rPr>
          <w:rFonts w:ascii="XO Thames" w:eastAsia="Calibri" w:hAnsi="XO Thames"/>
          <w:sz w:val="20"/>
          <w:szCs w:val="20"/>
          <w:lang w:eastAsia="en-US"/>
        </w:rPr>
      </w:pPr>
      <w:r w:rsidRPr="00D450D2">
        <w:rPr>
          <w:rFonts w:ascii="XO Thames" w:eastAsia="Calibri" w:hAnsi="XO Thames"/>
          <w:sz w:val="20"/>
          <w:szCs w:val="20"/>
          <w:lang w:eastAsia="en-US"/>
        </w:rPr>
        <w:t>2.3.</w:t>
      </w:r>
      <w:r w:rsidR="0044651F" w:rsidRPr="00D450D2">
        <w:rPr>
          <w:rFonts w:ascii="XO Thames" w:eastAsia="Calibri" w:hAnsi="XO Thames"/>
          <w:sz w:val="20"/>
          <w:szCs w:val="20"/>
          <w:lang w:eastAsia="en-US"/>
        </w:rPr>
        <w:t>4</w:t>
      </w:r>
      <w:r w:rsidRPr="00D450D2">
        <w:rPr>
          <w:rFonts w:ascii="XO Thames" w:eastAsia="Calibri" w:hAnsi="XO Thames"/>
          <w:sz w:val="20"/>
          <w:szCs w:val="20"/>
          <w:lang w:eastAsia="en-US"/>
        </w:rPr>
        <w:t xml:space="preserve">. В соответствии с условиями </w:t>
      </w:r>
      <w:r w:rsidR="005B62F4">
        <w:rPr>
          <w:rFonts w:ascii="XO Thames" w:eastAsia="Calibri" w:hAnsi="XO Thames"/>
          <w:sz w:val="20"/>
          <w:szCs w:val="20"/>
          <w:lang w:eastAsia="en-US"/>
        </w:rPr>
        <w:t>к</w:t>
      </w:r>
      <w:r w:rsidRPr="00D450D2">
        <w:rPr>
          <w:rFonts w:ascii="XO Thames" w:eastAsia="Calibri" w:hAnsi="XO Thames"/>
          <w:sz w:val="20"/>
          <w:szCs w:val="20"/>
          <w:lang w:eastAsia="en-US"/>
        </w:rPr>
        <w:t xml:space="preserve">онтракта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w:t>
      </w:r>
      <w:r w:rsidR="005B62F4">
        <w:rPr>
          <w:rFonts w:ascii="XO Thames" w:eastAsia="Calibri" w:hAnsi="XO Thames"/>
          <w:sz w:val="20"/>
          <w:szCs w:val="20"/>
          <w:lang w:eastAsia="en-US"/>
        </w:rPr>
        <w:t>к</w:t>
      </w:r>
      <w:r w:rsidRPr="00D450D2">
        <w:rPr>
          <w:rFonts w:ascii="XO Thames" w:eastAsia="Calibri" w:hAnsi="XO Thames"/>
          <w:sz w:val="20"/>
          <w:szCs w:val="20"/>
          <w:lang w:eastAsia="en-US"/>
        </w:rPr>
        <w:t xml:space="preserve">онтракта, а также к установленному </w:t>
      </w:r>
      <w:r w:rsidR="005B62F4">
        <w:rPr>
          <w:rFonts w:ascii="XO Thames" w:eastAsia="Calibri" w:hAnsi="XO Thames"/>
          <w:sz w:val="20"/>
          <w:szCs w:val="20"/>
          <w:lang w:eastAsia="en-US"/>
        </w:rPr>
        <w:t>к</w:t>
      </w:r>
      <w:r w:rsidRPr="00D450D2">
        <w:rPr>
          <w:rFonts w:ascii="XO Thames" w:eastAsia="Calibri" w:hAnsi="XO Thames"/>
          <w:sz w:val="20"/>
          <w:szCs w:val="20"/>
          <w:lang w:eastAsia="en-US"/>
        </w:rPr>
        <w:t>онтрактом сроку предоставить Государственному заказчику результаты поставки товара.</w:t>
      </w:r>
    </w:p>
    <w:p w14:paraId="456CBFF3" w14:textId="77777777" w:rsidR="004B005C" w:rsidRPr="00D450D2" w:rsidRDefault="004B005C" w:rsidP="0044651F">
      <w:pPr>
        <w:ind w:firstLine="284"/>
        <w:jc w:val="both"/>
        <w:rPr>
          <w:rFonts w:ascii="XO Thames" w:hAnsi="XO Thames"/>
          <w:sz w:val="20"/>
          <w:szCs w:val="20"/>
        </w:rPr>
      </w:pPr>
      <w:r w:rsidRPr="00D450D2">
        <w:rPr>
          <w:rFonts w:ascii="XO Thames" w:hAnsi="XO Thames"/>
          <w:sz w:val="20"/>
          <w:szCs w:val="20"/>
        </w:rPr>
        <w:t>2.3.</w:t>
      </w:r>
      <w:r w:rsidR="0044651F" w:rsidRPr="00D450D2">
        <w:rPr>
          <w:rFonts w:ascii="XO Thames" w:hAnsi="XO Thames"/>
          <w:sz w:val="20"/>
          <w:szCs w:val="20"/>
        </w:rPr>
        <w:t>5</w:t>
      </w:r>
      <w:r w:rsidRPr="00D450D2">
        <w:rPr>
          <w:rFonts w:ascii="XO Thames" w:hAnsi="XO Thames"/>
          <w:sz w:val="20"/>
          <w:szCs w:val="20"/>
        </w:rPr>
        <w:t>.Осуществить безвозмездную замену товара, несоответствующего по качеству и безопасности, при</w:t>
      </w:r>
      <w:r w:rsidR="006F6968" w:rsidRPr="00D450D2">
        <w:rPr>
          <w:rFonts w:ascii="XO Thames" w:hAnsi="XO Thames"/>
          <w:sz w:val="20"/>
          <w:szCs w:val="20"/>
        </w:rPr>
        <w:t> </w:t>
      </w:r>
      <w:r w:rsidRPr="00D450D2">
        <w:rPr>
          <w:rFonts w:ascii="XO Thames" w:hAnsi="XO Thames"/>
          <w:sz w:val="20"/>
          <w:szCs w:val="20"/>
        </w:rPr>
        <w:t>соблюдении условий хранения.</w:t>
      </w:r>
    </w:p>
    <w:p w14:paraId="780CB473" w14:textId="77777777" w:rsidR="00110AAE" w:rsidRPr="00D450D2" w:rsidRDefault="00110AAE" w:rsidP="00110AAE">
      <w:pPr>
        <w:ind w:firstLine="284"/>
        <w:jc w:val="both"/>
        <w:rPr>
          <w:rFonts w:ascii="XO Thames" w:hAnsi="XO Thames"/>
          <w:sz w:val="20"/>
          <w:szCs w:val="20"/>
        </w:rPr>
      </w:pPr>
      <w:r w:rsidRPr="00D450D2">
        <w:rPr>
          <w:rFonts w:ascii="XO Thames" w:hAnsi="XO Thames"/>
          <w:sz w:val="20"/>
          <w:szCs w:val="20"/>
        </w:rPr>
        <w:t>2.3.6. В случае полного (частичного) неисполнения условий настоящего контракта Поставщик обязан возместить Государственному заказчику причиненные убытки в полной сумме, сверх неустойки.</w:t>
      </w:r>
    </w:p>
    <w:p w14:paraId="1A73A48E" w14:textId="77777777" w:rsidR="0044651F" w:rsidRPr="00D450D2" w:rsidRDefault="00281B8E" w:rsidP="006118CF">
      <w:pPr>
        <w:autoSpaceDE w:val="0"/>
        <w:autoSpaceDN w:val="0"/>
        <w:adjustRightInd w:val="0"/>
        <w:ind w:firstLine="284"/>
        <w:jc w:val="both"/>
        <w:rPr>
          <w:rFonts w:ascii="XO Thames" w:hAnsi="XO Thames"/>
          <w:color w:val="FF0000"/>
          <w:sz w:val="20"/>
          <w:szCs w:val="20"/>
        </w:rPr>
      </w:pPr>
      <w:r w:rsidRPr="00D450D2">
        <w:rPr>
          <w:rFonts w:ascii="XO Thames" w:hAnsi="XO Thames"/>
          <w:color w:val="000000" w:themeColor="text1"/>
          <w:sz w:val="20"/>
          <w:szCs w:val="20"/>
        </w:rPr>
        <w:t>2.3.</w:t>
      </w:r>
      <w:r w:rsidR="00110AAE" w:rsidRPr="00D450D2">
        <w:rPr>
          <w:rFonts w:ascii="XO Thames" w:hAnsi="XO Thames"/>
          <w:color w:val="000000" w:themeColor="text1"/>
          <w:sz w:val="20"/>
          <w:szCs w:val="20"/>
        </w:rPr>
        <w:t>7</w:t>
      </w:r>
      <w:r w:rsidRPr="00D450D2">
        <w:rPr>
          <w:rFonts w:ascii="XO Thames" w:hAnsi="XO Thames"/>
          <w:color w:val="000000" w:themeColor="text1"/>
          <w:sz w:val="20"/>
          <w:szCs w:val="20"/>
        </w:rPr>
        <w:t xml:space="preserve">. </w:t>
      </w:r>
      <w:r w:rsidR="006118CF" w:rsidRPr="00D450D2">
        <w:rPr>
          <w:rFonts w:ascii="XO Thames" w:hAnsi="XO Thames"/>
          <w:color w:val="FF0000"/>
          <w:sz w:val="20"/>
          <w:szCs w:val="20"/>
        </w:rPr>
        <w:t>Предоставить документы, подтверждающие соответствие товара требованиям энергетической эффективности - документацию производителей либо протоколы исследований (испытаний) и измерений, выданные аккредитованной испытательной лабораторией (центром), либо иные документы, предусмотренные требованиями энергетической эффективности товаров.</w:t>
      </w:r>
    </w:p>
    <w:p w14:paraId="617C89F7" w14:textId="77777777" w:rsidR="00CF6941" w:rsidRPr="00D450D2" w:rsidRDefault="00CF6941" w:rsidP="00682A3E">
      <w:pPr>
        <w:pStyle w:val="af5"/>
        <w:ind w:firstLine="284"/>
        <w:jc w:val="both"/>
        <w:rPr>
          <w:rFonts w:ascii="XO Thames" w:hAnsi="XO Thames"/>
          <w:b/>
          <w:noProof/>
          <w:sz w:val="20"/>
          <w:szCs w:val="20"/>
          <w:lang w:eastAsia="ru-RU"/>
        </w:rPr>
      </w:pPr>
      <w:r w:rsidRPr="00D450D2">
        <w:rPr>
          <w:rFonts w:ascii="XO Thames" w:hAnsi="XO Thames"/>
          <w:b/>
          <w:noProof/>
          <w:sz w:val="20"/>
          <w:szCs w:val="20"/>
          <w:lang w:eastAsia="ru-RU"/>
        </w:rPr>
        <w:t>2.4. Поставщик вправе:</w:t>
      </w:r>
    </w:p>
    <w:p w14:paraId="01C5B348" w14:textId="77777777" w:rsidR="006E08A9" w:rsidRPr="00D450D2" w:rsidRDefault="006E08A9" w:rsidP="00682A3E">
      <w:pPr>
        <w:ind w:firstLine="284"/>
        <w:jc w:val="both"/>
        <w:rPr>
          <w:rFonts w:ascii="XO Thames" w:hAnsi="XO Thames"/>
          <w:sz w:val="20"/>
          <w:szCs w:val="20"/>
        </w:rPr>
      </w:pPr>
      <w:r w:rsidRPr="00D450D2">
        <w:rPr>
          <w:rFonts w:ascii="XO Thames" w:hAnsi="XO Thames"/>
          <w:sz w:val="20"/>
          <w:szCs w:val="20"/>
        </w:rPr>
        <w:t xml:space="preserve">2.4.1. Требовать </w:t>
      </w:r>
      <w:r w:rsidR="00B604CC" w:rsidRPr="00D450D2">
        <w:rPr>
          <w:rFonts w:ascii="XO Thames" w:hAnsi="XO Thames"/>
          <w:sz w:val="20"/>
          <w:szCs w:val="20"/>
        </w:rPr>
        <w:t xml:space="preserve">своевременной </w:t>
      </w:r>
      <w:r w:rsidRPr="00D450D2">
        <w:rPr>
          <w:rFonts w:ascii="XO Thames" w:hAnsi="XO Thames"/>
          <w:sz w:val="20"/>
          <w:szCs w:val="20"/>
        </w:rPr>
        <w:t>оплат</w:t>
      </w:r>
      <w:r w:rsidR="00B604CC" w:rsidRPr="00D450D2">
        <w:rPr>
          <w:rFonts w:ascii="XO Thames" w:hAnsi="XO Thames"/>
          <w:sz w:val="20"/>
          <w:szCs w:val="20"/>
        </w:rPr>
        <w:t>ы</w:t>
      </w:r>
      <w:r w:rsidRPr="00D450D2">
        <w:rPr>
          <w:rFonts w:ascii="XO Thames" w:hAnsi="XO Thames"/>
          <w:sz w:val="20"/>
          <w:szCs w:val="20"/>
        </w:rPr>
        <w:t xml:space="preserve"> надлежащим образом поставленного и принятого Государственным заказчиком товара в соответствии с условиями настоящего </w:t>
      </w:r>
      <w:r w:rsidR="005B62F4">
        <w:rPr>
          <w:rFonts w:ascii="XO Thames" w:hAnsi="XO Thames"/>
          <w:sz w:val="20"/>
          <w:szCs w:val="20"/>
        </w:rPr>
        <w:t>к</w:t>
      </w:r>
      <w:r w:rsidRPr="00D450D2">
        <w:rPr>
          <w:rFonts w:ascii="XO Thames" w:hAnsi="XO Thames"/>
          <w:sz w:val="20"/>
          <w:szCs w:val="20"/>
        </w:rPr>
        <w:t>онтракта.</w:t>
      </w:r>
    </w:p>
    <w:p w14:paraId="187B8FE0" w14:textId="77777777" w:rsidR="006E08A9" w:rsidRPr="00D450D2" w:rsidRDefault="006E08A9" w:rsidP="00682A3E">
      <w:pPr>
        <w:ind w:firstLine="284"/>
        <w:jc w:val="both"/>
        <w:rPr>
          <w:rFonts w:ascii="XO Thames" w:hAnsi="XO Thames"/>
          <w:sz w:val="20"/>
          <w:szCs w:val="20"/>
        </w:rPr>
      </w:pPr>
      <w:r w:rsidRPr="00D450D2">
        <w:rPr>
          <w:rFonts w:ascii="XO Thames" w:hAnsi="XO Thames"/>
          <w:sz w:val="20"/>
          <w:szCs w:val="20"/>
        </w:rPr>
        <w:t xml:space="preserve">2.4.2. Требовать уплату пеней и штрафа согласно условиям </w:t>
      </w:r>
      <w:r w:rsidR="005B62F4">
        <w:rPr>
          <w:rFonts w:ascii="XO Thames" w:hAnsi="XO Thames"/>
          <w:sz w:val="20"/>
          <w:szCs w:val="20"/>
        </w:rPr>
        <w:t>к</w:t>
      </w:r>
      <w:r w:rsidRPr="00D450D2">
        <w:rPr>
          <w:rFonts w:ascii="XO Thames" w:hAnsi="XO Thames"/>
          <w:sz w:val="20"/>
          <w:szCs w:val="20"/>
        </w:rPr>
        <w:t>онтракта.</w:t>
      </w:r>
    </w:p>
    <w:p w14:paraId="574B3920" w14:textId="77777777" w:rsidR="006E08A9" w:rsidRPr="00D450D2" w:rsidRDefault="006E08A9" w:rsidP="00682A3E">
      <w:pPr>
        <w:ind w:firstLine="284"/>
        <w:jc w:val="both"/>
        <w:rPr>
          <w:rFonts w:ascii="XO Thames" w:hAnsi="XO Thames"/>
          <w:sz w:val="20"/>
          <w:szCs w:val="20"/>
        </w:rPr>
      </w:pPr>
      <w:r w:rsidRPr="00D450D2">
        <w:rPr>
          <w:rFonts w:ascii="XO Thames" w:hAnsi="XO Thames"/>
          <w:sz w:val="20"/>
          <w:szCs w:val="20"/>
        </w:rPr>
        <w:t xml:space="preserve">2.4.3. Принять решение об одностороннем отказе от исполнения </w:t>
      </w:r>
      <w:r w:rsidR="005B62F4">
        <w:rPr>
          <w:rFonts w:ascii="XO Thames" w:hAnsi="XO Thames"/>
          <w:sz w:val="20"/>
          <w:szCs w:val="20"/>
        </w:rPr>
        <w:t>к</w:t>
      </w:r>
      <w:r w:rsidRPr="00D450D2">
        <w:rPr>
          <w:rFonts w:ascii="XO Thames" w:hAnsi="XO Thames"/>
          <w:sz w:val="20"/>
          <w:szCs w:val="20"/>
        </w:rPr>
        <w:t xml:space="preserve">онтракта в соответствии с гражданским законодательством Российской Федерации. </w:t>
      </w:r>
    </w:p>
    <w:p w14:paraId="7BDB6CAB" w14:textId="77777777" w:rsidR="00151F00" w:rsidRPr="00D450D2" w:rsidRDefault="00B56DE0" w:rsidP="00151F00">
      <w:pPr>
        <w:ind w:firstLine="284"/>
        <w:jc w:val="both"/>
        <w:rPr>
          <w:rFonts w:ascii="XO Thames" w:hAnsi="XO Thames"/>
          <w:b/>
          <w:color w:val="7030A0"/>
          <w:sz w:val="20"/>
          <w:szCs w:val="20"/>
        </w:rPr>
      </w:pPr>
      <w:r w:rsidRPr="00D450D2">
        <w:rPr>
          <w:rFonts w:ascii="XO Thames" w:hAnsi="XO Thames"/>
          <w:b/>
          <w:color w:val="7030A0"/>
          <w:sz w:val="20"/>
          <w:szCs w:val="20"/>
        </w:rPr>
        <w:t>2.5. Единые требования, предъявляемые Поставщику.</w:t>
      </w:r>
    </w:p>
    <w:p w14:paraId="2BE4D97A" w14:textId="77777777" w:rsidR="00151F00" w:rsidRPr="00D450D2" w:rsidRDefault="00110AAE" w:rsidP="00151F00">
      <w:pPr>
        <w:ind w:firstLine="284"/>
        <w:jc w:val="both"/>
        <w:rPr>
          <w:rFonts w:ascii="XO Thames" w:hAnsi="XO Thames"/>
          <w:color w:val="7030A0"/>
          <w:sz w:val="20"/>
          <w:szCs w:val="20"/>
        </w:rPr>
      </w:pPr>
      <w:r w:rsidRPr="00D450D2">
        <w:rPr>
          <w:rFonts w:ascii="XO Thames" w:hAnsi="XO Thames"/>
          <w:color w:val="7030A0"/>
          <w:sz w:val="20"/>
          <w:szCs w:val="20"/>
        </w:rPr>
        <w:t>2.5.1.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0577F2D1" w14:textId="77777777" w:rsidR="00151F00" w:rsidRPr="00D450D2" w:rsidRDefault="00110AAE" w:rsidP="00151F00">
      <w:pPr>
        <w:ind w:firstLine="284"/>
        <w:jc w:val="both"/>
        <w:rPr>
          <w:rFonts w:ascii="XO Thames" w:hAnsi="XO Thames"/>
          <w:color w:val="7030A0"/>
          <w:sz w:val="20"/>
          <w:szCs w:val="20"/>
        </w:rPr>
      </w:pPr>
      <w:r w:rsidRPr="00D450D2">
        <w:rPr>
          <w:rFonts w:ascii="XO Thames" w:hAnsi="XO Thames"/>
          <w:color w:val="7030A0"/>
          <w:sz w:val="20"/>
          <w:szCs w:val="20"/>
        </w:rPr>
        <w:t>2.5.2.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5AAF911" w14:textId="77777777" w:rsidR="00151F00" w:rsidRPr="00D450D2" w:rsidRDefault="00110AAE" w:rsidP="00151F00">
      <w:pPr>
        <w:ind w:firstLine="284"/>
        <w:jc w:val="both"/>
        <w:rPr>
          <w:rFonts w:ascii="XO Thames" w:hAnsi="XO Thames"/>
          <w:color w:val="7030A0"/>
          <w:sz w:val="20"/>
          <w:szCs w:val="20"/>
        </w:rPr>
      </w:pPr>
      <w:r w:rsidRPr="00D450D2">
        <w:rPr>
          <w:rFonts w:ascii="XO Thames" w:hAnsi="XO Thames"/>
          <w:color w:val="7030A0"/>
          <w:sz w:val="20"/>
          <w:szCs w:val="20"/>
        </w:rPr>
        <w:t xml:space="preserve">2.5.3. </w:t>
      </w:r>
      <w:proofErr w:type="spellStart"/>
      <w:r w:rsidRPr="00D450D2">
        <w:rPr>
          <w:rFonts w:ascii="XO Thames" w:hAnsi="XO Thames"/>
          <w:color w:val="7030A0"/>
          <w:sz w:val="20"/>
          <w:szCs w:val="20"/>
        </w:rPr>
        <w:t>неприостановление</w:t>
      </w:r>
      <w:proofErr w:type="spellEnd"/>
      <w:r w:rsidRPr="00D450D2">
        <w:rPr>
          <w:rFonts w:ascii="XO Thames" w:hAnsi="XO Thames"/>
          <w:color w:val="7030A0"/>
          <w:sz w:val="20"/>
          <w:szCs w:val="20"/>
        </w:rPr>
        <w:t xml:space="preserve"> деятельности участника закупки в порядке, установленном </w:t>
      </w:r>
      <w:hyperlink r:id="rId8" w:history="1">
        <w:r w:rsidRPr="00D450D2">
          <w:rPr>
            <w:rFonts w:ascii="XO Thames" w:hAnsi="XO Thames"/>
            <w:color w:val="7030A0"/>
            <w:sz w:val="20"/>
            <w:szCs w:val="20"/>
          </w:rPr>
          <w:t>Кодексом</w:t>
        </w:r>
      </w:hyperlink>
      <w:r w:rsidRPr="00D450D2">
        <w:rPr>
          <w:rFonts w:ascii="XO Thames" w:hAnsi="XO Thames"/>
          <w:color w:val="7030A0"/>
          <w:sz w:val="20"/>
          <w:szCs w:val="20"/>
        </w:rPr>
        <w:t xml:space="preserve"> Российской Федерации об административных правонарушениях.</w:t>
      </w:r>
    </w:p>
    <w:p w14:paraId="6B21E368" w14:textId="77777777" w:rsidR="00151F00" w:rsidRPr="00D450D2" w:rsidRDefault="00110AAE" w:rsidP="00151F00">
      <w:pPr>
        <w:ind w:firstLine="284"/>
        <w:jc w:val="both"/>
        <w:rPr>
          <w:rFonts w:ascii="XO Thames" w:hAnsi="XO Thames"/>
          <w:color w:val="7030A0"/>
          <w:sz w:val="20"/>
          <w:szCs w:val="20"/>
        </w:rPr>
      </w:pPr>
      <w:r w:rsidRPr="00D450D2">
        <w:rPr>
          <w:rFonts w:ascii="XO Thames" w:hAnsi="XO Thames"/>
          <w:color w:val="7030A0"/>
          <w:sz w:val="20"/>
          <w:szCs w:val="20"/>
        </w:rPr>
        <w:t xml:space="preserve">2.5.4.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w:t>
      </w:r>
      <w:r w:rsidR="003B31CC">
        <w:rPr>
          <w:rFonts w:ascii="XO Thames" w:hAnsi="XO Thames"/>
          <w:color w:val="7030A0"/>
          <w:sz w:val="20"/>
          <w:szCs w:val="20"/>
        </w:rPr>
        <w:t xml:space="preserve">                </w:t>
      </w:r>
      <w:r w:rsidRPr="00D450D2">
        <w:rPr>
          <w:rFonts w:ascii="XO Thames" w:hAnsi="XO Thames"/>
          <w:color w:val="7030A0"/>
          <w:sz w:val="20"/>
          <w:szCs w:val="20"/>
        </w:rPr>
        <w:t xml:space="preserve">на которые предоставлены отсрочка, рассрочка, инвестиционный налоговый кредит в соответствии </w:t>
      </w:r>
      <w:r w:rsidR="003B31CC">
        <w:rPr>
          <w:rFonts w:ascii="XO Thames" w:hAnsi="XO Thames"/>
          <w:color w:val="7030A0"/>
          <w:sz w:val="20"/>
          <w:szCs w:val="20"/>
        </w:rPr>
        <w:t xml:space="preserve">                        </w:t>
      </w:r>
      <w:r w:rsidRPr="00D450D2">
        <w:rPr>
          <w:rFonts w:ascii="XO Thames" w:hAnsi="XO Thames"/>
          <w:color w:val="7030A0"/>
          <w:sz w:val="20"/>
          <w:szCs w:val="20"/>
        </w:rPr>
        <w:t xml:space="preserve">с </w:t>
      </w:r>
      <w:hyperlink r:id="rId9" w:history="1">
        <w:r w:rsidRPr="00D450D2">
          <w:rPr>
            <w:rFonts w:ascii="XO Thames" w:hAnsi="XO Thames"/>
            <w:color w:val="7030A0"/>
            <w:sz w:val="20"/>
            <w:szCs w:val="20"/>
          </w:rPr>
          <w:t>законодательством</w:t>
        </w:r>
      </w:hyperlink>
      <w:r w:rsidRPr="00D450D2">
        <w:rPr>
          <w:rFonts w:ascii="XO Thames" w:hAnsi="XO Thames"/>
          <w:color w:val="7030A0"/>
          <w:sz w:val="20"/>
          <w:szCs w:val="20"/>
        </w:rPr>
        <w:t xml:space="preserve"> Российской Федерации о налогах и сборах, которые реструктурированы в соответствии </w:t>
      </w:r>
      <w:r w:rsidR="003B31CC">
        <w:rPr>
          <w:rFonts w:ascii="XO Thames" w:hAnsi="XO Thames"/>
          <w:color w:val="7030A0"/>
          <w:sz w:val="20"/>
          <w:szCs w:val="20"/>
        </w:rPr>
        <w:t xml:space="preserve">   </w:t>
      </w:r>
      <w:r w:rsidRPr="00D450D2">
        <w:rPr>
          <w:rFonts w:ascii="XO Thames" w:hAnsi="XO Thames"/>
          <w:color w:val="7030A0"/>
          <w:sz w:val="20"/>
          <w:szCs w:val="20"/>
        </w:rPr>
        <w:t xml:space="preserve">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w:t>
      </w:r>
      <w:r w:rsidR="003B31CC">
        <w:rPr>
          <w:rFonts w:ascii="XO Thames" w:hAnsi="XO Thames"/>
          <w:color w:val="7030A0"/>
          <w:sz w:val="20"/>
          <w:szCs w:val="20"/>
        </w:rPr>
        <w:t xml:space="preserve"> </w:t>
      </w:r>
      <w:r w:rsidRPr="00D450D2">
        <w:rPr>
          <w:rFonts w:ascii="XO Thames" w:hAnsi="XO Thames"/>
          <w:color w:val="7030A0"/>
          <w:sz w:val="20"/>
          <w:szCs w:val="20"/>
        </w:rPr>
        <w:t xml:space="preserve">к взысканию в соответствии с </w:t>
      </w:r>
      <w:hyperlink r:id="rId10" w:history="1">
        <w:r w:rsidRPr="00D450D2">
          <w:rPr>
            <w:rFonts w:ascii="XO Thames" w:hAnsi="XO Thames"/>
            <w:color w:val="7030A0"/>
            <w:sz w:val="20"/>
            <w:szCs w:val="20"/>
          </w:rPr>
          <w:t>законодательством</w:t>
        </w:r>
      </w:hyperlink>
      <w:r w:rsidRPr="00D450D2">
        <w:rPr>
          <w:rFonts w:ascii="XO Thames" w:hAnsi="XO Thames"/>
          <w:color w:val="7030A0"/>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E1DEBA5" w14:textId="77777777" w:rsidR="00151F00" w:rsidRPr="00D450D2" w:rsidRDefault="00110AAE" w:rsidP="00151F00">
      <w:pPr>
        <w:ind w:firstLine="284"/>
        <w:jc w:val="both"/>
        <w:rPr>
          <w:rFonts w:ascii="XO Thames" w:hAnsi="XO Thames"/>
          <w:color w:val="7030A0"/>
          <w:sz w:val="20"/>
          <w:szCs w:val="20"/>
        </w:rPr>
      </w:pPr>
      <w:r w:rsidRPr="00D450D2">
        <w:rPr>
          <w:rFonts w:ascii="XO Thames" w:hAnsi="XO Thames"/>
          <w:color w:val="7030A0"/>
          <w:sz w:val="20"/>
          <w:szCs w:val="20"/>
        </w:rPr>
        <w:t xml:space="preserve">2.5.5.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D450D2">
          <w:rPr>
            <w:rFonts w:ascii="XO Thames" w:hAnsi="XO Thames"/>
            <w:color w:val="7030A0"/>
            <w:sz w:val="20"/>
            <w:szCs w:val="20"/>
          </w:rPr>
          <w:t>статьями 289</w:t>
        </w:r>
      </w:hyperlink>
      <w:r w:rsidRPr="00D450D2">
        <w:rPr>
          <w:rFonts w:ascii="XO Thames" w:hAnsi="XO Thames"/>
          <w:color w:val="7030A0"/>
          <w:sz w:val="20"/>
          <w:szCs w:val="20"/>
        </w:rPr>
        <w:t xml:space="preserve">, </w:t>
      </w:r>
      <w:hyperlink r:id="rId12" w:history="1">
        <w:r w:rsidRPr="00D450D2">
          <w:rPr>
            <w:rFonts w:ascii="XO Thames" w:hAnsi="XO Thames"/>
            <w:color w:val="7030A0"/>
            <w:sz w:val="20"/>
            <w:szCs w:val="20"/>
          </w:rPr>
          <w:t>290</w:t>
        </w:r>
      </w:hyperlink>
      <w:r w:rsidRPr="00D450D2">
        <w:rPr>
          <w:rFonts w:ascii="XO Thames" w:hAnsi="XO Thames"/>
          <w:color w:val="7030A0"/>
          <w:sz w:val="20"/>
          <w:szCs w:val="20"/>
        </w:rPr>
        <w:t xml:space="preserve">, </w:t>
      </w:r>
      <w:hyperlink r:id="rId13" w:history="1">
        <w:r w:rsidRPr="00D450D2">
          <w:rPr>
            <w:rFonts w:ascii="XO Thames" w:hAnsi="XO Thames"/>
            <w:color w:val="7030A0"/>
            <w:sz w:val="20"/>
            <w:szCs w:val="20"/>
          </w:rPr>
          <w:t>291</w:t>
        </w:r>
      </w:hyperlink>
      <w:r w:rsidRPr="00D450D2">
        <w:rPr>
          <w:rFonts w:ascii="XO Thames" w:hAnsi="XO Thames"/>
          <w:color w:val="7030A0"/>
          <w:sz w:val="20"/>
          <w:szCs w:val="20"/>
        </w:rPr>
        <w:t xml:space="preserve">, </w:t>
      </w:r>
      <w:hyperlink r:id="rId14" w:history="1">
        <w:r w:rsidRPr="00D450D2">
          <w:rPr>
            <w:rFonts w:ascii="XO Thames" w:hAnsi="XO Thames"/>
            <w:color w:val="7030A0"/>
            <w:sz w:val="20"/>
            <w:szCs w:val="20"/>
          </w:rPr>
          <w:t>291.1</w:t>
        </w:r>
      </w:hyperlink>
      <w:r w:rsidRPr="00D450D2">
        <w:rPr>
          <w:rFonts w:ascii="XO Thames" w:hAnsi="XO Thames"/>
          <w:color w:val="7030A0"/>
          <w:sz w:val="20"/>
          <w:szCs w:val="20"/>
        </w:rPr>
        <w:t xml:space="preserve"> Уголовного кодекса Российской Федерации </w:t>
      </w:r>
      <w:r w:rsidR="003B31CC">
        <w:rPr>
          <w:rFonts w:ascii="XO Thames" w:hAnsi="XO Thames"/>
          <w:color w:val="7030A0"/>
          <w:sz w:val="20"/>
          <w:szCs w:val="20"/>
        </w:rPr>
        <w:t xml:space="preserve">             </w:t>
      </w:r>
      <w:r w:rsidRPr="00D450D2">
        <w:rPr>
          <w:rFonts w:ascii="XO Thames" w:hAnsi="XO Thames"/>
          <w:color w:val="7030A0"/>
          <w:sz w:val="20"/>
          <w:szCs w:val="20"/>
        </w:rPr>
        <w:lastRenderedPageBreak/>
        <w:t>(за исключением лиц, у которых такая судимость погашена или снята), а также неприменение вотношении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CE5CAEC" w14:textId="77777777" w:rsidR="00110AAE" w:rsidRPr="00D450D2" w:rsidRDefault="00110AAE" w:rsidP="00151F00">
      <w:pPr>
        <w:ind w:firstLine="284"/>
        <w:jc w:val="both"/>
        <w:rPr>
          <w:rFonts w:ascii="XO Thames" w:hAnsi="XO Thames"/>
          <w:b/>
          <w:color w:val="7030A0"/>
          <w:sz w:val="20"/>
          <w:szCs w:val="20"/>
        </w:rPr>
      </w:pPr>
      <w:r w:rsidRPr="00D450D2">
        <w:rPr>
          <w:rFonts w:ascii="XO Thames" w:hAnsi="XO Thames"/>
          <w:color w:val="7030A0"/>
          <w:sz w:val="20"/>
          <w:szCs w:val="20"/>
        </w:rPr>
        <w:t xml:space="preserve">2.5.6. участник закупки - юридическое лицо, которое в течение двух лет до момента подачи заявки </w:t>
      </w:r>
      <w:r w:rsidR="003B31CC">
        <w:rPr>
          <w:rFonts w:ascii="XO Thames" w:hAnsi="XO Thames"/>
          <w:color w:val="7030A0"/>
          <w:sz w:val="20"/>
          <w:szCs w:val="20"/>
        </w:rPr>
        <w:t xml:space="preserve">                    </w:t>
      </w:r>
      <w:r w:rsidRPr="00D450D2">
        <w:rPr>
          <w:rFonts w:ascii="XO Thames" w:hAnsi="XO Thames"/>
          <w:color w:val="7030A0"/>
          <w:sz w:val="20"/>
          <w:szCs w:val="20"/>
        </w:rPr>
        <w:t xml:space="preserve">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D450D2">
          <w:rPr>
            <w:rFonts w:ascii="XO Thames" w:hAnsi="XO Thames"/>
            <w:color w:val="7030A0"/>
            <w:sz w:val="20"/>
            <w:szCs w:val="20"/>
          </w:rPr>
          <w:t>статьей 19.28</w:t>
        </w:r>
      </w:hyperlink>
      <w:r w:rsidRPr="00D450D2">
        <w:rPr>
          <w:rFonts w:ascii="XO Thames" w:hAnsi="XO Thames"/>
          <w:color w:val="7030A0"/>
          <w:sz w:val="20"/>
          <w:szCs w:val="20"/>
        </w:rPr>
        <w:t xml:space="preserve"> Кодекса Российской Федерации </w:t>
      </w:r>
      <w:r w:rsidR="003B31CC">
        <w:rPr>
          <w:rFonts w:ascii="XO Thames" w:hAnsi="XO Thames"/>
          <w:color w:val="7030A0"/>
          <w:sz w:val="20"/>
          <w:szCs w:val="20"/>
        </w:rPr>
        <w:t xml:space="preserve">                  </w:t>
      </w:r>
      <w:r w:rsidRPr="00D450D2">
        <w:rPr>
          <w:rFonts w:ascii="XO Thames" w:hAnsi="XO Thames"/>
          <w:color w:val="7030A0"/>
          <w:sz w:val="20"/>
          <w:szCs w:val="20"/>
        </w:rPr>
        <w:t>об административных правонарушениях.</w:t>
      </w:r>
    </w:p>
    <w:p w14:paraId="06A67922" w14:textId="77777777" w:rsidR="00110AAE" w:rsidRPr="00D450D2" w:rsidRDefault="00110AAE" w:rsidP="00110AAE">
      <w:pPr>
        <w:autoSpaceDE w:val="0"/>
        <w:autoSpaceDN w:val="0"/>
        <w:adjustRightInd w:val="0"/>
        <w:ind w:firstLine="284"/>
        <w:jc w:val="both"/>
        <w:rPr>
          <w:rFonts w:ascii="XO Thames" w:eastAsiaTheme="minorHAnsi" w:hAnsi="XO Thames"/>
          <w:bCs/>
          <w:color w:val="7030A0"/>
          <w:sz w:val="20"/>
          <w:szCs w:val="20"/>
        </w:rPr>
      </w:pPr>
      <w:r w:rsidRPr="00D450D2">
        <w:rPr>
          <w:rFonts w:ascii="XO Thames" w:hAnsi="XO Thames"/>
          <w:color w:val="7030A0"/>
          <w:sz w:val="20"/>
          <w:szCs w:val="20"/>
        </w:rPr>
        <w:t xml:space="preserve">2.5.7. </w:t>
      </w:r>
      <w:r w:rsidRPr="00D450D2">
        <w:rPr>
          <w:rFonts w:ascii="XO Thames" w:eastAsiaTheme="minorHAnsi" w:hAnsi="XO Thames"/>
          <w:color w:val="7030A0"/>
          <w:sz w:val="20"/>
          <w:szCs w:val="20"/>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3B81C613" w14:textId="77777777" w:rsidR="00110AAE" w:rsidRPr="00D450D2" w:rsidRDefault="00110AAE" w:rsidP="00110AAE">
      <w:pPr>
        <w:autoSpaceDE w:val="0"/>
        <w:autoSpaceDN w:val="0"/>
        <w:adjustRightInd w:val="0"/>
        <w:ind w:firstLine="284"/>
        <w:jc w:val="both"/>
        <w:rPr>
          <w:rFonts w:ascii="XO Thames" w:eastAsiaTheme="minorHAnsi" w:hAnsi="XO Thames"/>
          <w:bCs/>
          <w:color w:val="7030A0"/>
          <w:sz w:val="20"/>
          <w:szCs w:val="20"/>
        </w:rPr>
      </w:pPr>
      <w:r w:rsidRPr="00D450D2">
        <w:rPr>
          <w:rFonts w:ascii="XO Thames" w:eastAsiaTheme="minorHAnsi" w:hAnsi="XO Thames"/>
          <w:color w:val="7030A0"/>
          <w:sz w:val="20"/>
          <w:szCs w:val="20"/>
        </w:rPr>
        <w:t>а) физическим лицом (в том числе зарегистрированным в качестве индивидуального предпринимателя), являющимся участником закупки;</w:t>
      </w:r>
    </w:p>
    <w:p w14:paraId="7C988DA2" w14:textId="77777777" w:rsidR="00110AAE" w:rsidRPr="00D450D2" w:rsidRDefault="00110AAE" w:rsidP="00110AAE">
      <w:pPr>
        <w:autoSpaceDE w:val="0"/>
        <w:autoSpaceDN w:val="0"/>
        <w:adjustRightInd w:val="0"/>
        <w:ind w:firstLine="284"/>
        <w:jc w:val="both"/>
        <w:rPr>
          <w:rFonts w:ascii="XO Thames" w:eastAsiaTheme="minorHAnsi" w:hAnsi="XO Thames"/>
          <w:bCs/>
          <w:color w:val="7030A0"/>
          <w:sz w:val="20"/>
          <w:szCs w:val="20"/>
        </w:rPr>
      </w:pPr>
      <w:r w:rsidRPr="00D450D2">
        <w:rPr>
          <w:rFonts w:ascii="XO Thames" w:eastAsiaTheme="minorHAnsi" w:hAnsi="XO Thames"/>
          <w:color w:val="7030A0"/>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037E6BAD" w14:textId="77777777" w:rsidR="00110AAE" w:rsidRPr="00D450D2" w:rsidRDefault="00110AAE" w:rsidP="00110AAE">
      <w:pPr>
        <w:autoSpaceDE w:val="0"/>
        <w:autoSpaceDN w:val="0"/>
        <w:adjustRightInd w:val="0"/>
        <w:ind w:firstLine="284"/>
        <w:jc w:val="both"/>
        <w:rPr>
          <w:rFonts w:ascii="XO Thames" w:eastAsiaTheme="minorHAnsi" w:hAnsi="XO Thames"/>
          <w:color w:val="7030A0"/>
          <w:sz w:val="20"/>
          <w:szCs w:val="20"/>
        </w:rPr>
      </w:pPr>
      <w:r w:rsidRPr="00D450D2">
        <w:rPr>
          <w:rFonts w:ascii="XO Thames" w:eastAsiaTheme="minorHAnsi" w:hAnsi="XO Thames"/>
          <w:color w:val="7030A0"/>
          <w:sz w:val="20"/>
          <w:szCs w:val="2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w:t>
      </w:r>
      <w:r w:rsidR="003B31CC">
        <w:rPr>
          <w:rFonts w:ascii="XO Thames" w:eastAsiaTheme="minorHAnsi" w:hAnsi="XO Thames"/>
          <w:color w:val="7030A0"/>
          <w:sz w:val="20"/>
          <w:szCs w:val="20"/>
        </w:rPr>
        <w:t xml:space="preserve">                 </w:t>
      </w:r>
      <w:r w:rsidRPr="00D450D2">
        <w:rPr>
          <w:rFonts w:ascii="XO Thames" w:eastAsiaTheme="minorHAnsi" w:hAnsi="XO Thames"/>
          <w:color w:val="7030A0"/>
          <w:sz w:val="20"/>
          <w:szCs w:val="20"/>
        </w:rPr>
        <w:t>в уставном (складочном) капитале хозяйственного товарищества или общества.</w:t>
      </w:r>
    </w:p>
    <w:p w14:paraId="23F58E03" w14:textId="77777777" w:rsidR="00110AAE" w:rsidRPr="00D450D2" w:rsidRDefault="00110AAE" w:rsidP="00110AAE">
      <w:pPr>
        <w:pStyle w:val="1"/>
        <w:numPr>
          <w:ilvl w:val="0"/>
          <w:numId w:val="0"/>
        </w:numPr>
        <w:spacing w:after="0"/>
        <w:ind w:firstLine="284"/>
        <w:rPr>
          <w:rFonts w:ascii="XO Thames" w:hAnsi="XO Thames"/>
          <w:b w:val="0"/>
          <w:color w:val="7030A0"/>
          <w:sz w:val="20"/>
          <w:szCs w:val="20"/>
        </w:rPr>
      </w:pPr>
      <w:r w:rsidRPr="00D450D2">
        <w:rPr>
          <w:rFonts w:ascii="XO Thames" w:hAnsi="XO Thames"/>
          <w:b w:val="0"/>
          <w:color w:val="7030A0"/>
          <w:sz w:val="20"/>
          <w:szCs w:val="20"/>
        </w:rPr>
        <w:t>2.5.8.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E55CB7B" w14:textId="77777777" w:rsidR="00110AAE" w:rsidRPr="00D450D2" w:rsidRDefault="00110AAE" w:rsidP="00110AAE">
      <w:pPr>
        <w:pStyle w:val="1"/>
        <w:numPr>
          <w:ilvl w:val="0"/>
          <w:numId w:val="0"/>
        </w:numPr>
        <w:spacing w:after="0"/>
        <w:ind w:firstLine="284"/>
        <w:rPr>
          <w:rFonts w:ascii="XO Thames" w:hAnsi="XO Thames"/>
          <w:b w:val="0"/>
          <w:color w:val="7030A0"/>
          <w:sz w:val="20"/>
          <w:szCs w:val="20"/>
        </w:rPr>
      </w:pPr>
      <w:r w:rsidRPr="00D450D2">
        <w:rPr>
          <w:rFonts w:ascii="XO Thames" w:hAnsi="XO Thames"/>
          <w:b w:val="0"/>
          <w:color w:val="7030A0"/>
          <w:sz w:val="20"/>
          <w:szCs w:val="20"/>
        </w:rPr>
        <w:t>2.5.9. участник закупки не является иностранным агентом.</w:t>
      </w:r>
    </w:p>
    <w:p w14:paraId="5C6BDE9C" w14:textId="77777777" w:rsidR="00110AAE" w:rsidRPr="00D450D2" w:rsidRDefault="00110AAE" w:rsidP="00110AAE">
      <w:pPr>
        <w:pStyle w:val="1"/>
        <w:numPr>
          <w:ilvl w:val="0"/>
          <w:numId w:val="0"/>
        </w:numPr>
        <w:spacing w:after="0"/>
        <w:ind w:firstLine="284"/>
        <w:rPr>
          <w:rFonts w:ascii="XO Thames" w:hAnsi="XO Thames"/>
          <w:b w:val="0"/>
          <w:color w:val="7030A0"/>
          <w:sz w:val="20"/>
          <w:szCs w:val="20"/>
        </w:rPr>
      </w:pPr>
      <w:r w:rsidRPr="00D450D2">
        <w:rPr>
          <w:rFonts w:ascii="XO Thames" w:hAnsi="XO Thames"/>
          <w:b w:val="0"/>
          <w:color w:val="7030A0"/>
          <w:sz w:val="20"/>
          <w:szCs w:val="20"/>
        </w:rPr>
        <w:t>2.5.10. отсутствие у участника закупки ограничений для участия в закупках, установленных законодательством Российской Федерации.</w:t>
      </w:r>
    </w:p>
    <w:p w14:paraId="3147F7F7" w14:textId="77777777" w:rsidR="00110AAE" w:rsidRPr="00D450D2" w:rsidRDefault="00110AAE" w:rsidP="00110AAE">
      <w:pPr>
        <w:pStyle w:val="1"/>
        <w:numPr>
          <w:ilvl w:val="0"/>
          <w:numId w:val="0"/>
        </w:numPr>
        <w:spacing w:after="0"/>
        <w:ind w:firstLine="284"/>
        <w:rPr>
          <w:rFonts w:ascii="XO Thames" w:hAnsi="XO Thames"/>
          <w:b w:val="0"/>
          <w:color w:val="7030A0"/>
          <w:sz w:val="20"/>
          <w:szCs w:val="20"/>
        </w:rPr>
      </w:pPr>
      <w:r w:rsidRPr="00D450D2">
        <w:rPr>
          <w:rFonts w:ascii="XO Thames" w:hAnsi="XO Thames"/>
          <w:b w:val="0"/>
          <w:color w:val="7030A0"/>
          <w:sz w:val="20"/>
          <w:szCs w:val="20"/>
        </w:rPr>
        <w:t xml:space="preserve">2.5.11. отсутствие в предусмотренном Федеральным </w:t>
      </w:r>
      <w:hyperlink r:id="rId16" w:history="1">
        <w:r w:rsidRPr="00D450D2">
          <w:rPr>
            <w:rFonts w:ascii="XO Thames" w:hAnsi="XO Thames"/>
            <w:b w:val="0"/>
            <w:color w:val="7030A0"/>
            <w:sz w:val="20"/>
            <w:szCs w:val="20"/>
          </w:rPr>
          <w:t>законом</w:t>
        </w:r>
      </w:hyperlink>
      <w:r w:rsidRPr="00D450D2">
        <w:rPr>
          <w:rFonts w:ascii="XO Thames" w:hAnsi="XO Thames"/>
          <w:b w:val="0"/>
          <w:color w:val="7030A0"/>
          <w:sz w:val="20"/>
          <w:szCs w:val="20"/>
        </w:rPr>
        <w:t xml:space="preserve"> от 05.04.2013 № 44-ФЗ реестре недобросовестных поставщиков (подрядчиков, исполнителей) информации об участнике закупки, в том числе о лицах в соответствии с </w:t>
      </w:r>
      <w:hyperlink r:id="rId17" w:history="1">
        <w:r w:rsidRPr="00D450D2">
          <w:rPr>
            <w:rFonts w:ascii="XO Thames" w:hAnsi="XO Thames"/>
            <w:b w:val="0"/>
            <w:color w:val="7030A0"/>
            <w:sz w:val="20"/>
            <w:szCs w:val="20"/>
          </w:rPr>
          <w:t>подп. «в» п. 1 ч. 1 ст. 43</w:t>
        </w:r>
      </w:hyperlink>
      <w:r w:rsidRPr="00D450D2">
        <w:rPr>
          <w:rFonts w:ascii="XO Thames" w:hAnsi="XO Thames"/>
          <w:b w:val="0"/>
          <w:color w:val="7030A0"/>
          <w:sz w:val="20"/>
          <w:szCs w:val="20"/>
        </w:rPr>
        <w:t xml:space="preserve"> Федерального закона от 05.04.2013 № 44-ФЗ, если Правительством Российской Федерации не установлено иное.</w:t>
      </w:r>
    </w:p>
    <w:p w14:paraId="31008AC9" w14:textId="77777777" w:rsidR="00DC16D7" w:rsidRPr="00D450D2" w:rsidRDefault="00DC16D7" w:rsidP="00B217C5">
      <w:pPr>
        <w:autoSpaceDE w:val="0"/>
        <w:autoSpaceDN w:val="0"/>
        <w:adjustRightInd w:val="0"/>
        <w:ind w:firstLine="284"/>
        <w:jc w:val="both"/>
        <w:rPr>
          <w:rFonts w:ascii="XO Thames" w:hAnsi="XO Thames"/>
          <w:sz w:val="20"/>
          <w:szCs w:val="20"/>
        </w:rPr>
      </w:pPr>
    </w:p>
    <w:p w14:paraId="7CD90281" w14:textId="77777777" w:rsidR="00CF6941" w:rsidRPr="00D450D2" w:rsidRDefault="00CF6941" w:rsidP="00CF6941">
      <w:pPr>
        <w:spacing w:line="264" w:lineRule="auto"/>
        <w:jc w:val="center"/>
        <w:rPr>
          <w:rFonts w:ascii="XO Thames" w:hAnsi="XO Thames"/>
          <w:b/>
          <w:bCs/>
          <w:sz w:val="20"/>
          <w:szCs w:val="20"/>
        </w:rPr>
      </w:pPr>
      <w:r w:rsidRPr="00D450D2">
        <w:rPr>
          <w:rFonts w:ascii="XO Thames" w:hAnsi="XO Thames"/>
          <w:b/>
          <w:bCs/>
          <w:sz w:val="20"/>
          <w:szCs w:val="20"/>
        </w:rPr>
        <w:t xml:space="preserve">3. Цена </w:t>
      </w:r>
      <w:r w:rsidR="005B62F4">
        <w:rPr>
          <w:rFonts w:ascii="XO Thames" w:hAnsi="XO Thames"/>
          <w:b/>
          <w:bCs/>
          <w:sz w:val="20"/>
          <w:szCs w:val="20"/>
        </w:rPr>
        <w:t>контракта и порядок расчетов</w:t>
      </w:r>
    </w:p>
    <w:p w14:paraId="2C4205A0" w14:textId="77777777" w:rsidR="00CF6941" w:rsidRPr="00D450D2" w:rsidRDefault="00CF6941" w:rsidP="00EA7D11">
      <w:pPr>
        <w:ind w:firstLine="284"/>
        <w:jc w:val="both"/>
        <w:rPr>
          <w:rFonts w:ascii="XO Thames" w:hAnsi="XO Thames"/>
          <w:b/>
          <w:noProof/>
          <w:sz w:val="20"/>
          <w:szCs w:val="20"/>
        </w:rPr>
      </w:pPr>
      <w:r w:rsidRPr="00D450D2">
        <w:rPr>
          <w:rFonts w:ascii="XO Thames" w:hAnsi="XO Thames"/>
          <w:noProof/>
          <w:sz w:val="20"/>
          <w:szCs w:val="20"/>
        </w:rPr>
        <w:t xml:space="preserve">3.1. </w:t>
      </w:r>
      <w:r w:rsidRPr="00D450D2">
        <w:rPr>
          <w:rFonts w:ascii="XO Thames" w:hAnsi="XO Thames"/>
          <w:noProof/>
          <w:color w:val="FF0000"/>
          <w:sz w:val="20"/>
          <w:szCs w:val="20"/>
        </w:rPr>
        <w:t xml:space="preserve">Цена </w:t>
      </w:r>
      <w:r w:rsidR="005B62F4">
        <w:rPr>
          <w:rFonts w:ascii="XO Thames" w:hAnsi="XO Thames"/>
          <w:noProof/>
          <w:color w:val="FF0000"/>
          <w:sz w:val="20"/>
          <w:szCs w:val="20"/>
        </w:rPr>
        <w:t>к</w:t>
      </w:r>
      <w:r w:rsidRPr="00D450D2">
        <w:rPr>
          <w:rFonts w:ascii="XO Thames" w:hAnsi="XO Thames"/>
          <w:noProof/>
          <w:color w:val="FF0000"/>
          <w:sz w:val="20"/>
          <w:szCs w:val="20"/>
        </w:rPr>
        <w:t>онтракта составляет</w:t>
      </w:r>
      <w:r w:rsidR="008C7932" w:rsidRPr="00D450D2">
        <w:rPr>
          <w:rFonts w:ascii="XO Thames" w:hAnsi="XO Thames"/>
          <w:b/>
          <w:color w:val="FF0000"/>
          <w:sz w:val="20"/>
          <w:szCs w:val="20"/>
        </w:rPr>
        <w:t>_________ рублей (__________ рублей ____ коп.),в том числе НДС</w:t>
      </w:r>
      <w:r w:rsidR="00A61E82" w:rsidRPr="00D450D2">
        <w:rPr>
          <w:rFonts w:ascii="XO Thames" w:hAnsi="XO Thames"/>
          <w:noProof/>
          <w:color w:val="FF0000"/>
          <w:sz w:val="19"/>
          <w:szCs w:val="19"/>
        </w:rPr>
        <w:t>(___%)</w:t>
      </w:r>
      <w:r w:rsidR="008C7932" w:rsidRPr="00D450D2">
        <w:rPr>
          <w:rFonts w:ascii="XO Thames" w:hAnsi="XO Thames"/>
          <w:b/>
          <w:color w:val="FF0000"/>
          <w:sz w:val="20"/>
          <w:szCs w:val="20"/>
        </w:rPr>
        <w:t>_______ рублей</w:t>
      </w:r>
      <w:r w:rsidR="003428AA" w:rsidRPr="00D450D2">
        <w:rPr>
          <w:rFonts w:ascii="XO Thames" w:hAnsi="XO Thames"/>
          <w:noProof/>
          <w:sz w:val="20"/>
          <w:szCs w:val="20"/>
        </w:rPr>
        <w:t>,</w:t>
      </w:r>
      <w:r w:rsidR="00102E3E" w:rsidRPr="00D450D2">
        <w:rPr>
          <w:rFonts w:ascii="XO Thames" w:hAnsi="XO Thames"/>
          <w:sz w:val="20"/>
          <w:szCs w:val="20"/>
        </w:rPr>
        <w:t>и</w:t>
      </w:r>
      <w:r w:rsidR="006816AC" w:rsidRPr="00D450D2">
        <w:rPr>
          <w:rFonts w:ascii="XO Thames" w:hAnsi="XO Thames"/>
          <w:sz w:val="20"/>
          <w:szCs w:val="20"/>
        </w:rPr>
        <w:t> </w:t>
      </w:r>
      <w:r w:rsidR="00102E3E" w:rsidRPr="00D450D2">
        <w:rPr>
          <w:rFonts w:ascii="XO Thames" w:hAnsi="XO Thames"/>
          <w:sz w:val="20"/>
          <w:szCs w:val="20"/>
        </w:rPr>
        <w:t xml:space="preserve">включает в себя стоимость товара, стоимость тары и упаковки, расходы </w:t>
      </w:r>
      <w:r w:rsidR="003B31CC">
        <w:rPr>
          <w:rFonts w:ascii="XO Thames" w:hAnsi="XO Thames"/>
          <w:sz w:val="20"/>
          <w:szCs w:val="20"/>
        </w:rPr>
        <w:t xml:space="preserve">                   </w:t>
      </w:r>
      <w:r w:rsidR="00102E3E" w:rsidRPr="00D450D2">
        <w:rPr>
          <w:rFonts w:ascii="XO Thames" w:hAnsi="XO Thames"/>
          <w:sz w:val="20"/>
          <w:szCs w:val="20"/>
        </w:rPr>
        <w:t xml:space="preserve">на </w:t>
      </w:r>
      <w:r w:rsidR="009F257A" w:rsidRPr="00D450D2">
        <w:rPr>
          <w:rFonts w:ascii="XO Thames" w:hAnsi="XO Thames"/>
          <w:sz w:val="20"/>
          <w:szCs w:val="20"/>
        </w:rPr>
        <w:t xml:space="preserve">доставку товара до Государственного заказчика, </w:t>
      </w:r>
      <w:r w:rsidR="00102E3E" w:rsidRPr="00D450D2">
        <w:rPr>
          <w:rFonts w:ascii="XO Thames" w:hAnsi="XO Thames"/>
          <w:sz w:val="20"/>
          <w:szCs w:val="20"/>
        </w:rPr>
        <w:t>страхование, уплату таможенных пошлин, налогов, сборов и</w:t>
      </w:r>
      <w:r w:rsidR="00EB5E94" w:rsidRPr="00D450D2">
        <w:rPr>
          <w:rFonts w:ascii="XO Thames" w:hAnsi="XO Thames"/>
          <w:sz w:val="20"/>
          <w:szCs w:val="20"/>
        </w:rPr>
        <w:t> </w:t>
      </w:r>
      <w:r w:rsidR="00102E3E" w:rsidRPr="00D450D2">
        <w:rPr>
          <w:rFonts w:ascii="XO Thames" w:hAnsi="XO Thames"/>
          <w:sz w:val="20"/>
          <w:szCs w:val="20"/>
        </w:rPr>
        <w:t xml:space="preserve">другие обязательные платежи, взимаемые с Поставщика в связи с исполнением обязательств по </w:t>
      </w:r>
      <w:r w:rsidR="005B62F4">
        <w:rPr>
          <w:rFonts w:ascii="XO Thames" w:hAnsi="XO Thames"/>
          <w:sz w:val="20"/>
          <w:szCs w:val="20"/>
        </w:rPr>
        <w:t>к</w:t>
      </w:r>
      <w:r w:rsidR="00102E3E" w:rsidRPr="00D450D2">
        <w:rPr>
          <w:rFonts w:ascii="XO Thames" w:hAnsi="XO Thames"/>
          <w:sz w:val="20"/>
          <w:szCs w:val="20"/>
        </w:rPr>
        <w:t>онтракту.</w:t>
      </w:r>
    </w:p>
    <w:p w14:paraId="7BDEA137" w14:textId="77777777" w:rsidR="00B35227" w:rsidRPr="00D450D2" w:rsidRDefault="00CF6941" w:rsidP="00B35227">
      <w:pPr>
        <w:ind w:firstLine="284"/>
        <w:jc w:val="both"/>
        <w:rPr>
          <w:rFonts w:ascii="XO Thames" w:hAnsi="XO Thames"/>
          <w:sz w:val="20"/>
          <w:szCs w:val="20"/>
        </w:rPr>
      </w:pPr>
      <w:r w:rsidRPr="00D450D2">
        <w:rPr>
          <w:rFonts w:ascii="XO Thames" w:hAnsi="XO Thames"/>
          <w:sz w:val="20"/>
          <w:szCs w:val="20"/>
        </w:rPr>
        <w:t xml:space="preserve">3.2. </w:t>
      </w:r>
      <w:r w:rsidR="00B35227" w:rsidRPr="00D450D2">
        <w:rPr>
          <w:rFonts w:ascii="XO Thames" w:hAnsi="XO Thames"/>
          <w:sz w:val="20"/>
          <w:szCs w:val="20"/>
        </w:rPr>
        <w:t xml:space="preserve">Цена </w:t>
      </w:r>
      <w:r w:rsidR="005B62F4">
        <w:rPr>
          <w:rFonts w:ascii="XO Thames" w:hAnsi="XO Thames"/>
          <w:sz w:val="20"/>
          <w:szCs w:val="20"/>
        </w:rPr>
        <w:t>к</w:t>
      </w:r>
      <w:r w:rsidR="00B35227" w:rsidRPr="00D450D2">
        <w:rPr>
          <w:rFonts w:ascii="XO Thames" w:hAnsi="XO Thames"/>
          <w:sz w:val="20"/>
          <w:szCs w:val="20"/>
        </w:rPr>
        <w:t xml:space="preserve">онтракта, подлежащая уплате Государственным заказчиком Поставщику, будет уменьшена </w:t>
      </w:r>
      <w:r w:rsidR="003B31CC">
        <w:rPr>
          <w:rFonts w:ascii="XO Thames" w:hAnsi="XO Thames"/>
          <w:sz w:val="20"/>
          <w:szCs w:val="20"/>
        </w:rPr>
        <w:t xml:space="preserve">                </w:t>
      </w:r>
      <w:r w:rsidR="00B35227" w:rsidRPr="00D450D2">
        <w:rPr>
          <w:rFonts w:ascii="XO Thames" w:hAnsi="XO Thames"/>
          <w:sz w:val="20"/>
          <w:szCs w:val="20"/>
        </w:rPr>
        <w:t xml:space="preserve">на размер налогов, сборов и иных обязательных платежей в бюджеты бюджетной системы Российской Федерации, связанных с оплатой </w:t>
      </w:r>
      <w:r w:rsidR="005B62F4">
        <w:rPr>
          <w:rFonts w:ascii="XO Thames" w:hAnsi="XO Thames"/>
          <w:sz w:val="20"/>
          <w:szCs w:val="20"/>
        </w:rPr>
        <w:t>к</w:t>
      </w:r>
      <w:r w:rsidR="00B35227" w:rsidRPr="00D450D2">
        <w:rPr>
          <w:rFonts w:ascii="XO Thames" w:hAnsi="XO Thames"/>
          <w:sz w:val="20"/>
          <w:szCs w:val="20"/>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26DBAFDF" w14:textId="77777777" w:rsidR="0009563C" w:rsidRPr="00D450D2" w:rsidRDefault="00B35227" w:rsidP="009D555E">
      <w:pPr>
        <w:autoSpaceDE w:val="0"/>
        <w:autoSpaceDN w:val="0"/>
        <w:adjustRightInd w:val="0"/>
        <w:ind w:firstLine="284"/>
        <w:jc w:val="both"/>
        <w:rPr>
          <w:rFonts w:ascii="XO Thames" w:hAnsi="XO Thames"/>
          <w:bCs/>
          <w:sz w:val="20"/>
          <w:szCs w:val="20"/>
        </w:rPr>
      </w:pPr>
      <w:r w:rsidRPr="00D450D2">
        <w:rPr>
          <w:rFonts w:ascii="XO Thames" w:hAnsi="XO Thames"/>
          <w:bCs/>
          <w:sz w:val="20"/>
          <w:szCs w:val="20"/>
        </w:rPr>
        <w:t xml:space="preserve">3.3 </w:t>
      </w:r>
      <w:r w:rsidR="009D555E" w:rsidRPr="00D450D2">
        <w:rPr>
          <w:rFonts w:ascii="XO Thames" w:hAnsi="XO Thames"/>
          <w:bCs/>
          <w:sz w:val="20"/>
          <w:szCs w:val="20"/>
        </w:rPr>
        <w:t xml:space="preserve">Цена </w:t>
      </w:r>
      <w:r w:rsidR="005B62F4">
        <w:rPr>
          <w:rFonts w:ascii="XO Thames" w:hAnsi="XO Thames"/>
          <w:bCs/>
          <w:sz w:val="20"/>
          <w:szCs w:val="20"/>
        </w:rPr>
        <w:t>к</w:t>
      </w:r>
      <w:r w:rsidR="009D555E" w:rsidRPr="00D450D2">
        <w:rPr>
          <w:rFonts w:ascii="XO Thames" w:hAnsi="XO Thames"/>
          <w:bCs/>
          <w:sz w:val="20"/>
          <w:szCs w:val="20"/>
        </w:rPr>
        <w:t xml:space="preserve">онтракта является твердой, определяется на весь срок исполнения </w:t>
      </w:r>
      <w:r w:rsidR="005B62F4">
        <w:rPr>
          <w:rFonts w:ascii="XO Thames" w:hAnsi="XO Thames"/>
          <w:bCs/>
          <w:sz w:val="20"/>
          <w:szCs w:val="20"/>
        </w:rPr>
        <w:t>к</w:t>
      </w:r>
      <w:r w:rsidR="009D555E" w:rsidRPr="00D450D2">
        <w:rPr>
          <w:rFonts w:ascii="XO Thames" w:hAnsi="XO Thames"/>
          <w:bCs/>
          <w:sz w:val="20"/>
          <w:szCs w:val="20"/>
        </w:rPr>
        <w:t>онтракта и может изменяться только в случаях, в порядке и на условиях, которые установлены законодательством Российской Федерации о</w:t>
      </w:r>
      <w:r w:rsidR="006816AC" w:rsidRPr="00D450D2">
        <w:rPr>
          <w:rFonts w:ascii="XO Thames" w:hAnsi="XO Thames"/>
          <w:bCs/>
          <w:sz w:val="20"/>
          <w:szCs w:val="20"/>
        </w:rPr>
        <w:t> </w:t>
      </w:r>
      <w:r w:rsidR="009D555E" w:rsidRPr="00D450D2">
        <w:rPr>
          <w:rFonts w:ascii="XO Thames" w:hAnsi="XO Thames"/>
          <w:bCs/>
          <w:sz w:val="20"/>
          <w:szCs w:val="20"/>
        </w:rPr>
        <w:t xml:space="preserve">контрактной системе в сфере закупок и настоящим </w:t>
      </w:r>
      <w:r w:rsidR="005B62F4">
        <w:rPr>
          <w:rFonts w:ascii="XO Thames" w:hAnsi="XO Thames"/>
          <w:bCs/>
          <w:sz w:val="20"/>
          <w:szCs w:val="20"/>
        </w:rPr>
        <w:t>к</w:t>
      </w:r>
      <w:r w:rsidR="009D555E" w:rsidRPr="00D450D2">
        <w:rPr>
          <w:rFonts w:ascii="XO Thames" w:hAnsi="XO Thames"/>
          <w:bCs/>
          <w:sz w:val="20"/>
          <w:szCs w:val="20"/>
        </w:rPr>
        <w:t xml:space="preserve">онтрактом. </w:t>
      </w:r>
    </w:p>
    <w:p w14:paraId="54F6BF46" w14:textId="77777777" w:rsidR="00CC7FFB" w:rsidRPr="00D450D2" w:rsidRDefault="00992136" w:rsidP="003B2FA0">
      <w:pPr>
        <w:suppressLineNumbers/>
        <w:suppressAutoHyphens/>
        <w:ind w:firstLine="223"/>
        <w:jc w:val="both"/>
        <w:rPr>
          <w:rFonts w:ascii="XO Thames" w:hAnsi="XO Thames"/>
          <w:color w:val="000000"/>
          <w:sz w:val="20"/>
          <w:szCs w:val="20"/>
        </w:rPr>
      </w:pPr>
      <w:r w:rsidRPr="00D450D2">
        <w:rPr>
          <w:rFonts w:ascii="XO Thames" w:hAnsi="XO Thames"/>
          <w:color w:val="000000"/>
          <w:sz w:val="20"/>
          <w:szCs w:val="20"/>
        </w:rPr>
        <w:t>3.</w:t>
      </w:r>
      <w:r w:rsidR="00B35227" w:rsidRPr="00D450D2">
        <w:rPr>
          <w:rFonts w:ascii="XO Thames" w:hAnsi="XO Thames"/>
          <w:color w:val="000000"/>
          <w:sz w:val="20"/>
          <w:szCs w:val="20"/>
        </w:rPr>
        <w:t>4</w:t>
      </w:r>
      <w:r w:rsidRPr="00D450D2">
        <w:rPr>
          <w:rFonts w:ascii="XO Thames" w:hAnsi="XO Thames"/>
          <w:color w:val="000000"/>
          <w:sz w:val="20"/>
          <w:szCs w:val="20"/>
        </w:rPr>
        <w:t xml:space="preserve">. </w:t>
      </w:r>
      <w:r w:rsidR="00CC7FFB" w:rsidRPr="00D450D2">
        <w:rPr>
          <w:rFonts w:ascii="XO Thames" w:hAnsi="XO Thames"/>
          <w:color w:val="000000"/>
          <w:sz w:val="20"/>
          <w:szCs w:val="20"/>
        </w:rPr>
        <w:t xml:space="preserve">Оплата по </w:t>
      </w:r>
      <w:r w:rsidR="005B62F4">
        <w:rPr>
          <w:rFonts w:ascii="XO Thames" w:hAnsi="XO Thames"/>
          <w:color w:val="000000"/>
          <w:sz w:val="20"/>
          <w:szCs w:val="20"/>
        </w:rPr>
        <w:t>к</w:t>
      </w:r>
      <w:r w:rsidR="00CC7FFB" w:rsidRPr="00D450D2">
        <w:rPr>
          <w:rFonts w:ascii="XO Thames" w:hAnsi="XO Thames"/>
          <w:color w:val="000000"/>
          <w:sz w:val="20"/>
          <w:szCs w:val="20"/>
        </w:rPr>
        <w:t xml:space="preserve">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по коду бюджетной классификации </w:t>
      </w:r>
      <w:r w:rsidR="00D81FA9" w:rsidRPr="00D450D2">
        <w:rPr>
          <w:rFonts w:ascii="XO Thames" w:eastAsia="Calibri" w:hAnsi="XO Thames"/>
          <w:color w:val="000000"/>
          <w:sz w:val="20"/>
          <w:szCs w:val="20"/>
        </w:rPr>
        <w:t xml:space="preserve">320 0305 4240690049 244 </w:t>
      </w:r>
      <w:r w:rsidR="00CC7FFB" w:rsidRPr="00D450D2">
        <w:rPr>
          <w:rFonts w:ascii="XO Thames" w:hAnsi="XO Thames"/>
          <w:color w:val="000000"/>
          <w:sz w:val="20"/>
          <w:szCs w:val="20"/>
        </w:rPr>
        <w:t>в течение 7 (сем</w:t>
      </w:r>
      <w:r w:rsidR="00D3593B" w:rsidRPr="00D450D2">
        <w:rPr>
          <w:rFonts w:ascii="XO Thames" w:hAnsi="XO Thames"/>
          <w:color w:val="000000"/>
          <w:sz w:val="20"/>
          <w:szCs w:val="20"/>
        </w:rPr>
        <w:t>и</w:t>
      </w:r>
      <w:r w:rsidR="00CC7FFB" w:rsidRPr="00D450D2">
        <w:rPr>
          <w:rFonts w:ascii="XO Thames" w:hAnsi="XO Thames"/>
          <w:color w:val="000000"/>
          <w:sz w:val="20"/>
          <w:szCs w:val="20"/>
        </w:rPr>
        <w:t xml:space="preserve">) рабочих дней </w:t>
      </w:r>
      <w:r w:rsidR="00CC7FFB" w:rsidRPr="00D450D2">
        <w:rPr>
          <w:rFonts w:ascii="XO Thames" w:hAnsi="XO Thames"/>
          <w:sz w:val="20"/>
          <w:szCs w:val="20"/>
        </w:rPr>
        <w:t xml:space="preserve">с даты подписания Государственным заказчиком документа о приемке, </w:t>
      </w:r>
      <w:r w:rsidR="00CC7FFB" w:rsidRPr="00D450D2">
        <w:rPr>
          <w:rFonts w:ascii="XO Thames" w:hAnsi="XO Thames"/>
          <w:bCs/>
          <w:sz w:val="20"/>
          <w:szCs w:val="20"/>
        </w:rPr>
        <w:t xml:space="preserve">предусмотренного пунктом </w:t>
      </w:r>
      <w:r w:rsidR="00D45DBC" w:rsidRPr="00D450D2">
        <w:rPr>
          <w:rFonts w:ascii="XO Thames" w:hAnsi="XO Thames"/>
          <w:bCs/>
          <w:sz w:val="20"/>
          <w:szCs w:val="20"/>
        </w:rPr>
        <w:t>6.5</w:t>
      </w:r>
      <w:r w:rsidR="00CC7FFB" w:rsidRPr="00D450D2">
        <w:rPr>
          <w:rFonts w:ascii="XO Thames" w:hAnsi="XO Thames"/>
          <w:bCs/>
          <w:sz w:val="20"/>
          <w:szCs w:val="20"/>
        </w:rPr>
        <w:t>. контракта</w:t>
      </w:r>
      <w:r w:rsidR="009F257A" w:rsidRPr="00D450D2">
        <w:rPr>
          <w:rFonts w:ascii="XO Thames" w:hAnsi="XO Thames"/>
          <w:bCs/>
          <w:sz w:val="20"/>
          <w:szCs w:val="20"/>
        </w:rPr>
        <w:t>.</w:t>
      </w:r>
    </w:p>
    <w:p w14:paraId="1914C24A" w14:textId="77777777" w:rsidR="00B35227" w:rsidRPr="00D450D2" w:rsidRDefault="00B35227" w:rsidP="00B35227">
      <w:pPr>
        <w:suppressLineNumbers/>
        <w:suppressAutoHyphens/>
        <w:ind w:firstLine="223"/>
        <w:jc w:val="both"/>
        <w:rPr>
          <w:rFonts w:ascii="XO Thames" w:hAnsi="XO Thames"/>
          <w:color w:val="000000"/>
          <w:sz w:val="20"/>
          <w:szCs w:val="20"/>
        </w:rPr>
      </w:pPr>
      <w:r w:rsidRPr="00D450D2">
        <w:rPr>
          <w:rFonts w:ascii="XO Thames" w:hAnsi="XO Thames"/>
          <w:color w:val="000000"/>
          <w:sz w:val="20"/>
          <w:szCs w:val="20"/>
        </w:rPr>
        <w:t xml:space="preserve">3.5. В случае изменения банковских реквизитов Поставщик обязан в течение </w:t>
      </w:r>
      <w:r w:rsidR="00F94B63" w:rsidRPr="00D450D2">
        <w:rPr>
          <w:rFonts w:ascii="XO Thames" w:hAnsi="XO Thames"/>
          <w:sz w:val="20"/>
          <w:szCs w:val="20"/>
        </w:rPr>
        <w:t xml:space="preserve">1 (одного) рабочего </w:t>
      </w:r>
      <w:r w:rsidRPr="00D450D2">
        <w:rPr>
          <w:rFonts w:ascii="XO Thames" w:hAnsi="XO Thames"/>
          <w:color w:val="000000"/>
          <w:sz w:val="20"/>
          <w:szCs w:val="20"/>
        </w:rPr>
        <w:t>дн</w:t>
      </w:r>
      <w:r w:rsidR="00F94B63">
        <w:rPr>
          <w:rFonts w:ascii="XO Thames" w:hAnsi="XO Thames"/>
          <w:color w:val="000000"/>
          <w:sz w:val="20"/>
          <w:szCs w:val="20"/>
        </w:rPr>
        <w:t>я</w:t>
      </w:r>
      <w:r w:rsidR="003B31CC">
        <w:rPr>
          <w:rFonts w:ascii="XO Thames" w:hAnsi="XO Thames"/>
          <w:color w:val="000000"/>
          <w:sz w:val="20"/>
          <w:szCs w:val="20"/>
        </w:rPr>
        <w:t xml:space="preserve">                    </w:t>
      </w:r>
      <w:r w:rsidRPr="00D450D2">
        <w:rPr>
          <w:rFonts w:ascii="XO Thames" w:hAnsi="XO Thames"/>
          <w:color w:val="000000"/>
          <w:sz w:val="20"/>
          <w:szCs w:val="20"/>
        </w:rPr>
        <w:t xml:space="preserve">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w:t>
      </w:r>
      <w:r w:rsidR="005B62F4">
        <w:rPr>
          <w:rFonts w:ascii="XO Thames" w:hAnsi="XO Thames"/>
          <w:color w:val="000000"/>
          <w:sz w:val="20"/>
          <w:szCs w:val="20"/>
        </w:rPr>
        <w:t>к</w:t>
      </w:r>
      <w:r w:rsidRPr="00D450D2">
        <w:rPr>
          <w:rFonts w:ascii="XO Thames" w:hAnsi="XO Thames"/>
          <w:color w:val="000000"/>
          <w:sz w:val="20"/>
          <w:szCs w:val="20"/>
        </w:rPr>
        <w:t xml:space="preserve">онтракту и подписано Сторонами. В противном случае все риски, связанные с перечислением Государственным заказчиком денежных средств по указанным в </w:t>
      </w:r>
      <w:r w:rsidR="005B62F4">
        <w:rPr>
          <w:rFonts w:ascii="XO Thames" w:hAnsi="XO Thames"/>
          <w:color w:val="000000"/>
          <w:sz w:val="20"/>
          <w:szCs w:val="20"/>
        </w:rPr>
        <w:t>к</w:t>
      </w:r>
      <w:r w:rsidRPr="00D450D2">
        <w:rPr>
          <w:rFonts w:ascii="XO Thames" w:hAnsi="XO Thames"/>
          <w:color w:val="000000"/>
          <w:sz w:val="20"/>
          <w:szCs w:val="20"/>
        </w:rPr>
        <w:t>онтракте банковским реквизитам Поставщика, несет Поставщик.</w:t>
      </w:r>
    </w:p>
    <w:p w14:paraId="4C6E4CE6" w14:textId="77777777" w:rsidR="00B35227" w:rsidRPr="00D450D2" w:rsidRDefault="006E562F" w:rsidP="00B35227">
      <w:pPr>
        <w:suppressLineNumbers/>
        <w:suppressAutoHyphens/>
        <w:ind w:firstLine="223"/>
        <w:jc w:val="both"/>
        <w:rPr>
          <w:rFonts w:ascii="XO Thames" w:hAnsi="XO Thames"/>
          <w:color w:val="000000"/>
          <w:sz w:val="20"/>
          <w:szCs w:val="20"/>
        </w:rPr>
      </w:pPr>
      <w:r w:rsidRPr="00D450D2">
        <w:rPr>
          <w:rFonts w:ascii="XO Thames" w:hAnsi="XO Thames"/>
          <w:color w:val="000000"/>
          <w:sz w:val="20"/>
          <w:szCs w:val="20"/>
        </w:rPr>
        <w:lastRenderedPageBreak/>
        <w:t xml:space="preserve">3.6. </w:t>
      </w:r>
      <w:r w:rsidR="00B35227" w:rsidRPr="00D450D2">
        <w:rPr>
          <w:rFonts w:ascii="XO Thames" w:hAnsi="XO Thames"/>
          <w:color w:val="000000"/>
          <w:sz w:val="20"/>
          <w:szCs w:val="20"/>
        </w:rPr>
        <w:t xml:space="preserve">Обязательства по оплате поставленного </w:t>
      </w:r>
      <w:r w:rsidR="005B62F4">
        <w:rPr>
          <w:rFonts w:ascii="XO Thames" w:hAnsi="XO Thames"/>
          <w:color w:val="000000"/>
          <w:sz w:val="20"/>
          <w:szCs w:val="20"/>
        </w:rPr>
        <w:t>т</w:t>
      </w:r>
      <w:r w:rsidR="00B35227" w:rsidRPr="00D450D2">
        <w:rPr>
          <w:rFonts w:ascii="XO Thames" w:hAnsi="XO Thames"/>
          <w:color w:val="000000"/>
          <w:sz w:val="20"/>
          <w:szCs w:val="20"/>
        </w:rPr>
        <w:t>овара считаются выполненными в день списания денежных средств со счетов Государственного заказчика.</w:t>
      </w:r>
    </w:p>
    <w:p w14:paraId="3E89005A" w14:textId="77777777" w:rsidR="004B54FC" w:rsidRPr="00D450D2" w:rsidRDefault="004B54FC" w:rsidP="004B54FC">
      <w:pPr>
        <w:autoSpaceDE w:val="0"/>
        <w:autoSpaceDN w:val="0"/>
        <w:adjustRightInd w:val="0"/>
        <w:outlineLvl w:val="0"/>
        <w:rPr>
          <w:rFonts w:ascii="XO Thames" w:hAnsi="XO Thames"/>
          <w:color w:val="000000"/>
          <w:sz w:val="20"/>
          <w:szCs w:val="20"/>
        </w:rPr>
      </w:pPr>
    </w:p>
    <w:p w14:paraId="28DF4CA5" w14:textId="77777777" w:rsidR="00CF6941" w:rsidRPr="00D450D2" w:rsidRDefault="00CE641C" w:rsidP="004B54FC">
      <w:pPr>
        <w:autoSpaceDE w:val="0"/>
        <w:autoSpaceDN w:val="0"/>
        <w:adjustRightInd w:val="0"/>
        <w:jc w:val="center"/>
        <w:outlineLvl w:val="0"/>
        <w:rPr>
          <w:rFonts w:ascii="XO Thames" w:hAnsi="XO Thames"/>
          <w:b/>
          <w:sz w:val="20"/>
          <w:szCs w:val="20"/>
        </w:rPr>
      </w:pPr>
      <w:r w:rsidRPr="00D450D2">
        <w:rPr>
          <w:rFonts w:ascii="XO Thames" w:hAnsi="XO Thames"/>
          <w:b/>
          <w:sz w:val="20"/>
          <w:szCs w:val="20"/>
        </w:rPr>
        <w:t>4</w:t>
      </w:r>
      <w:r w:rsidR="00CF6941" w:rsidRPr="00D450D2">
        <w:rPr>
          <w:rFonts w:ascii="XO Thames" w:hAnsi="XO Thames"/>
          <w:b/>
          <w:sz w:val="20"/>
          <w:szCs w:val="20"/>
        </w:rPr>
        <w:t>. Сроки, порядок поставки товара.</w:t>
      </w:r>
      <w:r w:rsidR="00CF6941" w:rsidRPr="00D450D2">
        <w:rPr>
          <w:rFonts w:ascii="XO Thames" w:hAnsi="XO Thames"/>
          <w:b/>
          <w:sz w:val="20"/>
          <w:szCs w:val="20"/>
          <w:lang w:eastAsia="en-US"/>
        </w:rPr>
        <w:t>Доставка товар</w:t>
      </w:r>
      <w:r w:rsidR="00A855FE" w:rsidRPr="00D450D2">
        <w:rPr>
          <w:rFonts w:ascii="XO Thames" w:hAnsi="XO Thames"/>
          <w:b/>
          <w:sz w:val="20"/>
          <w:szCs w:val="20"/>
          <w:lang w:eastAsia="en-US"/>
        </w:rPr>
        <w:t>а</w:t>
      </w:r>
    </w:p>
    <w:p w14:paraId="198C2884" w14:textId="77777777" w:rsidR="000A1321" w:rsidRPr="00D450D2" w:rsidRDefault="000A1321" w:rsidP="000A1321">
      <w:pPr>
        <w:pStyle w:val="27"/>
        <w:spacing w:line="240" w:lineRule="auto"/>
        <w:ind w:right="-71" w:firstLine="284"/>
        <w:contextualSpacing/>
        <w:rPr>
          <w:rFonts w:ascii="XO Thames" w:hAnsi="XO Thames"/>
          <w:sz w:val="20"/>
        </w:rPr>
      </w:pPr>
      <w:r w:rsidRPr="00D450D2">
        <w:rPr>
          <w:rFonts w:ascii="XO Thames" w:hAnsi="XO Thames"/>
          <w:noProof/>
          <w:sz w:val="20"/>
        </w:rPr>
        <w:t>4.1</w:t>
      </w:r>
      <w:r w:rsidRPr="00D450D2">
        <w:rPr>
          <w:rFonts w:ascii="XO Thames" w:hAnsi="XO Thames"/>
          <w:noProof/>
          <w:color w:val="FF0000"/>
          <w:sz w:val="20"/>
        </w:rPr>
        <w:t>. </w:t>
      </w:r>
      <w:r w:rsidRPr="00D450D2">
        <w:rPr>
          <w:rFonts w:ascii="XO Thames" w:hAnsi="XO Thames"/>
          <w:sz w:val="20"/>
        </w:rPr>
        <w:t xml:space="preserve">Поставщик обязан поставить (передать) Государственному заказчику товар, предусмотренный настоящим </w:t>
      </w:r>
      <w:r w:rsidR="005B62F4">
        <w:rPr>
          <w:rFonts w:ascii="XO Thames" w:hAnsi="XO Thames"/>
          <w:sz w:val="20"/>
        </w:rPr>
        <w:t>к</w:t>
      </w:r>
      <w:r w:rsidRPr="00D450D2">
        <w:rPr>
          <w:rFonts w:ascii="XO Thames" w:hAnsi="XO Thames"/>
          <w:sz w:val="20"/>
        </w:rPr>
        <w:t>онтрактом</w:t>
      </w:r>
      <w:r w:rsidRPr="003B31CC">
        <w:rPr>
          <w:rFonts w:ascii="XO Thames" w:hAnsi="XO Thames"/>
          <w:sz w:val="20"/>
        </w:rPr>
        <w:t xml:space="preserve">, в течение </w:t>
      </w:r>
      <w:r w:rsidR="003B31CC" w:rsidRPr="003B31CC">
        <w:rPr>
          <w:rFonts w:ascii="XO Thames" w:hAnsi="XO Thames"/>
          <w:sz w:val="20"/>
        </w:rPr>
        <w:t>15</w:t>
      </w:r>
      <w:r w:rsidRPr="003B31CC">
        <w:rPr>
          <w:rFonts w:ascii="XO Thames" w:hAnsi="XO Thames"/>
          <w:sz w:val="20"/>
        </w:rPr>
        <w:t xml:space="preserve"> (</w:t>
      </w:r>
      <w:r w:rsidR="003B31CC">
        <w:rPr>
          <w:rFonts w:ascii="XO Thames" w:hAnsi="XO Thames"/>
          <w:sz w:val="20"/>
        </w:rPr>
        <w:t>пятнадцати</w:t>
      </w:r>
      <w:r w:rsidRPr="003B31CC">
        <w:rPr>
          <w:rFonts w:ascii="XO Thames" w:hAnsi="XO Thames"/>
          <w:sz w:val="20"/>
        </w:rPr>
        <w:t>) рабочих дней</w:t>
      </w:r>
      <w:r w:rsidRPr="00D450D2">
        <w:rPr>
          <w:rFonts w:ascii="XO Thames" w:hAnsi="XO Thames"/>
          <w:sz w:val="20"/>
        </w:rPr>
        <w:t xml:space="preserve"> с момента заключения контракта. </w:t>
      </w:r>
    </w:p>
    <w:p w14:paraId="30FB09E0" w14:textId="77777777" w:rsidR="000A1321" w:rsidRPr="00D450D2" w:rsidRDefault="000A1321" w:rsidP="002272EF">
      <w:pPr>
        <w:pStyle w:val="27"/>
        <w:spacing w:line="240" w:lineRule="auto"/>
        <w:ind w:right="-71" w:firstLine="284"/>
        <w:contextualSpacing/>
        <w:rPr>
          <w:rFonts w:ascii="XO Thames" w:hAnsi="XO Thames"/>
          <w:sz w:val="20"/>
        </w:rPr>
      </w:pPr>
      <w:r w:rsidRPr="00D450D2">
        <w:rPr>
          <w:rFonts w:ascii="XO Thames" w:hAnsi="XO Thames"/>
          <w:sz w:val="20"/>
        </w:rPr>
        <w:t xml:space="preserve">4.2. Поставка товара, погрузка-разгрузка товара осуществляется силами и транспортом Поставщика </w:t>
      </w:r>
      <w:r w:rsidR="003B31CC">
        <w:rPr>
          <w:rFonts w:ascii="XO Thames" w:hAnsi="XO Thames"/>
          <w:sz w:val="20"/>
        </w:rPr>
        <w:t xml:space="preserve">                       </w:t>
      </w:r>
      <w:r w:rsidRPr="00D450D2">
        <w:rPr>
          <w:rFonts w:ascii="XO Thames" w:hAnsi="XO Thames"/>
          <w:sz w:val="20"/>
        </w:rPr>
        <w:t>на склад Государственного заказчика</w:t>
      </w:r>
      <w:r w:rsidR="005B62F4">
        <w:rPr>
          <w:rFonts w:ascii="XO Thames" w:hAnsi="XO Thames"/>
          <w:sz w:val="20"/>
        </w:rPr>
        <w:t>,</w:t>
      </w:r>
      <w:r w:rsidRPr="00D450D2">
        <w:rPr>
          <w:rFonts w:ascii="XO Thames" w:hAnsi="XO Thames"/>
          <w:sz w:val="20"/>
        </w:rPr>
        <w:t xml:space="preserve"> находящийся по адресу: 610044, Кировская область, г. Киров, ул. Луганская, </w:t>
      </w:r>
      <w:r w:rsidR="005B62F4">
        <w:rPr>
          <w:rFonts w:ascii="XO Thames" w:hAnsi="XO Thames"/>
          <w:sz w:val="20"/>
        </w:rPr>
        <w:t xml:space="preserve">д. </w:t>
      </w:r>
      <w:r w:rsidRPr="00D450D2">
        <w:rPr>
          <w:rFonts w:ascii="XO Thames" w:hAnsi="XO Thames"/>
          <w:sz w:val="20"/>
        </w:rPr>
        <w:t xml:space="preserve">57. Поставщик не менее чем за </w:t>
      </w:r>
      <w:r w:rsidR="001D3244" w:rsidRPr="00D450D2">
        <w:rPr>
          <w:rFonts w:ascii="XO Thames" w:hAnsi="XO Thames"/>
          <w:sz w:val="20"/>
        </w:rPr>
        <w:t>1</w:t>
      </w:r>
      <w:r w:rsidRPr="00D450D2">
        <w:rPr>
          <w:rFonts w:ascii="XO Thames" w:hAnsi="XO Thames"/>
          <w:sz w:val="20"/>
        </w:rPr>
        <w:t xml:space="preserve"> рабочи</w:t>
      </w:r>
      <w:r w:rsidR="001D3244" w:rsidRPr="00D450D2">
        <w:rPr>
          <w:rFonts w:ascii="XO Thames" w:hAnsi="XO Thames"/>
          <w:sz w:val="20"/>
        </w:rPr>
        <w:t>йдень</w:t>
      </w:r>
      <w:r w:rsidRPr="00D450D2">
        <w:rPr>
          <w:rFonts w:ascii="XO Thames" w:hAnsi="XO Thames"/>
          <w:sz w:val="20"/>
        </w:rPr>
        <w:t xml:space="preserve"> до осуществления поставки товара направляет в адрес Государственного заказчика уведомление о готовности (время и дата) поставки товара.</w:t>
      </w:r>
    </w:p>
    <w:p w14:paraId="29B69983" w14:textId="77777777" w:rsidR="000A1321" w:rsidRPr="00D450D2" w:rsidRDefault="000A1321" w:rsidP="000A1321">
      <w:pPr>
        <w:pStyle w:val="af5"/>
        <w:ind w:firstLine="284"/>
        <w:jc w:val="both"/>
        <w:rPr>
          <w:rFonts w:ascii="XO Thames" w:hAnsi="XO Thames"/>
          <w:sz w:val="20"/>
          <w:szCs w:val="20"/>
        </w:rPr>
      </w:pPr>
      <w:r w:rsidRPr="00D450D2">
        <w:rPr>
          <w:rFonts w:ascii="XO Thames" w:hAnsi="XO Thames"/>
          <w:sz w:val="20"/>
          <w:szCs w:val="20"/>
        </w:rPr>
        <w:t xml:space="preserve">4.3. Вместе с товаром Поставщик передает Государственному заказчику относящуюся к товару документацию: </w:t>
      </w:r>
    </w:p>
    <w:p w14:paraId="5D2C06D6" w14:textId="77777777" w:rsidR="002272EF" w:rsidRPr="00D450D2" w:rsidRDefault="000A1321" w:rsidP="0001189D">
      <w:pPr>
        <w:ind w:firstLine="365"/>
        <w:jc w:val="both"/>
        <w:rPr>
          <w:rFonts w:ascii="XO Thames" w:hAnsi="XO Thames"/>
          <w:sz w:val="20"/>
          <w:szCs w:val="20"/>
        </w:rPr>
      </w:pPr>
      <w:r w:rsidRPr="00D450D2">
        <w:rPr>
          <w:rFonts w:ascii="XO Thames" w:hAnsi="XO Thames"/>
          <w:sz w:val="20"/>
          <w:szCs w:val="20"/>
        </w:rPr>
        <w:t xml:space="preserve">счет-фактуру и (или) счет, товарную накладную, (либо УПД), оформленные в 2-х экземплярах (по одному для Поставщика и Государственного заказчика) с подписью и печатью (при наличии) Поставщика, </w:t>
      </w:r>
      <w:r w:rsidR="002272EF" w:rsidRPr="00D450D2">
        <w:rPr>
          <w:rFonts w:ascii="XO Thames" w:hAnsi="XO Thames"/>
          <w:sz w:val="20"/>
          <w:szCs w:val="20"/>
        </w:rPr>
        <w:t>копия документа (сертификат качества, паспорт качества либо иной документ), подтверждающего соответствие обязательным требованиям, установленным к данному виду товара, заверенная изготовителем или Поставщиком (при поставке Государственному заказчику),</w:t>
      </w:r>
    </w:p>
    <w:p w14:paraId="7D0F2E2F" w14:textId="77777777" w:rsidR="000A1321" w:rsidRPr="00FC5D0B" w:rsidRDefault="008C7932" w:rsidP="004E782D">
      <w:pPr>
        <w:ind w:firstLine="365"/>
        <w:jc w:val="both"/>
        <w:rPr>
          <w:rFonts w:ascii="XO Thames" w:hAnsi="XO Thames"/>
          <w:sz w:val="20"/>
          <w:szCs w:val="20"/>
        </w:rPr>
      </w:pPr>
      <w:r w:rsidRPr="00D450D2">
        <w:rPr>
          <w:rFonts w:ascii="XO Thames" w:hAnsi="XO Thames"/>
          <w:sz w:val="20"/>
          <w:szCs w:val="20"/>
        </w:rPr>
        <w:t>документы, подтверждающие соответствие товара требованиям энергетической эффективности</w:t>
      </w:r>
      <w:r w:rsidR="00FC5D0B" w:rsidRPr="00FC5D0B">
        <w:rPr>
          <w:rFonts w:ascii="XO Thames" w:hAnsi="XO Thames"/>
          <w:sz w:val="20"/>
          <w:szCs w:val="20"/>
        </w:rPr>
        <w:t>(документацию производителей либо протоколы исследований (испытаний) и измерений, выданные аккредитованной испытательной лабораторией (центром), либо иные документы, предусмотренные требованиями энергетической эффективности товаров).</w:t>
      </w:r>
    </w:p>
    <w:p w14:paraId="4A6BB73C" w14:textId="77777777" w:rsidR="000A1321" w:rsidRPr="00D450D2" w:rsidRDefault="000A1321" w:rsidP="000A1321">
      <w:pPr>
        <w:pStyle w:val="27"/>
        <w:spacing w:line="240" w:lineRule="auto"/>
        <w:ind w:right="-71" w:firstLine="284"/>
        <w:contextualSpacing/>
        <w:rPr>
          <w:rFonts w:ascii="XO Thames" w:hAnsi="XO Thames"/>
          <w:sz w:val="20"/>
        </w:rPr>
      </w:pPr>
      <w:r w:rsidRPr="00D450D2">
        <w:rPr>
          <w:rFonts w:ascii="XO Thames" w:hAnsi="XO Thames"/>
          <w:sz w:val="20"/>
        </w:rPr>
        <w:t>4.4. В случае, если документы, указанные в пункте 4.</w:t>
      </w:r>
      <w:proofErr w:type="gramStart"/>
      <w:r w:rsidRPr="00D450D2">
        <w:rPr>
          <w:rFonts w:ascii="XO Thames" w:hAnsi="XO Thames"/>
          <w:sz w:val="20"/>
        </w:rPr>
        <w:t>3</w:t>
      </w:r>
      <w:r w:rsidR="00DC7667" w:rsidRPr="00D450D2">
        <w:rPr>
          <w:rFonts w:ascii="XO Thames" w:hAnsi="XO Thames"/>
          <w:sz w:val="20"/>
        </w:rPr>
        <w:t>.</w:t>
      </w:r>
      <w:r w:rsidR="00FC5D0B">
        <w:rPr>
          <w:rFonts w:ascii="XO Thames" w:hAnsi="XO Thames"/>
          <w:sz w:val="20"/>
        </w:rPr>
        <w:t>к</w:t>
      </w:r>
      <w:r w:rsidRPr="00D450D2">
        <w:rPr>
          <w:rFonts w:ascii="XO Thames" w:hAnsi="XO Thames"/>
          <w:sz w:val="20"/>
        </w:rPr>
        <w:t>онтракта</w:t>
      </w:r>
      <w:proofErr w:type="gramEnd"/>
      <w:r w:rsidRPr="00D450D2">
        <w:rPr>
          <w:rFonts w:ascii="XO Thames" w:hAnsi="XO Thames"/>
          <w:sz w:val="20"/>
        </w:rPr>
        <w:t>, не переданы Поставщиком Государственному заказчику одновременно с товаром, товар считается не поставленным и приемке не подлежит.</w:t>
      </w:r>
    </w:p>
    <w:p w14:paraId="216163DF" w14:textId="77777777" w:rsidR="000A1321" w:rsidRPr="00D450D2" w:rsidRDefault="000A1321" w:rsidP="000A1321">
      <w:pPr>
        <w:pStyle w:val="af5"/>
        <w:ind w:firstLine="284"/>
        <w:jc w:val="both"/>
        <w:rPr>
          <w:rFonts w:ascii="XO Thames" w:hAnsi="XO Thames"/>
          <w:sz w:val="20"/>
          <w:szCs w:val="20"/>
        </w:rPr>
      </w:pPr>
      <w:r w:rsidRPr="00D450D2">
        <w:rPr>
          <w:rFonts w:ascii="XO Thames" w:hAnsi="XO Thames"/>
          <w:sz w:val="20"/>
          <w:szCs w:val="20"/>
        </w:rPr>
        <w:t xml:space="preserve">4.5. Обязательство Поставщика по поставке (передаче) товара считается исполненным с момента подписания Государственным заказчиком документа о приемке, указанного в п. </w:t>
      </w:r>
      <w:r w:rsidR="00D45DBC" w:rsidRPr="00D450D2">
        <w:rPr>
          <w:rFonts w:ascii="XO Thames" w:hAnsi="XO Thames"/>
          <w:sz w:val="20"/>
          <w:szCs w:val="20"/>
        </w:rPr>
        <w:t>6.5</w:t>
      </w:r>
      <w:r w:rsidRPr="00D450D2">
        <w:rPr>
          <w:rFonts w:ascii="XO Thames" w:hAnsi="XO Thames"/>
          <w:sz w:val="20"/>
          <w:szCs w:val="20"/>
        </w:rPr>
        <w:t>. контракта, без замечаний.</w:t>
      </w:r>
    </w:p>
    <w:p w14:paraId="30412B25" w14:textId="77777777" w:rsidR="000A1321" w:rsidRPr="00D450D2" w:rsidRDefault="000A1321" w:rsidP="000A1321">
      <w:pPr>
        <w:pStyle w:val="af5"/>
        <w:ind w:firstLine="284"/>
        <w:jc w:val="both"/>
        <w:rPr>
          <w:rFonts w:ascii="XO Thames" w:hAnsi="XO Thames"/>
          <w:sz w:val="20"/>
          <w:szCs w:val="20"/>
        </w:rPr>
      </w:pPr>
      <w:r w:rsidRPr="00D450D2">
        <w:rPr>
          <w:rFonts w:ascii="XO Thames" w:hAnsi="XO Thames"/>
          <w:sz w:val="20"/>
          <w:szCs w:val="20"/>
        </w:rPr>
        <w:t>4.6.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4.</w:t>
      </w:r>
      <w:r w:rsidR="00D45DBC" w:rsidRPr="00D450D2">
        <w:rPr>
          <w:rFonts w:ascii="XO Thames" w:hAnsi="XO Thames"/>
          <w:sz w:val="20"/>
          <w:szCs w:val="20"/>
        </w:rPr>
        <w:t>5</w:t>
      </w:r>
      <w:r w:rsidRPr="00D450D2">
        <w:rPr>
          <w:rFonts w:ascii="XO Thames" w:hAnsi="XO Thames"/>
          <w:sz w:val="20"/>
          <w:szCs w:val="20"/>
        </w:rPr>
        <w:t xml:space="preserve">. </w:t>
      </w:r>
      <w:r w:rsidR="00FC5D0B">
        <w:rPr>
          <w:rFonts w:ascii="XO Thames" w:hAnsi="XO Thames"/>
          <w:sz w:val="20"/>
          <w:szCs w:val="20"/>
        </w:rPr>
        <w:t>к</w:t>
      </w:r>
      <w:r w:rsidRPr="00D450D2">
        <w:rPr>
          <w:rFonts w:ascii="XO Thames" w:hAnsi="XO Thames"/>
          <w:sz w:val="20"/>
          <w:szCs w:val="20"/>
        </w:rPr>
        <w:t>онтракта.</w:t>
      </w:r>
    </w:p>
    <w:p w14:paraId="4F20E8B5" w14:textId="77777777" w:rsidR="000A1321" w:rsidRPr="00D450D2" w:rsidRDefault="000A1321" w:rsidP="000A1321">
      <w:pPr>
        <w:pStyle w:val="af5"/>
        <w:ind w:firstLine="284"/>
        <w:jc w:val="both"/>
        <w:rPr>
          <w:rFonts w:ascii="XO Thames" w:hAnsi="XO Thames"/>
          <w:sz w:val="20"/>
          <w:szCs w:val="20"/>
        </w:rPr>
      </w:pPr>
      <w:r w:rsidRPr="00D450D2">
        <w:rPr>
          <w:rFonts w:ascii="XO Thames" w:hAnsi="XO Thames"/>
          <w:sz w:val="20"/>
          <w:szCs w:val="20"/>
        </w:rPr>
        <w:t xml:space="preserve">4.7. Право собственности на товар переходит к Государственному заказчику с момента поставки товара в соответствии с пунктом 4.5. </w:t>
      </w:r>
      <w:r w:rsidR="00FC5D0B">
        <w:rPr>
          <w:rFonts w:ascii="XO Thames" w:hAnsi="XO Thames"/>
          <w:sz w:val="20"/>
          <w:szCs w:val="20"/>
        </w:rPr>
        <w:t>к</w:t>
      </w:r>
      <w:r w:rsidRPr="00D450D2">
        <w:rPr>
          <w:rFonts w:ascii="XO Thames" w:hAnsi="XO Thames"/>
          <w:sz w:val="20"/>
          <w:szCs w:val="20"/>
        </w:rPr>
        <w:t>онтракта.</w:t>
      </w:r>
    </w:p>
    <w:p w14:paraId="3C8C3F6C" w14:textId="77777777" w:rsidR="00D16AAF" w:rsidRPr="00D450D2" w:rsidRDefault="000A1321" w:rsidP="004B54FC">
      <w:pPr>
        <w:pStyle w:val="af5"/>
        <w:ind w:firstLine="284"/>
        <w:jc w:val="both"/>
        <w:rPr>
          <w:rFonts w:ascii="XO Thames" w:hAnsi="XO Thames"/>
          <w:sz w:val="20"/>
          <w:szCs w:val="20"/>
        </w:rPr>
      </w:pPr>
      <w:r w:rsidRPr="00D450D2">
        <w:rPr>
          <w:rFonts w:ascii="XO Thames" w:hAnsi="XO Thames"/>
          <w:sz w:val="20"/>
          <w:szCs w:val="20"/>
        </w:rPr>
        <w:t xml:space="preserve">4.8. Надлежащим исполнением обязательств по поставке товара считается поставка товара надлежащего качества, с предоставлением документов, подтверждающих качество, в сроки и в количестве, предусмотренные настоящим </w:t>
      </w:r>
      <w:r w:rsidR="00FC5D0B">
        <w:rPr>
          <w:rFonts w:ascii="XO Thames" w:hAnsi="XO Thames"/>
          <w:sz w:val="20"/>
          <w:szCs w:val="20"/>
        </w:rPr>
        <w:t>к</w:t>
      </w:r>
      <w:r w:rsidRPr="00D450D2">
        <w:rPr>
          <w:rFonts w:ascii="XO Thames" w:hAnsi="XO Thames"/>
          <w:sz w:val="20"/>
          <w:szCs w:val="20"/>
        </w:rPr>
        <w:t>онтрактом.</w:t>
      </w:r>
    </w:p>
    <w:p w14:paraId="6B69D9A4" w14:textId="77777777" w:rsidR="00FC5D0B" w:rsidRDefault="00FC5D0B" w:rsidP="00CE641C">
      <w:pPr>
        <w:pStyle w:val="af5"/>
        <w:jc w:val="center"/>
        <w:rPr>
          <w:rFonts w:ascii="XO Thames" w:hAnsi="XO Thames"/>
          <w:b/>
          <w:noProof/>
          <w:sz w:val="20"/>
          <w:szCs w:val="20"/>
        </w:rPr>
      </w:pPr>
    </w:p>
    <w:p w14:paraId="56CF4663" w14:textId="77777777" w:rsidR="00CE641C" w:rsidRPr="00D450D2" w:rsidRDefault="00CE641C" w:rsidP="00CE641C">
      <w:pPr>
        <w:pStyle w:val="af5"/>
        <w:jc w:val="center"/>
        <w:rPr>
          <w:rFonts w:ascii="XO Thames" w:hAnsi="XO Thames"/>
          <w:b/>
          <w:noProof/>
          <w:sz w:val="20"/>
          <w:szCs w:val="20"/>
        </w:rPr>
      </w:pPr>
      <w:r w:rsidRPr="00D450D2">
        <w:rPr>
          <w:rFonts w:ascii="XO Thames" w:hAnsi="XO Thames"/>
          <w:b/>
          <w:noProof/>
          <w:sz w:val="20"/>
          <w:szCs w:val="20"/>
        </w:rPr>
        <w:t xml:space="preserve">5. Качество и безопасность товара. </w:t>
      </w:r>
    </w:p>
    <w:p w14:paraId="68CC2DB0" w14:textId="77777777" w:rsidR="00CE641C" w:rsidRPr="00D450D2" w:rsidRDefault="00CE641C" w:rsidP="00CE641C">
      <w:pPr>
        <w:pStyle w:val="af5"/>
        <w:jc w:val="center"/>
        <w:rPr>
          <w:rFonts w:ascii="XO Thames" w:hAnsi="XO Thames"/>
          <w:b/>
          <w:noProof/>
          <w:sz w:val="20"/>
          <w:szCs w:val="20"/>
        </w:rPr>
      </w:pPr>
      <w:r w:rsidRPr="00D450D2">
        <w:rPr>
          <w:rFonts w:ascii="XO Thames" w:hAnsi="XO Thames"/>
          <w:b/>
          <w:noProof/>
          <w:sz w:val="20"/>
          <w:szCs w:val="20"/>
        </w:rPr>
        <w:t xml:space="preserve">Требования к хранению и транспортировке товара. </w:t>
      </w:r>
    </w:p>
    <w:p w14:paraId="7C019E16" w14:textId="77777777" w:rsidR="00AD0D00" w:rsidRPr="00D450D2" w:rsidRDefault="00AD0D00" w:rsidP="00FC5D0B">
      <w:pPr>
        <w:ind w:firstLine="284"/>
        <w:jc w:val="both"/>
        <w:rPr>
          <w:rFonts w:ascii="XO Thames" w:hAnsi="XO Thames"/>
          <w:sz w:val="20"/>
          <w:szCs w:val="20"/>
        </w:rPr>
      </w:pPr>
      <w:r w:rsidRPr="00D450D2">
        <w:rPr>
          <w:rFonts w:ascii="XO Thames" w:hAnsi="XO Thames"/>
          <w:noProof/>
          <w:sz w:val="20"/>
          <w:szCs w:val="20"/>
        </w:rPr>
        <w:t xml:space="preserve">5.1. </w:t>
      </w:r>
      <w:r w:rsidRPr="00D450D2">
        <w:rPr>
          <w:rFonts w:ascii="XO Thames" w:hAnsi="XO Thames"/>
          <w:sz w:val="20"/>
          <w:szCs w:val="20"/>
        </w:rPr>
        <w:t>Поставляемый товар по своему качеству и безопасности должен соответствовать требованиям ГОСТ,</w:t>
      </w:r>
      <w:r w:rsidRPr="00D450D2">
        <w:rPr>
          <w:rFonts w:ascii="XO Thames" w:hAnsi="XO Thames"/>
          <w:bCs/>
          <w:sz w:val="20"/>
          <w:szCs w:val="20"/>
        </w:rPr>
        <w:t xml:space="preserve">постановления Правительства Российской Федерацииот 31.12.2009 №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 </w:t>
      </w:r>
      <w:r w:rsidRPr="00D450D2">
        <w:rPr>
          <w:rFonts w:ascii="XO Thames" w:hAnsi="XO Thames"/>
          <w:sz w:val="20"/>
          <w:szCs w:val="20"/>
        </w:rPr>
        <w:t>ин</w:t>
      </w:r>
      <w:r w:rsidR="00FC5D0B">
        <w:rPr>
          <w:rFonts w:ascii="XO Thames" w:hAnsi="XO Thames"/>
          <w:sz w:val="20"/>
          <w:szCs w:val="20"/>
        </w:rPr>
        <w:t>ымнормативным документам (государственным стандартам),принятым</w:t>
      </w:r>
      <w:r w:rsidRPr="00D450D2">
        <w:rPr>
          <w:rFonts w:ascii="XO Thames" w:hAnsi="XO Thames"/>
          <w:sz w:val="20"/>
          <w:szCs w:val="20"/>
        </w:rPr>
        <w:t xml:space="preserve"> для данного вида товара, не должен иметь повреждений и отвечать санитарным нормам и правилам, требованиям безопасности жизни и здоровья.</w:t>
      </w:r>
    </w:p>
    <w:p w14:paraId="651ABA6F" w14:textId="77777777" w:rsidR="00A61E82" w:rsidRPr="00D450D2" w:rsidRDefault="00AD0D00" w:rsidP="002272EF">
      <w:pPr>
        <w:ind w:firstLine="284"/>
        <w:jc w:val="both"/>
        <w:rPr>
          <w:rFonts w:ascii="XO Thames" w:hAnsi="XO Thames"/>
          <w:sz w:val="20"/>
          <w:szCs w:val="20"/>
        </w:rPr>
      </w:pPr>
      <w:r w:rsidRPr="00D450D2">
        <w:rPr>
          <w:rFonts w:ascii="XO Thames" w:hAnsi="XO Thames"/>
          <w:sz w:val="20"/>
          <w:szCs w:val="20"/>
        </w:rPr>
        <w:t>5.2</w:t>
      </w:r>
      <w:r w:rsidR="00151F00" w:rsidRPr="00D450D2">
        <w:rPr>
          <w:rFonts w:ascii="XO Thames" w:hAnsi="XO Thames"/>
          <w:sz w:val="20"/>
          <w:szCs w:val="20"/>
        </w:rPr>
        <w:t xml:space="preserve">. </w:t>
      </w:r>
      <w:r w:rsidRPr="00D450D2">
        <w:rPr>
          <w:rFonts w:ascii="XO Thames" w:hAnsi="XO Thames"/>
          <w:sz w:val="20"/>
          <w:szCs w:val="20"/>
        </w:rPr>
        <w:t xml:space="preserve">Поставляемый товар должен быть новым товаром (товаром, который не был </w:t>
      </w:r>
      <w:r w:rsidR="003B31CC">
        <w:rPr>
          <w:rFonts w:ascii="XO Thames" w:hAnsi="XO Thames"/>
          <w:sz w:val="20"/>
          <w:szCs w:val="20"/>
        </w:rPr>
        <w:t xml:space="preserve">                                                    </w:t>
      </w:r>
      <w:r w:rsidRPr="00D450D2">
        <w:rPr>
          <w:rFonts w:ascii="XO Thames" w:hAnsi="XO Thames"/>
          <w:sz w:val="20"/>
          <w:szCs w:val="20"/>
        </w:rPr>
        <w:t>в употреблении),изготовлен</w:t>
      </w:r>
      <w:r w:rsidR="002A6669" w:rsidRPr="00D450D2">
        <w:rPr>
          <w:rFonts w:ascii="XO Thames" w:hAnsi="XO Thames"/>
          <w:sz w:val="20"/>
          <w:szCs w:val="20"/>
        </w:rPr>
        <w:t>ным не ранее 2025</w:t>
      </w:r>
      <w:r w:rsidRPr="00D450D2">
        <w:rPr>
          <w:rFonts w:ascii="XO Thames" w:hAnsi="XO Thames"/>
          <w:sz w:val="20"/>
          <w:szCs w:val="20"/>
        </w:rPr>
        <w:t xml:space="preserve"> года, не должен иметь повреждений и отвечать требованиям качества для данного вида товаров,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законодательством </w:t>
      </w:r>
      <w:r w:rsidR="00FC5D0B" w:rsidRPr="00D450D2">
        <w:rPr>
          <w:rFonts w:ascii="XO Thames" w:hAnsi="XO Thames"/>
          <w:color w:val="000000"/>
          <w:sz w:val="20"/>
          <w:szCs w:val="20"/>
        </w:rPr>
        <w:t>Российской Федерации</w:t>
      </w:r>
      <w:r w:rsidRPr="00D450D2">
        <w:rPr>
          <w:rFonts w:ascii="XO Thames" w:hAnsi="XO Thames"/>
          <w:sz w:val="20"/>
          <w:szCs w:val="20"/>
        </w:rPr>
        <w:t>.</w:t>
      </w:r>
    </w:p>
    <w:p w14:paraId="4D6F2BAF" w14:textId="77777777" w:rsidR="00151F00" w:rsidRPr="00D450D2" w:rsidRDefault="00151F00" w:rsidP="002272EF">
      <w:pPr>
        <w:widowControl w:val="0"/>
        <w:suppressAutoHyphens/>
        <w:autoSpaceDN w:val="0"/>
        <w:ind w:firstLine="284"/>
        <w:jc w:val="both"/>
        <w:textAlignment w:val="baseline"/>
        <w:rPr>
          <w:rFonts w:ascii="XO Thames" w:hAnsi="XO Thames"/>
          <w:color w:val="000000"/>
          <w:sz w:val="20"/>
          <w:szCs w:val="20"/>
        </w:rPr>
      </w:pPr>
      <w:r w:rsidRPr="00D450D2">
        <w:rPr>
          <w:rFonts w:ascii="XO Thames" w:hAnsi="XO Thames"/>
          <w:color w:val="000000"/>
          <w:sz w:val="20"/>
          <w:szCs w:val="20"/>
        </w:rPr>
        <w:t>5.</w:t>
      </w:r>
      <w:r w:rsidR="00AD0D00" w:rsidRPr="00D450D2">
        <w:rPr>
          <w:rFonts w:ascii="XO Thames" w:hAnsi="XO Thames"/>
          <w:color w:val="000000"/>
          <w:sz w:val="20"/>
          <w:szCs w:val="20"/>
        </w:rPr>
        <w:t>3</w:t>
      </w:r>
      <w:r w:rsidRPr="00D450D2">
        <w:rPr>
          <w:rFonts w:ascii="XO Thames" w:hAnsi="XO Thames"/>
          <w:color w:val="000000"/>
          <w:sz w:val="20"/>
          <w:szCs w:val="20"/>
        </w:rPr>
        <w:t xml:space="preserve">. Маркировка, упаковка поставляемого товара должна соответствовать требованиям, установленным для данного вида товара. </w:t>
      </w:r>
    </w:p>
    <w:p w14:paraId="3CEBBFFA" w14:textId="77777777" w:rsidR="00AD0D00" w:rsidRPr="00D450D2" w:rsidRDefault="00AD0D00" w:rsidP="002272EF">
      <w:pPr>
        <w:ind w:firstLine="284"/>
        <w:jc w:val="both"/>
        <w:rPr>
          <w:rFonts w:ascii="XO Thames" w:hAnsi="XO Thames"/>
          <w:sz w:val="20"/>
          <w:szCs w:val="20"/>
        </w:rPr>
      </w:pPr>
      <w:r w:rsidRPr="00D450D2">
        <w:rPr>
          <w:rFonts w:ascii="XO Thames" w:hAnsi="XO Thames"/>
          <w:sz w:val="20"/>
          <w:szCs w:val="20"/>
        </w:rPr>
        <w:t xml:space="preserve">5.4. Тара (упаковка) должна быть без повреждений, чистой, сухой, без следов вскрытия. На коробки должна быть нанесена маркировка, содержащая информацию о производителе товара, а также о товаре  </w:t>
      </w:r>
      <w:r w:rsidRPr="00D450D2">
        <w:rPr>
          <w:rFonts w:ascii="XO Thames" w:hAnsi="XO Thames"/>
          <w:sz w:val="20"/>
          <w:szCs w:val="20"/>
        </w:rPr>
        <w:br/>
        <w:t xml:space="preserve">в соответствии с действующими стандартами для данного вида товаров. </w:t>
      </w:r>
    </w:p>
    <w:p w14:paraId="3B30A6C6" w14:textId="77777777" w:rsidR="00151F00" w:rsidRPr="00D450D2" w:rsidRDefault="00151F00" w:rsidP="002272EF">
      <w:pPr>
        <w:ind w:firstLine="284"/>
        <w:jc w:val="both"/>
        <w:rPr>
          <w:rFonts w:ascii="XO Thames" w:hAnsi="XO Thames"/>
          <w:color w:val="000000"/>
          <w:sz w:val="20"/>
          <w:szCs w:val="20"/>
        </w:rPr>
      </w:pPr>
      <w:r w:rsidRPr="00D450D2">
        <w:rPr>
          <w:rFonts w:ascii="XO Thames" w:hAnsi="XO Thames"/>
          <w:color w:val="000000"/>
          <w:sz w:val="20"/>
          <w:szCs w:val="20"/>
        </w:rPr>
        <w:t>5.</w:t>
      </w:r>
      <w:r w:rsidR="00AD0D00" w:rsidRPr="00D450D2">
        <w:rPr>
          <w:rFonts w:ascii="XO Thames" w:hAnsi="XO Thames"/>
          <w:color w:val="000000"/>
          <w:sz w:val="20"/>
          <w:szCs w:val="20"/>
        </w:rPr>
        <w:t>5</w:t>
      </w:r>
      <w:r w:rsidRPr="00D450D2">
        <w:rPr>
          <w:rFonts w:ascii="XO Thames" w:hAnsi="XO Thames"/>
          <w:color w:val="000000"/>
          <w:sz w:val="20"/>
          <w:szCs w:val="20"/>
        </w:rPr>
        <w:t xml:space="preserve">. </w:t>
      </w:r>
      <w:r w:rsidRPr="00D450D2">
        <w:rPr>
          <w:rFonts w:ascii="XO Thames" w:hAnsi="XO Thames"/>
          <w:sz w:val="20"/>
          <w:szCs w:val="20"/>
        </w:rPr>
        <w:t xml:space="preserve">Транспортировка товара должна осуществляться </w:t>
      </w:r>
      <w:r w:rsidRPr="00D450D2">
        <w:rPr>
          <w:rFonts w:ascii="XO Thames" w:hAnsi="XO Thames"/>
          <w:color w:val="000000"/>
          <w:sz w:val="20"/>
          <w:szCs w:val="20"/>
        </w:rPr>
        <w:t xml:space="preserve">в соответствии с требованиями, установленными </w:t>
      </w:r>
      <w:r w:rsidR="003B31CC">
        <w:rPr>
          <w:rFonts w:ascii="XO Thames" w:hAnsi="XO Thames"/>
          <w:color w:val="000000"/>
          <w:sz w:val="20"/>
          <w:szCs w:val="20"/>
        </w:rPr>
        <w:t xml:space="preserve">             </w:t>
      </w:r>
      <w:r w:rsidRPr="00D450D2">
        <w:rPr>
          <w:rFonts w:ascii="XO Thames" w:hAnsi="XO Thames"/>
          <w:color w:val="000000"/>
          <w:sz w:val="20"/>
          <w:szCs w:val="20"/>
        </w:rPr>
        <w:t>для перевозки данного вида товара, действующих на соответствующем виде транспорта,</w:t>
      </w:r>
      <w:r w:rsidRPr="00D450D2">
        <w:rPr>
          <w:rFonts w:ascii="XO Thames" w:hAnsi="XO Thames"/>
          <w:sz w:val="20"/>
          <w:szCs w:val="20"/>
        </w:rPr>
        <w:t xml:space="preserve"> чтобы обеспечить его сохранность при транспортировке, до места назначения и разгрузки, на складе Государственного заказчика</w:t>
      </w:r>
      <w:r w:rsidRPr="00D450D2">
        <w:rPr>
          <w:rFonts w:ascii="XO Thames" w:hAnsi="XO Thames"/>
          <w:color w:val="000000"/>
          <w:sz w:val="20"/>
          <w:szCs w:val="20"/>
        </w:rPr>
        <w:t xml:space="preserve">. </w:t>
      </w:r>
    </w:p>
    <w:p w14:paraId="547AC24F" w14:textId="77777777" w:rsidR="00151F00" w:rsidRPr="00D450D2" w:rsidRDefault="00151F00" w:rsidP="002272EF">
      <w:pPr>
        <w:pStyle w:val="33"/>
        <w:spacing w:after="0"/>
        <w:ind w:left="0" w:firstLine="284"/>
        <w:jc w:val="both"/>
        <w:rPr>
          <w:rFonts w:ascii="XO Thames" w:hAnsi="XO Thames"/>
          <w:noProof/>
          <w:sz w:val="20"/>
          <w:szCs w:val="20"/>
        </w:rPr>
      </w:pPr>
      <w:r w:rsidRPr="00D450D2">
        <w:rPr>
          <w:rFonts w:ascii="XO Thames" w:hAnsi="XO Thames"/>
          <w:sz w:val="20"/>
          <w:szCs w:val="20"/>
        </w:rPr>
        <w:t>5.6. Т</w:t>
      </w:r>
      <w:r w:rsidRPr="00D450D2">
        <w:rPr>
          <w:rFonts w:ascii="XO Thames" w:hAnsi="XO Thames"/>
          <w:noProof/>
          <w:sz w:val="20"/>
          <w:szCs w:val="20"/>
        </w:rPr>
        <w:t>ара и упаковка возврату не подлежат, залог за тару и упаковку не взыскивается, их стоимость включена в цену контракта.</w:t>
      </w:r>
    </w:p>
    <w:p w14:paraId="047D3C60" w14:textId="77777777" w:rsidR="00151F00" w:rsidRPr="00D450D2" w:rsidRDefault="00151F00" w:rsidP="002272EF">
      <w:pPr>
        <w:ind w:firstLine="284"/>
        <w:jc w:val="both"/>
        <w:rPr>
          <w:rFonts w:ascii="XO Thames" w:hAnsi="XO Thames"/>
          <w:spacing w:val="1"/>
          <w:sz w:val="20"/>
          <w:szCs w:val="20"/>
        </w:rPr>
      </w:pPr>
      <w:r w:rsidRPr="00D450D2">
        <w:rPr>
          <w:rFonts w:ascii="XO Thames" w:hAnsi="XO Thames"/>
          <w:spacing w:val="1"/>
          <w:sz w:val="20"/>
          <w:szCs w:val="20"/>
        </w:rPr>
        <w:t>5.7. Товар, получивший при погрузке (разгрузке) и транспортировке повреждения, в том числе внешние, вследствие ненадлежащего хранения и транспортирования Поставщиком товара, считается не поставленным и приемке не подлежит.</w:t>
      </w:r>
    </w:p>
    <w:p w14:paraId="5381E306" w14:textId="77777777" w:rsidR="00DC35A2" w:rsidRDefault="00AD0D00" w:rsidP="00FC5D0B">
      <w:pPr>
        <w:widowControl w:val="0"/>
        <w:autoSpaceDE w:val="0"/>
        <w:autoSpaceDN w:val="0"/>
        <w:adjustRightInd w:val="0"/>
        <w:ind w:right="-24" w:firstLine="284"/>
        <w:jc w:val="both"/>
        <w:rPr>
          <w:rFonts w:ascii="XO Thames" w:hAnsi="XO Thames"/>
          <w:noProof/>
          <w:sz w:val="20"/>
          <w:szCs w:val="20"/>
        </w:rPr>
      </w:pPr>
      <w:r w:rsidRPr="00D450D2">
        <w:rPr>
          <w:rFonts w:ascii="XO Thames" w:hAnsi="XO Thames"/>
          <w:noProof/>
          <w:sz w:val="20"/>
          <w:szCs w:val="20"/>
        </w:rPr>
        <w:t>5.8. Товар должен быть исправным, качественным, без повреждений, а именно отвечать требованиям, установленным настоящим контрактом и быть пригодным к использованию по назначению.</w:t>
      </w:r>
    </w:p>
    <w:p w14:paraId="38EF4734" w14:textId="77777777" w:rsidR="00FC5D0B" w:rsidRPr="00FC5D0B" w:rsidRDefault="00FC5D0B" w:rsidP="00FC5D0B">
      <w:pPr>
        <w:widowControl w:val="0"/>
        <w:autoSpaceDE w:val="0"/>
        <w:autoSpaceDN w:val="0"/>
        <w:adjustRightInd w:val="0"/>
        <w:ind w:right="-24" w:firstLine="284"/>
        <w:jc w:val="both"/>
        <w:rPr>
          <w:rFonts w:ascii="XO Thames" w:hAnsi="XO Thames"/>
          <w:noProof/>
          <w:sz w:val="20"/>
          <w:szCs w:val="20"/>
        </w:rPr>
      </w:pPr>
    </w:p>
    <w:p w14:paraId="4E8B708E" w14:textId="77777777" w:rsidR="001327E7" w:rsidRPr="00D450D2" w:rsidRDefault="00CE641C" w:rsidP="004B54FC">
      <w:pPr>
        <w:widowControl w:val="0"/>
        <w:autoSpaceDE w:val="0"/>
        <w:autoSpaceDN w:val="0"/>
        <w:adjustRightInd w:val="0"/>
        <w:jc w:val="center"/>
        <w:rPr>
          <w:rFonts w:ascii="XO Thames" w:eastAsia="Calibri" w:hAnsi="XO Thames"/>
          <w:b/>
          <w:sz w:val="20"/>
          <w:szCs w:val="20"/>
          <w:lang w:eastAsia="en-US"/>
        </w:rPr>
      </w:pPr>
      <w:r w:rsidRPr="00D450D2">
        <w:rPr>
          <w:rFonts w:ascii="XO Thames" w:hAnsi="XO Thames"/>
          <w:b/>
          <w:noProof/>
          <w:sz w:val="20"/>
          <w:szCs w:val="20"/>
        </w:rPr>
        <w:lastRenderedPageBreak/>
        <w:t>6</w:t>
      </w:r>
      <w:r w:rsidR="00CF6941" w:rsidRPr="00D450D2">
        <w:rPr>
          <w:rFonts w:ascii="XO Thames" w:hAnsi="XO Thames"/>
          <w:b/>
          <w:noProof/>
          <w:sz w:val="20"/>
          <w:szCs w:val="20"/>
        </w:rPr>
        <w:t>. Порядок и сроки приемки товара</w:t>
      </w:r>
      <w:r w:rsidR="00CF6941" w:rsidRPr="00D450D2">
        <w:rPr>
          <w:rFonts w:ascii="XO Thames" w:eastAsia="Calibri" w:hAnsi="XO Thames"/>
          <w:b/>
          <w:sz w:val="20"/>
          <w:szCs w:val="20"/>
          <w:lang w:eastAsia="en-US"/>
        </w:rPr>
        <w:t>порядок</w:t>
      </w:r>
      <w:r w:rsidR="00EE0A3F" w:rsidRPr="00D450D2">
        <w:rPr>
          <w:rFonts w:ascii="XO Thames" w:eastAsia="Calibri" w:hAnsi="XO Thames"/>
          <w:b/>
          <w:sz w:val="20"/>
          <w:szCs w:val="20"/>
          <w:lang w:eastAsia="en-US"/>
        </w:rPr>
        <w:t>,</w:t>
      </w:r>
    </w:p>
    <w:p w14:paraId="5669C92F" w14:textId="77777777" w:rsidR="00CF6941" w:rsidRPr="00D450D2" w:rsidRDefault="00CF6941" w:rsidP="004B54FC">
      <w:pPr>
        <w:widowControl w:val="0"/>
        <w:autoSpaceDE w:val="0"/>
        <w:autoSpaceDN w:val="0"/>
        <w:adjustRightInd w:val="0"/>
        <w:jc w:val="center"/>
        <w:rPr>
          <w:rFonts w:ascii="XO Thames" w:eastAsia="Calibri" w:hAnsi="XO Thames"/>
          <w:b/>
          <w:sz w:val="20"/>
          <w:szCs w:val="20"/>
          <w:lang w:eastAsia="en-US"/>
        </w:rPr>
      </w:pPr>
      <w:r w:rsidRPr="00D450D2">
        <w:rPr>
          <w:rFonts w:ascii="XO Thames" w:eastAsia="Calibri" w:hAnsi="XO Thames"/>
          <w:b/>
          <w:sz w:val="20"/>
          <w:szCs w:val="20"/>
          <w:lang w:eastAsia="en-US"/>
        </w:rPr>
        <w:t>срок оформления результатов такой приемки</w:t>
      </w:r>
    </w:p>
    <w:p w14:paraId="3357E27F" w14:textId="77777777" w:rsidR="00B553CB" w:rsidRPr="00D450D2" w:rsidRDefault="00CE641C" w:rsidP="00D37C12">
      <w:pPr>
        <w:tabs>
          <w:tab w:val="left" w:pos="2044"/>
        </w:tabs>
        <w:ind w:firstLine="284"/>
        <w:jc w:val="both"/>
        <w:rPr>
          <w:rFonts w:ascii="XO Thames" w:hAnsi="XO Thames"/>
          <w:color w:val="000000"/>
          <w:sz w:val="20"/>
          <w:szCs w:val="20"/>
        </w:rPr>
      </w:pPr>
      <w:r w:rsidRPr="00D450D2">
        <w:rPr>
          <w:rFonts w:ascii="XO Thames" w:hAnsi="XO Thames"/>
          <w:color w:val="000000"/>
          <w:sz w:val="20"/>
          <w:szCs w:val="20"/>
        </w:rPr>
        <w:t>6</w:t>
      </w:r>
      <w:r w:rsidR="00B553CB" w:rsidRPr="00D450D2">
        <w:rPr>
          <w:rFonts w:ascii="XO Thames" w:hAnsi="XO Thames"/>
          <w:color w:val="000000"/>
          <w:sz w:val="20"/>
          <w:szCs w:val="20"/>
        </w:rPr>
        <w:t xml:space="preserve">.1. Государственный заказчик в течение </w:t>
      </w:r>
      <w:r w:rsidR="00DF3DB7" w:rsidRPr="00D450D2">
        <w:rPr>
          <w:rFonts w:ascii="XO Thames" w:hAnsi="XO Thames"/>
          <w:color w:val="000000"/>
          <w:sz w:val="20"/>
          <w:szCs w:val="20"/>
        </w:rPr>
        <w:t>5</w:t>
      </w:r>
      <w:r w:rsidR="00B553CB" w:rsidRPr="00D450D2">
        <w:rPr>
          <w:rFonts w:ascii="XO Thames" w:hAnsi="XO Thames"/>
          <w:color w:val="000000"/>
          <w:sz w:val="20"/>
          <w:szCs w:val="20"/>
        </w:rPr>
        <w:t xml:space="preserve"> (</w:t>
      </w:r>
      <w:r w:rsidR="00DF3DB7" w:rsidRPr="00D450D2">
        <w:rPr>
          <w:rFonts w:ascii="XO Thames" w:hAnsi="XO Thames"/>
          <w:color w:val="000000"/>
          <w:sz w:val="20"/>
          <w:szCs w:val="20"/>
        </w:rPr>
        <w:t>пяти</w:t>
      </w:r>
      <w:r w:rsidR="00B553CB" w:rsidRPr="00D450D2">
        <w:rPr>
          <w:rFonts w:ascii="XO Thames" w:hAnsi="XO Thames"/>
          <w:color w:val="000000"/>
          <w:sz w:val="20"/>
          <w:szCs w:val="20"/>
        </w:rPr>
        <w:t xml:space="preserve">) рабочих дней с момента выставления Поставщиком документов на оплату, указанных в п. </w:t>
      </w:r>
      <w:r w:rsidR="00C860C4" w:rsidRPr="00D450D2">
        <w:rPr>
          <w:rFonts w:ascii="XO Thames" w:hAnsi="XO Thames"/>
          <w:color w:val="000000"/>
          <w:sz w:val="20"/>
          <w:szCs w:val="20"/>
        </w:rPr>
        <w:t>4.</w:t>
      </w:r>
      <w:r w:rsidR="00DC7667" w:rsidRPr="00D450D2">
        <w:rPr>
          <w:rFonts w:ascii="XO Thames" w:hAnsi="XO Thames"/>
          <w:color w:val="000000"/>
          <w:sz w:val="20"/>
          <w:szCs w:val="20"/>
        </w:rPr>
        <w:t>3</w:t>
      </w:r>
      <w:r w:rsidR="00B553CB" w:rsidRPr="00D450D2">
        <w:rPr>
          <w:rFonts w:ascii="XO Thames" w:hAnsi="XO Thames"/>
          <w:color w:val="000000"/>
          <w:sz w:val="20"/>
          <w:szCs w:val="20"/>
        </w:rPr>
        <w:t>. контракта, за фактически поставленный товар, обязан проверить соответствие товара сведениям, указанным в соп</w:t>
      </w:r>
      <w:r w:rsidR="006F6968" w:rsidRPr="00D450D2">
        <w:rPr>
          <w:rFonts w:ascii="XO Thames" w:hAnsi="XO Thames"/>
          <w:color w:val="000000"/>
          <w:sz w:val="20"/>
          <w:szCs w:val="20"/>
        </w:rPr>
        <w:t>роводительных документах, а так</w:t>
      </w:r>
      <w:r w:rsidR="00B553CB" w:rsidRPr="00D450D2">
        <w:rPr>
          <w:rFonts w:ascii="XO Thames" w:hAnsi="XO Thames"/>
          <w:color w:val="000000"/>
          <w:sz w:val="20"/>
          <w:szCs w:val="20"/>
        </w:rPr>
        <w:t xml:space="preserve">же условиям </w:t>
      </w:r>
      <w:r w:rsidR="00FC5D0B">
        <w:rPr>
          <w:rFonts w:ascii="XO Thames" w:hAnsi="XO Thames"/>
          <w:color w:val="000000"/>
          <w:sz w:val="20"/>
          <w:szCs w:val="20"/>
        </w:rPr>
        <w:t>к</w:t>
      </w:r>
      <w:r w:rsidR="00B553CB" w:rsidRPr="00D450D2">
        <w:rPr>
          <w:rFonts w:ascii="XO Thames" w:hAnsi="XO Thames"/>
          <w:color w:val="000000"/>
          <w:sz w:val="20"/>
          <w:szCs w:val="20"/>
        </w:rPr>
        <w:t>онтракта с</w:t>
      </w:r>
      <w:r w:rsidR="0047194E" w:rsidRPr="00D450D2">
        <w:rPr>
          <w:rFonts w:ascii="XO Thames" w:hAnsi="XO Thames"/>
          <w:color w:val="000000"/>
          <w:sz w:val="20"/>
          <w:szCs w:val="20"/>
        </w:rPr>
        <w:t> </w:t>
      </w:r>
      <w:r w:rsidR="00B553CB" w:rsidRPr="00D450D2">
        <w:rPr>
          <w:rFonts w:ascii="XO Thames" w:hAnsi="XO Thames"/>
          <w:color w:val="000000"/>
          <w:sz w:val="20"/>
          <w:szCs w:val="20"/>
        </w:rPr>
        <w:t>соблюдением правил предусмотренных действующим законодательством Российской Федерации.</w:t>
      </w:r>
    </w:p>
    <w:p w14:paraId="4D98F47B" w14:textId="77777777" w:rsidR="00B553CB" w:rsidRPr="00D450D2" w:rsidRDefault="00CE641C" w:rsidP="00D37C12">
      <w:pPr>
        <w:widowControl w:val="0"/>
        <w:autoSpaceDE w:val="0"/>
        <w:autoSpaceDN w:val="0"/>
        <w:adjustRightInd w:val="0"/>
        <w:ind w:firstLine="284"/>
        <w:jc w:val="both"/>
        <w:rPr>
          <w:rFonts w:ascii="XO Thames" w:hAnsi="XO Thames"/>
          <w:sz w:val="20"/>
          <w:szCs w:val="20"/>
        </w:rPr>
      </w:pPr>
      <w:r w:rsidRPr="00D450D2">
        <w:rPr>
          <w:rFonts w:ascii="XO Thames" w:hAnsi="XO Thames"/>
          <w:sz w:val="20"/>
          <w:szCs w:val="20"/>
        </w:rPr>
        <w:t>6</w:t>
      </w:r>
      <w:r w:rsidR="00B553CB" w:rsidRPr="00D450D2">
        <w:rPr>
          <w:rFonts w:ascii="XO Thames" w:hAnsi="XO Thames"/>
          <w:sz w:val="20"/>
          <w:szCs w:val="20"/>
        </w:rPr>
        <w:t xml:space="preserve">.2. Поставщик в соответствии с условиями настоящего </w:t>
      </w:r>
      <w:r w:rsidR="00FC5D0B">
        <w:rPr>
          <w:rFonts w:ascii="XO Thames" w:hAnsi="XO Thames"/>
          <w:sz w:val="20"/>
          <w:szCs w:val="20"/>
        </w:rPr>
        <w:t>к</w:t>
      </w:r>
      <w:r w:rsidR="00B553CB" w:rsidRPr="00D450D2">
        <w:rPr>
          <w:rFonts w:ascii="XO Thames" w:hAnsi="XO Thames"/>
          <w:sz w:val="20"/>
          <w:szCs w:val="20"/>
        </w:rPr>
        <w:t>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поставки товара, предусмотренные контрактом, при этом Государственный заказчик обязан обеспечить приемку поставленного товара.</w:t>
      </w:r>
    </w:p>
    <w:p w14:paraId="7FE8046C" w14:textId="77777777" w:rsidR="00B553CB" w:rsidRPr="00D450D2" w:rsidRDefault="00CE641C" w:rsidP="00D37C12">
      <w:pPr>
        <w:widowControl w:val="0"/>
        <w:autoSpaceDE w:val="0"/>
        <w:autoSpaceDN w:val="0"/>
        <w:adjustRightInd w:val="0"/>
        <w:ind w:firstLine="284"/>
        <w:jc w:val="both"/>
        <w:rPr>
          <w:rFonts w:ascii="XO Thames" w:hAnsi="XO Thames"/>
          <w:sz w:val="20"/>
          <w:szCs w:val="20"/>
        </w:rPr>
      </w:pPr>
      <w:r w:rsidRPr="00D450D2">
        <w:rPr>
          <w:rFonts w:ascii="XO Thames" w:hAnsi="XO Thames"/>
          <w:sz w:val="20"/>
          <w:szCs w:val="20"/>
        </w:rPr>
        <w:t>6</w:t>
      </w:r>
      <w:r w:rsidR="00B553CB" w:rsidRPr="00D450D2">
        <w:rPr>
          <w:rFonts w:ascii="XO Thames" w:hAnsi="XO Thames"/>
          <w:sz w:val="20"/>
          <w:szCs w:val="20"/>
        </w:rPr>
        <w:t>.3.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w:t>
      </w:r>
    </w:p>
    <w:p w14:paraId="02FE991A" w14:textId="77777777" w:rsidR="00B553CB" w:rsidRPr="00D450D2" w:rsidRDefault="00CE641C" w:rsidP="00D37C12">
      <w:pPr>
        <w:widowControl w:val="0"/>
        <w:autoSpaceDE w:val="0"/>
        <w:autoSpaceDN w:val="0"/>
        <w:adjustRightInd w:val="0"/>
        <w:ind w:firstLine="284"/>
        <w:jc w:val="both"/>
        <w:rPr>
          <w:rFonts w:ascii="XO Thames" w:hAnsi="XO Thames"/>
          <w:sz w:val="20"/>
          <w:szCs w:val="20"/>
        </w:rPr>
      </w:pPr>
      <w:r w:rsidRPr="00D450D2">
        <w:rPr>
          <w:rFonts w:ascii="XO Thames" w:hAnsi="XO Thames"/>
          <w:sz w:val="20"/>
          <w:szCs w:val="20"/>
        </w:rPr>
        <w:t>6</w:t>
      </w:r>
      <w:r w:rsidR="00B553CB" w:rsidRPr="00D450D2">
        <w:rPr>
          <w:rFonts w:ascii="XO Thames" w:hAnsi="XO Thames"/>
          <w:sz w:val="20"/>
          <w:szCs w:val="20"/>
        </w:rPr>
        <w:t>.4. Для проведения экспертизы поставленного товара эксперты, экспертные организации имеют право запрашивать у Государственного заказчика и Поставщика дополнительные материалы, относящиеся к</w:t>
      </w:r>
      <w:r w:rsidR="0047194E" w:rsidRPr="00D450D2">
        <w:rPr>
          <w:rFonts w:ascii="XO Thames" w:hAnsi="XO Thames"/>
          <w:sz w:val="20"/>
          <w:szCs w:val="20"/>
        </w:rPr>
        <w:t> </w:t>
      </w:r>
      <w:r w:rsidR="00B553CB" w:rsidRPr="00D450D2">
        <w:rPr>
          <w:rFonts w:ascii="XO Thames" w:hAnsi="XO Thames"/>
          <w:sz w:val="20"/>
          <w:szCs w:val="20"/>
        </w:rPr>
        <w:t>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w:t>
      </w:r>
      <w:r w:rsidR="003B1C45" w:rsidRPr="00D450D2">
        <w:rPr>
          <w:rFonts w:ascii="XO Thames" w:hAnsi="XO Thames"/>
          <w:sz w:val="20"/>
          <w:szCs w:val="20"/>
        </w:rPr>
        <w:t xml:space="preserve">е приемке поставленного товара в </w:t>
      </w:r>
      <w:r w:rsidR="00B553CB" w:rsidRPr="00D450D2">
        <w:rPr>
          <w:rFonts w:ascii="XO Thames" w:hAnsi="XO Thames"/>
          <w:sz w:val="20"/>
          <w:szCs w:val="20"/>
        </w:rPr>
        <w:t>заключении могут содержаться предложения об устранении данных нарушений, в том числе с указанием срока их устранения.</w:t>
      </w:r>
    </w:p>
    <w:p w14:paraId="7C442347" w14:textId="77777777" w:rsidR="00B553CB" w:rsidRPr="00D450D2" w:rsidRDefault="008F5523" w:rsidP="00C860C4">
      <w:pPr>
        <w:autoSpaceDE w:val="0"/>
        <w:autoSpaceDN w:val="0"/>
        <w:adjustRightInd w:val="0"/>
        <w:ind w:firstLine="365"/>
        <w:jc w:val="both"/>
        <w:rPr>
          <w:rFonts w:ascii="XO Thames" w:hAnsi="XO Thames"/>
          <w:sz w:val="20"/>
          <w:szCs w:val="20"/>
        </w:rPr>
      </w:pPr>
      <w:r w:rsidRPr="00D450D2">
        <w:rPr>
          <w:rFonts w:ascii="XO Thames" w:hAnsi="XO Thames"/>
          <w:sz w:val="20"/>
          <w:szCs w:val="20"/>
        </w:rPr>
        <w:t>6</w:t>
      </w:r>
      <w:r w:rsidR="00B553CB" w:rsidRPr="00D450D2">
        <w:rPr>
          <w:rFonts w:ascii="XO Thames" w:hAnsi="XO Thames"/>
          <w:sz w:val="20"/>
          <w:szCs w:val="20"/>
        </w:rPr>
        <w:t xml:space="preserve">.5. </w:t>
      </w:r>
      <w:r w:rsidR="00C860C4" w:rsidRPr="00D450D2">
        <w:rPr>
          <w:rFonts w:ascii="XO Thames" w:hAnsi="XO Thames"/>
          <w:sz w:val="20"/>
          <w:szCs w:val="20"/>
        </w:rPr>
        <w:t xml:space="preserve">Приемка результатов исполнения контракта, а также поставленного товара осуществляется в срок, который установлен пунктом 6.1. настоящего </w:t>
      </w:r>
      <w:r w:rsidR="00FC5D0B">
        <w:rPr>
          <w:rFonts w:ascii="XO Thames" w:hAnsi="XO Thames"/>
          <w:sz w:val="20"/>
          <w:szCs w:val="20"/>
        </w:rPr>
        <w:t>к</w:t>
      </w:r>
      <w:r w:rsidR="00C860C4" w:rsidRPr="00D450D2">
        <w:rPr>
          <w:rFonts w:ascii="XO Thames" w:hAnsi="XO Thames"/>
          <w:sz w:val="20"/>
          <w:szCs w:val="20"/>
        </w:rPr>
        <w:t>онтракта, и оформляется Государственным заказчиком актом приемки, который подписывается Государственным заказчиком (в случае создания приемочной комиссии подписывается всеми членами приемочной комиссии и утверждается заказчиком) с учетом сопроводительных документов о приемке товара, указанных в п. 4.</w:t>
      </w:r>
      <w:r w:rsidR="00DC7667" w:rsidRPr="00D450D2">
        <w:rPr>
          <w:rFonts w:ascii="XO Thames" w:hAnsi="XO Thames"/>
          <w:sz w:val="20"/>
          <w:szCs w:val="20"/>
        </w:rPr>
        <w:t>3</w:t>
      </w:r>
      <w:r w:rsidR="00C860C4" w:rsidRPr="00D450D2">
        <w:rPr>
          <w:rFonts w:ascii="XO Thames" w:hAnsi="XO Thames"/>
          <w:sz w:val="20"/>
          <w:szCs w:val="20"/>
        </w:rPr>
        <w:t xml:space="preserve">. контракта, и представленных Поставщиком вместе </w:t>
      </w:r>
      <w:r w:rsidR="003B31CC">
        <w:rPr>
          <w:rFonts w:ascii="XO Thames" w:hAnsi="XO Thames"/>
          <w:sz w:val="20"/>
          <w:szCs w:val="20"/>
        </w:rPr>
        <w:t xml:space="preserve">                        </w:t>
      </w:r>
      <w:r w:rsidR="00C860C4" w:rsidRPr="00D450D2">
        <w:rPr>
          <w:rFonts w:ascii="XO Thames" w:hAnsi="XO Thames"/>
          <w:sz w:val="20"/>
          <w:szCs w:val="20"/>
        </w:rPr>
        <w:t xml:space="preserve">с поставленным товаром. Либо Поставщику в те же сроки Государственным заказчиком направляется </w:t>
      </w:r>
      <w:r w:rsidR="003B31CC">
        <w:rPr>
          <w:rFonts w:ascii="XO Thames" w:hAnsi="XO Thames"/>
          <w:sz w:val="20"/>
          <w:szCs w:val="20"/>
        </w:rPr>
        <w:t xml:space="preserve">                      </w:t>
      </w:r>
      <w:r w:rsidR="00C860C4" w:rsidRPr="00D450D2">
        <w:rPr>
          <w:rFonts w:ascii="XO Thames" w:hAnsi="XO Thames"/>
          <w:sz w:val="20"/>
          <w:szCs w:val="20"/>
        </w:rPr>
        <w:t>в письменной форме мотивированный отказ от подписания документов о приемке товара, указанных в п. 4.</w:t>
      </w:r>
      <w:r w:rsidR="00DC7667" w:rsidRPr="00D450D2">
        <w:rPr>
          <w:rFonts w:ascii="XO Thames" w:hAnsi="XO Thames"/>
          <w:sz w:val="20"/>
          <w:szCs w:val="20"/>
        </w:rPr>
        <w:t>3</w:t>
      </w:r>
      <w:r w:rsidR="00C860C4" w:rsidRPr="00D450D2">
        <w:rPr>
          <w:rFonts w:ascii="XO Thames" w:hAnsi="XO Thames"/>
          <w:sz w:val="20"/>
          <w:szCs w:val="20"/>
        </w:rPr>
        <w:t>. контракта. Поставщик обязан в течение 3 (трех) рабочих дней подписать указанный отказ и направить один подписанный экземпляр в адрес Государственного заказчика заказным письмом. При неполучении ответа в установленный срок считается, что отказ Поставщиком признан.</w:t>
      </w:r>
    </w:p>
    <w:p w14:paraId="5D0A5AC5" w14:textId="77777777" w:rsidR="00B553CB" w:rsidRPr="00D450D2" w:rsidRDefault="008F5523" w:rsidP="00D37C12">
      <w:pPr>
        <w:widowControl w:val="0"/>
        <w:autoSpaceDE w:val="0"/>
        <w:autoSpaceDN w:val="0"/>
        <w:adjustRightInd w:val="0"/>
        <w:ind w:firstLine="284"/>
        <w:jc w:val="both"/>
        <w:rPr>
          <w:rFonts w:ascii="XO Thames" w:hAnsi="XO Thames"/>
          <w:sz w:val="20"/>
          <w:szCs w:val="20"/>
        </w:rPr>
      </w:pPr>
      <w:r w:rsidRPr="00D450D2">
        <w:rPr>
          <w:rFonts w:ascii="XO Thames" w:hAnsi="XO Thames"/>
          <w:sz w:val="20"/>
          <w:szCs w:val="20"/>
        </w:rPr>
        <w:t>6</w:t>
      </w:r>
      <w:r w:rsidR="00B553CB" w:rsidRPr="00D450D2">
        <w:rPr>
          <w:rFonts w:ascii="XO Thames" w:hAnsi="XO Thames"/>
          <w:sz w:val="20"/>
          <w:szCs w:val="20"/>
        </w:rPr>
        <w:t>.6. В случае привлечения Государственным заказчиком для проведения указанной экспертизы экспертов, экспертных организаций срок приемки увеличивается на срок, необходимый для проведения экспертизы привлеченными экспертами или экспертными организациями. При принятии решения о приемке илиоботказе в приемке результатов исполнения контр</w:t>
      </w:r>
      <w:r w:rsidR="003B1C45" w:rsidRPr="00D450D2">
        <w:rPr>
          <w:rFonts w:ascii="XO Thames" w:hAnsi="XO Thames"/>
          <w:sz w:val="20"/>
          <w:szCs w:val="20"/>
        </w:rPr>
        <w:t xml:space="preserve">акта либо поставленного товара </w:t>
      </w:r>
      <w:r w:rsidR="00B553CB" w:rsidRPr="00D450D2">
        <w:rPr>
          <w:rFonts w:ascii="XO Thames" w:hAnsi="XO Thames"/>
          <w:sz w:val="20"/>
          <w:szCs w:val="20"/>
        </w:rPr>
        <w:t>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714931C6" w14:textId="77777777" w:rsidR="00B553CB" w:rsidRPr="00D450D2" w:rsidRDefault="008F5523" w:rsidP="00D37C12">
      <w:pPr>
        <w:widowControl w:val="0"/>
        <w:autoSpaceDE w:val="0"/>
        <w:autoSpaceDN w:val="0"/>
        <w:adjustRightInd w:val="0"/>
        <w:ind w:firstLine="284"/>
        <w:jc w:val="both"/>
        <w:rPr>
          <w:rFonts w:ascii="XO Thames" w:hAnsi="XO Thames"/>
          <w:sz w:val="20"/>
          <w:szCs w:val="20"/>
        </w:rPr>
      </w:pPr>
      <w:r w:rsidRPr="00D450D2">
        <w:rPr>
          <w:rFonts w:ascii="XO Thames" w:hAnsi="XO Thames"/>
          <w:sz w:val="20"/>
          <w:szCs w:val="20"/>
        </w:rPr>
        <w:t>6</w:t>
      </w:r>
      <w:r w:rsidR="00B553CB" w:rsidRPr="00D450D2">
        <w:rPr>
          <w:rFonts w:ascii="XO Thames" w:hAnsi="XO Thames"/>
          <w:sz w:val="20"/>
          <w:szCs w:val="20"/>
        </w:rPr>
        <w:t>.7. Государственный заказчик вправе не отказывать в приемке результатов исполнения контракта либо поставленного товара в случае выявления несоответствия этих</w:t>
      </w:r>
      <w:r w:rsidR="003B1C45" w:rsidRPr="00D450D2">
        <w:rPr>
          <w:rFonts w:ascii="XO Thames" w:hAnsi="XO Thames"/>
          <w:sz w:val="20"/>
          <w:szCs w:val="20"/>
        </w:rPr>
        <w:t xml:space="preserve"> результатов либо этого товара </w:t>
      </w:r>
      <w:r w:rsidR="00B553CB" w:rsidRPr="00D450D2">
        <w:rPr>
          <w:rFonts w:ascii="XO Thames" w:hAnsi="XO Thames"/>
          <w:sz w:val="20"/>
          <w:szCs w:val="20"/>
        </w:rPr>
        <w:t>условиям контракта, если выявленное несоответствие не препятствует приемке этих результатов либо этого товара и</w:t>
      </w:r>
      <w:r w:rsidR="0047194E" w:rsidRPr="00D450D2">
        <w:rPr>
          <w:rFonts w:ascii="XO Thames" w:hAnsi="XO Thames"/>
          <w:sz w:val="20"/>
          <w:szCs w:val="20"/>
        </w:rPr>
        <w:t> </w:t>
      </w:r>
      <w:r w:rsidR="00B553CB" w:rsidRPr="00D450D2">
        <w:rPr>
          <w:rFonts w:ascii="XO Thames" w:hAnsi="XO Thames"/>
          <w:sz w:val="20"/>
          <w:szCs w:val="20"/>
        </w:rPr>
        <w:t>устранено Поставщиком.</w:t>
      </w:r>
    </w:p>
    <w:p w14:paraId="20075C96" w14:textId="77777777" w:rsidR="00D81FA9" w:rsidRPr="00D450D2" w:rsidRDefault="00D81FA9" w:rsidP="008F5523">
      <w:pPr>
        <w:pStyle w:val="af5"/>
        <w:rPr>
          <w:rFonts w:ascii="XO Thames" w:hAnsi="XO Thames"/>
          <w:b/>
        </w:rPr>
      </w:pPr>
    </w:p>
    <w:p w14:paraId="5577B072" w14:textId="77777777" w:rsidR="008F5523" w:rsidRPr="00D450D2" w:rsidRDefault="008F5523" w:rsidP="00D81FA9">
      <w:pPr>
        <w:pStyle w:val="af5"/>
        <w:jc w:val="center"/>
        <w:rPr>
          <w:rFonts w:ascii="XO Thames" w:hAnsi="XO Thames"/>
          <w:b/>
          <w:sz w:val="20"/>
          <w:szCs w:val="20"/>
        </w:rPr>
      </w:pPr>
      <w:r w:rsidRPr="00D450D2">
        <w:rPr>
          <w:rFonts w:ascii="XO Thames" w:hAnsi="XO Thames"/>
          <w:b/>
          <w:sz w:val="20"/>
          <w:szCs w:val="20"/>
        </w:rPr>
        <w:t>7. Гарантийные обязательства</w:t>
      </w:r>
    </w:p>
    <w:p w14:paraId="6BB8E9F7" w14:textId="77777777" w:rsidR="008F5523" w:rsidRPr="00D450D2" w:rsidRDefault="008F5523" w:rsidP="00320395">
      <w:pPr>
        <w:pStyle w:val="af5"/>
        <w:ind w:firstLine="284"/>
        <w:jc w:val="both"/>
        <w:rPr>
          <w:rFonts w:ascii="XO Thames" w:hAnsi="XO Thames"/>
          <w:sz w:val="20"/>
          <w:szCs w:val="20"/>
        </w:rPr>
      </w:pPr>
      <w:r w:rsidRPr="00D450D2">
        <w:rPr>
          <w:rFonts w:ascii="XO Thames" w:hAnsi="XO Thames"/>
          <w:color w:val="000000"/>
          <w:sz w:val="20"/>
          <w:szCs w:val="20"/>
        </w:rPr>
        <w:t xml:space="preserve">7.1. Поставщик гарантирует </w:t>
      </w:r>
      <w:r w:rsidRPr="00D450D2">
        <w:rPr>
          <w:rFonts w:ascii="XO Thames" w:hAnsi="XO Thames"/>
          <w:sz w:val="20"/>
          <w:szCs w:val="20"/>
        </w:rPr>
        <w:t>соответствие качества поставляемого товара требованиям законодательства Российской Федерации, нормативных и иных актов контракта.</w:t>
      </w:r>
    </w:p>
    <w:p w14:paraId="2FF49FCB" w14:textId="77777777" w:rsidR="008F5523" w:rsidRPr="00D450D2" w:rsidRDefault="008F5523" w:rsidP="00320395">
      <w:pPr>
        <w:ind w:firstLine="284"/>
        <w:jc w:val="both"/>
        <w:rPr>
          <w:rFonts w:ascii="XO Thames" w:hAnsi="XO Thames"/>
          <w:sz w:val="20"/>
          <w:szCs w:val="20"/>
        </w:rPr>
      </w:pPr>
      <w:r w:rsidRPr="00D450D2">
        <w:rPr>
          <w:rFonts w:ascii="XO Thames" w:hAnsi="XO Thames"/>
          <w:sz w:val="20"/>
          <w:szCs w:val="20"/>
        </w:rPr>
        <w:t>7.2. Гарантия качества товара предоставляется на весь объем поставляемого товара.</w:t>
      </w:r>
    </w:p>
    <w:p w14:paraId="56A2FA59" w14:textId="77777777" w:rsidR="008F5523" w:rsidRPr="00D450D2" w:rsidRDefault="008F5523" w:rsidP="00320395">
      <w:pPr>
        <w:ind w:firstLine="284"/>
        <w:jc w:val="both"/>
        <w:rPr>
          <w:rFonts w:ascii="XO Thames" w:hAnsi="XO Thames"/>
          <w:sz w:val="20"/>
          <w:szCs w:val="20"/>
        </w:rPr>
      </w:pPr>
      <w:r w:rsidRPr="00D450D2">
        <w:rPr>
          <w:rFonts w:ascii="XO Thames" w:hAnsi="XO Thames"/>
          <w:sz w:val="20"/>
          <w:szCs w:val="20"/>
        </w:rPr>
        <w:t xml:space="preserve">7.3. </w:t>
      </w:r>
      <w:r w:rsidR="003C66E2" w:rsidRPr="00D450D2">
        <w:rPr>
          <w:rFonts w:ascii="XO Thames" w:hAnsi="XO Thames"/>
          <w:spacing w:val="1"/>
          <w:sz w:val="20"/>
          <w:szCs w:val="20"/>
          <w:shd w:val="clear" w:color="auto" w:fill="FFFFFF"/>
        </w:rPr>
        <w:t>Гарантийный срок</w:t>
      </w:r>
      <w:r w:rsidR="00B42A56" w:rsidRPr="00D450D2">
        <w:rPr>
          <w:rFonts w:ascii="XO Thames" w:hAnsi="XO Thames"/>
          <w:spacing w:val="1"/>
          <w:sz w:val="20"/>
          <w:szCs w:val="20"/>
          <w:shd w:val="clear" w:color="auto" w:fill="FFFFFF"/>
        </w:rPr>
        <w:t xml:space="preserve">на товар составляет </w:t>
      </w:r>
      <w:r w:rsidR="008C27B1" w:rsidRPr="00D450D2">
        <w:rPr>
          <w:rFonts w:ascii="XO Thames" w:hAnsi="XO Thames"/>
          <w:noProof/>
          <w:sz w:val="20"/>
          <w:szCs w:val="20"/>
        </w:rPr>
        <w:t>12 месяцев с момента подписания документа о приемке</w:t>
      </w:r>
      <w:r w:rsidR="002272EF" w:rsidRPr="00D450D2">
        <w:rPr>
          <w:rFonts w:ascii="XO Thames" w:hAnsi="XO Thames"/>
          <w:noProof/>
          <w:sz w:val="20"/>
          <w:szCs w:val="20"/>
        </w:rPr>
        <w:t>, предусмотренного п. 6.5. контракта</w:t>
      </w:r>
      <w:r w:rsidR="008C27B1" w:rsidRPr="00D450D2">
        <w:rPr>
          <w:rFonts w:ascii="XO Thames" w:hAnsi="XO Thames"/>
          <w:noProof/>
          <w:sz w:val="20"/>
          <w:szCs w:val="20"/>
        </w:rPr>
        <w:t>.</w:t>
      </w:r>
    </w:p>
    <w:p w14:paraId="456B0CBC" w14:textId="77777777" w:rsidR="008F5523" w:rsidRPr="00D450D2" w:rsidRDefault="008F5523" w:rsidP="00320395">
      <w:pPr>
        <w:pStyle w:val="af5"/>
        <w:ind w:firstLine="284"/>
        <w:jc w:val="both"/>
        <w:rPr>
          <w:rFonts w:ascii="XO Thames" w:hAnsi="XO Thames"/>
          <w:sz w:val="20"/>
          <w:szCs w:val="20"/>
        </w:rPr>
      </w:pPr>
      <w:r w:rsidRPr="00D450D2">
        <w:rPr>
          <w:rFonts w:ascii="XO Thames" w:hAnsi="XO Thames"/>
          <w:sz w:val="20"/>
          <w:szCs w:val="20"/>
        </w:rPr>
        <w:t xml:space="preserve">7.4. В течение </w:t>
      </w:r>
      <w:r w:rsidR="003C66E2" w:rsidRPr="00D450D2">
        <w:rPr>
          <w:rFonts w:ascii="XO Thames" w:hAnsi="XO Thames"/>
          <w:sz w:val="20"/>
          <w:szCs w:val="20"/>
        </w:rPr>
        <w:t xml:space="preserve">гарантийного </w:t>
      </w:r>
      <w:r w:rsidRPr="00D450D2">
        <w:rPr>
          <w:rFonts w:ascii="XO Thames" w:hAnsi="XO Thames"/>
          <w:sz w:val="20"/>
          <w:szCs w:val="20"/>
        </w:rPr>
        <w:t xml:space="preserve">срока на товарПоставщик осуществляет безвозмездную замену товара ненадлежащего качества на товар, соответствующий требованиям контракта своими силами и за свой счет, </w:t>
      </w:r>
      <w:r w:rsidR="003B31CC">
        <w:rPr>
          <w:rFonts w:ascii="XO Thames" w:hAnsi="XO Thames"/>
          <w:sz w:val="20"/>
          <w:szCs w:val="20"/>
        </w:rPr>
        <w:t xml:space="preserve">               </w:t>
      </w:r>
      <w:r w:rsidRPr="00D450D2">
        <w:rPr>
          <w:rFonts w:ascii="XO Thames" w:hAnsi="XO Thames"/>
          <w:sz w:val="20"/>
          <w:szCs w:val="20"/>
        </w:rPr>
        <w:t>в случае принятия Государственным заказчиком такого решения.</w:t>
      </w:r>
    </w:p>
    <w:p w14:paraId="36D4716C" w14:textId="77777777" w:rsidR="008F5523" w:rsidRPr="00D450D2" w:rsidRDefault="008F5523" w:rsidP="00320395">
      <w:pPr>
        <w:pStyle w:val="af5"/>
        <w:ind w:firstLine="284"/>
        <w:jc w:val="both"/>
        <w:rPr>
          <w:rFonts w:ascii="XO Thames" w:hAnsi="XO Thames"/>
          <w:sz w:val="20"/>
          <w:szCs w:val="20"/>
        </w:rPr>
      </w:pPr>
      <w:r w:rsidRPr="00D450D2">
        <w:rPr>
          <w:rFonts w:ascii="XO Thames" w:hAnsi="XO Thames"/>
          <w:sz w:val="20"/>
          <w:szCs w:val="20"/>
        </w:rPr>
        <w:t>7.5. Срок замены некачественного товара составляет не более 3 (трех)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F101002" w14:textId="77777777" w:rsidR="008F5523" w:rsidRPr="00D450D2" w:rsidRDefault="008F5523" w:rsidP="00320395">
      <w:pPr>
        <w:pStyle w:val="af5"/>
        <w:ind w:firstLine="284"/>
        <w:jc w:val="both"/>
        <w:rPr>
          <w:rFonts w:ascii="XO Thames" w:hAnsi="XO Thames"/>
          <w:sz w:val="20"/>
          <w:szCs w:val="20"/>
        </w:rPr>
      </w:pPr>
      <w:r w:rsidRPr="00D450D2">
        <w:rPr>
          <w:rFonts w:ascii="XO Thames" w:hAnsi="XO Thames"/>
          <w:sz w:val="20"/>
          <w:szCs w:val="20"/>
        </w:rPr>
        <w:t xml:space="preserve">7.6. При замене товара </w:t>
      </w:r>
      <w:r w:rsidR="003C66E2" w:rsidRPr="00D450D2">
        <w:rPr>
          <w:rFonts w:ascii="XO Thames" w:hAnsi="XO Thames"/>
          <w:sz w:val="20"/>
          <w:szCs w:val="20"/>
        </w:rPr>
        <w:t xml:space="preserve">гарантийный </w:t>
      </w:r>
      <w:r w:rsidRPr="00D450D2">
        <w:rPr>
          <w:rFonts w:ascii="XO Thames" w:hAnsi="XO Thames"/>
          <w:sz w:val="20"/>
          <w:szCs w:val="20"/>
        </w:rPr>
        <w:t xml:space="preserve">срок </w:t>
      </w:r>
      <w:r w:rsidR="003C66E2" w:rsidRPr="00D450D2">
        <w:rPr>
          <w:rFonts w:ascii="XO Thames" w:hAnsi="XO Thames"/>
          <w:sz w:val="20"/>
          <w:szCs w:val="20"/>
        </w:rPr>
        <w:t>н</w:t>
      </w:r>
      <w:r w:rsidRPr="00D450D2">
        <w:rPr>
          <w:rFonts w:ascii="XO Thames" w:hAnsi="XO Thames"/>
          <w:sz w:val="20"/>
          <w:szCs w:val="20"/>
        </w:rPr>
        <w:t>а него исчисляется заново со дня приемки товара Государственным заказчиком.</w:t>
      </w:r>
    </w:p>
    <w:p w14:paraId="7642D30C" w14:textId="77777777" w:rsidR="008F5523" w:rsidRPr="00D450D2" w:rsidRDefault="008F5523" w:rsidP="00320395">
      <w:pPr>
        <w:pStyle w:val="af5"/>
        <w:ind w:firstLine="284"/>
        <w:jc w:val="both"/>
        <w:rPr>
          <w:rFonts w:ascii="XO Thames" w:hAnsi="XO Thames"/>
          <w:sz w:val="20"/>
          <w:szCs w:val="20"/>
        </w:rPr>
      </w:pPr>
      <w:r w:rsidRPr="00D450D2">
        <w:rPr>
          <w:rFonts w:ascii="XO Thames" w:hAnsi="XO Thames"/>
          <w:sz w:val="20"/>
          <w:szCs w:val="20"/>
        </w:rPr>
        <w:t xml:space="preserve">7.7. Все расходы, связанные с заменой товара ненадлежащего качествав период </w:t>
      </w:r>
      <w:r w:rsidR="003C66E2" w:rsidRPr="00D450D2">
        <w:rPr>
          <w:rFonts w:ascii="XO Thames" w:hAnsi="XO Thames"/>
          <w:sz w:val="20"/>
          <w:szCs w:val="20"/>
        </w:rPr>
        <w:t xml:space="preserve">гарантийного </w:t>
      </w:r>
      <w:r w:rsidRPr="00D450D2">
        <w:rPr>
          <w:rFonts w:ascii="XO Thames" w:hAnsi="XO Thames"/>
          <w:sz w:val="20"/>
          <w:szCs w:val="20"/>
        </w:rPr>
        <w:t>срока, оплачиваются за счет Поставщика.</w:t>
      </w:r>
    </w:p>
    <w:p w14:paraId="7CA767A5" w14:textId="77777777" w:rsidR="000A1321" w:rsidRPr="00D450D2" w:rsidRDefault="000A1321" w:rsidP="00DC7667">
      <w:pPr>
        <w:pStyle w:val="15"/>
        <w:tabs>
          <w:tab w:val="center" w:pos="5262"/>
          <w:tab w:val="left" w:pos="8771"/>
        </w:tabs>
        <w:spacing w:line="240" w:lineRule="auto"/>
        <w:ind w:left="0" w:right="-74" w:firstLine="0"/>
        <w:contextualSpacing/>
        <w:rPr>
          <w:rFonts w:ascii="XO Thames" w:hAnsi="XO Thames"/>
          <w:b/>
          <w:sz w:val="20"/>
          <w:szCs w:val="20"/>
        </w:rPr>
      </w:pPr>
    </w:p>
    <w:p w14:paraId="3D40218C" w14:textId="77777777" w:rsidR="00CF6941" w:rsidRPr="00D450D2" w:rsidRDefault="008F5523" w:rsidP="00C36769">
      <w:pPr>
        <w:pStyle w:val="15"/>
        <w:tabs>
          <w:tab w:val="center" w:pos="5262"/>
          <w:tab w:val="left" w:pos="8771"/>
        </w:tabs>
        <w:spacing w:line="240" w:lineRule="auto"/>
        <w:ind w:left="0" w:right="-74" w:firstLine="0"/>
        <w:contextualSpacing/>
        <w:jc w:val="center"/>
        <w:rPr>
          <w:rFonts w:ascii="XO Thames" w:hAnsi="XO Thames"/>
          <w:b/>
          <w:sz w:val="20"/>
          <w:szCs w:val="20"/>
        </w:rPr>
      </w:pPr>
      <w:r w:rsidRPr="00D450D2">
        <w:rPr>
          <w:rFonts w:ascii="XO Thames" w:hAnsi="XO Thames"/>
          <w:b/>
          <w:sz w:val="20"/>
          <w:szCs w:val="20"/>
        </w:rPr>
        <w:t>8</w:t>
      </w:r>
      <w:r w:rsidR="00CF6941" w:rsidRPr="00D450D2">
        <w:rPr>
          <w:rFonts w:ascii="XO Thames" w:hAnsi="XO Thames"/>
          <w:b/>
          <w:sz w:val="20"/>
          <w:szCs w:val="20"/>
        </w:rPr>
        <w:t>. Ответственность Сторон</w:t>
      </w:r>
    </w:p>
    <w:p w14:paraId="6053D465" w14:textId="77777777" w:rsidR="002272EF" w:rsidRPr="00D450D2" w:rsidRDefault="002272EF" w:rsidP="002272EF">
      <w:pPr>
        <w:ind w:firstLine="284"/>
        <w:jc w:val="both"/>
        <w:rPr>
          <w:rFonts w:ascii="XO Thames" w:hAnsi="XO Thames"/>
          <w:sz w:val="20"/>
          <w:szCs w:val="20"/>
        </w:rPr>
      </w:pPr>
      <w:r w:rsidRPr="00D450D2">
        <w:rPr>
          <w:rFonts w:ascii="XO Thames" w:hAnsi="XO Thames"/>
          <w:sz w:val="20"/>
          <w:szCs w:val="20"/>
        </w:rPr>
        <w:t xml:space="preserve">8.1. В случае неисполнения или ненадлежащего исполнения обязательств, предусмотренных </w:t>
      </w:r>
      <w:r w:rsidR="00F94B63">
        <w:rPr>
          <w:rFonts w:ascii="XO Thames" w:hAnsi="XO Thames"/>
          <w:sz w:val="20"/>
          <w:szCs w:val="20"/>
        </w:rPr>
        <w:t>к</w:t>
      </w:r>
      <w:r w:rsidRPr="00D450D2">
        <w:rPr>
          <w:rFonts w:ascii="XO Thames" w:hAnsi="XO Thames"/>
          <w:sz w:val="20"/>
          <w:szCs w:val="20"/>
        </w:rPr>
        <w:t xml:space="preserve">онтрактом, Государственный заказчик и Поставщик несут ответственность, установленную действующим законодательством Российской Федерации и </w:t>
      </w:r>
      <w:r w:rsidR="00F94B63">
        <w:rPr>
          <w:rFonts w:ascii="XO Thames" w:hAnsi="XO Thames"/>
          <w:sz w:val="20"/>
          <w:szCs w:val="20"/>
        </w:rPr>
        <w:t>к</w:t>
      </w:r>
      <w:r w:rsidRPr="00D450D2">
        <w:rPr>
          <w:rFonts w:ascii="XO Thames" w:hAnsi="XO Thames"/>
          <w:sz w:val="20"/>
          <w:szCs w:val="20"/>
        </w:rPr>
        <w:t>онтрактом.</w:t>
      </w:r>
    </w:p>
    <w:p w14:paraId="0B080D0C" w14:textId="77777777" w:rsidR="002272EF" w:rsidRPr="00D450D2" w:rsidRDefault="002272EF" w:rsidP="002272EF">
      <w:pPr>
        <w:autoSpaceDE w:val="0"/>
        <w:autoSpaceDN w:val="0"/>
        <w:adjustRightInd w:val="0"/>
        <w:ind w:firstLine="284"/>
        <w:jc w:val="both"/>
        <w:rPr>
          <w:rFonts w:ascii="XO Thames" w:hAnsi="XO Thames"/>
          <w:sz w:val="20"/>
          <w:szCs w:val="20"/>
        </w:rPr>
      </w:pPr>
      <w:r w:rsidRPr="00D450D2">
        <w:rPr>
          <w:rFonts w:ascii="XO Thames" w:hAnsi="XO Thames"/>
          <w:sz w:val="20"/>
          <w:szCs w:val="20"/>
        </w:rPr>
        <w:lastRenderedPageBreak/>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EE93D7B" w14:textId="77777777" w:rsidR="002272EF" w:rsidRPr="00D450D2" w:rsidRDefault="002272EF" w:rsidP="002272EF">
      <w:pPr>
        <w:autoSpaceDE w:val="0"/>
        <w:autoSpaceDN w:val="0"/>
        <w:adjustRightInd w:val="0"/>
        <w:ind w:firstLine="284"/>
        <w:jc w:val="both"/>
        <w:rPr>
          <w:rFonts w:ascii="XO Thames" w:hAnsi="XO Thames"/>
          <w:sz w:val="20"/>
          <w:szCs w:val="20"/>
        </w:rPr>
      </w:pPr>
      <w:r w:rsidRPr="00D450D2">
        <w:rPr>
          <w:rFonts w:ascii="XO Thames" w:hAnsi="XO Thames"/>
          <w:sz w:val="20"/>
          <w:szCs w:val="20"/>
        </w:rPr>
        <w:t xml:space="preserve">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8" w:history="1">
        <w:r w:rsidRPr="00D450D2">
          <w:rPr>
            <w:rFonts w:ascii="XO Thames" w:hAnsi="XO Thames"/>
            <w:sz w:val="20"/>
            <w:szCs w:val="20"/>
          </w:rPr>
          <w:t>порядке</w:t>
        </w:r>
      </w:hyperlink>
      <w:r w:rsidRPr="00D450D2">
        <w:rPr>
          <w:rFonts w:ascii="XO Thames" w:hAnsi="XO Thames"/>
          <w:sz w:val="20"/>
          <w:szCs w:val="20"/>
        </w:rPr>
        <w:t>, установленном Правительством Российской Федерации.</w:t>
      </w:r>
    </w:p>
    <w:p w14:paraId="64E87365" w14:textId="77777777" w:rsidR="002272EF" w:rsidRPr="00D450D2" w:rsidRDefault="002272EF" w:rsidP="002272EF">
      <w:pPr>
        <w:autoSpaceDE w:val="0"/>
        <w:autoSpaceDN w:val="0"/>
        <w:adjustRightInd w:val="0"/>
        <w:ind w:firstLine="284"/>
        <w:jc w:val="both"/>
        <w:rPr>
          <w:rFonts w:ascii="XO Thames" w:hAnsi="XO Thames"/>
          <w:sz w:val="20"/>
          <w:szCs w:val="20"/>
        </w:rPr>
      </w:pPr>
      <w:r w:rsidRPr="00D450D2">
        <w:rPr>
          <w:rFonts w:ascii="XO Thames" w:hAnsi="XO Thames"/>
          <w:sz w:val="20"/>
          <w:szCs w:val="20"/>
        </w:rPr>
        <w:t>8.3.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w:t>
      </w:r>
    </w:p>
    <w:p w14:paraId="449FD01E" w14:textId="77777777" w:rsidR="002272EF" w:rsidRPr="00D450D2" w:rsidRDefault="002272EF" w:rsidP="002272EF">
      <w:pPr>
        <w:ind w:firstLine="284"/>
        <w:jc w:val="both"/>
        <w:rPr>
          <w:rFonts w:ascii="XO Thames" w:hAnsi="XO Thames"/>
          <w:sz w:val="20"/>
          <w:szCs w:val="20"/>
        </w:rPr>
      </w:pPr>
      <w:r w:rsidRPr="00D450D2">
        <w:rPr>
          <w:rFonts w:ascii="XO Thames" w:hAnsi="XO Thames"/>
          <w:sz w:val="20"/>
          <w:szCs w:val="20"/>
        </w:rPr>
        <w:t xml:space="preserve">8.4. Государственный заказчик освобождается от ответственности, предусмотренной п. 8.2, п. 8.3 настоящего </w:t>
      </w:r>
      <w:r w:rsidR="00F94B63">
        <w:rPr>
          <w:rFonts w:ascii="XO Thames" w:hAnsi="XO Thames"/>
          <w:sz w:val="20"/>
          <w:szCs w:val="20"/>
        </w:rPr>
        <w:t>к</w:t>
      </w:r>
      <w:r w:rsidRPr="00D450D2">
        <w:rPr>
          <w:rFonts w:ascii="XO Thames" w:hAnsi="XO Thames"/>
          <w:sz w:val="20"/>
          <w:szCs w:val="20"/>
        </w:rPr>
        <w:t xml:space="preserve">онтракта в случае непредставления (несвоевременного представления) Поставщиком вместе </w:t>
      </w:r>
      <w:r w:rsidR="003B31CC">
        <w:rPr>
          <w:rFonts w:ascii="XO Thames" w:hAnsi="XO Thames"/>
          <w:sz w:val="20"/>
          <w:szCs w:val="20"/>
        </w:rPr>
        <w:t xml:space="preserve">                </w:t>
      </w:r>
      <w:r w:rsidRPr="00D450D2">
        <w:rPr>
          <w:rFonts w:ascii="XO Thames" w:hAnsi="XO Thames"/>
          <w:sz w:val="20"/>
          <w:szCs w:val="20"/>
        </w:rPr>
        <w:t xml:space="preserve">с товаром сопроводительных документов, предусмотренных разделом 4 настоящего </w:t>
      </w:r>
      <w:r w:rsidR="00F94B63">
        <w:rPr>
          <w:rFonts w:ascii="XO Thames" w:hAnsi="XO Thames"/>
          <w:sz w:val="20"/>
          <w:szCs w:val="20"/>
        </w:rPr>
        <w:t>к</w:t>
      </w:r>
      <w:r w:rsidRPr="00D450D2">
        <w:rPr>
          <w:rFonts w:ascii="XO Thames" w:hAnsi="XO Thames"/>
          <w:sz w:val="20"/>
          <w:szCs w:val="20"/>
        </w:rPr>
        <w:t>онтракта.</w:t>
      </w:r>
    </w:p>
    <w:p w14:paraId="41FFF45A" w14:textId="77777777" w:rsidR="002272EF" w:rsidRPr="00D450D2" w:rsidRDefault="002272EF" w:rsidP="002272EF">
      <w:pPr>
        <w:autoSpaceDE w:val="0"/>
        <w:autoSpaceDN w:val="0"/>
        <w:adjustRightInd w:val="0"/>
        <w:ind w:firstLine="284"/>
        <w:jc w:val="both"/>
        <w:rPr>
          <w:rFonts w:ascii="XO Thames" w:hAnsi="XO Thames"/>
          <w:sz w:val="20"/>
          <w:szCs w:val="20"/>
        </w:rPr>
      </w:pPr>
      <w:r w:rsidRPr="00D450D2">
        <w:rPr>
          <w:rFonts w:ascii="XO Thames" w:hAnsi="XO Thames"/>
          <w:sz w:val="20"/>
          <w:szCs w:val="20"/>
        </w:rPr>
        <w:t>8.5.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134DF84A" w14:textId="77777777" w:rsidR="002272EF" w:rsidRPr="00D450D2" w:rsidRDefault="002272EF" w:rsidP="002272EF">
      <w:pPr>
        <w:pStyle w:val="ConsPlusNormal"/>
        <w:ind w:firstLine="284"/>
        <w:jc w:val="both"/>
        <w:rPr>
          <w:rFonts w:ascii="XO Thames" w:hAnsi="XO Thames"/>
          <w:sz w:val="20"/>
          <w:szCs w:val="20"/>
        </w:rPr>
      </w:pPr>
      <w:r w:rsidRPr="00D450D2">
        <w:rPr>
          <w:rFonts w:ascii="XO Thames" w:hAnsi="XO Thames"/>
          <w:sz w:val="20"/>
          <w:szCs w:val="20"/>
        </w:rPr>
        <w:t xml:space="preserve">Пеня начисляется за каждый день просрочки исполнения Поставщиком обязательства, предусмотренного </w:t>
      </w:r>
      <w:r w:rsidR="00F94B63">
        <w:rPr>
          <w:rFonts w:ascii="XO Thames" w:hAnsi="XO Thames"/>
          <w:sz w:val="20"/>
          <w:szCs w:val="20"/>
        </w:rPr>
        <w:t>к</w:t>
      </w:r>
      <w:r w:rsidRPr="00D450D2">
        <w:rPr>
          <w:rFonts w:ascii="XO Thames" w:hAnsi="XO Thames"/>
          <w:sz w:val="20"/>
          <w:szCs w:val="20"/>
        </w:rPr>
        <w:t xml:space="preserve">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w:t>
      </w:r>
      <w:r w:rsidRPr="00D450D2">
        <w:rPr>
          <w:rFonts w:ascii="XO Thames" w:hAnsi="XO Thames"/>
          <w:bCs/>
          <w:sz w:val="20"/>
          <w:szCs w:val="20"/>
        </w:rPr>
        <w:t>(отдельного этапа исполнения контракта)</w:t>
      </w:r>
      <w:r w:rsidRPr="00D450D2">
        <w:rPr>
          <w:rFonts w:ascii="XO Thames" w:hAnsi="XO Thames"/>
          <w:sz w:val="20"/>
          <w:szCs w:val="20"/>
        </w:rPr>
        <w:t xml:space="preserve">,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14:paraId="313AEF53" w14:textId="77777777" w:rsidR="002272EF" w:rsidRPr="00D450D2" w:rsidRDefault="002272EF" w:rsidP="002272EF">
      <w:pPr>
        <w:pStyle w:val="ConsPlusNormal"/>
        <w:ind w:firstLine="284"/>
        <w:jc w:val="both"/>
        <w:rPr>
          <w:rFonts w:ascii="XO Thames" w:hAnsi="XO Thames"/>
          <w:sz w:val="20"/>
          <w:szCs w:val="20"/>
        </w:rPr>
      </w:pPr>
      <w:r w:rsidRPr="00D450D2">
        <w:rPr>
          <w:rFonts w:ascii="XO Thames" w:hAnsi="XO Thames"/>
          <w:sz w:val="20"/>
          <w:szCs w:val="20"/>
        </w:rPr>
        <w:t xml:space="preserve">8.6. За каждый факт неисполнения или ненадлежащего исполнения Поставщиком обязательств, предусмотренных </w:t>
      </w:r>
      <w:r w:rsidR="00F94B63">
        <w:rPr>
          <w:rFonts w:ascii="XO Thames" w:hAnsi="XO Thames"/>
          <w:sz w:val="20"/>
          <w:szCs w:val="20"/>
        </w:rPr>
        <w:t>к</w:t>
      </w:r>
      <w:r w:rsidRPr="00D450D2">
        <w:rPr>
          <w:rFonts w:ascii="XO Thames" w:hAnsi="XO Thames"/>
          <w:sz w:val="20"/>
          <w:szCs w:val="20"/>
        </w:rPr>
        <w:t xml:space="preserve">онтрактом: за недопоставку товара (не поставку предусмотренного </w:t>
      </w:r>
      <w:r w:rsidR="00F94B63">
        <w:rPr>
          <w:rFonts w:ascii="XO Thames" w:hAnsi="XO Thames"/>
          <w:sz w:val="20"/>
          <w:szCs w:val="20"/>
        </w:rPr>
        <w:t>к</w:t>
      </w:r>
      <w:r w:rsidRPr="00D450D2">
        <w:rPr>
          <w:rFonts w:ascii="XO Thames" w:hAnsi="XO Thames"/>
          <w:sz w:val="20"/>
          <w:szCs w:val="20"/>
        </w:rPr>
        <w:t xml:space="preserve">онтрактом количества товара), за поставку некачественного товара (поставку товара, не соответствующего требованиям действующего законодательства Российской Федерации и условиям </w:t>
      </w:r>
      <w:r w:rsidR="00F94B63">
        <w:rPr>
          <w:rFonts w:ascii="XO Thames" w:hAnsi="XO Thames"/>
          <w:sz w:val="20"/>
          <w:szCs w:val="20"/>
        </w:rPr>
        <w:t>к</w:t>
      </w:r>
      <w:r w:rsidRPr="00D450D2">
        <w:rPr>
          <w:rFonts w:ascii="XO Thames" w:hAnsi="XO Thames"/>
          <w:sz w:val="20"/>
          <w:szCs w:val="20"/>
        </w:rPr>
        <w:t xml:space="preserve">онтракта), за иное неисполнение или ненадлежащее исполнение Поставщиком обязательств, предусмотренных </w:t>
      </w:r>
      <w:r w:rsidR="00F94B63">
        <w:rPr>
          <w:rFonts w:ascii="XO Thames" w:hAnsi="XO Thames"/>
          <w:sz w:val="20"/>
          <w:szCs w:val="20"/>
        </w:rPr>
        <w:t>к</w:t>
      </w:r>
      <w:r w:rsidRPr="00D450D2">
        <w:rPr>
          <w:rFonts w:ascii="XO Thames" w:hAnsi="XO Thames"/>
          <w:sz w:val="20"/>
          <w:szCs w:val="20"/>
        </w:rPr>
        <w:t xml:space="preserve">онтрактом, за исключением просрочки исполнения обязательств (в том числе гарантийного обязательства), предусмотренных контрактом, Поставщик уплачивает Государственному заказчику штраф. Размер штрафа устанавливается в следующем </w:t>
      </w:r>
      <w:hyperlink r:id="rId19" w:tooltip="Постановление Правительства РФ от 30.08.2017 N 1042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 w:history="1">
        <w:r w:rsidRPr="00D450D2">
          <w:rPr>
            <w:rFonts w:ascii="XO Thames" w:hAnsi="XO Thames"/>
            <w:sz w:val="20"/>
            <w:szCs w:val="20"/>
          </w:rPr>
          <w:t>порядке</w:t>
        </w:r>
      </w:hyperlink>
      <w:r w:rsidRPr="00D450D2">
        <w:rPr>
          <w:rFonts w:ascii="XO Thames" w:hAnsi="XO Thames"/>
          <w:sz w:val="20"/>
          <w:szCs w:val="20"/>
        </w:rPr>
        <w:t>: 10 процентов цены контракта (этапа) в случае, если цена контракта (этапа) не превышает 3 млн. рублей.</w:t>
      </w:r>
    </w:p>
    <w:p w14:paraId="3CFBFEB9" w14:textId="77777777" w:rsidR="002272EF" w:rsidRPr="00D450D2" w:rsidRDefault="002272EF" w:rsidP="002272EF">
      <w:pPr>
        <w:autoSpaceDE w:val="0"/>
        <w:autoSpaceDN w:val="0"/>
        <w:adjustRightInd w:val="0"/>
        <w:ind w:firstLine="284"/>
        <w:jc w:val="both"/>
        <w:rPr>
          <w:rFonts w:ascii="XO Thames" w:hAnsi="XO Thames"/>
          <w:sz w:val="20"/>
          <w:szCs w:val="20"/>
        </w:rPr>
      </w:pPr>
      <w:r w:rsidRPr="00D450D2">
        <w:rPr>
          <w:rFonts w:ascii="XO Thames" w:hAnsi="XO Thames"/>
          <w:sz w:val="20"/>
          <w:szCs w:val="20"/>
        </w:rPr>
        <w:t xml:space="preserve">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sidR="003B31CC">
        <w:rPr>
          <w:rFonts w:ascii="XO Thames" w:hAnsi="XO Thames"/>
          <w:sz w:val="20"/>
          <w:szCs w:val="20"/>
        </w:rPr>
        <w:t xml:space="preserve">               </w:t>
      </w:r>
      <w:r w:rsidRPr="00D450D2">
        <w:rPr>
          <w:rFonts w:ascii="XO Thames" w:hAnsi="XO Thames"/>
          <w:sz w:val="20"/>
          <w:szCs w:val="20"/>
        </w:rPr>
        <w:t>в следующем порядке: 1000 рублей, если цена контракта не превышает 3 млн. рублей.</w:t>
      </w:r>
    </w:p>
    <w:p w14:paraId="2A67C232" w14:textId="77777777" w:rsidR="002272EF" w:rsidRPr="00D450D2" w:rsidRDefault="002272EF" w:rsidP="002272EF">
      <w:pPr>
        <w:autoSpaceDE w:val="0"/>
        <w:autoSpaceDN w:val="0"/>
        <w:adjustRightInd w:val="0"/>
        <w:ind w:firstLine="284"/>
        <w:jc w:val="both"/>
        <w:rPr>
          <w:rFonts w:ascii="XO Thames" w:hAnsi="XO Thames"/>
          <w:sz w:val="20"/>
          <w:szCs w:val="20"/>
        </w:rPr>
      </w:pPr>
      <w:r w:rsidRPr="00D450D2">
        <w:rPr>
          <w:rFonts w:ascii="XO Thames" w:hAnsi="XO Thames"/>
          <w:sz w:val="20"/>
          <w:szCs w:val="20"/>
        </w:rPr>
        <w:t>8.8.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991BA79" w14:textId="77777777" w:rsidR="002272EF" w:rsidRPr="00D450D2" w:rsidRDefault="002272EF" w:rsidP="002272EF">
      <w:pPr>
        <w:autoSpaceDE w:val="0"/>
        <w:autoSpaceDN w:val="0"/>
        <w:adjustRightInd w:val="0"/>
        <w:ind w:firstLine="284"/>
        <w:jc w:val="both"/>
        <w:rPr>
          <w:rFonts w:ascii="XO Thames" w:hAnsi="XO Thames"/>
          <w:sz w:val="20"/>
          <w:szCs w:val="20"/>
        </w:rPr>
      </w:pPr>
      <w:r w:rsidRPr="00D450D2">
        <w:rPr>
          <w:rFonts w:ascii="XO Thames" w:hAnsi="XO Thames"/>
          <w:sz w:val="20"/>
          <w:szCs w:val="20"/>
        </w:rPr>
        <w:t>8.9.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16ABAAA5" w14:textId="77777777" w:rsidR="002272EF" w:rsidRPr="00D450D2" w:rsidRDefault="002272EF" w:rsidP="002272EF">
      <w:pPr>
        <w:autoSpaceDE w:val="0"/>
        <w:autoSpaceDN w:val="0"/>
        <w:adjustRightInd w:val="0"/>
        <w:ind w:firstLine="284"/>
        <w:jc w:val="both"/>
        <w:rPr>
          <w:rFonts w:ascii="XO Thames" w:hAnsi="XO Thames"/>
          <w:sz w:val="20"/>
          <w:szCs w:val="20"/>
        </w:rPr>
      </w:pPr>
      <w:r w:rsidRPr="00D450D2">
        <w:rPr>
          <w:rFonts w:ascii="XO Thames" w:hAnsi="XO Thames"/>
          <w:sz w:val="20"/>
          <w:szCs w:val="20"/>
        </w:rPr>
        <w:t xml:space="preserve">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sidR="003B31CC">
        <w:rPr>
          <w:rFonts w:ascii="XO Thames" w:hAnsi="XO Thames"/>
          <w:sz w:val="20"/>
          <w:szCs w:val="20"/>
        </w:rPr>
        <w:t xml:space="preserve">                  </w:t>
      </w:r>
      <w:r w:rsidRPr="00D450D2">
        <w:rPr>
          <w:rFonts w:ascii="XO Thames" w:hAnsi="XO Thames"/>
          <w:sz w:val="20"/>
          <w:szCs w:val="20"/>
        </w:rPr>
        <w:t>об одностороннем отказе от исполнения контракта.</w:t>
      </w:r>
    </w:p>
    <w:p w14:paraId="52BE4AFD" w14:textId="77777777" w:rsidR="002272EF" w:rsidRPr="00D450D2" w:rsidRDefault="002272EF" w:rsidP="002272EF">
      <w:pPr>
        <w:ind w:firstLine="284"/>
        <w:jc w:val="both"/>
        <w:rPr>
          <w:rFonts w:ascii="XO Thames" w:hAnsi="XO Thames"/>
          <w:sz w:val="20"/>
          <w:szCs w:val="20"/>
        </w:rPr>
      </w:pPr>
      <w:r w:rsidRPr="00D450D2">
        <w:rPr>
          <w:rFonts w:ascii="XO Thames" w:hAnsi="XO Thames"/>
          <w:sz w:val="20"/>
          <w:szCs w:val="20"/>
        </w:rPr>
        <w:t xml:space="preserve">8.11. Уплата Поставщиком неустойки или применение иной формы ответственности не освобождает его </w:t>
      </w:r>
      <w:r w:rsidR="003B31CC">
        <w:rPr>
          <w:rFonts w:ascii="XO Thames" w:hAnsi="XO Thames"/>
          <w:sz w:val="20"/>
          <w:szCs w:val="20"/>
        </w:rPr>
        <w:t xml:space="preserve">     </w:t>
      </w:r>
      <w:r w:rsidRPr="00D450D2">
        <w:rPr>
          <w:rFonts w:ascii="XO Thames" w:hAnsi="XO Thames"/>
          <w:sz w:val="20"/>
          <w:szCs w:val="20"/>
        </w:rPr>
        <w:t>от исполнения обязательств по контракту.</w:t>
      </w:r>
    </w:p>
    <w:p w14:paraId="694FBDF3" w14:textId="77777777" w:rsidR="002272EF" w:rsidRPr="00D450D2" w:rsidRDefault="002272EF" w:rsidP="002272EF">
      <w:pPr>
        <w:ind w:firstLine="284"/>
        <w:jc w:val="both"/>
        <w:rPr>
          <w:rFonts w:ascii="XO Thames" w:hAnsi="XO Thames"/>
          <w:sz w:val="20"/>
          <w:szCs w:val="20"/>
        </w:rPr>
      </w:pPr>
      <w:r w:rsidRPr="00D450D2">
        <w:rPr>
          <w:rFonts w:ascii="XO Thames" w:hAnsi="XO Thames"/>
          <w:sz w:val="20"/>
          <w:szCs w:val="20"/>
        </w:rPr>
        <w:t>8.12. Убытки по контракту подлежат взысканию с Поставщика в полном объеме сверх размера взысканной неустойки.</w:t>
      </w:r>
    </w:p>
    <w:p w14:paraId="3336FEA7" w14:textId="77777777" w:rsidR="002272EF" w:rsidRPr="00D450D2" w:rsidRDefault="002272EF" w:rsidP="002272EF">
      <w:pPr>
        <w:shd w:val="clear" w:color="auto" w:fill="FFFFFF"/>
        <w:ind w:right="-2" w:firstLine="284"/>
        <w:jc w:val="both"/>
        <w:rPr>
          <w:rFonts w:ascii="XO Thames" w:hAnsi="XO Thames"/>
          <w:sz w:val="20"/>
          <w:szCs w:val="20"/>
        </w:rPr>
      </w:pPr>
      <w:r w:rsidRPr="00D450D2">
        <w:rPr>
          <w:rFonts w:ascii="XO Thames" w:hAnsi="XO Thames"/>
          <w:sz w:val="20"/>
          <w:szCs w:val="20"/>
        </w:rPr>
        <w:t xml:space="preserve">8.13. В случае нарушения условий контракта, поставки некачественного товара Государственный заказчик вправе предъявить Поставщику все требования, предусмотренные Гражданским кодексом Российской Федерации. </w:t>
      </w:r>
    </w:p>
    <w:p w14:paraId="5FD40B4E" w14:textId="77777777" w:rsidR="002272EF" w:rsidRPr="00D450D2" w:rsidRDefault="002272EF" w:rsidP="002272EF">
      <w:pPr>
        <w:widowControl w:val="0"/>
        <w:autoSpaceDE w:val="0"/>
        <w:autoSpaceDN w:val="0"/>
        <w:adjustRightInd w:val="0"/>
        <w:ind w:firstLine="284"/>
        <w:jc w:val="both"/>
        <w:rPr>
          <w:rFonts w:ascii="XO Thames" w:hAnsi="XO Thames"/>
          <w:sz w:val="20"/>
          <w:szCs w:val="20"/>
        </w:rPr>
      </w:pPr>
      <w:r w:rsidRPr="00D450D2">
        <w:rPr>
          <w:rFonts w:ascii="XO Thames" w:hAnsi="XO Thames"/>
          <w:color w:val="000000"/>
          <w:sz w:val="20"/>
          <w:szCs w:val="20"/>
        </w:rPr>
        <w:t xml:space="preserve">8.14. Государственный заказчик не несет ответственности за несвоевременную оплату Поставщику </w:t>
      </w:r>
      <w:r w:rsidR="003B31CC">
        <w:rPr>
          <w:rFonts w:ascii="XO Thames" w:hAnsi="XO Thames"/>
          <w:color w:val="000000"/>
          <w:sz w:val="20"/>
          <w:szCs w:val="20"/>
        </w:rPr>
        <w:t xml:space="preserve">                     </w:t>
      </w:r>
      <w:r w:rsidRPr="00D450D2">
        <w:rPr>
          <w:rFonts w:ascii="XO Thames" w:hAnsi="XO Thames"/>
          <w:color w:val="000000"/>
          <w:sz w:val="20"/>
          <w:szCs w:val="20"/>
        </w:rPr>
        <w:t xml:space="preserve">в случаях непредставления или представления Поставщиком неправильно оформленных документов </w:t>
      </w:r>
      <w:r w:rsidR="003B31CC">
        <w:rPr>
          <w:rFonts w:ascii="XO Thames" w:hAnsi="XO Thames"/>
          <w:color w:val="000000"/>
          <w:sz w:val="20"/>
          <w:szCs w:val="20"/>
        </w:rPr>
        <w:t xml:space="preserve">                     </w:t>
      </w:r>
      <w:r w:rsidRPr="00D450D2">
        <w:rPr>
          <w:rFonts w:ascii="XO Thames" w:hAnsi="XO Thames"/>
          <w:color w:val="000000"/>
          <w:sz w:val="20"/>
          <w:szCs w:val="20"/>
        </w:rPr>
        <w:t>на оплату</w:t>
      </w:r>
      <w:r w:rsidRPr="00D450D2">
        <w:rPr>
          <w:rFonts w:ascii="XO Thames" w:hAnsi="XO Thames"/>
          <w:sz w:val="20"/>
          <w:szCs w:val="20"/>
        </w:rPr>
        <w:t>.</w:t>
      </w:r>
    </w:p>
    <w:p w14:paraId="64C2A9D7" w14:textId="77777777" w:rsidR="002272EF" w:rsidRPr="00D450D2" w:rsidRDefault="002272EF" w:rsidP="002272EF">
      <w:pPr>
        <w:shd w:val="clear" w:color="auto" w:fill="FFFFFF"/>
        <w:ind w:right="-2" w:firstLine="284"/>
        <w:jc w:val="both"/>
        <w:rPr>
          <w:rFonts w:ascii="XO Thames" w:hAnsi="XO Thames"/>
          <w:sz w:val="20"/>
          <w:szCs w:val="20"/>
        </w:rPr>
      </w:pPr>
      <w:r w:rsidRPr="00D450D2">
        <w:rPr>
          <w:rFonts w:ascii="XO Thames" w:hAnsi="XO Thames"/>
          <w:sz w:val="20"/>
          <w:szCs w:val="20"/>
        </w:rPr>
        <w:t>8.15.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AFA9CA3" w14:textId="77777777" w:rsidR="004B54FC" w:rsidRPr="00D450D2" w:rsidRDefault="004B54FC" w:rsidP="004B54FC">
      <w:pPr>
        <w:ind w:firstLine="284"/>
        <w:jc w:val="both"/>
        <w:rPr>
          <w:rFonts w:ascii="XO Thames" w:eastAsia="Calibri" w:hAnsi="XO Thames"/>
          <w:sz w:val="20"/>
          <w:szCs w:val="20"/>
        </w:rPr>
      </w:pPr>
    </w:p>
    <w:p w14:paraId="6F8ABE94" w14:textId="77777777" w:rsidR="00092FB7" w:rsidRDefault="00092FB7" w:rsidP="00CF6941">
      <w:pPr>
        <w:pStyle w:val="af5"/>
        <w:jc w:val="center"/>
        <w:rPr>
          <w:rFonts w:ascii="XO Thames" w:hAnsi="XO Thames"/>
          <w:b/>
          <w:sz w:val="20"/>
          <w:szCs w:val="20"/>
        </w:rPr>
      </w:pPr>
    </w:p>
    <w:p w14:paraId="1B57D28A" w14:textId="6AE1B286" w:rsidR="00CF6941" w:rsidRPr="00D450D2" w:rsidRDefault="008F5523" w:rsidP="00CF6941">
      <w:pPr>
        <w:pStyle w:val="af5"/>
        <w:jc w:val="center"/>
        <w:rPr>
          <w:rFonts w:ascii="XO Thames" w:hAnsi="XO Thames"/>
          <w:b/>
          <w:sz w:val="20"/>
          <w:szCs w:val="20"/>
        </w:rPr>
      </w:pPr>
      <w:r w:rsidRPr="00D450D2">
        <w:rPr>
          <w:rFonts w:ascii="XO Thames" w:hAnsi="XO Thames"/>
          <w:b/>
          <w:sz w:val="20"/>
          <w:szCs w:val="20"/>
        </w:rPr>
        <w:lastRenderedPageBreak/>
        <w:t>9</w:t>
      </w:r>
      <w:r w:rsidR="00CF6941" w:rsidRPr="00D450D2">
        <w:rPr>
          <w:rFonts w:ascii="XO Thames" w:hAnsi="XO Thames"/>
          <w:b/>
          <w:sz w:val="20"/>
          <w:szCs w:val="20"/>
        </w:rPr>
        <w:t>. Форс-мажорные обстоятельства</w:t>
      </w:r>
    </w:p>
    <w:p w14:paraId="1334A9E3" w14:textId="77777777" w:rsidR="00CF6941" w:rsidRPr="00D450D2" w:rsidRDefault="008F5523" w:rsidP="00944D1D">
      <w:pPr>
        <w:pStyle w:val="af5"/>
        <w:ind w:firstLine="284"/>
        <w:jc w:val="both"/>
        <w:rPr>
          <w:rFonts w:ascii="XO Thames" w:hAnsi="XO Thames"/>
          <w:noProof/>
          <w:sz w:val="20"/>
          <w:szCs w:val="20"/>
        </w:rPr>
      </w:pPr>
      <w:r w:rsidRPr="00D450D2">
        <w:rPr>
          <w:rFonts w:ascii="XO Thames" w:hAnsi="XO Thames"/>
          <w:noProof/>
          <w:sz w:val="20"/>
          <w:szCs w:val="20"/>
        </w:rPr>
        <w:t>9</w:t>
      </w:r>
      <w:r w:rsidR="00CF6941" w:rsidRPr="00D450D2">
        <w:rPr>
          <w:rFonts w:ascii="XO Thames" w:hAnsi="XO Thames"/>
          <w:noProof/>
          <w:sz w:val="20"/>
          <w:szCs w:val="20"/>
        </w:rPr>
        <w:t>.1. Сторона освобождается от ответственности за частичное или полное неисполнение обязательств по</w:t>
      </w:r>
      <w:r w:rsidR="00380B17" w:rsidRPr="00D450D2">
        <w:rPr>
          <w:rFonts w:ascii="XO Thames" w:hAnsi="XO Thames"/>
          <w:noProof/>
          <w:sz w:val="20"/>
          <w:szCs w:val="20"/>
        </w:rPr>
        <w:t> </w:t>
      </w:r>
      <w:r w:rsidR="00CF6941" w:rsidRPr="00D450D2">
        <w:rPr>
          <w:rFonts w:ascii="XO Thames" w:hAnsi="XO Thames"/>
          <w:noProof/>
          <w:sz w:val="20"/>
          <w:szCs w:val="20"/>
        </w:rPr>
        <w:t xml:space="preserve">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w:t>
      </w:r>
      <w:r w:rsidR="003B31CC">
        <w:rPr>
          <w:rFonts w:ascii="XO Thames" w:hAnsi="XO Thames"/>
          <w:noProof/>
          <w:sz w:val="20"/>
          <w:szCs w:val="20"/>
        </w:rPr>
        <w:t xml:space="preserve">                  </w:t>
      </w:r>
      <w:r w:rsidR="00CF6941" w:rsidRPr="00D450D2">
        <w:rPr>
          <w:rFonts w:ascii="XO Thames" w:hAnsi="XO Thames"/>
          <w:noProof/>
          <w:sz w:val="20"/>
          <w:szCs w:val="20"/>
        </w:rPr>
        <w:t xml:space="preserve">и действия органов государственной власти и управления, влияющие на возможность исполнения Сторонами своих обязательств по Контракту.Указанные события должны носить чрезвычайный, непредвиденный </w:t>
      </w:r>
      <w:r w:rsidR="003B31CC">
        <w:rPr>
          <w:rFonts w:ascii="XO Thames" w:hAnsi="XO Thames"/>
          <w:noProof/>
          <w:sz w:val="20"/>
          <w:szCs w:val="20"/>
        </w:rPr>
        <w:t xml:space="preserve">                        </w:t>
      </w:r>
      <w:r w:rsidR="00CF6941" w:rsidRPr="00D450D2">
        <w:rPr>
          <w:rFonts w:ascii="XO Thames" w:hAnsi="XO Thames"/>
          <w:noProof/>
          <w:sz w:val="20"/>
          <w:szCs w:val="20"/>
        </w:rPr>
        <w:t>и непредотвратимый характер, возникнуть после заключения Контракта и не зависеть от воли Сторон.</w:t>
      </w:r>
    </w:p>
    <w:p w14:paraId="66663451" w14:textId="77777777" w:rsidR="00CF6941" w:rsidRPr="00D450D2" w:rsidRDefault="008F5523" w:rsidP="007803CA">
      <w:pPr>
        <w:pStyle w:val="af5"/>
        <w:ind w:firstLine="284"/>
        <w:jc w:val="both"/>
        <w:rPr>
          <w:rFonts w:ascii="XO Thames" w:hAnsi="XO Thames"/>
          <w:noProof/>
          <w:sz w:val="20"/>
          <w:szCs w:val="20"/>
        </w:rPr>
      </w:pPr>
      <w:r w:rsidRPr="00D450D2">
        <w:rPr>
          <w:rFonts w:ascii="XO Thames" w:hAnsi="XO Thames"/>
          <w:noProof/>
          <w:sz w:val="20"/>
          <w:szCs w:val="20"/>
        </w:rPr>
        <w:t>9</w:t>
      </w:r>
      <w:r w:rsidR="00CF6941" w:rsidRPr="00D450D2">
        <w:rPr>
          <w:rFonts w:ascii="XO Thames" w:hAnsi="XO Thames"/>
          <w:noProof/>
          <w:sz w:val="20"/>
          <w:szCs w:val="20"/>
        </w:rPr>
        <w:t>.2. При наступлении обстоятельств непреодолимой силы Сторона должна без промедления, но</w:t>
      </w:r>
      <w:r w:rsidR="0047194E" w:rsidRPr="00D450D2">
        <w:rPr>
          <w:rFonts w:ascii="XO Thames" w:hAnsi="XO Thames"/>
          <w:noProof/>
          <w:sz w:val="20"/>
          <w:szCs w:val="20"/>
        </w:rPr>
        <w:t> </w:t>
      </w:r>
      <w:r w:rsidR="00CF6941" w:rsidRPr="00D450D2">
        <w:rPr>
          <w:rFonts w:ascii="XO Thames" w:hAnsi="XO Thames"/>
          <w:noProof/>
          <w:sz w:val="20"/>
          <w:szCs w:val="20"/>
        </w:rPr>
        <w:t>не</w:t>
      </w:r>
      <w:r w:rsidR="0047194E" w:rsidRPr="00D450D2">
        <w:rPr>
          <w:rFonts w:ascii="XO Thames" w:hAnsi="XO Thames"/>
          <w:noProof/>
          <w:sz w:val="20"/>
          <w:szCs w:val="20"/>
        </w:rPr>
        <w:t> </w:t>
      </w:r>
      <w:r w:rsidR="00CF6941" w:rsidRPr="00D450D2">
        <w:rPr>
          <w:rFonts w:ascii="XO Thames" w:hAnsi="XO Thames"/>
          <w:noProof/>
          <w:sz w:val="20"/>
          <w:szCs w:val="20"/>
        </w:rPr>
        <w:t>позднее 3</w:t>
      </w:r>
      <w:r w:rsidR="00380B17" w:rsidRPr="00D450D2">
        <w:rPr>
          <w:rFonts w:ascii="XO Thames" w:hAnsi="XO Thames"/>
          <w:noProof/>
          <w:sz w:val="20"/>
          <w:szCs w:val="20"/>
        </w:rPr>
        <w:t> </w:t>
      </w:r>
      <w:r w:rsidR="00CF6941" w:rsidRPr="00D450D2">
        <w:rPr>
          <w:rFonts w:ascii="XO Thames" w:hAnsi="XO Thames"/>
          <w:noProof/>
          <w:sz w:val="20"/>
          <w:szCs w:val="20"/>
        </w:rPr>
        <w:t>дней, известить о них другую Сторону в любой форме, предпочтительно – в письменной. В</w:t>
      </w:r>
      <w:r w:rsidR="0047194E" w:rsidRPr="00D450D2">
        <w:rPr>
          <w:rFonts w:ascii="XO Thames" w:hAnsi="XO Thames"/>
          <w:noProof/>
          <w:sz w:val="20"/>
          <w:szCs w:val="20"/>
        </w:rPr>
        <w:t> </w:t>
      </w:r>
      <w:r w:rsidR="00CF6941" w:rsidRPr="00D450D2">
        <w:rPr>
          <w:rFonts w:ascii="XO Thames" w:hAnsi="XO Thames"/>
          <w:noProof/>
          <w:sz w:val="20"/>
          <w:szCs w:val="20"/>
        </w:rPr>
        <w:t>извещении должны быть сообщены данные о характере обстоятельств, а также по возможности оценка их</w:t>
      </w:r>
      <w:r w:rsidR="0047194E" w:rsidRPr="00D450D2">
        <w:rPr>
          <w:rFonts w:ascii="XO Thames" w:hAnsi="XO Thames"/>
          <w:noProof/>
          <w:sz w:val="20"/>
          <w:szCs w:val="20"/>
        </w:rPr>
        <w:t> </w:t>
      </w:r>
      <w:r w:rsidR="00CF6941" w:rsidRPr="00D450D2">
        <w:rPr>
          <w:rFonts w:ascii="XO Thames" w:hAnsi="XO Thames"/>
          <w:noProof/>
          <w:sz w:val="20"/>
          <w:szCs w:val="20"/>
        </w:rPr>
        <w:t xml:space="preserve">влияния </w:t>
      </w:r>
      <w:r w:rsidR="003B31CC">
        <w:rPr>
          <w:rFonts w:ascii="XO Thames" w:hAnsi="XO Thames"/>
          <w:noProof/>
          <w:sz w:val="20"/>
          <w:szCs w:val="20"/>
        </w:rPr>
        <w:t xml:space="preserve">                  </w:t>
      </w:r>
      <w:r w:rsidR="00CF6941" w:rsidRPr="00D450D2">
        <w:rPr>
          <w:rFonts w:ascii="XO Thames" w:hAnsi="XO Thames"/>
          <w:noProof/>
          <w:sz w:val="20"/>
          <w:szCs w:val="20"/>
        </w:rPr>
        <w:t>на возможность исполнения обязательств по Контракту и срок исполнения обязательств.</w:t>
      </w:r>
    </w:p>
    <w:p w14:paraId="79F1F2DF" w14:textId="77777777" w:rsidR="00CF6941" w:rsidRPr="00D450D2" w:rsidRDefault="008F5523" w:rsidP="007803CA">
      <w:pPr>
        <w:pStyle w:val="af5"/>
        <w:ind w:firstLine="284"/>
        <w:jc w:val="both"/>
        <w:rPr>
          <w:rFonts w:ascii="XO Thames" w:hAnsi="XO Thames"/>
          <w:noProof/>
          <w:sz w:val="20"/>
          <w:szCs w:val="20"/>
        </w:rPr>
      </w:pPr>
      <w:r w:rsidRPr="00D450D2">
        <w:rPr>
          <w:rFonts w:ascii="XO Thames" w:hAnsi="XO Thames"/>
          <w:noProof/>
          <w:sz w:val="20"/>
          <w:szCs w:val="20"/>
        </w:rPr>
        <w:t>9</w:t>
      </w:r>
      <w:r w:rsidR="00CF6941" w:rsidRPr="00D450D2">
        <w:rPr>
          <w:rFonts w:ascii="XO Thames" w:hAnsi="XO Thames"/>
          <w:noProof/>
          <w:sz w:val="20"/>
          <w:szCs w:val="20"/>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w:t>
      </w:r>
      <w:r w:rsidR="00380B17" w:rsidRPr="00D450D2">
        <w:rPr>
          <w:rFonts w:ascii="XO Thames" w:hAnsi="XO Thames"/>
          <w:noProof/>
          <w:sz w:val="20"/>
          <w:szCs w:val="20"/>
        </w:rPr>
        <w:t> </w:t>
      </w:r>
      <w:r w:rsidR="00CF6941" w:rsidRPr="00D450D2">
        <w:rPr>
          <w:rFonts w:ascii="XO Thames" w:hAnsi="XO Thames"/>
          <w:noProof/>
          <w:sz w:val="20"/>
          <w:szCs w:val="20"/>
        </w:rPr>
        <w:t>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51FF40FC" w14:textId="77777777" w:rsidR="00CF6941" w:rsidRPr="00D450D2" w:rsidRDefault="008F5523" w:rsidP="007803CA">
      <w:pPr>
        <w:pStyle w:val="af5"/>
        <w:ind w:firstLine="284"/>
        <w:jc w:val="both"/>
        <w:rPr>
          <w:rFonts w:ascii="XO Thames" w:hAnsi="XO Thames"/>
          <w:noProof/>
          <w:sz w:val="20"/>
          <w:szCs w:val="20"/>
        </w:rPr>
      </w:pPr>
      <w:r w:rsidRPr="00D450D2">
        <w:rPr>
          <w:rFonts w:ascii="XO Thames" w:hAnsi="XO Thames"/>
          <w:noProof/>
          <w:sz w:val="20"/>
          <w:szCs w:val="20"/>
        </w:rPr>
        <w:t>9</w:t>
      </w:r>
      <w:r w:rsidR="00CF6941" w:rsidRPr="00D450D2">
        <w:rPr>
          <w:rFonts w:ascii="XO Thames" w:hAnsi="XO Thames"/>
          <w:noProof/>
          <w:sz w:val="20"/>
          <w:szCs w:val="20"/>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w:t>
      </w:r>
      <w:r w:rsidR="0047194E" w:rsidRPr="00D450D2">
        <w:rPr>
          <w:rFonts w:ascii="XO Thames" w:hAnsi="XO Thames"/>
          <w:noProof/>
          <w:sz w:val="20"/>
          <w:szCs w:val="20"/>
        </w:rPr>
        <w:t> </w:t>
      </w:r>
      <w:r w:rsidR="00CF6941" w:rsidRPr="00D450D2">
        <w:rPr>
          <w:rFonts w:ascii="XO Thames" w:hAnsi="XO Thames"/>
          <w:noProof/>
          <w:sz w:val="20"/>
          <w:szCs w:val="20"/>
        </w:rPr>
        <w:t>организации о наличии и</w:t>
      </w:r>
      <w:r w:rsidR="00380B17" w:rsidRPr="00D450D2">
        <w:rPr>
          <w:rFonts w:ascii="XO Thames" w:hAnsi="XO Thames"/>
          <w:noProof/>
          <w:sz w:val="20"/>
          <w:szCs w:val="20"/>
        </w:rPr>
        <w:t> </w:t>
      </w:r>
      <w:r w:rsidR="00CF6941" w:rsidRPr="00D450D2">
        <w:rPr>
          <w:rFonts w:ascii="XO Thames" w:hAnsi="XO Thames"/>
          <w:noProof/>
          <w:sz w:val="20"/>
          <w:szCs w:val="20"/>
        </w:rPr>
        <w:t xml:space="preserve">продолжительности форс-мажорных обстоятельств. </w:t>
      </w:r>
    </w:p>
    <w:p w14:paraId="486CD3A5" w14:textId="77777777" w:rsidR="00CF6941" w:rsidRPr="00D450D2" w:rsidRDefault="008F5523" w:rsidP="007803CA">
      <w:pPr>
        <w:pStyle w:val="af5"/>
        <w:ind w:firstLine="284"/>
        <w:jc w:val="both"/>
        <w:rPr>
          <w:rFonts w:ascii="XO Thames" w:hAnsi="XO Thames"/>
          <w:noProof/>
          <w:sz w:val="20"/>
          <w:szCs w:val="20"/>
        </w:rPr>
      </w:pPr>
      <w:r w:rsidRPr="00D450D2">
        <w:rPr>
          <w:rFonts w:ascii="XO Thames" w:hAnsi="XO Thames"/>
          <w:noProof/>
          <w:sz w:val="20"/>
          <w:szCs w:val="20"/>
        </w:rPr>
        <w:t>9</w:t>
      </w:r>
      <w:r w:rsidR="00CF6941" w:rsidRPr="00D450D2">
        <w:rPr>
          <w:rFonts w:ascii="XO Thames" w:hAnsi="XO Thames"/>
          <w:noProof/>
          <w:sz w:val="20"/>
          <w:szCs w:val="20"/>
        </w:rPr>
        <w:t>.5. В случае наступления форс-мажорных обстоятельств срок исполнения Сторонами обязательств по</w:t>
      </w:r>
      <w:r w:rsidR="0047194E" w:rsidRPr="00D450D2">
        <w:rPr>
          <w:rFonts w:ascii="XO Thames" w:hAnsi="XO Thames"/>
          <w:noProof/>
          <w:sz w:val="20"/>
          <w:szCs w:val="20"/>
        </w:rPr>
        <w:t> </w:t>
      </w:r>
      <w:r w:rsidR="00CF6941" w:rsidRPr="00D450D2">
        <w:rPr>
          <w:rFonts w:ascii="XO Thames" w:hAnsi="XO Thames"/>
          <w:noProof/>
          <w:sz w:val="20"/>
          <w:szCs w:val="20"/>
        </w:rPr>
        <w:t>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12004174" w14:textId="77777777" w:rsidR="00CF6941" w:rsidRPr="00D450D2" w:rsidRDefault="008F5523" w:rsidP="007803CA">
      <w:pPr>
        <w:pStyle w:val="af5"/>
        <w:ind w:firstLine="284"/>
        <w:jc w:val="both"/>
        <w:rPr>
          <w:rFonts w:ascii="XO Thames" w:hAnsi="XO Thames"/>
          <w:noProof/>
          <w:sz w:val="20"/>
          <w:szCs w:val="20"/>
        </w:rPr>
      </w:pPr>
      <w:r w:rsidRPr="00D450D2">
        <w:rPr>
          <w:rFonts w:ascii="XO Thames" w:hAnsi="XO Thames"/>
          <w:noProof/>
          <w:sz w:val="20"/>
          <w:szCs w:val="20"/>
        </w:rPr>
        <w:t>9</w:t>
      </w:r>
      <w:r w:rsidR="00CF6941" w:rsidRPr="00D450D2">
        <w:rPr>
          <w:rFonts w:ascii="XO Thames" w:hAnsi="XO Thames"/>
          <w:noProof/>
          <w:sz w:val="20"/>
          <w:szCs w:val="20"/>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EDBB0D2" w14:textId="77777777" w:rsidR="001D3244" w:rsidRPr="00D450D2" w:rsidRDefault="001D3244" w:rsidP="00CF6941">
      <w:pPr>
        <w:pStyle w:val="af5"/>
        <w:jc w:val="center"/>
        <w:rPr>
          <w:rFonts w:ascii="XO Thames" w:hAnsi="XO Thames"/>
          <w:b/>
          <w:sz w:val="20"/>
          <w:szCs w:val="20"/>
        </w:rPr>
      </w:pPr>
    </w:p>
    <w:p w14:paraId="3D1B2C2D" w14:textId="77777777" w:rsidR="00CF6941" w:rsidRPr="00D450D2" w:rsidRDefault="00CF6941" w:rsidP="00CF6941">
      <w:pPr>
        <w:pStyle w:val="af5"/>
        <w:jc w:val="center"/>
        <w:rPr>
          <w:rFonts w:ascii="XO Thames" w:hAnsi="XO Thames"/>
          <w:b/>
          <w:sz w:val="20"/>
          <w:szCs w:val="20"/>
        </w:rPr>
      </w:pPr>
      <w:r w:rsidRPr="00D450D2">
        <w:rPr>
          <w:rFonts w:ascii="XO Thames" w:hAnsi="XO Thames"/>
          <w:b/>
          <w:sz w:val="20"/>
          <w:szCs w:val="20"/>
        </w:rPr>
        <w:t>1</w:t>
      </w:r>
      <w:r w:rsidR="008F5523" w:rsidRPr="00D450D2">
        <w:rPr>
          <w:rFonts w:ascii="XO Thames" w:hAnsi="XO Thames"/>
          <w:b/>
          <w:sz w:val="20"/>
          <w:szCs w:val="20"/>
        </w:rPr>
        <w:t>0</w:t>
      </w:r>
      <w:r w:rsidRPr="00D450D2">
        <w:rPr>
          <w:rFonts w:ascii="XO Thames" w:hAnsi="XO Thames"/>
          <w:b/>
          <w:sz w:val="20"/>
          <w:szCs w:val="20"/>
        </w:rPr>
        <w:t xml:space="preserve">. Изменение, расторжение </w:t>
      </w:r>
      <w:r w:rsidR="00F94B63">
        <w:rPr>
          <w:rFonts w:ascii="XO Thames" w:hAnsi="XO Thames"/>
          <w:b/>
          <w:sz w:val="20"/>
          <w:szCs w:val="20"/>
        </w:rPr>
        <w:t>к</w:t>
      </w:r>
      <w:r w:rsidRPr="00D450D2">
        <w:rPr>
          <w:rFonts w:ascii="XO Thames" w:hAnsi="XO Thames"/>
          <w:b/>
          <w:sz w:val="20"/>
          <w:szCs w:val="20"/>
        </w:rPr>
        <w:t>онтракта</w:t>
      </w:r>
    </w:p>
    <w:p w14:paraId="567A838D" w14:textId="77777777" w:rsidR="00993A13" w:rsidRPr="00D450D2" w:rsidRDefault="00993A13" w:rsidP="001D3820">
      <w:pPr>
        <w:pStyle w:val="af5"/>
        <w:ind w:firstLine="284"/>
        <w:jc w:val="both"/>
        <w:rPr>
          <w:rFonts w:ascii="XO Thames" w:hAnsi="XO Thames"/>
          <w:sz w:val="20"/>
          <w:szCs w:val="20"/>
        </w:rPr>
      </w:pPr>
      <w:r w:rsidRPr="00D450D2">
        <w:rPr>
          <w:rFonts w:ascii="XO Thames" w:hAnsi="XO Thames"/>
          <w:sz w:val="20"/>
          <w:szCs w:val="20"/>
        </w:rPr>
        <w:t>1</w:t>
      </w:r>
      <w:r w:rsidR="008F5523" w:rsidRPr="00D450D2">
        <w:rPr>
          <w:rFonts w:ascii="XO Thames" w:hAnsi="XO Thames"/>
          <w:sz w:val="20"/>
          <w:szCs w:val="20"/>
        </w:rPr>
        <w:t>0</w:t>
      </w:r>
      <w:r w:rsidRPr="00D450D2">
        <w:rPr>
          <w:rFonts w:ascii="XO Thames" w:hAnsi="XO Thames"/>
          <w:sz w:val="20"/>
          <w:szCs w:val="20"/>
        </w:rPr>
        <w:t xml:space="preserve">.1. Контракт может быть изменен по соглашению Сторон в случаях, предусмотренных Гражданским кодексом Российской Федерации и </w:t>
      </w:r>
      <w:r w:rsidR="003E6A3A" w:rsidRPr="00D450D2">
        <w:rPr>
          <w:rFonts w:ascii="XO Thames" w:hAnsi="XO Thames"/>
          <w:noProof/>
          <w:sz w:val="20"/>
          <w:szCs w:val="20"/>
        </w:rPr>
        <w:t>Федеральным законом от 05.04.2013 № 44-ФЗ</w:t>
      </w:r>
      <w:r w:rsidR="000C5732" w:rsidRPr="00D450D2">
        <w:rPr>
          <w:rFonts w:ascii="XO Thames" w:hAnsi="XO Thames"/>
          <w:noProof/>
          <w:sz w:val="20"/>
          <w:szCs w:val="20"/>
        </w:rPr>
        <w:t>, в том числе</w:t>
      </w:r>
      <w:r w:rsidR="00DF34B4" w:rsidRPr="00D450D2">
        <w:rPr>
          <w:rFonts w:ascii="XO Thames" w:hAnsi="XO Thames"/>
          <w:sz w:val="20"/>
          <w:szCs w:val="20"/>
        </w:rPr>
        <w:t>:</w:t>
      </w:r>
    </w:p>
    <w:p w14:paraId="3515A3D2" w14:textId="77777777" w:rsidR="00DF34B4" w:rsidRPr="00D450D2" w:rsidRDefault="00DF34B4" w:rsidP="001D3820">
      <w:pPr>
        <w:pStyle w:val="af5"/>
        <w:ind w:firstLine="284"/>
        <w:jc w:val="both"/>
        <w:rPr>
          <w:rFonts w:ascii="XO Thames" w:hAnsi="XO Thames"/>
          <w:sz w:val="20"/>
          <w:szCs w:val="20"/>
        </w:rPr>
      </w:pPr>
      <w:r w:rsidRPr="00D450D2">
        <w:rPr>
          <w:rFonts w:ascii="XO Thames" w:hAnsi="XO Thames"/>
          <w:sz w:val="20"/>
          <w:szCs w:val="20"/>
        </w:rPr>
        <w:t xml:space="preserve">а) при снижении цены </w:t>
      </w:r>
      <w:r w:rsidR="00F94B63">
        <w:rPr>
          <w:rFonts w:ascii="XO Thames" w:hAnsi="XO Thames"/>
          <w:sz w:val="20"/>
          <w:szCs w:val="20"/>
        </w:rPr>
        <w:t>к</w:t>
      </w:r>
      <w:r w:rsidR="00DA3CBE" w:rsidRPr="00D450D2">
        <w:rPr>
          <w:rFonts w:ascii="XO Thames" w:hAnsi="XO Thames"/>
          <w:sz w:val="20"/>
          <w:szCs w:val="20"/>
        </w:rPr>
        <w:t xml:space="preserve">онтракта без </w:t>
      </w:r>
      <w:r w:rsidRPr="00D450D2">
        <w:rPr>
          <w:rFonts w:ascii="XO Thames" w:hAnsi="XO Thames"/>
          <w:sz w:val="20"/>
          <w:szCs w:val="20"/>
        </w:rPr>
        <w:t>изменения</w:t>
      </w:r>
      <w:r w:rsidR="00BA7F65" w:rsidRPr="00D450D2">
        <w:rPr>
          <w:rFonts w:ascii="XO Thames" w:hAnsi="XO Thames"/>
          <w:sz w:val="20"/>
          <w:szCs w:val="20"/>
        </w:rPr>
        <w:t>,</w:t>
      </w:r>
      <w:r w:rsidRPr="00D450D2">
        <w:rPr>
          <w:rFonts w:ascii="XO Thames" w:hAnsi="XO Thames"/>
          <w:sz w:val="20"/>
          <w:szCs w:val="20"/>
        </w:rPr>
        <w:t xml:space="preserve"> предусмотренного </w:t>
      </w:r>
      <w:r w:rsidR="00F94B63">
        <w:rPr>
          <w:rFonts w:ascii="XO Thames" w:hAnsi="XO Thames"/>
          <w:sz w:val="20"/>
          <w:szCs w:val="20"/>
        </w:rPr>
        <w:t>к</w:t>
      </w:r>
      <w:r w:rsidRPr="00D450D2">
        <w:rPr>
          <w:rFonts w:ascii="XO Thames" w:hAnsi="XO Thames"/>
          <w:sz w:val="20"/>
          <w:szCs w:val="20"/>
        </w:rPr>
        <w:t xml:space="preserve">онтрактом количества товара, качества поставляемого товара и иных условий </w:t>
      </w:r>
      <w:r w:rsidR="00F94B63">
        <w:rPr>
          <w:rFonts w:ascii="XO Thames" w:hAnsi="XO Thames"/>
          <w:sz w:val="20"/>
          <w:szCs w:val="20"/>
        </w:rPr>
        <w:t>к</w:t>
      </w:r>
      <w:r w:rsidRPr="00D450D2">
        <w:rPr>
          <w:rFonts w:ascii="XO Thames" w:hAnsi="XO Thames"/>
          <w:sz w:val="20"/>
          <w:szCs w:val="20"/>
        </w:rPr>
        <w:t>онтракта;</w:t>
      </w:r>
    </w:p>
    <w:p w14:paraId="1A3A82D6" w14:textId="77777777" w:rsidR="0040364F" w:rsidRDefault="00DF34B4" w:rsidP="0040364F">
      <w:pPr>
        <w:autoSpaceDE w:val="0"/>
        <w:autoSpaceDN w:val="0"/>
        <w:adjustRightInd w:val="0"/>
        <w:jc w:val="both"/>
        <w:rPr>
          <w:rFonts w:ascii="XO Thames" w:hAnsi="XO Thames" w:cs="XO Thames"/>
          <w:sz w:val="20"/>
          <w:szCs w:val="20"/>
        </w:rPr>
      </w:pPr>
      <w:r w:rsidRPr="00D450D2">
        <w:rPr>
          <w:rFonts w:ascii="XO Thames" w:hAnsi="XO Thames"/>
          <w:sz w:val="20"/>
          <w:szCs w:val="20"/>
        </w:rPr>
        <w:t xml:space="preserve">б) если по предложению Государственного заказчика увеличивается предусмотренное </w:t>
      </w:r>
      <w:r w:rsidR="00F94B63">
        <w:rPr>
          <w:rFonts w:ascii="XO Thames" w:hAnsi="XO Thames"/>
          <w:sz w:val="20"/>
          <w:szCs w:val="20"/>
        </w:rPr>
        <w:t>к</w:t>
      </w:r>
      <w:r w:rsidRPr="00D450D2">
        <w:rPr>
          <w:rFonts w:ascii="XO Thames" w:hAnsi="XO Thames"/>
          <w:sz w:val="20"/>
          <w:szCs w:val="20"/>
        </w:rPr>
        <w:t xml:space="preserve">онтрактом количество товара не более чем на десять процентов или уменьшается предусмотренное </w:t>
      </w:r>
      <w:r w:rsidR="00F94B63">
        <w:rPr>
          <w:rFonts w:ascii="XO Thames" w:hAnsi="XO Thames"/>
          <w:sz w:val="20"/>
          <w:szCs w:val="20"/>
        </w:rPr>
        <w:t>к</w:t>
      </w:r>
      <w:r w:rsidRPr="00D450D2">
        <w:rPr>
          <w:rFonts w:ascii="XO Thames" w:hAnsi="XO Thames"/>
          <w:sz w:val="20"/>
          <w:szCs w:val="20"/>
        </w:rPr>
        <w:t xml:space="preserve">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F94B63">
        <w:rPr>
          <w:rFonts w:ascii="XO Thames" w:hAnsi="XO Thames"/>
          <w:sz w:val="20"/>
          <w:szCs w:val="20"/>
        </w:rPr>
        <w:t>к</w:t>
      </w:r>
      <w:r w:rsidRPr="00D450D2">
        <w:rPr>
          <w:rFonts w:ascii="XO Thames" w:hAnsi="XO Thames"/>
          <w:sz w:val="20"/>
          <w:szCs w:val="20"/>
        </w:rPr>
        <w:t xml:space="preserve">онтракта пропорционально дополнительному количеству товара исходя из установленной в </w:t>
      </w:r>
      <w:r w:rsidR="00F94B63">
        <w:rPr>
          <w:rFonts w:ascii="XO Thames" w:hAnsi="XO Thames"/>
          <w:sz w:val="20"/>
          <w:szCs w:val="20"/>
        </w:rPr>
        <w:t>к</w:t>
      </w:r>
      <w:r w:rsidRPr="00D450D2">
        <w:rPr>
          <w:rFonts w:ascii="XO Thames" w:hAnsi="XO Thames"/>
          <w:sz w:val="20"/>
          <w:szCs w:val="20"/>
        </w:rPr>
        <w:t xml:space="preserve">онтракте цены единицы товара, но не более чем на десять процентов цены </w:t>
      </w:r>
      <w:r w:rsidR="00F94B63">
        <w:rPr>
          <w:rFonts w:ascii="XO Thames" w:hAnsi="XO Thames"/>
          <w:sz w:val="20"/>
          <w:szCs w:val="20"/>
        </w:rPr>
        <w:t>к</w:t>
      </w:r>
      <w:r w:rsidRPr="00D450D2">
        <w:rPr>
          <w:rFonts w:ascii="XO Thames" w:hAnsi="XO Thames"/>
          <w:sz w:val="20"/>
          <w:szCs w:val="20"/>
        </w:rPr>
        <w:t xml:space="preserve">онтракта. При уменьшении предусмотренного </w:t>
      </w:r>
      <w:r w:rsidR="00F94B63">
        <w:rPr>
          <w:rFonts w:ascii="XO Thames" w:hAnsi="XO Thames"/>
          <w:sz w:val="20"/>
          <w:szCs w:val="20"/>
        </w:rPr>
        <w:t>к</w:t>
      </w:r>
      <w:r w:rsidRPr="00D450D2">
        <w:rPr>
          <w:rFonts w:ascii="XO Thames" w:hAnsi="XO Thames"/>
          <w:sz w:val="20"/>
          <w:szCs w:val="20"/>
        </w:rPr>
        <w:t xml:space="preserve">онтрактом количества товара стороны </w:t>
      </w:r>
      <w:r w:rsidR="00F94B63">
        <w:rPr>
          <w:rFonts w:ascii="XO Thames" w:hAnsi="XO Thames"/>
          <w:sz w:val="20"/>
          <w:szCs w:val="20"/>
        </w:rPr>
        <w:t>к</w:t>
      </w:r>
      <w:r w:rsidRPr="00D450D2">
        <w:rPr>
          <w:rFonts w:ascii="XO Thames" w:hAnsi="XO Thames"/>
          <w:sz w:val="20"/>
          <w:szCs w:val="20"/>
        </w:rPr>
        <w:t xml:space="preserve">онтракта обязаны уменьшить цену </w:t>
      </w:r>
      <w:r w:rsidR="00F94B63">
        <w:rPr>
          <w:rFonts w:ascii="XO Thames" w:hAnsi="XO Thames"/>
          <w:sz w:val="20"/>
          <w:szCs w:val="20"/>
        </w:rPr>
        <w:t>к</w:t>
      </w:r>
      <w:r w:rsidRPr="00D450D2">
        <w:rPr>
          <w:rFonts w:ascii="XO Thames" w:hAnsi="XO Thames"/>
          <w:sz w:val="20"/>
          <w:szCs w:val="20"/>
        </w:rPr>
        <w:t xml:space="preserve">онтракта исходя из цены единицы товара. </w:t>
      </w:r>
      <w:r w:rsidR="0040364F">
        <w:rPr>
          <w:rFonts w:ascii="XO Thames" w:hAnsi="XO Thames" w:cs="XO Thames"/>
          <w:sz w:val="20"/>
          <w:szCs w:val="20"/>
        </w:rPr>
        <w:t>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008D45CB">
        <w:rPr>
          <w:rFonts w:ascii="XO Thames" w:hAnsi="XO Thames" w:cs="XO Thames"/>
          <w:sz w:val="20"/>
          <w:szCs w:val="20"/>
        </w:rPr>
        <w:t>;</w:t>
      </w:r>
    </w:p>
    <w:p w14:paraId="51BA1386" w14:textId="77777777" w:rsidR="00DF34B4" w:rsidRPr="00D450D2" w:rsidRDefault="00DF34B4" w:rsidP="000F605A">
      <w:pPr>
        <w:pStyle w:val="af5"/>
        <w:ind w:firstLine="284"/>
        <w:jc w:val="both"/>
        <w:rPr>
          <w:rFonts w:ascii="XO Thames" w:hAnsi="XO Thames"/>
          <w:sz w:val="20"/>
          <w:szCs w:val="20"/>
        </w:rPr>
      </w:pPr>
      <w:r w:rsidRPr="00D450D2">
        <w:rPr>
          <w:rFonts w:ascii="XO Thames" w:hAnsi="XO Thames"/>
          <w:sz w:val="20"/>
          <w:szCs w:val="20"/>
        </w:rPr>
        <w:t xml:space="preserve">в) </w:t>
      </w:r>
      <w:r w:rsidR="00E61B78" w:rsidRPr="00D450D2">
        <w:rPr>
          <w:rFonts w:ascii="XO Thames" w:hAnsi="XO Thames"/>
          <w:sz w:val="20"/>
          <w:szCs w:val="20"/>
        </w:rPr>
        <w:t>в</w:t>
      </w:r>
      <w:r w:rsidRPr="00D450D2">
        <w:rPr>
          <w:rFonts w:ascii="XO Thames" w:hAnsi="XO Thames"/>
          <w:sz w:val="20"/>
          <w:szCs w:val="20"/>
        </w:rPr>
        <w:t xml:space="preserve"> случаях, предусмотренных пунктом 6 статьи 161 Бюджетного кодекса Российской Федерации, при</w:t>
      </w:r>
      <w:r w:rsidR="00380B17" w:rsidRPr="00D450D2">
        <w:rPr>
          <w:rFonts w:ascii="XO Thames" w:hAnsi="XO Thames"/>
          <w:sz w:val="20"/>
          <w:szCs w:val="20"/>
        </w:rPr>
        <w:t> </w:t>
      </w:r>
      <w:r w:rsidRPr="00D450D2">
        <w:rPr>
          <w:rFonts w:ascii="XO Thames" w:hAnsi="XO Thames"/>
          <w:sz w:val="20"/>
          <w:szCs w:val="20"/>
        </w:rPr>
        <w:t xml:space="preserve">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w:t>
      </w:r>
      <w:r w:rsidR="00F94B63">
        <w:rPr>
          <w:rFonts w:ascii="XO Thames" w:hAnsi="XO Thames"/>
          <w:sz w:val="20"/>
          <w:szCs w:val="20"/>
        </w:rPr>
        <w:t>к</w:t>
      </w:r>
      <w:r w:rsidRPr="00D450D2">
        <w:rPr>
          <w:rFonts w:ascii="XO Thames" w:hAnsi="XO Thames"/>
          <w:sz w:val="20"/>
          <w:szCs w:val="20"/>
        </w:rPr>
        <w:t xml:space="preserve">онтракта обеспечивает согласование новых условий </w:t>
      </w:r>
      <w:r w:rsidR="00F94B63">
        <w:rPr>
          <w:rFonts w:ascii="XO Thames" w:hAnsi="XO Thames"/>
          <w:sz w:val="20"/>
          <w:szCs w:val="20"/>
        </w:rPr>
        <w:t>к</w:t>
      </w:r>
      <w:r w:rsidRPr="00D450D2">
        <w:rPr>
          <w:rFonts w:ascii="XO Thames" w:hAnsi="XO Thames"/>
          <w:sz w:val="20"/>
          <w:szCs w:val="20"/>
        </w:rPr>
        <w:t xml:space="preserve">онтракта, в том числе цены и(или) сроков исполнения </w:t>
      </w:r>
      <w:r w:rsidR="00F94B63">
        <w:rPr>
          <w:rFonts w:ascii="XO Thames" w:hAnsi="XO Thames"/>
          <w:sz w:val="20"/>
          <w:szCs w:val="20"/>
        </w:rPr>
        <w:t>к</w:t>
      </w:r>
      <w:r w:rsidRPr="00D450D2">
        <w:rPr>
          <w:rFonts w:ascii="XO Thames" w:hAnsi="XO Thames"/>
          <w:sz w:val="20"/>
          <w:szCs w:val="20"/>
        </w:rPr>
        <w:t xml:space="preserve">онтракта и(или) количества товара, предусмотренных </w:t>
      </w:r>
      <w:r w:rsidR="00F94B63">
        <w:rPr>
          <w:rFonts w:ascii="XO Thames" w:hAnsi="XO Thames"/>
          <w:sz w:val="20"/>
          <w:szCs w:val="20"/>
        </w:rPr>
        <w:t>к</w:t>
      </w:r>
      <w:r w:rsidRPr="00D450D2">
        <w:rPr>
          <w:rFonts w:ascii="XO Thames" w:hAnsi="XO Thames"/>
          <w:sz w:val="20"/>
          <w:szCs w:val="20"/>
        </w:rPr>
        <w:t xml:space="preserve">онтрактом. </w:t>
      </w:r>
    </w:p>
    <w:p w14:paraId="6A8BD5F7" w14:textId="77777777" w:rsidR="00993A13" w:rsidRPr="00D450D2" w:rsidRDefault="00993A13" w:rsidP="000F605A">
      <w:pPr>
        <w:pStyle w:val="af5"/>
        <w:ind w:firstLine="284"/>
        <w:jc w:val="both"/>
        <w:rPr>
          <w:rFonts w:ascii="XO Thames" w:hAnsi="XO Thames"/>
          <w:sz w:val="20"/>
          <w:szCs w:val="20"/>
        </w:rPr>
      </w:pPr>
      <w:r w:rsidRPr="00D450D2">
        <w:rPr>
          <w:rFonts w:ascii="XO Thames" w:hAnsi="XO Thames"/>
          <w:sz w:val="20"/>
          <w:szCs w:val="20"/>
        </w:rPr>
        <w:t>1</w:t>
      </w:r>
      <w:r w:rsidR="008F5523" w:rsidRPr="00D450D2">
        <w:rPr>
          <w:rFonts w:ascii="XO Thames" w:hAnsi="XO Thames"/>
          <w:sz w:val="20"/>
          <w:szCs w:val="20"/>
        </w:rPr>
        <w:t>0</w:t>
      </w:r>
      <w:r w:rsidRPr="00D450D2">
        <w:rPr>
          <w:rFonts w:ascii="XO Thames" w:hAnsi="XO Thames"/>
          <w:sz w:val="20"/>
          <w:szCs w:val="20"/>
        </w:rPr>
        <w:t xml:space="preserve">.2. Все изменения к </w:t>
      </w:r>
      <w:r w:rsidR="00F94B63">
        <w:rPr>
          <w:rFonts w:ascii="XO Thames" w:hAnsi="XO Thames"/>
          <w:sz w:val="20"/>
          <w:szCs w:val="20"/>
        </w:rPr>
        <w:t>к</w:t>
      </w:r>
      <w:r w:rsidRPr="00D450D2">
        <w:rPr>
          <w:rFonts w:ascii="XO Thames" w:hAnsi="XO Thames"/>
          <w:sz w:val="20"/>
          <w:szCs w:val="20"/>
        </w:rPr>
        <w:t xml:space="preserve">онтракту действительны, если они оформлены в виде </w:t>
      </w:r>
      <w:r w:rsidR="00DF34B4" w:rsidRPr="00D450D2">
        <w:rPr>
          <w:rFonts w:ascii="XO Thames" w:hAnsi="XO Thames"/>
          <w:sz w:val="20"/>
          <w:szCs w:val="20"/>
        </w:rPr>
        <w:t>дополнения или изменения</w:t>
      </w:r>
      <w:r w:rsidRPr="00D450D2">
        <w:rPr>
          <w:rFonts w:ascii="XO Thames" w:hAnsi="XO Thames"/>
          <w:sz w:val="20"/>
          <w:szCs w:val="20"/>
        </w:rPr>
        <w:t xml:space="preserve"> к</w:t>
      </w:r>
      <w:r w:rsidR="00380B17" w:rsidRPr="00D450D2">
        <w:rPr>
          <w:rFonts w:ascii="XO Thames" w:hAnsi="XO Thames"/>
          <w:sz w:val="20"/>
          <w:szCs w:val="20"/>
        </w:rPr>
        <w:t> </w:t>
      </w:r>
      <w:r w:rsidR="00F94B63">
        <w:rPr>
          <w:rFonts w:ascii="XO Thames" w:hAnsi="XO Thames"/>
          <w:sz w:val="20"/>
          <w:szCs w:val="20"/>
        </w:rPr>
        <w:t>к</w:t>
      </w:r>
      <w:r w:rsidRPr="00D450D2">
        <w:rPr>
          <w:rFonts w:ascii="XO Thames" w:hAnsi="XO Thames"/>
          <w:sz w:val="20"/>
          <w:szCs w:val="20"/>
        </w:rPr>
        <w:t>онтракту и подписаны Сторонами.</w:t>
      </w:r>
    </w:p>
    <w:p w14:paraId="119C6037" w14:textId="77777777" w:rsidR="00993A13" w:rsidRPr="00D450D2" w:rsidRDefault="00993A13" w:rsidP="000F605A">
      <w:pPr>
        <w:pStyle w:val="af5"/>
        <w:ind w:firstLine="284"/>
        <w:jc w:val="both"/>
        <w:rPr>
          <w:rFonts w:ascii="XO Thames" w:hAnsi="XO Thames"/>
          <w:sz w:val="20"/>
          <w:szCs w:val="20"/>
        </w:rPr>
      </w:pPr>
      <w:r w:rsidRPr="00D450D2">
        <w:rPr>
          <w:rFonts w:ascii="XO Thames" w:hAnsi="XO Thames"/>
          <w:sz w:val="20"/>
          <w:szCs w:val="20"/>
        </w:rPr>
        <w:t>1</w:t>
      </w:r>
      <w:r w:rsidR="008F5523" w:rsidRPr="00D450D2">
        <w:rPr>
          <w:rFonts w:ascii="XO Thames" w:hAnsi="XO Thames"/>
          <w:sz w:val="20"/>
          <w:szCs w:val="20"/>
        </w:rPr>
        <w:t>0</w:t>
      </w:r>
      <w:r w:rsidRPr="00D450D2">
        <w:rPr>
          <w:rFonts w:ascii="XO Thames" w:hAnsi="XO Thames"/>
          <w:sz w:val="20"/>
          <w:szCs w:val="20"/>
        </w:rPr>
        <w:t>.3. Контракт может быть расторгнут в порядке, установленном законодательством Российской Федерации, исключительно по следующим основаниям:</w:t>
      </w:r>
    </w:p>
    <w:p w14:paraId="3723DEA5" w14:textId="77777777" w:rsidR="00993A13" w:rsidRPr="00D450D2" w:rsidRDefault="00993A13" w:rsidP="000F605A">
      <w:pPr>
        <w:pStyle w:val="af5"/>
        <w:ind w:firstLine="284"/>
        <w:jc w:val="both"/>
        <w:rPr>
          <w:rFonts w:ascii="XO Thames" w:hAnsi="XO Thames"/>
          <w:sz w:val="20"/>
          <w:szCs w:val="20"/>
        </w:rPr>
      </w:pPr>
      <w:r w:rsidRPr="00D450D2">
        <w:rPr>
          <w:rFonts w:ascii="XO Thames" w:hAnsi="XO Thames"/>
          <w:sz w:val="20"/>
          <w:szCs w:val="20"/>
        </w:rPr>
        <w:t>1</w:t>
      </w:r>
      <w:r w:rsidR="008F5523" w:rsidRPr="00D450D2">
        <w:rPr>
          <w:rFonts w:ascii="XO Thames" w:hAnsi="XO Thames"/>
          <w:sz w:val="20"/>
          <w:szCs w:val="20"/>
        </w:rPr>
        <w:t>0</w:t>
      </w:r>
      <w:r w:rsidRPr="00D450D2">
        <w:rPr>
          <w:rFonts w:ascii="XO Thames" w:hAnsi="XO Thames"/>
          <w:sz w:val="20"/>
          <w:szCs w:val="20"/>
        </w:rPr>
        <w:t>.3.1. по соглашению Сторон;</w:t>
      </w:r>
    </w:p>
    <w:p w14:paraId="76213069" w14:textId="77777777" w:rsidR="00993A13" w:rsidRPr="00D450D2" w:rsidRDefault="00993A13" w:rsidP="000F605A">
      <w:pPr>
        <w:pStyle w:val="af5"/>
        <w:ind w:firstLine="284"/>
        <w:jc w:val="both"/>
        <w:rPr>
          <w:rFonts w:ascii="XO Thames" w:hAnsi="XO Thames"/>
          <w:sz w:val="20"/>
          <w:szCs w:val="20"/>
        </w:rPr>
      </w:pPr>
      <w:r w:rsidRPr="00D450D2">
        <w:rPr>
          <w:rFonts w:ascii="XO Thames" w:hAnsi="XO Thames"/>
          <w:sz w:val="20"/>
          <w:szCs w:val="20"/>
        </w:rPr>
        <w:t>1</w:t>
      </w:r>
      <w:r w:rsidR="008F5523" w:rsidRPr="00D450D2">
        <w:rPr>
          <w:rFonts w:ascii="XO Thames" w:hAnsi="XO Thames"/>
          <w:sz w:val="20"/>
          <w:szCs w:val="20"/>
        </w:rPr>
        <w:t>0</w:t>
      </w:r>
      <w:r w:rsidRPr="00D450D2">
        <w:rPr>
          <w:rFonts w:ascii="XO Thames" w:hAnsi="XO Thames"/>
          <w:sz w:val="20"/>
          <w:szCs w:val="20"/>
        </w:rPr>
        <w:t>.3.2. по решению суда, в случае одностороннего отказа стороны контракта от исполнения контракта в</w:t>
      </w:r>
      <w:r w:rsidR="00380B17" w:rsidRPr="00D450D2">
        <w:rPr>
          <w:rFonts w:ascii="XO Thames" w:hAnsi="XO Thames"/>
          <w:sz w:val="20"/>
          <w:szCs w:val="20"/>
        </w:rPr>
        <w:t> </w:t>
      </w:r>
      <w:r w:rsidRPr="00D450D2">
        <w:rPr>
          <w:rFonts w:ascii="XO Thames" w:hAnsi="XO Thames"/>
          <w:sz w:val="20"/>
          <w:szCs w:val="20"/>
        </w:rPr>
        <w:t>соответствии с гражданским законодательством.</w:t>
      </w:r>
    </w:p>
    <w:p w14:paraId="724B2F7E" w14:textId="77777777" w:rsidR="00993A13" w:rsidRPr="00D450D2" w:rsidRDefault="00993A13" w:rsidP="000F605A">
      <w:pPr>
        <w:pStyle w:val="af5"/>
        <w:ind w:firstLine="284"/>
        <w:jc w:val="both"/>
        <w:rPr>
          <w:rFonts w:ascii="XO Thames" w:hAnsi="XO Thames"/>
          <w:sz w:val="20"/>
          <w:szCs w:val="20"/>
        </w:rPr>
      </w:pPr>
      <w:r w:rsidRPr="00D450D2">
        <w:rPr>
          <w:rFonts w:ascii="XO Thames" w:hAnsi="XO Thames"/>
          <w:sz w:val="20"/>
          <w:szCs w:val="20"/>
        </w:rPr>
        <w:t>1</w:t>
      </w:r>
      <w:r w:rsidR="008F5523" w:rsidRPr="00D450D2">
        <w:rPr>
          <w:rFonts w:ascii="XO Thames" w:hAnsi="XO Thames"/>
          <w:sz w:val="20"/>
          <w:szCs w:val="20"/>
        </w:rPr>
        <w:t>0</w:t>
      </w:r>
      <w:r w:rsidRPr="00D450D2">
        <w:rPr>
          <w:rFonts w:ascii="XO Thames" w:hAnsi="XO Thames"/>
          <w:sz w:val="20"/>
          <w:szCs w:val="20"/>
        </w:rPr>
        <w:t xml:space="preserve">.4. Государственный </w:t>
      </w:r>
      <w:r w:rsidR="00A47C31" w:rsidRPr="00D450D2">
        <w:rPr>
          <w:rFonts w:ascii="XO Thames" w:hAnsi="XO Thames"/>
          <w:sz w:val="20"/>
          <w:szCs w:val="20"/>
        </w:rPr>
        <w:t>з</w:t>
      </w:r>
      <w:r w:rsidRPr="00D450D2">
        <w:rPr>
          <w:rFonts w:ascii="XO Thames" w:hAnsi="XO Thames"/>
          <w:sz w:val="20"/>
          <w:szCs w:val="20"/>
        </w:rPr>
        <w:t>аказчик вправе принять решение об одностороннем отказе от исполнения контракта по</w:t>
      </w:r>
      <w:r w:rsidR="00380B17" w:rsidRPr="00D450D2">
        <w:rPr>
          <w:rFonts w:ascii="XO Thames" w:hAnsi="XO Thames"/>
          <w:sz w:val="20"/>
          <w:szCs w:val="20"/>
        </w:rPr>
        <w:t> </w:t>
      </w:r>
      <w:r w:rsidRPr="00D450D2">
        <w:rPr>
          <w:rFonts w:ascii="XO Thames" w:hAnsi="XO Thames"/>
          <w:sz w:val="20"/>
          <w:szCs w:val="20"/>
        </w:rPr>
        <w:t>основаниям, предусмотренным Гражданским кодексом Российской Федерации для</w:t>
      </w:r>
      <w:r w:rsidR="0047194E" w:rsidRPr="00D450D2">
        <w:rPr>
          <w:rFonts w:ascii="XO Thames" w:hAnsi="XO Thames"/>
          <w:sz w:val="20"/>
          <w:szCs w:val="20"/>
        </w:rPr>
        <w:t> </w:t>
      </w:r>
      <w:r w:rsidRPr="00D450D2">
        <w:rPr>
          <w:rFonts w:ascii="XO Thames" w:hAnsi="XO Thames"/>
          <w:sz w:val="20"/>
          <w:szCs w:val="20"/>
        </w:rPr>
        <w:t>одностороннего отказа от</w:t>
      </w:r>
      <w:r w:rsidR="00380B17" w:rsidRPr="00D450D2">
        <w:rPr>
          <w:rFonts w:ascii="XO Thames" w:hAnsi="XO Thames"/>
          <w:sz w:val="20"/>
          <w:szCs w:val="20"/>
        </w:rPr>
        <w:t> </w:t>
      </w:r>
      <w:r w:rsidRPr="00D450D2">
        <w:rPr>
          <w:rFonts w:ascii="XO Thames" w:hAnsi="XO Thames"/>
          <w:sz w:val="20"/>
          <w:szCs w:val="20"/>
        </w:rPr>
        <w:t>исполнения отдельных видов обязательств.</w:t>
      </w:r>
    </w:p>
    <w:p w14:paraId="4969DEA6" w14:textId="77777777" w:rsidR="00993A13" w:rsidRPr="00D450D2" w:rsidRDefault="00993A13" w:rsidP="000F605A">
      <w:pPr>
        <w:pStyle w:val="af5"/>
        <w:ind w:firstLine="284"/>
        <w:jc w:val="both"/>
        <w:rPr>
          <w:rFonts w:ascii="XO Thames" w:hAnsi="XO Thames"/>
          <w:sz w:val="20"/>
          <w:szCs w:val="20"/>
        </w:rPr>
      </w:pPr>
      <w:r w:rsidRPr="00D450D2">
        <w:rPr>
          <w:rFonts w:ascii="XO Thames" w:hAnsi="XO Thames"/>
          <w:sz w:val="20"/>
          <w:szCs w:val="20"/>
        </w:rPr>
        <w:t>1</w:t>
      </w:r>
      <w:r w:rsidR="008F5523" w:rsidRPr="00D450D2">
        <w:rPr>
          <w:rFonts w:ascii="XO Thames" w:hAnsi="XO Thames"/>
          <w:sz w:val="20"/>
          <w:szCs w:val="20"/>
        </w:rPr>
        <w:t>0</w:t>
      </w:r>
      <w:r w:rsidRPr="00D450D2">
        <w:rPr>
          <w:rFonts w:ascii="XO Thames" w:hAnsi="XO Thames"/>
          <w:sz w:val="20"/>
          <w:szCs w:val="20"/>
        </w:rPr>
        <w:t>.</w:t>
      </w:r>
      <w:r w:rsidR="00944D1D" w:rsidRPr="00D450D2">
        <w:rPr>
          <w:rFonts w:ascii="XO Thames" w:hAnsi="XO Thames"/>
          <w:sz w:val="20"/>
          <w:szCs w:val="20"/>
        </w:rPr>
        <w:t>5</w:t>
      </w:r>
      <w:r w:rsidRPr="00D450D2">
        <w:rPr>
          <w:rFonts w:ascii="XO Thames" w:hAnsi="XO Thames"/>
          <w:sz w:val="20"/>
          <w:szCs w:val="20"/>
        </w:rPr>
        <w:t xml:space="preserve">. </w:t>
      </w:r>
      <w:r w:rsidR="003F4A00" w:rsidRPr="00D450D2">
        <w:rPr>
          <w:rFonts w:ascii="XO Thames" w:hAnsi="XO Thames"/>
          <w:sz w:val="20"/>
          <w:szCs w:val="20"/>
        </w:rPr>
        <w:t xml:space="preserve">Если в результате издания акта органа государственной власти Российской Федерации исполнение Государственным заказчиком своих обязательств по </w:t>
      </w:r>
      <w:r w:rsidR="00F94B63">
        <w:rPr>
          <w:rFonts w:ascii="XO Thames" w:hAnsi="XO Thames"/>
          <w:sz w:val="20"/>
          <w:szCs w:val="20"/>
        </w:rPr>
        <w:t>к</w:t>
      </w:r>
      <w:r w:rsidR="003F4A00" w:rsidRPr="00D450D2">
        <w:rPr>
          <w:rFonts w:ascii="XO Thames" w:hAnsi="XO Thames"/>
          <w:sz w:val="20"/>
          <w:szCs w:val="20"/>
        </w:rPr>
        <w:t>онтракту становится невозможным полностью или</w:t>
      </w:r>
      <w:r w:rsidR="0047194E" w:rsidRPr="00D450D2">
        <w:rPr>
          <w:rFonts w:ascii="XO Thames" w:hAnsi="XO Thames"/>
          <w:sz w:val="20"/>
          <w:szCs w:val="20"/>
        </w:rPr>
        <w:t> </w:t>
      </w:r>
      <w:r w:rsidR="003F4A00" w:rsidRPr="00D450D2">
        <w:rPr>
          <w:rFonts w:ascii="XO Thames" w:hAnsi="XO Thames"/>
          <w:sz w:val="20"/>
          <w:szCs w:val="20"/>
        </w:rPr>
        <w:t>частично, обязательство прекращается полностью или в соответствующей части</w:t>
      </w:r>
      <w:r w:rsidRPr="00D450D2">
        <w:rPr>
          <w:rFonts w:ascii="XO Thames" w:hAnsi="XO Thames"/>
          <w:sz w:val="20"/>
          <w:szCs w:val="20"/>
        </w:rPr>
        <w:t>.</w:t>
      </w:r>
    </w:p>
    <w:p w14:paraId="7D8F531A" w14:textId="77777777" w:rsidR="00452270" w:rsidRPr="00D450D2" w:rsidRDefault="00452270" w:rsidP="00912250">
      <w:pPr>
        <w:pStyle w:val="af5"/>
        <w:rPr>
          <w:rFonts w:ascii="XO Thames" w:hAnsi="XO Thames"/>
          <w:b/>
          <w:sz w:val="20"/>
          <w:szCs w:val="20"/>
        </w:rPr>
      </w:pPr>
    </w:p>
    <w:p w14:paraId="7E74139D" w14:textId="77777777" w:rsidR="00CF6941" w:rsidRPr="00D450D2" w:rsidRDefault="00CF6941" w:rsidP="00CF6941">
      <w:pPr>
        <w:pStyle w:val="af5"/>
        <w:jc w:val="center"/>
        <w:rPr>
          <w:rFonts w:ascii="XO Thames" w:hAnsi="XO Thames"/>
          <w:b/>
          <w:sz w:val="20"/>
          <w:szCs w:val="20"/>
        </w:rPr>
      </w:pPr>
      <w:r w:rsidRPr="00D450D2">
        <w:rPr>
          <w:rFonts w:ascii="XO Thames" w:hAnsi="XO Thames"/>
          <w:b/>
          <w:sz w:val="20"/>
          <w:szCs w:val="20"/>
        </w:rPr>
        <w:t>1</w:t>
      </w:r>
      <w:r w:rsidR="008F5523" w:rsidRPr="00D450D2">
        <w:rPr>
          <w:rFonts w:ascii="XO Thames" w:hAnsi="XO Thames"/>
          <w:b/>
          <w:sz w:val="20"/>
          <w:szCs w:val="20"/>
        </w:rPr>
        <w:t>1</w:t>
      </w:r>
      <w:r w:rsidRPr="00D450D2">
        <w:rPr>
          <w:rFonts w:ascii="XO Thames" w:hAnsi="XO Thames"/>
          <w:b/>
          <w:sz w:val="20"/>
          <w:szCs w:val="20"/>
        </w:rPr>
        <w:t>. Порядок разрешения споров</w:t>
      </w:r>
    </w:p>
    <w:p w14:paraId="462161F3" w14:textId="77777777" w:rsidR="00CF6941" w:rsidRPr="00D450D2" w:rsidRDefault="00CF6941" w:rsidP="000F605A">
      <w:pPr>
        <w:pStyle w:val="af5"/>
        <w:ind w:firstLine="284"/>
        <w:jc w:val="both"/>
        <w:rPr>
          <w:rFonts w:ascii="XO Thames" w:hAnsi="XO Thames"/>
          <w:sz w:val="20"/>
          <w:szCs w:val="20"/>
        </w:rPr>
      </w:pPr>
      <w:r w:rsidRPr="00D450D2">
        <w:rPr>
          <w:rFonts w:ascii="XO Thames" w:hAnsi="XO Thames"/>
          <w:sz w:val="20"/>
          <w:szCs w:val="20"/>
        </w:rPr>
        <w:t>1</w:t>
      </w:r>
      <w:r w:rsidR="002467F3" w:rsidRPr="00D450D2">
        <w:rPr>
          <w:rFonts w:ascii="XO Thames" w:hAnsi="XO Thames"/>
          <w:sz w:val="20"/>
          <w:szCs w:val="20"/>
        </w:rPr>
        <w:t>1</w:t>
      </w:r>
      <w:r w:rsidRPr="00D450D2">
        <w:rPr>
          <w:rFonts w:ascii="XO Thames" w:hAnsi="XO Thames"/>
          <w:sz w:val="20"/>
          <w:szCs w:val="20"/>
        </w:rPr>
        <w:t xml:space="preserve">.1. Все споры и разногласия, возникающие при исполнении </w:t>
      </w:r>
      <w:r w:rsidR="00F94B63">
        <w:rPr>
          <w:rFonts w:ascii="XO Thames" w:hAnsi="XO Thames"/>
          <w:sz w:val="20"/>
          <w:szCs w:val="20"/>
        </w:rPr>
        <w:t>к</w:t>
      </w:r>
      <w:r w:rsidRPr="00D450D2">
        <w:rPr>
          <w:rFonts w:ascii="XO Thames" w:hAnsi="XO Thames"/>
          <w:sz w:val="20"/>
          <w:szCs w:val="20"/>
        </w:rPr>
        <w:t>онтракта, решаются Сторонами путем переговоров. При невозможности достижения соглашения Сторон споры и разногласия, возникающие при</w:t>
      </w:r>
      <w:r w:rsidR="0047194E" w:rsidRPr="00D450D2">
        <w:rPr>
          <w:rFonts w:ascii="XO Thames" w:hAnsi="XO Thames"/>
          <w:sz w:val="20"/>
          <w:szCs w:val="20"/>
        </w:rPr>
        <w:t> </w:t>
      </w:r>
      <w:r w:rsidRPr="00D450D2">
        <w:rPr>
          <w:rFonts w:ascii="XO Thames" w:hAnsi="XO Thames"/>
          <w:sz w:val="20"/>
          <w:szCs w:val="20"/>
        </w:rPr>
        <w:t xml:space="preserve">исполнении </w:t>
      </w:r>
      <w:r w:rsidR="00F94B63">
        <w:rPr>
          <w:rFonts w:ascii="XO Thames" w:hAnsi="XO Thames"/>
          <w:sz w:val="20"/>
          <w:szCs w:val="20"/>
        </w:rPr>
        <w:t>к</w:t>
      </w:r>
      <w:r w:rsidRPr="00D450D2">
        <w:rPr>
          <w:rFonts w:ascii="XO Thames" w:hAnsi="XO Thames"/>
          <w:sz w:val="20"/>
          <w:szCs w:val="20"/>
        </w:rPr>
        <w:t>онтракта, подлежат разрешению в Арбитражном суде Кировской области в порядке, предусмотренном законодательством Российской Федерации.</w:t>
      </w:r>
    </w:p>
    <w:p w14:paraId="09B7811F" w14:textId="77777777" w:rsidR="00CB2F71" w:rsidRPr="00D450D2" w:rsidRDefault="00CB2F71" w:rsidP="00912250">
      <w:pPr>
        <w:pStyle w:val="af5"/>
        <w:rPr>
          <w:rFonts w:ascii="XO Thames" w:hAnsi="XO Thames"/>
          <w:b/>
          <w:sz w:val="20"/>
          <w:szCs w:val="20"/>
        </w:rPr>
      </w:pPr>
    </w:p>
    <w:p w14:paraId="5FE12D92" w14:textId="77777777" w:rsidR="00CF6941" w:rsidRPr="00D450D2" w:rsidRDefault="00CF6941" w:rsidP="00CF6941">
      <w:pPr>
        <w:pStyle w:val="af5"/>
        <w:jc w:val="center"/>
        <w:rPr>
          <w:rFonts w:ascii="XO Thames" w:hAnsi="XO Thames"/>
          <w:b/>
          <w:sz w:val="20"/>
          <w:szCs w:val="20"/>
        </w:rPr>
      </w:pPr>
      <w:r w:rsidRPr="00D450D2">
        <w:rPr>
          <w:rFonts w:ascii="XO Thames" w:hAnsi="XO Thames"/>
          <w:b/>
          <w:sz w:val="20"/>
          <w:szCs w:val="20"/>
        </w:rPr>
        <w:t>1</w:t>
      </w:r>
      <w:r w:rsidR="002467F3" w:rsidRPr="00D450D2">
        <w:rPr>
          <w:rFonts w:ascii="XO Thames" w:hAnsi="XO Thames"/>
          <w:b/>
          <w:sz w:val="20"/>
          <w:szCs w:val="20"/>
        </w:rPr>
        <w:t>2</w:t>
      </w:r>
      <w:r w:rsidRPr="00D450D2">
        <w:rPr>
          <w:rFonts w:ascii="XO Thames" w:hAnsi="XO Thames"/>
          <w:b/>
          <w:sz w:val="20"/>
          <w:szCs w:val="20"/>
        </w:rPr>
        <w:t>. Прочие условия</w:t>
      </w:r>
    </w:p>
    <w:p w14:paraId="5C9E136D" w14:textId="77777777" w:rsidR="00CF6941" w:rsidRPr="00D450D2" w:rsidRDefault="00CF6941" w:rsidP="000F605A">
      <w:pPr>
        <w:pStyle w:val="af5"/>
        <w:ind w:firstLine="284"/>
        <w:jc w:val="both"/>
        <w:rPr>
          <w:rFonts w:ascii="XO Thames" w:hAnsi="XO Thames"/>
          <w:sz w:val="20"/>
          <w:szCs w:val="20"/>
        </w:rPr>
      </w:pPr>
      <w:r w:rsidRPr="00D450D2">
        <w:rPr>
          <w:rFonts w:ascii="XO Thames" w:hAnsi="XO Thames"/>
          <w:sz w:val="20"/>
          <w:szCs w:val="20"/>
        </w:rPr>
        <w:t>1</w:t>
      </w:r>
      <w:r w:rsidR="002467F3" w:rsidRPr="00D450D2">
        <w:rPr>
          <w:rFonts w:ascii="XO Thames" w:hAnsi="XO Thames"/>
          <w:sz w:val="20"/>
          <w:szCs w:val="20"/>
        </w:rPr>
        <w:t>2</w:t>
      </w:r>
      <w:r w:rsidRPr="00D450D2">
        <w:rPr>
          <w:rFonts w:ascii="XO Thames" w:hAnsi="XO Thames"/>
          <w:sz w:val="20"/>
          <w:szCs w:val="20"/>
        </w:rPr>
        <w:t>.1.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375C3130" w14:textId="77777777" w:rsidR="00CF6941" w:rsidRPr="00D450D2" w:rsidRDefault="00CF6941" w:rsidP="000F605A">
      <w:pPr>
        <w:pStyle w:val="af5"/>
        <w:ind w:firstLine="284"/>
        <w:jc w:val="both"/>
        <w:rPr>
          <w:rFonts w:ascii="XO Thames" w:hAnsi="XO Thames"/>
          <w:sz w:val="20"/>
          <w:szCs w:val="20"/>
        </w:rPr>
      </w:pPr>
      <w:r w:rsidRPr="00D450D2">
        <w:rPr>
          <w:rFonts w:ascii="XO Thames" w:hAnsi="XO Thames"/>
          <w:sz w:val="20"/>
          <w:szCs w:val="20"/>
        </w:rPr>
        <w:t>1</w:t>
      </w:r>
      <w:r w:rsidR="002467F3" w:rsidRPr="00D450D2">
        <w:rPr>
          <w:rFonts w:ascii="XO Thames" w:hAnsi="XO Thames"/>
          <w:sz w:val="20"/>
          <w:szCs w:val="20"/>
        </w:rPr>
        <w:t>2</w:t>
      </w:r>
      <w:r w:rsidRPr="00D450D2">
        <w:rPr>
          <w:rFonts w:ascii="XO Thames" w:hAnsi="XO Thames"/>
          <w:sz w:val="20"/>
          <w:szCs w:val="20"/>
        </w:rPr>
        <w:t xml:space="preserve">.2. При исполнении </w:t>
      </w:r>
      <w:r w:rsidR="0040364F">
        <w:rPr>
          <w:rFonts w:ascii="XO Thames" w:hAnsi="XO Thames"/>
          <w:sz w:val="20"/>
          <w:szCs w:val="20"/>
        </w:rPr>
        <w:t>к</w:t>
      </w:r>
      <w:r w:rsidRPr="00D450D2">
        <w:rPr>
          <w:rFonts w:ascii="XO Thames" w:hAnsi="XO Thames"/>
          <w:sz w:val="20"/>
          <w:szCs w:val="20"/>
        </w:rPr>
        <w:t xml:space="preserve">онтракта не допускается перемена Поставщика, </w:t>
      </w:r>
      <w:r w:rsidR="00272D88" w:rsidRPr="00D450D2">
        <w:rPr>
          <w:rFonts w:ascii="XO Thames" w:hAnsi="XO Thames"/>
          <w:sz w:val="20"/>
          <w:szCs w:val="20"/>
        </w:rPr>
        <w:t>з</w:t>
      </w:r>
      <w:r w:rsidRPr="00D450D2">
        <w:rPr>
          <w:rFonts w:ascii="XO Thames" w:hAnsi="XO Thames"/>
          <w:sz w:val="20"/>
          <w:szCs w:val="20"/>
        </w:rPr>
        <w:t xml:space="preserve">а исключением случаев, когда новый Поставщик является правопреемником Поставщика по такому </w:t>
      </w:r>
      <w:r w:rsidR="0040364F">
        <w:rPr>
          <w:rFonts w:ascii="XO Thames" w:hAnsi="XO Thames"/>
          <w:sz w:val="20"/>
          <w:szCs w:val="20"/>
        </w:rPr>
        <w:t>к</w:t>
      </w:r>
      <w:r w:rsidRPr="00D450D2">
        <w:rPr>
          <w:rFonts w:ascii="XO Thames" w:hAnsi="XO Thames"/>
          <w:sz w:val="20"/>
          <w:szCs w:val="20"/>
        </w:rPr>
        <w:t>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w:t>
      </w:r>
      <w:r w:rsidR="00380B17" w:rsidRPr="00D450D2">
        <w:rPr>
          <w:rFonts w:ascii="XO Thames" w:hAnsi="XO Thames"/>
          <w:sz w:val="20"/>
          <w:szCs w:val="20"/>
        </w:rPr>
        <w:t> </w:t>
      </w:r>
      <w:r w:rsidR="0040364F">
        <w:rPr>
          <w:rFonts w:ascii="XO Thames" w:hAnsi="XO Thames"/>
          <w:sz w:val="20"/>
          <w:szCs w:val="20"/>
        </w:rPr>
        <w:t>к</w:t>
      </w:r>
      <w:r w:rsidRPr="00D450D2">
        <w:rPr>
          <w:rFonts w:ascii="XO Thames" w:hAnsi="XO Thames"/>
          <w:sz w:val="20"/>
          <w:szCs w:val="20"/>
        </w:rPr>
        <w:t xml:space="preserve">онтракту его права и обязанности по такому </w:t>
      </w:r>
      <w:r w:rsidR="0040364F">
        <w:rPr>
          <w:rFonts w:ascii="XO Thames" w:hAnsi="XO Thames"/>
          <w:sz w:val="20"/>
          <w:szCs w:val="20"/>
        </w:rPr>
        <w:t>к</w:t>
      </w:r>
      <w:r w:rsidRPr="00D450D2">
        <w:rPr>
          <w:rFonts w:ascii="XO Thames" w:hAnsi="XO Thames"/>
          <w:sz w:val="20"/>
          <w:szCs w:val="20"/>
        </w:rPr>
        <w:t>онтракту переходят к новому Государственному заказчику в том же объеме и на тех же условиях.</w:t>
      </w:r>
    </w:p>
    <w:p w14:paraId="66D7CA30" w14:textId="77777777" w:rsidR="00CF6941" w:rsidRPr="00D450D2" w:rsidRDefault="00CF6941" w:rsidP="000F605A">
      <w:pPr>
        <w:pStyle w:val="af5"/>
        <w:ind w:firstLine="284"/>
        <w:jc w:val="both"/>
        <w:rPr>
          <w:rFonts w:ascii="XO Thames" w:hAnsi="XO Thames"/>
          <w:sz w:val="20"/>
          <w:szCs w:val="20"/>
        </w:rPr>
      </w:pPr>
      <w:r w:rsidRPr="00D450D2">
        <w:rPr>
          <w:rFonts w:ascii="XO Thames" w:hAnsi="XO Thames"/>
          <w:sz w:val="20"/>
          <w:szCs w:val="20"/>
        </w:rPr>
        <w:t>1</w:t>
      </w:r>
      <w:r w:rsidR="002467F3" w:rsidRPr="00D450D2">
        <w:rPr>
          <w:rFonts w:ascii="XO Thames" w:hAnsi="XO Thames"/>
          <w:sz w:val="20"/>
          <w:szCs w:val="20"/>
        </w:rPr>
        <w:t>2</w:t>
      </w:r>
      <w:r w:rsidRPr="00D450D2">
        <w:rPr>
          <w:rFonts w:ascii="XO Thames" w:hAnsi="XO Thames"/>
          <w:sz w:val="20"/>
          <w:szCs w:val="20"/>
        </w:rPr>
        <w:t xml:space="preserve">.3. Во всем остальном, что не предусмотрено </w:t>
      </w:r>
      <w:r w:rsidR="0040364F">
        <w:rPr>
          <w:rFonts w:ascii="XO Thames" w:hAnsi="XO Thames"/>
          <w:sz w:val="20"/>
          <w:szCs w:val="20"/>
        </w:rPr>
        <w:t>к</w:t>
      </w:r>
      <w:r w:rsidRPr="00D450D2">
        <w:rPr>
          <w:rFonts w:ascii="XO Thames" w:hAnsi="XO Thames"/>
          <w:sz w:val="20"/>
          <w:szCs w:val="20"/>
        </w:rPr>
        <w:t>онтрактом, Стороны руководствуются законодательством Российской Федерации.</w:t>
      </w:r>
    </w:p>
    <w:p w14:paraId="7F7485C6" w14:textId="77777777" w:rsidR="00272D88" w:rsidRPr="00D450D2" w:rsidRDefault="00272D88" w:rsidP="000F605A">
      <w:pPr>
        <w:pStyle w:val="af5"/>
        <w:ind w:firstLine="284"/>
        <w:jc w:val="both"/>
        <w:rPr>
          <w:rFonts w:ascii="XO Thames" w:hAnsi="XO Thames"/>
          <w:sz w:val="20"/>
          <w:szCs w:val="20"/>
        </w:rPr>
      </w:pPr>
      <w:r w:rsidRPr="00D450D2">
        <w:rPr>
          <w:rFonts w:ascii="XO Thames" w:hAnsi="XO Thames"/>
          <w:sz w:val="20"/>
          <w:szCs w:val="20"/>
        </w:rPr>
        <w:t>1</w:t>
      </w:r>
      <w:r w:rsidR="002467F3" w:rsidRPr="00D450D2">
        <w:rPr>
          <w:rFonts w:ascii="XO Thames" w:hAnsi="XO Thames"/>
          <w:sz w:val="20"/>
          <w:szCs w:val="20"/>
        </w:rPr>
        <w:t>2</w:t>
      </w:r>
      <w:r w:rsidRPr="00D450D2">
        <w:rPr>
          <w:rFonts w:ascii="XO Thames" w:hAnsi="XO Thames"/>
          <w:sz w:val="20"/>
          <w:szCs w:val="20"/>
        </w:rPr>
        <w:t>.4. Контракт составлен в двух экземплярах, которые имеют одинаковую юридическую силу.</w:t>
      </w:r>
    </w:p>
    <w:p w14:paraId="343D042D" w14:textId="77777777" w:rsidR="00601491" w:rsidRPr="00D450D2" w:rsidRDefault="00601491" w:rsidP="000A7A89">
      <w:pPr>
        <w:pStyle w:val="af5"/>
        <w:jc w:val="center"/>
        <w:rPr>
          <w:rFonts w:ascii="XO Thames" w:hAnsi="XO Thames"/>
          <w:b/>
          <w:sz w:val="20"/>
          <w:szCs w:val="20"/>
        </w:rPr>
      </w:pPr>
    </w:p>
    <w:p w14:paraId="23D606F2" w14:textId="77777777" w:rsidR="00CF6941" w:rsidRPr="00D450D2" w:rsidRDefault="00CF6941" w:rsidP="000A7A89">
      <w:pPr>
        <w:pStyle w:val="af5"/>
        <w:jc w:val="center"/>
        <w:rPr>
          <w:rFonts w:ascii="XO Thames" w:hAnsi="XO Thames"/>
          <w:b/>
          <w:sz w:val="20"/>
          <w:szCs w:val="20"/>
        </w:rPr>
      </w:pPr>
      <w:r w:rsidRPr="00D450D2">
        <w:rPr>
          <w:rFonts w:ascii="XO Thames" w:hAnsi="XO Thames"/>
          <w:b/>
          <w:sz w:val="20"/>
          <w:szCs w:val="20"/>
        </w:rPr>
        <w:t>1</w:t>
      </w:r>
      <w:r w:rsidR="002467F3" w:rsidRPr="00D450D2">
        <w:rPr>
          <w:rFonts w:ascii="XO Thames" w:hAnsi="XO Thames"/>
          <w:b/>
          <w:sz w:val="20"/>
          <w:szCs w:val="20"/>
        </w:rPr>
        <w:t>3</w:t>
      </w:r>
      <w:r w:rsidRPr="00D450D2">
        <w:rPr>
          <w:rFonts w:ascii="XO Thames" w:hAnsi="XO Thames"/>
          <w:b/>
          <w:sz w:val="20"/>
          <w:szCs w:val="20"/>
        </w:rPr>
        <w:t xml:space="preserve">. Срок действия </w:t>
      </w:r>
      <w:r w:rsidR="0040364F">
        <w:rPr>
          <w:rFonts w:ascii="XO Thames" w:hAnsi="XO Thames"/>
          <w:b/>
          <w:sz w:val="20"/>
          <w:szCs w:val="20"/>
        </w:rPr>
        <w:t>к</w:t>
      </w:r>
      <w:r w:rsidRPr="00D450D2">
        <w:rPr>
          <w:rFonts w:ascii="XO Thames" w:hAnsi="XO Thames"/>
          <w:b/>
          <w:sz w:val="20"/>
          <w:szCs w:val="20"/>
        </w:rPr>
        <w:t>онтракта</w:t>
      </w:r>
    </w:p>
    <w:p w14:paraId="64D52829" w14:textId="77777777" w:rsidR="00A61E82" w:rsidRPr="00D450D2" w:rsidRDefault="00CF6941" w:rsidP="004B54FC">
      <w:pPr>
        <w:pStyle w:val="af5"/>
        <w:ind w:firstLine="284"/>
        <w:jc w:val="both"/>
        <w:rPr>
          <w:rFonts w:ascii="XO Thames" w:hAnsi="XO Thames"/>
          <w:sz w:val="20"/>
          <w:szCs w:val="20"/>
        </w:rPr>
      </w:pPr>
      <w:r w:rsidRPr="00D450D2">
        <w:rPr>
          <w:rFonts w:ascii="XO Thames" w:hAnsi="XO Thames"/>
          <w:sz w:val="20"/>
          <w:szCs w:val="20"/>
        </w:rPr>
        <w:t>1</w:t>
      </w:r>
      <w:r w:rsidR="002467F3" w:rsidRPr="00D450D2">
        <w:rPr>
          <w:rFonts w:ascii="XO Thames" w:hAnsi="XO Thames"/>
          <w:sz w:val="20"/>
          <w:szCs w:val="20"/>
        </w:rPr>
        <w:t>3</w:t>
      </w:r>
      <w:r w:rsidRPr="00D450D2">
        <w:rPr>
          <w:rFonts w:ascii="XO Thames" w:hAnsi="XO Thames"/>
          <w:sz w:val="20"/>
          <w:szCs w:val="20"/>
        </w:rPr>
        <w:t xml:space="preserve">.1. Контракт вступает в силу с момента его подписания Сторонами и действует </w:t>
      </w:r>
      <w:r w:rsidR="00782593" w:rsidRPr="00D450D2">
        <w:rPr>
          <w:rFonts w:ascii="XO Thames" w:hAnsi="XO Thames"/>
          <w:sz w:val="20"/>
          <w:szCs w:val="20"/>
        </w:rPr>
        <w:t>д</w:t>
      </w:r>
      <w:r w:rsidRPr="00D450D2">
        <w:rPr>
          <w:rFonts w:ascii="XO Thames" w:hAnsi="XO Thames"/>
          <w:sz w:val="20"/>
          <w:szCs w:val="20"/>
        </w:rPr>
        <w:t>о «</w:t>
      </w:r>
      <w:r w:rsidR="00782593" w:rsidRPr="00D450D2">
        <w:rPr>
          <w:rFonts w:ascii="XO Thames" w:hAnsi="XO Thames"/>
          <w:sz w:val="20"/>
          <w:szCs w:val="20"/>
        </w:rPr>
        <w:t>31</w:t>
      </w:r>
      <w:r w:rsidRPr="00D450D2">
        <w:rPr>
          <w:rFonts w:ascii="XO Thames" w:hAnsi="XO Thames"/>
          <w:sz w:val="20"/>
          <w:szCs w:val="20"/>
        </w:rPr>
        <w:t xml:space="preserve">» </w:t>
      </w:r>
      <w:r w:rsidR="007776FF" w:rsidRPr="00D450D2">
        <w:rPr>
          <w:rFonts w:ascii="XO Thames" w:hAnsi="XO Thames"/>
          <w:sz w:val="20"/>
          <w:szCs w:val="20"/>
        </w:rPr>
        <w:t>декабря</w:t>
      </w:r>
      <w:r w:rsidRPr="00D450D2">
        <w:rPr>
          <w:rFonts w:ascii="XO Thames" w:hAnsi="XO Thames"/>
          <w:sz w:val="20"/>
          <w:szCs w:val="20"/>
        </w:rPr>
        <w:t xml:space="preserve"> 20</w:t>
      </w:r>
      <w:r w:rsidR="000E2E78" w:rsidRPr="00D450D2">
        <w:rPr>
          <w:rFonts w:ascii="XO Thames" w:hAnsi="XO Thames"/>
          <w:sz w:val="20"/>
          <w:szCs w:val="20"/>
        </w:rPr>
        <w:t>2</w:t>
      </w:r>
      <w:r w:rsidR="002A6669" w:rsidRPr="00D450D2">
        <w:rPr>
          <w:rFonts w:ascii="XO Thames" w:hAnsi="XO Thames"/>
          <w:sz w:val="20"/>
          <w:szCs w:val="20"/>
        </w:rPr>
        <w:t xml:space="preserve">6 </w:t>
      </w:r>
      <w:r w:rsidRPr="00D450D2">
        <w:rPr>
          <w:rFonts w:ascii="XO Thames" w:hAnsi="XO Thames"/>
          <w:sz w:val="20"/>
          <w:szCs w:val="20"/>
        </w:rPr>
        <w:t>г</w:t>
      </w:r>
      <w:r w:rsidR="00782593" w:rsidRPr="00D450D2">
        <w:rPr>
          <w:rFonts w:ascii="XO Thames" w:hAnsi="XO Thames"/>
          <w:sz w:val="20"/>
          <w:szCs w:val="20"/>
        </w:rPr>
        <w:t>ода</w:t>
      </w:r>
      <w:r w:rsidRPr="00D450D2">
        <w:rPr>
          <w:rFonts w:ascii="XO Thames" w:hAnsi="XO Thames"/>
          <w:sz w:val="20"/>
          <w:szCs w:val="20"/>
        </w:rPr>
        <w:t>,а в части осуществления оплаты и гарантийных обязательств – до их полного исполнения.</w:t>
      </w:r>
    </w:p>
    <w:p w14:paraId="60729A37" w14:textId="77777777" w:rsidR="00A61E82" w:rsidRPr="00D450D2" w:rsidRDefault="00A61E82" w:rsidP="00437A5B">
      <w:pPr>
        <w:pStyle w:val="af5"/>
        <w:ind w:firstLine="284"/>
        <w:jc w:val="both"/>
        <w:rPr>
          <w:rFonts w:ascii="XO Thames" w:hAnsi="XO Thames"/>
          <w:sz w:val="20"/>
          <w:szCs w:val="20"/>
        </w:rPr>
      </w:pPr>
    </w:p>
    <w:p w14:paraId="27930A59" w14:textId="77777777" w:rsidR="005945C6" w:rsidRPr="00D450D2" w:rsidRDefault="00CF6941" w:rsidP="002467F3">
      <w:pPr>
        <w:pStyle w:val="af7"/>
        <w:numPr>
          <w:ilvl w:val="0"/>
          <w:numId w:val="46"/>
        </w:numPr>
        <w:contextualSpacing/>
        <w:jc w:val="center"/>
        <w:rPr>
          <w:rFonts w:ascii="XO Thames" w:hAnsi="XO Thames"/>
          <w:b/>
          <w:bCs/>
          <w:sz w:val="20"/>
          <w:szCs w:val="20"/>
        </w:rPr>
      </w:pPr>
      <w:r w:rsidRPr="00D450D2">
        <w:rPr>
          <w:rFonts w:ascii="XO Thames" w:hAnsi="XO Thames"/>
          <w:b/>
          <w:bCs/>
          <w:sz w:val="20"/>
          <w:szCs w:val="20"/>
        </w:rPr>
        <w:t>Юридические адреса, банковские и реквизиты Сторон</w:t>
      </w:r>
    </w:p>
    <w:p w14:paraId="4F00AE0E" w14:textId="77777777" w:rsidR="002434B6" w:rsidRPr="00D450D2" w:rsidRDefault="002434B6" w:rsidP="002434B6">
      <w:pPr>
        <w:pStyle w:val="af7"/>
        <w:ind w:left="720"/>
        <w:contextualSpacing/>
        <w:rPr>
          <w:rFonts w:ascii="XO Thames" w:hAnsi="XO Thames"/>
          <w:b/>
          <w:bCs/>
          <w:sz w:val="20"/>
          <w:szCs w:val="20"/>
        </w:rPr>
      </w:pPr>
    </w:p>
    <w:p w14:paraId="682231FD" w14:textId="77777777" w:rsidR="00E06293" w:rsidRPr="00D450D2" w:rsidRDefault="00E06293" w:rsidP="00E06293">
      <w:pPr>
        <w:rPr>
          <w:rFonts w:ascii="XO Thames" w:hAnsi="XO Thames"/>
          <w:b/>
          <w:sz w:val="20"/>
          <w:szCs w:val="20"/>
        </w:rPr>
      </w:pPr>
      <w:r w:rsidRPr="00D450D2">
        <w:rPr>
          <w:rFonts w:ascii="XO Thames" w:hAnsi="XO Thames"/>
          <w:b/>
          <w:sz w:val="20"/>
          <w:szCs w:val="20"/>
        </w:rPr>
        <w:t xml:space="preserve">Государственный заказчик                                                                                                                                                                </w:t>
      </w:r>
    </w:p>
    <w:p w14:paraId="02E4AE20" w14:textId="77777777" w:rsidR="00E06293" w:rsidRPr="00D450D2" w:rsidRDefault="00E06293" w:rsidP="00E06293">
      <w:pPr>
        <w:rPr>
          <w:rFonts w:ascii="XO Thames" w:hAnsi="XO Thames"/>
          <w:b/>
          <w:sz w:val="20"/>
          <w:szCs w:val="20"/>
        </w:rPr>
      </w:pPr>
      <w:r w:rsidRPr="00D450D2">
        <w:rPr>
          <w:rFonts w:ascii="XO Thames" w:hAnsi="XO Thames"/>
          <w:b/>
          <w:sz w:val="20"/>
          <w:szCs w:val="20"/>
        </w:rPr>
        <w:t>ФКУ УК УФСИН России по Кировской области</w:t>
      </w:r>
    </w:p>
    <w:p w14:paraId="19F8B4BB" w14:textId="77777777" w:rsidR="00E06293" w:rsidRPr="00D450D2" w:rsidRDefault="00E06293" w:rsidP="00E06293">
      <w:pPr>
        <w:rPr>
          <w:rFonts w:ascii="XO Thames" w:hAnsi="XO Thames"/>
          <w:sz w:val="19"/>
          <w:szCs w:val="19"/>
        </w:rPr>
      </w:pPr>
      <w:r w:rsidRPr="00D450D2">
        <w:rPr>
          <w:rFonts w:ascii="XO Thames" w:hAnsi="XO Thames"/>
          <w:sz w:val="19"/>
          <w:szCs w:val="19"/>
        </w:rPr>
        <w:t>Юридический/почтовый адрес: 610044, г. Киров, ул. Луганская, д. 57</w:t>
      </w:r>
    </w:p>
    <w:p w14:paraId="753A18C3" w14:textId="77777777" w:rsidR="00E06293" w:rsidRPr="00D450D2" w:rsidRDefault="00E06293" w:rsidP="00E06293">
      <w:pPr>
        <w:rPr>
          <w:rFonts w:ascii="XO Thames" w:hAnsi="XO Thames"/>
          <w:sz w:val="19"/>
          <w:szCs w:val="19"/>
        </w:rPr>
      </w:pPr>
      <w:r w:rsidRPr="00D450D2">
        <w:rPr>
          <w:rFonts w:ascii="XO Thames" w:hAnsi="XO Thames"/>
          <w:sz w:val="19"/>
          <w:szCs w:val="19"/>
        </w:rPr>
        <w:t>тел. 62-00-12 (бухг.), факс 62-01-25 (</w:t>
      </w:r>
      <w:proofErr w:type="spellStart"/>
      <w:r w:rsidRPr="00D450D2">
        <w:rPr>
          <w:rFonts w:ascii="XO Thames" w:hAnsi="XO Thames"/>
          <w:sz w:val="19"/>
          <w:szCs w:val="19"/>
        </w:rPr>
        <w:t>деж</w:t>
      </w:r>
      <w:proofErr w:type="spellEnd"/>
      <w:r w:rsidRPr="00D450D2">
        <w:rPr>
          <w:rFonts w:ascii="XO Thames" w:hAnsi="XO Thames"/>
          <w:sz w:val="19"/>
          <w:szCs w:val="19"/>
        </w:rPr>
        <w:t xml:space="preserve">.) </w:t>
      </w:r>
    </w:p>
    <w:p w14:paraId="50D4F5D6" w14:textId="77777777" w:rsidR="00E06293" w:rsidRPr="00D450D2" w:rsidRDefault="00E06293" w:rsidP="00E06293">
      <w:pPr>
        <w:rPr>
          <w:rFonts w:ascii="XO Thames" w:hAnsi="XO Thames"/>
          <w:sz w:val="19"/>
          <w:szCs w:val="19"/>
        </w:rPr>
      </w:pPr>
      <w:r w:rsidRPr="00D450D2">
        <w:rPr>
          <w:rFonts w:ascii="XO Thames" w:hAnsi="XO Thames"/>
          <w:sz w:val="19"/>
          <w:szCs w:val="19"/>
        </w:rPr>
        <w:t>ИНН 4347034525 КПП 434501001</w:t>
      </w:r>
    </w:p>
    <w:p w14:paraId="14E7FC78" w14:textId="77777777" w:rsidR="00E06293" w:rsidRPr="00D450D2" w:rsidRDefault="00E06293" w:rsidP="00E06293">
      <w:pPr>
        <w:rPr>
          <w:rFonts w:ascii="XO Thames" w:hAnsi="XO Thames"/>
          <w:sz w:val="19"/>
          <w:szCs w:val="19"/>
        </w:rPr>
      </w:pPr>
      <w:r w:rsidRPr="00D450D2">
        <w:rPr>
          <w:rFonts w:ascii="XO Thames" w:hAnsi="XO Thames"/>
          <w:sz w:val="19"/>
          <w:szCs w:val="19"/>
        </w:rPr>
        <w:t>ОКТМО 33701000 ОГРН 1024301342240</w:t>
      </w:r>
    </w:p>
    <w:p w14:paraId="22CD4663" w14:textId="77777777" w:rsidR="00E06293" w:rsidRPr="00D450D2" w:rsidRDefault="00E06293" w:rsidP="00E06293">
      <w:pPr>
        <w:rPr>
          <w:rFonts w:ascii="XO Thames" w:hAnsi="XO Thames"/>
          <w:sz w:val="19"/>
          <w:szCs w:val="19"/>
        </w:rPr>
      </w:pPr>
      <w:r w:rsidRPr="00D450D2">
        <w:rPr>
          <w:rFonts w:ascii="XO Thames" w:hAnsi="XO Thames"/>
          <w:sz w:val="19"/>
          <w:szCs w:val="19"/>
        </w:rPr>
        <w:t>Банковские реквизиты:</w:t>
      </w:r>
    </w:p>
    <w:p w14:paraId="3811FFAF" w14:textId="77777777" w:rsidR="00E06293" w:rsidRPr="00D450D2" w:rsidRDefault="00E06293" w:rsidP="00E06293">
      <w:pPr>
        <w:rPr>
          <w:rFonts w:ascii="XO Thames" w:hAnsi="XO Thames"/>
          <w:sz w:val="19"/>
          <w:szCs w:val="19"/>
        </w:rPr>
      </w:pPr>
      <w:r w:rsidRPr="00D450D2">
        <w:rPr>
          <w:rFonts w:ascii="XO Thames" w:hAnsi="XO Thames"/>
          <w:sz w:val="19"/>
          <w:szCs w:val="19"/>
        </w:rPr>
        <w:t>Получатель: УФК по Нижегородской области (ФКУ УК УФСИН РОССИИ ПО КИРОВСКОЙ ОБЛАСТИ л/с 03401204110)</w:t>
      </w:r>
    </w:p>
    <w:p w14:paraId="258AAD80" w14:textId="77777777" w:rsidR="00E06293" w:rsidRPr="00D450D2" w:rsidRDefault="00E06293" w:rsidP="00E06293">
      <w:pPr>
        <w:rPr>
          <w:rFonts w:ascii="XO Thames" w:hAnsi="XO Thames"/>
          <w:sz w:val="19"/>
          <w:szCs w:val="19"/>
        </w:rPr>
      </w:pPr>
      <w:r w:rsidRPr="00D450D2">
        <w:rPr>
          <w:rFonts w:ascii="XO Thames" w:hAnsi="XO Thames"/>
          <w:sz w:val="19"/>
          <w:szCs w:val="19"/>
        </w:rPr>
        <w:t xml:space="preserve">ИНН/КПП4347034525/434501001 </w:t>
      </w:r>
    </w:p>
    <w:p w14:paraId="542EC192" w14:textId="77777777" w:rsidR="00E06293" w:rsidRPr="00D450D2" w:rsidRDefault="00E06293" w:rsidP="00E06293">
      <w:pPr>
        <w:rPr>
          <w:rFonts w:ascii="XO Thames" w:hAnsi="XO Thames"/>
          <w:sz w:val="19"/>
          <w:szCs w:val="19"/>
        </w:rPr>
      </w:pPr>
      <w:r w:rsidRPr="00D450D2">
        <w:rPr>
          <w:rFonts w:ascii="XO Thames" w:hAnsi="XO Thames"/>
          <w:sz w:val="19"/>
          <w:szCs w:val="19"/>
        </w:rPr>
        <w:t>ОКТМО 33701000</w:t>
      </w:r>
    </w:p>
    <w:p w14:paraId="20C4CF1D" w14:textId="77777777" w:rsidR="00E06293" w:rsidRPr="00D450D2" w:rsidRDefault="00E06293" w:rsidP="00E06293">
      <w:pPr>
        <w:rPr>
          <w:rFonts w:ascii="XO Thames" w:hAnsi="XO Thames"/>
          <w:sz w:val="19"/>
          <w:szCs w:val="19"/>
        </w:rPr>
      </w:pPr>
      <w:r w:rsidRPr="00D450D2">
        <w:rPr>
          <w:rFonts w:ascii="XO Thames" w:hAnsi="XO Thames"/>
          <w:sz w:val="19"/>
          <w:szCs w:val="19"/>
        </w:rPr>
        <w:t xml:space="preserve">Лицевой счет: 03401204110 </w:t>
      </w:r>
    </w:p>
    <w:p w14:paraId="394A538B" w14:textId="77777777" w:rsidR="00E06293" w:rsidRPr="00D450D2" w:rsidRDefault="00E06293" w:rsidP="00E06293">
      <w:pPr>
        <w:rPr>
          <w:rFonts w:ascii="XO Thames" w:hAnsi="XO Thames"/>
          <w:sz w:val="19"/>
          <w:szCs w:val="19"/>
        </w:rPr>
      </w:pPr>
      <w:r w:rsidRPr="00D450D2">
        <w:rPr>
          <w:rFonts w:ascii="XO Thames" w:hAnsi="XO Thames"/>
          <w:sz w:val="19"/>
          <w:szCs w:val="19"/>
        </w:rPr>
        <w:t>Расчетный счет: 03211643000000013246</w:t>
      </w:r>
    </w:p>
    <w:p w14:paraId="7373C453" w14:textId="77777777" w:rsidR="00E06293" w:rsidRPr="00D450D2" w:rsidRDefault="00E06293" w:rsidP="00E06293">
      <w:pPr>
        <w:rPr>
          <w:rFonts w:ascii="XO Thames" w:hAnsi="XO Thames"/>
          <w:sz w:val="19"/>
          <w:szCs w:val="19"/>
        </w:rPr>
      </w:pPr>
      <w:r w:rsidRPr="00D450D2">
        <w:rPr>
          <w:rFonts w:ascii="XO Thames" w:hAnsi="XO Thames"/>
          <w:sz w:val="19"/>
          <w:szCs w:val="19"/>
        </w:rPr>
        <w:t>ЕКС: 40102810745370000024</w:t>
      </w:r>
    </w:p>
    <w:p w14:paraId="3B3F9346" w14:textId="77777777" w:rsidR="00E06293" w:rsidRPr="00D450D2" w:rsidRDefault="00E06293" w:rsidP="00E06293">
      <w:pPr>
        <w:rPr>
          <w:rFonts w:ascii="XO Thames" w:hAnsi="XO Thames"/>
          <w:sz w:val="19"/>
          <w:szCs w:val="19"/>
        </w:rPr>
      </w:pPr>
      <w:r w:rsidRPr="00D450D2">
        <w:rPr>
          <w:rFonts w:ascii="XO Thames" w:hAnsi="XO Thames"/>
          <w:sz w:val="19"/>
          <w:szCs w:val="19"/>
        </w:rPr>
        <w:t>БИК: 012202102</w:t>
      </w:r>
    </w:p>
    <w:p w14:paraId="1101A64B" w14:textId="77777777" w:rsidR="00E06293" w:rsidRPr="00D450D2" w:rsidRDefault="00E06293" w:rsidP="00E06293">
      <w:pPr>
        <w:rPr>
          <w:rFonts w:ascii="XO Thames" w:hAnsi="XO Thames"/>
          <w:sz w:val="19"/>
          <w:szCs w:val="19"/>
        </w:rPr>
      </w:pPr>
      <w:r w:rsidRPr="00D450D2">
        <w:rPr>
          <w:rFonts w:ascii="XO Thames" w:hAnsi="XO Thames"/>
          <w:sz w:val="19"/>
          <w:szCs w:val="19"/>
        </w:rPr>
        <w:t>Наименование банка: ОКЦ № 1 ВВГУ Банка России//УФК по Нижегородской области, г. Нижний Новгород</w:t>
      </w:r>
    </w:p>
    <w:p w14:paraId="07555820" w14:textId="77777777" w:rsidR="00E06293" w:rsidRPr="00D450D2" w:rsidRDefault="00E06293" w:rsidP="00E06293">
      <w:pPr>
        <w:tabs>
          <w:tab w:val="left" w:pos="0"/>
        </w:tabs>
        <w:spacing w:line="20" w:lineRule="atLeast"/>
        <w:rPr>
          <w:rFonts w:ascii="XO Thames" w:hAnsi="XO Thames"/>
          <w:sz w:val="19"/>
          <w:szCs w:val="19"/>
        </w:rPr>
      </w:pPr>
    </w:p>
    <w:p w14:paraId="70228509" w14:textId="77777777" w:rsidR="00E06293" w:rsidRPr="00D450D2" w:rsidRDefault="00E06293" w:rsidP="00E06293">
      <w:pPr>
        <w:tabs>
          <w:tab w:val="left" w:pos="0"/>
        </w:tabs>
        <w:spacing w:line="20" w:lineRule="atLeast"/>
        <w:rPr>
          <w:rFonts w:ascii="XO Thames" w:hAnsi="XO Thames"/>
          <w:sz w:val="19"/>
          <w:szCs w:val="19"/>
        </w:rPr>
      </w:pPr>
      <w:r w:rsidRPr="00D450D2">
        <w:rPr>
          <w:rFonts w:ascii="XO Thames" w:hAnsi="XO Thames"/>
          <w:sz w:val="19"/>
          <w:szCs w:val="19"/>
        </w:rPr>
        <w:t>Начальник управления</w:t>
      </w:r>
    </w:p>
    <w:p w14:paraId="77569A0F" w14:textId="77777777" w:rsidR="00E06293" w:rsidRPr="00D450D2" w:rsidRDefault="00E06293" w:rsidP="00E06293">
      <w:pPr>
        <w:tabs>
          <w:tab w:val="left" w:pos="0"/>
        </w:tabs>
        <w:spacing w:line="20" w:lineRule="atLeast"/>
        <w:rPr>
          <w:rFonts w:ascii="XO Thames" w:hAnsi="XO Thames"/>
          <w:sz w:val="19"/>
          <w:szCs w:val="19"/>
        </w:rPr>
      </w:pPr>
    </w:p>
    <w:p w14:paraId="506131F3" w14:textId="77777777" w:rsidR="00E06293" w:rsidRPr="00D450D2" w:rsidRDefault="00E06293" w:rsidP="00E06293">
      <w:pPr>
        <w:tabs>
          <w:tab w:val="left" w:pos="0"/>
        </w:tabs>
        <w:spacing w:line="20" w:lineRule="atLeast"/>
        <w:rPr>
          <w:rFonts w:ascii="XO Thames" w:hAnsi="XO Thames"/>
        </w:rPr>
      </w:pPr>
      <w:r w:rsidRPr="00D450D2">
        <w:rPr>
          <w:rFonts w:ascii="XO Thames" w:hAnsi="XO Thames"/>
          <w:sz w:val="19"/>
          <w:szCs w:val="19"/>
        </w:rPr>
        <w:t>____________________/С.В. Фараонов/</w:t>
      </w:r>
    </w:p>
    <w:p w14:paraId="3BC624E6" w14:textId="77777777" w:rsidR="00E06293" w:rsidRPr="00D450D2" w:rsidRDefault="00E06293" w:rsidP="00E06293">
      <w:pPr>
        <w:tabs>
          <w:tab w:val="left" w:pos="0"/>
        </w:tabs>
        <w:spacing w:line="20" w:lineRule="atLeast"/>
        <w:rPr>
          <w:rFonts w:ascii="XO Thames" w:hAnsi="XO Thames"/>
        </w:rPr>
      </w:pPr>
    </w:p>
    <w:p w14:paraId="3B825B6E" w14:textId="77777777" w:rsidR="00E06293" w:rsidRPr="00D450D2" w:rsidRDefault="00E06293" w:rsidP="00E06293">
      <w:pPr>
        <w:tabs>
          <w:tab w:val="left" w:pos="0"/>
        </w:tabs>
        <w:spacing w:line="20" w:lineRule="atLeast"/>
        <w:rPr>
          <w:rFonts w:ascii="XO Thames" w:hAnsi="XO Thames"/>
        </w:rPr>
      </w:pPr>
    </w:p>
    <w:p w14:paraId="12FA5691" w14:textId="77777777" w:rsidR="00E06293" w:rsidRPr="00D450D2" w:rsidRDefault="00E06293" w:rsidP="00E06293">
      <w:pPr>
        <w:tabs>
          <w:tab w:val="left" w:pos="0"/>
        </w:tabs>
        <w:spacing w:line="20" w:lineRule="atLeast"/>
        <w:rPr>
          <w:rFonts w:ascii="XO Thames" w:hAnsi="XO Thames"/>
          <w:sz w:val="20"/>
          <w:szCs w:val="20"/>
        </w:rPr>
      </w:pPr>
    </w:p>
    <w:p w14:paraId="28D7B6B8" w14:textId="77777777" w:rsidR="00E06293" w:rsidRPr="00D450D2" w:rsidRDefault="0040364F" w:rsidP="00E06293">
      <w:pPr>
        <w:tabs>
          <w:tab w:val="left" w:pos="0"/>
        </w:tabs>
        <w:rPr>
          <w:rFonts w:ascii="XO Thames" w:hAnsi="XO Thames"/>
          <w:b/>
          <w:sz w:val="20"/>
          <w:szCs w:val="20"/>
        </w:rPr>
      </w:pPr>
      <w:r>
        <w:rPr>
          <w:rFonts w:ascii="XO Thames" w:hAnsi="XO Thames"/>
          <w:b/>
          <w:sz w:val="20"/>
          <w:szCs w:val="20"/>
        </w:rPr>
        <w:t>Поставщик</w:t>
      </w:r>
    </w:p>
    <w:p w14:paraId="7689739A" w14:textId="77777777" w:rsidR="00E06293" w:rsidRPr="00D450D2" w:rsidRDefault="00E06293" w:rsidP="00E06293">
      <w:pPr>
        <w:tabs>
          <w:tab w:val="left" w:pos="0"/>
        </w:tabs>
        <w:rPr>
          <w:rFonts w:ascii="XO Thames" w:hAnsi="XO Thames"/>
          <w:b/>
          <w:sz w:val="20"/>
          <w:szCs w:val="20"/>
        </w:rPr>
      </w:pPr>
      <w:r w:rsidRPr="00D450D2">
        <w:rPr>
          <w:rFonts w:ascii="XO Thames" w:hAnsi="XO Thames"/>
          <w:b/>
          <w:sz w:val="20"/>
          <w:szCs w:val="20"/>
        </w:rPr>
        <w:t>____________</w:t>
      </w:r>
    </w:p>
    <w:p w14:paraId="1224D515" w14:textId="77777777" w:rsidR="00E06293" w:rsidRPr="00D450D2" w:rsidRDefault="00E06293" w:rsidP="00E06293">
      <w:pPr>
        <w:tabs>
          <w:tab w:val="left" w:pos="0"/>
        </w:tabs>
        <w:rPr>
          <w:rFonts w:ascii="XO Thames" w:hAnsi="XO Thames"/>
          <w:sz w:val="19"/>
          <w:szCs w:val="19"/>
        </w:rPr>
      </w:pPr>
      <w:r w:rsidRPr="00D450D2">
        <w:rPr>
          <w:rFonts w:ascii="XO Thames" w:hAnsi="XO Thames"/>
          <w:sz w:val="19"/>
          <w:szCs w:val="19"/>
        </w:rPr>
        <w:t xml:space="preserve">Юридический/почтовый адрес: </w:t>
      </w:r>
    </w:p>
    <w:p w14:paraId="2A0F3D1A" w14:textId="77777777" w:rsidR="00E06293" w:rsidRPr="00D450D2" w:rsidRDefault="00E06293" w:rsidP="00E06293">
      <w:pPr>
        <w:tabs>
          <w:tab w:val="left" w:pos="0"/>
        </w:tabs>
        <w:rPr>
          <w:rFonts w:ascii="XO Thames" w:hAnsi="XO Thames"/>
          <w:sz w:val="19"/>
          <w:szCs w:val="19"/>
        </w:rPr>
      </w:pPr>
      <w:r w:rsidRPr="00D450D2">
        <w:rPr>
          <w:rFonts w:ascii="XO Thames" w:hAnsi="XO Thames"/>
          <w:sz w:val="19"/>
          <w:szCs w:val="19"/>
        </w:rPr>
        <w:t>Тел./факс:</w:t>
      </w:r>
    </w:p>
    <w:p w14:paraId="25A7EA4F" w14:textId="77777777" w:rsidR="00E06293" w:rsidRPr="00D450D2" w:rsidRDefault="00E06293" w:rsidP="00E06293">
      <w:pPr>
        <w:tabs>
          <w:tab w:val="left" w:pos="0"/>
        </w:tabs>
        <w:rPr>
          <w:rFonts w:ascii="XO Thames" w:hAnsi="XO Thames"/>
          <w:sz w:val="19"/>
          <w:szCs w:val="19"/>
        </w:rPr>
      </w:pPr>
      <w:r w:rsidRPr="00D450D2">
        <w:rPr>
          <w:rFonts w:ascii="XO Thames" w:hAnsi="XO Thames"/>
          <w:sz w:val="19"/>
          <w:szCs w:val="19"/>
        </w:rPr>
        <w:t xml:space="preserve">ИНН КПП </w:t>
      </w:r>
    </w:p>
    <w:p w14:paraId="35D4A6B3" w14:textId="77777777" w:rsidR="00E06293" w:rsidRPr="00D450D2" w:rsidRDefault="00E06293" w:rsidP="00E06293">
      <w:pPr>
        <w:tabs>
          <w:tab w:val="left" w:pos="0"/>
        </w:tabs>
        <w:rPr>
          <w:rFonts w:ascii="XO Thames" w:hAnsi="XO Thames"/>
          <w:sz w:val="19"/>
          <w:szCs w:val="19"/>
        </w:rPr>
      </w:pPr>
      <w:r w:rsidRPr="00D450D2">
        <w:rPr>
          <w:rFonts w:ascii="XO Thames" w:hAnsi="XO Thames"/>
          <w:sz w:val="19"/>
          <w:szCs w:val="19"/>
        </w:rPr>
        <w:t xml:space="preserve">ОКПО  ОГРН </w:t>
      </w:r>
    </w:p>
    <w:p w14:paraId="3A0BFE3D" w14:textId="77777777" w:rsidR="00E06293" w:rsidRPr="00D450D2" w:rsidRDefault="00E06293" w:rsidP="00E06293">
      <w:pPr>
        <w:tabs>
          <w:tab w:val="left" w:pos="0"/>
        </w:tabs>
        <w:rPr>
          <w:rFonts w:ascii="XO Thames" w:hAnsi="XO Thames"/>
          <w:sz w:val="19"/>
          <w:szCs w:val="19"/>
        </w:rPr>
      </w:pPr>
      <w:r w:rsidRPr="00D450D2">
        <w:rPr>
          <w:rFonts w:ascii="XO Thames" w:hAnsi="XO Thames"/>
          <w:sz w:val="19"/>
          <w:szCs w:val="19"/>
        </w:rPr>
        <w:t xml:space="preserve">ОКТМО ОКОПФ </w:t>
      </w:r>
    </w:p>
    <w:p w14:paraId="7925427F" w14:textId="77777777" w:rsidR="00E06293" w:rsidRPr="00D450D2" w:rsidRDefault="00E06293" w:rsidP="00E06293">
      <w:pPr>
        <w:tabs>
          <w:tab w:val="left" w:pos="0"/>
        </w:tabs>
        <w:rPr>
          <w:rFonts w:ascii="XO Thames" w:hAnsi="XO Thames"/>
          <w:sz w:val="19"/>
          <w:szCs w:val="19"/>
        </w:rPr>
      </w:pPr>
      <w:r w:rsidRPr="00D450D2">
        <w:rPr>
          <w:rFonts w:ascii="XO Thames" w:hAnsi="XO Thames"/>
          <w:sz w:val="19"/>
          <w:szCs w:val="19"/>
        </w:rPr>
        <w:t>Банковские  реквизиты:</w:t>
      </w:r>
    </w:p>
    <w:p w14:paraId="25750843" w14:textId="77777777" w:rsidR="00E06293" w:rsidRPr="00D450D2" w:rsidRDefault="00E06293" w:rsidP="00E06293">
      <w:pPr>
        <w:tabs>
          <w:tab w:val="left" w:pos="0"/>
        </w:tabs>
        <w:rPr>
          <w:rFonts w:ascii="XO Thames" w:hAnsi="XO Thames"/>
          <w:sz w:val="19"/>
          <w:szCs w:val="19"/>
        </w:rPr>
      </w:pPr>
      <w:proofErr w:type="spellStart"/>
      <w:r w:rsidRPr="00D450D2">
        <w:rPr>
          <w:rFonts w:ascii="XO Thames" w:hAnsi="XO Thames"/>
          <w:sz w:val="19"/>
          <w:szCs w:val="19"/>
        </w:rPr>
        <w:t>кор</w:t>
      </w:r>
      <w:proofErr w:type="spellEnd"/>
      <w:r w:rsidRPr="00D450D2">
        <w:rPr>
          <w:rFonts w:ascii="XO Thames" w:hAnsi="XO Thames"/>
          <w:sz w:val="19"/>
          <w:szCs w:val="19"/>
        </w:rPr>
        <w:t>/</w:t>
      </w:r>
      <w:proofErr w:type="spellStart"/>
      <w:r w:rsidRPr="00D450D2">
        <w:rPr>
          <w:rFonts w:ascii="XO Thames" w:hAnsi="XO Thames"/>
          <w:sz w:val="19"/>
          <w:szCs w:val="19"/>
        </w:rPr>
        <w:t>сч</w:t>
      </w:r>
      <w:proofErr w:type="spellEnd"/>
    </w:p>
    <w:p w14:paraId="15CAAB37" w14:textId="77777777" w:rsidR="00E06293" w:rsidRPr="00D450D2" w:rsidRDefault="00E06293" w:rsidP="00E06293">
      <w:pPr>
        <w:tabs>
          <w:tab w:val="left" w:pos="0"/>
        </w:tabs>
        <w:rPr>
          <w:rFonts w:ascii="XO Thames" w:hAnsi="XO Thames"/>
          <w:color w:val="0000FF"/>
          <w:sz w:val="19"/>
          <w:szCs w:val="19"/>
        </w:rPr>
      </w:pPr>
      <w:r w:rsidRPr="00D450D2">
        <w:rPr>
          <w:rFonts w:ascii="XO Thames" w:hAnsi="XO Thames"/>
          <w:sz w:val="19"/>
          <w:szCs w:val="19"/>
        </w:rPr>
        <w:t xml:space="preserve">адрес электронной почты: </w:t>
      </w:r>
    </w:p>
    <w:p w14:paraId="1B170B4A" w14:textId="77777777" w:rsidR="00E06293" w:rsidRPr="00D450D2" w:rsidRDefault="00E06293" w:rsidP="00E06293">
      <w:pPr>
        <w:tabs>
          <w:tab w:val="left" w:pos="0"/>
        </w:tabs>
        <w:rPr>
          <w:rFonts w:ascii="XO Thames" w:hAnsi="XO Thames"/>
          <w:sz w:val="19"/>
          <w:szCs w:val="19"/>
        </w:rPr>
      </w:pPr>
    </w:p>
    <w:p w14:paraId="5E18D319" w14:textId="77777777" w:rsidR="00E06293" w:rsidRPr="00D450D2" w:rsidRDefault="00E06293" w:rsidP="00E06293">
      <w:pPr>
        <w:tabs>
          <w:tab w:val="left" w:pos="0"/>
        </w:tabs>
        <w:rPr>
          <w:rFonts w:ascii="XO Thames" w:hAnsi="XO Thames"/>
          <w:sz w:val="19"/>
          <w:szCs w:val="19"/>
        </w:rPr>
      </w:pPr>
      <w:r w:rsidRPr="00D450D2">
        <w:rPr>
          <w:rFonts w:ascii="XO Thames" w:hAnsi="XO Thames"/>
          <w:sz w:val="19"/>
          <w:szCs w:val="19"/>
        </w:rPr>
        <w:t xml:space="preserve">______________________ </w:t>
      </w:r>
    </w:p>
    <w:p w14:paraId="79674F47" w14:textId="77777777" w:rsidR="00E06293" w:rsidRPr="00D450D2" w:rsidRDefault="00E06293" w:rsidP="00E06293">
      <w:pPr>
        <w:tabs>
          <w:tab w:val="left" w:pos="0"/>
        </w:tabs>
        <w:rPr>
          <w:rFonts w:ascii="XO Thames" w:hAnsi="XO Thames"/>
          <w:sz w:val="19"/>
          <w:szCs w:val="19"/>
        </w:rPr>
      </w:pPr>
    </w:p>
    <w:p w14:paraId="0B5957E6" w14:textId="77777777" w:rsidR="00E06293" w:rsidRPr="00D450D2" w:rsidRDefault="00E06293" w:rsidP="00E06293">
      <w:pPr>
        <w:tabs>
          <w:tab w:val="left" w:pos="0"/>
        </w:tabs>
        <w:rPr>
          <w:rFonts w:ascii="XO Thames" w:hAnsi="XO Thames"/>
          <w:sz w:val="19"/>
          <w:szCs w:val="19"/>
        </w:rPr>
      </w:pPr>
      <w:r w:rsidRPr="00D450D2">
        <w:rPr>
          <w:rFonts w:ascii="XO Thames" w:hAnsi="XO Thames"/>
          <w:sz w:val="19"/>
          <w:szCs w:val="19"/>
        </w:rPr>
        <w:t>_____________________ /</w:t>
      </w:r>
      <w:r w:rsidRPr="00D450D2">
        <w:rPr>
          <w:rFonts w:ascii="XO Thames" w:hAnsi="XO Thames"/>
          <w:sz w:val="19"/>
          <w:szCs w:val="19"/>
        </w:rPr>
        <w:softHyphen/>
      </w:r>
      <w:r w:rsidRPr="00D450D2">
        <w:rPr>
          <w:rFonts w:ascii="XO Thames" w:hAnsi="XO Thames"/>
          <w:sz w:val="19"/>
          <w:szCs w:val="19"/>
        </w:rPr>
        <w:softHyphen/>
      </w:r>
      <w:r w:rsidRPr="00D450D2">
        <w:rPr>
          <w:rFonts w:ascii="XO Thames" w:hAnsi="XO Thames"/>
          <w:sz w:val="19"/>
          <w:szCs w:val="19"/>
        </w:rPr>
        <w:softHyphen/>
      </w:r>
      <w:r w:rsidRPr="00D450D2">
        <w:rPr>
          <w:rFonts w:ascii="XO Thames" w:hAnsi="XO Thames"/>
          <w:sz w:val="19"/>
          <w:szCs w:val="19"/>
        </w:rPr>
        <w:softHyphen/>
      </w:r>
      <w:r w:rsidRPr="00D450D2">
        <w:rPr>
          <w:rFonts w:ascii="XO Thames" w:hAnsi="XO Thames"/>
          <w:sz w:val="19"/>
          <w:szCs w:val="19"/>
        </w:rPr>
        <w:softHyphen/>
      </w:r>
      <w:r w:rsidRPr="00D450D2">
        <w:rPr>
          <w:rFonts w:ascii="XO Thames" w:hAnsi="XO Thames"/>
          <w:sz w:val="19"/>
          <w:szCs w:val="19"/>
        </w:rPr>
        <w:softHyphen/>
      </w:r>
      <w:r w:rsidRPr="00D450D2">
        <w:rPr>
          <w:rFonts w:ascii="XO Thames" w:hAnsi="XO Thames"/>
          <w:sz w:val="19"/>
          <w:szCs w:val="19"/>
        </w:rPr>
        <w:softHyphen/>
      </w:r>
      <w:r w:rsidRPr="00D450D2">
        <w:rPr>
          <w:rFonts w:ascii="XO Thames" w:hAnsi="XO Thames"/>
          <w:sz w:val="19"/>
          <w:szCs w:val="19"/>
        </w:rPr>
        <w:softHyphen/>
      </w:r>
      <w:r w:rsidRPr="00D450D2">
        <w:rPr>
          <w:rFonts w:ascii="XO Thames" w:hAnsi="XO Thames"/>
          <w:sz w:val="19"/>
          <w:szCs w:val="19"/>
        </w:rPr>
        <w:softHyphen/>
      </w:r>
      <w:r w:rsidRPr="00D450D2">
        <w:rPr>
          <w:rFonts w:ascii="XO Thames" w:hAnsi="XO Thames"/>
          <w:sz w:val="19"/>
          <w:szCs w:val="19"/>
        </w:rPr>
        <w:softHyphen/>
      </w:r>
      <w:r w:rsidRPr="00D450D2">
        <w:rPr>
          <w:rFonts w:ascii="XO Thames" w:hAnsi="XO Thames"/>
          <w:sz w:val="19"/>
          <w:szCs w:val="19"/>
        </w:rPr>
        <w:softHyphen/>
      </w:r>
      <w:r w:rsidRPr="00D450D2">
        <w:rPr>
          <w:rFonts w:ascii="XO Thames" w:hAnsi="XO Thames"/>
          <w:sz w:val="19"/>
          <w:szCs w:val="19"/>
        </w:rPr>
        <w:softHyphen/>
      </w:r>
      <w:r w:rsidRPr="00D450D2">
        <w:rPr>
          <w:rFonts w:ascii="XO Thames" w:hAnsi="XO Thames"/>
          <w:sz w:val="19"/>
          <w:szCs w:val="19"/>
        </w:rPr>
        <w:softHyphen/>
      </w:r>
      <w:r w:rsidRPr="00D450D2">
        <w:rPr>
          <w:rFonts w:ascii="XO Thames" w:hAnsi="XO Thames"/>
          <w:sz w:val="19"/>
          <w:szCs w:val="19"/>
        </w:rPr>
        <w:softHyphen/>
      </w:r>
      <w:r w:rsidRPr="00D450D2">
        <w:rPr>
          <w:rFonts w:ascii="XO Thames" w:hAnsi="XO Thames"/>
          <w:sz w:val="19"/>
          <w:szCs w:val="19"/>
        </w:rPr>
        <w:softHyphen/>
      </w:r>
      <w:r w:rsidRPr="00D450D2">
        <w:rPr>
          <w:rFonts w:ascii="XO Thames" w:hAnsi="XO Thames"/>
          <w:sz w:val="19"/>
          <w:szCs w:val="19"/>
        </w:rPr>
        <w:softHyphen/>
      </w:r>
      <w:r w:rsidRPr="00D450D2">
        <w:rPr>
          <w:rFonts w:ascii="XO Thames" w:hAnsi="XO Thames"/>
          <w:sz w:val="19"/>
          <w:szCs w:val="19"/>
        </w:rPr>
        <w:softHyphen/>
      </w:r>
      <w:r w:rsidRPr="00D450D2">
        <w:rPr>
          <w:rFonts w:ascii="XO Thames" w:hAnsi="XO Thames"/>
          <w:sz w:val="19"/>
          <w:szCs w:val="19"/>
        </w:rPr>
        <w:softHyphen/>
        <w:t>____________ /</w:t>
      </w:r>
    </w:p>
    <w:p w14:paraId="7D8DC4D4" w14:textId="77777777" w:rsidR="00E06293" w:rsidRPr="00D450D2" w:rsidRDefault="00E06293" w:rsidP="002434B6">
      <w:pPr>
        <w:pStyle w:val="af7"/>
        <w:ind w:left="720"/>
        <w:contextualSpacing/>
        <w:rPr>
          <w:rFonts w:ascii="XO Thames" w:hAnsi="XO Thames"/>
          <w:b/>
          <w:bCs/>
          <w:sz w:val="20"/>
          <w:szCs w:val="20"/>
        </w:rPr>
      </w:pPr>
    </w:p>
    <w:sectPr w:rsidR="00E06293" w:rsidRPr="00D450D2" w:rsidSect="0040364F">
      <w:headerReference w:type="even" r:id="rId20"/>
      <w:headerReference w:type="default" r:id="rId21"/>
      <w:footerReference w:type="even" r:id="rId22"/>
      <w:pgSz w:w="11906" w:h="16838"/>
      <w:pgMar w:top="426" w:right="709" w:bottom="851" w:left="1701" w:header="709" w:footer="5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AE9C63" w14:textId="77777777" w:rsidR="00D31449" w:rsidRDefault="00D31449">
      <w:r>
        <w:separator/>
      </w:r>
    </w:p>
  </w:endnote>
  <w:endnote w:type="continuationSeparator" w:id="0">
    <w:p w14:paraId="00C60500" w14:textId="77777777" w:rsidR="00D31449" w:rsidRDefault="00D31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XO Thames">
    <w:panose1 w:val="02020603050405020304"/>
    <w:charset w:val="CC"/>
    <w:family w:val="roman"/>
    <w:pitch w:val="variable"/>
    <w:sig w:usb0="800006FF" w:usb1="0000285A" w:usb2="00000000" w:usb3="00000000" w:csb0="0000001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CF0D25" w14:textId="77777777" w:rsidR="003B2FA0" w:rsidRDefault="00F20B87" w:rsidP="008348B0">
    <w:pPr>
      <w:pStyle w:val="a9"/>
      <w:framePr w:wrap="around" w:vAnchor="text" w:hAnchor="margin" w:xAlign="center" w:y="1"/>
      <w:rPr>
        <w:rStyle w:val="a5"/>
      </w:rPr>
    </w:pPr>
    <w:r>
      <w:rPr>
        <w:rStyle w:val="a5"/>
      </w:rPr>
      <w:fldChar w:fldCharType="begin"/>
    </w:r>
    <w:r w:rsidR="003B2FA0">
      <w:rPr>
        <w:rStyle w:val="a5"/>
      </w:rPr>
      <w:instrText xml:space="preserve">PAGE  </w:instrText>
    </w:r>
    <w:r>
      <w:rPr>
        <w:rStyle w:val="a5"/>
      </w:rPr>
      <w:fldChar w:fldCharType="end"/>
    </w:r>
  </w:p>
  <w:p w14:paraId="5B37F239" w14:textId="77777777" w:rsidR="003B2FA0" w:rsidRDefault="003B2FA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C4F4A6" w14:textId="77777777" w:rsidR="00D31449" w:rsidRDefault="00D31449">
      <w:r>
        <w:separator/>
      </w:r>
    </w:p>
  </w:footnote>
  <w:footnote w:type="continuationSeparator" w:id="0">
    <w:p w14:paraId="70811640" w14:textId="77777777" w:rsidR="00D31449" w:rsidRDefault="00D314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483031" w14:textId="77777777" w:rsidR="003B2FA0" w:rsidRDefault="00F20B87" w:rsidP="008348B0">
    <w:pPr>
      <w:pStyle w:val="a4"/>
      <w:framePr w:wrap="around" w:vAnchor="text" w:hAnchor="margin" w:xAlign="center" w:y="1"/>
      <w:rPr>
        <w:rStyle w:val="a5"/>
      </w:rPr>
    </w:pPr>
    <w:r>
      <w:rPr>
        <w:rStyle w:val="a5"/>
      </w:rPr>
      <w:fldChar w:fldCharType="begin"/>
    </w:r>
    <w:r w:rsidR="003B2FA0">
      <w:rPr>
        <w:rStyle w:val="a5"/>
      </w:rPr>
      <w:instrText xml:space="preserve">PAGE  </w:instrText>
    </w:r>
    <w:r>
      <w:rPr>
        <w:rStyle w:val="a5"/>
      </w:rPr>
      <w:fldChar w:fldCharType="end"/>
    </w:r>
  </w:p>
  <w:p w14:paraId="416DA5FC" w14:textId="77777777" w:rsidR="003B2FA0" w:rsidRDefault="003B2FA0">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E884C" w14:textId="77777777" w:rsidR="003B2FA0" w:rsidRPr="00DB4060" w:rsidRDefault="003B2FA0" w:rsidP="00DB4060">
    <w:pPr>
      <w:pStyle w:val="a4"/>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5783F"/>
    <w:multiLevelType w:val="multilevel"/>
    <w:tmpl w:val="B0ECDD92"/>
    <w:lvl w:ilvl="0">
      <w:start w:val="4"/>
      <w:numFmt w:val="decimal"/>
      <w:lvlText w:val="%1."/>
      <w:lvlJc w:val="left"/>
      <w:pPr>
        <w:tabs>
          <w:tab w:val="num" w:pos="440"/>
        </w:tabs>
        <w:ind w:left="440" w:hanging="440"/>
      </w:pPr>
    </w:lvl>
    <w:lvl w:ilvl="1">
      <w:start w:val="1"/>
      <w:numFmt w:val="decimal"/>
      <w:lvlText w:val="%1.%2."/>
      <w:lvlJc w:val="left"/>
      <w:pPr>
        <w:tabs>
          <w:tab w:val="num" w:pos="795"/>
        </w:tabs>
        <w:ind w:left="795" w:hanging="720"/>
      </w:pPr>
    </w:lvl>
    <w:lvl w:ilvl="2">
      <w:start w:val="1"/>
      <w:numFmt w:val="decimal"/>
      <w:lvlText w:val="%1.%2.%3."/>
      <w:lvlJc w:val="left"/>
      <w:pPr>
        <w:tabs>
          <w:tab w:val="num" w:pos="870"/>
        </w:tabs>
        <w:ind w:left="870" w:hanging="720"/>
      </w:pPr>
    </w:lvl>
    <w:lvl w:ilvl="3">
      <w:start w:val="1"/>
      <w:numFmt w:val="decimal"/>
      <w:lvlText w:val="%1.%2.%3.%4."/>
      <w:lvlJc w:val="left"/>
      <w:pPr>
        <w:tabs>
          <w:tab w:val="num" w:pos="1305"/>
        </w:tabs>
        <w:ind w:left="1305" w:hanging="1080"/>
      </w:pPr>
    </w:lvl>
    <w:lvl w:ilvl="4">
      <w:start w:val="1"/>
      <w:numFmt w:val="decimal"/>
      <w:lvlText w:val="%1.%2.%3.%4.%5."/>
      <w:lvlJc w:val="left"/>
      <w:pPr>
        <w:tabs>
          <w:tab w:val="num" w:pos="1380"/>
        </w:tabs>
        <w:ind w:left="1380" w:hanging="1080"/>
      </w:pPr>
    </w:lvl>
    <w:lvl w:ilvl="5">
      <w:start w:val="1"/>
      <w:numFmt w:val="decimal"/>
      <w:lvlText w:val="%1.%2.%3.%4.%5.%6."/>
      <w:lvlJc w:val="left"/>
      <w:pPr>
        <w:tabs>
          <w:tab w:val="num" w:pos="1815"/>
        </w:tabs>
        <w:ind w:left="1815" w:hanging="1440"/>
      </w:pPr>
    </w:lvl>
    <w:lvl w:ilvl="6">
      <w:start w:val="1"/>
      <w:numFmt w:val="decimal"/>
      <w:lvlText w:val="%1.%2.%3.%4.%5.%6.%7."/>
      <w:lvlJc w:val="left"/>
      <w:pPr>
        <w:tabs>
          <w:tab w:val="num" w:pos="2250"/>
        </w:tabs>
        <w:ind w:left="2250" w:hanging="1800"/>
      </w:pPr>
    </w:lvl>
    <w:lvl w:ilvl="7">
      <w:start w:val="1"/>
      <w:numFmt w:val="decimal"/>
      <w:lvlText w:val="%1.%2.%3.%4.%5.%6.%7.%8."/>
      <w:lvlJc w:val="left"/>
      <w:pPr>
        <w:tabs>
          <w:tab w:val="num" w:pos="2325"/>
        </w:tabs>
        <w:ind w:left="2325" w:hanging="1800"/>
      </w:pPr>
    </w:lvl>
    <w:lvl w:ilvl="8">
      <w:start w:val="1"/>
      <w:numFmt w:val="decimal"/>
      <w:lvlText w:val="%1.%2.%3.%4.%5.%6.%7.%8.%9."/>
      <w:lvlJc w:val="left"/>
      <w:pPr>
        <w:tabs>
          <w:tab w:val="num" w:pos="2760"/>
        </w:tabs>
        <w:ind w:left="2760" w:hanging="2160"/>
      </w:pPr>
    </w:lvl>
  </w:abstractNum>
  <w:abstractNum w:abstractNumId="1" w15:restartNumberingAfterBreak="0">
    <w:nsid w:val="08106E00"/>
    <w:multiLevelType w:val="hybridMultilevel"/>
    <w:tmpl w:val="7C0A073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DFD63E1"/>
    <w:multiLevelType w:val="multilevel"/>
    <w:tmpl w:val="00C87550"/>
    <w:lvl w:ilvl="0">
      <w:start w:val="2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446A63"/>
    <w:multiLevelType w:val="hybridMultilevel"/>
    <w:tmpl w:val="7318BE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AA00FC"/>
    <w:multiLevelType w:val="hybridMultilevel"/>
    <w:tmpl w:val="14046300"/>
    <w:lvl w:ilvl="0" w:tplc="32BCC24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5" w15:restartNumberingAfterBreak="0">
    <w:nsid w:val="14D271D3"/>
    <w:multiLevelType w:val="hybridMultilevel"/>
    <w:tmpl w:val="02EA30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D859E1"/>
    <w:multiLevelType w:val="multilevel"/>
    <w:tmpl w:val="A534321A"/>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900"/>
        </w:tabs>
        <w:ind w:left="900" w:hanging="540"/>
      </w:pPr>
      <w:rPr>
        <w:rFonts w:hint="default"/>
      </w:rPr>
    </w:lvl>
    <w:lvl w:ilvl="2">
      <w:start w:val="4"/>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15200E5A"/>
    <w:multiLevelType w:val="hybridMultilevel"/>
    <w:tmpl w:val="F84AD5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8EF4B88"/>
    <w:multiLevelType w:val="hybridMultilevel"/>
    <w:tmpl w:val="C92AD9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9480761"/>
    <w:multiLevelType w:val="hybridMultilevel"/>
    <w:tmpl w:val="7B32C27A"/>
    <w:lvl w:ilvl="0" w:tplc="1D6C17E8">
      <w:start w:val="1"/>
      <w:numFmt w:val="decimal"/>
      <w:lvlText w:val="%1."/>
      <w:lvlJc w:val="left"/>
      <w:pPr>
        <w:tabs>
          <w:tab w:val="num" w:pos="2096"/>
        </w:tabs>
        <w:ind w:left="2096" w:hanging="1245"/>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0" w15:restartNumberingAfterBreak="0">
    <w:nsid w:val="1A207CF1"/>
    <w:multiLevelType w:val="hybridMultilevel"/>
    <w:tmpl w:val="DA547C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AD9375C"/>
    <w:multiLevelType w:val="multilevel"/>
    <w:tmpl w:val="2BE44FE2"/>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12" w15:restartNumberingAfterBreak="0">
    <w:nsid w:val="1CE07181"/>
    <w:multiLevelType w:val="multilevel"/>
    <w:tmpl w:val="8904E168"/>
    <w:lvl w:ilvl="0">
      <w:start w:val="13"/>
      <w:numFmt w:val="decimal"/>
      <w:lvlText w:val="%1."/>
      <w:lvlJc w:val="left"/>
      <w:pPr>
        <w:ind w:left="480" w:hanging="480"/>
      </w:pPr>
      <w:rPr>
        <w:rFonts w:hint="default"/>
      </w:rPr>
    </w:lvl>
    <w:lvl w:ilvl="1">
      <w:start w:val="1"/>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3"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4" w15:restartNumberingAfterBreak="0">
    <w:nsid w:val="1EEA21E9"/>
    <w:multiLevelType w:val="hybridMultilevel"/>
    <w:tmpl w:val="F84AD5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03E1C98"/>
    <w:multiLevelType w:val="hybridMultilevel"/>
    <w:tmpl w:val="80F46D98"/>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0923C08"/>
    <w:multiLevelType w:val="multilevel"/>
    <w:tmpl w:val="8D7A1808"/>
    <w:lvl w:ilvl="0">
      <w:start w:val="3"/>
      <w:numFmt w:val="decimal"/>
      <w:lvlText w:val="%1."/>
      <w:lvlJc w:val="left"/>
      <w:pPr>
        <w:tabs>
          <w:tab w:val="num" w:pos="1410"/>
        </w:tabs>
        <w:ind w:left="1410" w:hanging="1410"/>
      </w:pPr>
      <w:rPr>
        <w:rFonts w:hint="default"/>
        <w:sz w:val="24"/>
      </w:rPr>
    </w:lvl>
    <w:lvl w:ilvl="1">
      <w:start w:val="2"/>
      <w:numFmt w:val="decimal"/>
      <w:lvlText w:val="%1.%2."/>
      <w:lvlJc w:val="left"/>
      <w:pPr>
        <w:tabs>
          <w:tab w:val="num" w:pos="1770"/>
        </w:tabs>
        <w:ind w:left="1770" w:hanging="1410"/>
      </w:pPr>
      <w:rPr>
        <w:rFonts w:hint="default"/>
        <w:sz w:val="24"/>
      </w:rPr>
    </w:lvl>
    <w:lvl w:ilvl="2">
      <w:start w:val="2"/>
      <w:numFmt w:val="decimal"/>
      <w:lvlText w:val="%1.%2.%3."/>
      <w:lvlJc w:val="left"/>
      <w:pPr>
        <w:tabs>
          <w:tab w:val="num" w:pos="2130"/>
        </w:tabs>
        <w:ind w:left="2130" w:hanging="1410"/>
      </w:pPr>
      <w:rPr>
        <w:rFonts w:hint="default"/>
        <w:sz w:val="24"/>
      </w:rPr>
    </w:lvl>
    <w:lvl w:ilvl="3">
      <w:start w:val="1"/>
      <w:numFmt w:val="decimal"/>
      <w:lvlText w:val="%1.%2.%3.%4."/>
      <w:lvlJc w:val="left"/>
      <w:pPr>
        <w:tabs>
          <w:tab w:val="num" w:pos="2490"/>
        </w:tabs>
        <w:ind w:left="2490" w:hanging="1410"/>
      </w:pPr>
      <w:rPr>
        <w:rFonts w:hint="default"/>
        <w:sz w:val="24"/>
      </w:rPr>
    </w:lvl>
    <w:lvl w:ilvl="4">
      <w:start w:val="1"/>
      <w:numFmt w:val="decimal"/>
      <w:lvlText w:val="%1.%2.%3.%4.%5."/>
      <w:lvlJc w:val="left"/>
      <w:pPr>
        <w:tabs>
          <w:tab w:val="num" w:pos="2850"/>
        </w:tabs>
        <w:ind w:left="2850" w:hanging="1410"/>
      </w:pPr>
      <w:rPr>
        <w:rFonts w:hint="default"/>
        <w:sz w:val="24"/>
      </w:rPr>
    </w:lvl>
    <w:lvl w:ilvl="5">
      <w:start w:val="1"/>
      <w:numFmt w:val="decimal"/>
      <w:lvlText w:val="%1.%2.%3.%4.%5.%6."/>
      <w:lvlJc w:val="left"/>
      <w:pPr>
        <w:tabs>
          <w:tab w:val="num" w:pos="3210"/>
        </w:tabs>
        <w:ind w:left="3210" w:hanging="1410"/>
      </w:pPr>
      <w:rPr>
        <w:rFonts w:hint="default"/>
        <w:sz w:val="24"/>
      </w:rPr>
    </w:lvl>
    <w:lvl w:ilvl="6">
      <w:start w:val="1"/>
      <w:numFmt w:val="decimal"/>
      <w:lvlText w:val="%1.%2.%3.%4.%5.%6.%7."/>
      <w:lvlJc w:val="left"/>
      <w:pPr>
        <w:tabs>
          <w:tab w:val="num" w:pos="3600"/>
        </w:tabs>
        <w:ind w:left="3600" w:hanging="1440"/>
      </w:pPr>
      <w:rPr>
        <w:rFonts w:hint="default"/>
        <w:sz w:val="24"/>
      </w:rPr>
    </w:lvl>
    <w:lvl w:ilvl="7">
      <w:start w:val="1"/>
      <w:numFmt w:val="decimal"/>
      <w:lvlText w:val="%1.%2.%3.%4.%5.%6.%7.%8."/>
      <w:lvlJc w:val="left"/>
      <w:pPr>
        <w:tabs>
          <w:tab w:val="num" w:pos="3960"/>
        </w:tabs>
        <w:ind w:left="3960" w:hanging="1440"/>
      </w:pPr>
      <w:rPr>
        <w:rFonts w:hint="default"/>
        <w:sz w:val="24"/>
      </w:rPr>
    </w:lvl>
    <w:lvl w:ilvl="8">
      <w:start w:val="1"/>
      <w:numFmt w:val="decimal"/>
      <w:lvlText w:val="%1.%2.%3.%4.%5.%6.%7.%8.%9."/>
      <w:lvlJc w:val="left"/>
      <w:pPr>
        <w:tabs>
          <w:tab w:val="num" w:pos="4680"/>
        </w:tabs>
        <w:ind w:left="4680" w:hanging="1800"/>
      </w:pPr>
      <w:rPr>
        <w:rFonts w:hint="default"/>
        <w:sz w:val="24"/>
      </w:rPr>
    </w:lvl>
  </w:abstractNum>
  <w:abstractNum w:abstractNumId="17" w15:restartNumberingAfterBreak="0">
    <w:nsid w:val="20BA2B36"/>
    <w:multiLevelType w:val="hybridMultilevel"/>
    <w:tmpl w:val="FDC2A6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1C8281F"/>
    <w:multiLevelType w:val="multilevel"/>
    <w:tmpl w:val="D0D89BA6"/>
    <w:lvl w:ilvl="0">
      <w:start w:val="19"/>
      <w:numFmt w:val="decimal"/>
      <w:lvlText w:val="%1."/>
      <w:lvlJc w:val="left"/>
      <w:pPr>
        <w:ind w:left="525" w:hanging="525"/>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9" w15:restartNumberingAfterBreak="0">
    <w:nsid w:val="250902D3"/>
    <w:multiLevelType w:val="hybridMultilevel"/>
    <w:tmpl w:val="0482729E"/>
    <w:lvl w:ilvl="0" w:tplc="E984066E">
      <w:start w:val="1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277C7182"/>
    <w:multiLevelType w:val="multilevel"/>
    <w:tmpl w:val="AF96AA62"/>
    <w:lvl w:ilvl="0">
      <w:start w:val="14"/>
      <w:numFmt w:val="decimal"/>
      <w:lvlText w:val="%1."/>
      <w:lvlJc w:val="left"/>
      <w:pPr>
        <w:ind w:left="480" w:hanging="480"/>
      </w:pPr>
      <w:rPr>
        <w:rFonts w:hint="default"/>
      </w:rPr>
    </w:lvl>
    <w:lvl w:ilvl="1">
      <w:start w:val="1"/>
      <w:numFmt w:val="decimal"/>
      <w:lvlText w:val="%1.%2."/>
      <w:lvlJc w:val="left"/>
      <w:pPr>
        <w:ind w:left="1380" w:hanging="48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1" w15:restartNumberingAfterBreak="0">
    <w:nsid w:val="2E176B01"/>
    <w:multiLevelType w:val="hybridMultilevel"/>
    <w:tmpl w:val="A6A47640"/>
    <w:lvl w:ilvl="0" w:tplc="EB083CF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2" w15:restartNumberingAfterBreak="0">
    <w:nsid w:val="303821F6"/>
    <w:multiLevelType w:val="hybridMultilevel"/>
    <w:tmpl w:val="80F46D98"/>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21B7BCC"/>
    <w:multiLevelType w:val="hybridMultilevel"/>
    <w:tmpl w:val="B2D04F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2B5191A"/>
    <w:multiLevelType w:val="multilevel"/>
    <w:tmpl w:val="4E28DCD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3BC363FD"/>
    <w:multiLevelType w:val="hybridMultilevel"/>
    <w:tmpl w:val="3398BDD6"/>
    <w:lvl w:ilvl="0" w:tplc="0BA89FF0">
      <w:start w:val="1"/>
      <w:numFmt w:val="decimal"/>
      <w:lvlText w:val="%1."/>
      <w:lvlJc w:val="left"/>
      <w:pPr>
        <w:tabs>
          <w:tab w:val="num" w:pos="1894"/>
        </w:tabs>
        <w:ind w:left="1894" w:hanging="118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6" w15:restartNumberingAfterBreak="0">
    <w:nsid w:val="40FC3B4D"/>
    <w:multiLevelType w:val="multilevel"/>
    <w:tmpl w:val="727EC120"/>
    <w:lvl w:ilvl="0">
      <w:start w:val="4"/>
      <w:numFmt w:val="decimal"/>
      <w:lvlText w:val="%1."/>
      <w:lvlJc w:val="left"/>
      <w:pPr>
        <w:tabs>
          <w:tab w:val="num" w:pos="360"/>
        </w:tabs>
        <w:ind w:left="360" w:hanging="360"/>
      </w:pPr>
      <w:rPr>
        <w:rFonts w:ascii="Times New Roman CYR" w:hAnsi="Times New Roman CYR" w:cs="Times New Roman CYR" w:hint="default"/>
        <w:color w:val="000000"/>
      </w:rPr>
    </w:lvl>
    <w:lvl w:ilvl="1">
      <w:start w:val="3"/>
      <w:numFmt w:val="decimal"/>
      <w:lvlText w:val="%1.%2."/>
      <w:lvlJc w:val="left"/>
      <w:pPr>
        <w:tabs>
          <w:tab w:val="num" w:pos="360"/>
        </w:tabs>
        <w:ind w:left="360" w:hanging="360"/>
      </w:pPr>
      <w:rPr>
        <w:rFonts w:ascii="Times New Roman CYR" w:hAnsi="Times New Roman CYR" w:cs="Times New Roman CYR" w:hint="default"/>
        <w:color w:val="000000"/>
      </w:rPr>
    </w:lvl>
    <w:lvl w:ilvl="2">
      <w:start w:val="1"/>
      <w:numFmt w:val="decimal"/>
      <w:lvlText w:val="%1.%2.%3."/>
      <w:lvlJc w:val="left"/>
      <w:pPr>
        <w:tabs>
          <w:tab w:val="num" w:pos="720"/>
        </w:tabs>
        <w:ind w:left="720" w:hanging="720"/>
      </w:pPr>
      <w:rPr>
        <w:rFonts w:ascii="Times New Roman CYR" w:hAnsi="Times New Roman CYR" w:cs="Times New Roman CYR" w:hint="default"/>
        <w:color w:val="000000"/>
      </w:rPr>
    </w:lvl>
    <w:lvl w:ilvl="3">
      <w:start w:val="1"/>
      <w:numFmt w:val="decimal"/>
      <w:lvlText w:val="%1.%2.%3.%4."/>
      <w:lvlJc w:val="left"/>
      <w:pPr>
        <w:tabs>
          <w:tab w:val="num" w:pos="720"/>
        </w:tabs>
        <w:ind w:left="720" w:hanging="720"/>
      </w:pPr>
      <w:rPr>
        <w:rFonts w:ascii="Times New Roman CYR" w:hAnsi="Times New Roman CYR" w:cs="Times New Roman CYR" w:hint="default"/>
        <w:color w:val="000000"/>
      </w:rPr>
    </w:lvl>
    <w:lvl w:ilvl="4">
      <w:start w:val="1"/>
      <w:numFmt w:val="decimal"/>
      <w:lvlText w:val="%1.%2.%3.%4.%5."/>
      <w:lvlJc w:val="left"/>
      <w:pPr>
        <w:tabs>
          <w:tab w:val="num" w:pos="1080"/>
        </w:tabs>
        <w:ind w:left="1080" w:hanging="1080"/>
      </w:pPr>
      <w:rPr>
        <w:rFonts w:ascii="Times New Roman CYR" w:hAnsi="Times New Roman CYR" w:cs="Times New Roman CYR" w:hint="default"/>
        <w:color w:val="000000"/>
      </w:rPr>
    </w:lvl>
    <w:lvl w:ilvl="5">
      <w:start w:val="1"/>
      <w:numFmt w:val="decimal"/>
      <w:lvlText w:val="%1.%2.%3.%4.%5.%6."/>
      <w:lvlJc w:val="left"/>
      <w:pPr>
        <w:tabs>
          <w:tab w:val="num" w:pos="1080"/>
        </w:tabs>
        <w:ind w:left="1080" w:hanging="1080"/>
      </w:pPr>
      <w:rPr>
        <w:rFonts w:ascii="Times New Roman CYR" w:hAnsi="Times New Roman CYR" w:cs="Times New Roman CYR" w:hint="default"/>
        <w:color w:val="000000"/>
      </w:rPr>
    </w:lvl>
    <w:lvl w:ilvl="6">
      <w:start w:val="1"/>
      <w:numFmt w:val="decimal"/>
      <w:lvlText w:val="%1.%2.%3.%4.%5.%6.%7."/>
      <w:lvlJc w:val="left"/>
      <w:pPr>
        <w:tabs>
          <w:tab w:val="num" w:pos="1080"/>
        </w:tabs>
        <w:ind w:left="1080" w:hanging="1080"/>
      </w:pPr>
      <w:rPr>
        <w:rFonts w:ascii="Times New Roman CYR" w:hAnsi="Times New Roman CYR" w:cs="Times New Roman CYR" w:hint="default"/>
        <w:color w:val="000000"/>
      </w:rPr>
    </w:lvl>
    <w:lvl w:ilvl="7">
      <w:start w:val="1"/>
      <w:numFmt w:val="decimal"/>
      <w:lvlText w:val="%1.%2.%3.%4.%5.%6.%7.%8."/>
      <w:lvlJc w:val="left"/>
      <w:pPr>
        <w:tabs>
          <w:tab w:val="num" w:pos="1440"/>
        </w:tabs>
        <w:ind w:left="1440" w:hanging="1440"/>
      </w:pPr>
      <w:rPr>
        <w:rFonts w:ascii="Times New Roman CYR" w:hAnsi="Times New Roman CYR" w:cs="Times New Roman CYR" w:hint="default"/>
        <w:color w:val="000000"/>
      </w:rPr>
    </w:lvl>
    <w:lvl w:ilvl="8">
      <w:start w:val="1"/>
      <w:numFmt w:val="decimal"/>
      <w:lvlText w:val="%1.%2.%3.%4.%5.%6.%7.%8.%9."/>
      <w:lvlJc w:val="left"/>
      <w:pPr>
        <w:tabs>
          <w:tab w:val="num" w:pos="1440"/>
        </w:tabs>
        <w:ind w:left="1440" w:hanging="1440"/>
      </w:pPr>
      <w:rPr>
        <w:rFonts w:ascii="Times New Roman CYR" w:hAnsi="Times New Roman CYR" w:cs="Times New Roman CYR" w:hint="default"/>
        <w:color w:val="000000"/>
      </w:rPr>
    </w:lvl>
  </w:abstractNum>
  <w:abstractNum w:abstractNumId="27" w15:restartNumberingAfterBreak="0">
    <w:nsid w:val="421A2829"/>
    <w:multiLevelType w:val="multilevel"/>
    <w:tmpl w:val="CA24495E"/>
    <w:lvl w:ilvl="0">
      <w:start w:val="1"/>
      <w:numFmt w:val="decimal"/>
      <w:lvlText w:val="%1."/>
      <w:lvlJc w:val="left"/>
      <w:pPr>
        <w:ind w:left="108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28" w15:restartNumberingAfterBreak="0">
    <w:nsid w:val="4C522A22"/>
    <w:multiLevelType w:val="multilevel"/>
    <w:tmpl w:val="E7E27550"/>
    <w:lvl w:ilvl="0">
      <w:start w:val="2"/>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6"/>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9" w15:restartNumberingAfterBreak="0">
    <w:nsid w:val="4F1B0BFB"/>
    <w:multiLevelType w:val="multilevel"/>
    <w:tmpl w:val="16AC4E06"/>
    <w:lvl w:ilvl="0">
      <w:start w:val="1"/>
      <w:numFmt w:val="decimal"/>
      <w:lvlText w:val="%1."/>
      <w:lvlJc w:val="left"/>
      <w:pPr>
        <w:ind w:left="900" w:hanging="360"/>
      </w:pPr>
      <w:rPr>
        <w:rFonts w:hint="default"/>
      </w:rPr>
    </w:lvl>
    <w:lvl w:ilvl="1">
      <w:start w:val="1"/>
      <w:numFmt w:val="decimal"/>
      <w:isLgl/>
      <w:lvlText w:val="%2."/>
      <w:lvlJc w:val="left"/>
      <w:pPr>
        <w:ind w:left="900" w:hanging="360"/>
      </w:pPr>
      <w:rPr>
        <w:rFonts w:ascii="Times New Roman" w:eastAsia="Times New Roman" w:hAnsi="Times New Roman" w:cs="Times New Roman"/>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30" w15:restartNumberingAfterBreak="0">
    <w:nsid w:val="4FF709BE"/>
    <w:multiLevelType w:val="singleLevel"/>
    <w:tmpl w:val="F8A8D4B8"/>
    <w:lvl w:ilvl="0">
      <w:start w:val="5"/>
      <w:numFmt w:val="bullet"/>
      <w:lvlText w:val="-"/>
      <w:lvlJc w:val="left"/>
      <w:pPr>
        <w:tabs>
          <w:tab w:val="num" w:pos="435"/>
        </w:tabs>
        <w:ind w:left="435" w:hanging="360"/>
      </w:pPr>
    </w:lvl>
  </w:abstractNum>
  <w:abstractNum w:abstractNumId="31" w15:restartNumberingAfterBreak="0">
    <w:nsid w:val="517134FB"/>
    <w:multiLevelType w:val="hybridMultilevel"/>
    <w:tmpl w:val="9014E006"/>
    <w:lvl w:ilvl="0" w:tplc="0419000F">
      <w:start w:val="1"/>
      <w:numFmt w:val="decimal"/>
      <w:lvlText w:val="%1)"/>
      <w:lvlJc w:val="left"/>
      <w:pPr>
        <w:ind w:left="720" w:hanging="360"/>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210659"/>
    <w:multiLevelType w:val="multilevel"/>
    <w:tmpl w:val="87E01A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A19429F"/>
    <w:multiLevelType w:val="multilevel"/>
    <w:tmpl w:val="D55CA1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C672771"/>
    <w:multiLevelType w:val="multilevel"/>
    <w:tmpl w:val="967EEBCC"/>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62453886"/>
    <w:multiLevelType w:val="multilevel"/>
    <w:tmpl w:val="155CB2CC"/>
    <w:lvl w:ilvl="0">
      <w:start w:val="1"/>
      <w:numFmt w:val="decimal"/>
      <w:lvlText w:val="1.%1."/>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1">
      <w:start w:val="4"/>
      <w:numFmt w:val="decimal"/>
      <w:lvlText w:val="2.%2."/>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effect w:val="none"/>
      </w:rPr>
    </w:lvl>
    <w:lvl w:ilvl="2">
      <w:start w:val="3"/>
      <w:numFmt w:val="decimal"/>
      <w:lvlText w:val="2.%2.%3."/>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effect w:val="none"/>
      </w:rPr>
    </w:lvl>
    <w:lvl w:ilvl="3">
      <w:start w:val="2"/>
      <w:numFmt w:val="decimal"/>
      <w:lvlText w:val="%3.%4."/>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effect w:val="no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effect w:val="none"/>
      </w:rPr>
    </w:lvl>
    <w:lvl w:ilvl="5">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6">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7">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8">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abstractNum>
  <w:abstractNum w:abstractNumId="36" w15:restartNumberingAfterBreak="0">
    <w:nsid w:val="652A4818"/>
    <w:multiLevelType w:val="hybridMultilevel"/>
    <w:tmpl w:val="45AC2E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654B2B56"/>
    <w:multiLevelType w:val="hybridMultilevel"/>
    <w:tmpl w:val="27040982"/>
    <w:lvl w:ilvl="0" w:tplc="2DD2613E">
      <w:start w:val="2"/>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9" w15:restartNumberingAfterBreak="0">
    <w:nsid w:val="67DB7E47"/>
    <w:multiLevelType w:val="multilevel"/>
    <w:tmpl w:val="8012A7B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6ADC36B8"/>
    <w:multiLevelType w:val="hybridMultilevel"/>
    <w:tmpl w:val="259C481C"/>
    <w:lvl w:ilvl="0" w:tplc="078A8C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6EF63203"/>
    <w:multiLevelType w:val="hybridMultilevel"/>
    <w:tmpl w:val="D55CA1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15:restartNumberingAfterBreak="0">
    <w:nsid w:val="70181EDC"/>
    <w:multiLevelType w:val="hybridMultilevel"/>
    <w:tmpl w:val="993892D2"/>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07E4F80"/>
    <w:multiLevelType w:val="multilevel"/>
    <w:tmpl w:val="3C8A0B30"/>
    <w:lvl w:ilvl="0">
      <w:start w:val="29"/>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5" w15:restartNumberingAfterBreak="0">
    <w:nsid w:val="7081441D"/>
    <w:multiLevelType w:val="hybridMultilevel"/>
    <w:tmpl w:val="B9243D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4D135E1"/>
    <w:multiLevelType w:val="hybridMultilevel"/>
    <w:tmpl w:val="CAD04B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num w:numId="1">
    <w:abstractNumId w:val="47"/>
  </w:num>
  <w:num w:numId="2">
    <w:abstractNumId w:val="25"/>
  </w:num>
  <w:num w:numId="3">
    <w:abstractNumId w:val="42"/>
  </w:num>
  <w:num w:numId="4">
    <w:abstractNumId w:val="33"/>
  </w:num>
  <w:num w:numId="5">
    <w:abstractNumId w:val="37"/>
  </w:num>
  <w:num w:numId="6">
    <w:abstractNumId w:val="4"/>
  </w:num>
  <w:num w:numId="7">
    <w:abstractNumId w:val="21"/>
  </w:num>
  <w:num w:numId="8">
    <w:abstractNumId w:val="8"/>
  </w:num>
  <w:num w:numId="9">
    <w:abstractNumId w:val="23"/>
  </w:num>
  <w:num w:numId="10">
    <w:abstractNumId w:val="41"/>
  </w:num>
  <w:num w:numId="11">
    <w:abstractNumId w:val="16"/>
  </w:num>
  <w:num w:numId="12">
    <w:abstractNumId w:val="6"/>
  </w:num>
  <w:num w:numId="13">
    <w:abstractNumId w:val="7"/>
  </w:num>
  <w:num w:numId="14">
    <w:abstractNumId w:val="46"/>
  </w:num>
  <w:num w:numId="15">
    <w:abstractNumId w:val="3"/>
  </w:num>
  <w:num w:numId="16">
    <w:abstractNumId w:val="14"/>
  </w:num>
  <w:num w:numId="17">
    <w:abstractNumId w:val="45"/>
  </w:num>
  <w:num w:numId="18">
    <w:abstractNumId w:val="5"/>
  </w:num>
  <w:num w:numId="19">
    <w:abstractNumId w:val="1"/>
  </w:num>
  <w:num w:numId="20">
    <w:abstractNumId w:val="30"/>
  </w:num>
  <w:num w:numId="21">
    <w:abstractNumId w:val="30"/>
  </w:num>
  <w:num w:numId="22">
    <w:abstractNumId w:val="0"/>
  </w:num>
  <w:num w:numId="23">
    <w:abstractNumId w:val="27"/>
  </w:num>
  <w:num w:numId="24">
    <w:abstractNumId w:val="29"/>
  </w:num>
  <w:num w:numId="25">
    <w:abstractNumId w:val="40"/>
  </w:num>
  <w:num w:numId="26">
    <w:abstractNumId w:val="20"/>
  </w:num>
  <w:num w:numId="27">
    <w:abstractNumId w:val="18"/>
  </w:num>
  <w:num w:numId="28">
    <w:abstractNumId w:val="22"/>
  </w:num>
  <w:num w:numId="29">
    <w:abstractNumId w:val="2"/>
  </w:num>
  <w:num w:numId="30">
    <w:abstractNumId w:val="44"/>
  </w:num>
  <w:num w:numId="31">
    <w:abstractNumId w:val="12"/>
  </w:num>
  <w:num w:numId="32">
    <w:abstractNumId w:val="10"/>
  </w:num>
  <w:num w:numId="33">
    <w:abstractNumId w:val="17"/>
  </w:num>
  <w:num w:numId="34">
    <w:abstractNumId w:val="34"/>
  </w:num>
  <w:num w:numId="35">
    <w:abstractNumId w:val="28"/>
  </w:num>
  <w:num w:numId="36">
    <w:abstractNumId w:val="32"/>
  </w:num>
  <w:num w:numId="37">
    <w:abstractNumId w:val="36"/>
  </w:num>
  <w:num w:numId="38">
    <w:abstractNumId w:val="13"/>
  </w:num>
  <w:num w:numId="39">
    <w:abstractNumId w:val="26"/>
  </w:num>
  <w:num w:numId="40">
    <w:abstractNumId w:val="11"/>
  </w:num>
  <w:num w:numId="41">
    <w:abstractNumId w:val="15"/>
  </w:num>
  <w:num w:numId="42">
    <w:abstractNumId w:val="31"/>
  </w:num>
  <w:num w:numId="43">
    <w:abstractNumId w:val="38"/>
  </w:num>
  <w:num w:numId="44">
    <w:abstractNumId w:val="43"/>
  </w:num>
  <w:num w:numId="45">
    <w:abstractNumId w:val="9"/>
  </w:num>
  <w:num w:numId="46">
    <w:abstractNumId w:val="19"/>
  </w:num>
  <w:num w:numId="47">
    <w:abstractNumId w:val="35"/>
    <w:lvlOverride w:ilvl="0">
      <w:startOverride w:val="1"/>
    </w:lvlOverride>
    <w:lvlOverride w:ilvl="1">
      <w:startOverride w:val="4"/>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9"/>
  </w:num>
  <w:num w:numId="4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C18C2"/>
    <w:rsid w:val="000003A1"/>
    <w:rsid w:val="000004C2"/>
    <w:rsid w:val="00000CAD"/>
    <w:rsid w:val="000018C6"/>
    <w:rsid w:val="00001DA6"/>
    <w:rsid w:val="00001E3B"/>
    <w:rsid w:val="0000237E"/>
    <w:rsid w:val="000027FF"/>
    <w:rsid w:val="00002B5D"/>
    <w:rsid w:val="00003D88"/>
    <w:rsid w:val="00003DEC"/>
    <w:rsid w:val="00004DF5"/>
    <w:rsid w:val="00005369"/>
    <w:rsid w:val="00005E8B"/>
    <w:rsid w:val="000062AB"/>
    <w:rsid w:val="00006AA5"/>
    <w:rsid w:val="0001189D"/>
    <w:rsid w:val="00011C23"/>
    <w:rsid w:val="00011F72"/>
    <w:rsid w:val="000125F0"/>
    <w:rsid w:val="00013440"/>
    <w:rsid w:val="00014200"/>
    <w:rsid w:val="00014329"/>
    <w:rsid w:val="0001587F"/>
    <w:rsid w:val="0001591C"/>
    <w:rsid w:val="00016514"/>
    <w:rsid w:val="0001669C"/>
    <w:rsid w:val="00016908"/>
    <w:rsid w:val="000176BE"/>
    <w:rsid w:val="00017EC6"/>
    <w:rsid w:val="000201BD"/>
    <w:rsid w:val="00020458"/>
    <w:rsid w:val="000204F6"/>
    <w:rsid w:val="00020668"/>
    <w:rsid w:val="000207A6"/>
    <w:rsid w:val="0002113F"/>
    <w:rsid w:val="000214DA"/>
    <w:rsid w:val="00021814"/>
    <w:rsid w:val="00021941"/>
    <w:rsid w:val="000219F2"/>
    <w:rsid w:val="00021C05"/>
    <w:rsid w:val="000229B2"/>
    <w:rsid w:val="00022CFA"/>
    <w:rsid w:val="000236F4"/>
    <w:rsid w:val="0002393C"/>
    <w:rsid w:val="00023ED7"/>
    <w:rsid w:val="000243AD"/>
    <w:rsid w:val="0002452D"/>
    <w:rsid w:val="000249B4"/>
    <w:rsid w:val="00024A7A"/>
    <w:rsid w:val="00025D91"/>
    <w:rsid w:val="00025EDA"/>
    <w:rsid w:val="000265EE"/>
    <w:rsid w:val="000267A2"/>
    <w:rsid w:val="00026BCB"/>
    <w:rsid w:val="00027186"/>
    <w:rsid w:val="00027B96"/>
    <w:rsid w:val="0003053E"/>
    <w:rsid w:val="00030D40"/>
    <w:rsid w:val="00030F12"/>
    <w:rsid w:val="000310C2"/>
    <w:rsid w:val="00031146"/>
    <w:rsid w:val="0003171C"/>
    <w:rsid w:val="00031F30"/>
    <w:rsid w:val="00032183"/>
    <w:rsid w:val="0003272E"/>
    <w:rsid w:val="00032F42"/>
    <w:rsid w:val="00033378"/>
    <w:rsid w:val="000337A8"/>
    <w:rsid w:val="000340A8"/>
    <w:rsid w:val="000344C1"/>
    <w:rsid w:val="000348D2"/>
    <w:rsid w:val="000353C2"/>
    <w:rsid w:val="00035495"/>
    <w:rsid w:val="00035690"/>
    <w:rsid w:val="000358EC"/>
    <w:rsid w:val="00036543"/>
    <w:rsid w:val="000374DB"/>
    <w:rsid w:val="00037EEE"/>
    <w:rsid w:val="00037FCC"/>
    <w:rsid w:val="00040154"/>
    <w:rsid w:val="0004056C"/>
    <w:rsid w:val="0004086F"/>
    <w:rsid w:val="00040E4F"/>
    <w:rsid w:val="00041433"/>
    <w:rsid w:val="0004144D"/>
    <w:rsid w:val="00041D57"/>
    <w:rsid w:val="00042500"/>
    <w:rsid w:val="00042CC8"/>
    <w:rsid w:val="00042FC6"/>
    <w:rsid w:val="00043D58"/>
    <w:rsid w:val="000446BD"/>
    <w:rsid w:val="00045651"/>
    <w:rsid w:val="00045C26"/>
    <w:rsid w:val="00045E22"/>
    <w:rsid w:val="00046003"/>
    <w:rsid w:val="00046903"/>
    <w:rsid w:val="00046F71"/>
    <w:rsid w:val="00047606"/>
    <w:rsid w:val="000476D6"/>
    <w:rsid w:val="00047BDF"/>
    <w:rsid w:val="00050C5B"/>
    <w:rsid w:val="000515A6"/>
    <w:rsid w:val="00051D7C"/>
    <w:rsid w:val="0005203F"/>
    <w:rsid w:val="00052DE1"/>
    <w:rsid w:val="0005303A"/>
    <w:rsid w:val="0005334D"/>
    <w:rsid w:val="00053619"/>
    <w:rsid w:val="00053BF2"/>
    <w:rsid w:val="000547F3"/>
    <w:rsid w:val="00055309"/>
    <w:rsid w:val="00055492"/>
    <w:rsid w:val="00055733"/>
    <w:rsid w:val="000559FD"/>
    <w:rsid w:val="00055FDA"/>
    <w:rsid w:val="0005602E"/>
    <w:rsid w:val="000560B3"/>
    <w:rsid w:val="00056FE2"/>
    <w:rsid w:val="000578D0"/>
    <w:rsid w:val="00060252"/>
    <w:rsid w:val="00060345"/>
    <w:rsid w:val="0006223F"/>
    <w:rsid w:val="0006251E"/>
    <w:rsid w:val="00063396"/>
    <w:rsid w:val="000644F1"/>
    <w:rsid w:val="000645A1"/>
    <w:rsid w:val="0006503D"/>
    <w:rsid w:val="00065CFB"/>
    <w:rsid w:val="00065F25"/>
    <w:rsid w:val="00066179"/>
    <w:rsid w:val="00066366"/>
    <w:rsid w:val="0007053E"/>
    <w:rsid w:val="00070B00"/>
    <w:rsid w:val="000716CD"/>
    <w:rsid w:val="00071E8E"/>
    <w:rsid w:val="00072B94"/>
    <w:rsid w:val="000734E6"/>
    <w:rsid w:val="00073513"/>
    <w:rsid w:val="0007478A"/>
    <w:rsid w:val="000747EF"/>
    <w:rsid w:val="00075478"/>
    <w:rsid w:val="0007575F"/>
    <w:rsid w:val="00075C08"/>
    <w:rsid w:val="00075C7F"/>
    <w:rsid w:val="00076498"/>
    <w:rsid w:val="000764EF"/>
    <w:rsid w:val="00076963"/>
    <w:rsid w:val="000775DF"/>
    <w:rsid w:val="00077C7D"/>
    <w:rsid w:val="000800AB"/>
    <w:rsid w:val="00080B77"/>
    <w:rsid w:val="00080C49"/>
    <w:rsid w:val="00080F51"/>
    <w:rsid w:val="00081350"/>
    <w:rsid w:val="000815DB"/>
    <w:rsid w:val="00081641"/>
    <w:rsid w:val="0008167A"/>
    <w:rsid w:val="00081940"/>
    <w:rsid w:val="00081A7F"/>
    <w:rsid w:val="0008288F"/>
    <w:rsid w:val="00082EF0"/>
    <w:rsid w:val="000840DB"/>
    <w:rsid w:val="00084190"/>
    <w:rsid w:val="00084312"/>
    <w:rsid w:val="00084480"/>
    <w:rsid w:val="000844FE"/>
    <w:rsid w:val="000848E3"/>
    <w:rsid w:val="00084904"/>
    <w:rsid w:val="000849AF"/>
    <w:rsid w:val="00084D3E"/>
    <w:rsid w:val="00084DBC"/>
    <w:rsid w:val="00085BD9"/>
    <w:rsid w:val="0008631D"/>
    <w:rsid w:val="00086FC8"/>
    <w:rsid w:val="000870D4"/>
    <w:rsid w:val="00087752"/>
    <w:rsid w:val="00087EE5"/>
    <w:rsid w:val="000905C8"/>
    <w:rsid w:val="0009063F"/>
    <w:rsid w:val="00090F91"/>
    <w:rsid w:val="000919EC"/>
    <w:rsid w:val="00091E36"/>
    <w:rsid w:val="0009275F"/>
    <w:rsid w:val="000927BB"/>
    <w:rsid w:val="00092825"/>
    <w:rsid w:val="0009289E"/>
    <w:rsid w:val="00092D53"/>
    <w:rsid w:val="00092EFF"/>
    <w:rsid w:val="00092FB7"/>
    <w:rsid w:val="00093E32"/>
    <w:rsid w:val="00094176"/>
    <w:rsid w:val="00094D37"/>
    <w:rsid w:val="0009563C"/>
    <w:rsid w:val="000956D8"/>
    <w:rsid w:val="00095A69"/>
    <w:rsid w:val="00095EFC"/>
    <w:rsid w:val="000962AC"/>
    <w:rsid w:val="00096873"/>
    <w:rsid w:val="0009687A"/>
    <w:rsid w:val="00096901"/>
    <w:rsid w:val="000970B3"/>
    <w:rsid w:val="00097261"/>
    <w:rsid w:val="0009791B"/>
    <w:rsid w:val="00097BE8"/>
    <w:rsid w:val="00097FB0"/>
    <w:rsid w:val="000A0144"/>
    <w:rsid w:val="000A03EF"/>
    <w:rsid w:val="000A0458"/>
    <w:rsid w:val="000A0582"/>
    <w:rsid w:val="000A0721"/>
    <w:rsid w:val="000A1321"/>
    <w:rsid w:val="000A15F4"/>
    <w:rsid w:val="000A18FA"/>
    <w:rsid w:val="000A2786"/>
    <w:rsid w:val="000A2BC7"/>
    <w:rsid w:val="000A3350"/>
    <w:rsid w:val="000A3944"/>
    <w:rsid w:val="000A4168"/>
    <w:rsid w:val="000A4451"/>
    <w:rsid w:val="000A44E5"/>
    <w:rsid w:val="000A49B8"/>
    <w:rsid w:val="000A4DE2"/>
    <w:rsid w:val="000A55D7"/>
    <w:rsid w:val="000A571A"/>
    <w:rsid w:val="000A5BBF"/>
    <w:rsid w:val="000A6090"/>
    <w:rsid w:val="000A6657"/>
    <w:rsid w:val="000A6A1C"/>
    <w:rsid w:val="000A71F5"/>
    <w:rsid w:val="000A76A3"/>
    <w:rsid w:val="000A7A89"/>
    <w:rsid w:val="000B05C7"/>
    <w:rsid w:val="000B0D44"/>
    <w:rsid w:val="000B2013"/>
    <w:rsid w:val="000B285A"/>
    <w:rsid w:val="000B33E3"/>
    <w:rsid w:val="000B391C"/>
    <w:rsid w:val="000B3D31"/>
    <w:rsid w:val="000B41C2"/>
    <w:rsid w:val="000B47D2"/>
    <w:rsid w:val="000B47DE"/>
    <w:rsid w:val="000B4BCF"/>
    <w:rsid w:val="000B4C0C"/>
    <w:rsid w:val="000B4EFA"/>
    <w:rsid w:val="000B50E7"/>
    <w:rsid w:val="000B5675"/>
    <w:rsid w:val="000B5E60"/>
    <w:rsid w:val="000B620B"/>
    <w:rsid w:val="000B668B"/>
    <w:rsid w:val="000B6B25"/>
    <w:rsid w:val="000B6F49"/>
    <w:rsid w:val="000B7E2E"/>
    <w:rsid w:val="000C06E0"/>
    <w:rsid w:val="000C0824"/>
    <w:rsid w:val="000C0826"/>
    <w:rsid w:val="000C0914"/>
    <w:rsid w:val="000C0A6D"/>
    <w:rsid w:val="000C11E9"/>
    <w:rsid w:val="000C1711"/>
    <w:rsid w:val="000C2956"/>
    <w:rsid w:val="000C295C"/>
    <w:rsid w:val="000C2D63"/>
    <w:rsid w:val="000C3916"/>
    <w:rsid w:val="000C39E8"/>
    <w:rsid w:val="000C3DDB"/>
    <w:rsid w:val="000C45BF"/>
    <w:rsid w:val="000C4DFC"/>
    <w:rsid w:val="000C5388"/>
    <w:rsid w:val="000C53D9"/>
    <w:rsid w:val="000C5732"/>
    <w:rsid w:val="000C600D"/>
    <w:rsid w:val="000C61B5"/>
    <w:rsid w:val="000C6836"/>
    <w:rsid w:val="000C75F4"/>
    <w:rsid w:val="000C7AF1"/>
    <w:rsid w:val="000C7E0D"/>
    <w:rsid w:val="000C7E43"/>
    <w:rsid w:val="000D02BC"/>
    <w:rsid w:val="000D04A0"/>
    <w:rsid w:val="000D139A"/>
    <w:rsid w:val="000D171F"/>
    <w:rsid w:val="000D23DF"/>
    <w:rsid w:val="000D2F22"/>
    <w:rsid w:val="000D3438"/>
    <w:rsid w:val="000D356C"/>
    <w:rsid w:val="000D4208"/>
    <w:rsid w:val="000D4E3F"/>
    <w:rsid w:val="000D503D"/>
    <w:rsid w:val="000D60C2"/>
    <w:rsid w:val="000D632F"/>
    <w:rsid w:val="000D7A3C"/>
    <w:rsid w:val="000D7CC3"/>
    <w:rsid w:val="000D7DDE"/>
    <w:rsid w:val="000D7EAA"/>
    <w:rsid w:val="000E03CB"/>
    <w:rsid w:val="000E1242"/>
    <w:rsid w:val="000E1588"/>
    <w:rsid w:val="000E1660"/>
    <w:rsid w:val="000E1E7F"/>
    <w:rsid w:val="000E1ED8"/>
    <w:rsid w:val="000E2716"/>
    <w:rsid w:val="000E2718"/>
    <w:rsid w:val="000E2E78"/>
    <w:rsid w:val="000E34C2"/>
    <w:rsid w:val="000E3FA7"/>
    <w:rsid w:val="000E4B66"/>
    <w:rsid w:val="000E4BA1"/>
    <w:rsid w:val="000E54B0"/>
    <w:rsid w:val="000E565B"/>
    <w:rsid w:val="000E5783"/>
    <w:rsid w:val="000E5895"/>
    <w:rsid w:val="000E5F65"/>
    <w:rsid w:val="000E61DD"/>
    <w:rsid w:val="000E6499"/>
    <w:rsid w:val="000E6551"/>
    <w:rsid w:val="000E6FD7"/>
    <w:rsid w:val="000E7708"/>
    <w:rsid w:val="000F08FE"/>
    <w:rsid w:val="000F0CF0"/>
    <w:rsid w:val="000F1046"/>
    <w:rsid w:val="000F15C2"/>
    <w:rsid w:val="000F163F"/>
    <w:rsid w:val="000F18A9"/>
    <w:rsid w:val="000F1ECE"/>
    <w:rsid w:val="000F2C79"/>
    <w:rsid w:val="000F2D8D"/>
    <w:rsid w:val="000F31AC"/>
    <w:rsid w:val="000F3973"/>
    <w:rsid w:val="000F49D5"/>
    <w:rsid w:val="000F605A"/>
    <w:rsid w:val="000F6A7A"/>
    <w:rsid w:val="000F6CB4"/>
    <w:rsid w:val="000F74D1"/>
    <w:rsid w:val="000F78D6"/>
    <w:rsid w:val="000F7C46"/>
    <w:rsid w:val="0010009D"/>
    <w:rsid w:val="00100453"/>
    <w:rsid w:val="001019F5"/>
    <w:rsid w:val="00102E3E"/>
    <w:rsid w:val="00102F62"/>
    <w:rsid w:val="00103A71"/>
    <w:rsid w:val="00103DBD"/>
    <w:rsid w:val="00104080"/>
    <w:rsid w:val="001045E8"/>
    <w:rsid w:val="0010493D"/>
    <w:rsid w:val="0010554F"/>
    <w:rsid w:val="00105AD4"/>
    <w:rsid w:val="00105B99"/>
    <w:rsid w:val="001060E9"/>
    <w:rsid w:val="00110392"/>
    <w:rsid w:val="00110AAE"/>
    <w:rsid w:val="001118F0"/>
    <w:rsid w:val="00111AFD"/>
    <w:rsid w:val="00111D24"/>
    <w:rsid w:val="00112469"/>
    <w:rsid w:val="001126DE"/>
    <w:rsid w:val="0011281E"/>
    <w:rsid w:val="0011364D"/>
    <w:rsid w:val="00113AAC"/>
    <w:rsid w:val="00114099"/>
    <w:rsid w:val="001146F4"/>
    <w:rsid w:val="00114868"/>
    <w:rsid w:val="001149E6"/>
    <w:rsid w:val="00114DDB"/>
    <w:rsid w:val="00116675"/>
    <w:rsid w:val="0011681C"/>
    <w:rsid w:val="00116B3F"/>
    <w:rsid w:val="00116FB0"/>
    <w:rsid w:val="00116FB9"/>
    <w:rsid w:val="0012056B"/>
    <w:rsid w:val="00120815"/>
    <w:rsid w:val="00120868"/>
    <w:rsid w:val="00120B1B"/>
    <w:rsid w:val="00121100"/>
    <w:rsid w:val="0012240D"/>
    <w:rsid w:val="001224A5"/>
    <w:rsid w:val="001232B6"/>
    <w:rsid w:val="001232DB"/>
    <w:rsid w:val="00123B05"/>
    <w:rsid w:val="00123F44"/>
    <w:rsid w:val="0012427F"/>
    <w:rsid w:val="0012452F"/>
    <w:rsid w:val="00124E8F"/>
    <w:rsid w:val="00125FD1"/>
    <w:rsid w:val="00126245"/>
    <w:rsid w:val="001273EF"/>
    <w:rsid w:val="001278C6"/>
    <w:rsid w:val="00127CF7"/>
    <w:rsid w:val="00130058"/>
    <w:rsid w:val="00130598"/>
    <w:rsid w:val="0013070E"/>
    <w:rsid w:val="00130BB4"/>
    <w:rsid w:val="001318A8"/>
    <w:rsid w:val="0013261A"/>
    <w:rsid w:val="0013263C"/>
    <w:rsid w:val="001327E7"/>
    <w:rsid w:val="00132F4D"/>
    <w:rsid w:val="00133019"/>
    <w:rsid w:val="0013412F"/>
    <w:rsid w:val="00135809"/>
    <w:rsid w:val="00135B7E"/>
    <w:rsid w:val="001362D9"/>
    <w:rsid w:val="001364C6"/>
    <w:rsid w:val="001367E3"/>
    <w:rsid w:val="00137D55"/>
    <w:rsid w:val="00140016"/>
    <w:rsid w:val="00140154"/>
    <w:rsid w:val="0014051D"/>
    <w:rsid w:val="001407C1"/>
    <w:rsid w:val="00140C83"/>
    <w:rsid w:val="00140D7B"/>
    <w:rsid w:val="00141098"/>
    <w:rsid w:val="00141808"/>
    <w:rsid w:val="001421D7"/>
    <w:rsid w:val="00142A99"/>
    <w:rsid w:val="00142D0C"/>
    <w:rsid w:val="00142EC3"/>
    <w:rsid w:val="001437C3"/>
    <w:rsid w:val="00143D91"/>
    <w:rsid w:val="0014471A"/>
    <w:rsid w:val="00144D0B"/>
    <w:rsid w:val="0014514E"/>
    <w:rsid w:val="00145566"/>
    <w:rsid w:val="001460C0"/>
    <w:rsid w:val="001471E6"/>
    <w:rsid w:val="00150190"/>
    <w:rsid w:val="00150666"/>
    <w:rsid w:val="0015072E"/>
    <w:rsid w:val="00150D5C"/>
    <w:rsid w:val="001510CF"/>
    <w:rsid w:val="00151205"/>
    <w:rsid w:val="001517F1"/>
    <w:rsid w:val="00151F00"/>
    <w:rsid w:val="00151F07"/>
    <w:rsid w:val="00152408"/>
    <w:rsid w:val="001529AB"/>
    <w:rsid w:val="00153020"/>
    <w:rsid w:val="00153111"/>
    <w:rsid w:val="0015314D"/>
    <w:rsid w:val="00153988"/>
    <w:rsid w:val="00154AD1"/>
    <w:rsid w:val="00155BE4"/>
    <w:rsid w:val="00155D63"/>
    <w:rsid w:val="00156438"/>
    <w:rsid w:val="0015700C"/>
    <w:rsid w:val="00157EA9"/>
    <w:rsid w:val="00160056"/>
    <w:rsid w:val="00160855"/>
    <w:rsid w:val="00160ACD"/>
    <w:rsid w:val="001610FB"/>
    <w:rsid w:val="00161FA7"/>
    <w:rsid w:val="001628CE"/>
    <w:rsid w:val="00162AA3"/>
    <w:rsid w:val="001634A0"/>
    <w:rsid w:val="00163978"/>
    <w:rsid w:val="00163DD5"/>
    <w:rsid w:val="001642FA"/>
    <w:rsid w:val="001645FE"/>
    <w:rsid w:val="00164711"/>
    <w:rsid w:val="00165721"/>
    <w:rsid w:val="00165A41"/>
    <w:rsid w:val="00166A37"/>
    <w:rsid w:val="00166AC5"/>
    <w:rsid w:val="00166BE0"/>
    <w:rsid w:val="001671A6"/>
    <w:rsid w:val="001701DC"/>
    <w:rsid w:val="00170501"/>
    <w:rsid w:val="00170614"/>
    <w:rsid w:val="0017070C"/>
    <w:rsid w:val="00170747"/>
    <w:rsid w:val="00170E5D"/>
    <w:rsid w:val="00171219"/>
    <w:rsid w:val="00171434"/>
    <w:rsid w:val="00171618"/>
    <w:rsid w:val="00171904"/>
    <w:rsid w:val="00172049"/>
    <w:rsid w:val="00172899"/>
    <w:rsid w:val="0017290F"/>
    <w:rsid w:val="001729B9"/>
    <w:rsid w:val="00172BCE"/>
    <w:rsid w:val="00173EC2"/>
    <w:rsid w:val="00174FFD"/>
    <w:rsid w:val="00174FFE"/>
    <w:rsid w:val="0017503A"/>
    <w:rsid w:val="001751ED"/>
    <w:rsid w:val="00176069"/>
    <w:rsid w:val="001767D2"/>
    <w:rsid w:val="00177AE2"/>
    <w:rsid w:val="00180E4A"/>
    <w:rsid w:val="00181307"/>
    <w:rsid w:val="001820BB"/>
    <w:rsid w:val="001828F3"/>
    <w:rsid w:val="0018316B"/>
    <w:rsid w:val="00183AE2"/>
    <w:rsid w:val="00183F64"/>
    <w:rsid w:val="001840C4"/>
    <w:rsid w:val="00184973"/>
    <w:rsid w:val="0018536D"/>
    <w:rsid w:val="001854CE"/>
    <w:rsid w:val="001864E4"/>
    <w:rsid w:val="00186ADD"/>
    <w:rsid w:val="001875C8"/>
    <w:rsid w:val="00187C86"/>
    <w:rsid w:val="00190296"/>
    <w:rsid w:val="00190709"/>
    <w:rsid w:val="00191097"/>
    <w:rsid w:val="0019214C"/>
    <w:rsid w:val="0019269B"/>
    <w:rsid w:val="00193393"/>
    <w:rsid w:val="00194563"/>
    <w:rsid w:val="0019518F"/>
    <w:rsid w:val="00195F94"/>
    <w:rsid w:val="001968E2"/>
    <w:rsid w:val="00197F87"/>
    <w:rsid w:val="001A0040"/>
    <w:rsid w:val="001A04AA"/>
    <w:rsid w:val="001A0AEF"/>
    <w:rsid w:val="001A12EC"/>
    <w:rsid w:val="001A1430"/>
    <w:rsid w:val="001A1CD1"/>
    <w:rsid w:val="001A3287"/>
    <w:rsid w:val="001A339C"/>
    <w:rsid w:val="001A36D0"/>
    <w:rsid w:val="001A3A1D"/>
    <w:rsid w:val="001A3A7F"/>
    <w:rsid w:val="001A3D7F"/>
    <w:rsid w:val="001A4AB8"/>
    <w:rsid w:val="001A540E"/>
    <w:rsid w:val="001A5419"/>
    <w:rsid w:val="001A5B4F"/>
    <w:rsid w:val="001A5FDB"/>
    <w:rsid w:val="001A6087"/>
    <w:rsid w:val="001A6303"/>
    <w:rsid w:val="001A6642"/>
    <w:rsid w:val="001A692E"/>
    <w:rsid w:val="001A6FF6"/>
    <w:rsid w:val="001A750A"/>
    <w:rsid w:val="001A7855"/>
    <w:rsid w:val="001B0603"/>
    <w:rsid w:val="001B068D"/>
    <w:rsid w:val="001B0A4E"/>
    <w:rsid w:val="001B0B33"/>
    <w:rsid w:val="001B22E7"/>
    <w:rsid w:val="001B2705"/>
    <w:rsid w:val="001B3A1C"/>
    <w:rsid w:val="001B3B58"/>
    <w:rsid w:val="001B4851"/>
    <w:rsid w:val="001B4D7C"/>
    <w:rsid w:val="001B5478"/>
    <w:rsid w:val="001B57F9"/>
    <w:rsid w:val="001B58FF"/>
    <w:rsid w:val="001B6F9C"/>
    <w:rsid w:val="001B7074"/>
    <w:rsid w:val="001B7312"/>
    <w:rsid w:val="001B7486"/>
    <w:rsid w:val="001B77DE"/>
    <w:rsid w:val="001B7BBD"/>
    <w:rsid w:val="001C11BC"/>
    <w:rsid w:val="001C2114"/>
    <w:rsid w:val="001C2217"/>
    <w:rsid w:val="001C2377"/>
    <w:rsid w:val="001C2841"/>
    <w:rsid w:val="001C3851"/>
    <w:rsid w:val="001C3869"/>
    <w:rsid w:val="001C3BAC"/>
    <w:rsid w:val="001C3BC8"/>
    <w:rsid w:val="001C3BDF"/>
    <w:rsid w:val="001C4397"/>
    <w:rsid w:val="001C4459"/>
    <w:rsid w:val="001C4BBE"/>
    <w:rsid w:val="001C4FE3"/>
    <w:rsid w:val="001C5560"/>
    <w:rsid w:val="001C579A"/>
    <w:rsid w:val="001C58D5"/>
    <w:rsid w:val="001C5923"/>
    <w:rsid w:val="001C5DBD"/>
    <w:rsid w:val="001C6638"/>
    <w:rsid w:val="001C664B"/>
    <w:rsid w:val="001C727B"/>
    <w:rsid w:val="001C75C8"/>
    <w:rsid w:val="001C7C4C"/>
    <w:rsid w:val="001D0103"/>
    <w:rsid w:val="001D01FD"/>
    <w:rsid w:val="001D04D3"/>
    <w:rsid w:val="001D1C07"/>
    <w:rsid w:val="001D2A67"/>
    <w:rsid w:val="001D3244"/>
    <w:rsid w:val="001D363D"/>
    <w:rsid w:val="001D3820"/>
    <w:rsid w:val="001D3D4F"/>
    <w:rsid w:val="001D3FF7"/>
    <w:rsid w:val="001D48F5"/>
    <w:rsid w:val="001D4A5E"/>
    <w:rsid w:val="001D506B"/>
    <w:rsid w:val="001D541D"/>
    <w:rsid w:val="001D5B13"/>
    <w:rsid w:val="001D6D2E"/>
    <w:rsid w:val="001D70D1"/>
    <w:rsid w:val="001D751C"/>
    <w:rsid w:val="001D7DD5"/>
    <w:rsid w:val="001D7E27"/>
    <w:rsid w:val="001E0375"/>
    <w:rsid w:val="001E0AC7"/>
    <w:rsid w:val="001E0C9A"/>
    <w:rsid w:val="001E0F87"/>
    <w:rsid w:val="001E1AAE"/>
    <w:rsid w:val="001E22C1"/>
    <w:rsid w:val="001E2AE1"/>
    <w:rsid w:val="001E2B37"/>
    <w:rsid w:val="001E2D80"/>
    <w:rsid w:val="001E3036"/>
    <w:rsid w:val="001E34EF"/>
    <w:rsid w:val="001E3879"/>
    <w:rsid w:val="001E47B5"/>
    <w:rsid w:val="001E5B7B"/>
    <w:rsid w:val="001E5C0E"/>
    <w:rsid w:val="001E6440"/>
    <w:rsid w:val="001E67DE"/>
    <w:rsid w:val="001E6A16"/>
    <w:rsid w:val="001E6D60"/>
    <w:rsid w:val="001E7C71"/>
    <w:rsid w:val="001F00A9"/>
    <w:rsid w:val="001F0D80"/>
    <w:rsid w:val="001F1491"/>
    <w:rsid w:val="001F1554"/>
    <w:rsid w:val="001F1AFC"/>
    <w:rsid w:val="001F1B97"/>
    <w:rsid w:val="001F249C"/>
    <w:rsid w:val="001F2BF8"/>
    <w:rsid w:val="001F2CE4"/>
    <w:rsid w:val="001F3276"/>
    <w:rsid w:val="001F3318"/>
    <w:rsid w:val="001F3E4B"/>
    <w:rsid w:val="001F457C"/>
    <w:rsid w:val="001F4631"/>
    <w:rsid w:val="001F4B65"/>
    <w:rsid w:val="001F54F1"/>
    <w:rsid w:val="001F5513"/>
    <w:rsid w:val="001F551D"/>
    <w:rsid w:val="001F5610"/>
    <w:rsid w:val="001F5898"/>
    <w:rsid w:val="001F6063"/>
    <w:rsid w:val="001F6FF8"/>
    <w:rsid w:val="001F70EA"/>
    <w:rsid w:val="001F73C3"/>
    <w:rsid w:val="001F7A1D"/>
    <w:rsid w:val="001F7B6F"/>
    <w:rsid w:val="001F7DBA"/>
    <w:rsid w:val="001F7F91"/>
    <w:rsid w:val="0020005B"/>
    <w:rsid w:val="0020018F"/>
    <w:rsid w:val="0020080B"/>
    <w:rsid w:val="00200C93"/>
    <w:rsid w:val="0020175C"/>
    <w:rsid w:val="00202510"/>
    <w:rsid w:val="0020260A"/>
    <w:rsid w:val="00203585"/>
    <w:rsid w:val="00204BDF"/>
    <w:rsid w:val="002058ED"/>
    <w:rsid w:val="00205D92"/>
    <w:rsid w:val="00205E2A"/>
    <w:rsid w:val="00205F3F"/>
    <w:rsid w:val="002061D0"/>
    <w:rsid w:val="002062BE"/>
    <w:rsid w:val="00206701"/>
    <w:rsid w:val="00206A19"/>
    <w:rsid w:val="00206A71"/>
    <w:rsid w:val="00207BD2"/>
    <w:rsid w:val="002100D0"/>
    <w:rsid w:val="00210318"/>
    <w:rsid w:val="00210526"/>
    <w:rsid w:val="00210E5D"/>
    <w:rsid w:val="002117B8"/>
    <w:rsid w:val="00212C38"/>
    <w:rsid w:val="0021308A"/>
    <w:rsid w:val="00213232"/>
    <w:rsid w:val="00213907"/>
    <w:rsid w:val="002146F9"/>
    <w:rsid w:val="00215333"/>
    <w:rsid w:val="00215336"/>
    <w:rsid w:val="00216249"/>
    <w:rsid w:val="00216E0A"/>
    <w:rsid w:val="0021728D"/>
    <w:rsid w:val="002175E5"/>
    <w:rsid w:val="0021781E"/>
    <w:rsid w:val="0022029D"/>
    <w:rsid w:val="002203B4"/>
    <w:rsid w:val="00220429"/>
    <w:rsid w:val="002207D3"/>
    <w:rsid w:val="00220DC3"/>
    <w:rsid w:val="0022130F"/>
    <w:rsid w:val="00222086"/>
    <w:rsid w:val="00222207"/>
    <w:rsid w:val="00223107"/>
    <w:rsid w:val="00223E52"/>
    <w:rsid w:val="0022405C"/>
    <w:rsid w:val="00224DE3"/>
    <w:rsid w:val="00225021"/>
    <w:rsid w:val="002263DC"/>
    <w:rsid w:val="0022657B"/>
    <w:rsid w:val="00226ACD"/>
    <w:rsid w:val="00226DB5"/>
    <w:rsid w:val="00226E45"/>
    <w:rsid w:val="00226E62"/>
    <w:rsid w:val="002272EF"/>
    <w:rsid w:val="00227C44"/>
    <w:rsid w:val="002314C9"/>
    <w:rsid w:val="00232289"/>
    <w:rsid w:val="00232690"/>
    <w:rsid w:val="00232718"/>
    <w:rsid w:val="00232945"/>
    <w:rsid w:val="00232E2D"/>
    <w:rsid w:val="002331E4"/>
    <w:rsid w:val="00233C4A"/>
    <w:rsid w:val="00233CED"/>
    <w:rsid w:val="00234343"/>
    <w:rsid w:val="0023537E"/>
    <w:rsid w:val="00235E7B"/>
    <w:rsid w:val="00236D59"/>
    <w:rsid w:val="00236D7A"/>
    <w:rsid w:val="00236F7B"/>
    <w:rsid w:val="002371DD"/>
    <w:rsid w:val="002375C8"/>
    <w:rsid w:val="00240204"/>
    <w:rsid w:val="002404A0"/>
    <w:rsid w:val="0024061B"/>
    <w:rsid w:val="002416C2"/>
    <w:rsid w:val="00241957"/>
    <w:rsid w:val="00242866"/>
    <w:rsid w:val="00242E19"/>
    <w:rsid w:val="00243308"/>
    <w:rsid w:val="002434B6"/>
    <w:rsid w:val="00243578"/>
    <w:rsid w:val="002439A5"/>
    <w:rsid w:val="00243C72"/>
    <w:rsid w:val="002450D0"/>
    <w:rsid w:val="00246781"/>
    <w:rsid w:val="002467F3"/>
    <w:rsid w:val="00246C89"/>
    <w:rsid w:val="00246F93"/>
    <w:rsid w:val="0024759F"/>
    <w:rsid w:val="00247934"/>
    <w:rsid w:val="0025046D"/>
    <w:rsid w:val="00250569"/>
    <w:rsid w:val="00250FE8"/>
    <w:rsid w:val="00252116"/>
    <w:rsid w:val="002523DE"/>
    <w:rsid w:val="002528E6"/>
    <w:rsid w:val="0025364C"/>
    <w:rsid w:val="0025469A"/>
    <w:rsid w:val="00254BED"/>
    <w:rsid w:val="0025503B"/>
    <w:rsid w:val="002556D4"/>
    <w:rsid w:val="00255AD7"/>
    <w:rsid w:val="002561BA"/>
    <w:rsid w:val="00256705"/>
    <w:rsid w:val="00256C87"/>
    <w:rsid w:val="002574FF"/>
    <w:rsid w:val="002578B6"/>
    <w:rsid w:val="00257BD0"/>
    <w:rsid w:val="00257EAE"/>
    <w:rsid w:val="00260312"/>
    <w:rsid w:val="002603F1"/>
    <w:rsid w:val="00261806"/>
    <w:rsid w:val="0026196C"/>
    <w:rsid w:val="0026217B"/>
    <w:rsid w:val="00262796"/>
    <w:rsid w:val="00263023"/>
    <w:rsid w:val="002631E6"/>
    <w:rsid w:val="002638D9"/>
    <w:rsid w:val="00264422"/>
    <w:rsid w:val="002646AA"/>
    <w:rsid w:val="0026486F"/>
    <w:rsid w:val="002650B3"/>
    <w:rsid w:val="00265638"/>
    <w:rsid w:val="00265C65"/>
    <w:rsid w:val="00267059"/>
    <w:rsid w:val="002672E7"/>
    <w:rsid w:val="0026751C"/>
    <w:rsid w:val="00270A29"/>
    <w:rsid w:val="00272289"/>
    <w:rsid w:val="00272D88"/>
    <w:rsid w:val="00272EA6"/>
    <w:rsid w:val="0027345D"/>
    <w:rsid w:val="002738F2"/>
    <w:rsid w:val="00273C69"/>
    <w:rsid w:val="00274106"/>
    <w:rsid w:val="0027472D"/>
    <w:rsid w:val="00274750"/>
    <w:rsid w:val="002749BB"/>
    <w:rsid w:val="00274FE2"/>
    <w:rsid w:val="002761AC"/>
    <w:rsid w:val="00276991"/>
    <w:rsid w:val="00276F8A"/>
    <w:rsid w:val="00277160"/>
    <w:rsid w:val="00277D97"/>
    <w:rsid w:val="00277F1A"/>
    <w:rsid w:val="00277F82"/>
    <w:rsid w:val="00280BDB"/>
    <w:rsid w:val="00280D1B"/>
    <w:rsid w:val="00281129"/>
    <w:rsid w:val="00281B8E"/>
    <w:rsid w:val="00281D55"/>
    <w:rsid w:val="00281E70"/>
    <w:rsid w:val="002826E7"/>
    <w:rsid w:val="002829D3"/>
    <w:rsid w:val="00283385"/>
    <w:rsid w:val="0028344C"/>
    <w:rsid w:val="002844A8"/>
    <w:rsid w:val="0028504B"/>
    <w:rsid w:val="0028560A"/>
    <w:rsid w:val="00285AB9"/>
    <w:rsid w:val="00285DFE"/>
    <w:rsid w:val="00285E2F"/>
    <w:rsid w:val="00286574"/>
    <w:rsid w:val="00286778"/>
    <w:rsid w:val="00286788"/>
    <w:rsid w:val="002868CE"/>
    <w:rsid w:val="00286B26"/>
    <w:rsid w:val="00287719"/>
    <w:rsid w:val="00290288"/>
    <w:rsid w:val="00291111"/>
    <w:rsid w:val="002916D0"/>
    <w:rsid w:val="0029221F"/>
    <w:rsid w:val="002927D3"/>
    <w:rsid w:val="00292919"/>
    <w:rsid w:val="0029294A"/>
    <w:rsid w:val="00293054"/>
    <w:rsid w:val="00293465"/>
    <w:rsid w:val="00293687"/>
    <w:rsid w:val="00293DDA"/>
    <w:rsid w:val="00294244"/>
    <w:rsid w:val="0029496D"/>
    <w:rsid w:val="00294B6E"/>
    <w:rsid w:val="00294DB4"/>
    <w:rsid w:val="00294ED7"/>
    <w:rsid w:val="002953FA"/>
    <w:rsid w:val="0029544B"/>
    <w:rsid w:val="00295548"/>
    <w:rsid w:val="00295952"/>
    <w:rsid w:val="00295B64"/>
    <w:rsid w:val="002973FE"/>
    <w:rsid w:val="00297876"/>
    <w:rsid w:val="002A04CA"/>
    <w:rsid w:val="002A08B2"/>
    <w:rsid w:val="002A0AB0"/>
    <w:rsid w:val="002A0E56"/>
    <w:rsid w:val="002A139B"/>
    <w:rsid w:val="002A1F9F"/>
    <w:rsid w:val="002A2562"/>
    <w:rsid w:val="002A2EA0"/>
    <w:rsid w:val="002A3063"/>
    <w:rsid w:val="002A4AF1"/>
    <w:rsid w:val="002A510A"/>
    <w:rsid w:val="002A5EFB"/>
    <w:rsid w:val="002A630D"/>
    <w:rsid w:val="002A6669"/>
    <w:rsid w:val="002A6C93"/>
    <w:rsid w:val="002A73CF"/>
    <w:rsid w:val="002A7470"/>
    <w:rsid w:val="002A7B41"/>
    <w:rsid w:val="002B02ED"/>
    <w:rsid w:val="002B096E"/>
    <w:rsid w:val="002B1372"/>
    <w:rsid w:val="002B299C"/>
    <w:rsid w:val="002B2C4A"/>
    <w:rsid w:val="002B3338"/>
    <w:rsid w:val="002B43DB"/>
    <w:rsid w:val="002B4D36"/>
    <w:rsid w:val="002B62A1"/>
    <w:rsid w:val="002B62C0"/>
    <w:rsid w:val="002B6306"/>
    <w:rsid w:val="002B648E"/>
    <w:rsid w:val="002B64E5"/>
    <w:rsid w:val="002B6B8C"/>
    <w:rsid w:val="002B7D68"/>
    <w:rsid w:val="002C05CB"/>
    <w:rsid w:val="002C09CA"/>
    <w:rsid w:val="002C0A71"/>
    <w:rsid w:val="002C0CCC"/>
    <w:rsid w:val="002C0DCD"/>
    <w:rsid w:val="002C0E39"/>
    <w:rsid w:val="002C12BA"/>
    <w:rsid w:val="002C1565"/>
    <w:rsid w:val="002C1570"/>
    <w:rsid w:val="002C15CA"/>
    <w:rsid w:val="002C1975"/>
    <w:rsid w:val="002C226D"/>
    <w:rsid w:val="002C29C8"/>
    <w:rsid w:val="002C2F22"/>
    <w:rsid w:val="002C3063"/>
    <w:rsid w:val="002C3380"/>
    <w:rsid w:val="002C37A4"/>
    <w:rsid w:val="002C3DF1"/>
    <w:rsid w:val="002C4745"/>
    <w:rsid w:val="002C4FFE"/>
    <w:rsid w:val="002C5037"/>
    <w:rsid w:val="002C517F"/>
    <w:rsid w:val="002C74CD"/>
    <w:rsid w:val="002C7635"/>
    <w:rsid w:val="002C7862"/>
    <w:rsid w:val="002C7CED"/>
    <w:rsid w:val="002D1099"/>
    <w:rsid w:val="002D16BA"/>
    <w:rsid w:val="002D1D79"/>
    <w:rsid w:val="002D26D9"/>
    <w:rsid w:val="002D288B"/>
    <w:rsid w:val="002D2CD9"/>
    <w:rsid w:val="002D2DAB"/>
    <w:rsid w:val="002D2E05"/>
    <w:rsid w:val="002D33EA"/>
    <w:rsid w:val="002D4860"/>
    <w:rsid w:val="002D5C64"/>
    <w:rsid w:val="002D68CE"/>
    <w:rsid w:val="002E231D"/>
    <w:rsid w:val="002E2C2A"/>
    <w:rsid w:val="002E2D19"/>
    <w:rsid w:val="002E3367"/>
    <w:rsid w:val="002E4453"/>
    <w:rsid w:val="002E4845"/>
    <w:rsid w:val="002E517F"/>
    <w:rsid w:val="002E5890"/>
    <w:rsid w:val="002E5E0A"/>
    <w:rsid w:val="002E60B5"/>
    <w:rsid w:val="002E7C15"/>
    <w:rsid w:val="002F0499"/>
    <w:rsid w:val="002F093C"/>
    <w:rsid w:val="002F13A5"/>
    <w:rsid w:val="002F2919"/>
    <w:rsid w:val="002F39E6"/>
    <w:rsid w:val="002F3FC2"/>
    <w:rsid w:val="002F415E"/>
    <w:rsid w:val="002F494A"/>
    <w:rsid w:val="002F4CE2"/>
    <w:rsid w:val="002F5BE2"/>
    <w:rsid w:val="002F5DC8"/>
    <w:rsid w:val="002F63A0"/>
    <w:rsid w:val="002F6558"/>
    <w:rsid w:val="002F7785"/>
    <w:rsid w:val="002F78C2"/>
    <w:rsid w:val="002F79D6"/>
    <w:rsid w:val="003003B7"/>
    <w:rsid w:val="00300D3C"/>
    <w:rsid w:val="00300DEE"/>
    <w:rsid w:val="003012FB"/>
    <w:rsid w:val="00301736"/>
    <w:rsid w:val="00302F5A"/>
    <w:rsid w:val="00303153"/>
    <w:rsid w:val="0030338D"/>
    <w:rsid w:val="00304255"/>
    <w:rsid w:val="003049F3"/>
    <w:rsid w:val="00305B30"/>
    <w:rsid w:val="003063B2"/>
    <w:rsid w:val="00306590"/>
    <w:rsid w:val="003067B1"/>
    <w:rsid w:val="003067EC"/>
    <w:rsid w:val="00306E0D"/>
    <w:rsid w:val="00307973"/>
    <w:rsid w:val="00307FA7"/>
    <w:rsid w:val="00310545"/>
    <w:rsid w:val="00310B85"/>
    <w:rsid w:val="00310EAA"/>
    <w:rsid w:val="003114D5"/>
    <w:rsid w:val="00311503"/>
    <w:rsid w:val="003115CD"/>
    <w:rsid w:val="00311C1B"/>
    <w:rsid w:val="00312091"/>
    <w:rsid w:val="003132FA"/>
    <w:rsid w:val="00313558"/>
    <w:rsid w:val="00313E48"/>
    <w:rsid w:val="00313F9C"/>
    <w:rsid w:val="00314D01"/>
    <w:rsid w:val="00314E0B"/>
    <w:rsid w:val="00314E38"/>
    <w:rsid w:val="0031503E"/>
    <w:rsid w:val="0031550C"/>
    <w:rsid w:val="0031666E"/>
    <w:rsid w:val="00316A1E"/>
    <w:rsid w:val="00316B93"/>
    <w:rsid w:val="00317190"/>
    <w:rsid w:val="00320395"/>
    <w:rsid w:val="00321368"/>
    <w:rsid w:val="003219AE"/>
    <w:rsid w:val="00322837"/>
    <w:rsid w:val="0032315E"/>
    <w:rsid w:val="003234DA"/>
    <w:rsid w:val="0032357E"/>
    <w:rsid w:val="0032424F"/>
    <w:rsid w:val="003246EC"/>
    <w:rsid w:val="003253EB"/>
    <w:rsid w:val="003261EA"/>
    <w:rsid w:val="00326827"/>
    <w:rsid w:val="003268FA"/>
    <w:rsid w:val="00326DC3"/>
    <w:rsid w:val="00327FDC"/>
    <w:rsid w:val="00330423"/>
    <w:rsid w:val="00330D2D"/>
    <w:rsid w:val="0033270E"/>
    <w:rsid w:val="0033289A"/>
    <w:rsid w:val="00333353"/>
    <w:rsid w:val="003333F7"/>
    <w:rsid w:val="00333A31"/>
    <w:rsid w:val="00333C96"/>
    <w:rsid w:val="00333E0E"/>
    <w:rsid w:val="00333FD7"/>
    <w:rsid w:val="0033581E"/>
    <w:rsid w:val="00335C2D"/>
    <w:rsid w:val="00335E6F"/>
    <w:rsid w:val="0033617A"/>
    <w:rsid w:val="003362D9"/>
    <w:rsid w:val="00336477"/>
    <w:rsid w:val="0033738E"/>
    <w:rsid w:val="00337413"/>
    <w:rsid w:val="00337935"/>
    <w:rsid w:val="00341DA3"/>
    <w:rsid w:val="003426E1"/>
    <w:rsid w:val="003428AA"/>
    <w:rsid w:val="00343E5C"/>
    <w:rsid w:val="00344347"/>
    <w:rsid w:val="003457A3"/>
    <w:rsid w:val="00345B19"/>
    <w:rsid w:val="00345BEB"/>
    <w:rsid w:val="00346365"/>
    <w:rsid w:val="00346A35"/>
    <w:rsid w:val="00347058"/>
    <w:rsid w:val="0034782B"/>
    <w:rsid w:val="00347A7C"/>
    <w:rsid w:val="003500A9"/>
    <w:rsid w:val="0035033E"/>
    <w:rsid w:val="0035096F"/>
    <w:rsid w:val="003516A3"/>
    <w:rsid w:val="0035186E"/>
    <w:rsid w:val="003527B5"/>
    <w:rsid w:val="00353632"/>
    <w:rsid w:val="00353942"/>
    <w:rsid w:val="00353D1E"/>
    <w:rsid w:val="0035451D"/>
    <w:rsid w:val="0035480A"/>
    <w:rsid w:val="00354B6D"/>
    <w:rsid w:val="003553AA"/>
    <w:rsid w:val="00355631"/>
    <w:rsid w:val="003556FE"/>
    <w:rsid w:val="003559F2"/>
    <w:rsid w:val="00355AC0"/>
    <w:rsid w:val="00355D6A"/>
    <w:rsid w:val="00356757"/>
    <w:rsid w:val="00360074"/>
    <w:rsid w:val="003606CB"/>
    <w:rsid w:val="0036082D"/>
    <w:rsid w:val="00360900"/>
    <w:rsid w:val="00360CBA"/>
    <w:rsid w:val="00361076"/>
    <w:rsid w:val="00361CFC"/>
    <w:rsid w:val="00363122"/>
    <w:rsid w:val="00363AB0"/>
    <w:rsid w:val="003653B1"/>
    <w:rsid w:val="003654CA"/>
    <w:rsid w:val="00365758"/>
    <w:rsid w:val="003658ED"/>
    <w:rsid w:val="00366157"/>
    <w:rsid w:val="00366337"/>
    <w:rsid w:val="00366B6E"/>
    <w:rsid w:val="00367AC7"/>
    <w:rsid w:val="00367E95"/>
    <w:rsid w:val="00367FB2"/>
    <w:rsid w:val="0037001A"/>
    <w:rsid w:val="00370229"/>
    <w:rsid w:val="0037022B"/>
    <w:rsid w:val="00370ECD"/>
    <w:rsid w:val="00371005"/>
    <w:rsid w:val="003719FA"/>
    <w:rsid w:val="003727E1"/>
    <w:rsid w:val="00372C17"/>
    <w:rsid w:val="00372E10"/>
    <w:rsid w:val="00373096"/>
    <w:rsid w:val="00373169"/>
    <w:rsid w:val="003731BA"/>
    <w:rsid w:val="003735F8"/>
    <w:rsid w:val="0037390E"/>
    <w:rsid w:val="0037472B"/>
    <w:rsid w:val="00375827"/>
    <w:rsid w:val="00375DB1"/>
    <w:rsid w:val="0037607A"/>
    <w:rsid w:val="003760B9"/>
    <w:rsid w:val="0037664C"/>
    <w:rsid w:val="00376A9A"/>
    <w:rsid w:val="003772D5"/>
    <w:rsid w:val="00377975"/>
    <w:rsid w:val="00380631"/>
    <w:rsid w:val="00380898"/>
    <w:rsid w:val="00380976"/>
    <w:rsid w:val="00380A58"/>
    <w:rsid w:val="00380B17"/>
    <w:rsid w:val="00380BEC"/>
    <w:rsid w:val="00381548"/>
    <w:rsid w:val="0038175E"/>
    <w:rsid w:val="003818C3"/>
    <w:rsid w:val="00381DC7"/>
    <w:rsid w:val="00382910"/>
    <w:rsid w:val="003832A5"/>
    <w:rsid w:val="003844B5"/>
    <w:rsid w:val="00384A83"/>
    <w:rsid w:val="00384F5A"/>
    <w:rsid w:val="0038586C"/>
    <w:rsid w:val="0038668C"/>
    <w:rsid w:val="0038669D"/>
    <w:rsid w:val="0038774C"/>
    <w:rsid w:val="0038792C"/>
    <w:rsid w:val="00387D21"/>
    <w:rsid w:val="00391062"/>
    <w:rsid w:val="0039143F"/>
    <w:rsid w:val="003921B3"/>
    <w:rsid w:val="0039249D"/>
    <w:rsid w:val="00392538"/>
    <w:rsid w:val="00392D4C"/>
    <w:rsid w:val="00392F0D"/>
    <w:rsid w:val="00394335"/>
    <w:rsid w:val="00394C37"/>
    <w:rsid w:val="00395533"/>
    <w:rsid w:val="0039593D"/>
    <w:rsid w:val="00395D82"/>
    <w:rsid w:val="00396224"/>
    <w:rsid w:val="00396418"/>
    <w:rsid w:val="00396934"/>
    <w:rsid w:val="00397EF6"/>
    <w:rsid w:val="003A0002"/>
    <w:rsid w:val="003A1906"/>
    <w:rsid w:val="003A1D0B"/>
    <w:rsid w:val="003A2A97"/>
    <w:rsid w:val="003A2FA9"/>
    <w:rsid w:val="003A32B4"/>
    <w:rsid w:val="003A44C8"/>
    <w:rsid w:val="003A4531"/>
    <w:rsid w:val="003A467E"/>
    <w:rsid w:val="003A46BF"/>
    <w:rsid w:val="003A4F32"/>
    <w:rsid w:val="003A5002"/>
    <w:rsid w:val="003A5132"/>
    <w:rsid w:val="003A5D94"/>
    <w:rsid w:val="003A62AA"/>
    <w:rsid w:val="003A6965"/>
    <w:rsid w:val="003A6A25"/>
    <w:rsid w:val="003A7C63"/>
    <w:rsid w:val="003B0197"/>
    <w:rsid w:val="003B0320"/>
    <w:rsid w:val="003B1B43"/>
    <w:rsid w:val="003B1B5E"/>
    <w:rsid w:val="003B1C45"/>
    <w:rsid w:val="003B2F6F"/>
    <w:rsid w:val="003B2FA0"/>
    <w:rsid w:val="003B31CC"/>
    <w:rsid w:val="003B354C"/>
    <w:rsid w:val="003B3ACF"/>
    <w:rsid w:val="003B3DBD"/>
    <w:rsid w:val="003B3ECA"/>
    <w:rsid w:val="003B3F10"/>
    <w:rsid w:val="003B42DE"/>
    <w:rsid w:val="003B5AF4"/>
    <w:rsid w:val="003B5E1F"/>
    <w:rsid w:val="003B646A"/>
    <w:rsid w:val="003B68AB"/>
    <w:rsid w:val="003B6B2C"/>
    <w:rsid w:val="003B6CF2"/>
    <w:rsid w:val="003B7632"/>
    <w:rsid w:val="003B7B3A"/>
    <w:rsid w:val="003B7C9C"/>
    <w:rsid w:val="003C01E7"/>
    <w:rsid w:val="003C0350"/>
    <w:rsid w:val="003C04C5"/>
    <w:rsid w:val="003C0742"/>
    <w:rsid w:val="003C1059"/>
    <w:rsid w:val="003C10E2"/>
    <w:rsid w:val="003C1467"/>
    <w:rsid w:val="003C1745"/>
    <w:rsid w:val="003C2883"/>
    <w:rsid w:val="003C2E44"/>
    <w:rsid w:val="003C31FA"/>
    <w:rsid w:val="003C3275"/>
    <w:rsid w:val="003C3443"/>
    <w:rsid w:val="003C3890"/>
    <w:rsid w:val="003C3936"/>
    <w:rsid w:val="003C4439"/>
    <w:rsid w:val="003C466B"/>
    <w:rsid w:val="003C572B"/>
    <w:rsid w:val="003C6428"/>
    <w:rsid w:val="003C66E2"/>
    <w:rsid w:val="003C6A59"/>
    <w:rsid w:val="003D04CF"/>
    <w:rsid w:val="003D05D7"/>
    <w:rsid w:val="003D06AC"/>
    <w:rsid w:val="003D09D8"/>
    <w:rsid w:val="003D1329"/>
    <w:rsid w:val="003D145A"/>
    <w:rsid w:val="003D221F"/>
    <w:rsid w:val="003D2A4A"/>
    <w:rsid w:val="003D2A88"/>
    <w:rsid w:val="003D2E47"/>
    <w:rsid w:val="003D2EF2"/>
    <w:rsid w:val="003D4261"/>
    <w:rsid w:val="003D485D"/>
    <w:rsid w:val="003D4D73"/>
    <w:rsid w:val="003D598C"/>
    <w:rsid w:val="003D71DF"/>
    <w:rsid w:val="003D792B"/>
    <w:rsid w:val="003E023F"/>
    <w:rsid w:val="003E0884"/>
    <w:rsid w:val="003E0BBB"/>
    <w:rsid w:val="003E1F02"/>
    <w:rsid w:val="003E1FF7"/>
    <w:rsid w:val="003E24F7"/>
    <w:rsid w:val="003E2B20"/>
    <w:rsid w:val="003E305D"/>
    <w:rsid w:val="003E308C"/>
    <w:rsid w:val="003E4BA7"/>
    <w:rsid w:val="003E5230"/>
    <w:rsid w:val="003E5A7F"/>
    <w:rsid w:val="003E6A3A"/>
    <w:rsid w:val="003E6BE6"/>
    <w:rsid w:val="003E6E16"/>
    <w:rsid w:val="003E7079"/>
    <w:rsid w:val="003E7997"/>
    <w:rsid w:val="003E79C2"/>
    <w:rsid w:val="003E7C2F"/>
    <w:rsid w:val="003E7DB1"/>
    <w:rsid w:val="003E7FFA"/>
    <w:rsid w:val="003F015B"/>
    <w:rsid w:val="003F07BC"/>
    <w:rsid w:val="003F09A9"/>
    <w:rsid w:val="003F1364"/>
    <w:rsid w:val="003F1639"/>
    <w:rsid w:val="003F212E"/>
    <w:rsid w:val="003F245A"/>
    <w:rsid w:val="003F2774"/>
    <w:rsid w:val="003F2A5C"/>
    <w:rsid w:val="003F2C6E"/>
    <w:rsid w:val="003F2D89"/>
    <w:rsid w:val="003F4932"/>
    <w:rsid w:val="003F4A00"/>
    <w:rsid w:val="003F4C55"/>
    <w:rsid w:val="003F4D3C"/>
    <w:rsid w:val="003F4E27"/>
    <w:rsid w:val="003F519F"/>
    <w:rsid w:val="003F58F3"/>
    <w:rsid w:val="003F5AF3"/>
    <w:rsid w:val="003F6074"/>
    <w:rsid w:val="003F6D0C"/>
    <w:rsid w:val="003F719D"/>
    <w:rsid w:val="003F782B"/>
    <w:rsid w:val="00400190"/>
    <w:rsid w:val="00400418"/>
    <w:rsid w:val="004005D4"/>
    <w:rsid w:val="00400848"/>
    <w:rsid w:val="004013C8"/>
    <w:rsid w:val="0040157E"/>
    <w:rsid w:val="00401821"/>
    <w:rsid w:val="00401A11"/>
    <w:rsid w:val="00401CBE"/>
    <w:rsid w:val="00401D1F"/>
    <w:rsid w:val="00402078"/>
    <w:rsid w:val="004023E8"/>
    <w:rsid w:val="00402BA5"/>
    <w:rsid w:val="00402FC2"/>
    <w:rsid w:val="004033C7"/>
    <w:rsid w:val="0040364F"/>
    <w:rsid w:val="004043BF"/>
    <w:rsid w:val="0040486E"/>
    <w:rsid w:val="00404936"/>
    <w:rsid w:val="00404EE6"/>
    <w:rsid w:val="004056C6"/>
    <w:rsid w:val="00405887"/>
    <w:rsid w:val="004058E1"/>
    <w:rsid w:val="00406261"/>
    <w:rsid w:val="0040657B"/>
    <w:rsid w:val="004069EF"/>
    <w:rsid w:val="004071E5"/>
    <w:rsid w:val="00407885"/>
    <w:rsid w:val="00407B05"/>
    <w:rsid w:val="00407C98"/>
    <w:rsid w:val="0041004B"/>
    <w:rsid w:val="00410C5E"/>
    <w:rsid w:val="004119E0"/>
    <w:rsid w:val="00411FC2"/>
    <w:rsid w:val="00412E1A"/>
    <w:rsid w:val="00413299"/>
    <w:rsid w:val="00413FFF"/>
    <w:rsid w:val="0041455F"/>
    <w:rsid w:val="004149F7"/>
    <w:rsid w:val="00414D54"/>
    <w:rsid w:val="0041553B"/>
    <w:rsid w:val="004158A5"/>
    <w:rsid w:val="00415CA4"/>
    <w:rsid w:val="00415DCA"/>
    <w:rsid w:val="00416023"/>
    <w:rsid w:val="0041698C"/>
    <w:rsid w:val="004169E3"/>
    <w:rsid w:val="00416A13"/>
    <w:rsid w:val="00417070"/>
    <w:rsid w:val="00417696"/>
    <w:rsid w:val="004179A2"/>
    <w:rsid w:val="00417B2B"/>
    <w:rsid w:val="00420188"/>
    <w:rsid w:val="0042156C"/>
    <w:rsid w:val="00422932"/>
    <w:rsid w:val="00422CF6"/>
    <w:rsid w:val="004232AE"/>
    <w:rsid w:val="00423646"/>
    <w:rsid w:val="004250B8"/>
    <w:rsid w:val="004251E2"/>
    <w:rsid w:val="00425A15"/>
    <w:rsid w:val="0042664F"/>
    <w:rsid w:val="004266B0"/>
    <w:rsid w:val="00426E3F"/>
    <w:rsid w:val="00427278"/>
    <w:rsid w:val="00427398"/>
    <w:rsid w:val="00427A80"/>
    <w:rsid w:val="00430A85"/>
    <w:rsid w:val="004314F1"/>
    <w:rsid w:val="004318BB"/>
    <w:rsid w:val="00431C46"/>
    <w:rsid w:val="00431E11"/>
    <w:rsid w:val="004322F6"/>
    <w:rsid w:val="004324C3"/>
    <w:rsid w:val="00432C7C"/>
    <w:rsid w:val="0043331D"/>
    <w:rsid w:val="004339AD"/>
    <w:rsid w:val="004339BD"/>
    <w:rsid w:val="00433B23"/>
    <w:rsid w:val="00433B44"/>
    <w:rsid w:val="00433D10"/>
    <w:rsid w:val="004346F3"/>
    <w:rsid w:val="00434818"/>
    <w:rsid w:val="00434A2C"/>
    <w:rsid w:val="00434E7A"/>
    <w:rsid w:val="00435240"/>
    <w:rsid w:val="004354C1"/>
    <w:rsid w:val="004361DA"/>
    <w:rsid w:val="00436240"/>
    <w:rsid w:val="00436569"/>
    <w:rsid w:val="0043676D"/>
    <w:rsid w:val="004368A6"/>
    <w:rsid w:val="00436E2F"/>
    <w:rsid w:val="00436FBF"/>
    <w:rsid w:val="00437A5B"/>
    <w:rsid w:val="004402FC"/>
    <w:rsid w:val="00440787"/>
    <w:rsid w:val="00440C11"/>
    <w:rsid w:val="004411C1"/>
    <w:rsid w:val="00441A9D"/>
    <w:rsid w:val="004423B1"/>
    <w:rsid w:val="004425A5"/>
    <w:rsid w:val="004429E8"/>
    <w:rsid w:val="00443439"/>
    <w:rsid w:val="00444CE6"/>
    <w:rsid w:val="00444D96"/>
    <w:rsid w:val="00445536"/>
    <w:rsid w:val="0044567F"/>
    <w:rsid w:val="0044651F"/>
    <w:rsid w:val="00447B2F"/>
    <w:rsid w:val="00447B78"/>
    <w:rsid w:val="00447D33"/>
    <w:rsid w:val="00447D39"/>
    <w:rsid w:val="00450053"/>
    <w:rsid w:val="00450714"/>
    <w:rsid w:val="00450D0D"/>
    <w:rsid w:val="00451584"/>
    <w:rsid w:val="00452270"/>
    <w:rsid w:val="00452857"/>
    <w:rsid w:val="00452907"/>
    <w:rsid w:val="00453912"/>
    <w:rsid w:val="0045799F"/>
    <w:rsid w:val="0046010E"/>
    <w:rsid w:val="00460B25"/>
    <w:rsid w:val="0046152E"/>
    <w:rsid w:val="004616C4"/>
    <w:rsid w:val="00461CB9"/>
    <w:rsid w:val="00461D31"/>
    <w:rsid w:val="00462804"/>
    <w:rsid w:val="00462EB5"/>
    <w:rsid w:val="004643F6"/>
    <w:rsid w:val="00465AFA"/>
    <w:rsid w:val="00465B12"/>
    <w:rsid w:val="00465E44"/>
    <w:rsid w:val="0046607A"/>
    <w:rsid w:val="004665B2"/>
    <w:rsid w:val="0046662A"/>
    <w:rsid w:val="00466C4F"/>
    <w:rsid w:val="0046703D"/>
    <w:rsid w:val="00467AF0"/>
    <w:rsid w:val="00467C2A"/>
    <w:rsid w:val="00470203"/>
    <w:rsid w:val="00470345"/>
    <w:rsid w:val="00470C09"/>
    <w:rsid w:val="00470DBD"/>
    <w:rsid w:val="00471281"/>
    <w:rsid w:val="00471745"/>
    <w:rsid w:val="0047194E"/>
    <w:rsid w:val="00471C19"/>
    <w:rsid w:val="00472086"/>
    <w:rsid w:val="004724BA"/>
    <w:rsid w:val="00472A97"/>
    <w:rsid w:val="00472DD5"/>
    <w:rsid w:val="0047304C"/>
    <w:rsid w:val="0047428B"/>
    <w:rsid w:val="00474C21"/>
    <w:rsid w:val="00475201"/>
    <w:rsid w:val="0047553A"/>
    <w:rsid w:val="004755AA"/>
    <w:rsid w:val="0047632A"/>
    <w:rsid w:val="00477F6E"/>
    <w:rsid w:val="00480031"/>
    <w:rsid w:val="004806E4"/>
    <w:rsid w:val="00480D7C"/>
    <w:rsid w:val="00481C3A"/>
    <w:rsid w:val="004831BB"/>
    <w:rsid w:val="00484084"/>
    <w:rsid w:val="004843AC"/>
    <w:rsid w:val="0048507A"/>
    <w:rsid w:val="004853AD"/>
    <w:rsid w:val="00485D16"/>
    <w:rsid w:val="00486913"/>
    <w:rsid w:val="004869C0"/>
    <w:rsid w:val="00486E89"/>
    <w:rsid w:val="004871E7"/>
    <w:rsid w:val="004878F3"/>
    <w:rsid w:val="004901EE"/>
    <w:rsid w:val="00490252"/>
    <w:rsid w:val="00490C40"/>
    <w:rsid w:val="004915EA"/>
    <w:rsid w:val="00491BED"/>
    <w:rsid w:val="00492016"/>
    <w:rsid w:val="004927E4"/>
    <w:rsid w:val="004929E4"/>
    <w:rsid w:val="00492B60"/>
    <w:rsid w:val="00492F0D"/>
    <w:rsid w:val="00492FD9"/>
    <w:rsid w:val="00493260"/>
    <w:rsid w:val="00493863"/>
    <w:rsid w:val="00493BE9"/>
    <w:rsid w:val="004949B4"/>
    <w:rsid w:val="0049515E"/>
    <w:rsid w:val="0049559D"/>
    <w:rsid w:val="00495D0B"/>
    <w:rsid w:val="004960A4"/>
    <w:rsid w:val="00496C2D"/>
    <w:rsid w:val="004971D9"/>
    <w:rsid w:val="004977FE"/>
    <w:rsid w:val="00497976"/>
    <w:rsid w:val="00497CC9"/>
    <w:rsid w:val="004A0870"/>
    <w:rsid w:val="004A0F89"/>
    <w:rsid w:val="004A20AD"/>
    <w:rsid w:val="004A2DFB"/>
    <w:rsid w:val="004A2F64"/>
    <w:rsid w:val="004A335B"/>
    <w:rsid w:val="004A35A4"/>
    <w:rsid w:val="004A38A1"/>
    <w:rsid w:val="004A3989"/>
    <w:rsid w:val="004A4791"/>
    <w:rsid w:val="004A6200"/>
    <w:rsid w:val="004B005C"/>
    <w:rsid w:val="004B0914"/>
    <w:rsid w:val="004B0A09"/>
    <w:rsid w:val="004B146F"/>
    <w:rsid w:val="004B225A"/>
    <w:rsid w:val="004B4265"/>
    <w:rsid w:val="004B4F6B"/>
    <w:rsid w:val="004B548D"/>
    <w:rsid w:val="004B54FC"/>
    <w:rsid w:val="004B562F"/>
    <w:rsid w:val="004B5889"/>
    <w:rsid w:val="004B5BD5"/>
    <w:rsid w:val="004B676A"/>
    <w:rsid w:val="004B7B58"/>
    <w:rsid w:val="004C0596"/>
    <w:rsid w:val="004C0AF5"/>
    <w:rsid w:val="004C0D9A"/>
    <w:rsid w:val="004C1860"/>
    <w:rsid w:val="004C18E7"/>
    <w:rsid w:val="004C191B"/>
    <w:rsid w:val="004C1D99"/>
    <w:rsid w:val="004C1F8B"/>
    <w:rsid w:val="004C229E"/>
    <w:rsid w:val="004C24F9"/>
    <w:rsid w:val="004C264E"/>
    <w:rsid w:val="004C27D4"/>
    <w:rsid w:val="004C2811"/>
    <w:rsid w:val="004C2B33"/>
    <w:rsid w:val="004C3276"/>
    <w:rsid w:val="004C3A1E"/>
    <w:rsid w:val="004C4F43"/>
    <w:rsid w:val="004C4F9D"/>
    <w:rsid w:val="004C5061"/>
    <w:rsid w:val="004C59CF"/>
    <w:rsid w:val="004C60C4"/>
    <w:rsid w:val="004C6D5A"/>
    <w:rsid w:val="004C6E27"/>
    <w:rsid w:val="004C6FA6"/>
    <w:rsid w:val="004C70D5"/>
    <w:rsid w:val="004C7DAA"/>
    <w:rsid w:val="004D0374"/>
    <w:rsid w:val="004D04D7"/>
    <w:rsid w:val="004D0807"/>
    <w:rsid w:val="004D0F9F"/>
    <w:rsid w:val="004D1AB5"/>
    <w:rsid w:val="004D3666"/>
    <w:rsid w:val="004D39D9"/>
    <w:rsid w:val="004D3A9A"/>
    <w:rsid w:val="004D3E39"/>
    <w:rsid w:val="004D43CF"/>
    <w:rsid w:val="004D4DF9"/>
    <w:rsid w:val="004D6103"/>
    <w:rsid w:val="004D6700"/>
    <w:rsid w:val="004D67A4"/>
    <w:rsid w:val="004D6E80"/>
    <w:rsid w:val="004D6F45"/>
    <w:rsid w:val="004D7143"/>
    <w:rsid w:val="004D757F"/>
    <w:rsid w:val="004D773D"/>
    <w:rsid w:val="004E035E"/>
    <w:rsid w:val="004E048C"/>
    <w:rsid w:val="004E0FF0"/>
    <w:rsid w:val="004E130E"/>
    <w:rsid w:val="004E16EF"/>
    <w:rsid w:val="004E1DF1"/>
    <w:rsid w:val="004E24E0"/>
    <w:rsid w:val="004E2AAF"/>
    <w:rsid w:val="004E2B73"/>
    <w:rsid w:val="004E2BEF"/>
    <w:rsid w:val="004E3AE5"/>
    <w:rsid w:val="004E3CE3"/>
    <w:rsid w:val="004E3E84"/>
    <w:rsid w:val="004E4B09"/>
    <w:rsid w:val="004E4B27"/>
    <w:rsid w:val="004E5866"/>
    <w:rsid w:val="004E5967"/>
    <w:rsid w:val="004E5D25"/>
    <w:rsid w:val="004E601D"/>
    <w:rsid w:val="004E6833"/>
    <w:rsid w:val="004E6B11"/>
    <w:rsid w:val="004E7572"/>
    <w:rsid w:val="004E77AA"/>
    <w:rsid w:val="004E782D"/>
    <w:rsid w:val="004E7925"/>
    <w:rsid w:val="004F014E"/>
    <w:rsid w:val="004F1032"/>
    <w:rsid w:val="004F120A"/>
    <w:rsid w:val="004F182C"/>
    <w:rsid w:val="004F1C9A"/>
    <w:rsid w:val="004F21E1"/>
    <w:rsid w:val="004F2AE7"/>
    <w:rsid w:val="004F3059"/>
    <w:rsid w:val="004F3413"/>
    <w:rsid w:val="004F35E9"/>
    <w:rsid w:val="004F39F6"/>
    <w:rsid w:val="004F3FF3"/>
    <w:rsid w:val="004F490D"/>
    <w:rsid w:val="004F4B1E"/>
    <w:rsid w:val="004F54FA"/>
    <w:rsid w:val="004F5F3C"/>
    <w:rsid w:val="004F6165"/>
    <w:rsid w:val="004F617E"/>
    <w:rsid w:val="004F69FD"/>
    <w:rsid w:val="004F6B01"/>
    <w:rsid w:val="004F732E"/>
    <w:rsid w:val="004F79F2"/>
    <w:rsid w:val="004F7B8F"/>
    <w:rsid w:val="005003C5"/>
    <w:rsid w:val="00500F53"/>
    <w:rsid w:val="00501877"/>
    <w:rsid w:val="0050197B"/>
    <w:rsid w:val="00501B85"/>
    <w:rsid w:val="0050275B"/>
    <w:rsid w:val="005029E3"/>
    <w:rsid w:val="0050302A"/>
    <w:rsid w:val="00503513"/>
    <w:rsid w:val="00504542"/>
    <w:rsid w:val="00504BC4"/>
    <w:rsid w:val="005055E8"/>
    <w:rsid w:val="00505C6E"/>
    <w:rsid w:val="00506114"/>
    <w:rsid w:val="0050727D"/>
    <w:rsid w:val="005075E5"/>
    <w:rsid w:val="0050760A"/>
    <w:rsid w:val="00507FA4"/>
    <w:rsid w:val="005102F9"/>
    <w:rsid w:val="0051056A"/>
    <w:rsid w:val="005109BB"/>
    <w:rsid w:val="00510C53"/>
    <w:rsid w:val="0051159E"/>
    <w:rsid w:val="00511DD2"/>
    <w:rsid w:val="0051229B"/>
    <w:rsid w:val="00512AC0"/>
    <w:rsid w:val="00512B4C"/>
    <w:rsid w:val="00513552"/>
    <w:rsid w:val="005142AA"/>
    <w:rsid w:val="00514382"/>
    <w:rsid w:val="00514452"/>
    <w:rsid w:val="00514BB7"/>
    <w:rsid w:val="00514C60"/>
    <w:rsid w:val="005159EE"/>
    <w:rsid w:val="00515BAD"/>
    <w:rsid w:val="00515C62"/>
    <w:rsid w:val="00515D2F"/>
    <w:rsid w:val="00516A34"/>
    <w:rsid w:val="00516EA2"/>
    <w:rsid w:val="00517A94"/>
    <w:rsid w:val="00517C3A"/>
    <w:rsid w:val="005203D0"/>
    <w:rsid w:val="00520AE0"/>
    <w:rsid w:val="00520D97"/>
    <w:rsid w:val="0052114A"/>
    <w:rsid w:val="00521229"/>
    <w:rsid w:val="0052194D"/>
    <w:rsid w:val="00521A98"/>
    <w:rsid w:val="00521AAF"/>
    <w:rsid w:val="00521B49"/>
    <w:rsid w:val="00523D53"/>
    <w:rsid w:val="00523F1B"/>
    <w:rsid w:val="0052488D"/>
    <w:rsid w:val="005248A9"/>
    <w:rsid w:val="005256C4"/>
    <w:rsid w:val="00525795"/>
    <w:rsid w:val="00525961"/>
    <w:rsid w:val="00525E75"/>
    <w:rsid w:val="00526829"/>
    <w:rsid w:val="00526F2C"/>
    <w:rsid w:val="00526F97"/>
    <w:rsid w:val="00527DF2"/>
    <w:rsid w:val="005305E3"/>
    <w:rsid w:val="00530BC5"/>
    <w:rsid w:val="00530F4C"/>
    <w:rsid w:val="00530F51"/>
    <w:rsid w:val="0053136B"/>
    <w:rsid w:val="00531578"/>
    <w:rsid w:val="00531A51"/>
    <w:rsid w:val="00531D85"/>
    <w:rsid w:val="0053220D"/>
    <w:rsid w:val="00532C75"/>
    <w:rsid w:val="00532CA0"/>
    <w:rsid w:val="00532FB6"/>
    <w:rsid w:val="005332D9"/>
    <w:rsid w:val="005333FF"/>
    <w:rsid w:val="005345C2"/>
    <w:rsid w:val="00534BB4"/>
    <w:rsid w:val="00534C02"/>
    <w:rsid w:val="00534D75"/>
    <w:rsid w:val="00534E57"/>
    <w:rsid w:val="00534FE0"/>
    <w:rsid w:val="00535642"/>
    <w:rsid w:val="00535D35"/>
    <w:rsid w:val="00535E0E"/>
    <w:rsid w:val="005363CB"/>
    <w:rsid w:val="005367C1"/>
    <w:rsid w:val="0053746C"/>
    <w:rsid w:val="0053778F"/>
    <w:rsid w:val="00537EDE"/>
    <w:rsid w:val="00541405"/>
    <w:rsid w:val="005427A8"/>
    <w:rsid w:val="005428D9"/>
    <w:rsid w:val="00543474"/>
    <w:rsid w:val="005437CB"/>
    <w:rsid w:val="005438A9"/>
    <w:rsid w:val="00543B64"/>
    <w:rsid w:val="00544543"/>
    <w:rsid w:val="0054502B"/>
    <w:rsid w:val="005456D5"/>
    <w:rsid w:val="00545B83"/>
    <w:rsid w:val="00545D7C"/>
    <w:rsid w:val="00546304"/>
    <w:rsid w:val="00546AC5"/>
    <w:rsid w:val="00547335"/>
    <w:rsid w:val="00547444"/>
    <w:rsid w:val="0054780E"/>
    <w:rsid w:val="00547D1B"/>
    <w:rsid w:val="00550381"/>
    <w:rsid w:val="005506E8"/>
    <w:rsid w:val="005506F5"/>
    <w:rsid w:val="005509DE"/>
    <w:rsid w:val="00550CF9"/>
    <w:rsid w:val="005511A2"/>
    <w:rsid w:val="00551550"/>
    <w:rsid w:val="00551591"/>
    <w:rsid w:val="00551782"/>
    <w:rsid w:val="00551A6E"/>
    <w:rsid w:val="00551C3F"/>
    <w:rsid w:val="005523D0"/>
    <w:rsid w:val="00552917"/>
    <w:rsid w:val="00552C64"/>
    <w:rsid w:val="005532D8"/>
    <w:rsid w:val="00553C78"/>
    <w:rsid w:val="00553F15"/>
    <w:rsid w:val="00554872"/>
    <w:rsid w:val="0055602B"/>
    <w:rsid w:val="005560F5"/>
    <w:rsid w:val="005562B9"/>
    <w:rsid w:val="0055638D"/>
    <w:rsid w:val="00556920"/>
    <w:rsid w:val="00557163"/>
    <w:rsid w:val="00557840"/>
    <w:rsid w:val="00557ECD"/>
    <w:rsid w:val="00560293"/>
    <w:rsid w:val="00560B2F"/>
    <w:rsid w:val="005613BA"/>
    <w:rsid w:val="00561E61"/>
    <w:rsid w:val="00562071"/>
    <w:rsid w:val="00562181"/>
    <w:rsid w:val="005626E4"/>
    <w:rsid w:val="00562B8F"/>
    <w:rsid w:val="00562D60"/>
    <w:rsid w:val="005636B2"/>
    <w:rsid w:val="00563AAA"/>
    <w:rsid w:val="00563DBE"/>
    <w:rsid w:val="00564435"/>
    <w:rsid w:val="00564886"/>
    <w:rsid w:val="00565348"/>
    <w:rsid w:val="00566DA2"/>
    <w:rsid w:val="00566FEB"/>
    <w:rsid w:val="00567523"/>
    <w:rsid w:val="005702C0"/>
    <w:rsid w:val="0057096C"/>
    <w:rsid w:val="00571019"/>
    <w:rsid w:val="005714F8"/>
    <w:rsid w:val="005718FA"/>
    <w:rsid w:val="00571950"/>
    <w:rsid w:val="00571C1A"/>
    <w:rsid w:val="0057228B"/>
    <w:rsid w:val="0057254C"/>
    <w:rsid w:val="00572B6A"/>
    <w:rsid w:val="0057305D"/>
    <w:rsid w:val="00573207"/>
    <w:rsid w:val="00573CB4"/>
    <w:rsid w:val="00573FFA"/>
    <w:rsid w:val="00574C77"/>
    <w:rsid w:val="005756BD"/>
    <w:rsid w:val="00575CD4"/>
    <w:rsid w:val="005760AC"/>
    <w:rsid w:val="00576F0C"/>
    <w:rsid w:val="00577137"/>
    <w:rsid w:val="005774CB"/>
    <w:rsid w:val="005778D5"/>
    <w:rsid w:val="00577A67"/>
    <w:rsid w:val="0058000F"/>
    <w:rsid w:val="00580286"/>
    <w:rsid w:val="0058036D"/>
    <w:rsid w:val="00580B7F"/>
    <w:rsid w:val="00580D03"/>
    <w:rsid w:val="00580E74"/>
    <w:rsid w:val="00581486"/>
    <w:rsid w:val="00581CC8"/>
    <w:rsid w:val="005822CF"/>
    <w:rsid w:val="00582793"/>
    <w:rsid w:val="00583336"/>
    <w:rsid w:val="005835ED"/>
    <w:rsid w:val="005839B5"/>
    <w:rsid w:val="00583DA3"/>
    <w:rsid w:val="0058423A"/>
    <w:rsid w:val="005843FE"/>
    <w:rsid w:val="00584448"/>
    <w:rsid w:val="0058466F"/>
    <w:rsid w:val="005848E8"/>
    <w:rsid w:val="00584E7E"/>
    <w:rsid w:val="00585768"/>
    <w:rsid w:val="00585935"/>
    <w:rsid w:val="005875E6"/>
    <w:rsid w:val="00587995"/>
    <w:rsid w:val="00587C99"/>
    <w:rsid w:val="00587E6B"/>
    <w:rsid w:val="00590192"/>
    <w:rsid w:val="005905C9"/>
    <w:rsid w:val="00590740"/>
    <w:rsid w:val="00590B27"/>
    <w:rsid w:val="00591199"/>
    <w:rsid w:val="005917A7"/>
    <w:rsid w:val="005917D7"/>
    <w:rsid w:val="00591CCB"/>
    <w:rsid w:val="005925BE"/>
    <w:rsid w:val="005925C2"/>
    <w:rsid w:val="005925DD"/>
    <w:rsid w:val="00592D7B"/>
    <w:rsid w:val="005945C6"/>
    <w:rsid w:val="00594707"/>
    <w:rsid w:val="00594888"/>
    <w:rsid w:val="00594BAA"/>
    <w:rsid w:val="00594F23"/>
    <w:rsid w:val="0059521E"/>
    <w:rsid w:val="005954E2"/>
    <w:rsid w:val="00596027"/>
    <w:rsid w:val="00596720"/>
    <w:rsid w:val="00597F3A"/>
    <w:rsid w:val="005A0CEB"/>
    <w:rsid w:val="005A0F02"/>
    <w:rsid w:val="005A1089"/>
    <w:rsid w:val="005A186E"/>
    <w:rsid w:val="005A1E2C"/>
    <w:rsid w:val="005A24AC"/>
    <w:rsid w:val="005A25CB"/>
    <w:rsid w:val="005A275F"/>
    <w:rsid w:val="005A2EE4"/>
    <w:rsid w:val="005A3194"/>
    <w:rsid w:val="005A31BD"/>
    <w:rsid w:val="005A3469"/>
    <w:rsid w:val="005A3698"/>
    <w:rsid w:val="005A625B"/>
    <w:rsid w:val="005A65A3"/>
    <w:rsid w:val="005A7080"/>
    <w:rsid w:val="005A7747"/>
    <w:rsid w:val="005A7F45"/>
    <w:rsid w:val="005B1003"/>
    <w:rsid w:val="005B132A"/>
    <w:rsid w:val="005B1931"/>
    <w:rsid w:val="005B20C1"/>
    <w:rsid w:val="005B28D6"/>
    <w:rsid w:val="005B345E"/>
    <w:rsid w:val="005B3B41"/>
    <w:rsid w:val="005B3E9C"/>
    <w:rsid w:val="005B3F56"/>
    <w:rsid w:val="005B4672"/>
    <w:rsid w:val="005B474A"/>
    <w:rsid w:val="005B48EF"/>
    <w:rsid w:val="005B4B69"/>
    <w:rsid w:val="005B5177"/>
    <w:rsid w:val="005B523F"/>
    <w:rsid w:val="005B5CBF"/>
    <w:rsid w:val="005B62F4"/>
    <w:rsid w:val="005B6317"/>
    <w:rsid w:val="005B66DF"/>
    <w:rsid w:val="005B6E75"/>
    <w:rsid w:val="005B77EB"/>
    <w:rsid w:val="005C00D3"/>
    <w:rsid w:val="005C00F1"/>
    <w:rsid w:val="005C0704"/>
    <w:rsid w:val="005C3019"/>
    <w:rsid w:val="005C3802"/>
    <w:rsid w:val="005C3B19"/>
    <w:rsid w:val="005C3D3A"/>
    <w:rsid w:val="005C44D4"/>
    <w:rsid w:val="005C461C"/>
    <w:rsid w:val="005C4CDC"/>
    <w:rsid w:val="005C4F87"/>
    <w:rsid w:val="005C5328"/>
    <w:rsid w:val="005C5403"/>
    <w:rsid w:val="005C5474"/>
    <w:rsid w:val="005C5540"/>
    <w:rsid w:val="005C592E"/>
    <w:rsid w:val="005C7920"/>
    <w:rsid w:val="005D05CC"/>
    <w:rsid w:val="005D07F1"/>
    <w:rsid w:val="005D0D8B"/>
    <w:rsid w:val="005D0F30"/>
    <w:rsid w:val="005D1F71"/>
    <w:rsid w:val="005D1FB8"/>
    <w:rsid w:val="005D266D"/>
    <w:rsid w:val="005D2694"/>
    <w:rsid w:val="005D30B3"/>
    <w:rsid w:val="005D3450"/>
    <w:rsid w:val="005D35DD"/>
    <w:rsid w:val="005D37A1"/>
    <w:rsid w:val="005D42BF"/>
    <w:rsid w:val="005D4EB9"/>
    <w:rsid w:val="005D51A8"/>
    <w:rsid w:val="005D51B8"/>
    <w:rsid w:val="005D5522"/>
    <w:rsid w:val="005D5A80"/>
    <w:rsid w:val="005D5AAD"/>
    <w:rsid w:val="005D6799"/>
    <w:rsid w:val="005D6C5A"/>
    <w:rsid w:val="005D6C79"/>
    <w:rsid w:val="005D7400"/>
    <w:rsid w:val="005D774C"/>
    <w:rsid w:val="005D7F78"/>
    <w:rsid w:val="005E0C01"/>
    <w:rsid w:val="005E0F4E"/>
    <w:rsid w:val="005E1911"/>
    <w:rsid w:val="005E1B53"/>
    <w:rsid w:val="005E28BF"/>
    <w:rsid w:val="005E2D53"/>
    <w:rsid w:val="005E2E1E"/>
    <w:rsid w:val="005E3431"/>
    <w:rsid w:val="005E3619"/>
    <w:rsid w:val="005E3D04"/>
    <w:rsid w:val="005E6FE6"/>
    <w:rsid w:val="005E79F6"/>
    <w:rsid w:val="005E7F11"/>
    <w:rsid w:val="005F01C3"/>
    <w:rsid w:val="005F0547"/>
    <w:rsid w:val="005F0952"/>
    <w:rsid w:val="005F09FB"/>
    <w:rsid w:val="005F1041"/>
    <w:rsid w:val="005F12F7"/>
    <w:rsid w:val="005F1949"/>
    <w:rsid w:val="005F1F45"/>
    <w:rsid w:val="005F241C"/>
    <w:rsid w:val="005F27CC"/>
    <w:rsid w:val="005F2CCC"/>
    <w:rsid w:val="005F3D69"/>
    <w:rsid w:val="005F3F3C"/>
    <w:rsid w:val="005F5164"/>
    <w:rsid w:val="005F52D0"/>
    <w:rsid w:val="005F58E3"/>
    <w:rsid w:val="005F6229"/>
    <w:rsid w:val="005F636F"/>
    <w:rsid w:val="005F6AD1"/>
    <w:rsid w:val="005F727B"/>
    <w:rsid w:val="005F73F2"/>
    <w:rsid w:val="005F7F82"/>
    <w:rsid w:val="006006BB"/>
    <w:rsid w:val="006006DE"/>
    <w:rsid w:val="0060080B"/>
    <w:rsid w:val="006008F1"/>
    <w:rsid w:val="00600CCC"/>
    <w:rsid w:val="00601491"/>
    <w:rsid w:val="006015F5"/>
    <w:rsid w:val="0060160B"/>
    <w:rsid w:val="00601671"/>
    <w:rsid w:val="00601946"/>
    <w:rsid w:val="006027E0"/>
    <w:rsid w:val="00602A4C"/>
    <w:rsid w:val="006032AE"/>
    <w:rsid w:val="00603B5A"/>
    <w:rsid w:val="00603FBB"/>
    <w:rsid w:val="00604193"/>
    <w:rsid w:val="00604466"/>
    <w:rsid w:val="00604A85"/>
    <w:rsid w:val="006059D3"/>
    <w:rsid w:val="00607B84"/>
    <w:rsid w:val="00607F61"/>
    <w:rsid w:val="00610872"/>
    <w:rsid w:val="00611352"/>
    <w:rsid w:val="006114F0"/>
    <w:rsid w:val="0061182E"/>
    <w:rsid w:val="006118CF"/>
    <w:rsid w:val="006123A2"/>
    <w:rsid w:val="006126C4"/>
    <w:rsid w:val="006136A3"/>
    <w:rsid w:val="00613B67"/>
    <w:rsid w:val="00614753"/>
    <w:rsid w:val="00614B14"/>
    <w:rsid w:val="00614F45"/>
    <w:rsid w:val="00615F4C"/>
    <w:rsid w:val="00616C67"/>
    <w:rsid w:val="00617C72"/>
    <w:rsid w:val="006205B8"/>
    <w:rsid w:val="006218CE"/>
    <w:rsid w:val="006219D9"/>
    <w:rsid w:val="00621E9A"/>
    <w:rsid w:val="006222CA"/>
    <w:rsid w:val="00622A74"/>
    <w:rsid w:val="00622B8D"/>
    <w:rsid w:val="00622C54"/>
    <w:rsid w:val="0062327E"/>
    <w:rsid w:val="00623389"/>
    <w:rsid w:val="0062367D"/>
    <w:rsid w:val="006237AA"/>
    <w:rsid w:val="00623B0F"/>
    <w:rsid w:val="006240C4"/>
    <w:rsid w:val="00624B65"/>
    <w:rsid w:val="006251CD"/>
    <w:rsid w:val="00626FA0"/>
    <w:rsid w:val="00627873"/>
    <w:rsid w:val="00627C18"/>
    <w:rsid w:val="00630689"/>
    <w:rsid w:val="0063169B"/>
    <w:rsid w:val="00631E9E"/>
    <w:rsid w:val="006322EA"/>
    <w:rsid w:val="0063273C"/>
    <w:rsid w:val="00632C17"/>
    <w:rsid w:val="00633173"/>
    <w:rsid w:val="006331D8"/>
    <w:rsid w:val="0063334E"/>
    <w:rsid w:val="00634661"/>
    <w:rsid w:val="00634B41"/>
    <w:rsid w:val="006356B9"/>
    <w:rsid w:val="00635D4B"/>
    <w:rsid w:val="00636099"/>
    <w:rsid w:val="00636A75"/>
    <w:rsid w:val="00637DB0"/>
    <w:rsid w:val="006409A8"/>
    <w:rsid w:val="00640D47"/>
    <w:rsid w:val="00640F3E"/>
    <w:rsid w:val="00640F60"/>
    <w:rsid w:val="006423B6"/>
    <w:rsid w:val="00642DE9"/>
    <w:rsid w:val="00643F82"/>
    <w:rsid w:val="00644655"/>
    <w:rsid w:val="00644A4D"/>
    <w:rsid w:val="00644AE5"/>
    <w:rsid w:val="00644DC1"/>
    <w:rsid w:val="0064518E"/>
    <w:rsid w:val="00645316"/>
    <w:rsid w:val="00646884"/>
    <w:rsid w:val="006470E5"/>
    <w:rsid w:val="0064787D"/>
    <w:rsid w:val="0064797D"/>
    <w:rsid w:val="0065038C"/>
    <w:rsid w:val="00650677"/>
    <w:rsid w:val="0065082C"/>
    <w:rsid w:val="006514BC"/>
    <w:rsid w:val="006515EC"/>
    <w:rsid w:val="00651781"/>
    <w:rsid w:val="006521F6"/>
    <w:rsid w:val="0065272D"/>
    <w:rsid w:val="00652DE0"/>
    <w:rsid w:val="0065317B"/>
    <w:rsid w:val="00653967"/>
    <w:rsid w:val="00653FD6"/>
    <w:rsid w:val="00654338"/>
    <w:rsid w:val="00654364"/>
    <w:rsid w:val="00655897"/>
    <w:rsid w:val="006558E0"/>
    <w:rsid w:val="0065630B"/>
    <w:rsid w:val="00656491"/>
    <w:rsid w:val="00656509"/>
    <w:rsid w:val="006567AC"/>
    <w:rsid w:val="006568FE"/>
    <w:rsid w:val="0065702D"/>
    <w:rsid w:val="00657197"/>
    <w:rsid w:val="006571C8"/>
    <w:rsid w:val="00657A4F"/>
    <w:rsid w:val="00657B44"/>
    <w:rsid w:val="00657E40"/>
    <w:rsid w:val="00662AF0"/>
    <w:rsid w:val="00662DB0"/>
    <w:rsid w:val="006639EC"/>
    <w:rsid w:val="0066471A"/>
    <w:rsid w:val="0066498D"/>
    <w:rsid w:val="00665AEC"/>
    <w:rsid w:val="00665B36"/>
    <w:rsid w:val="0066607C"/>
    <w:rsid w:val="00666ACE"/>
    <w:rsid w:val="00667199"/>
    <w:rsid w:val="00671A31"/>
    <w:rsid w:val="00671D8A"/>
    <w:rsid w:val="00672640"/>
    <w:rsid w:val="006726FD"/>
    <w:rsid w:val="00672D7C"/>
    <w:rsid w:val="00673375"/>
    <w:rsid w:val="00674637"/>
    <w:rsid w:val="00674956"/>
    <w:rsid w:val="00674D27"/>
    <w:rsid w:val="00675C91"/>
    <w:rsid w:val="00676A72"/>
    <w:rsid w:val="00676B3F"/>
    <w:rsid w:val="00680B69"/>
    <w:rsid w:val="00680ECB"/>
    <w:rsid w:val="006815DD"/>
    <w:rsid w:val="006816AC"/>
    <w:rsid w:val="006819D8"/>
    <w:rsid w:val="00681BED"/>
    <w:rsid w:val="00681D4B"/>
    <w:rsid w:val="00681D53"/>
    <w:rsid w:val="00682A3E"/>
    <w:rsid w:val="0068336B"/>
    <w:rsid w:val="00683F03"/>
    <w:rsid w:val="00684514"/>
    <w:rsid w:val="00684D6F"/>
    <w:rsid w:val="00684FCB"/>
    <w:rsid w:val="006852FD"/>
    <w:rsid w:val="00685E62"/>
    <w:rsid w:val="006867E0"/>
    <w:rsid w:val="00686B65"/>
    <w:rsid w:val="00687578"/>
    <w:rsid w:val="006876AF"/>
    <w:rsid w:val="00687F85"/>
    <w:rsid w:val="006908D8"/>
    <w:rsid w:val="0069118F"/>
    <w:rsid w:val="00691BBD"/>
    <w:rsid w:val="006920CE"/>
    <w:rsid w:val="00692613"/>
    <w:rsid w:val="006928C9"/>
    <w:rsid w:val="00692BB8"/>
    <w:rsid w:val="00692E34"/>
    <w:rsid w:val="0069338B"/>
    <w:rsid w:val="006933B3"/>
    <w:rsid w:val="006936FA"/>
    <w:rsid w:val="00693789"/>
    <w:rsid w:val="00694313"/>
    <w:rsid w:val="00694A6F"/>
    <w:rsid w:val="00695425"/>
    <w:rsid w:val="00695934"/>
    <w:rsid w:val="00695B5B"/>
    <w:rsid w:val="00695B98"/>
    <w:rsid w:val="006961F6"/>
    <w:rsid w:val="0069629E"/>
    <w:rsid w:val="00696884"/>
    <w:rsid w:val="00696932"/>
    <w:rsid w:val="0069694F"/>
    <w:rsid w:val="0069744C"/>
    <w:rsid w:val="00697842"/>
    <w:rsid w:val="00697BDC"/>
    <w:rsid w:val="006A0D58"/>
    <w:rsid w:val="006A0DEA"/>
    <w:rsid w:val="006A13DA"/>
    <w:rsid w:val="006A20AB"/>
    <w:rsid w:val="006A2332"/>
    <w:rsid w:val="006A242D"/>
    <w:rsid w:val="006A29A4"/>
    <w:rsid w:val="006A2E81"/>
    <w:rsid w:val="006A2F62"/>
    <w:rsid w:val="006A35A1"/>
    <w:rsid w:val="006A3E67"/>
    <w:rsid w:val="006A400F"/>
    <w:rsid w:val="006A4E72"/>
    <w:rsid w:val="006A5C6A"/>
    <w:rsid w:val="006A5D20"/>
    <w:rsid w:val="006A6665"/>
    <w:rsid w:val="006A7A7E"/>
    <w:rsid w:val="006A7CF0"/>
    <w:rsid w:val="006A7FB0"/>
    <w:rsid w:val="006B07D2"/>
    <w:rsid w:val="006B1608"/>
    <w:rsid w:val="006B16F8"/>
    <w:rsid w:val="006B21A0"/>
    <w:rsid w:val="006B2475"/>
    <w:rsid w:val="006B2628"/>
    <w:rsid w:val="006B3121"/>
    <w:rsid w:val="006B3263"/>
    <w:rsid w:val="006B4265"/>
    <w:rsid w:val="006B4564"/>
    <w:rsid w:val="006B46C3"/>
    <w:rsid w:val="006B4C23"/>
    <w:rsid w:val="006B4C7E"/>
    <w:rsid w:val="006B5FD1"/>
    <w:rsid w:val="006B6382"/>
    <w:rsid w:val="006B67A2"/>
    <w:rsid w:val="006B71B2"/>
    <w:rsid w:val="006C02A1"/>
    <w:rsid w:val="006C130E"/>
    <w:rsid w:val="006C18FF"/>
    <w:rsid w:val="006C1C7B"/>
    <w:rsid w:val="006C1FF9"/>
    <w:rsid w:val="006C247A"/>
    <w:rsid w:val="006C36DB"/>
    <w:rsid w:val="006C5006"/>
    <w:rsid w:val="006C5604"/>
    <w:rsid w:val="006C5813"/>
    <w:rsid w:val="006C73E6"/>
    <w:rsid w:val="006C75CB"/>
    <w:rsid w:val="006C7EEA"/>
    <w:rsid w:val="006D12E0"/>
    <w:rsid w:val="006D1353"/>
    <w:rsid w:val="006D27CF"/>
    <w:rsid w:val="006D2F01"/>
    <w:rsid w:val="006D3D61"/>
    <w:rsid w:val="006D4133"/>
    <w:rsid w:val="006D4A0F"/>
    <w:rsid w:val="006D503A"/>
    <w:rsid w:val="006D5597"/>
    <w:rsid w:val="006D594F"/>
    <w:rsid w:val="006D661D"/>
    <w:rsid w:val="006D6D89"/>
    <w:rsid w:val="006D7B35"/>
    <w:rsid w:val="006E03B3"/>
    <w:rsid w:val="006E08A9"/>
    <w:rsid w:val="006E0D01"/>
    <w:rsid w:val="006E247A"/>
    <w:rsid w:val="006E26E8"/>
    <w:rsid w:val="006E2784"/>
    <w:rsid w:val="006E29B0"/>
    <w:rsid w:val="006E36A0"/>
    <w:rsid w:val="006E3F0B"/>
    <w:rsid w:val="006E40B4"/>
    <w:rsid w:val="006E4159"/>
    <w:rsid w:val="006E4379"/>
    <w:rsid w:val="006E475F"/>
    <w:rsid w:val="006E5164"/>
    <w:rsid w:val="006E562F"/>
    <w:rsid w:val="006E5941"/>
    <w:rsid w:val="006E5F7A"/>
    <w:rsid w:val="006E6A96"/>
    <w:rsid w:val="006E6F75"/>
    <w:rsid w:val="006E7705"/>
    <w:rsid w:val="006E7B87"/>
    <w:rsid w:val="006F063A"/>
    <w:rsid w:val="006F06FC"/>
    <w:rsid w:val="006F081A"/>
    <w:rsid w:val="006F0D7D"/>
    <w:rsid w:val="006F0DC7"/>
    <w:rsid w:val="006F1FFB"/>
    <w:rsid w:val="006F220D"/>
    <w:rsid w:val="006F3AFD"/>
    <w:rsid w:val="006F3DA6"/>
    <w:rsid w:val="006F3DB3"/>
    <w:rsid w:val="006F3DF8"/>
    <w:rsid w:val="006F413C"/>
    <w:rsid w:val="006F4164"/>
    <w:rsid w:val="006F41F8"/>
    <w:rsid w:val="006F47CF"/>
    <w:rsid w:val="006F49E3"/>
    <w:rsid w:val="006F4EEB"/>
    <w:rsid w:val="006F501C"/>
    <w:rsid w:val="006F5F6C"/>
    <w:rsid w:val="006F62C1"/>
    <w:rsid w:val="006F63BD"/>
    <w:rsid w:val="006F6919"/>
    <w:rsid w:val="006F6968"/>
    <w:rsid w:val="006F6DAB"/>
    <w:rsid w:val="006F76DF"/>
    <w:rsid w:val="006F7C3E"/>
    <w:rsid w:val="00700505"/>
    <w:rsid w:val="00700700"/>
    <w:rsid w:val="00700E9D"/>
    <w:rsid w:val="0070145A"/>
    <w:rsid w:val="007015E8"/>
    <w:rsid w:val="0070198D"/>
    <w:rsid w:val="007025CC"/>
    <w:rsid w:val="00702989"/>
    <w:rsid w:val="007029FF"/>
    <w:rsid w:val="00702F20"/>
    <w:rsid w:val="0070334E"/>
    <w:rsid w:val="00703C11"/>
    <w:rsid w:val="00704609"/>
    <w:rsid w:val="007048C4"/>
    <w:rsid w:val="007055E0"/>
    <w:rsid w:val="007057D0"/>
    <w:rsid w:val="00705FC4"/>
    <w:rsid w:val="00707630"/>
    <w:rsid w:val="00711405"/>
    <w:rsid w:val="00711BD2"/>
    <w:rsid w:val="007135AF"/>
    <w:rsid w:val="007139C4"/>
    <w:rsid w:val="00713B55"/>
    <w:rsid w:val="00714214"/>
    <w:rsid w:val="0071469F"/>
    <w:rsid w:val="007151EF"/>
    <w:rsid w:val="007157FA"/>
    <w:rsid w:val="00715C59"/>
    <w:rsid w:val="00715D0B"/>
    <w:rsid w:val="00715D1B"/>
    <w:rsid w:val="00716124"/>
    <w:rsid w:val="00716939"/>
    <w:rsid w:val="00716B6C"/>
    <w:rsid w:val="00716EE6"/>
    <w:rsid w:val="00716F83"/>
    <w:rsid w:val="00717966"/>
    <w:rsid w:val="00720D09"/>
    <w:rsid w:val="00721767"/>
    <w:rsid w:val="00721794"/>
    <w:rsid w:val="00721B88"/>
    <w:rsid w:val="0072211A"/>
    <w:rsid w:val="00722587"/>
    <w:rsid w:val="007227A6"/>
    <w:rsid w:val="007229B1"/>
    <w:rsid w:val="00723149"/>
    <w:rsid w:val="007233FB"/>
    <w:rsid w:val="0072402C"/>
    <w:rsid w:val="00724409"/>
    <w:rsid w:val="00724C92"/>
    <w:rsid w:val="00725BC0"/>
    <w:rsid w:val="00725E86"/>
    <w:rsid w:val="00726433"/>
    <w:rsid w:val="00727526"/>
    <w:rsid w:val="00727BBE"/>
    <w:rsid w:val="00727D8E"/>
    <w:rsid w:val="007300DA"/>
    <w:rsid w:val="0073062A"/>
    <w:rsid w:val="00731207"/>
    <w:rsid w:val="00731A04"/>
    <w:rsid w:val="007325E5"/>
    <w:rsid w:val="00732949"/>
    <w:rsid w:val="00733EF0"/>
    <w:rsid w:val="00734032"/>
    <w:rsid w:val="00734095"/>
    <w:rsid w:val="00735D73"/>
    <w:rsid w:val="007364F5"/>
    <w:rsid w:val="007365E2"/>
    <w:rsid w:val="00736A1F"/>
    <w:rsid w:val="00736D36"/>
    <w:rsid w:val="0073741E"/>
    <w:rsid w:val="007404F3"/>
    <w:rsid w:val="00740538"/>
    <w:rsid w:val="007419D7"/>
    <w:rsid w:val="00741B3D"/>
    <w:rsid w:val="007423C6"/>
    <w:rsid w:val="007428A1"/>
    <w:rsid w:val="00743F2B"/>
    <w:rsid w:val="00744C7B"/>
    <w:rsid w:val="00744FEF"/>
    <w:rsid w:val="00745B5E"/>
    <w:rsid w:val="00746914"/>
    <w:rsid w:val="007469F4"/>
    <w:rsid w:val="00747143"/>
    <w:rsid w:val="0075019C"/>
    <w:rsid w:val="00750977"/>
    <w:rsid w:val="00751DBC"/>
    <w:rsid w:val="007527CD"/>
    <w:rsid w:val="00752A19"/>
    <w:rsid w:val="00752FE3"/>
    <w:rsid w:val="00753028"/>
    <w:rsid w:val="0075389C"/>
    <w:rsid w:val="00753E4C"/>
    <w:rsid w:val="007542A3"/>
    <w:rsid w:val="00754345"/>
    <w:rsid w:val="007554E5"/>
    <w:rsid w:val="0075644F"/>
    <w:rsid w:val="00756587"/>
    <w:rsid w:val="00756922"/>
    <w:rsid w:val="007574FB"/>
    <w:rsid w:val="007576BB"/>
    <w:rsid w:val="0075777D"/>
    <w:rsid w:val="00757916"/>
    <w:rsid w:val="00757C83"/>
    <w:rsid w:val="00761758"/>
    <w:rsid w:val="00762179"/>
    <w:rsid w:val="00762242"/>
    <w:rsid w:val="00763945"/>
    <w:rsid w:val="00763E57"/>
    <w:rsid w:val="0076403F"/>
    <w:rsid w:val="0076405B"/>
    <w:rsid w:val="0076432A"/>
    <w:rsid w:val="00764933"/>
    <w:rsid w:val="00764CE5"/>
    <w:rsid w:val="007659CF"/>
    <w:rsid w:val="00765B3D"/>
    <w:rsid w:val="0076607C"/>
    <w:rsid w:val="00766CE3"/>
    <w:rsid w:val="0076700A"/>
    <w:rsid w:val="00767A73"/>
    <w:rsid w:val="00767D55"/>
    <w:rsid w:val="00770606"/>
    <w:rsid w:val="00770C5C"/>
    <w:rsid w:val="007711AF"/>
    <w:rsid w:val="00772CDF"/>
    <w:rsid w:val="0077339F"/>
    <w:rsid w:val="00773D30"/>
    <w:rsid w:val="00774127"/>
    <w:rsid w:val="00774221"/>
    <w:rsid w:val="00777031"/>
    <w:rsid w:val="007776FF"/>
    <w:rsid w:val="00777815"/>
    <w:rsid w:val="00777A21"/>
    <w:rsid w:val="00777DFA"/>
    <w:rsid w:val="007803CA"/>
    <w:rsid w:val="00780410"/>
    <w:rsid w:val="00780D86"/>
    <w:rsid w:val="00781600"/>
    <w:rsid w:val="00781922"/>
    <w:rsid w:val="00782593"/>
    <w:rsid w:val="00782CEB"/>
    <w:rsid w:val="0078313C"/>
    <w:rsid w:val="007837DA"/>
    <w:rsid w:val="00785091"/>
    <w:rsid w:val="00785404"/>
    <w:rsid w:val="0078542B"/>
    <w:rsid w:val="00785AD3"/>
    <w:rsid w:val="00785FC9"/>
    <w:rsid w:val="00787957"/>
    <w:rsid w:val="00787C35"/>
    <w:rsid w:val="00790589"/>
    <w:rsid w:val="007909CF"/>
    <w:rsid w:val="00790B09"/>
    <w:rsid w:val="00791279"/>
    <w:rsid w:val="00791C82"/>
    <w:rsid w:val="0079205E"/>
    <w:rsid w:val="007937A6"/>
    <w:rsid w:val="007940D6"/>
    <w:rsid w:val="00794681"/>
    <w:rsid w:val="00794928"/>
    <w:rsid w:val="0079532B"/>
    <w:rsid w:val="00795990"/>
    <w:rsid w:val="00796DDA"/>
    <w:rsid w:val="00797EAD"/>
    <w:rsid w:val="007A0120"/>
    <w:rsid w:val="007A034C"/>
    <w:rsid w:val="007A03FA"/>
    <w:rsid w:val="007A0C0F"/>
    <w:rsid w:val="007A0C84"/>
    <w:rsid w:val="007A1E34"/>
    <w:rsid w:val="007A22E3"/>
    <w:rsid w:val="007A2607"/>
    <w:rsid w:val="007A2719"/>
    <w:rsid w:val="007A2B4B"/>
    <w:rsid w:val="007A2C23"/>
    <w:rsid w:val="007A35E7"/>
    <w:rsid w:val="007A3C05"/>
    <w:rsid w:val="007A3E33"/>
    <w:rsid w:val="007A4964"/>
    <w:rsid w:val="007A499C"/>
    <w:rsid w:val="007A505D"/>
    <w:rsid w:val="007A5E5B"/>
    <w:rsid w:val="007A6169"/>
    <w:rsid w:val="007A63F8"/>
    <w:rsid w:val="007A6520"/>
    <w:rsid w:val="007A66B4"/>
    <w:rsid w:val="007A6894"/>
    <w:rsid w:val="007A6A85"/>
    <w:rsid w:val="007A7493"/>
    <w:rsid w:val="007B1A05"/>
    <w:rsid w:val="007B1DE9"/>
    <w:rsid w:val="007B1FB3"/>
    <w:rsid w:val="007B2430"/>
    <w:rsid w:val="007B289B"/>
    <w:rsid w:val="007B44C8"/>
    <w:rsid w:val="007B538C"/>
    <w:rsid w:val="007B5C84"/>
    <w:rsid w:val="007B6F70"/>
    <w:rsid w:val="007B73F5"/>
    <w:rsid w:val="007B7B4E"/>
    <w:rsid w:val="007C0132"/>
    <w:rsid w:val="007C0E21"/>
    <w:rsid w:val="007C12BC"/>
    <w:rsid w:val="007C195C"/>
    <w:rsid w:val="007C1C29"/>
    <w:rsid w:val="007C290B"/>
    <w:rsid w:val="007C2DDB"/>
    <w:rsid w:val="007C33E5"/>
    <w:rsid w:val="007C38C4"/>
    <w:rsid w:val="007C41B5"/>
    <w:rsid w:val="007C52BB"/>
    <w:rsid w:val="007C57E4"/>
    <w:rsid w:val="007C5A0E"/>
    <w:rsid w:val="007C5B2A"/>
    <w:rsid w:val="007C5C4D"/>
    <w:rsid w:val="007C5E05"/>
    <w:rsid w:val="007C6644"/>
    <w:rsid w:val="007C6780"/>
    <w:rsid w:val="007C6CA5"/>
    <w:rsid w:val="007C70B2"/>
    <w:rsid w:val="007C7814"/>
    <w:rsid w:val="007C7A94"/>
    <w:rsid w:val="007D02DB"/>
    <w:rsid w:val="007D0733"/>
    <w:rsid w:val="007D0D25"/>
    <w:rsid w:val="007D1888"/>
    <w:rsid w:val="007D19AD"/>
    <w:rsid w:val="007D1A71"/>
    <w:rsid w:val="007D1D17"/>
    <w:rsid w:val="007D1E8E"/>
    <w:rsid w:val="007D1F99"/>
    <w:rsid w:val="007D2879"/>
    <w:rsid w:val="007D315F"/>
    <w:rsid w:val="007D31B7"/>
    <w:rsid w:val="007D3692"/>
    <w:rsid w:val="007D3CC4"/>
    <w:rsid w:val="007D48BE"/>
    <w:rsid w:val="007D4A51"/>
    <w:rsid w:val="007D4F81"/>
    <w:rsid w:val="007D5059"/>
    <w:rsid w:val="007D5985"/>
    <w:rsid w:val="007D5CB2"/>
    <w:rsid w:val="007D5D8C"/>
    <w:rsid w:val="007E237F"/>
    <w:rsid w:val="007E246A"/>
    <w:rsid w:val="007E258B"/>
    <w:rsid w:val="007E2652"/>
    <w:rsid w:val="007E2952"/>
    <w:rsid w:val="007E33A5"/>
    <w:rsid w:val="007E39F8"/>
    <w:rsid w:val="007E3C46"/>
    <w:rsid w:val="007E4F10"/>
    <w:rsid w:val="007E5388"/>
    <w:rsid w:val="007E5A7C"/>
    <w:rsid w:val="007E5FED"/>
    <w:rsid w:val="007E6030"/>
    <w:rsid w:val="007E659B"/>
    <w:rsid w:val="007E65D2"/>
    <w:rsid w:val="007E67C3"/>
    <w:rsid w:val="007E67D9"/>
    <w:rsid w:val="007E6E83"/>
    <w:rsid w:val="007E71D5"/>
    <w:rsid w:val="007E73C7"/>
    <w:rsid w:val="007E75E2"/>
    <w:rsid w:val="007E7D47"/>
    <w:rsid w:val="007F0067"/>
    <w:rsid w:val="007F087B"/>
    <w:rsid w:val="007F145F"/>
    <w:rsid w:val="007F1518"/>
    <w:rsid w:val="007F20AF"/>
    <w:rsid w:val="007F2358"/>
    <w:rsid w:val="007F240B"/>
    <w:rsid w:val="007F30E9"/>
    <w:rsid w:val="007F313C"/>
    <w:rsid w:val="007F3EFF"/>
    <w:rsid w:val="007F498C"/>
    <w:rsid w:val="007F501B"/>
    <w:rsid w:val="007F5B30"/>
    <w:rsid w:val="007F6368"/>
    <w:rsid w:val="007F655A"/>
    <w:rsid w:val="007F66BF"/>
    <w:rsid w:val="007F6A70"/>
    <w:rsid w:val="007F6B4D"/>
    <w:rsid w:val="007F6F53"/>
    <w:rsid w:val="007F740F"/>
    <w:rsid w:val="007F74D9"/>
    <w:rsid w:val="007F75BF"/>
    <w:rsid w:val="007F7A9E"/>
    <w:rsid w:val="007F7BA6"/>
    <w:rsid w:val="007F7D1C"/>
    <w:rsid w:val="00800A1E"/>
    <w:rsid w:val="00800BDC"/>
    <w:rsid w:val="00800C6A"/>
    <w:rsid w:val="00801800"/>
    <w:rsid w:val="008029F4"/>
    <w:rsid w:val="00802F52"/>
    <w:rsid w:val="00803074"/>
    <w:rsid w:val="008034A8"/>
    <w:rsid w:val="00803505"/>
    <w:rsid w:val="00804F0C"/>
    <w:rsid w:val="008056D7"/>
    <w:rsid w:val="00805F0C"/>
    <w:rsid w:val="008061EC"/>
    <w:rsid w:val="008062E9"/>
    <w:rsid w:val="008072AC"/>
    <w:rsid w:val="0080752C"/>
    <w:rsid w:val="0080766E"/>
    <w:rsid w:val="00810181"/>
    <w:rsid w:val="00810E79"/>
    <w:rsid w:val="00811241"/>
    <w:rsid w:val="00811917"/>
    <w:rsid w:val="00811A33"/>
    <w:rsid w:val="00812B16"/>
    <w:rsid w:val="00813F97"/>
    <w:rsid w:val="00814734"/>
    <w:rsid w:val="008153F5"/>
    <w:rsid w:val="008154D3"/>
    <w:rsid w:val="00815B48"/>
    <w:rsid w:val="00815D23"/>
    <w:rsid w:val="00816147"/>
    <w:rsid w:val="00816235"/>
    <w:rsid w:val="00816D05"/>
    <w:rsid w:val="008176AD"/>
    <w:rsid w:val="008177D4"/>
    <w:rsid w:val="008204F0"/>
    <w:rsid w:val="008206E5"/>
    <w:rsid w:val="0082146F"/>
    <w:rsid w:val="00822145"/>
    <w:rsid w:val="00823279"/>
    <w:rsid w:val="008245EE"/>
    <w:rsid w:val="0082534F"/>
    <w:rsid w:val="0082591F"/>
    <w:rsid w:val="00825D70"/>
    <w:rsid w:val="00825E92"/>
    <w:rsid w:val="0082605C"/>
    <w:rsid w:val="00826151"/>
    <w:rsid w:val="008263AA"/>
    <w:rsid w:val="00826705"/>
    <w:rsid w:val="00826940"/>
    <w:rsid w:val="00826A87"/>
    <w:rsid w:val="008270E2"/>
    <w:rsid w:val="00827B93"/>
    <w:rsid w:val="00827F68"/>
    <w:rsid w:val="00830E97"/>
    <w:rsid w:val="00830E9B"/>
    <w:rsid w:val="00831485"/>
    <w:rsid w:val="00831A4F"/>
    <w:rsid w:val="0083204C"/>
    <w:rsid w:val="0083228E"/>
    <w:rsid w:val="00832EE6"/>
    <w:rsid w:val="00833151"/>
    <w:rsid w:val="00833575"/>
    <w:rsid w:val="00833661"/>
    <w:rsid w:val="00833D19"/>
    <w:rsid w:val="00833D91"/>
    <w:rsid w:val="00834483"/>
    <w:rsid w:val="0083467C"/>
    <w:rsid w:val="008348B0"/>
    <w:rsid w:val="00834D4F"/>
    <w:rsid w:val="00834E6F"/>
    <w:rsid w:val="00835900"/>
    <w:rsid w:val="00835E1A"/>
    <w:rsid w:val="008362C9"/>
    <w:rsid w:val="00836923"/>
    <w:rsid w:val="00837115"/>
    <w:rsid w:val="0083774D"/>
    <w:rsid w:val="008378FC"/>
    <w:rsid w:val="00837BE7"/>
    <w:rsid w:val="00840A30"/>
    <w:rsid w:val="0084176A"/>
    <w:rsid w:val="00841CC3"/>
    <w:rsid w:val="008423E1"/>
    <w:rsid w:val="00842BBC"/>
    <w:rsid w:val="00842DE8"/>
    <w:rsid w:val="008433BE"/>
    <w:rsid w:val="00843DFC"/>
    <w:rsid w:val="0084445F"/>
    <w:rsid w:val="00845473"/>
    <w:rsid w:val="00845A5C"/>
    <w:rsid w:val="008472B1"/>
    <w:rsid w:val="0084761F"/>
    <w:rsid w:val="00847A98"/>
    <w:rsid w:val="00847EAF"/>
    <w:rsid w:val="008514FE"/>
    <w:rsid w:val="00851753"/>
    <w:rsid w:val="008523C7"/>
    <w:rsid w:val="00852776"/>
    <w:rsid w:val="00852999"/>
    <w:rsid w:val="00852D2E"/>
    <w:rsid w:val="00853108"/>
    <w:rsid w:val="008533AC"/>
    <w:rsid w:val="00853BE9"/>
    <w:rsid w:val="00854047"/>
    <w:rsid w:val="008540DE"/>
    <w:rsid w:val="008541C6"/>
    <w:rsid w:val="008547B2"/>
    <w:rsid w:val="008550C3"/>
    <w:rsid w:val="008576B2"/>
    <w:rsid w:val="008577DB"/>
    <w:rsid w:val="00857C00"/>
    <w:rsid w:val="0086037A"/>
    <w:rsid w:val="00861511"/>
    <w:rsid w:val="008615AF"/>
    <w:rsid w:val="0086196E"/>
    <w:rsid w:val="00861AFB"/>
    <w:rsid w:val="008623A3"/>
    <w:rsid w:val="008626CE"/>
    <w:rsid w:val="00862B13"/>
    <w:rsid w:val="00862F00"/>
    <w:rsid w:val="0086343C"/>
    <w:rsid w:val="00864837"/>
    <w:rsid w:val="00864FF1"/>
    <w:rsid w:val="0086659C"/>
    <w:rsid w:val="00866955"/>
    <w:rsid w:val="00867F6B"/>
    <w:rsid w:val="0087002C"/>
    <w:rsid w:val="008702B8"/>
    <w:rsid w:val="008703A7"/>
    <w:rsid w:val="00871CE1"/>
    <w:rsid w:val="00871D7C"/>
    <w:rsid w:val="008726D1"/>
    <w:rsid w:val="00872FAB"/>
    <w:rsid w:val="00873644"/>
    <w:rsid w:val="00873BAD"/>
    <w:rsid w:val="008746A5"/>
    <w:rsid w:val="00875273"/>
    <w:rsid w:val="0087574F"/>
    <w:rsid w:val="00875BED"/>
    <w:rsid w:val="00875CCE"/>
    <w:rsid w:val="008760C0"/>
    <w:rsid w:val="0087710D"/>
    <w:rsid w:val="00877575"/>
    <w:rsid w:val="0087765E"/>
    <w:rsid w:val="00877878"/>
    <w:rsid w:val="008778DB"/>
    <w:rsid w:val="0087794A"/>
    <w:rsid w:val="008779CC"/>
    <w:rsid w:val="00877A06"/>
    <w:rsid w:val="00880191"/>
    <w:rsid w:val="008813FC"/>
    <w:rsid w:val="00881770"/>
    <w:rsid w:val="008817B1"/>
    <w:rsid w:val="00881A89"/>
    <w:rsid w:val="00883049"/>
    <w:rsid w:val="0088376A"/>
    <w:rsid w:val="00883EA3"/>
    <w:rsid w:val="008843C7"/>
    <w:rsid w:val="008843D1"/>
    <w:rsid w:val="00884E98"/>
    <w:rsid w:val="008853F3"/>
    <w:rsid w:val="008858F3"/>
    <w:rsid w:val="008859B9"/>
    <w:rsid w:val="00886DE1"/>
    <w:rsid w:val="00887664"/>
    <w:rsid w:val="0088770A"/>
    <w:rsid w:val="00890876"/>
    <w:rsid w:val="008908E6"/>
    <w:rsid w:val="0089130E"/>
    <w:rsid w:val="00891C52"/>
    <w:rsid w:val="00892C66"/>
    <w:rsid w:val="00893307"/>
    <w:rsid w:val="00893504"/>
    <w:rsid w:val="0089362F"/>
    <w:rsid w:val="008939E3"/>
    <w:rsid w:val="00894C52"/>
    <w:rsid w:val="00895B61"/>
    <w:rsid w:val="008963CD"/>
    <w:rsid w:val="00896A48"/>
    <w:rsid w:val="0089705B"/>
    <w:rsid w:val="00897119"/>
    <w:rsid w:val="00897472"/>
    <w:rsid w:val="00897F0E"/>
    <w:rsid w:val="008A1133"/>
    <w:rsid w:val="008A1365"/>
    <w:rsid w:val="008A1BEF"/>
    <w:rsid w:val="008A1F3B"/>
    <w:rsid w:val="008A20C9"/>
    <w:rsid w:val="008A2271"/>
    <w:rsid w:val="008A23E1"/>
    <w:rsid w:val="008A2678"/>
    <w:rsid w:val="008A2A84"/>
    <w:rsid w:val="008A2CEC"/>
    <w:rsid w:val="008A33CF"/>
    <w:rsid w:val="008A388F"/>
    <w:rsid w:val="008A3E11"/>
    <w:rsid w:val="008A469F"/>
    <w:rsid w:val="008A4ED7"/>
    <w:rsid w:val="008A500F"/>
    <w:rsid w:val="008A5C40"/>
    <w:rsid w:val="008A5F47"/>
    <w:rsid w:val="008A6C9A"/>
    <w:rsid w:val="008A6DA3"/>
    <w:rsid w:val="008A6E9B"/>
    <w:rsid w:val="008A7072"/>
    <w:rsid w:val="008A784F"/>
    <w:rsid w:val="008A78B8"/>
    <w:rsid w:val="008A7D80"/>
    <w:rsid w:val="008B08B2"/>
    <w:rsid w:val="008B0FE4"/>
    <w:rsid w:val="008B11A5"/>
    <w:rsid w:val="008B1507"/>
    <w:rsid w:val="008B1921"/>
    <w:rsid w:val="008B1EAC"/>
    <w:rsid w:val="008B259C"/>
    <w:rsid w:val="008B3483"/>
    <w:rsid w:val="008B4A0E"/>
    <w:rsid w:val="008B4EC4"/>
    <w:rsid w:val="008B4EF8"/>
    <w:rsid w:val="008B5124"/>
    <w:rsid w:val="008B57BD"/>
    <w:rsid w:val="008B5C5D"/>
    <w:rsid w:val="008B5ED1"/>
    <w:rsid w:val="008B666D"/>
    <w:rsid w:val="008B674A"/>
    <w:rsid w:val="008B6904"/>
    <w:rsid w:val="008B6D0F"/>
    <w:rsid w:val="008B6EBA"/>
    <w:rsid w:val="008B746E"/>
    <w:rsid w:val="008B7BBD"/>
    <w:rsid w:val="008B7C69"/>
    <w:rsid w:val="008C002E"/>
    <w:rsid w:val="008C01C3"/>
    <w:rsid w:val="008C0E4B"/>
    <w:rsid w:val="008C235A"/>
    <w:rsid w:val="008C27B1"/>
    <w:rsid w:val="008C2A48"/>
    <w:rsid w:val="008C2F8E"/>
    <w:rsid w:val="008C3B15"/>
    <w:rsid w:val="008C3F4C"/>
    <w:rsid w:val="008C42A1"/>
    <w:rsid w:val="008C4377"/>
    <w:rsid w:val="008C468F"/>
    <w:rsid w:val="008C474E"/>
    <w:rsid w:val="008C5B18"/>
    <w:rsid w:val="008C60E2"/>
    <w:rsid w:val="008C66ED"/>
    <w:rsid w:val="008C6C1A"/>
    <w:rsid w:val="008C7329"/>
    <w:rsid w:val="008C768C"/>
    <w:rsid w:val="008C7932"/>
    <w:rsid w:val="008D085B"/>
    <w:rsid w:val="008D10DE"/>
    <w:rsid w:val="008D15AE"/>
    <w:rsid w:val="008D15BE"/>
    <w:rsid w:val="008D1DCE"/>
    <w:rsid w:val="008D2390"/>
    <w:rsid w:val="008D247B"/>
    <w:rsid w:val="008D269F"/>
    <w:rsid w:val="008D271C"/>
    <w:rsid w:val="008D45CB"/>
    <w:rsid w:val="008D4638"/>
    <w:rsid w:val="008D5C9B"/>
    <w:rsid w:val="008D5E17"/>
    <w:rsid w:val="008D6760"/>
    <w:rsid w:val="008D75C3"/>
    <w:rsid w:val="008D77D2"/>
    <w:rsid w:val="008D7C80"/>
    <w:rsid w:val="008E0712"/>
    <w:rsid w:val="008E0B0A"/>
    <w:rsid w:val="008E1F7E"/>
    <w:rsid w:val="008E2C3F"/>
    <w:rsid w:val="008E3AB1"/>
    <w:rsid w:val="008E3BFB"/>
    <w:rsid w:val="008E4519"/>
    <w:rsid w:val="008E4FEF"/>
    <w:rsid w:val="008E5286"/>
    <w:rsid w:val="008E5441"/>
    <w:rsid w:val="008E6305"/>
    <w:rsid w:val="008E6BD8"/>
    <w:rsid w:val="008E6ED6"/>
    <w:rsid w:val="008E6FB2"/>
    <w:rsid w:val="008E7B4B"/>
    <w:rsid w:val="008F0B82"/>
    <w:rsid w:val="008F0BDB"/>
    <w:rsid w:val="008F0C14"/>
    <w:rsid w:val="008F1484"/>
    <w:rsid w:val="008F1762"/>
    <w:rsid w:val="008F1C4E"/>
    <w:rsid w:val="008F1D33"/>
    <w:rsid w:val="008F2BC7"/>
    <w:rsid w:val="008F2D64"/>
    <w:rsid w:val="008F352B"/>
    <w:rsid w:val="008F4C9E"/>
    <w:rsid w:val="008F4F06"/>
    <w:rsid w:val="008F4F73"/>
    <w:rsid w:val="008F4F8E"/>
    <w:rsid w:val="008F5523"/>
    <w:rsid w:val="008F672A"/>
    <w:rsid w:val="008F6FFE"/>
    <w:rsid w:val="008F78BE"/>
    <w:rsid w:val="0090032A"/>
    <w:rsid w:val="00900A4D"/>
    <w:rsid w:val="00900B69"/>
    <w:rsid w:val="00900D32"/>
    <w:rsid w:val="00900F77"/>
    <w:rsid w:val="00901AEE"/>
    <w:rsid w:val="00901B64"/>
    <w:rsid w:val="009020A1"/>
    <w:rsid w:val="0090214D"/>
    <w:rsid w:val="009023D3"/>
    <w:rsid w:val="0090323E"/>
    <w:rsid w:val="0090345D"/>
    <w:rsid w:val="0090349D"/>
    <w:rsid w:val="009034F0"/>
    <w:rsid w:val="00903A07"/>
    <w:rsid w:val="00903ECF"/>
    <w:rsid w:val="00904FCD"/>
    <w:rsid w:val="009050AC"/>
    <w:rsid w:val="009053E8"/>
    <w:rsid w:val="009055F8"/>
    <w:rsid w:val="00905811"/>
    <w:rsid w:val="00906F38"/>
    <w:rsid w:val="00907199"/>
    <w:rsid w:val="00907786"/>
    <w:rsid w:val="00907927"/>
    <w:rsid w:val="00907A36"/>
    <w:rsid w:val="00907BC1"/>
    <w:rsid w:val="00907F12"/>
    <w:rsid w:val="00910456"/>
    <w:rsid w:val="009106A1"/>
    <w:rsid w:val="0091108F"/>
    <w:rsid w:val="00911387"/>
    <w:rsid w:val="009113E9"/>
    <w:rsid w:val="0091166D"/>
    <w:rsid w:val="00911B2B"/>
    <w:rsid w:val="00912250"/>
    <w:rsid w:val="00912292"/>
    <w:rsid w:val="00912346"/>
    <w:rsid w:val="0091242E"/>
    <w:rsid w:val="00913014"/>
    <w:rsid w:val="0091333A"/>
    <w:rsid w:val="00913388"/>
    <w:rsid w:val="00913C41"/>
    <w:rsid w:val="00914028"/>
    <w:rsid w:val="00915C45"/>
    <w:rsid w:val="00916441"/>
    <w:rsid w:val="009167C2"/>
    <w:rsid w:val="009170C8"/>
    <w:rsid w:val="0091763C"/>
    <w:rsid w:val="009201B9"/>
    <w:rsid w:val="009204FD"/>
    <w:rsid w:val="00920BC0"/>
    <w:rsid w:val="009218E5"/>
    <w:rsid w:val="00921AC2"/>
    <w:rsid w:val="00921C13"/>
    <w:rsid w:val="00921CD0"/>
    <w:rsid w:val="00922305"/>
    <w:rsid w:val="00923CBF"/>
    <w:rsid w:val="00923D61"/>
    <w:rsid w:val="00924504"/>
    <w:rsid w:val="00924509"/>
    <w:rsid w:val="00925371"/>
    <w:rsid w:val="00925674"/>
    <w:rsid w:val="0092572A"/>
    <w:rsid w:val="00925EFD"/>
    <w:rsid w:val="0093052A"/>
    <w:rsid w:val="009305AF"/>
    <w:rsid w:val="00931138"/>
    <w:rsid w:val="00931685"/>
    <w:rsid w:val="00931D6B"/>
    <w:rsid w:val="00933854"/>
    <w:rsid w:val="0093392A"/>
    <w:rsid w:val="00933E5A"/>
    <w:rsid w:val="00934012"/>
    <w:rsid w:val="00934344"/>
    <w:rsid w:val="00934813"/>
    <w:rsid w:val="009351F4"/>
    <w:rsid w:val="00935867"/>
    <w:rsid w:val="00935FB7"/>
    <w:rsid w:val="00936794"/>
    <w:rsid w:val="009405A9"/>
    <w:rsid w:val="00940719"/>
    <w:rsid w:val="00940DCA"/>
    <w:rsid w:val="00941560"/>
    <w:rsid w:val="00941B97"/>
    <w:rsid w:val="00942511"/>
    <w:rsid w:val="00943788"/>
    <w:rsid w:val="0094387E"/>
    <w:rsid w:val="0094453F"/>
    <w:rsid w:val="00944D1D"/>
    <w:rsid w:val="00944DD2"/>
    <w:rsid w:val="00944E22"/>
    <w:rsid w:val="00945510"/>
    <w:rsid w:val="00946066"/>
    <w:rsid w:val="00946F07"/>
    <w:rsid w:val="009502DF"/>
    <w:rsid w:val="009504D3"/>
    <w:rsid w:val="00950DAF"/>
    <w:rsid w:val="00951293"/>
    <w:rsid w:val="0095164D"/>
    <w:rsid w:val="0095230E"/>
    <w:rsid w:val="009523A6"/>
    <w:rsid w:val="009529B8"/>
    <w:rsid w:val="00952BA2"/>
    <w:rsid w:val="0095334F"/>
    <w:rsid w:val="0095373E"/>
    <w:rsid w:val="009538AB"/>
    <w:rsid w:val="00953943"/>
    <w:rsid w:val="009539EB"/>
    <w:rsid w:val="009541AD"/>
    <w:rsid w:val="009542DA"/>
    <w:rsid w:val="00954AA8"/>
    <w:rsid w:val="009550FA"/>
    <w:rsid w:val="00955660"/>
    <w:rsid w:val="00955696"/>
    <w:rsid w:val="009558AC"/>
    <w:rsid w:val="00956196"/>
    <w:rsid w:val="009565B6"/>
    <w:rsid w:val="00956BD9"/>
    <w:rsid w:val="0095725E"/>
    <w:rsid w:val="00957C36"/>
    <w:rsid w:val="009605A5"/>
    <w:rsid w:val="00961590"/>
    <w:rsid w:val="00961C8C"/>
    <w:rsid w:val="00962235"/>
    <w:rsid w:val="00962BF8"/>
    <w:rsid w:val="009631CB"/>
    <w:rsid w:val="009634BA"/>
    <w:rsid w:val="00963B0A"/>
    <w:rsid w:val="00963EF3"/>
    <w:rsid w:val="00964106"/>
    <w:rsid w:val="00964593"/>
    <w:rsid w:val="0096533D"/>
    <w:rsid w:val="009653AC"/>
    <w:rsid w:val="00965E1A"/>
    <w:rsid w:val="009669F6"/>
    <w:rsid w:val="009670FA"/>
    <w:rsid w:val="009673A2"/>
    <w:rsid w:val="00967DBA"/>
    <w:rsid w:val="00971447"/>
    <w:rsid w:val="00971768"/>
    <w:rsid w:val="00971BCF"/>
    <w:rsid w:val="00971C8C"/>
    <w:rsid w:val="00971DDD"/>
    <w:rsid w:val="009721EB"/>
    <w:rsid w:val="00972544"/>
    <w:rsid w:val="00973B58"/>
    <w:rsid w:val="00973F25"/>
    <w:rsid w:val="009743D1"/>
    <w:rsid w:val="0097461D"/>
    <w:rsid w:val="009749D3"/>
    <w:rsid w:val="00975480"/>
    <w:rsid w:val="0097549F"/>
    <w:rsid w:val="00975AE7"/>
    <w:rsid w:val="00975D03"/>
    <w:rsid w:val="00976AD2"/>
    <w:rsid w:val="00977619"/>
    <w:rsid w:val="00977630"/>
    <w:rsid w:val="00977B38"/>
    <w:rsid w:val="00977B8E"/>
    <w:rsid w:val="00977F4C"/>
    <w:rsid w:val="009803F0"/>
    <w:rsid w:val="00980B41"/>
    <w:rsid w:val="0098176A"/>
    <w:rsid w:val="0098189E"/>
    <w:rsid w:val="00981F96"/>
    <w:rsid w:val="009821B5"/>
    <w:rsid w:val="0098336B"/>
    <w:rsid w:val="0098350A"/>
    <w:rsid w:val="0098359D"/>
    <w:rsid w:val="00983697"/>
    <w:rsid w:val="00983C5A"/>
    <w:rsid w:val="00983D19"/>
    <w:rsid w:val="00983D56"/>
    <w:rsid w:val="00984102"/>
    <w:rsid w:val="00984B62"/>
    <w:rsid w:val="00985633"/>
    <w:rsid w:val="00985A1F"/>
    <w:rsid w:val="00985B20"/>
    <w:rsid w:val="00986140"/>
    <w:rsid w:val="009861F8"/>
    <w:rsid w:val="0098709C"/>
    <w:rsid w:val="009902D6"/>
    <w:rsid w:val="009912DF"/>
    <w:rsid w:val="00992136"/>
    <w:rsid w:val="00992F86"/>
    <w:rsid w:val="00992FD6"/>
    <w:rsid w:val="0099308F"/>
    <w:rsid w:val="00993743"/>
    <w:rsid w:val="00993A13"/>
    <w:rsid w:val="00993F99"/>
    <w:rsid w:val="00994276"/>
    <w:rsid w:val="00995CF0"/>
    <w:rsid w:val="00996D65"/>
    <w:rsid w:val="009973AC"/>
    <w:rsid w:val="0099787F"/>
    <w:rsid w:val="009A0240"/>
    <w:rsid w:val="009A039E"/>
    <w:rsid w:val="009A09D7"/>
    <w:rsid w:val="009A0B05"/>
    <w:rsid w:val="009A0EF2"/>
    <w:rsid w:val="009A1287"/>
    <w:rsid w:val="009A1928"/>
    <w:rsid w:val="009A2003"/>
    <w:rsid w:val="009A2165"/>
    <w:rsid w:val="009A25E1"/>
    <w:rsid w:val="009A2C91"/>
    <w:rsid w:val="009A3433"/>
    <w:rsid w:val="009A3EFA"/>
    <w:rsid w:val="009A4241"/>
    <w:rsid w:val="009A544F"/>
    <w:rsid w:val="009A598E"/>
    <w:rsid w:val="009A637F"/>
    <w:rsid w:val="009A6BD9"/>
    <w:rsid w:val="009A716E"/>
    <w:rsid w:val="009A732C"/>
    <w:rsid w:val="009A782B"/>
    <w:rsid w:val="009B0046"/>
    <w:rsid w:val="009B01BC"/>
    <w:rsid w:val="009B0F81"/>
    <w:rsid w:val="009B298F"/>
    <w:rsid w:val="009B3020"/>
    <w:rsid w:val="009B3CB1"/>
    <w:rsid w:val="009B4192"/>
    <w:rsid w:val="009B44D8"/>
    <w:rsid w:val="009B456B"/>
    <w:rsid w:val="009B4596"/>
    <w:rsid w:val="009B51A8"/>
    <w:rsid w:val="009B51BD"/>
    <w:rsid w:val="009B55AA"/>
    <w:rsid w:val="009B57F1"/>
    <w:rsid w:val="009B581B"/>
    <w:rsid w:val="009B5CD6"/>
    <w:rsid w:val="009B6A20"/>
    <w:rsid w:val="009B71CA"/>
    <w:rsid w:val="009B760C"/>
    <w:rsid w:val="009B790D"/>
    <w:rsid w:val="009B7EF7"/>
    <w:rsid w:val="009C012B"/>
    <w:rsid w:val="009C14EC"/>
    <w:rsid w:val="009C1A6A"/>
    <w:rsid w:val="009C2080"/>
    <w:rsid w:val="009C20E2"/>
    <w:rsid w:val="009C222C"/>
    <w:rsid w:val="009C223C"/>
    <w:rsid w:val="009C2CEC"/>
    <w:rsid w:val="009C2FE5"/>
    <w:rsid w:val="009C3240"/>
    <w:rsid w:val="009C37B1"/>
    <w:rsid w:val="009C3A3E"/>
    <w:rsid w:val="009C3AA9"/>
    <w:rsid w:val="009C3D59"/>
    <w:rsid w:val="009C4D01"/>
    <w:rsid w:val="009C5288"/>
    <w:rsid w:val="009C53B5"/>
    <w:rsid w:val="009C54BB"/>
    <w:rsid w:val="009C64E9"/>
    <w:rsid w:val="009C696C"/>
    <w:rsid w:val="009C6C09"/>
    <w:rsid w:val="009C6E72"/>
    <w:rsid w:val="009D0520"/>
    <w:rsid w:val="009D08FC"/>
    <w:rsid w:val="009D0A2D"/>
    <w:rsid w:val="009D1436"/>
    <w:rsid w:val="009D232C"/>
    <w:rsid w:val="009D3480"/>
    <w:rsid w:val="009D3DC2"/>
    <w:rsid w:val="009D3F42"/>
    <w:rsid w:val="009D467D"/>
    <w:rsid w:val="009D49D6"/>
    <w:rsid w:val="009D4B0B"/>
    <w:rsid w:val="009D4B64"/>
    <w:rsid w:val="009D4EEE"/>
    <w:rsid w:val="009D50A8"/>
    <w:rsid w:val="009D555E"/>
    <w:rsid w:val="009D577E"/>
    <w:rsid w:val="009D6972"/>
    <w:rsid w:val="009D750D"/>
    <w:rsid w:val="009D7883"/>
    <w:rsid w:val="009D7BDF"/>
    <w:rsid w:val="009D7F0B"/>
    <w:rsid w:val="009E0F9C"/>
    <w:rsid w:val="009E11DD"/>
    <w:rsid w:val="009E13E7"/>
    <w:rsid w:val="009E2B67"/>
    <w:rsid w:val="009E2C2B"/>
    <w:rsid w:val="009E3636"/>
    <w:rsid w:val="009E4A9A"/>
    <w:rsid w:val="009E4E23"/>
    <w:rsid w:val="009E55E6"/>
    <w:rsid w:val="009E562D"/>
    <w:rsid w:val="009E5E25"/>
    <w:rsid w:val="009E6184"/>
    <w:rsid w:val="009E7715"/>
    <w:rsid w:val="009F0169"/>
    <w:rsid w:val="009F059F"/>
    <w:rsid w:val="009F0A8B"/>
    <w:rsid w:val="009F14AB"/>
    <w:rsid w:val="009F1A70"/>
    <w:rsid w:val="009F257A"/>
    <w:rsid w:val="009F3773"/>
    <w:rsid w:val="009F3D3C"/>
    <w:rsid w:val="009F3EDF"/>
    <w:rsid w:val="009F46E3"/>
    <w:rsid w:val="009F48CE"/>
    <w:rsid w:val="009F5712"/>
    <w:rsid w:val="009F5A30"/>
    <w:rsid w:val="009F5ED2"/>
    <w:rsid w:val="009F6448"/>
    <w:rsid w:val="009F66E0"/>
    <w:rsid w:val="009F78BF"/>
    <w:rsid w:val="009F7BCE"/>
    <w:rsid w:val="00A004E6"/>
    <w:rsid w:val="00A0076C"/>
    <w:rsid w:val="00A00774"/>
    <w:rsid w:val="00A00B33"/>
    <w:rsid w:val="00A0168F"/>
    <w:rsid w:val="00A01F08"/>
    <w:rsid w:val="00A02926"/>
    <w:rsid w:val="00A029C2"/>
    <w:rsid w:val="00A02CC1"/>
    <w:rsid w:val="00A02F90"/>
    <w:rsid w:val="00A0312E"/>
    <w:rsid w:val="00A0322D"/>
    <w:rsid w:val="00A03A78"/>
    <w:rsid w:val="00A03C0E"/>
    <w:rsid w:val="00A0413F"/>
    <w:rsid w:val="00A04812"/>
    <w:rsid w:val="00A04CD3"/>
    <w:rsid w:val="00A051D9"/>
    <w:rsid w:val="00A05569"/>
    <w:rsid w:val="00A06DE8"/>
    <w:rsid w:val="00A06EC4"/>
    <w:rsid w:val="00A06F8B"/>
    <w:rsid w:val="00A07B2D"/>
    <w:rsid w:val="00A1097F"/>
    <w:rsid w:val="00A10CDD"/>
    <w:rsid w:val="00A10D17"/>
    <w:rsid w:val="00A1103A"/>
    <w:rsid w:val="00A111AE"/>
    <w:rsid w:val="00A117C6"/>
    <w:rsid w:val="00A118F1"/>
    <w:rsid w:val="00A118FA"/>
    <w:rsid w:val="00A12B8C"/>
    <w:rsid w:val="00A12EAC"/>
    <w:rsid w:val="00A131DB"/>
    <w:rsid w:val="00A1325D"/>
    <w:rsid w:val="00A132FF"/>
    <w:rsid w:val="00A1364A"/>
    <w:rsid w:val="00A13917"/>
    <w:rsid w:val="00A1498D"/>
    <w:rsid w:val="00A150A6"/>
    <w:rsid w:val="00A15DCF"/>
    <w:rsid w:val="00A16B28"/>
    <w:rsid w:val="00A170B3"/>
    <w:rsid w:val="00A17250"/>
    <w:rsid w:val="00A173DB"/>
    <w:rsid w:val="00A178D6"/>
    <w:rsid w:val="00A20D73"/>
    <w:rsid w:val="00A20E9F"/>
    <w:rsid w:val="00A2122C"/>
    <w:rsid w:val="00A21395"/>
    <w:rsid w:val="00A2164E"/>
    <w:rsid w:val="00A21BFF"/>
    <w:rsid w:val="00A229E7"/>
    <w:rsid w:val="00A2314A"/>
    <w:rsid w:val="00A234C1"/>
    <w:rsid w:val="00A23BD6"/>
    <w:rsid w:val="00A23D0E"/>
    <w:rsid w:val="00A24E7B"/>
    <w:rsid w:val="00A25BD6"/>
    <w:rsid w:val="00A26C21"/>
    <w:rsid w:val="00A2773A"/>
    <w:rsid w:val="00A27C82"/>
    <w:rsid w:val="00A3098D"/>
    <w:rsid w:val="00A30F81"/>
    <w:rsid w:val="00A31048"/>
    <w:rsid w:val="00A316EA"/>
    <w:rsid w:val="00A3198E"/>
    <w:rsid w:val="00A31BA7"/>
    <w:rsid w:val="00A31DA9"/>
    <w:rsid w:val="00A32339"/>
    <w:rsid w:val="00A34960"/>
    <w:rsid w:val="00A35583"/>
    <w:rsid w:val="00A35963"/>
    <w:rsid w:val="00A36053"/>
    <w:rsid w:val="00A37A27"/>
    <w:rsid w:val="00A4094A"/>
    <w:rsid w:val="00A423AF"/>
    <w:rsid w:val="00A4278B"/>
    <w:rsid w:val="00A42D42"/>
    <w:rsid w:val="00A434F4"/>
    <w:rsid w:val="00A43DED"/>
    <w:rsid w:val="00A43E02"/>
    <w:rsid w:val="00A44165"/>
    <w:rsid w:val="00A44880"/>
    <w:rsid w:val="00A44D1B"/>
    <w:rsid w:val="00A452E3"/>
    <w:rsid w:val="00A4546C"/>
    <w:rsid w:val="00A45751"/>
    <w:rsid w:val="00A45965"/>
    <w:rsid w:val="00A45AE4"/>
    <w:rsid w:val="00A46534"/>
    <w:rsid w:val="00A46CC3"/>
    <w:rsid w:val="00A46EE7"/>
    <w:rsid w:val="00A475B0"/>
    <w:rsid w:val="00A47A97"/>
    <w:rsid w:val="00A47C31"/>
    <w:rsid w:val="00A50F3D"/>
    <w:rsid w:val="00A52A77"/>
    <w:rsid w:val="00A531E8"/>
    <w:rsid w:val="00A53756"/>
    <w:rsid w:val="00A53915"/>
    <w:rsid w:val="00A54023"/>
    <w:rsid w:val="00A554E4"/>
    <w:rsid w:val="00A557F7"/>
    <w:rsid w:val="00A55DDD"/>
    <w:rsid w:val="00A56D4E"/>
    <w:rsid w:val="00A57D67"/>
    <w:rsid w:val="00A6024F"/>
    <w:rsid w:val="00A60863"/>
    <w:rsid w:val="00A61261"/>
    <w:rsid w:val="00A61E82"/>
    <w:rsid w:val="00A62496"/>
    <w:rsid w:val="00A624E0"/>
    <w:rsid w:val="00A630C9"/>
    <w:rsid w:val="00A638B7"/>
    <w:rsid w:val="00A64B70"/>
    <w:rsid w:val="00A64ED6"/>
    <w:rsid w:val="00A65497"/>
    <w:rsid w:val="00A65546"/>
    <w:rsid w:val="00A65632"/>
    <w:rsid w:val="00A6735A"/>
    <w:rsid w:val="00A6743A"/>
    <w:rsid w:val="00A67869"/>
    <w:rsid w:val="00A67BD1"/>
    <w:rsid w:val="00A70D44"/>
    <w:rsid w:val="00A70F04"/>
    <w:rsid w:val="00A710A6"/>
    <w:rsid w:val="00A712EF"/>
    <w:rsid w:val="00A71B4D"/>
    <w:rsid w:val="00A720FF"/>
    <w:rsid w:val="00A726B8"/>
    <w:rsid w:val="00A732E1"/>
    <w:rsid w:val="00A733D7"/>
    <w:rsid w:val="00A73513"/>
    <w:rsid w:val="00A7489F"/>
    <w:rsid w:val="00A74DC3"/>
    <w:rsid w:val="00A75137"/>
    <w:rsid w:val="00A75AA0"/>
    <w:rsid w:val="00A75B3D"/>
    <w:rsid w:val="00A760C2"/>
    <w:rsid w:val="00A76405"/>
    <w:rsid w:val="00A765B2"/>
    <w:rsid w:val="00A774A5"/>
    <w:rsid w:val="00A77843"/>
    <w:rsid w:val="00A80394"/>
    <w:rsid w:val="00A81839"/>
    <w:rsid w:val="00A81D11"/>
    <w:rsid w:val="00A82178"/>
    <w:rsid w:val="00A82223"/>
    <w:rsid w:val="00A825A7"/>
    <w:rsid w:val="00A84679"/>
    <w:rsid w:val="00A8484D"/>
    <w:rsid w:val="00A855FE"/>
    <w:rsid w:val="00A861F5"/>
    <w:rsid w:val="00A86597"/>
    <w:rsid w:val="00A8696F"/>
    <w:rsid w:val="00A86C17"/>
    <w:rsid w:val="00A87050"/>
    <w:rsid w:val="00A87520"/>
    <w:rsid w:val="00A87C8B"/>
    <w:rsid w:val="00A90FFE"/>
    <w:rsid w:val="00A911F6"/>
    <w:rsid w:val="00A91393"/>
    <w:rsid w:val="00A919BB"/>
    <w:rsid w:val="00A91C30"/>
    <w:rsid w:val="00A9315F"/>
    <w:rsid w:val="00A93217"/>
    <w:rsid w:val="00A937B7"/>
    <w:rsid w:val="00A93B58"/>
    <w:rsid w:val="00A941D7"/>
    <w:rsid w:val="00A94AB2"/>
    <w:rsid w:val="00A94BF4"/>
    <w:rsid w:val="00A95266"/>
    <w:rsid w:val="00A95508"/>
    <w:rsid w:val="00A95BAD"/>
    <w:rsid w:val="00A95CC1"/>
    <w:rsid w:val="00A963A5"/>
    <w:rsid w:val="00A96C71"/>
    <w:rsid w:val="00A96F98"/>
    <w:rsid w:val="00A97566"/>
    <w:rsid w:val="00A97742"/>
    <w:rsid w:val="00A977D3"/>
    <w:rsid w:val="00A979D6"/>
    <w:rsid w:val="00A97A78"/>
    <w:rsid w:val="00A97BB0"/>
    <w:rsid w:val="00AA1967"/>
    <w:rsid w:val="00AA2268"/>
    <w:rsid w:val="00AA47D6"/>
    <w:rsid w:val="00AA4D5D"/>
    <w:rsid w:val="00AA5089"/>
    <w:rsid w:val="00AA5151"/>
    <w:rsid w:val="00AA521C"/>
    <w:rsid w:val="00AA6850"/>
    <w:rsid w:val="00AA6D03"/>
    <w:rsid w:val="00AA6E36"/>
    <w:rsid w:val="00AA75DB"/>
    <w:rsid w:val="00AA7933"/>
    <w:rsid w:val="00AB00EA"/>
    <w:rsid w:val="00AB03F4"/>
    <w:rsid w:val="00AB0572"/>
    <w:rsid w:val="00AB0D4B"/>
    <w:rsid w:val="00AB126E"/>
    <w:rsid w:val="00AB17E7"/>
    <w:rsid w:val="00AB1ACA"/>
    <w:rsid w:val="00AB2E7A"/>
    <w:rsid w:val="00AB3D89"/>
    <w:rsid w:val="00AB3E22"/>
    <w:rsid w:val="00AB510A"/>
    <w:rsid w:val="00AB5277"/>
    <w:rsid w:val="00AB53B2"/>
    <w:rsid w:val="00AB55DA"/>
    <w:rsid w:val="00AB6A45"/>
    <w:rsid w:val="00AB71D3"/>
    <w:rsid w:val="00AB7258"/>
    <w:rsid w:val="00AC0028"/>
    <w:rsid w:val="00AC00C5"/>
    <w:rsid w:val="00AC0209"/>
    <w:rsid w:val="00AC095A"/>
    <w:rsid w:val="00AC18C2"/>
    <w:rsid w:val="00AC195E"/>
    <w:rsid w:val="00AC1A1F"/>
    <w:rsid w:val="00AC2934"/>
    <w:rsid w:val="00AC2E71"/>
    <w:rsid w:val="00AC3990"/>
    <w:rsid w:val="00AC3B0C"/>
    <w:rsid w:val="00AC3C12"/>
    <w:rsid w:val="00AC4972"/>
    <w:rsid w:val="00AC4FEB"/>
    <w:rsid w:val="00AC535F"/>
    <w:rsid w:val="00AC5E85"/>
    <w:rsid w:val="00AC7087"/>
    <w:rsid w:val="00AC709A"/>
    <w:rsid w:val="00AC7145"/>
    <w:rsid w:val="00AC7E27"/>
    <w:rsid w:val="00AD0D00"/>
    <w:rsid w:val="00AD0D24"/>
    <w:rsid w:val="00AD1781"/>
    <w:rsid w:val="00AD18A4"/>
    <w:rsid w:val="00AD1C47"/>
    <w:rsid w:val="00AD1E1E"/>
    <w:rsid w:val="00AD2067"/>
    <w:rsid w:val="00AD2476"/>
    <w:rsid w:val="00AD252C"/>
    <w:rsid w:val="00AD2F8C"/>
    <w:rsid w:val="00AD3925"/>
    <w:rsid w:val="00AD3929"/>
    <w:rsid w:val="00AD3D36"/>
    <w:rsid w:val="00AD4950"/>
    <w:rsid w:val="00AD4A90"/>
    <w:rsid w:val="00AD4B57"/>
    <w:rsid w:val="00AD4BCD"/>
    <w:rsid w:val="00AD4CC1"/>
    <w:rsid w:val="00AD62DB"/>
    <w:rsid w:val="00AD691C"/>
    <w:rsid w:val="00AD6C8E"/>
    <w:rsid w:val="00AD74F8"/>
    <w:rsid w:val="00AD777B"/>
    <w:rsid w:val="00AD7A3C"/>
    <w:rsid w:val="00AD7AB3"/>
    <w:rsid w:val="00AD7D2E"/>
    <w:rsid w:val="00AD7D55"/>
    <w:rsid w:val="00AD7F1A"/>
    <w:rsid w:val="00AE01DF"/>
    <w:rsid w:val="00AE054A"/>
    <w:rsid w:val="00AE0BD8"/>
    <w:rsid w:val="00AE0CD6"/>
    <w:rsid w:val="00AE2519"/>
    <w:rsid w:val="00AE2B59"/>
    <w:rsid w:val="00AE32AB"/>
    <w:rsid w:val="00AE3499"/>
    <w:rsid w:val="00AE36F8"/>
    <w:rsid w:val="00AE4157"/>
    <w:rsid w:val="00AE4608"/>
    <w:rsid w:val="00AE4A9C"/>
    <w:rsid w:val="00AE504D"/>
    <w:rsid w:val="00AE5D89"/>
    <w:rsid w:val="00AE6BF5"/>
    <w:rsid w:val="00AE6C8A"/>
    <w:rsid w:val="00AE6CAD"/>
    <w:rsid w:val="00AE6E74"/>
    <w:rsid w:val="00AE7107"/>
    <w:rsid w:val="00AE78B6"/>
    <w:rsid w:val="00AE7977"/>
    <w:rsid w:val="00AE7B0C"/>
    <w:rsid w:val="00AF0114"/>
    <w:rsid w:val="00AF01BC"/>
    <w:rsid w:val="00AF0676"/>
    <w:rsid w:val="00AF092D"/>
    <w:rsid w:val="00AF132E"/>
    <w:rsid w:val="00AF15F9"/>
    <w:rsid w:val="00AF1DB4"/>
    <w:rsid w:val="00AF1FE9"/>
    <w:rsid w:val="00AF246F"/>
    <w:rsid w:val="00AF277D"/>
    <w:rsid w:val="00AF2926"/>
    <w:rsid w:val="00AF398B"/>
    <w:rsid w:val="00AF39CA"/>
    <w:rsid w:val="00AF3A81"/>
    <w:rsid w:val="00AF3E5E"/>
    <w:rsid w:val="00AF4091"/>
    <w:rsid w:val="00AF4651"/>
    <w:rsid w:val="00AF47EC"/>
    <w:rsid w:val="00AF50AE"/>
    <w:rsid w:val="00AF5D54"/>
    <w:rsid w:val="00AF5D96"/>
    <w:rsid w:val="00AF6B3D"/>
    <w:rsid w:val="00AF6BA8"/>
    <w:rsid w:val="00AF7120"/>
    <w:rsid w:val="00AF78EF"/>
    <w:rsid w:val="00AF7C3E"/>
    <w:rsid w:val="00AF7CD9"/>
    <w:rsid w:val="00B0005B"/>
    <w:rsid w:val="00B00B33"/>
    <w:rsid w:val="00B0132A"/>
    <w:rsid w:val="00B01492"/>
    <w:rsid w:val="00B02056"/>
    <w:rsid w:val="00B023D7"/>
    <w:rsid w:val="00B0255D"/>
    <w:rsid w:val="00B026B5"/>
    <w:rsid w:val="00B02E58"/>
    <w:rsid w:val="00B03BB5"/>
    <w:rsid w:val="00B03DBA"/>
    <w:rsid w:val="00B048E7"/>
    <w:rsid w:val="00B06721"/>
    <w:rsid w:val="00B06B13"/>
    <w:rsid w:val="00B06BE9"/>
    <w:rsid w:val="00B073C9"/>
    <w:rsid w:val="00B07674"/>
    <w:rsid w:val="00B07920"/>
    <w:rsid w:val="00B079B1"/>
    <w:rsid w:val="00B07FD5"/>
    <w:rsid w:val="00B108E7"/>
    <w:rsid w:val="00B1119E"/>
    <w:rsid w:val="00B11874"/>
    <w:rsid w:val="00B11D0F"/>
    <w:rsid w:val="00B11FAE"/>
    <w:rsid w:val="00B12102"/>
    <w:rsid w:val="00B12300"/>
    <w:rsid w:val="00B1246F"/>
    <w:rsid w:val="00B13B55"/>
    <w:rsid w:val="00B13E17"/>
    <w:rsid w:val="00B14189"/>
    <w:rsid w:val="00B14ED8"/>
    <w:rsid w:val="00B1597F"/>
    <w:rsid w:val="00B15BBD"/>
    <w:rsid w:val="00B166D4"/>
    <w:rsid w:val="00B178F1"/>
    <w:rsid w:val="00B17A01"/>
    <w:rsid w:val="00B17D76"/>
    <w:rsid w:val="00B20C1D"/>
    <w:rsid w:val="00B20F94"/>
    <w:rsid w:val="00B20FBF"/>
    <w:rsid w:val="00B2130D"/>
    <w:rsid w:val="00B217C5"/>
    <w:rsid w:val="00B22037"/>
    <w:rsid w:val="00B223CB"/>
    <w:rsid w:val="00B22597"/>
    <w:rsid w:val="00B22ECD"/>
    <w:rsid w:val="00B23AB8"/>
    <w:rsid w:val="00B252D6"/>
    <w:rsid w:val="00B258D1"/>
    <w:rsid w:val="00B2629C"/>
    <w:rsid w:val="00B2699A"/>
    <w:rsid w:val="00B27861"/>
    <w:rsid w:val="00B27B8B"/>
    <w:rsid w:val="00B27FAE"/>
    <w:rsid w:val="00B30190"/>
    <w:rsid w:val="00B30A6E"/>
    <w:rsid w:val="00B30B6C"/>
    <w:rsid w:val="00B31AFE"/>
    <w:rsid w:val="00B32411"/>
    <w:rsid w:val="00B32ACD"/>
    <w:rsid w:val="00B32E05"/>
    <w:rsid w:val="00B334F8"/>
    <w:rsid w:val="00B337C5"/>
    <w:rsid w:val="00B33BB7"/>
    <w:rsid w:val="00B342CA"/>
    <w:rsid w:val="00B34716"/>
    <w:rsid w:val="00B34B72"/>
    <w:rsid w:val="00B35227"/>
    <w:rsid w:val="00B36A37"/>
    <w:rsid w:val="00B3701D"/>
    <w:rsid w:val="00B372B0"/>
    <w:rsid w:val="00B375F9"/>
    <w:rsid w:val="00B37A7E"/>
    <w:rsid w:val="00B40940"/>
    <w:rsid w:val="00B4098C"/>
    <w:rsid w:val="00B40B6E"/>
    <w:rsid w:val="00B40E00"/>
    <w:rsid w:val="00B4143A"/>
    <w:rsid w:val="00B414FE"/>
    <w:rsid w:val="00B41695"/>
    <w:rsid w:val="00B416F6"/>
    <w:rsid w:val="00B41C81"/>
    <w:rsid w:val="00B42A56"/>
    <w:rsid w:val="00B44D45"/>
    <w:rsid w:val="00B451D2"/>
    <w:rsid w:val="00B45478"/>
    <w:rsid w:val="00B4580F"/>
    <w:rsid w:val="00B45A25"/>
    <w:rsid w:val="00B46FFF"/>
    <w:rsid w:val="00B4706D"/>
    <w:rsid w:val="00B4743E"/>
    <w:rsid w:val="00B4779A"/>
    <w:rsid w:val="00B47B17"/>
    <w:rsid w:val="00B500DC"/>
    <w:rsid w:val="00B51C8B"/>
    <w:rsid w:val="00B51EEC"/>
    <w:rsid w:val="00B52694"/>
    <w:rsid w:val="00B52DD1"/>
    <w:rsid w:val="00B52F57"/>
    <w:rsid w:val="00B53523"/>
    <w:rsid w:val="00B537FE"/>
    <w:rsid w:val="00B53C40"/>
    <w:rsid w:val="00B54070"/>
    <w:rsid w:val="00B553CB"/>
    <w:rsid w:val="00B554F0"/>
    <w:rsid w:val="00B556B7"/>
    <w:rsid w:val="00B56309"/>
    <w:rsid w:val="00B56B00"/>
    <w:rsid w:val="00B56DE0"/>
    <w:rsid w:val="00B578CD"/>
    <w:rsid w:val="00B604CC"/>
    <w:rsid w:val="00B60B3A"/>
    <w:rsid w:val="00B60C06"/>
    <w:rsid w:val="00B61388"/>
    <w:rsid w:val="00B614D0"/>
    <w:rsid w:val="00B617D6"/>
    <w:rsid w:val="00B61F94"/>
    <w:rsid w:val="00B62939"/>
    <w:rsid w:val="00B629B2"/>
    <w:rsid w:val="00B63839"/>
    <w:rsid w:val="00B63C69"/>
    <w:rsid w:val="00B63D8C"/>
    <w:rsid w:val="00B64358"/>
    <w:rsid w:val="00B64DD6"/>
    <w:rsid w:val="00B64F58"/>
    <w:rsid w:val="00B65574"/>
    <w:rsid w:val="00B6562C"/>
    <w:rsid w:val="00B658AA"/>
    <w:rsid w:val="00B65FC5"/>
    <w:rsid w:val="00B6611E"/>
    <w:rsid w:val="00B6612C"/>
    <w:rsid w:val="00B6644B"/>
    <w:rsid w:val="00B6667D"/>
    <w:rsid w:val="00B679A7"/>
    <w:rsid w:val="00B7009C"/>
    <w:rsid w:val="00B702AE"/>
    <w:rsid w:val="00B70CE4"/>
    <w:rsid w:val="00B710AD"/>
    <w:rsid w:val="00B7152F"/>
    <w:rsid w:val="00B71A67"/>
    <w:rsid w:val="00B733A5"/>
    <w:rsid w:val="00B735CF"/>
    <w:rsid w:val="00B737E6"/>
    <w:rsid w:val="00B73A53"/>
    <w:rsid w:val="00B73D07"/>
    <w:rsid w:val="00B75658"/>
    <w:rsid w:val="00B759DB"/>
    <w:rsid w:val="00B75BDB"/>
    <w:rsid w:val="00B75C98"/>
    <w:rsid w:val="00B75ED5"/>
    <w:rsid w:val="00B75F00"/>
    <w:rsid w:val="00B76281"/>
    <w:rsid w:val="00B76D81"/>
    <w:rsid w:val="00B76E85"/>
    <w:rsid w:val="00B77261"/>
    <w:rsid w:val="00B77539"/>
    <w:rsid w:val="00B77E29"/>
    <w:rsid w:val="00B8051B"/>
    <w:rsid w:val="00B8064A"/>
    <w:rsid w:val="00B80737"/>
    <w:rsid w:val="00B80CA2"/>
    <w:rsid w:val="00B8161D"/>
    <w:rsid w:val="00B81BCF"/>
    <w:rsid w:val="00B81F10"/>
    <w:rsid w:val="00B8296F"/>
    <w:rsid w:val="00B82E46"/>
    <w:rsid w:val="00B82EF4"/>
    <w:rsid w:val="00B841EA"/>
    <w:rsid w:val="00B842B5"/>
    <w:rsid w:val="00B8452D"/>
    <w:rsid w:val="00B84805"/>
    <w:rsid w:val="00B84C22"/>
    <w:rsid w:val="00B850AE"/>
    <w:rsid w:val="00B8561A"/>
    <w:rsid w:val="00B85D36"/>
    <w:rsid w:val="00B85DAC"/>
    <w:rsid w:val="00B85DE3"/>
    <w:rsid w:val="00B86CBB"/>
    <w:rsid w:val="00B87A69"/>
    <w:rsid w:val="00B91350"/>
    <w:rsid w:val="00B91616"/>
    <w:rsid w:val="00B91A2C"/>
    <w:rsid w:val="00B91E34"/>
    <w:rsid w:val="00B91FFE"/>
    <w:rsid w:val="00B92007"/>
    <w:rsid w:val="00B930EB"/>
    <w:rsid w:val="00B93504"/>
    <w:rsid w:val="00B93DEC"/>
    <w:rsid w:val="00B94EA2"/>
    <w:rsid w:val="00B94F7A"/>
    <w:rsid w:val="00B95128"/>
    <w:rsid w:val="00B95B39"/>
    <w:rsid w:val="00B96896"/>
    <w:rsid w:val="00B96A22"/>
    <w:rsid w:val="00B96E98"/>
    <w:rsid w:val="00B97520"/>
    <w:rsid w:val="00B976FE"/>
    <w:rsid w:val="00B97B3A"/>
    <w:rsid w:val="00B97F0E"/>
    <w:rsid w:val="00BA00A8"/>
    <w:rsid w:val="00BA01B0"/>
    <w:rsid w:val="00BA02F0"/>
    <w:rsid w:val="00BA0651"/>
    <w:rsid w:val="00BA0ACB"/>
    <w:rsid w:val="00BA158D"/>
    <w:rsid w:val="00BA1622"/>
    <w:rsid w:val="00BA187B"/>
    <w:rsid w:val="00BA2857"/>
    <w:rsid w:val="00BA2FCC"/>
    <w:rsid w:val="00BA32D4"/>
    <w:rsid w:val="00BA4158"/>
    <w:rsid w:val="00BA478A"/>
    <w:rsid w:val="00BA5499"/>
    <w:rsid w:val="00BA6050"/>
    <w:rsid w:val="00BA656B"/>
    <w:rsid w:val="00BA6934"/>
    <w:rsid w:val="00BA6D5E"/>
    <w:rsid w:val="00BA737A"/>
    <w:rsid w:val="00BA7C24"/>
    <w:rsid w:val="00BA7C2E"/>
    <w:rsid w:val="00BA7F65"/>
    <w:rsid w:val="00BB0194"/>
    <w:rsid w:val="00BB0520"/>
    <w:rsid w:val="00BB1518"/>
    <w:rsid w:val="00BB1919"/>
    <w:rsid w:val="00BB196E"/>
    <w:rsid w:val="00BB19B8"/>
    <w:rsid w:val="00BB20BC"/>
    <w:rsid w:val="00BB2479"/>
    <w:rsid w:val="00BB2BC1"/>
    <w:rsid w:val="00BB2BFA"/>
    <w:rsid w:val="00BB2C5A"/>
    <w:rsid w:val="00BB2CCA"/>
    <w:rsid w:val="00BB2D43"/>
    <w:rsid w:val="00BB4086"/>
    <w:rsid w:val="00BB41E5"/>
    <w:rsid w:val="00BB5571"/>
    <w:rsid w:val="00BB564E"/>
    <w:rsid w:val="00BB5AB5"/>
    <w:rsid w:val="00BB5FCD"/>
    <w:rsid w:val="00BB6974"/>
    <w:rsid w:val="00BB6F90"/>
    <w:rsid w:val="00BB7025"/>
    <w:rsid w:val="00BB7137"/>
    <w:rsid w:val="00BB7ADA"/>
    <w:rsid w:val="00BC0A5A"/>
    <w:rsid w:val="00BC1ADB"/>
    <w:rsid w:val="00BC1BE5"/>
    <w:rsid w:val="00BC1CEA"/>
    <w:rsid w:val="00BC1E22"/>
    <w:rsid w:val="00BC22DF"/>
    <w:rsid w:val="00BC2310"/>
    <w:rsid w:val="00BC2500"/>
    <w:rsid w:val="00BC28C1"/>
    <w:rsid w:val="00BC2A07"/>
    <w:rsid w:val="00BC4433"/>
    <w:rsid w:val="00BC4644"/>
    <w:rsid w:val="00BC4789"/>
    <w:rsid w:val="00BC4790"/>
    <w:rsid w:val="00BC4957"/>
    <w:rsid w:val="00BC4E07"/>
    <w:rsid w:val="00BC568E"/>
    <w:rsid w:val="00BC573D"/>
    <w:rsid w:val="00BC61FA"/>
    <w:rsid w:val="00BC63C7"/>
    <w:rsid w:val="00BC6DFE"/>
    <w:rsid w:val="00BC73FE"/>
    <w:rsid w:val="00BD03B2"/>
    <w:rsid w:val="00BD08A7"/>
    <w:rsid w:val="00BD0989"/>
    <w:rsid w:val="00BD0C6C"/>
    <w:rsid w:val="00BD0DD4"/>
    <w:rsid w:val="00BD0ECB"/>
    <w:rsid w:val="00BD13E8"/>
    <w:rsid w:val="00BD1678"/>
    <w:rsid w:val="00BD1AF8"/>
    <w:rsid w:val="00BD1BF5"/>
    <w:rsid w:val="00BD2E68"/>
    <w:rsid w:val="00BD330E"/>
    <w:rsid w:val="00BD400F"/>
    <w:rsid w:val="00BD4145"/>
    <w:rsid w:val="00BD425D"/>
    <w:rsid w:val="00BD4EC9"/>
    <w:rsid w:val="00BD52C5"/>
    <w:rsid w:val="00BD53F4"/>
    <w:rsid w:val="00BD56B0"/>
    <w:rsid w:val="00BD5AB8"/>
    <w:rsid w:val="00BD6155"/>
    <w:rsid w:val="00BD6610"/>
    <w:rsid w:val="00BD6919"/>
    <w:rsid w:val="00BD6C85"/>
    <w:rsid w:val="00BD6E86"/>
    <w:rsid w:val="00BD7104"/>
    <w:rsid w:val="00BD72D9"/>
    <w:rsid w:val="00BD7D9C"/>
    <w:rsid w:val="00BE0228"/>
    <w:rsid w:val="00BE071D"/>
    <w:rsid w:val="00BE0F87"/>
    <w:rsid w:val="00BE184D"/>
    <w:rsid w:val="00BE2970"/>
    <w:rsid w:val="00BE2DCB"/>
    <w:rsid w:val="00BE32A4"/>
    <w:rsid w:val="00BE346E"/>
    <w:rsid w:val="00BE3556"/>
    <w:rsid w:val="00BE3874"/>
    <w:rsid w:val="00BE4D54"/>
    <w:rsid w:val="00BE4E2F"/>
    <w:rsid w:val="00BE4EB9"/>
    <w:rsid w:val="00BE59F7"/>
    <w:rsid w:val="00BE5FA8"/>
    <w:rsid w:val="00BE5FC1"/>
    <w:rsid w:val="00BE6897"/>
    <w:rsid w:val="00BE6B55"/>
    <w:rsid w:val="00BE6CA3"/>
    <w:rsid w:val="00BE6EEA"/>
    <w:rsid w:val="00BE7446"/>
    <w:rsid w:val="00BE78FB"/>
    <w:rsid w:val="00BF05A4"/>
    <w:rsid w:val="00BF0768"/>
    <w:rsid w:val="00BF0914"/>
    <w:rsid w:val="00BF1DF0"/>
    <w:rsid w:val="00BF223D"/>
    <w:rsid w:val="00BF2F7D"/>
    <w:rsid w:val="00BF400A"/>
    <w:rsid w:val="00BF448B"/>
    <w:rsid w:val="00BF57EF"/>
    <w:rsid w:val="00BF664A"/>
    <w:rsid w:val="00BF70C0"/>
    <w:rsid w:val="00C00319"/>
    <w:rsid w:val="00C015CB"/>
    <w:rsid w:val="00C01FB5"/>
    <w:rsid w:val="00C02718"/>
    <w:rsid w:val="00C02726"/>
    <w:rsid w:val="00C02D55"/>
    <w:rsid w:val="00C02DC1"/>
    <w:rsid w:val="00C0434F"/>
    <w:rsid w:val="00C043CA"/>
    <w:rsid w:val="00C043EF"/>
    <w:rsid w:val="00C05888"/>
    <w:rsid w:val="00C06B13"/>
    <w:rsid w:val="00C06F35"/>
    <w:rsid w:val="00C070CC"/>
    <w:rsid w:val="00C07F36"/>
    <w:rsid w:val="00C10320"/>
    <w:rsid w:val="00C10389"/>
    <w:rsid w:val="00C1078C"/>
    <w:rsid w:val="00C1082D"/>
    <w:rsid w:val="00C10D54"/>
    <w:rsid w:val="00C1119A"/>
    <w:rsid w:val="00C11E41"/>
    <w:rsid w:val="00C121E2"/>
    <w:rsid w:val="00C12618"/>
    <w:rsid w:val="00C1273E"/>
    <w:rsid w:val="00C12776"/>
    <w:rsid w:val="00C139C4"/>
    <w:rsid w:val="00C13B6F"/>
    <w:rsid w:val="00C142BB"/>
    <w:rsid w:val="00C143B3"/>
    <w:rsid w:val="00C14E39"/>
    <w:rsid w:val="00C14F1B"/>
    <w:rsid w:val="00C1502C"/>
    <w:rsid w:val="00C16347"/>
    <w:rsid w:val="00C175F7"/>
    <w:rsid w:val="00C17F84"/>
    <w:rsid w:val="00C20894"/>
    <w:rsid w:val="00C20CC7"/>
    <w:rsid w:val="00C22361"/>
    <w:rsid w:val="00C23452"/>
    <w:rsid w:val="00C236EA"/>
    <w:rsid w:val="00C2380B"/>
    <w:rsid w:val="00C2387D"/>
    <w:rsid w:val="00C23EC9"/>
    <w:rsid w:val="00C244F4"/>
    <w:rsid w:val="00C24507"/>
    <w:rsid w:val="00C262C1"/>
    <w:rsid w:val="00C26478"/>
    <w:rsid w:val="00C2667F"/>
    <w:rsid w:val="00C26AA4"/>
    <w:rsid w:val="00C27BF5"/>
    <w:rsid w:val="00C27C33"/>
    <w:rsid w:val="00C27DE9"/>
    <w:rsid w:val="00C301BD"/>
    <w:rsid w:val="00C3021F"/>
    <w:rsid w:val="00C30579"/>
    <w:rsid w:val="00C30A4B"/>
    <w:rsid w:val="00C30DA8"/>
    <w:rsid w:val="00C32CA0"/>
    <w:rsid w:val="00C33039"/>
    <w:rsid w:val="00C338F7"/>
    <w:rsid w:val="00C33EDE"/>
    <w:rsid w:val="00C3405B"/>
    <w:rsid w:val="00C34C0E"/>
    <w:rsid w:val="00C35382"/>
    <w:rsid w:val="00C36769"/>
    <w:rsid w:val="00C40B92"/>
    <w:rsid w:val="00C40CA7"/>
    <w:rsid w:val="00C40E0F"/>
    <w:rsid w:val="00C411C1"/>
    <w:rsid w:val="00C447AB"/>
    <w:rsid w:val="00C44E2A"/>
    <w:rsid w:val="00C45044"/>
    <w:rsid w:val="00C451AA"/>
    <w:rsid w:val="00C453D9"/>
    <w:rsid w:val="00C4583E"/>
    <w:rsid w:val="00C46903"/>
    <w:rsid w:val="00C469C0"/>
    <w:rsid w:val="00C46AE5"/>
    <w:rsid w:val="00C46C12"/>
    <w:rsid w:val="00C47282"/>
    <w:rsid w:val="00C4744C"/>
    <w:rsid w:val="00C47A32"/>
    <w:rsid w:val="00C500B4"/>
    <w:rsid w:val="00C50B01"/>
    <w:rsid w:val="00C512DE"/>
    <w:rsid w:val="00C5153E"/>
    <w:rsid w:val="00C521C1"/>
    <w:rsid w:val="00C5292E"/>
    <w:rsid w:val="00C53D78"/>
    <w:rsid w:val="00C541E4"/>
    <w:rsid w:val="00C547F7"/>
    <w:rsid w:val="00C549AE"/>
    <w:rsid w:val="00C55243"/>
    <w:rsid w:val="00C557A9"/>
    <w:rsid w:val="00C55BC7"/>
    <w:rsid w:val="00C5630C"/>
    <w:rsid w:val="00C5718D"/>
    <w:rsid w:val="00C601A0"/>
    <w:rsid w:val="00C60B24"/>
    <w:rsid w:val="00C60EEB"/>
    <w:rsid w:val="00C60F95"/>
    <w:rsid w:val="00C60FC5"/>
    <w:rsid w:val="00C61764"/>
    <w:rsid w:val="00C62084"/>
    <w:rsid w:val="00C6209C"/>
    <w:rsid w:val="00C62DFD"/>
    <w:rsid w:val="00C630E0"/>
    <w:rsid w:val="00C63267"/>
    <w:rsid w:val="00C635A9"/>
    <w:rsid w:val="00C6386E"/>
    <w:rsid w:val="00C63B00"/>
    <w:rsid w:val="00C63E03"/>
    <w:rsid w:val="00C6456F"/>
    <w:rsid w:val="00C645B7"/>
    <w:rsid w:val="00C6477A"/>
    <w:rsid w:val="00C64BF3"/>
    <w:rsid w:val="00C64C10"/>
    <w:rsid w:val="00C652B9"/>
    <w:rsid w:val="00C6584E"/>
    <w:rsid w:val="00C65C60"/>
    <w:rsid w:val="00C65FFE"/>
    <w:rsid w:val="00C662E2"/>
    <w:rsid w:val="00C662EB"/>
    <w:rsid w:val="00C66851"/>
    <w:rsid w:val="00C66C8A"/>
    <w:rsid w:val="00C67897"/>
    <w:rsid w:val="00C7008B"/>
    <w:rsid w:val="00C707D1"/>
    <w:rsid w:val="00C70CE6"/>
    <w:rsid w:val="00C71313"/>
    <w:rsid w:val="00C7135A"/>
    <w:rsid w:val="00C71C7C"/>
    <w:rsid w:val="00C732CD"/>
    <w:rsid w:val="00C73765"/>
    <w:rsid w:val="00C737F3"/>
    <w:rsid w:val="00C739BF"/>
    <w:rsid w:val="00C7453D"/>
    <w:rsid w:val="00C74CE3"/>
    <w:rsid w:val="00C74EBB"/>
    <w:rsid w:val="00C762C5"/>
    <w:rsid w:val="00C76C93"/>
    <w:rsid w:val="00C7757B"/>
    <w:rsid w:val="00C77C05"/>
    <w:rsid w:val="00C77CF2"/>
    <w:rsid w:val="00C80BA1"/>
    <w:rsid w:val="00C827D9"/>
    <w:rsid w:val="00C82F6D"/>
    <w:rsid w:val="00C83BC6"/>
    <w:rsid w:val="00C84854"/>
    <w:rsid w:val="00C84990"/>
    <w:rsid w:val="00C85BA5"/>
    <w:rsid w:val="00C860C4"/>
    <w:rsid w:val="00C86158"/>
    <w:rsid w:val="00C8631B"/>
    <w:rsid w:val="00C8683C"/>
    <w:rsid w:val="00C868C7"/>
    <w:rsid w:val="00C86D49"/>
    <w:rsid w:val="00C879D7"/>
    <w:rsid w:val="00C87DB1"/>
    <w:rsid w:val="00C905D4"/>
    <w:rsid w:val="00C91929"/>
    <w:rsid w:val="00C9247C"/>
    <w:rsid w:val="00C924E6"/>
    <w:rsid w:val="00C92770"/>
    <w:rsid w:val="00C94048"/>
    <w:rsid w:val="00C9466C"/>
    <w:rsid w:val="00C94921"/>
    <w:rsid w:val="00C94956"/>
    <w:rsid w:val="00C951F6"/>
    <w:rsid w:val="00C954CE"/>
    <w:rsid w:val="00C96031"/>
    <w:rsid w:val="00C96210"/>
    <w:rsid w:val="00C966BB"/>
    <w:rsid w:val="00C96990"/>
    <w:rsid w:val="00C97289"/>
    <w:rsid w:val="00CA13BF"/>
    <w:rsid w:val="00CA19B9"/>
    <w:rsid w:val="00CA1CE4"/>
    <w:rsid w:val="00CA1E2B"/>
    <w:rsid w:val="00CA3442"/>
    <w:rsid w:val="00CA3C23"/>
    <w:rsid w:val="00CA3CA1"/>
    <w:rsid w:val="00CA4769"/>
    <w:rsid w:val="00CA4CB9"/>
    <w:rsid w:val="00CA5193"/>
    <w:rsid w:val="00CA5943"/>
    <w:rsid w:val="00CA5D18"/>
    <w:rsid w:val="00CA5D8A"/>
    <w:rsid w:val="00CA5EB5"/>
    <w:rsid w:val="00CA70BB"/>
    <w:rsid w:val="00CA7330"/>
    <w:rsid w:val="00CA7D43"/>
    <w:rsid w:val="00CB0F84"/>
    <w:rsid w:val="00CB11FC"/>
    <w:rsid w:val="00CB1A9B"/>
    <w:rsid w:val="00CB1C7A"/>
    <w:rsid w:val="00CB1FD1"/>
    <w:rsid w:val="00CB23CD"/>
    <w:rsid w:val="00CB2F71"/>
    <w:rsid w:val="00CB31F9"/>
    <w:rsid w:val="00CB357A"/>
    <w:rsid w:val="00CB3C12"/>
    <w:rsid w:val="00CB3C58"/>
    <w:rsid w:val="00CB3D57"/>
    <w:rsid w:val="00CB3E12"/>
    <w:rsid w:val="00CB485C"/>
    <w:rsid w:val="00CB4D85"/>
    <w:rsid w:val="00CB5155"/>
    <w:rsid w:val="00CB7D6B"/>
    <w:rsid w:val="00CC05D1"/>
    <w:rsid w:val="00CC2B63"/>
    <w:rsid w:val="00CC4157"/>
    <w:rsid w:val="00CC4B5B"/>
    <w:rsid w:val="00CC55ED"/>
    <w:rsid w:val="00CC5CF3"/>
    <w:rsid w:val="00CC6082"/>
    <w:rsid w:val="00CC6D89"/>
    <w:rsid w:val="00CC6DD7"/>
    <w:rsid w:val="00CC7441"/>
    <w:rsid w:val="00CC77A1"/>
    <w:rsid w:val="00CC7897"/>
    <w:rsid w:val="00CC7FFA"/>
    <w:rsid w:val="00CC7FFB"/>
    <w:rsid w:val="00CD06F8"/>
    <w:rsid w:val="00CD0D3C"/>
    <w:rsid w:val="00CD0FFE"/>
    <w:rsid w:val="00CD11AE"/>
    <w:rsid w:val="00CD1610"/>
    <w:rsid w:val="00CD17BD"/>
    <w:rsid w:val="00CD20BC"/>
    <w:rsid w:val="00CD2376"/>
    <w:rsid w:val="00CD23C0"/>
    <w:rsid w:val="00CD3524"/>
    <w:rsid w:val="00CD3772"/>
    <w:rsid w:val="00CD38D8"/>
    <w:rsid w:val="00CD3A1E"/>
    <w:rsid w:val="00CD3AF7"/>
    <w:rsid w:val="00CD3D3B"/>
    <w:rsid w:val="00CD4CEE"/>
    <w:rsid w:val="00CD4F18"/>
    <w:rsid w:val="00CD528F"/>
    <w:rsid w:val="00CD557A"/>
    <w:rsid w:val="00CD5D69"/>
    <w:rsid w:val="00CD5ECB"/>
    <w:rsid w:val="00CD6C48"/>
    <w:rsid w:val="00CD6D6D"/>
    <w:rsid w:val="00CD6ED0"/>
    <w:rsid w:val="00CD706B"/>
    <w:rsid w:val="00CE0538"/>
    <w:rsid w:val="00CE0B4C"/>
    <w:rsid w:val="00CE0E4F"/>
    <w:rsid w:val="00CE10A2"/>
    <w:rsid w:val="00CE19B3"/>
    <w:rsid w:val="00CE25E1"/>
    <w:rsid w:val="00CE2DB9"/>
    <w:rsid w:val="00CE3BE7"/>
    <w:rsid w:val="00CE4CD6"/>
    <w:rsid w:val="00CE5710"/>
    <w:rsid w:val="00CE586E"/>
    <w:rsid w:val="00CE5A15"/>
    <w:rsid w:val="00CE641C"/>
    <w:rsid w:val="00CE6D55"/>
    <w:rsid w:val="00CE7322"/>
    <w:rsid w:val="00CE7718"/>
    <w:rsid w:val="00CE772D"/>
    <w:rsid w:val="00CE7BBE"/>
    <w:rsid w:val="00CE7E27"/>
    <w:rsid w:val="00CF00E4"/>
    <w:rsid w:val="00CF0EB4"/>
    <w:rsid w:val="00CF17FD"/>
    <w:rsid w:val="00CF1EFB"/>
    <w:rsid w:val="00CF1F77"/>
    <w:rsid w:val="00CF216A"/>
    <w:rsid w:val="00CF2186"/>
    <w:rsid w:val="00CF21FF"/>
    <w:rsid w:val="00CF34DD"/>
    <w:rsid w:val="00CF485E"/>
    <w:rsid w:val="00CF5775"/>
    <w:rsid w:val="00CF58C1"/>
    <w:rsid w:val="00CF5BD8"/>
    <w:rsid w:val="00CF6941"/>
    <w:rsid w:val="00CF7274"/>
    <w:rsid w:val="00CF741E"/>
    <w:rsid w:val="00CF75F6"/>
    <w:rsid w:val="00CF76E4"/>
    <w:rsid w:val="00CF7868"/>
    <w:rsid w:val="00CF7F81"/>
    <w:rsid w:val="00D00CAD"/>
    <w:rsid w:val="00D00D84"/>
    <w:rsid w:val="00D0107F"/>
    <w:rsid w:val="00D015F6"/>
    <w:rsid w:val="00D02C45"/>
    <w:rsid w:val="00D02DFD"/>
    <w:rsid w:val="00D03031"/>
    <w:rsid w:val="00D03923"/>
    <w:rsid w:val="00D03B33"/>
    <w:rsid w:val="00D04C14"/>
    <w:rsid w:val="00D057F8"/>
    <w:rsid w:val="00D05A4E"/>
    <w:rsid w:val="00D05BB8"/>
    <w:rsid w:val="00D05D16"/>
    <w:rsid w:val="00D07551"/>
    <w:rsid w:val="00D077FB"/>
    <w:rsid w:val="00D07AD0"/>
    <w:rsid w:val="00D07F47"/>
    <w:rsid w:val="00D10498"/>
    <w:rsid w:val="00D10DF5"/>
    <w:rsid w:val="00D10E4B"/>
    <w:rsid w:val="00D11973"/>
    <w:rsid w:val="00D12044"/>
    <w:rsid w:val="00D12FFD"/>
    <w:rsid w:val="00D14832"/>
    <w:rsid w:val="00D14883"/>
    <w:rsid w:val="00D14DDD"/>
    <w:rsid w:val="00D14F43"/>
    <w:rsid w:val="00D15B47"/>
    <w:rsid w:val="00D15CCB"/>
    <w:rsid w:val="00D16660"/>
    <w:rsid w:val="00D169C0"/>
    <w:rsid w:val="00D16AAF"/>
    <w:rsid w:val="00D16BC1"/>
    <w:rsid w:val="00D17824"/>
    <w:rsid w:val="00D17996"/>
    <w:rsid w:val="00D2044C"/>
    <w:rsid w:val="00D21813"/>
    <w:rsid w:val="00D21A03"/>
    <w:rsid w:val="00D21A2D"/>
    <w:rsid w:val="00D225CB"/>
    <w:rsid w:val="00D23483"/>
    <w:rsid w:val="00D23CE9"/>
    <w:rsid w:val="00D241E2"/>
    <w:rsid w:val="00D24E21"/>
    <w:rsid w:val="00D256FD"/>
    <w:rsid w:val="00D2602F"/>
    <w:rsid w:val="00D2684F"/>
    <w:rsid w:val="00D26E0C"/>
    <w:rsid w:val="00D26F42"/>
    <w:rsid w:val="00D27860"/>
    <w:rsid w:val="00D27CA3"/>
    <w:rsid w:val="00D3022B"/>
    <w:rsid w:val="00D30BBD"/>
    <w:rsid w:val="00D30E9F"/>
    <w:rsid w:val="00D311F2"/>
    <w:rsid w:val="00D31300"/>
    <w:rsid w:val="00D31449"/>
    <w:rsid w:val="00D31829"/>
    <w:rsid w:val="00D318D3"/>
    <w:rsid w:val="00D31AB4"/>
    <w:rsid w:val="00D32302"/>
    <w:rsid w:val="00D330AE"/>
    <w:rsid w:val="00D3370F"/>
    <w:rsid w:val="00D34E0D"/>
    <w:rsid w:val="00D35543"/>
    <w:rsid w:val="00D3593B"/>
    <w:rsid w:val="00D37583"/>
    <w:rsid w:val="00D37C12"/>
    <w:rsid w:val="00D37F19"/>
    <w:rsid w:val="00D37F2E"/>
    <w:rsid w:val="00D37F5C"/>
    <w:rsid w:val="00D40A55"/>
    <w:rsid w:val="00D40C4F"/>
    <w:rsid w:val="00D4108A"/>
    <w:rsid w:val="00D4171A"/>
    <w:rsid w:val="00D41877"/>
    <w:rsid w:val="00D42C89"/>
    <w:rsid w:val="00D433EF"/>
    <w:rsid w:val="00D435EE"/>
    <w:rsid w:val="00D448A9"/>
    <w:rsid w:val="00D44CEF"/>
    <w:rsid w:val="00D450D2"/>
    <w:rsid w:val="00D45BDD"/>
    <w:rsid w:val="00D45D4F"/>
    <w:rsid w:val="00D45DBC"/>
    <w:rsid w:val="00D46124"/>
    <w:rsid w:val="00D46321"/>
    <w:rsid w:val="00D4693C"/>
    <w:rsid w:val="00D47169"/>
    <w:rsid w:val="00D47C39"/>
    <w:rsid w:val="00D50201"/>
    <w:rsid w:val="00D51798"/>
    <w:rsid w:val="00D51866"/>
    <w:rsid w:val="00D51BB9"/>
    <w:rsid w:val="00D5267C"/>
    <w:rsid w:val="00D52D8D"/>
    <w:rsid w:val="00D536C5"/>
    <w:rsid w:val="00D5376B"/>
    <w:rsid w:val="00D54433"/>
    <w:rsid w:val="00D548C9"/>
    <w:rsid w:val="00D54B1D"/>
    <w:rsid w:val="00D550B0"/>
    <w:rsid w:val="00D55415"/>
    <w:rsid w:val="00D55765"/>
    <w:rsid w:val="00D55969"/>
    <w:rsid w:val="00D5609B"/>
    <w:rsid w:val="00D5689F"/>
    <w:rsid w:val="00D56C69"/>
    <w:rsid w:val="00D56D27"/>
    <w:rsid w:val="00D56DB9"/>
    <w:rsid w:val="00D5769E"/>
    <w:rsid w:val="00D57BE2"/>
    <w:rsid w:val="00D60D55"/>
    <w:rsid w:val="00D6131C"/>
    <w:rsid w:val="00D6139D"/>
    <w:rsid w:val="00D6152C"/>
    <w:rsid w:val="00D62030"/>
    <w:rsid w:val="00D62A72"/>
    <w:rsid w:val="00D62C7B"/>
    <w:rsid w:val="00D6487D"/>
    <w:rsid w:val="00D64FAE"/>
    <w:rsid w:val="00D65009"/>
    <w:rsid w:val="00D65499"/>
    <w:rsid w:val="00D657EC"/>
    <w:rsid w:val="00D658C6"/>
    <w:rsid w:val="00D65D74"/>
    <w:rsid w:val="00D66E90"/>
    <w:rsid w:val="00D6761C"/>
    <w:rsid w:val="00D6767A"/>
    <w:rsid w:val="00D67B93"/>
    <w:rsid w:val="00D67D0F"/>
    <w:rsid w:val="00D70521"/>
    <w:rsid w:val="00D70683"/>
    <w:rsid w:val="00D7083B"/>
    <w:rsid w:val="00D70C7B"/>
    <w:rsid w:val="00D70E9C"/>
    <w:rsid w:val="00D71C39"/>
    <w:rsid w:val="00D71F27"/>
    <w:rsid w:val="00D728FA"/>
    <w:rsid w:val="00D72E95"/>
    <w:rsid w:val="00D73086"/>
    <w:rsid w:val="00D73088"/>
    <w:rsid w:val="00D734C9"/>
    <w:rsid w:val="00D73893"/>
    <w:rsid w:val="00D751AC"/>
    <w:rsid w:val="00D756A1"/>
    <w:rsid w:val="00D75CCE"/>
    <w:rsid w:val="00D76331"/>
    <w:rsid w:val="00D7693B"/>
    <w:rsid w:val="00D769F5"/>
    <w:rsid w:val="00D76BEB"/>
    <w:rsid w:val="00D770E5"/>
    <w:rsid w:val="00D77393"/>
    <w:rsid w:val="00D77D2A"/>
    <w:rsid w:val="00D77FD1"/>
    <w:rsid w:val="00D80291"/>
    <w:rsid w:val="00D80E12"/>
    <w:rsid w:val="00D81122"/>
    <w:rsid w:val="00D81154"/>
    <w:rsid w:val="00D8132E"/>
    <w:rsid w:val="00D818DC"/>
    <w:rsid w:val="00D819DD"/>
    <w:rsid w:val="00D81FA9"/>
    <w:rsid w:val="00D82727"/>
    <w:rsid w:val="00D8290A"/>
    <w:rsid w:val="00D82A8E"/>
    <w:rsid w:val="00D82C48"/>
    <w:rsid w:val="00D8329C"/>
    <w:rsid w:val="00D832C5"/>
    <w:rsid w:val="00D835DA"/>
    <w:rsid w:val="00D846C2"/>
    <w:rsid w:val="00D8486C"/>
    <w:rsid w:val="00D84B45"/>
    <w:rsid w:val="00D85547"/>
    <w:rsid w:val="00D85F12"/>
    <w:rsid w:val="00D8707E"/>
    <w:rsid w:val="00D8793D"/>
    <w:rsid w:val="00D90074"/>
    <w:rsid w:val="00D90F23"/>
    <w:rsid w:val="00D91329"/>
    <w:rsid w:val="00D91955"/>
    <w:rsid w:val="00D91972"/>
    <w:rsid w:val="00D928A2"/>
    <w:rsid w:val="00D94BDF"/>
    <w:rsid w:val="00D94E56"/>
    <w:rsid w:val="00D95063"/>
    <w:rsid w:val="00D951C7"/>
    <w:rsid w:val="00D954A3"/>
    <w:rsid w:val="00D95DD7"/>
    <w:rsid w:val="00D96383"/>
    <w:rsid w:val="00D96647"/>
    <w:rsid w:val="00D9693B"/>
    <w:rsid w:val="00D97513"/>
    <w:rsid w:val="00D9757C"/>
    <w:rsid w:val="00D97BED"/>
    <w:rsid w:val="00D97EA8"/>
    <w:rsid w:val="00DA0C23"/>
    <w:rsid w:val="00DA1169"/>
    <w:rsid w:val="00DA161E"/>
    <w:rsid w:val="00DA193A"/>
    <w:rsid w:val="00DA1E0F"/>
    <w:rsid w:val="00DA1FFE"/>
    <w:rsid w:val="00DA23D8"/>
    <w:rsid w:val="00DA2A29"/>
    <w:rsid w:val="00DA2C30"/>
    <w:rsid w:val="00DA3132"/>
    <w:rsid w:val="00DA35C7"/>
    <w:rsid w:val="00DA372C"/>
    <w:rsid w:val="00DA3AB4"/>
    <w:rsid w:val="00DA3BDA"/>
    <w:rsid w:val="00DA3C2B"/>
    <w:rsid w:val="00DA3CBE"/>
    <w:rsid w:val="00DA3E26"/>
    <w:rsid w:val="00DA45F9"/>
    <w:rsid w:val="00DA4A18"/>
    <w:rsid w:val="00DA4E86"/>
    <w:rsid w:val="00DA4FE8"/>
    <w:rsid w:val="00DA5E3B"/>
    <w:rsid w:val="00DA5F7E"/>
    <w:rsid w:val="00DA6517"/>
    <w:rsid w:val="00DA69DB"/>
    <w:rsid w:val="00DA75B6"/>
    <w:rsid w:val="00DA77A8"/>
    <w:rsid w:val="00DA788C"/>
    <w:rsid w:val="00DA790D"/>
    <w:rsid w:val="00DB04CC"/>
    <w:rsid w:val="00DB072C"/>
    <w:rsid w:val="00DB0BDC"/>
    <w:rsid w:val="00DB1FD4"/>
    <w:rsid w:val="00DB24DF"/>
    <w:rsid w:val="00DB272A"/>
    <w:rsid w:val="00DB390D"/>
    <w:rsid w:val="00DB39FA"/>
    <w:rsid w:val="00DB3B99"/>
    <w:rsid w:val="00DB3E4B"/>
    <w:rsid w:val="00DB3F62"/>
    <w:rsid w:val="00DB4060"/>
    <w:rsid w:val="00DB40FA"/>
    <w:rsid w:val="00DB411A"/>
    <w:rsid w:val="00DB50DA"/>
    <w:rsid w:val="00DB6BFF"/>
    <w:rsid w:val="00DB799D"/>
    <w:rsid w:val="00DB79C1"/>
    <w:rsid w:val="00DB7A43"/>
    <w:rsid w:val="00DC0834"/>
    <w:rsid w:val="00DC0873"/>
    <w:rsid w:val="00DC0AAC"/>
    <w:rsid w:val="00DC0BA0"/>
    <w:rsid w:val="00DC13ED"/>
    <w:rsid w:val="00DC16D7"/>
    <w:rsid w:val="00DC1B5A"/>
    <w:rsid w:val="00DC35A2"/>
    <w:rsid w:val="00DC3DB2"/>
    <w:rsid w:val="00DC4BEE"/>
    <w:rsid w:val="00DC4EDC"/>
    <w:rsid w:val="00DC5319"/>
    <w:rsid w:val="00DC5F82"/>
    <w:rsid w:val="00DC62FA"/>
    <w:rsid w:val="00DC70DD"/>
    <w:rsid w:val="00DC73AF"/>
    <w:rsid w:val="00DC7552"/>
    <w:rsid w:val="00DC7667"/>
    <w:rsid w:val="00DC76EB"/>
    <w:rsid w:val="00DC77A9"/>
    <w:rsid w:val="00DD020E"/>
    <w:rsid w:val="00DD039A"/>
    <w:rsid w:val="00DD0C9F"/>
    <w:rsid w:val="00DD0F25"/>
    <w:rsid w:val="00DD1388"/>
    <w:rsid w:val="00DD194B"/>
    <w:rsid w:val="00DD1D5E"/>
    <w:rsid w:val="00DD302A"/>
    <w:rsid w:val="00DD33B4"/>
    <w:rsid w:val="00DD34B9"/>
    <w:rsid w:val="00DD390A"/>
    <w:rsid w:val="00DD450E"/>
    <w:rsid w:val="00DD4613"/>
    <w:rsid w:val="00DD4D19"/>
    <w:rsid w:val="00DD5BE5"/>
    <w:rsid w:val="00DD5D81"/>
    <w:rsid w:val="00DD60ED"/>
    <w:rsid w:val="00DD6664"/>
    <w:rsid w:val="00DD68DB"/>
    <w:rsid w:val="00DD69BD"/>
    <w:rsid w:val="00DD6B52"/>
    <w:rsid w:val="00DD6FD1"/>
    <w:rsid w:val="00DE00DC"/>
    <w:rsid w:val="00DE0748"/>
    <w:rsid w:val="00DE16FA"/>
    <w:rsid w:val="00DE1791"/>
    <w:rsid w:val="00DE20D6"/>
    <w:rsid w:val="00DE2AAF"/>
    <w:rsid w:val="00DE36C2"/>
    <w:rsid w:val="00DE374F"/>
    <w:rsid w:val="00DE4799"/>
    <w:rsid w:val="00DE49A1"/>
    <w:rsid w:val="00DE4E21"/>
    <w:rsid w:val="00DE58E5"/>
    <w:rsid w:val="00DE5E6A"/>
    <w:rsid w:val="00DE65D0"/>
    <w:rsid w:val="00DE6909"/>
    <w:rsid w:val="00DE6D8A"/>
    <w:rsid w:val="00DE6DDD"/>
    <w:rsid w:val="00DE6F20"/>
    <w:rsid w:val="00DE76A7"/>
    <w:rsid w:val="00DF047C"/>
    <w:rsid w:val="00DF059A"/>
    <w:rsid w:val="00DF077F"/>
    <w:rsid w:val="00DF0F27"/>
    <w:rsid w:val="00DF2C6E"/>
    <w:rsid w:val="00DF301C"/>
    <w:rsid w:val="00DF34B4"/>
    <w:rsid w:val="00DF396A"/>
    <w:rsid w:val="00DF3DB7"/>
    <w:rsid w:val="00DF4991"/>
    <w:rsid w:val="00DF51D1"/>
    <w:rsid w:val="00DF548E"/>
    <w:rsid w:val="00DF5A23"/>
    <w:rsid w:val="00DF5B00"/>
    <w:rsid w:val="00DF6100"/>
    <w:rsid w:val="00DF655E"/>
    <w:rsid w:val="00DF679F"/>
    <w:rsid w:val="00DF6AD2"/>
    <w:rsid w:val="00DF6D04"/>
    <w:rsid w:val="00DF7686"/>
    <w:rsid w:val="00DF7C6C"/>
    <w:rsid w:val="00E00DE7"/>
    <w:rsid w:val="00E00E6B"/>
    <w:rsid w:val="00E01308"/>
    <w:rsid w:val="00E01ACD"/>
    <w:rsid w:val="00E01C10"/>
    <w:rsid w:val="00E01F06"/>
    <w:rsid w:val="00E02105"/>
    <w:rsid w:val="00E02CCA"/>
    <w:rsid w:val="00E02D36"/>
    <w:rsid w:val="00E034DD"/>
    <w:rsid w:val="00E03D50"/>
    <w:rsid w:val="00E04519"/>
    <w:rsid w:val="00E0477B"/>
    <w:rsid w:val="00E047D7"/>
    <w:rsid w:val="00E049FA"/>
    <w:rsid w:val="00E055B3"/>
    <w:rsid w:val="00E0589C"/>
    <w:rsid w:val="00E05EE5"/>
    <w:rsid w:val="00E060AE"/>
    <w:rsid w:val="00E06293"/>
    <w:rsid w:val="00E064E0"/>
    <w:rsid w:val="00E0653A"/>
    <w:rsid w:val="00E06961"/>
    <w:rsid w:val="00E06E48"/>
    <w:rsid w:val="00E07471"/>
    <w:rsid w:val="00E1055D"/>
    <w:rsid w:val="00E1085C"/>
    <w:rsid w:val="00E10865"/>
    <w:rsid w:val="00E117DB"/>
    <w:rsid w:val="00E12266"/>
    <w:rsid w:val="00E12DCE"/>
    <w:rsid w:val="00E13167"/>
    <w:rsid w:val="00E131D0"/>
    <w:rsid w:val="00E1369E"/>
    <w:rsid w:val="00E13C5A"/>
    <w:rsid w:val="00E13E70"/>
    <w:rsid w:val="00E13ECE"/>
    <w:rsid w:val="00E14112"/>
    <w:rsid w:val="00E144CA"/>
    <w:rsid w:val="00E1593A"/>
    <w:rsid w:val="00E1650B"/>
    <w:rsid w:val="00E17039"/>
    <w:rsid w:val="00E20015"/>
    <w:rsid w:val="00E20516"/>
    <w:rsid w:val="00E2062F"/>
    <w:rsid w:val="00E20B2E"/>
    <w:rsid w:val="00E20E91"/>
    <w:rsid w:val="00E21373"/>
    <w:rsid w:val="00E21851"/>
    <w:rsid w:val="00E218E3"/>
    <w:rsid w:val="00E21DE9"/>
    <w:rsid w:val="00E22187"/>
    <w:rsid w:val="00E2356F"/>
    <w:rsid w:val="00E23864"/>
    <w:rsid w:val="00E23914"/>
    <w:rsid w:val="00E23F6D"/>
    <w:rsid w:val="00E23FA1"/>
    <w:rsid w:val="00E24C1F"/>
    <w:rsid w:val="00E24E4C"/>
    <w:rsid w:val="00E25379"/>
    <w:rsid w:val="00E255F5"/>
    <w:rsid w:val="00E26106"/>
    <w:rsid w:val="00E262F5"/>
    <w:rsid w:val="00E26E5A"/>
    <w:rsid w:val="00E2701D"/>
    <w:rsid w:val="00E30D87"/>
    <w:rsid w:val="00E31329"/>
    <w:rsid w:val="00E33FF7"/>
    <w:rsid w:val="00E34F2A"/>
    <w:rsid w:val="00E36BD8"/>
    <w:rsid w:val="00E37E31"/>
    <w:rsid w:val="00E40625"/>
    <w:rsid w:val="00E40805"/>
    <w:rsid w:val="00E4084D"/>
    <w:rsid w:val="00E415F7"/>
    <w:rsid w:val="00E42AB4"/>
    <w:rsid w:val="00E42EF6"/>
    <w:rsid w:val="00E43BB7"/>
    <w:rsid w:val="00E43EFF"/>
    <w:rsid w:val="00E4433E"/>
    <w:rsid w:val="00E44FD7"/>
    <w:rsid w:val="00E452BE"/>
    <w:rsid w:val="00E45B46"/>
    <w:rsid w:val="00E45D60"/>
    <w:rsid w:val="00E46DF1"/>
    <w:rsid w:val="00E46EF4"/>
    <w:rsid w:val="00E471C6"/>
    <w:rsid w:val="00E473FE"/>
    <w:rsid w:val="00E47E3B"/>
    <w:rsid w:val="00E5107C"/>
    <w:rsid w:val="00E518E3"/>
    <w:rsid w:val="00E51F80"/>
    <w:rsid w:val="00E5202B"/>
    <w:rsid w:val="00E52C28"/>
    <w:rsid w:val="00E5346B"/>
    <w:rsid w:val="00E56096"/>
    <w:rsid w:val="00E565D9"/>
    <w:rsid w:val="00E56D5A"/>
    <w:rsid w:val="00E5786C"/>
    <w:rsid w:val="00E579A5"/>
    <w:rsid w:val="00E57BF4"/>
    <w:rsid w:val="00E600AC"/>
    <w:rsid w:val="00E618DD"/>
    <w:rsid w:val="00E61B78"/>
    <w:rsid w:val="00E61BBF"/>
    <w:rsid w:val="00E61C1B"/>
    <w:rsid w:val="00E620B1"/>
    <w:rsid w:val="00E62591"/>
    <w:rsid w:val="00E625C6"/>
    <w:rsid w:val="00E62619"/>
    <w:rsid w:val="00E63F27"/>
    <w:rsid w:val="00E643D7"/>
    <w:rsid w:val="00E64700"/>
    <w:rsid w:val="00E6547D"/>
    <w:rsid w:val="00E65554"/>
    <w:rsid w:val="00E66FBD"/>
    <w:rsid w:val="00E67C4D"/>
    <w:rsid w:val="00E703B9"/>
    <w:rsid w:val="00E70786"/>
    <w:rsid w:val="00E70D2B"/>
    <w:rsid w:val="00E70E42"/>
    <w:rsid w:val="00E71AD6"/>
    <w:rsid w:val="00E71B76"/>
    <w:rsid w:val="00E7214F"/>
    <w:rsid w:val="00E723F1"/>
    <w:rsid w:val="00E72AE5"/>
    <w:rsid w:val="00E744E9"/>
    <w:rsid w:val="00E74886"/>
    <w:rsid w:val="00E751B3"/>
    <w:rsid w:val="00E7562B"/>
    <w:rsid w:val="00E7689B"/>
    <w:rsid w:val="00E770FD"/>
    <w:rsid w:val="00E77C7E"/>
    <w:rsid w:val="00E80838"/>
    <w:rsid w:val="00E80AF9"/>
    <w:rsid w:val="00E810C1"/>
    <w:rsid w:val="00E81291"/>
    <w:rsid w:val="00E8139E"/>
    <w:rsid w:val="00E815AC"/>
    <w:rsid w:val="00E8196B"/>
    <w:rsid w:val="00E82080"/>
    <w:rsid w:val="00E82377"/>
    <w:rsid w:val="00E83331"/>
    <w:rsid w:val="00E835B0"/>
    <w:rsid w:val="00E83A1B"/>
    <w:rsid w:val="00E844EC"/>
    <w:rsid w:val="00E84C9D"/>
    <w:rsid w:val="00E85386"/>
    <w:rsid w:val="00E853DB"/>
    <w:rsid w:val="00E85684"/>
    <w:rsid w:val="00E8647E"/>
    <w:rsid w:val="00E86AFD"/>
    <w:rsid w:val="00E86D7C"/>
    <w:rsid w:val="00E90A43"/>
    <w:rsid w:val="00E929EF"/>
    <w:rsid w:val="00E93174"/>
    <w:rsid w:val="00E94A1E"/>
    <w:rsid w:val="00E94C29"/>
    <w:rsid w:val="00E94CF4"/>
    <w:rsid w:val="00E94EDD"/>
    <w:rsid w:val="00E951F9"/>
    <w:rsid w:val="00E952B3"/>
    <w:rsid w:val="00E95E3C"/>
    <w:rsid w:val="00E965F3"/>
    <w:rsid w:val="00E97042"/>
    <w:rsid w:val="00E97193"/>
    <w:rsid w:val="00EA0174"/>
    <w:rsid w:val="00EA06D4"/>
    <w:rsid w:val="00EA0809"/>
    <w:rsid w:val="00EA0E1D"/>
    <w:rsid w:val="00EA0F54"/>
    <w:rsid w:val="00EA14D3"/>
    <w:rsid w:val="00EA16A8"/>
    <w:rsid w:val="00EA171B"/>
    <w:rsid w:val="00EA1907"/>
    <w:rsid w:val="00EA1918"/>
    <w:rsid w:val="00EA197E"/>
    <w:rsid w:val="00EA19E0"/>
    <w:rsid w:val="00EA2653"/>
    <w:rsid w:val="00EA3117"/>
    <w:rsid w:val="00EA3368"/>
    <w:rsid w:val="00EA3634"/>
    <w:rsid w:val="00EA3D15"/>
    <w:rsid w:val="00EA4A63"/>
    <w:rsid w:val="00EA5181"/>
    <w:rsid w:val="00EA55D0"/>
    <w:rsid w:val="00EA5BDC"/>
    <w:rsid w:val="00EA5C4E"/>
    <w:rsid w:val="00EA5E8D"/>
    <w:rsid w:val="00EA75B3"/>
    <w:rsid w:val="00EA7920"/>
    <w:rsid w:val="00EA7D11"/>
    <w:rsid w:val="00EB1969"/>
    <w:rsid w:val="00EB20AC"/>
    <w:rsid w:val="00EB27D1"/>
    <w:rsid w:val="00EB2A10"/>
    <w:rsid w:val="00EB2DC0"/>
    <w:rsid w:val="00EB2E28"/>
    <w:rsid w:val="00EB3105"/>
    <w:rsid w:val="00EB3739"/>
    <w:rsid w:val="00EB483E"/>
    <w:rsid w:val="00EB489C"/>
    <w:rsid w:val="00EB4FCF"/>
    <w:rsid w:val="00EB530C"/>
    <w:rsid w:val="00EB5397"/>
    <w:rsid w:val="00EB5D09"/>
    <w:rsid w:val="00EB5D7E"/>
    <w:rsid w:val="00EB5E94"/>
    <w:rsid w:val="00EB5FC6"/>
    <w:rsid w:val="00EB6786"/>
    <w:rsid w:val="00EB6796"/>
    <w:rsid w:val="00EB6B33"/>
    <w:rsid w:val="00EB6F76"/>
    <w:rsid w:val="00EB7FE1"/>
    <w:rsid w:val="00EC0318"/>
    <w:rsid w:val="00EC06AF"/>
    <w:rsid w:val="00EC0F24"/>
    <w:rsid w:val="00EC118C"/>
    <w:rsid w:val="00EC157D"/>
    <w:rsid w:val="00EC1A0E"/>
    <w:rsid w:val="00EC227D"/>
    <w:rsid w:val="00EC22F4"/>
    <w:rsid w:val="00EC3256"/>
    <w:rsid w:val="00EC66C0"/>
    <w:rsid w:val="00ED0135"/>
    <w:rsid w:val="00ED01DE"/>
    <w:rsid w:val="00ED01E2"/>
    <w:rsid w:val="00ED04E7"/>
    <w:rsid w:val="00ED0900"/>
    <w:rsid w:val="00ED1796"/>
    <w:rsid w:val="00ED242D"/>
    <w:rsid w:val="00ED24A5"/>
    <w:rsid w:val="00ED33CB"/>
    <w:rsid w:val="00ED38DF"/>
    <w:rsid w:val="00ED3C1F"/>
    <w:rsid w:val="00ED45A9"/>
    <w:rsid w:val="00ED4DF2"/>
    <w:rsid w:val="00ED4FA3"/>
    <w:rsid w:val="00ED526A"/>
    <w:rsid w:val="00ED693E"/>
    <w:rsid w:val="00ED6BBD"/>
    <w:rsid w:val="00ED6C94"/>
    <w:rsid w:val="00ED6E74"/>
    <w:rsid w:val="00ED6F81"/>
    <w:rsid w:val="00ED6FF9"/>
    <w:rsid w:val="00ED7CF2"/>
    <w:rsid w:val="00ED7F8D"/>
    <w:rsid w:val="00EE022E"/>
    <w:rsid w:val="00EE0A3F"/>
    <w:rsid w:val="00EE0A79"/>
    <w:rsid w:val="00EE0C9E"/>
    <w:rsid w:val="00EE0D5E"/>
    <w:rsid w:val="00EE180C"/>
    <w:rsid w:val="00EE1C5D"/>
    <w:rsid w:val="00EE1EB7"/>
    <w:rsid w:val="00EE1EBE"/>
    <w:rsid w:val="00EE2E7A"/>
    <w:rsid w:val="00EE3448"/>
    <w:rsid w:val="00EE3768"/>
    <w:rsid w:val="00EE40B6"/>
    <w:rsid w:val="00EE41C3"/>
    <w:rsid w:val="00EE58D9"/>
    <w:rsid w:val="00EE70CC"/>
    <w:rsid w:val="00EE7146"/>
    <w:rsid w:val="00EE7575"/>
    <w:rsid w:val="00EE7FA3"/>
    <w:rsid w:val="00EF1064"/>
    <w:rsid w:val="00EF156F"/>
    <w:rsid w:val="00EF1A7F"/>
    <w:rsid w:val="00EF3480"/>
    <w:rsid w:val="00EF3FE3"/>
    <w:rsid w:val="00EF409F"/>
    <w:rsid w:val="00EF4E27"/>
    <w:rsid w:val="00EF57E0"/>
    <w:rsid w:val="00EF592B"/>
    <w:rsid w:val="00EF6303"/>
    <w:rsid w:val="00EF74A9"/>
    <w:rsid w:val="00EF77F7"/>
    <w:rsid w:val="00EF7902"/>
    <w:rsid w:val="00F0010A"/>
    <w:rsid w:val="00F00290"/>
    <w:rsid w:val="00F008C6"/>
    <w:rsid w:val="00F00D23"/>
    <w:rsid w:val="00F00FC5"/>
    <w:rsid w:val="00F018F7"/>
    <w:rsid w:val="00F01D6C"/>
    <w:rsid w:val="00F027B9"/>
    <w:rsid w:val="00F033E9"/>
    <w:rsid w:val="00F04547"/>
    <w:rsid w:val="00F04D92"/>
    <w:rsid w:val="00F0564D"/>
    <w:rsid w:val="00F05EE4"/>
    <w:rsid w:val="00F06501"/>
    <w:rsid w:val="00F06609"/>
    <w:rsid w:val="00F069F2"/>
    <w:rsid w:val="00F06A5F"/>
    <w:rsid w:val="00F07060"/>
    <w:rsid w:val="00F07365"/>
    <w:rsid w:val="00F07B69"/>
    <w:rsid w:val="00F07D1E"/>
    <w:rsid w:val="00F07F72"/>
    <w:rsid w:val="00F10F11"/>
    <w:rsid w:val="00F11399"/>
    <w:rsid w:val="00F12BA1"/>
    <w:rsid w:val="00F13475"/>
    <w:rsid w:val="00F137A1"/>
    <w:rsid w:val="00F14107"/>
    <w:rsid w:val="00F1439A"/>
    <w:rsid w:val="00F15DEB"/>
    <w:rsid w:val="00F1610C"/>
    <w:rsid w:val="00F1624B"/>
    <w:rsid w:val="00F16489"/>
    <w:rsid w:val="00F16573"/>
    <w:rsid w:val="00F1665F"/>
    <w:rsid w:val="00F16924"/>
    <w:rsid w:val="00F16A56"/>
    <w:rsid w:val="00F172E2"/>
    <w:rsid w:val="00F17E96"/>
    <w:rsid w:val="00F17F4A"/>
    <w:rsid w:val="00F2050E"/>
    <w:rsid w:val="00F20B79"/>
    <w:rsid w:val="00F20B87"/>
    <w:rsid w:val="00F20D34"/>
    <w:rsid w:val="00F20F53"/>
    <w:rsid w:val="00F21AD8"/>
    <w:rsid w:val="00F21C5A"/>
    <w:rsid w:val="00F21C96"/>
    <w:rsid w:val="00F2207B"/>
    <w:rsid w:val="00F22928"/>
    <w:rsid w:val="00F22931"/>
    <w:rsid w:val="00F23A5D"/>
    <w:rsid w:val="00F23D2E"/>
    <w:rsid w:val="00F24546"/>
    <w:rsid w:val="00F25237"/>
    <w:rsid w:val="00F26049"/>
    <w:rsid w:val="00F2681B"/>
    <w:rsid w:val="00F26CBE"/>
    <w:rsid w:val="00F27626"/>
    <w:rsid w:val="00F300B0"/>
    <w:rsid w:val="00F3017E"/>
    <w:rsid w:val="00F30346"/>
    <w:rsid w:val="00F30782"/>
    <w:rsid w:val="00F30DFA"/>
    <w:rsid w:val="00F3135C"/>
    <w:rsid w:val="00F31DE5"/>
    <w:rsid w:val="00F3240A"/>
    <w:rsid w:val="00F32688"/>
    <w:rsid w:val="00F333FF"/>
    <w:rsid w:val="00F33F10"/>
    <w:rsid w:val="00F3441D"/>
    <w:rsid w:val="00F34F5B"/>
    <w:rsid w:val="00F354C6"/>
    <w:rsid w:val="00F357C5"/>
    <w:rsid w:val="00F364C0"/>
    <w:rsid w:val="00F3713B"/>
    <w:rsid w:val="00F3780D"/>
    <w:rsid w:val="00F37995"/>
    <w:rsid w:val="00F37C36"/>
    <w:rsid w:val="00F37C9B"/>
    <w:rsid w:val="00F4051A"/>
    <w:rsid w:val="00F430F4"/>
    <w:rsid w:val="00F437DA"/>
    <w:rsid w:val="00F43AD2"/>
    <w:rsid w:val="00F44913"/>
    <w:rsid w:val="00F44C22"/>
    <w:rsid w:val="00F44CD8"/>
    <w:rsid w:val="00F45565"/>
    <w:rsid w:val="00F46332"/>
    <w:rsid w:val="00F4688D"/>
    <w:rsid w:val="00F46B69"/>
    <w:rsid w:val="00F46E0F"/>
    <w:rsid w:val="00F4778F"/>
    <w:rsid w:val="00F47F53"/>
    <w:rsid w:val="00F5021C"/>
    <w:rsid w:val="00F50986"/>
    <w:rsid w:val="00F50DCE"/>
    <w:rsid w:val="00F51659"/>
    <w:rsid w:val="00F51925"/>
    <w:rsid w:val="00F51E91"/>
    <w:rsid w:val="00F5235F"/>
    <w:rsid w:val="00F523E2"/>
    <w:rsid w:val="00F52653"/>
    <w:rsid w:val="00F52DB3"/>
    <w:rsid w:val="00F5370F"/>
    <w:rsid w:val="00F53755"/>
    <w:rsid w:val="00F54028"/>
    <w:rsid w:val="00F542EB"/>
    <w:rsid w:val="00F54A1B"/>
    <w:rsid w:val="00F54EDE"/>
    <w:rsid w:val="00F54FEB"/>
    <w:rsid w:val="00F5594E"/>
    <w:rsid w:val="00F559E8"/>
    <w:rsid w:val="00F55C67"/>
    <w:rsid w:val="00F5642E"/>
    <w:rsid w:val="00F569DC"/>
    <w:rsid w:val="00F56A3B"/>
    <w:rsid w:val="00F577AD"/>
    <w:rsid w:val="00F57FAE"/>
    <w:rsid w:val="00F60075"/>
    <w:rsid w:val="00F60D8D"/>
    <w:rsid w:val="00F61222"/>
    <w:rsid w:val="00F61A5D"/>
    <w:rsid w:val="00F61ECE"/>
    <w:rsid w:val="00F62068"/>
    <w:rsid w:val="00F6225D"/>
    <w:rsid w:val="00F622FA"/>
    <w:rsid w:val="00F62BD2"/>
    <w:rsid w:val="00F634A3"/>
    <w:rsid w:val="00F64847"/>
    <w:rsid w:val="00F65D83"/>
    <w:rsid w:val="00F66560"/>
    <w:rsid w:val="00F666EC"/>
    <w:rsid w:val="00F6676E"/>
    <w:rsid w:val="00F66EBF"/>
    <w:rsid w:val="00F70C5F"/>
    <w:rsid w:val="00F70D51"/>
    <w:rsid w:val="00F71878"/>
    <w:rsid w:val="00F71E78"/>
    <w:rsid w:val="00F72554"/>
    <w:rsid w:val="00F7299F"/>
    <w:rsid w:val="00F731E8"/>
    <w:rsid w:val="00F7487D"/>
    <w:rsid w:val="00F7496F"/>
    <w:rsid w:val="00F74CF8"/>
    <w:rsid w:val="00F755DC"/>
    <w:rsid w:val="00F75CE1"/>
    <w:rsid w:val="00F75E62"/>
    <w:rsid w:val="00F76018"/>
    <w:rsid w:val="00F76E38"/>
    <w:rsid w:val="00F77529"/>
    <w:rsid w:val="00F775F8"/>
    <w:rsid w:val="00F7789E"/>
    <w:rsid w:val="00F77BCC"/>
    <w:rsid w:val="00F77E02"/>
    <w:rsid w:val="00F77FBC"/>
    <w:rsid w:val="00F80905"/>
    <w:rsid w:val="00F80AB1"/>
    <w:rsid w:val="00F813E2"/>
    <w:rsid w:val="00F81826"/>
    <w:rsid w:val="00F81E81"/>
    <w:rsid w:val="00F81FA4"/>
    <w:rsid w:val="00F82B53"/>
    <w:rsid w:val="00F82DD5"/>
    <w:rsid w:val="00F830D9"/>
    <w:rsid w:val="00F83B79"/>
    <w:rsid w:val="00F83C14"/>
    <w:rsid w:val="00F83D9E"/>
    <w:rsid w:val="00F8418C"/>
    <w:rsid w:val="00F8449E"/>
    <w:rsid w:val="00F852EA"/>
    <w:rsid w:val="00F85BFD"/>
    <w:rsid w:val="00F87C16"/>
    <w:rsid w:val="00F87DE7"/>
    <w:rsid w:val="00F90A68"/>
    <w:rsid w:val="00F9111B"/>
    <w:rsid w:val="00F921E1"/>
    <w:rsid w:val="00F925A7"/>
    <w:rsid w:val="00F92BF2"/>
    <w:rsid w:val="00F92E2E"/>
    <w:rsid w:val="00F9357C"/>
    <w:rsid w:val="00F9365C"/>
    <w:rsid w:val="00F93748"/>
    <w:rsid w:val="00F947DA"/>
    <w:rsid w:val="00F9487F"/>
    <w:rsid w:val="00F94B63"/>
    <w:rsid w:val="00F94C4C"/>
    <w:rsid w:val="00F94E19"/>
    <w:rsid w:val="00F96160"/>
    <w:rsid w:val="00F96935"/>
    <w:rsid w:val="00F96969"/>
    <w:rsid w:val="00F96EA3"/>
    <w:rsid w:val="00F976A8"/>
    <w:rsid w:val="00FA0323"/>
    <w:rsid w:val="00FA1080"/>
    <w:rsid w:val="00FA1328"/>
    <w:rsid w:val="00FA16EB"/>
    <w:rsid w:val="00FA251A"/>
    <w:rsid w:val="00FA28F5"/>
    <w:rsid w:val="00FA2903"/>
    <w:rsid w:val="00FA33EF"/>
    <w:rsid w:val="00FA3809"/>
    <w:rsid w:val="00FA3AF4"/>
    <w:rsid w:val="00FA420C"/>
    <w:rsid w:val="00FA465C"/>
    <w:rsid w:val="00FA4691"/>
    <w:rsid w:val="00FA4E7E"/>
    <w:rsid w:val="00FA5100"/>
    <w:rsid w:val="00FA57F9"/>
    <w:rsid w:val="00FA5D9B"/>
    <w:rsid w:val="00FA620F"/>
    <w:rsid w:val="00FA680E"/>
    <w:rsid w:val="00FA6869"/>
    <w:rsid w:val="00FA691C"/>
    <w:rsid w:val="00FA6B1D"/>
    <w:rsid w:val="00FA6BA7"/>
    <w:rsid w:val="00FA6FE7"/>
    <w:rsid w:val="00FA7190"/>
    <w:rsid w:val="00FA7EEE"/>
    <w:rsid w:val="00FB1194"/>
    <w:rsid w:val="00FB13CC"/>
    <w:rsid w:val="00FB1F07"/>
    <w:rsid w:val="00FB2157"/>
    <w:rsid w:val="00FB2B55"/>
    <w:rsid w:val="00FB48AA"/>
    <w:rsid w:val="00FB4ECA"/>
    <w:rsid w:val="00FB5580"/>
    <w:rsid w:val="00FB55C9"/>
    <w:rsid w:val="00FB5768"/>
    <w:rsid w:val="00FB57A2"/>
    <w:rsid w:val="00FB5DF5"/>
    <w:rsid w:val="00FB6485"/>
    <w:rsid w:val="00FB68A4"/>
    <w:rsid w:val="00FB69CC"/>
    <w:rsid w:val="00FB6A10"/>
    <w:rsid w:val="00FB6C15"/>
    <w:rsid w:val="00FB71F2"/>
    <w:rsid w:val="00FB7234"/>
    <w:rsid w:val="00FB7936"/>
    <w:rsid w:val="00FC0537"/>
    <w:rsid w:val="00FC0607"/>
    <w:rsid w:val="00FC12E5"/>
    <w:rsid w:val="00FC16DB"/>
    <w:rsid w:val="00FC2490"/>
    <w:rsid w:val="00FC356E"/>
    <w:rsid w:val="00FC3A01"/>
    <w:rsid w:val="00FC3BD6"/>
    <w:rsid w:val="00FC3D8C"/>
    <w:rsid w:val="00FC3F13"/>
    <w:rsid w:val="00FC417B"/>
    <w:rsid w:val="00FC4ADA"/>
    <w:rsid w:val="00FC5213"/>
    <w:rsid w:val="00FC5269"/>
    <w:rsid w:val="00FC5D0B"/>
    <w:rsid w:val="00FC5D57"/>
    <w:rsid w:val="00FC66F2"/>
    <w:rsid w:val="00FC6AD7"/>
    <w:rsid w:val="00FC7270"/>
    <w:rsid w:val="00FC727C"/>
    <w:rsid w:val="00FC7892"/>
    <w:rsid w:val="00FD04F4"/>
    <w:rsid w:val="00FD095D"/>
    <w:rsid w:val="00FD100B"/>
    <w:rsid w:val="00FD12A3"/>
    <w:rsid w:val="00FD1392"/>
    <w:rsid w:val="00FD17B4"/>
    <w:rsid w:val="00FD199B"/>
    <w:rsid w:val="00FD23FA"/>
    <w:rsid w:val="00FD27A6"/>
    <w:rsid w:val="00FD30CA"/>
    <w:rsid w:val="00FD588D"/>
    <w:rsid w:val="00FD59A3"/>
    <w:rsid w:val="00FD5A8F"/>
    <w:rsid w:val="00FD6BD5"/>
    <w:rsid w:val="00FD6F70"/>
    <w:rsid w:val="00FD7C98"/>
    <w:rsid w:val="00FE106E"/>
    <w:rsid w:val="00FE200A"/>
    <w:rsid w:val="00FE2330"/>
    <w:rsid w:val="00FE27EF"/>
    <w:rsid w:val="00FE312F"/>
    <w:rsid w:val="00FE33F1"/>
    <w:rsid w:val="00FE35E8"/>
    <w:rsid w:val="00FE37E8"/>
    <w:rsid w:val="00FE54B8"/>
    <w:rsid w:val="00FE611F"/>
    <w:rsid w:val="00FE648A"/>
    <w:rsid w:val="00FE66D4"/>
    <w:rsid w:val="00FE67FD"/>
    <w:rsid w:val="00FE6883"/>
    <w:rsid w:val="00FE6910"/>
    <w:rsid w:val="00FE6EF7"/>
    <w:rsid w:val="00FE707B"/>
    <w:rsid w:val="00FE73F7"/>
    <w:rsid w:val="00FE7E4C"/>
    <w:rsid w:val="00FE7E6C"/>
    <w:rsid w:val="00FF0211"/>
    <w:rsid w:val="00FF07FF"/>
    <w:rsid w:val="00FF0B9F"/>
    <w:rsid w:val="00FF0C3D"/>
    <w:rsid w:val="00FF19F2"/>
    <w:rsid w:val="00FF2412"/>
    <w:rsid w:val="00FF2D7D"/>
    <w:rsid w:val="00FF303D"/>
    <w:rsid w:val="00FF3AE3"/>
    <w:rsid w:val="00FF42CC"/>
    <w:rsid w:val="00FF4C76"/>
    <w:rsid w:val="00FF5C74"/>
    <w:rsid w:val="00FF5FA9"/>
    <w:rsid w:val="00FF6A65"/>
    <w:rsid w:val="00FF6A67"/>
    <w:rsid w:val="00FF6B19"/>
    <w:rsid w:val="00FF6F0D"/>
    <w:rsid w:val="00FF6F75"/>
    <w:rsid w:val="00FF7004"/>
    <w:rsid w:val="00FF77D8"/>
    <w:rsid w:val="00FF7A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0E55283"/>
  <w15:docId w15:val="{13305F8F-DD0B-4448-B1EA-EABB88FD5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1C45"/>
    <w:rPr>
      <w:sz w:val="24"/>
      <w:szCs w:val="24"/>
    </w:rPr>
  </w:style>
  <w:style w:type="paragraph" w:styleId="10">
    <w:name w:val="heading 1"/>
    <w:basedOn w:val="a"/>
    <w:next w:val="a"/>
    <w:link w:val="11"/>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qFormat/>
    <w:rsid w:val="004929E4"/>
    <w:pPr>
      <w:keepNext/>
      <w:spacing w:before="240" w:after="60"/>
      <w:outlineLvl w:val="1"/>
    </w:pPr>
    <w:rPr>
      <w:rFonts w:ascii="Cambria" w:hAnsi="Cambria"/>
      <w:b/>
      <w:bCs/>
      <w:i/>
      <w:iCs/>
      <w:sz w:val="28"/>
      <w:szCs w:val="28"/>
    </w:rPr>
  </w:style>
  <w:style w:type="paragraph" w:styleId="30">
    <w:name w:val="heading 3"/>
    <w:basedOn w:val="a"/>
    <w:next w:val="a"/>
    <w:link w:val="31"/>
    <w:qFormat/>
    <w:rsid w:val="004929E4"/>
    <w:pPr>
      <w:keepNext/>
      <w:spacing w:before="240" w:after="60"/>
      <w:outlineLvl w:val="2"/>
    </w:pPr>
    <w:rPr>
      <w:rFonts w:ascii="Cambria" w:hAnsi="Cambria"/>
      <w:b/>
      <w:bCs/>
      <w:sz w:val="26"/>
      <w:szCs w:val="26"/>
    </w:rPr>
  </w:style>
  <w:style w:type="paragraph" w:styleId="6">
    <w:name w:val="heading 6"/>
    <w:basedOn w:val="a"/>
    <w:next w:val="a"/>
    <w:link w:val="60"/>
    <w:qFormat/>
    <w:rsid w:val="00AF5D96"/>
    <w:pPr>
      <w:spacing w:before="240" w:after="60"/>
      <w:outlineLvl w:val="5"/>
    </w:pPr>
    <w:rPr>
      <w:b/>
      <w:bCs/>
      <w:sz w:val="22"/>
      <w:szCs w:val="22"/>
    </w:rPr>
  </w:style>
  <w:style w:type="paragraph" w:styleId="8">
    <w:name w:val="heading 8"/>
    <w:basedOn w:val="a"/>
    <w:next w:val="a"/>
    <w:qFormat/>
    <w:rsid w:val="00471745"/>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45751"/>
    <w:rPr>
      <w:color w:val="0000FF"/>
      <w:u w:val="single"/>
    </w:rPr>
  </w:style>
  <w:style w:type="paragraph" w:styleId="a4">
    <w:name w:val="header"/>
    <w:basedOn w:val="a"/>
    <w:rsid w:val="003D145A"/>
    <w:pPr>
      <w:tabs>
        <w:tab w:val="center" w:pos="4677"/>
        <w:tab w:val="right" w:pos="9355"/>
      </w:tabs>
    </w:pPr>
  </w:style>
  <w:style w:type="character" w:styleId="a5">
    <w:name w:val="page number"/>
    <w:basedOn w:val="a0"/>
    <w:rsid w:val="003D145A"/>
  </w:style>
  <w:style w:type="paragraph" w:customStyle="1" w:styleId="a6">
    <w:name w:val="Таблицы (моноширинный)"/>
    <w:basedOn w:val="a"/>
    <w:next w:val="a"/>
    <w:rsid w:val="00F76E38"/>
    <w:pPr>
      <w:widowControl w:val="0"/>
      <w:autoSpaceDE w:val="0"/>
      <w:autoSpaceDN w:val="0"/>
      <w:adjustRightInd w:val="0"/>
      <w:jc w:val="both"/>
    </w:pPr>
    <w:rPr>
      <w:rFonts w:ascii="Courier New" w:hAnsi="Courier New" w:cs="Courier New"/>
      <w:sz w:val="20"/>
      <w:szCs w:val="20"/>
    </w:rPr>
  </w:style>
  <w:style w:type="character" w:styleId="a7">
    <w:name w:val="footnote reference"/>
    <w:semiHidden/>
    <w:rsid w:val="00F76E38"/>
    <w:rPr>
      <w:vertAlign w:val="superscript"/>
    </w:rPr>
  </w:style>
  <w:style w:type="paragraph" w:customStyle="1" w:styleId="ConsPlusNonformat">
    <w:name w:val="ConsPlusNonformat"/>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8">
    <w:name w:val="Мой"/>
    <w:basedOn w:val="a"/>
    <w:rsid w:val="0066607C"/>
    <w:pPr>
      <w:ind w:firstLine="720"/>
      <w:jc w:val="both"/>
    </w:pPr>
    <w:rPr>
      <w:rFonts w:ascii="CG Times (W1)" w:hAnsi="CG Times (W1)"/>
      <w:sz w:val="28"/>
      <w:szCs w:val="20"/>
    </w:rPr>
  </w:style>
  <w:style w:type="paragraph" w:styleId="a9">
    <w:name w:val="footer"/>
    <w:basedOn w:val="a"/>
    <w:rsid w:val="004411C1"/>
    <w:pPr>
      <w:tabs>
        <w:tab w:val="center" w:pos="4677"/>
        <w:tab w:val="right" w:pos="9355"/>
      </w:tabs>
    </w:pPr>
  </w:style>
  <w:style w:type="table" w:styleId="aa">
    <w:name w:val="Table Grid"/>
    <w:basedOn w:val="a1"/>
    <w:uiPriority w:val="59"/>
    <w:rsid w:val="00A531E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563AAA"/>
    <w:pPr>
      <w:autoSpaceDE w:val="0"/>
      <w:autoSpaceDN w:val="0"/>
      <w:adjustRightInd w:val="0"/>
      <w:ind w:firstLine="720"/>
    </w:pPr>
    <w:rPr>
      <w:rFonts w:ascii="Arial" w:hAnsi="Arial" w:cs="Arial"/>
      <w:sz w:val="24"/>
      <w:szCs w:val="24"/>
    </w:rPr>
  </w:style>
  <w:style w:type="paragraph" w:customStyle="1" w:styleId="Iacaaiea">
    <w:name w:val="Iacaaiea"/>
    <w:basedOn w:val="a"/>
    <w:rsid w:val="00563AAA"/>
    <w:pPr>
      <w:tabs>
        <w:tab w:val="left" w:pos="426"/>
      </w:tabs>
      <w:spacing w:before="120" w:line="360" w:lineRule="atLeast"/>
      <w:jc w:val="center"/>
    </w:pPr>
    <w:rPr>
      <w:b/>
      <w:bCs/>
      <w:sz w:val="22"/>
      <w:szCs w:val="22"/>
    </w:rPr>
  </w:style>
  <w:style w:type="paragraph" w:customStyle="1" w:styleId="32">
    <w:name w:val="Стиль3"/>
    <w:basedOn w:val="21"/>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
    <w:rsid w:val="008348B0"/>
    <w:pPr>
      <w:spacing w:after="120" w:line="480" w:lineRule="auto"/>
      <w:ind w:left="283"/>
    </w:pPr>
  </w:style>
  <w:style w:type="paragraph" w:styleId="ab">
    <w:name w:val="Body Text Indent"/>
    <w:basedOn w:val="a"/>
    <w:rsid w:val="008348B0"/>
    <w:pPr>
      <w:spacing w:after="120"/>
      <w:ind w:left="283"/>
    </w:pPr>
  </w:style>
  <w:style w:type="paragraph" w:styleId="33">
    <w:name w:val="Body Text Indent 3"/>
    <w:basedOn w:val="a"/>
    <w:link w:val="34"/>
    <w:rsid w:val="008348B0"/>
    <w:pPr>
      <w:spacing w:after="120"/>
      <w:ind w:left="283"/>
    </w:pPr>
    <w:rPr>
      <w:sz w:val="16"/>
      <w:szCs w:val="16"/>
    </w:rPr>
  </w:style>
  <w:style w:type="paragraph" w:styleId="22">
    <w:name w:val="Body Text 2"/>
    <w:basedOn w:val="a"/>
    <w:rsid w:val="008348B0"/>
    <w:pPr>
      <w:spacing w:after="120" w:line="480" w:lineRule="auto"/>
    </w:pPr>
  </w:style>
  <w:style w:type="paragraph" w:customStyle="1" w:styleId="fr1">
    <w:name w:val="fr1"/>
    <w:basedOn w:val="a"/>
    <w:rsid w:val="008348B0"/>
    <w:pPr>
      <w:spacing w:before="150" w:after="150"/>
      <w:ind w:left="150" w:right="150"/>
    </w:pPr>
  </w:style>
  <w:style w:type="paragraph" w:customStyle="1" w:styleId="12">
    <w:name w:val="заголовок 1"/>
    <w:basedOn w:val="a"/>
    <w:next w:val="a"/>
    <w:rsid w:val="008348B0"/>
    <w:pPr>
      <w:keepNext/>
      <w:spacing w:before="240" w:after="60"/>
    </w:pPr>
    <w:rPr>
      <w:rFonts w:ascii="Arial" w:hAnsi="Arial" w:cs="Arial"/>
      <w:b/>
      <w:bCs/>
      <w:sz w:val="28"/>
      <w:szCs w:val="28"/>
    </w:rPr>
  </w:style>
  <w:style w:type="paragraph" w:styleId="ac">
    <w:name w:val="Body Text"/>
    <w:aliases w:val="Основной текст Знак1,Основной текст Знак Знак,Знак1 Знак Знак,Знак1 Знак1,Основной текст Знак1 Знак,Основной текст Знак1 Знак Знак,Основной текст Знак1 Знак Знак Знак,Основной текст Знак1 Знак Знак Знак Знак,Знак1 Знак"/>
    <w:basedOn w:val="a"/>
    <w:link w:val="ad"/>
    <w:rsid w:val="008348B0"/>
    <w:pPr>
      <w:spacing w:after="120"/>
    </w:pPr>
  </w:style>
  <w:style w:type="paragraph" w:customStyle="1" w:styleId="caaieiaie7">
    <w:name w:val="caaieiaie 7"/>
    <w:basedOn w:val="a"/>
    <w:next w:val="a"/>
    <w:rsid w:val="008348B0"/>
    <w:pPr>
      <w:keepNext/>
      <w:spacing w:before="120"/>
      <w:jc w:val="center"/>
    </w:pPr>
    <w:rPr>
      <w:sz w:val="28"/>
      <w:szCs w:val="28"/>
    </w:rPr>
  </w:style>
  <w:style w:type="paragraph" w:styleId="13">
    <w:name w:val="toc 1"/>
    <w:basedOn w:val="a"/>
    <w:next w:val="a"/>
    <w:autoRedefine/>
    <w:uiPriority w:val="39"/>
    <w:rsid w:val="00534FE0"/>
    <w:pPr>
      <w:tabs>
        <w:tab w:val="right" w:leader="dot" w:pos="9911"/>
      </w:tabs>
      <w:spacing w:before="120" w:after="120"/>
      <w:jc w:val="both"/>
    </w:pPr>
    <w:rPr>
      <w:b/>
      <w:bCs/>
      <w:caps/>
      <w:noProof/>
      <w:szCs w:val="20"/>
    </w:rPr>
  </w:style>
  <w:style w:type="paragraph" w:styleId="23">
    <w:name w:val="toc 2"/>
    <w:basedOn w:val="a"/>
    <w:next w:val="a"/>
    <w:autoRedefine/>
    <w:uiPriority w:val="39"/>
    <w:rsid w:val="00692613"/>
    <w:pPr>
      <w:tabs>
        <w:tab w:val="right" w:leader="dot" w:pos="9911"/>
      </w:tabs>
      <w:ind w:left="240"/>
    </w:pPr>
    <w:rPr>
      <w:smallCaps/>
      <w:noProof/>
      <w:spacing w:val="-4"/>
      <w:sz w:val="20"/>
      <w:szCs w:val="20"/>
    </w:rPr>
  </w:style>
  <w:style w:type="paragraph" w:styleId="35">
    <w:name w:val="toc 3"/>
    <w:basedOn w:val="a"/>
    <w:next w:val="a"/>
    <w:autoRedefine/>
    <w:semiHidden/>
    <w:rsid w:val="000B620B"/>
    <w:pPr>
      <w:ind w:left="480"/>
    </w:pPr>
    <w:rPr>
      <w:rFonts w:ascii="Calibri" w:hAnsi="Calibri"/>
      <w:i/>
      <w:iCs/>
      <w:sz w:val="20"/>
      <w:szCs w:val="20"/>
    </w:rPr>
  </w:style>
  <w:style w:type="paragraph" w:styleId="4">
    <w:name w:val="toc 4"/>
    <w:basedOn w:val="a"/>
    <w:next w:val="a"/>
    <w:autoRedefine/>
    <w:semiHidden/>
    <w:rsid w:val="000B620B"/>
    <w:pPr>
      <w:ind w:left="720"/>
    </w:pPr>
    <w:rPr>
      <w:rFonts w:ascii="Calibri" w:hAnsi="Calibri"/>
      <w:sz w:val="18"/>
      <w:szCs w:val="18"/>
    </w:rPr>
  </w:style>
  <w:style w:type="paragraph" w:styleId="5">
    <w:name w:val="toc 5"/>
    <w:basedOn w:val="a"/>
    <w:next w:val="a"/>
    <w:autoRedefine/>
    <w:semiHidden/>
    <w:rsid w:val="000B620B"/>
    <w:pPr>
      <w:ind w:left="960"/>
    </w:pPr>
    <w:rPr>
      <w:rFonts w:ascii="Calibri" w:hAnsi="Calibri"/>
      <w:sz w:val="18"/>
      <w:szCs w:val="18"/>
    </w:rPr>
  </w:style>
  <w:style w:type="paragraph" w:styleId="61">
    <w:name w:val="toc 6"/>
    <w:basedOn w:val="a"/>
    <w:next w:val="a"/>
    <w:autoRedefine/>
    <w:semiHidden/>
    <w:rsid w:val="000B620B"/>
    <w:pPr>
      <w:ind w:left="1200"/>
    </w:pPr>
    <w:rPr>
      <w:rFonts w:ascii="Calibri" w:hAnsi="Calibri"/>
      <w:sz w:val="18"/>
      <w:szCs w:val="18"/>
    </w:rPr>
  </w:style>
  <w:style w:type="paragraph" w:styleId="7">
    <w:name w:val="toc 7"/>
    <w:basedOn w:val="a"/>
    <w:next w:val="a"/>
    <w:autoRedefine/>
    <w:semiHidden/>
    <w:rsid w:val="000B620B"/>
    <w:pPr>
      <w:ind w:left="1440"/>
    </w:pPr>
    <w:rPr>
      <w:rFonts w:ascii="Calibri" w:hAnsi="Calibri"/>
      <w:sz w:val="18"/>
      <w:szCs w:val="18"/>
    </w:rPr>
  </w:style>
  <w:style w:type="paragraph" w:styleId="80">
    <w:name w:val="toc 8"/>
    <w:basedOn w:val="a"/>
    <w:next w:val="a"/>
    <w:autoRedefine/>
    <w:semiHidden/>
    <w:rsid w:val="000B620B"/>
    <w:pPr>
      <w:ind w:left="1680"/>
    </w:pPr>
    <w:rPr>
      <w:rFonts w:ascii="Calibri" w:hAnsi="Calibri"/>
      <w:sz w:val="18"/>
      <w:szCs w:val="18"/>
    </w:rPr>
  </w:style>
  <w:style w:type="paragraph" w:styleId="9">
    <w:name w:val="toc 9"/>
    <w:basedOn w:val="a"/>
    <w:next w:val="a"/>
    <w:autoRedefine/>
    <w:semiHidden/>
    <w:rsid w:val="000B620B"/>
    <w:pPr>
      <w:ind w:left="1920"/>
    </w:pPr>
    <w:rPr>
      <w:rFonts w:ascii="Calibri" w:hAnsi="Calibri"/>
      <w:sz w:val="18"/>
      <w:szCs w:val="18"/>
    </w:rPr>
  </w:style>
  <w:style w:type="paragraph" w:styleId="ae">
    <w:name w:val="footnote text"/>
    <w:basedOn w:val="a"/>
    <w:link w:val="af"/>
    <w:rsid w:val="00921C13"/>
    <w:rPr>
      <w:sz w:val="20"/>
      <w:szCs w:val="20"/>
    </w:rPr>
  </w:style>
  <w:style w:type="character" w:customStyle="1" w:styleId="20">
    <w:name w:val="Заголовок 2 Знак"/>
    <w:link w:val="2"/>
    <w:rsid w:val="004929E4"/>
    <w:rPr>
      <w:rFonts w:ascii="Cambria" w:eastAsia="Times New Roman" w:hAnsi="Cambria" w:cs="Times New Roman"/>
      <w:b/>
      <w:bCs/>
      <w:i/>
      <w:iCs/>
      <w:sz w:val="28"/>
      <w:szCs w:val="28"/>
    </w:rPr>
  </w:style>
  <w:style w:type="character" w:customStyle="1" w:styleId="31">
    <w:name w:val="Заголовок 3 Знак"/>
    <w:link w:val="30"/>
    <w:rsid w:val="004929E4"/>
    <w:rPr>
      <w:rFonts w:ascii="Cambria" w:eastAsia="Times New Roman" w:hAnsi="Cambria" w:cs="Times New Roman"/>
      <w:b/>
      <w:bCs/>
      <w:sz w:val="26"/>
      <w:szCs w:val="26"/>
    </w:rPr>
  </w:style>
  <w:style w:type="paragraph" w:styleId="af0">
    <w:name w:val="Balloon Text"/>
    <w:basedOn w:val="a"/>
    <w:link w:val="af1"/>
    <w:rsid w:val="00685E62"/>
    <w:rPr>
      <w:rFonts w:ascii="Tahoma" w:hAnsi="Tahoma"/>
      <w:sz w:val="16"/>
      <w:szCs w:val="16"/>
    </w:rPr>
  </w:style>
  <w:style w:type="character" w:customStyle="1" w:styleId="af1">
    <w:name w:val="Текст выноски Знак"/>
    <w:link w:val="af0"/>
    <w:rsid w:val="00685E62"/>
    <w:rPr>
      <w:rFonts w:ascii="Tahoma" w:hAnsi="Tahoma" w:cs="Tahoma"/>
      <w:sz w:val="16"/>
      <w:szCs w:val="16"/>
    </w:rPr>
  </w:style>
  <w:style w:type="paragraph" w:styleId="af2">
    <w:name w:val="TOC Heading"/>
    <w:basedOn w:val="10"/>
    <w:next w:val="a"/>
    <w:uiPriority w:val="39"/>
    <w:qFormat/>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character" w:customStyle="1" w:styleId="11">
    <w:name w:val="Заголовок 1 Знак"/>
    <w:link w:val="10"/>
    <w:rsid w:val="007527CD"/>
    <w:rPr>
      <w:rFonts w:ascii="Arial" w:hAnsi="Arial"/>
      <w:b/>
      <w:bCs/>
      <w:color w:val="000080"/>
    </w:rPr>
  </w:style>
  <w:style w:type="paragraph" w:styleId="36">
    <w:name w:val="Body Text 3"/>
    <w:basedOn w:val="a"/>
    <w:link w:val="37"/>
    <w:rsid w:val="007E6E83"/>
    <w:pPr>
      <w:spacing w:after="120"/>
    </w:pPr>
    <w:rPr>
      <w:sz w:val="16"/>
      <w:szCs w:val="16"/>
    </w:rPr>
  </w:style>
  <w:style w:type="character" w:customStyle="1" w:styleId="37">
    <w:name w:val="Основной текст 3 Знак"/>
    <w:link w:val="36"/>
    <w:rsid w:val="007E6E83"/>
    <w:rPr>
      <w:sz w:val="16"/>
      <w:szCs w:val="16"/>
    </w:rPr>
  </w:style>
  <w:style w:type="paragraph" w:customStyle="1" w:styleId="1">
    <w:name w:val="Стиль1"/>
    <w:basedOn w:val="a"/>
    <w:link w:val="14"/>
    <w:qFormat/>
    <w:rsid w:val="007E6E83"/>
    <w:pPr>
      <w:keepNext/>
      <w:keepLines/>
      <w:widowControl w:val="0"/>
      <w:numPr>
        <w:numId w:val="10"/>
      </w:numPr>
      <w:suppressLineNumbers/>
      <w:suppressAutoHyphens/>
      <w:spacing w:after="60"/>
      <w:jc w:val="both"/>
    </w:pPr>
    <w:rPr>
      <w:b/>
      <w:sz w:val="28"/>
    </w:rPr>
  </w:style>
  <w:style w:type="paragraph" w:customStyle="1" w:styleId="24">
    <w:name w:val="Стиль2"/>
    <w:basedOn w:val="25"/>
    <w:rsid w:val="007E6E8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rsid w:val="007E6E83"/>
    <w:pPr>
      <w:widowControl w:val="0"/>
      <w:numPr>
        <w:ilvl w:val="2"/>
        <w:numId w:val="10"/>
      </w:numPr>
      <w:adjustRightInd w:val="0"/>
      <w:spacing w:after="0" w:line="240" w:lineRule="auto"/>
      <w:jc w:val="both"/>
      <w:textAlignment w:val="baseline"/>
    </w:pPr>
    <w:rPr>
      <w:szCs w:val="20"/>
    </w:rPr>
  </w:style>
  <w:style w:type="paragraph" w:customStyle="1" w:styleId="ConsNormal">
    <w:name w:val="ConsNormal"/>
    <w:semiHidden/>
    <w:rsid w:val="007E6E83"/>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1"/>
    <w:rsid w:val="007E6E83"/>
    <w:pPr>
      <w:widowControl w:val="0"/>
      <w:tabs>
        <w:tab w:val="num" w:pos="227"/>
      </w:tabs>
      <w:adjustRightInd w:val="0"/>
      <w:spacing w:after="0" w:line="240" w:lineRule="auto"/>
      <w:ind w:left="0"/>
      <w:jc w:val="both"/>
      <w:textAlignment w:val="baseline"/>
    </w:pPr>
    <w:rPr>
      <w:szCs w:val="20"/>
    </w:rPr>
  </w:style>
  <w:style w:type="paragraph" w:styleId="25">
    <w:name w:val="List Number 2"/>
    <w:basedOn w:val="a"/>
    <w:rsid w:val="007E6E83"/>
    <w:pPr>
      <w:tabs>
        <w:tab w:val="num" w:pos="432"/>
      </w:tabs>
      <w:ind w:left="432" w:hanging="432"/>
      <w:contextualSpacing/>
    </w:pPr>
  </w:style>
  <w:style w:type="paragraph" w:customStyle="1" w:styleId="FR10">
    <w:name w:val="FR1"/>
    <w:rsid w:val="00471745"/>
    <w:pPr>
      <w:widowControl w:val="0"/>
      <w:autoSpaceDE w:val="0"/>
      <w:autoSpaceDN w:val="0"/>
      <w:adjustRightInd w:val="0"/>
      <w:spacing w:line="360" w:lineRule="auto"/>
      <w:ind w:left="920" w:right="600"/>
      <w:jc w:val="center"/>
    </w:pPr>
    <w:rPr>
      <w:b/>
      <w:bCs/>
      <w:sz w:val="24"/>
      <w:szCs w:val="24"/>
    </w:rPr>
  </w:style>
  <w:style w:type="paragraph" w:customStyle="1" w:styleId="af3">
    <w:name w:val="Знак"/>
    <w:basedOn w:val="a"/>
    <w:rsid w:val="00116B3F"/>
    <w:pPr>
      <w:spacing w:after="160" w:line="240" w:lineRule="exact"/>
    </w:pPr>
    <w:rPr>
      <w:rFonts w:ascii="Verdana" w:hAnsi="Verdana"/>
      <w:lang w:val="en-US" w:eastAsia="en-US"/>
    </w:rPr>
  </w:style>
  <w:style w:type="character" w:customStyle="1" w:styleId="af4">
    <w:name w:val="Знак Знак Знак"/>
    <w:rsid w:val="0063334E"/>
    <w:rPr>
      <w:sz w:val="16"/>
      <w:szCs w:val="16"/>
      <w:lang w:val="ru-RU" w:eastAsia="ru-RU" w:bidi="ar-SA"/>
    </w:rPr>
  </w:style>
  <w:style w:type="paragraph" w:styleId="af5">
    <w:name w:val="No Spacing"/>
    <w:link w:val="af6"/>
    <w:uiPriority w:val="1"/>
    <w:qFormat/>
    <w:rsid w:val="00C879D7"/>
    <w:rPr>
      <w:rFonts w:ascii="Calibri" w:eastAsia="Calibri" w:hAnsi="Calibri"/>
      <w:sz w:val="22"/>
      <w:szCs w:val="22"/>
      <w:lang w:eastAsia="en-US"/>
    </w:rPr>
  </w:style>
  <w:style w:type="paragraph" w:customStyle="1" w:styleId="Style0">
    <w:name w:val="Style0"/>
    <w:rsid w:val="0076405B"/>
    <w:rPr>
      <w:rFonts w:ascii="Arial" w:hAnsi="Arial"/>
      <w:sz w:val="24"/>
    </w:rPr>
  </w:style>
  <w:style w:type="paragraph" w:styleId="af7">
    <w:name w:val="List Paragraph"/>
    <w:basedOn w:val="a"/>
    <w:uiPriority w:val="34"/>
    <w:qFormat/>
    <w:rsid w:val="007B44C8"/>
    <w:pPr>
      <w:ind w:left="708"/>
    </w:pPr>
  </w:style>
  <w:style w:type="paragraph" w:customStyle="1" w:styleId="15">
    <w:name w:val="Обычный1"/>
    <w:basedOn w:val="a"/>
    <w:rsid w:val="009D3F42"/>
    <w:pPr>
      <w:widowControl w:val="0"/>
      <w:snapToGrid w:val="0"/>
      <w:spacing w:line="300" w:lineRule="auto"/>
      <w:ind w:left="34" w:firstLine="720"/>
      <w:jc w:val="both"/>
    </w:pPr>
    <w:rPr>
      <w:rFonts w:eastAsia="Calibri"/>
    </w:rPr>
  </w:style>
  <w:style w:type="paragraph" w:customStyle="1" w:styleId="16">
    <w:name w:val="Абзац списка1"/>
    <w:basedOn w:val="a"/>
    <w:rsid w:val="009D3F42"/>
    <w:pPr>
      <w:widowControl w:val="0"/>
      <w:shd w:val="clear" w:color="auto" w:fill="FFFFFF"/>
      <w:ind w:left="720" w:firstLine="709"/>
      <w:jc w:val="both"/>
    </w:pPr>
    <w:rPr>
      <w:rFonts w:eastAsia="Calibri"/>
      <w:sz w:val="22"/>
      <w:szCs w:val="22"/>
    </w:rPr>
  </w:style>
  <w:style w:type="paragraph" w:customStyle="1" w:styleId="17">
    <w:name w:val="Без интервала1"/>
    <w:rsid w:val="009D3F42"/>
    <w:rPr>
      <w:rFonts w:ascii="Calibri" w:eastAsia="Calibri" w:hAnsi="Calibri"/>
      <w:sz w:val="22"/>
      <w:szCs w:val="22"/>
    </w:rPr>
  </w:style>
  <w:style w:type="paragraph" w:customStyle="1" w:styleId="70">
    <w:name w:val="Обычный7"/>
    <w:rsid w:val="009D3F42"/>
    <w:pPr>
      <w:widowControl w:val="0"/>
      <w:spacing w:line="300" w:lineRule="auto"/>
      <w:ind w:firstLine="720"/>
      <w:jc w:val="both"/>
    </w:pPr>
    <w:rPr>
      <w:rFonts w:eastAsia="Calibri"/>
      <w:sz w:val="24"/>
    </w:rPr>
  </w:style>
  <w:style w:type="paragraph" w:customStyle="1" w:styleId="-">
    <w:name w:val="Контракт-раздел"/>
    <w:basedOn w:val="a"/>
    <w:next w:val="-0"/>
    <w:rsid w:val="009D3F42"/>
    <w:pPr>
      <w:keepNext/>
      <w:numPr>
        <w:numId w:val="38"/>
      </w:numPr>
      <w:tabs>
        <w:tab w:val="left" w:pos="540"/>
      </w:tabs>
      <w:suppressAutoHyphens/>
      <w:spacing w:before="360" w:after="120"/>
      <w:jc w:val="center"/>
      <w:outlineLvl w:val="3"/>
    </w:pPr>
    <w:rPr>
      <w:rFonts w:eastAsia="Calibri"/>
      <w:b/>
      <w:bCs/>
      <w:caps/>
      <w:smallCaps/>
    </w:rPr>
  </w:style>
  <w:style w:type="paragraph" w:customStyle="1" w:styleId="-0">
    <w:name w:val="Контракт-пункт"/>
    <w:basedOn w:val="a"/>
    <w:rsid w:val="009D3F42"/>
    <w:pPr>
      <w:numPr>
        <w:ilvl w:val="1"/>
        <w:numId w:val="38"/>
      </w:numPr>
      <w:tabs>
        <w:tab w:val="clear" w:pos="2471"/>
        <w:tab w:val="num" w:pos="1391"/>
      </w:tabs>
      <w:ind w:left="1391"/>
      <w:jc w:val="both"/>
    </w:pPr>
    <w:rPr>
      <w:rFonts w:eastAsia="Calibri"/>
    </w:rPr>
  </w:style>
  <w:style w:type="paragraph" w:customStyle="1" w:styleId="-1">
    <w:name w:val="Контракт-подпункт"/>
    <w:basedOn w:val="a"/>
    <w:rsid w:val="009D3F42"/>
    <w:pPr>
      <w:numPr>
        <w:ilvl w:val="2"/>
        <w:numId w:val="38"/>
      </w:numPr>
      <w:jc w:val="both"/>
    </w:pPr>
    <w:rPr>
      <w:rFonts w:eastAsia="Calibri"/>
    </w:rPr>
  </w:style>
  <w:style w:type="paragraph" w:customStyle="1" w:styleId="-2">
    <w:name w:val="Контракт-подподпункт"/>
    <w:basedOn w:val="a"/>
    <w:rsid w:val="009D3F42"/>
    <w:pPr>
      <w:numPr>
        <w:ilvl w:val="3"/>
        <w:numId w:val="38"/>
      </w:numPr>
      <w:jc w:val="both"/>
    </w:pPr>
    <w:rPr>
      <w:rFonts w:eastAsia="Calibri"/>
    </w:rPr>
  </w:style>
  <w:style w:type="paragraph" w:customStyle="1" w:styleId="26">
    <w:name w:val="Обычный2"/>
    <w:basedOn w:val="a"/>
    <w:rsid w:val="009D3F42"/>
    <w:pPr>
      <w:spacing w:before="100" w:beforeAutospacing="1" w:after="100" w:afterAutospacing="1"/>
    </w:pPr>
    <w:rPr>
      <w:rFonts w:eastAsia="Calibri"/>
    </w:rPr>
  </w:style>
  <w:style w:type="paragraph" w:styleId="af8">
    <w:name w:val="Title"/>
    <w:basedOn w:val="a"/>
    <w:link w:val="af9"/>
    <w:qFormat/>
    <w:rsid w:val="00CF6941"/>
    <w:pPr>
      <w:jc w:val="center"/>
    </w:pPr>
    <w:rPr>
      <w:b/>
      <w:bCs/>
      <w:sz w:val="28"/>
    </w:rPr>
  </w:style>
  <w:style w:type="character" w:customStyle="1" w:styleId="af9">
    <w:name w:val="Заголовок Знак"/>
    <w:link w:val="af8"/>
    <w:rsid w:val="00CF6941"/>
    <w:rPr>
      <w:b/>
      <w:bCs/>
      <w:sz w:val="28"/>
      <w:szCs w:val="24"/>
    </w:rPr>
  </w:style>
  <w:style w:type="paragraph" w:customStyle="1" w:styleId="27">
    <w:name w:val="Обычный2"/>
    <w:rsid w:val="00CF6941"/>
    <w:pPr>
      <w:widowControl w:val="0"/>
      <w:spacing w:line="300" w:lineRule="auto"/>
      <w:ind w:firstLine="720"/>
      <w:jc w:val="both"/>
    </w:pPr>
    <w:rPr>
      <w:snapToGrid w:val="0"/>
      <w:sz w:val="24"/>
    </w:rPr>
  </w:style>
  <w:style w:type="paragraph" w:customStyle="1" w:styleId="110">
    <w:name w:val="Обычный11"/>
    <w:rsid w:val="00CF6941"/>
    <w:pPr>
      <w:widowControl w:val="0"/>
      <w:spacing w:line="300" w:lineRule="auto"/>
      <w:ind w:firstLine="720"/>
      <w:jc w:val="both"/>
    </w:pPr>
    <w:rPr>
      <w:snapToGrid w:val="0"/>
      <w:sz w:val="24"/>
    </w:rPr>
  </w:style>
  <w:style w:type="paragraph" w:customStyle="1" w:styleId="afa">
    <w:name w:val="Таблица"/>
    <w:basedOn w:val="a"/>
    <w:rsid w:val="00716EE6"/>
    <w:pPr>
      <w:jc w:val="both"/>
    </w:pPr>
    <w:rPr>
      <w:sz w:val="26"/>
      <w:szCs w:val="20"/>
    </w:rPr>
  </w:style>
  <w:style w:type="character" w:customStyle="1" w:styleId="60">
    <w:name w:val="Заголовок 6 Знак"/>
    <w:link w:val="6"/>
    <w:rsid w:val="00AF5D96"/>
    <w:rPr>
      <w:b/>
      <w:bCs/>
      <w:sz w:val="22"/>
      <w:szCs w:val="22"/>
    </w:rPr>
  </w:style>
  <w:style w:type="character" w:customStyle="1" w:styleId="afb">
    <w:name w:val="Цветовое выделение"/>
    <w:uiPriority w:val="99"/>
    <w:rsid w:val="006027E0"/>
    <w:rPr>
      <w:b/>
      <w:color w:val="26282F"/>
    </w:rPr>
  </w:style>
  <w:style w:type="paragraph" w:customStyle="1" w:styleId="18">
    <w:name w:val="Без интервала1"/>
    <w:rsid w:val="00DD0C9F"/>
    <w:pPr>
      <w:suppressAutoHyphens/>
    </w:pPr>
    <w:rPr>
      <w:rFonts w:ascii="Calibri" w:eastAsia="Calibri" w:hAnsi="Calibri"/>
      <w:sz w:val="22"/>
      <w:szCs w:val="22"/>
      <w:lang w:eastAsia="ar-SA"/>
    </w:rPr>
  </w:style>
  <w:style w:type="character" w:customStyle="1" w:styleId="apple-converted-space">
    <w:name w:val="apple-converted-space"/>
    <w:basedOn w:val="a0"/>
    <w:rsid w:val="00A21395"/>
  </w:style>
  <w:style w:type="paragraph" w:customStyle="1" w:styleId="formattext">
    <w:name w:val="formattext"/>
    <w:basedOn w:val="a"/>
    <w:rsid w:val="00A21395"/>
    <w:pPr>
      <w:spacing w:before="100" w:beforeAutospacing="1" w:after="100" w:afterAutospacing="1"/>
    </w:pPr>
  </w:style>
  <w:style w:type="paragraph" w:styleId="HTML">
    <w:name w:val="HTML Preformatted"/>
    <w:basedOn w:val="a"/>
    <w:link w:val="HTML0"/>
    <w:uiPriority w:val="99"/>
    <w:unhideWhenUsed/>
    <w:rsid w:val="00A213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A21395"/>
    <w:rPr>
      <w:rFonts w:ascii="Courier New" w:hAnsi="Courier New" w:cs="Courier New"/>
    </w:rPr>
  </w:style>
  <w:style w:type="character" w:customStyle="1" w:styleId="Bodytext2">
    <w:name w:val="Body text (2)_"/>
    <w:link w:val="Bodytext20"/>
    <w:uiPriority w:val="99"/>
    <w:locked/>
    <w:rsid w:val="009F6448"/>
    <w:rPr>
      <w:b/>
      <w:bCs/>
      <w:shd w:val="clear" w:color="auto" w:fill="FFFFFF"/>
    </w:rPr>
  </w:style>
  <w:style w:type="paragraph" w:customStyle="1" w:styleId="Bodytext20">
    <w:name w:val="Body text (2)"/>
    <w:basedOn w:val="a"/>
    <w:link w:val="Bodytext2"/>
    <w:uiPriority w:val="99"/>
    <w:rsid w:val="009F6448"/>
    <w:pPr>
      <w:shd w:val="clear" w:color="auto" w:fill="FFFFFF"/>
      <w:spacing w:after="180" w:line="230" w:lineRule="exact"/>
      <w:jc w:val="right"/>
    </w:pPr>
    <w:rPr>
      <w:b/>
      <w:bCs/>
      <w:sz w:val="20"/>
      <w:szCs w:val="20"/>
    </w:rPr>
  </w:style>
  <w:style w:type="paragraph" w:customStyle="1" w:styleId="40">
    <w:name w:val="Текст4"/>
    <w:basedOn w:val="a"/>
    <w:rsid w:val="009F6448"/>
    <w:pPr>
      <w:overflowPunct w:val="0"/>
      <w:autoSpaceDE w:val="0"/>
      <w:autoSpaceDN w:val="0"/>
      <w:adjustRightInd w:val="0"/>
    </w:pPr>
    <w:rPr>
      <w:rFonts w:ascii="Courier New" w:hAnsi="Courier New"/>
      <w:sz w:val="20"/>
      <w:szCs w:val="20"/>
    </w:rPr>
  </w:style>
  <w:style w:type="paragraph" w:customStyle="1" w:styleId="19">
    <w:name w:val="Заголовок1"/>
    <w:basedOn w:val="a"/>
    <w:next w:val="ac"/>
    <w:qFormat/>
    <w:rsid w:val="009F6448"/>
    <w:pPr>
      <w:widowControl w:val="0"/>
      <w:tabs>
        <w:tab w:val="left" w:pos="426"/>
      </w:tabs>
      <w:suppressAutoHyphens/>
      <w:overflowPunct w:val="0"/>
      <w:autoSpaceDE w:val="0"/>
      <w:spacing w:before="120"/>
      <w:ind w:firstLine="425"/>
      <w:jc w:val="center"/>
      <w:textAlignment w:val="baseline"/>
    </w:pPr>
    <w:rPr>
      <w:b/>
      <w:sz w:val="28"/>
      <w:szCs w:val="20"/>
      <w:lang w:eastAsia="zh-CN"/>
    </w:rPr>
  </w:style>
  <w:style w:type="character" w:customStyle="1" w:styleId="34">
    <w:name w:val="Основной текст с отступом 3 Знак"/>
    <w:basedOn w:val="a0"/>
    <w:link w:val="33"/>
    <w:rsid w:val="00516A34"/>
    <w:rPr>
      <w:sz w:val="16"/>
      <w:szCs w:val="16"/>
    </w:rPr>
  </w:style>
  <w:style w:type="paragraph" w:customStyle="1" w:styleId="Default">
    <w:name w:val="Default"/>
    <w:rsid w:val="008154D3"/>
    <w:pPr>
      <w:suppressAutoHyphens/>
      <w:autoSpaceDE w:val="0"/>
    </w:pPr>
    <w:rPr>
      <w:rFonts w:ascii="Arial" w:eastAsia="Arial" w:hAnsi="Arial" w:cs="Arial"/>
      <w:color w:val="000000"/>
      <w:sz w:val="24"/>
      <w:szCs w:val="24"/>
      <w:lang w:eastAsia="ar-SA"/>
    </w:rPr>
  </w:style>
  <w:style w:type="character" w:customStyle="1" w:styleId="14">
    <w:name w:val="Стиль1 Знак"/>
    <w:basedOn w:val="a0"/>
    <w:link w:val="1"/>
    <w:rsid w:val="0037472B"/>
    <w:rPr>
      <w:b/>
      <w:sz w:val="28"/>
      <w:szCs w:val="24"/>
    </w:rPr>
  </w:style>
  <w:style w:type="character" w:styleId="afc">
    <w:name w:val="Strong"/>
    <w:basedOn w:val="a0"/>
    <w:uiPriority w:val="22"/>
    <w:qFormat/>
    <w:rsid w:val="00FE648A"/>
    <w:rPr>
      <w:b/>
      <w:bCs/>
    </w:rPr>
  </w:style>
  <w:style w:type="paragraph" w:customStyle="1" w:styleId="content">
    <w:name w:val="content"/>
    <w:basedOn w:val="a"/>
    <w:rsid w:val="00FE648A"/>
    <w:pPr>
      <w:spacing w:before="100" w:beforeAutospacing="1" w:after="100" w:afterAutospacing="1"/>
    </w:pPr>
  </w:style>
  <w:style w:type="character" w:customStyle="1" w:styleId="ConsPlusNormal0">
    <w:name w:val="ConsPlusNormal Знак"/>
    <w:link w:val="ConsPlusNormal"/>
    <w:qFormat/>
    <w:rsid w:val="008C27B1"/>
    <w:rPr>
      <w:rFonts w:ascii="Arial" w:hAnsi="Arial" w:cs="Arial"/>
      <w:sz w:val="24"/>
      <w:szCs w:val="24"/>
    </w:rPr>
  </w:style>
  <w:style w:type="character" w:styleId="afd">
    <w:name w:val="Emphasis"/>
    <w:basedOn w:val="a0"/>
    <w:qFormat/>
    <w:rsid w:val="00C27DE9"/>
    <w:rPr>
      <w:i/>
      <w:iCs/>
    </w:rPr>
  </w:style>
  <w:style w:type="character" w:customStyle="1" w:styleId="lots-wrap-contentbodyval">
    <w:name w:val="lots-wrap-content__body__val"/>
    <w:basedOn w:val="a0"/>
    <w:rsid w:val="00E62619"/>
  </w:style>
  <w:style w:type="character" w:customStyle="1" w:styleId="af">
    <w:name w:val="Текст сноски Знак"/>
    <w:link w:val="ae"/>
    <w:rsid w:val="008B57BD"/>
  </w:style>
  <w:style w:type="character" w:customStyle="1" w:styleId="ad">
    <w:name w:val="Основной текст Знак"/>
    <w:aliases w:val="Основной текст Знак1 Знак1,Основной текст Знак Знак Знак,Знак1 Знак Знак Знак,Знак1 Знак1 Знак,Основной текст Знак1 Знак Знак1,Основной текст Знак1 Знак Знак Знак1,Основной текст Знак1 Знак Знак Знак Знак1,Знак1 Знак Знак1"/>
    <w:basedOn w:val="a0"/>
    <w:link w:val="ac"/>
    <w:rsid w:val="00B35227"/>
    <w:rPr>
      <w:sz w:val="24"/>
      <w:szCs w:val="24"/>
    </w:rPr>
  </w:style>
  <w:style w:type="character" w:customStyle="1" w:styleId="af6">
    <w:name w:val="Без интервала Знак"/>
    <w:link w:val="af5"/>
    <w:uiPriority w:val="1"/>
    <w:locked/>
    <w:rsid w:val="00601491"/>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702107">
      <w:bodyDiv w:val="1"/>
      <w:marLeft w:val="0"/>
      <w:marRight w:val="0"/>
      <w:marTop w:val="0"/>
      <w:marBottom w:val="0"/>
      <w:divBdr>
        <w:top w:val="none" w:sz="0" w:space="0" w:color="auto"/>
        <w:left w:val="none" w:sz="0" w:space="0" w:color="auto"/>
        <w:bottom w:val="none" w:sz="0" w:space="0" w:color="auto"/>
        <w:right w:val="none" w:sz="0" w:space="0" w:color="auto"/>
      </w:divBdr>
    </w:div>
    <w:div w:id="163667083">
      <w:bodyDiv w:val="1"/>
      <w:marLeft w:val="0"/>
      <w:marRight w:val="0"/>
      <w:marTop w:val="0"/>
      <w:marBottom w:val="0"/>
      <w:divBdr>
        <w:top w:val="none" w:sz="0" w:space="0" w:color="auto"/>
        <w:left w:val="none" w:sz="0" w:space="0" w:color="auto"/>
        <w:bottom w:val="none" w:sz="0" w:space="0" w:color="auto"/>
        <w:right w:val="none" w:sz="0" w:space="0" w:color="auto"/>
      </w:divBdr>
    </w:div>
    <w:div w:id="178935380">
      <w:bodyDiv w:val="1"/>
      <w:marLeft w:val="0"/>
      <w:marRight w:val="0"/>
      <w:marTop w:val="0"/>
      <w:marBottom w:val="0"/>
      <w:divBdr>
        <w:top w:val="none" w:sz="0" w:space="0" w:color="auto"/>
        <w:left w:val="none" w:sz="0" w:space="0" w:color="auto"/>
        <w:bottom w:val="none" w:sz="0" w:space="0" w:color="auto"/>
        <w:right w:val="none" w:sz="0" w:space="0" w:color="auto"/>
      </w:divBdr>
      <w:divsChild>
        <w:div w:id="1906453587">
          <w:marLeft w:val="0"/>
          <w:marRight w:val="0"/>
          <w:marTop w:val="0"/>
          <w:marBottom w:val="0"/>
          <w:divBdr>
            <w:top w:val="none" w:sz="0" w:space="0" w:color="auto"/>
            <w:left w:val="none" w:sz="0" w:space="0" w:color="auto"/>
            <w:bottom w:val="none" w:sz="0" w:space="0" w:color="auto"/>
            <w:right w:val="none" w:sz="0" w:space="0" w:color="auto"/>
          </w:divBdr>
        </w:div>
        <w:div w:id="1850947619">
          <w:marLeft w:val="0"/>
          <w:marRight w:val="0"/>
          <w:marTop w:val="0"/>
          <w:marBottom w:val="0"/>
          <w:divBdr>
            <w:top w:val="none" w:sz="0" w:space="0" w:color="auto"/>
            <w:left w:val="none" w:sz="0" w:space="0" w:color="auto"/>
            <w:bottom w:val="none" w:sz="0" w:space="0" w:color="auto"/>
            <w:right w:val="none" w:sz="0" w:space="0" w:color="auto"/>
          </w:divBdr>
        </w:div>
        <w:div w:id="677582160">
          <w:marLeft w:val="0"/>
          <w:marRight w:val="0"/>
          <w:marTop w:val="0"/>
          <w:marBottom w:val="0"/>
          <w:divBdr>
            <w:top w:val="none" w:sz="0" w:space="0" w:color="auto"/>
            <w:left w:val="none" w:sz="0" w:space="0" w:color="auto"/>
            <w:bottom w:val="none" w:sz="0" w:space="0" w:color="auto"/>
            <w:right w:val="none" w:sz="0" w:space="0" w:color="auto"/>
          </w:divBdr>
        </w:div>
        <w:div w:id="928925515">
          <w:marLeft w:val="0"/>
          <w:marRight w:val="0"/>
          <w:marTop w:val="0"/>
          <w:marBottom w:val="0"/>
          <w:divBdr>
            <w:top w:val="none" w:sz="0" w:space="0" w:color="auto"/>
            <w:left w:val="none" w:sz="0" w:space="0" w:color="auto"/>
            <w:bottom w:val="none" w:sz="0" w:space="0" w:color="auto"/>
            <w:right w:val="none" w:sz="0" w:space="0" w:color="auto"/>
          </w:divBdr>
        </w:div>
        <w:div w:id="697583804">
          <w:marLeft w:val="0"/>
          <w:marRight w:val="0"/>
          <w:marTop w:val="0"/>
          <w:marBottom w:val="0"/>
          <w:divBdr>
            <w:top w:val="none" w:sz="0" w:space="0" w:color="auto"/>
            <w:left w:val="none" w:sz="0" w:space="0" w:color="auto"/>
            <w:bottom w:val="none" w:sz="0" w:space="0" w:color="auto"/>
            <w:right w:val="none" w:sz="0" w:space="0" w:color="auto"/>
          </w:divBdr>
        </w:div>
        <w:div w:id="1868908165">
          <w:marLeft w:val="0"/>
          <w:marRight w:val="0"/>
          <w:marTop w:val="0"/>
          <w:marBottom w:val="0"/>
          <w:divBdr>
            <w:top w:val="none" w:sz="0" w:space="0" w:color="auto"/>
            <w:left w:val="none" w:sz="0" w:space="0" w:color="auto"/>
            <w:bottom w:val="none" w:sz="0" w:space="0" w:color="auto"/>
            <w:right w:val="none" w:sz="0" w:space="0" w:color="auto"/>
          </w:divBdr>
        </w:div>
        <w:div w:id="4064432">
          <w:marLeft w:val="0"/>
          <w:marRight w:val="0"/>
          <w:marTop w:val="0"/>
          <w:marBottom w:val="0"/>
          <w:divBdr>
            <w:top w:val="none" w:sz="0" w:space="0" w:color="auto"/>
            <w:left w:val="none" w:sz="0" w:space="0" w:color="auto"/>
            <w:bottom w:val="none" w:sz="0" w:space="0" w:color="auto"/>
            <w:right w:val="none" w:sz="0" w:space="0" w:color="auto"/>
          </w:divBdr>
        </w:div>
        <w:div w:id="1380476889">
          <w:marLeft w:val="0"/>
          <w:marRight w:val="0"/>
          <w:marTop w:val="0"/>
          <w:marBottom w:val="0"/>
          <w:divBdr>
            <w:top w:val="none" w:sz="0" w:space="0" w:color="auto"/>
            <w:left w:val="none" w:sz="0" w:space="0" w:color="auto"/>
            <w:bottom w:val="none" w:sz="0" w:space="0" w:color="auto"/>
            <w:right w:val="none" w:sz="0" w:space="0" w:color="auto"/>
          </w:divBdr>
        </w:div>
        <w:div w:id="639652614">
          <w:marLeft w:val="0"/>
          <w:marRight w:val="0"/>
          <w:marTop w:val="0"/>
          <w:marBottom w:val="0"/>
          <w:divBdr>
            <w:top w:val="none" w:sz="0" w:space="0" w:color="auto"/>
            <w:left w:val="none" w:sz="0" w:space="0" w:color="auto"/>
            <w:bottom w:val="none" w:sz="0" w:space="0" w:color="auto"/>
            <w:right w:val="none" w:sz="0" w:space="0" w:color="auto"/>
          </w:divBdr>
        </w:div>
        <w:div w:id="855851036">
          <w:marLeft w:val="0"/>
          <w:marRight w:val="0"/>
          <w:marTop w:val="0"/>
          <w:marBottom w:val="0"/>
          <w:divBdr>
            <w:top w:val="none" w:sz="0" w:space="0" w:color="auto"/>
            <w:left w:val="none" w:sz="0" w:space="0" w:color="auto"/>
            <w:bottom w:val="none" w:sz="0" w:space="0" w:color="auto"/>
            <w:right w:val="none" w:sz="0" w:space="0" w:color="auto"/>
          </w:divBdr>
        </w:div>
        <w:div w:id="97995362">
          <w:marLeft w:val="0"/>
          <w:marRight w:val="0"/>
          <w:marTop w:val="0"/>
          <w:marBottom w:val="0"/>
          <w:divBdr>
            <w:top w:val="none" w:sz="0" w:space="0" w:color="auto"/>
            <w:left w:val="none" w:sz="0" w:space="0" w:color="auto"/>
            <w:bottom w:val="none" w:sz="0" w:space="0" w:color="auto"/>
            <w:right w:val="none" w:sz="0" w:space="0" w:color="auto"/>
          </w:divBdr>
        </w:div>
        <w:div w:id="523397816">
          <w:marLeft w:val="0"/>
          <w:marRight w:val="0"/>
          <w:marTop w:val="0"/>
          <w:marBottom w:val="0"/>
          <w:divBdr>
            <w:top w:val="none" w:sz="0" w:space="0" w:color="auto"/>
            <w:left w:val="none" w:sz="0" w:space="0" w:color="auto"/>
            <w:bottom w:val="none" w:sz="0" w:space="0" w:color="auto"/>
            <w:right w:val="none" w:sz="0" w:space="0" w:color="auto"/>
          </w:divBdr>
        </w:div>
        <w:div w:id="1053964498">
          <w:marLeft w:val="0"/>
          <w:marRight w:val="0"/>
          <w:marTop w:val="0"/>
          <w:marBottom w:val="0"/>
          <w:divBdr>
            <w:top w:val="none" w:sz="0" w:space="0" w:color="auto"/>
            <w:left w:val="none" w:sz="0" w:space="0" w:color="auto"/>
            <w:bottom w:val="none" w:sz="0" w:space="0" w:color="auto"/>
            <w:right w:val="none" w:sz="0" w:space="0" w:color="auto"/>
          </w:divBdr>
        </w:div>
        <w:div w:id="1989629379">
          <w:marLeft w:val="0"/>
          <w:marRight w:val="0"/>
          <w:marTop w:val="0"/>
          <w:marBottom w:val="0"/>
          <w:divBdr>
            <w:top w:val="none" w:sz="0" w:space="0" w:color="auto"/>
            <w:left w:val="none" w:sz="0" w:space="0" w:color="auto"/>
            <w:bottom w:val="none" w:sz="0" w:space="0" w:color="auto"/>
            <w:right w:val="none" w:sz="0" w:space="0" w:color="auto"/>
          </w:divBdr>
        </w:div>
        <w:div w:id="841243751">
          <w:marLeft w:val="0"/>
          <w:marRight w:val="0"/>
          <w:marTop w:val="0"/>
          <w:marBottom w:val="0"/>
          <w:divBdr>
            <w:top w:val="none" w:sz="0" w:space="0" w:color="auto"/>
            <w:left w:val="none" w:sz="0" w:space="0" w:color="auto"/>
            <w:bottom w:val="none" w:sz="0" w:space="0" w:color="auto"/>
            <w:right w:val="none" w:sz="0" w:space="0" w:color="auto"/>
          </w:divBdr>
        </w:div>
        <w:div w:id="1956476538">
          <w:marLeft w:val="0"/>
          <w:marRight w:val="0"/>
          <w:marTop w:val="0"/>
          <w:marBottom w:val="0"/>
          <w:divBdr>
            <w:top w:val="none" w:sz="0" w:space="0" w:color="auto"/>
            <w:left w:val="none" w:sz="0" w:space="0" w:color="auto"/>
            <w:bottom w:val="none" w:sz="0" w:space="0" w:color="auto"/>
            <w:right w:val="none" w:sz="0" w:space="0" w:color="auto"/>
          </w:divBdr>
        </w:div>
        <w:div w:id="1440025443">
          <w:marLeft w:val="0"/>
          <w:marRight w:val="0"/>
          <w:marTop w:val="0"/>
          <w:marBottom w:val="0"/>
          <w:divBdr>
            <w:top w:val="none" w:sz="0" w:space="0" w:color="auto"/>
            <w:left w:val="none" w:sz="0" w:space="0" w:color="auto"/>
            <w:bottom w:val="none" w:sz="0" w:space="0" w:color="auto"/>
            <w:right w:val="none" w:sz="0" w:space="0" w:color="auto"/>
          </w:divBdr>
        </w:div>
        <w:div w:id="1385055648">
          <w:marLeft w:val="0"/>
          <w:marRight w:val="0"/>
          <w:marTop w:val="0"/>
          <w:marBottom w:val="0"/>
          <w:divBdr>
            <w:top w:val="none" w:sz="0" w:space="0" w:color="auto"/>
            <w:left w:val="none" w:sz="0" w:space="0" w:color="auto"/>
            <w:bottom w:val="none" w:sz="0" w:space="0" w:color="auto"/>
            <w:right w:val="none" w:sz="0" w:space="0" w:color="auto"/>
          </w:divBdr>
        </w:div>
        <w:div w:id="685712165">
          <w:marLeft w:val="0"/>
          <w:marRight w:val="0"/>
          <w:marTop w:val="0"/>
          <w:marBottom w:val="0"/>
          <w:divBdr>
            <w:top w:val="none" w:sz="0" w:space="0" w:color="auto"/>
            <w:left w:val="none" w:sz="0" w:space="0" w:color="auto"/>
            <w:bottom w:val="none" w:sz="0" w:space="0" w:color="auto"/>
            <w:right w:val="none" w:sz="0" w:space="0" w:color="auto"/>
          </w:divBdr>
        </w:div>
        <w:div w:id="1312754742">
          <w:marLeft w:val="0"/>
          <w:marRight w:val="0"/>
          <w:marTop w:val="0"/>
          <w:marBottom w:val="0"/>
          <w:divBdr>
            <w:top w:val="none" w:sz="0" w:space="0" w:color="auto"/>
            <w:left w:val="none" w:sz="0" w:space="0" w:color="auto"/>
            <w:bottom w:val="none" w:sz="0" w:space="0" w:color="auto"/>
            <w:right w:val="none" w:sz="0" w:space="0" w:color="auto"/>
          </w:divBdr>
        </w:div>
      </w:divsChild>
    </w:div>
    <w:div w:id="245308047">
      <w:bodyDiv w:val="1"/>
      <w:marLeft w:val="0"/>
      <w:marRight w:val="0"/>
      <w:marTop w:val="0"/>
      <w:marBottom w:val="0"/>
      <w:divBdr>
        <w:top w:val="none" w:sz="0" w:space="0" w:color="auto"/>
        <w:left w:val="none" w:sz="0" w:space="0" w:color="auto"/>
        <w:bottom w:val="none" w:sz="0" w:space="0" w:color="auto"/>
        <w:right w:val="none" w:sz="0" w:space="0" w:color="auto"/>
      </w:divBdr>
    </w:div>
    <w:div w:id="345441857">
      <w:bodyDiv w:val="1"/>
      <w:marLeft w:val="0"/>
      <w:marRight w:val="0"/>
      <w:marTop w:val="0"/>
      <w:marBottom w:val="0"/>
      <w:divBdr>
        <w:top w:val="none" w:sz="0" w:space="0" w:color="auto"/>
        <w:left w:val="none" w:sz="0" w:space="0" w:color="auto"/>
        <w:bottom w:val="none" w:sz="0" w:space="0" w:color="auto"/>
        <w:right w:val="none" w:sz="0" w:space="0" w:color="auto"/>
      </w:divBdr>
    </w:div>
    <w:div w:id="345442843">
      <w:bodyDiv w:val="1"/>
      <w:marLeft w:val="0"/>
      <w:marRight w:val="0"/>
      <w:marTop w:val="0"/>
      <w:marBottom w:val="0"/>
      <w:divBdr>
        <w:top w:val="none" w:sz="0" w:space="0" w:color="auto"/>
        <w:left w:val="none" w:sz="0" w:space="0" w:color="auto"/>
        <w:bottom w:val="none" w:sz="0" w:space="0" w:color="auto"/>
        <w:right w:val="none" w:sz="0" w:space="0" w:color="auto"/>
      </w:divBdr>
    </w:div>
    <w:div w:id="358892277">
      <w:bodyDiv w:val="1"/>
      <w:marLeft w:val="0"/>
      <w:marRight w:val="0"/>
      <w:marTop w:val="0"/>
      <w:marBottom w:val="0"/>
      <w:divBdr>
        <w:top w:val="none" w:sz="0" w:space="0" w:color="auto"/>
        <w:left w:val="none" w:sz="0" w:space="0" w:color="auto"/>
        <w:bottom w:val="none" w:sz="0" w:space="0" w:color="auto"/>
        <w:right w:val="none" w:sz="0" w:space="0" w:color="auto"/>
      </w:divBdr>
    </w:div>
    <w:div w:id="388577856">
      <w:bodyDiv w:val="1"/>
      <w:marLeft w:val="0"/>
      <w:marRight w:val="0"/>
      <w:marTop w:val="0"/>
      <w:marBottom w:val="0"/>
      <w:divBdr>
        <w:top w:val="none" w:sz="0" w:space="0" w:color="auto"/>
        <w:left w:val="none" w:sz="0" w:space="0" w:color="auto"/>
        <w:bottom w:val="none" w:sz="0" w:space="0" w:color="auto"/>
        <w:right w:val="none" w:sz="0" w:space="0" w:color="auto"/>
      </w:divBdr>
    </w:div>
    <w:div w:id="459106192">
      <w:bodyDiv w:val="1"/>
      <w:marLeft w:val="0"/>
      <w:marRight w:val="0"/>
      <w:marTop w:val="0"/>
      <w:marBottom w:val="0"/>
      <w:divBdr>
        <w:top w:val="none" w:sz="0" w:space="0" w:color="auto"/>
        <w:left w:val="none" w:sz="0" w:space="0" w:color="auto"/>
        <w:bottom w:val="none" w:sz="0" w:space="0" w:color="auto"/>
        <w:right w:val="none" w:sz="0" w:space="0" w:color="auto"/>
      </w:divBdr>
    </w:div>
    <w:div w:id="473716583">
      <w:bodyDiv w:val="1"/>
      <w:marLeft w:val="0"/>
      <w:marRight w:val="0"/>
      <w:marTop w:val="0"/>
      <w:marBottom w:val="0"/>
      <w:divBdr>
        <w:top w:val="none" w:sz="0" w:space="0" w:color="auto"/>
        <w:left w:val="none" w:sz="0" w:space="0" w:color="auto"/>
        <w:bottom w:val="none" w:sz="0" w:space="0" w:color="auto"/>
        <w:right w:val="none" w:sz="0" w:space="0" w:color="auto"/>
      </w:divBdr>
    </w:div>
    <w:div w:id="643312656">
      <w:bodyDiv w:val="1"/>
      <w:marLeft w:val="0"/>
      <w:marRight w:val="0"/>
      <w:marTop w:val="0"/>
      <w:marBottom w:val="0"/>
      <w:divBdr>
        <w:top w:val="none" w:sz="0" w:space="0" w:color="auto"/>
        <w:left w:val="none" w:sz="0" w:space="0" w:color="auto"/>
        <w:bottom w:val="none" w:sz="0" w:space="0" w:color="auto"/>
        <w:right w:val="none" w:sz="0" w:space="0" w:color="auto"/>
      </w:divBdr>
      <w:divsChild>
        <w:div w:id="617371663">
          <w:marLeft w:val="0"/>
          <w:marRight w:val="0"/>
          <w:marTop w:val="0"/>
          <w:marBottom w:val="0"/>
          <w:divBdr>
            <w:top w:val="none" w:sz="0" w:space="0" w:color="auto"/>
            <w:left w:val="none" w:sz="0" w:space="0" w:color="auto"/>
            <w:bottom w:val="none" w:sz="0" w:space="0" w:color="auto"/>
            <w:right w:val="none" w:sz="0" w:space="0" w:color="auto"/>
          </w:divBdr>
        </w:div>
        <w:div w:id="1584216528">
          <w:marLeft w:val="0"/>
          <w:marRight w:val="0"/>
          <w:marTop w:val="0"/>
          <w:marBottom w:val="0"/>
          <w:divBdr>
            <w:top w:val="none" w:sz="0" w:space="0" w:color="auto"/>
            <w:left w:val="none" w:sz="0" w:space="0" w:color="auto"/>
            <w:bottom w:val="none" w:sz="0" w:space="0" w:color="auto"/>
            <w:right w:val="none" w:sz="0" w:space="0" w:color="auto"/>
          </w:divBdr>
        </w:div>
        <w:div w:id="130447750">
          <w:marLeft w:val="0"/>
          <w:marRight w:val="0"/>
          <w:marTop w:val="0"/>
          <w:marBottom w:val="0"/>
          <w:divBdr>
            <w:top w:val="none" w:sz="0" w:space="0" w:color="auto"/>
            <w:left w:val="none" w:sz="0" w:space="0" w:color="auto"/>
            <w:bottom w:val="none" w:sz="0" w:space="0" w:color="auto"/>
            <w:right w:val="none" w:sz="0" w:space="0" w:color="auto"/>
          </w:divBdr>
        </w:div>
        <w:div w:id="815953513">
          <w:marLeft w:val="0"/>
          <w:marRight w:val="0"/>
          <w:marTop w:val="0"/>
          <w:marBottom w:val="0"/>
          <w:divBdr>
            <w:top w:val="none" w:sz="0" w:space="0" w:color="auto"/>
            <w:left w:val="none" w:sz="0" w:space="0" w:color="auto"/>
            <w:bottom w:val="none" w:sz="0" w:space="0" w:color="auto"/>
            <w:right w:val="none" w:sz="0" w:space="0" w:color="auto"/>
          </w:divBdr>
        </w:div>
        <w:div w:id="965086131">
          <w:marLeft w:val="0"/>
          <w:marRight w:val="0"/>
          <w:marTop w:val="0"/>
          <w:marBottom w:val="0"/>
          <w:divBdr>
            <w:top w:val="none" w:sz="0" w:space="0" w:color="auto"/>
            <w:left w:val="none" w:sz="0" w:space="0" w:color="auto"/>
            <w:bottom w:val="none" w:sz="0" w:space="0" w:color="auto"/>
            <w:right w:val="none" w:sz="0" w:space="0" w:color="auto"/>
          </w:divBdr>
        </w:div>
        <w:div w:id="1721779379">
          <w:marLeft w:val="0"/>
          <w:marRight w:val="0"/>
          <w:marTop w:val="0"/>
          <w:marBottom w:val="0"/>
          <w:divBdr>
            <w:top w:val="none" w:sz="0" w:space="0" w:color="auto"/>
            <w:left w:val="none" w:sz="0" w:space="0" w:color="auto"/>
            <w:bottom w:val="none" w:sz="0" w:space="0" w:color="auto"/>
            <w:right w:val="none" w:sz="0" w:space="0" w:color="auto"/>
          </w:divBdr>
        </w:div>
        <w:div w:id="297498733">
          <w:marLeft w:val="0"/>
          <w:marRight w:val="0"/>
          <w:marTop w:val="0"/>
          <w:marBottom w:val="0"/>
          <w:divBdr>
            <w:top w:val="none" w:sz="0" w:space="0" w:color="auto"/>
            <w:left w:val="none" w:sz="0" w:space="0" w:color="auto"/>
            <w:bottom w:val="none" w:sz="0" w:space="0" w:color="auto"/>
            <w:right w:val="none" w:sz="0" w:space="0" w:color="auto"/>
          </w:divBdr>
        </w:div>
        <w:div w:id="704141107">
          <w:marLeft w:val="0"/>
          <w:marRight w:val="0"/>
          <w:marTop w:val="0"/>
          <w:marBottom w:val="0"/>
          <w:divBdr>
            <w:top w:val="none" w:sz="0" w:space="0" w:color="auto"/>
            <w:left w:val="none" w:sz="0" w:space="0" w:color="auto"/>
            <w:bottom w:val="none" w:sz="0" w:space="0" w:color="auto"/>
            <w:right w:val="none" w:sz="0" w:space="0" w:color="auto"/>
          </w:divBdr>
        </w:div>
        <w:div w:id="1822891460">
          <w:marLeft w:val="0"/>
          <w:marRight w:val="0"/>
          <w:marTop w:val="0"/>
          <w:marBottom w:val="0"/>
          <w:divBdr>
            <w:top w:val="none" w:sz="0" w:space="0" w:color="auto"/>
            <w:left w:val="none" w:sz="0" w:space="0" w:color="auto"/>
            <w:bottom w:val="none" w:sz="0" w:space="0" w:color="auto"/>
            <w:right w:val="none" w:sz="0" w:space="0" w:color="auto"/>
          </w:divBdr>
        </w:div>
        <w:div w:id="1993555503">
          <w:marLeft w:val="0"/>
          <w:marRight w:val="0"/>
          <w:marTop w:val="0"/>
          <w:marBottom w:val="0"/>
          <w:divBdr>
            <w:top w:val="none" w:sz="0" w:space="0" w:color="auto"/>
            <w:left w:val="none" w:sz="0" w:space="0" w:color="auto"/>
            <w:bottom w:val="none" w:sz="0" w:space="0" w:color="auto"/>
            <w:right w:val="none" w:sz="0" w:space="0" w:color="auto"/>
          </w:divBdr>
        </w:div>
        <w:div w:id="578560695">
          <w:marLeft w:val="0"/>
          <w:marRight w:val="0"/>
          <w:marTop w:val="0"/>
          <w:marBottom w:val="0"/>
          <w:divBdr>
            <w:top w:val="none" w:sz="0" w:space="0" w:color="auto"/>
            <w:left w:val="none" w:sz="0" w:space="0" w:color="auto"/>
            <w:bottom w:val="none" w:sz="0" w:space="0" w:color="auto"/>
            <w:right w:val="none" w:sz="0" w:space="0" w:color="auto"/>
          </w:divBdr>
        </w:div>
        <w:div w:id="1482961644">
          <w:marLeft w:val="0"/>
          <w:marRight w:val="0"/>
          <w:marTop w:val="0"/>
          <w:marBottom w:val="0"/>
          <w:divBdr>
            <w:top w:val="none" w:sz="0" w:space="0" w:color="auto"/>
            <w:left w:val="none" w:sz="0" w:space="0" w:color="auto"/>
            <w:bottom w:val="none" w:sz="0" w:space="0" w:color="auto"/>
            <w:right w:val="none" w:sz="0" w:space="0" w:color="auto"/>
          </w:divBdr>
        </w:div>
      </w:divsChild>
    </w:div>
    <w:div w:id="941690663">
      <w:bodyDiv w:val="1"/>
      <w:marLeft w:val="0"/>
      <w:marRight w:val="0"/>
      <w:marTop w:val="0"/>
      <w:marBottom w:val="0"/>
      <w:divBdr>
        <w:top w:val="none" w:sz="0" w:space="0" w:color="auto"/>
        <w:left w:val="none" w:sz="0" w:space="0" w:color="auto"/>
        <w:bottom w:val="none" w:sz="0" w:space="0" w:color="auto"/>
        <w:right w:val="none" w:sz="0" w:space="0" w:color="auto"/>
      </w:divBdr>
    </w:div>
    <w:div w:id="1085303691">
      <w:bodyDiv w:val="1"/>
      <w:marLeft w:val="0"/>
      <w:marRight w:val="0"/>
      <w:marTop w:val="0"/>
      <w:marBottom w:val="0"/>
      <w:divBdr>
        <w:top w:val="none" w:sz="0" w:space="0" w:color="auto"/>
        <w:left w:val="none" w:sz="0" w:space="0" w:color="auto"/>
        <w:bottom w:val="none" w:sz="0" w:space="0" w:color="auto"/>
        <w:right w:val="none" w:sz="0" w:space="0" w:color="auto"/>
      </w:divBdr>
    </w:div>
    <w:div w:id="1517160988">
      <w:bodyDiv w:val="1"/>
      <w:marLeft w:val="0"/>
      <w:marRight w:val="0"/>
      <w:marTop w:val="0"/>
      <w:marBottom w:val="0"/>
      <w:divBdr>
        <w:top w:val="none" w:sz="0" w:space="0" w:color="auto"/>
        <w:left w:val="none" w:sz="0" w:space="0" w:color="auto"/>
        <w:bottom w:val="none" w:sz="0" w:space="0" w:color="auto"/>
        <w:right w:val="none" w:sz="0" w:space="0" w:color="auto"/>
      </w:divBdr>
    </w:div>
    <w:div w:id="1546521036">
      <w:bodyDiv w:val="1"/>
      <w:marLeft w:val="0"/>
      <w:marRight w:val="0"/>
      <w:marTop w:val="0"/>
      <w:marBottom w:val="0"/>
      <w:divBdr>
        <w:top w:val="none" w:sz="0" w:space="0" w:color="auto"/>
        <w:left w:val="none" w:sz="0" w:space="0" w:color="auto"/>
        <w:bottom w:val="none" w:sz="0" w:space="0" w:color="auto"/>
        <w:right w:val="none" w:sz="0" w:space="0" w:color="auto"/>
      </w:divBdr>
    </w:div>
    <w:div w:id="1982689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C1FD49B6EC3A3E53D00ACE8E839ECA14F8404870A3B51C7E34529C911686A68A90DB1A474285D55D4ABEFE98740269D6152CAB12FKBT4K" TargetMode="External"/><Relationship Id="rId13" Type="http://schemas.openxmlformats.org/officeDocument/2006/relationships/hyperlink" Target="consultantplus://offline/ref=6C1FD49B6EC3A3E53D00ACE8E839ECA14F840488093B51C7E34529C911686A68A90DB1A3752D540AD1BEFEB1884A3083604DD6B32DB4KET1K" TargetMode="External"/><Relationship Id="rId18" Type="http://schemas.openxmlformats.org/officeDocument/2006/relationships/hyperlink" Target="consultantplus://offline/ref=7BD9F8B22C0912418FF587E9E4DFDA27FD312439E219C104F48DF42A37CAE5FC58BBC1A5C9B6D35604861D5BFA18308FF3A330C51C13FD48l048G"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consultantplus://offline/ref=6C1FD49B6EC3A3E53D00ACE8E839ECA14F840488093B51C7E34529C911686A68A90DB1A3752F520AD1BEFEB1884A3083604DD6B32DB4KET1K" TargetMode="External"/><Relationship Id="rId17" Type="http://schemas.openxmlformats.org/officeDocument/2006/relationships/hyperlink" Target="consultantplus://offline/ref=972A0E0804E0AB9091A6FACBC81AFE856F83346D8BDD8A70D1288DC5F61BF3C7BD17B729C4DD1E579FD380743127C8FCA4F27F73A6E09CH0zBK" TargetMode="External"/><Relationship Id="rId2" Type="http://schemas.openxmlformats.org/officeDocument/2006/relationships/numbering" Target="numbering.xml"/><Relationship Id="rId16" Type="http://schemas.openxmlformats.org/officeDocument/2006/relationships/hyperlink" Target="consultantplus://offline/ref=6C1FD49B6EC3A3E53D00ACE8E839ECA1488C09870B3C51C7E34529C911686A68A90DB1A0752B520882E4EEB5C11D359F6852C8B033B4E38FK8T1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C1FD49B6EC3A3E53D00ACE8E839ECA14F840488093B51C7E34529C911686A68A90DB1A0752B5E0882E4EEB5C11D359F6852C8B033B4E38FK8T1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6C1FD49B6EC3A3E53D00ACE8E839ECA14F8404870A3B51C7E34529C911686A68A90DB1A37328560AD1BEFEB1884A3083604DD6B32DB4KET1K" TargetMode="External"/><Relationship Id="rId23" Type="http://schemas.openxmlformats.org/officeDocument/2006/relationships/fontTable" Target="fontTable.xml"/><Relationship Id="rId10" Type="http://schemas.openxmlformats.org/officeDocument/2006/relationships/hyperlink" Target="consultantplus://offline/ref=6C1FD49B6EC3A3E53D00ACE8E839ECA14883068A003D51C7E34529C911686A68A90DB1A0742A520AD1BEFEB1884A3083604DD6B32DB4KET1K" TargetMode="External"/><Relationship Id="rId19" Type="http://schemas.openxmlformats.org/officeDocument/2006/relationships/hyperlink" Target="consultantplus://offline/ref=99B3B7F8CF9DC0AB6676E11E775604CE8345CC0F1024116583383535E783318A8B44567CDA08C78EFC756510472484785C6146ABA5AF321FX7hFO" TargetMode="External"/><Relationship Id="rId4" Type="http://schemas.openxmlformats.org/officeDocument/2006/relationships/settings" Target="settings.xml"/><Relationship Id="rId9" Type="http://schemas.openxmlformats.org/officeDocument/2006/relationships/hyperlink" Target="consultantplus://offline/ref=6C1FD49B6EC3A3E53D00ACE8E839ECA14883068A003D51C7E34529C911686A68A90DB1A07428550AD1BEFEB1884A3083604DD6B32DB4KET1K" TargetMode="External"/><Relationship Id="rId14" Type="http://schemas.openxmlformats.org/officeDocument/2006/relationships/hyperlink" Target="consultantplus://offline/ref=6C1FD49B6EC3A3E53D00ACE8E839ECA14F840488093B51C7E34529C911686A68A90DB1A37522500AD1BEFEB1884A3083604DD6B32DB4KET1K"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51A13-6534-4EA8-B873-17E1675D6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350</TotalTime>
  <Pages>8</Pages>
  <Words>6039</Words>
  <Characters>34428</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40387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Дейкало С.А.</dc:creator>
  <cp:lastModifiedBy>KUZMINA-PC</cp:lastModifiedBy>
  <cp:revision>17</cp:revision>
  <cp:lastPrinted>2026-08-12T06:19:00Z</cp:lastPrinted>
  <dcterms:created xsi:type="dcterms:W3CDTF">2025-04-14T06:18:00Z</dcterms:created>
  <dcterms:modified xsi:type="dcterms:W3CDTF">2026-08-12T11:51:00Z</dcterms:modified>
</cp:coreProperties>
</file>