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5DF" w:rsidRPr="00121AD2" w:rsidRDefault="007625DF" w:rsidP="007625DF">
      <w:pPr>
        <w:pStyle w:val="a8"/>
        <w:ind w:hanging="993"/>
        <w:rPr>
          <w:lang w:val="en-US"/>
        </w:rPr>
      </w:pPr>
      <w:bookmarkStart w:id="0" w:name="_GoBack"/>
      <w:bookmarkEnd w:id="0"/>
    </w:p>
    <w:p w:rsidR="002050DD" w:rsidRPr="00721741" w:rsidRDefault="002050DD" w:rsidP="002050DD">
      <w:pPr>
        <w:pStyle w:val="5"/>
        <w:overflowPunct w:val="0"/>
        <w:autoSpaceDE w:val="0"/>
        <w:autoSpaceDN w:val="0"/>
        <w:adjustRightInd w:val="0"/>
        <w:spacing w:after="120"/>
        <w:ind w:firstLine="567"/>
        <w:rPr>
          <w:rFonts w:ascii="Times New Roman" w:hAnsi="Times New Roman" w:cs="Times New Roman"/>
          <w:sz w:val="20"/>
          <w:szCs w:val="20"/>
        </w:rPr>
      </w:pPr>
      <w:r w:rsidRPr="00721741">
        <w:rPr>
          <w:rFonts w:ascii="Times New Roman" w:hAnsi="Times New Roman" w:cs="Times New Roman"/>
          <w:sz w:val="20"/>
          <w:szCs w:val="20"/>
        </w:rPr>
        <w:t xml:space="preserve">ДОГОВОР № </w:t>
      </w:r>
    </w:p>
    <w:p w:rsidR="002050DD" w:rsidRPr="00F671CF" w:rsidRDefault="002050DD" w:rsidP="002050DD">
      <w:pPr>
        <w:pStyle w:val="a4"/>
      </w:pPr>
      <w:r w:rsidRPr="00F671CF">
        <w:t>ОБЯЗАТЕЛЬНОГО СТРАХОВАНИЯ ГРАЖДАНСКОЙ ОТВЕТСТВЕННОСТИ ВЛАДЕЛЬЦА ОПАСНОГО ОБЪЕКТА ЗА ПРИЧИНЕНИЕ ВРЕДА В РЕЗУЛЬТАТЕ АВАРИИ НА ОПАСНОМ ОБЪЕКТЕ</w:t>
      </w:r>
    </w:p>
    <w:p w:rsidR="003C12B0" w:rsidRDefault="00F238C3" w:rsidP="003C12B0">
      <w:pPr>
        <w:jc w:val="center"/>
        <w:rPr>
          <w:color w:val="000000"/>
        </w:rPr>
      </w:pPr>
      <w:r w:rsidRPr="00F671CF">
        <w:t>ИКЗ</w:t>
      </w:r>
      <w:r w:rsidR="003C12B0" w:rsidRPr="003C12B0">
        <w:rPr>
          <w:color w:val="000000"/>
        </w:rPr>
        <w:t xml:space="preserve"> </w:t>
      </w:r>
    </w:p>
    <w:p w:rsidR="00F238C3" w:rsidRPr="00F671CF" w:rsidRDefault="00F238C3" w:rsidP="002050DD">
      <w:pPr>
        <w:pStyle w:val="a4"/>
      </w:pPr>
    </w:p>
    <w:p w:rsidR="002050DD" w:rsidRPr="00F671CF" w:rsidRDefault="00047E6F" w:rsidP="002050DD">
      <w:pPr>
        <w:widowControl w:val="0"/>
        <w:spacing w:after="120"/>
        <w:rPr>
          <w:bCs/>
        </w:rPr>
      </w:pPr>
      <w:r w:rsidRPr="00F671CF">
        <w:t xml:space="preserve">г. </w:t>
      </w:r>
      <w:r w:rsidR="008561BD">
        <w:t>Енисейск</w:t>
      </w:r>
      <w:r w:rsidRPr="00F671CF">
        <w:tab/>
      </w:r>
      <w:r w:rsidRPr="00F671CF">
        <w:tab/>
      </w:r>
      <w:r w:rsidRPr="00F671CF">
        <w:tab/>
      </w:r>
      <w:r w:rsidRPr="00F671CF">
        <w:tab/>
      </w:r>
      <w:r w:rsidRPr="00F671CF">
        <w:tab/>
      </w:r>
      <w:r w:rsidRPr="00F671CF">
        <w:tab/>
      </w:r>
      <w:r w:rsidRPr="00F671CF">
        <w:tab/>
      </w:r>
      <w:r w:rsidRPr="00F671CF">
        <w:tab/>
      </w:r>
      <w:r w:rsidRPr="00F671CF">
        <w:tab/>
      </w:r>
      <w:r w:rsidR="00166920" w:rsidRPr="00F671CF">
        <w:t xml:space="preserve">         </w:t>
      </w:r>
      <w:r w:rsidRPr="00F671CF">
        <w:t>«</w:t>
      </w:r>
      <w:r w:rsidR="009B2D74" w:rsidRPr="00F671CF">
        <w:t>___</w:t>
      </w:r>
      <w:r w:rsidR="002050DD" w:rsidRPr="00F671CF">
        <w:t>»</w:t>
      </w:r>
      <w:r w:rsidR="009B2D74" w:rsidRPr="00F671CF">
        <w:t xml:space="preserve"> </w:t>
      </w:r>
      <w:r w:rsidR="002050DD" w:rsidRPr="00F671CF">
        <w:t xml:space="preserve"> </w:t>
      </w:r>
      <w:r w:rsidR="00C35270" w:rsidRPr="00F671CF">
        <w:t>______</w:t>
      </w:r>
      <w:r w:rsidR="002050DD" w:rsidRPr="00F671CF">
        <w:t xml:space="preserve"> 20</w:t>
      </w:r>
      <w:r w:rsidR="00721487" w:rsidRPr="00F671CF">
        <w:t>2</w:t>
      </w:r>
      <w:r w:rsidR="008561BD">
        <w:t>6</w:t>
      </w:r>
      <w:r w:rsidR="002050DD" w:rsidRPr="00F671CF">
        <w:t xml:space="preserve"> г.            </w:t>
      </w:r>
      <w:r w:rsidR="002050DD" w:rsidRPr="00F671CF">
        <w:tab/>
      </w:r>
      <w:r w:rsidR="002050DD" w:rsidRPr="00F671CF">
        <w:tab/>
      </w:r>
      <w:r w:rsidR="002050DD" w:rsidRPr="00F671CF">
        <w:tab/>
        <w:t xml:space="preserve">                                                                                              </w:t>
      </w:r>
    </w:p>
    <w:p w:rsidR="002050DD" w:rsidRPr="00F671CF" w:rsidRDefault="00B57C2E" w:rsidP="00F238C3">
      <w:pPr>
        <w:pStyle w:val="Style2"/>
        <w:widowControl/>
        <w:spacing w:line="240" w:lineRule="auto"/>
        <w:ind w:firstLine="567"/>
        <w:jc w:val="both"/>
      </w:pPr>
      <w:r>
        <w:rPr>
          <w:b/>
        </w:rPr>
        <w:t>____________________________________________</w:t>
      </w:r>
      <w:r w:rsidR="0010389E" w:rsidRPr="00F671CF">
        <w:t>,</w:t>
      </w:r>
      <w:r w:rsidR="0010389E" w:rsidRPr="00F671CF">
        <w:rPr>
          <w:b/>
        </w:rPr>
        <w:t xml:space="preserve"> </w:t>
      </w:r>
      <w:r w:rsidR="0010389E" w:rsidRPr="00F671CF">
        <w:t xml:space="preserve">именуемое в дальнейшем «Страховщик», в лице </w:t>
      </w:r>
      <w:r>
        <w:rPr>
          <w:bCs/>
          <w:color w:val="000000"/>
        </w:rPr>
        <w:t>__________________________________</w:t>
      </w:r>
      <w:r w:rsidR="00361E75" w:rsidRPr="00AD4795">
        <w:rPr>
          <w:bCs/>
          <w:color w:val="000000"/>
        </w:rPr>
        <w:t xml:space="preserve">, действующего на основании </w:t>
      </w:r>
      <w:r>
        <w:rPr>
          <w:bCs/>
          <w:color w:val="000000"/>
        </w:rPr>
        <w:t>__________________________________</w:t>
      </w:r>
      <w:r w:rsidR="0010389E" w:rsidRPr="00AD4795">
        <w:rPr>
          <w:color w:val="000000"/>
        </w:rPr>
        <w:t>,</w:t>
      </w:r>
      <w:r w:rsidR="0010389E" w:rsidRPr="00F671CF">
        <w:t xml:space="preserve"> с одной стороны</w:t>
      </w:r>
      <w:r w:rsidR="002050DD" w:rsidRPr="00F671CF">
        <w:t>, и</w:t>
      </w:r>
      <w:r w:rsidR="002050DD" w:rsidRPr="00F671CF">
        <w:rPr>
          <w:b/>
          <w:bCs/>
        </w:rPr>
        <w:t xml:space="preserve"> </w:t>
      </w:r>
      <w:r w:rsidR="0007771A" w:rsidRPr="00F671CF">
        <w:rPr>
          <w:b/>
          <w:bCs/>
        </w:rPr>
        <w:t>Федеральное бюджетное учреждение «Администрация Енисейского бассейна внутренних водных путей» (ФБУ «Администрация «</w:t>
      </w:r>
      <w:proofErr w:type="spellStart"/>
      <w:r w:rsidR="0007771A" w:rsidRPr="00F671CF">
        <w:rPr>
          <w:b/>
          <w:bCs/>
        </w:rPr>
        <w:t>Енисейречтранс</w:t>
      </w:r>
      <w:proofErr w:type="spellEnd"/>
      <w:r w:rsidR="0007771A" w:rsidRPr="00F671CF">
        <w:rPr>
          <w:b/>
          <w:bCs/>
        </w:rPr>
        <w:t xml:space="preserve">») </w:t>
      </w:r>
      <w:r w:rsidR="00575F36" w:rsidRPr="00F671CF">
        <w:t xml:space="preserve">(в дальнейшем – Страхователь), в лице </w:t>
      </w:r>
      <w:r w:rsidR="0007771A" w:rsidRPr="00F671CF">
        <w:rPr>
          <w:bCs/>
        </w:rPr>
        <w:t>начальника Енисейского района водных путей и судоходства - филиала ФБУ «Администрация Енисейского бассейна внутренних водных путей» Кротова Юрия Ивановича, действующего на основании Доверенности от 25.12.202</w:t>
      </w:r>
      <w:r w:rsidR="008561BD">
        <w:rPr>
          <w:bCs/>
        </w:rPr>
        <w:t>5</w:t>
      </w:r>
      <w:r w:rsidR="0007771A" w:rsidRPr="00F671CF">
        <w:rPr>
          <w:bCs/>
        </w:rPr>
        <w:t xml:space="preserve"> г.  № 17-03-13</w:t>
      </w:r>
      <w:r w:rsidR="00575F36" w:rsidRPr="00F671CF">
        <w:t xml:space="preserve">, </w:t>
      </w:r>
      <w:r w:rsidR="009B2D74" w:rsidRPr="00F671CF">
        <w:t xml:space="preserve">совместно далее именуемые Стороны, </w:t>
      </w:r>
      <w:r w:rsidR="0007771A" w:rsidRPr="00F671CF">
        <w:t xml:space="preserve"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575F36" w:rsidRPr="00F671CF">
        <w:t xml:space="preserve">заключили настоящий Договор </w:t>
      </w:r>
      <w:r w:rsidR="001925B0" w:rsidRPr="00F671CF">
        <w:t xml:space="preserve">обязательного </w:t>
      </w:r>
      <w:r w:rsidR="00575F36" w:rsidRPr="00F671CF">
        <w:t xml:space="preserve">страхования </w:t>
      </w:r>
      <w:r w:rsidR="001925B0" w:rsidRPr="00F671CF">
        <w:t xml:space="preserve">гражданской ответственности владельца опасного объекта за причинение вреда в результате аварии на опасном объекте </w:t>
      </w:r>
      <w:r w:rsidR="00B96AA6" w:rsidRPr="00F671CF">
        <w:t xml:space="preserve">(далее – </w:t>
      </w:r>
      <w:r w:rsidR="00575F36" w:rsidRPr="00F671CF">
        <w:t>Договор) на нижеследующих условиях</w:t>
      </w:r>
      <w:r w:rsidR="0093448E" w:rsidRPr="00F671CF">
        <w:t>:</w:t>
      </w:r>
    </w:p>
    <w:p w:rsidR="008932D0" w:rsidRPr="00F671CF" w:rsidRDefault="008932D0" w:rsidP="00F238C3">
      <w:pPr>
        <w:pStyle w:val="Style2"/>
        <w:widowControl/>
        <w:spacing w:line="240" w:lineRule="auto"/>
        <w:jc w:val="both"/>
      </w:pPr>
    </w:p>
    <w:p w:rsidR="002050DD" w:rsidRPr="00F671CF" w:rsidRDefault="002050DD" w:rsidP="008561BD">
      <w:pPr>
        <w:pStyle w:val="Iacaaeaaaieoiaioa"/>
        <w:overflowPunct w:val="0"/>
        <w:autoSpaceDE w:val="0"/>
        <w:autoSpaceDN w:val="0"/>
        <w:adjustRightInd w:val="0"/>
        <w:spacing w:after="120"/>
        <w:ind w:firstLine="567"/>
        <w:rPr>
          <w:rFonts w:ascii="Times New Roman" w:hAnsi="Times New Roman" w:cs="Times New Roman"/>
          <w:caps w:val="0"/>
        </w:rPr>
      </w:pPr>
      <w:r w:rsidRPr="00F671CF">
        <w:rPr>
          <w:rFonts w:ascii="Times New Roman" w:hAnsi="Times New Roman" w:cs="Times New Roman"/>
          <w:caps w:val="0"/>
        </w:rPr>
        <w:t>1. ПРЕДМЕТ ДОГОВОРА</w:t>
      </w:r>
    </w:p>
    <w:p w:rsidR="002050DD" w:rsidRPr="00F671CF" w:rsidRDefault="002050DD" w:rsidP="00F238C3">
      <w:pPr>
        <w:pStyle w:val="3"/>
        <w:overflowPunct w:val="0"/>
        <w:autoSpaceDE w:val="0"/>
        <w:autoSpaceDN w:val="0"/>
        <w:adjustRightInd w:val="0"/>
        <w:spacing w:after="120"/>
        <w:ind w:firstLine="567"/>
        <w:rPr>
          <w:rFonts w:ascii="Times New Roman" w:hAnsi="Times New Roman" w:cs="Times New Roman"/>
          <w:color w:val="auto"/>
        </w:rPr>
      </w:pPr>
      <w:r w:rsidRPr="00F671CF">
        <w:rPr>
          <w:rFonts w:ascii="Times New Roman" w:hAnsi="Times New Roman" w:cs="Times New Roman"/>
          <w:color w:val="auto"/>
        </w:rPr>
        <w:t>1.1. В соответствии с настоящим Договором Страховщик обязуется при наступлении страхового случая, предусмотренного настоящим Договором произвести страховую выплату в порядке и на условиях, предусмотренных настоящим Договором, а Страхователь обязуется уплатить страховую премию согласно положениям настоящего Договора.</w:t>
      </w:r>
    </w:p>
    <w:p w:rsidR="002050DD" w:rsidRPr="00F671CF" w:rsidRDefault="002050DD" w:rsidP="00F238C3">
      <w:pPr>
        <w:pStyle w:val="a3"/>
        <w:spacing w:after="120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671CF">
        <w:rPr>
          <w:rFonts w:ascii="Times New Roman" w:hAnsi="Times New Roman" w:cs="Times New Roman"/>
          <w:sz w:val="24"/>
          <w:szCs w:val="24"/>
        </w:rPr>
        <w:t xml:space="preserve">1.2. </w:t>
      </w:r>
      <w:r w:rsidR="00972991" w:rsidRPr="00F671CF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972991" w:rsidRPr="00F671CF">
        <w:rPr>
          <w:rFonts w:ascii="Times New Roman" w:hAnsi="Times New Roman" w:cs="Times New Roman"/>
          <w:color w:val="auto"/>
          <w:sz w:val="24"/>
          <w:szCs w:val="24"/>
        </w:rPr>
        <w:t xml:space="preserve">Договор заключен на основании </w:t>
      </w:r>
      <w:r w:rsidR="001045CA" w:rsidRPr="00F671CF">
        <w:rPr>
          <w:rFonts w:ascii="Times New Roman" w:hAnsi="Times New Roman" w:cs="Times New Roman"/>
          <w:color w:val="auto"/>
          <w:sz w:val="24"/>
          <w:szCs w:val="24"/>
        </w:rPr>
        <w:t xml:space="preserve">Положения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</w:t>
      </w:r>
      <w:r w:rsidR="001045CA" w:rsidRPr="00F671CF">
        <w:rPr>
          <w:rFonts w:ascii="Times New Roman" w:hAnsi="Times New Roman" w:cs="Times New Roman"/>
          <w:sz w:val="24"/>
          <w:szCs w:val="24"/>
        </w:rPr>
        <w:t>Центрального Банка Российской Федерации от 28.12.2016, № 574-П (далее – Положение)</w:t>
      </w:r>
      <w:r w:rsidR="00972991" w:rsidRPr="00F671C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2050DD" w:rsidRPr="00F671CF" w:rsidRDefault="002050DD" w:rsidP="00F238C3">
      <w:pPr>
        <w:pStyle w:val="ConsPlusNonformat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1CF">
        <w:rPr>
          <w:rFonts w:ascii="Times New Roman" w:hAnsi="Times New Roman" w:cs="Times New Roman"/>
          <w:sz w:val="24"/>
          <w:szCs w:val="24"/>
        </w:rPr>
        <w:t>1.3.  Объектом страхования являются имущественные интересы владельца опасного объекта, связанные с его обязанностью возместить вред, причиненный потерпевшим.</w:t>
      </w:r>
    </w:p>
    <w:p w:rsidR="002050DD" w:rsidRPr="00F671CF" w:rsidRDefault="002050DD" w:rsidP="00F238C3">
      <w:pPr>
        <w:pStyle w:val="ConsPlusNonformat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1CF">
        <w:rPr>
          <w:rFonts w:ascii="Times New Roman" w:hAnsi="Times New Roman" w:cs="Times New Roman"/>
          <w:sz w:val="24"/>
          <w:szCs w:val="24"/>
        </w:rPr>
        <w:t>1.4. Страховым случаем является наступление гражданской ответственности страхователя по обязательствам</w:t>
      </w:r>
      <w:r w:rsidR="00A976D9" w:rsidRPr="00F671CF">
        <w:rPr>
          <w:rFonts w:ascii="Times New Roman" w:hAnsi="Times New Roman" w:cs="Times New Roman"/>
          <w:sz w:val="24"/>
          <w:szCs w:val="24"/>
        </w:rPr>
        <w:t>,</w:t>
      </w:r>
      <w:r w:rsidRPr="00F671CF">
        <w:rPr>
          <w:rFonts w:ascii="Times New Roman" w:hAnsi="Times New Roman" w:cs="Times New Roman"/>
          <w:sz w:val="24"/>
          <w:szCs w:val="24"/>
        </w:rPr>
        <w:t xml:space="preserve"> возникающим вследствие причинения вреда потерпевшим в период действия договора обязательного страхования, которое влечет за собой обязанность страховщика произвести страховую выплату потерпевшим.</w:t>
      </w:r>
    </w:p>
    <w:p w:rsidR="00FE4D51" w:rsidRDefault="009B2D74" w:rsidP="00F238C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1CF">
        <w:rPr>
          <w:rFonts w:ascii="Times New Roman" w:hAnsi="Times New Roman" w:cs="Times New Roman"/>
          <w:sz w:val="24"/>
          <w:szCs w:val="24"/>
        </w:rPr>
        <w:t xml:space="preserve">1.5. Владелец опасного объекта: </w:t>
      </w:r>
      <w:r w:rsidR="00774DBB" w:rsidRPr="00F671CF">
        <w:rPr>
          <w:rFonts w:ascii="Times New Roman" w:hAnsi="Times New Roman" w:cs="Times New Roman"/>
          <w:sz w:val="24"/>
          <w:szCs w:val="24"/>
        </w:rPr>
        <w:t xml:space="preserve">ФБУ </w:t>
      </w:r>
      <w:r w:rsidR="00FE4D51">
        <w:rPr>
          <w:rFonts w:ascii="Times New Roman" w:hAnsi="Times New Roman" w:cs="Times New Roman"/>
          <w:sz w:val="24"/>
          <w:szCs w:val="24"/>
        </w:rPr>
        <w:t>«АДМИНИСТРАЦИЯ «ЕНИСЕЙРЕЧТРАНС»</w:t>
      </w:r>
    </w:p>
    <w:p w:rsidR="00595BAC" w:rsidRPr="00F671CF" w:rsidRDefault="009B2D74" w:rsidP="00F238C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1CF">
        <w:rPr>
          <w:rFonts w:ascii="Times New Roman" w:hAnsi="Times New Roman" w:cs="Times New Roman"/>
          <w:sz w:val="24"/>
          <w:szCs w:val="24"/>
        </w:rPr>
        <w:t>1.6</w:t>
      </w:r>
      <w:r w:rsidR="002050DD" w:rsidRPr="00F671CF">
        <w:rPr>
          <w:rFonts w:ascii="Times New Roman" w:hAnsi="Times New Roman" w:cs="Times New Roman"/>
          <w:sz w:val="24"/>
          <w:szCs w:val="24"/>
        </w:rPr>
        <w:t xml:space="preserve">. </w:t>
      </w:r>
      <w:r w:rsidR="008741B9" w:rsidRPr="00F671CF">
        <w:rPr>
          <w:rFonts w:ascii="Times New Roman" w:hAnsi="Times New Roman" w:cs="Times New Roman"/>
          <w:sz w:val="24"/>
          <w:szCs w:val="24"/>
        </w:rPr>
        <w:t>Настоящий Д</w:t>
      </w:r>
      <w:r w:rsidR="002050DD" w:rsidRPr="00F671CF">
        <w:rPr>
          <w:rFonts w:ascii="Times New Roman" w:hAnsi="Times New Roman" w:cs="Times New Roman"/>
          <w:sz w:val="24"/>
          <w:szCs w:val="24"/>
        </w:rPr>
        <w:t>оговор заключен в отношении следующих опасных объектов</w:t>
      </w:r>
      <w:r w:rsidRPr="00F671CF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4801EB" w:rsidRPr="00F671CF">
        <w:rPr>
          <w:rFonts w:ascii="Times New Roman" w:hAnsi="Times New Roman" w:cs="Times New Roman"/>
          <w:sz w:val="24"/>
          <w:szCs w:val="24"/>
        </w:rPr>
        <w:t xml:space="preserve"> </w:t>
      </w:r>
      <w:r w:rsidRPr="00F671CF">
        <w:rPr>
          <w:rFonts w:ascii="Times New Roman" w:hAnsi="Times New Roman" w:cs="Times New Roman"/>
          <w:sz w:val="24"/>
          <w:szCs w:val="24"/>
        </w:rPr>
        <w:t>- ОПО)</w:t>
      </w:r>
      <w:r w:rsidR="002050DD" w:rsidRPr="00F671C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006"/>
        <w:gridCol w:w="2554"/>
        <w:gridCol w:w="3908"/>
      </w:tblGrid>
      <w:tr w:rsidR="00F97066" w:rsidRPr="00F671CF" w:rsidTr="00972991">
        <w:trPr>
          <w:trHeight w:val="4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66" w:rsidRPr="00F671CF" w:rsidRDefault="00F97066" w:rsidP="00F238C3">
            <w:pPr>
              <w:widowControl w:val="0"/>
              <w:jc w:val="both"/>
            </w:pPr>
            <w:r w:rsidRPr="00F671CF">
              <w:t>№ п.п.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66" w:rsidRPr="00F671CF" w:rsidRDefault="00F97066" w:rsidP="00F238C3">
            <w:pPr>
              <w:widowControl w:val="0"/>
              <w:jc w:val="both"/>
            </w:pPr>
            <w:r w:rsidRPr="00F671CF">
              <w:t xml:space="preserve">Наименование </w:t>
            </w:r>
            <w:r w:rsidR="004801EB" w:rsidRPr="00F671CF">
              <w:t>ОПО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6" w:rsidRPr="00F671CF" w:rsidRDefault="004801EB" w:rsidP="00F238C3">
            <w:pPr>
              <w:widowControl w:val="0"/>
              <w:jc w:val="both"/>
            </w:pPr>
            <w:r w:rsidRPr="00F671CF">
              <w:t>Адрес места нахождения ОПО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6" w:rsidRPr="00F671CF" w:rsidRDefault="004801EB" w:rsidP="00F238C3">
            <w:pPr>
              <w:widowControl w:val="0"/>
              <w:jc w:val="both"/>
            </w:pPr>
            <w:r w:rsidRPr="00F671CF">
              <w:t>Заводской (серийный) номер ГПМ или регистрационный номер ОПО в РТН</w:t>
            </w:r>
          </w:p>
        </w:tc>
      </w:tr>
      <w:tr w:rsidR="00F97066" w:rsidRPr="00F671CF" w:rsidTr="00764069">
        <w:trPr>
          <w:trHeight w:val="1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1EB" w:rsidRPr="00F671CF" w:rsidRDefault="004801EB" w:rsidP="00F238C3">
            <w:pPr>
              <w:widowControl w:val="0"/>
              <w:numPr>
                <w:ilvl w:val="0"/>
                <w:numId w:val="1"/>
              </w:numPr>
              <w:jc w:val="both"/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66" w:rsidRPr="00F671CF" w:rsidRDefault="00121AD2" w:rsidP="00F238C3">
            <w:pPr>
              <w:widowControl w:val="0"/>
              <w:jc w:val="both"/>
            </w:pPr>
            <w:r w:rsidRPr="00F671CF">
              <w:t>Участок транспортный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66" w:rsidRPr="00F671CF" w:rsidRDefault="00764069" w:rsidP="00F238C3">
            <w:pPr>
              <w:widowControl w:val="0"/>
              <w:jc w:val="both"/>
            </w:pPr>
            <w:r w:rsidRPr="00F671CF">
              <w:t xml:space="preserve">663183, Красноярский край, г Енисейск, </w:t>
            </w:r>
            <w:proofErr w:type="spellStart"/>
            <w:r w:rsidRPr="00F671CF">
              <w:t>ул</w:t>
            </w:r>
            <w:proofErr w:type="spellEnd"/>
            <w:r w:rsidRPr="00F671CF">
              <w:t xml:space="preserve"> Ленина, д. 67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66" w:rsidRPr="00F671CF" w:rsidRDefault="00764069" w:rsidP="00F238C3">
            <w:pPr>
              <w:widowControl w:val="0"/>
              <w:jc w:val="both"/>
            </w:pPr>
            <w:r w:rsidRPr="00F671CF">
              <w:t>А66-00728-0006</w:t>
            </w:r>
          </w:p>
        </w:tc>
      </w:tr>
    </w:tbl>
    <w:p w:rsidR="00CF2546" w:rsidRPr="00F671CF" w:rsidRDefault="009B2D74" w:rsidP="00F238C3">
      <w:pPr>
        <w:pStyle w:val="20"/>
        <w:rPr>
          <w:sz w:val="24"/>
        </w:rPr>
      </w:pPr>
      <w:r w:rsidRPr="00F671CF">
        <w:rPr>
          <w:sz w:val="24"/>
        </w:rPr>
        <w:t xml:space="preserve">1.7. </w:t>
      </w:r>
      <w:r w:rsidR="008741B9" w:rsidRPr="00F671CF">
        <w:rPr>
          <w:sz w:val="24"/>
        </w:rPr>
        <w:t xml:space="preserve">Настоящий Договор </w:t>
      </w:r>
      <w:r w:rsidR="00CF2546" w:rsidRPr="00F671CF">
        <w:rPr>
          <w:sz w:val="24"/>
        </w:rPr>
        <w:t>вступает в силу момента его заключения, и действует в течение всего срока действия Страхового Полиса по каждому из опасных объектов, а в части неисполненных обязательств Сторон</w:t>
      </w:r>
      <w:r w:rsidR="004801EB" w:rsidRPr="00F671CF">
        <w:rPr>
          <w:sz w:val="24"/>
        </w:rPr>
        <w:t xml:space="preserve"> –</w:t>
      </w:r>
      <w:r w:rsidR="00CF2546" w:rsidRPr="00F671CF">
        <w:rPr>
          <w:sz w:val="24"/>
        </w:rPr>
        <w:t xml:space="preserve"> до полного их исполнения Сторонами.</w:t>
      </w:r>
    </w:p>
    <w:p w:rsidR="00CF2546" w:rsidRPr="00F671CF" w:rsidRDefault="00CF2546" w:rsidP="00F238C3">
      <w:pPr>
        <w:pStyle w:val="3"/>
        <w:overflowPunct w:val="0"/>
        <w:autoSpaceDE w:val="0"/>
        <w:autoSpaceDN w:val="0"/>
        <w:adjustRightInd w:val="0"/>
        <w:spacing w:after="120"/>
        <w:ind w:firstLine="567"/>
        <w:rPr>
          <w:rFonts w:ascii="Times New Roman" w:hAnsi="Times New Roman" w:cs="Times New Roman"/>
          <w:color w:val="auto"/>
        </w:rPr>
      </w:pPr>
      <w:r w:rsidRPr="00F671CF">
        <w:rPr>
          <w:rFonts w:ascii="Times New Roman" w:hAnsi="Times New Roman" w:cs="Times New Roman"/>
          <w:color w:val="auto"/>
        </w:rPr>
        <w:t>1.8. Срок действия Страхового Полиса обязательного страхования гражданской ответственности</w:t>
      </w:r>
      <w:r w:rsidR="004801EB" w:rsidRPr="00F671CF">
        <w:rPr>
          <w:rFonts w:ascii="Times New Roman" w:hAnsi="Times New Roman" w:cs="Times New Roman"/>
          <w:color w:val="auto"/>
        </w:rPr>
        <w:t xml:space="preserve"> </w:t>
      </w:r>
      <w:r w:rsidRPr="00F671CF">
        <w:rPr>
          <w:rFonts w:ascii="Times New Roman" w:hAnsi="Times New Roman" w:cs="Times New Roman"/>
          <w:color w:val="auto"/>
        </w:rPr>
        <w:t xml:space="preserve">владельца опасного объекта за причинение вреда в результате аварии на </w:t>
      </w:r>
      <w:r w:rsidRPr="00F671CF">
        <w:rPr>
          <w:rFonts w:ascii="Times New Roman" w:hAnsi="Times New Roman" w:cs="Times New Roman"/>
          <w:color w:val="auto"/>
        </w:rPr>
        <w:lastRenderedPageBreak/>
        <w:t xml:space="preserve">опасном объекте </w:t>
      </w:r>
      <w:r w:rsidR="001925B0" w:rsidRPr="00F671CF">
        <w:rPr>
          <w:rFonts w:ascii="Times New Roman" w:hAnsi="Times New Roman" w:cs="Times New Roman"/>
          <w:color w:val="auto"/>
        </w:rPr>
        <w:t xml:space="preserve">(далее – Страховой полис) </w:t>
      </w:r>
      <w:r w:rsidRPr="00F671CF">
        <w:rPr>
          <w:rFonts w:ascii="Times New Roman" w:hAnsi="Times New Roman" w:cs="Times New Roman"/>
          <w:color w:val="auto"/>
        </w:rPr>
        <w:t xml:space="preserve">в соответствии с </w:t>
      </w:r>
      <w:proofErr w:type="spellStart"/>
      <w:r w:rsidRPr="00F671CF">
        <w:rPr>
          <w:rFonts w:ascii="Times New Roman" w:hAnsi="Times New Roman" w:cs="Times New Roman"/>
          <w:color w:val="auto"/>
        </w:rPr>
        <w:t>пп</w:t>
      </w:r>
      <w:proofErr w:type="spellEnd"/>
      <w:r w:rsidRPr="00F671CF">
        <w:rPr>
          <w:rFonts w:ascii="Times New Roman" w:hAnsi="Times New Roman" w:cs="Times New Roman"/>
          <w:color w:val="auto"/>
        </w:rPr>
        <w:t>. 1.6, 1.7 и 3.1. настоящего Договора: в течени</w:t>
      </w:r>
      <w:r w:rsidR="00972991" w:rsidRPr="00F671CF">
        <w:rPr>
          <w:rFonts w:ascii="Times New Roman" w:hAnsi="Times New Roman" w:cs="Times New Roman"/>
          <w:color w:val="auto"/>
        </w:rPr>
        <w:t>е 1 (одного) календарного года.</w:t>
      </w:r>
    </w:p>
    <w:p w:rsidR="002050DD" w:rsidRPr="00F671CF" w:rsidRDefault="009B2D74" w:rsidP="00F238C3">
      <w:pPr>
        <w:pStyle w:val="20"/>
        <w:rPr>
          <w:b/>
          <w:sz w:val="24"/>
        </w:rPr>
      </w:pPr>
      <w:r w:rsidRPr="00F671CF">
        <w:rPr>
          <w:sz w:val="24"/>
        </w:rPr>
        <w:t>1.9</w:t>
      </w:r>
      <w:r w:rsidR="002050DD" w:rsidRPr="00F671CF">
        <w:rPr>
          <w:sz w:val="24"/>
        </w:rPr>
        <w:t xml:space="preserve">. Общая страховая сумма по настоящему Договору: </w:t>
      </w:r>
      <w:r w:rsidR="00B57C2E">
        <w:rPr>
          <w:b/>
          <w:sz w:val="24"/>
        </w:rPr>
        <w:t>______________</w:t>
      </w:r>
      <w:r w:rsidR="00764069" w:rsidRPr="00F671CF">
        <w:rPr>
          <w:b/>
          <w:sz w:val="24"/>
        </w:rPr>
        <w:t xml:space="preserve"> (</w:t>
      </w:r>
      <w:r w:rsidR="00B57C2E">
        <w:rPr>
          <w:b/>
          <w:sz w:val="24"/>
        </w:rPr>
        <w:t>______________________</w:t>
      </w:r>
      <w:r w:rsidR="00047E6F" w:rsidRPr="00F671CF">
        <w:rPr>
          <w:b/>
          <w:sz w:val="24"/>
        </w:rPr>
        <w:t>) рублей</w:t>
      </w:r>
      <w:r w:rsidR="00C35270" w:rsidRPr="00F671CF">
        <w:rPr>
          <w:b/>
          <w:sz w:val="24"/>
        </w:rPr>
        <w:t xml:space="preserve"> </w:t>
      </w:r>
      <w:r w:rsidR="00B57C2E">
        <w:rPr>
          <w:b/>
          <w:sz w:val="24"/>
        </w:rPr>
        <w:t>____</w:t>
      </w:r>
      <w:r w:rsidR="00C35270" w:rsidRPr="00F671CF">
        <w:rPr>
          <w:b/>
          <w:sz w:val="24"/>
        </w:rPr>
        <w:t xml:space="preserve"> копеек</w:t>
      </w:r>
      <w:r w:rsidR="00047E6F" w:rsidRPr="00F671CF">
        <w:rPr>
          <w:b/>
          <w:sz w:val="24"/>
        </w:rPr>
        <w:t>;</w:t>
      </w:r>
    </w:p>
    <w:p w:rsidR="002050DD" w:rsidRPr="00F671CF" w:rsidRDefault="009B2D74" w:rsidP="00F238C3">
      <w:pPr>
        <w:overflowPunct w:val="0"/>
        <w:autoSpaceDE w:val="0"/>
        <w:autoSpaceDN w:val="0"/>
        <w:adjustRightInd w:val="0"/>
        <w:spacing w:after="120"/>
        <w:ind w:firstLine="567"/>
        <w:jc w:val="both"/>
      </w:pPr>
      <w:r w:rsidRPr="00F671CF">
        <w:t>1.10</w:t>
      </w:r>
      <w:r w:rsidR="002050DD" w:rsidRPr="00F671CF">
        <w:t xml:space="preserve">. Общая страховая премия по настоящему Договору: </w:t>
      </w:r>
      <w:r w:rsidR="00B57C2E">
        <w:rPr>
          <w:b/>
        </w:rPr>
        <w:t>________</w:t>
      </w:r>
      <w:r w:rsidR="00C35270" w:rsidRPr="00F671CF">
        <w:rPr>
          <w:b/>
        </w:rPr>
        <w:t xml:space="preserve"> (</w:t>
      </w:r>
      <w:r w:rsidR="00B57C2E">
        <w:rPr>
          <w:b/>
        </w:rPr>
        <w:t>_________</w:t>
      </w:r>
      <w:r w:rsidR="00C35270" w:rsidRPr="00F671CF">
        <w:rPr>
          <w:b/>
        </w:rPr>
        <w:t xml:space="preserve">) рублей </w:t>
      </w:r>
      <w:r w:rsidR="00B57C2E">
        <w:rPr>
          <w:b/>
        </w:rPr>
        <w:t>_____</w:t>
      </w:r>
      <w:r w:rsidR="00C35270" w:rsidRPr="00F671CF">
        <w:rPr>
          <w:b/>
        </w:rPr>
        <w:t xml:space="preserve"> копеек</w:t>
      </w:r>
      <w:r w:rsidR="002050DD" w:rsidRPr="00F671CF">
        <w:t>.</w:t>
      </w:r>
      <w:r w:rsidR="003858F9" w:rsidRPr="00F671CF">
        <w:t xml:space="preserve"> Цена договора является твердой и определяется на весь срок исполнения Договора.</w:t>
      </w:r>
    </w:p>
    <w:p w:rsidR="003858F9" w:rsidRDefault="003858F9" w:rsidP="00F238C3">
      <w:pPr>
        <w:overflowPunct w:val="0"/>
        <w:autoSpaceDE w:val="0"/>
        <w:autoSpaceDN w:val="0"/>
        <w:adjustRightInd w:val="0"/>
        <w:spacing w:after="120"/>
        <w:ind w:firstLine="567"/>
        <w:jc w:val="both"/>
      </w:pPr>
      <w:r w:rsidRPr="00F671CF">
        <w:t>1.11. Источник финансирования: средства бюджетного учреждения. КВР:244.</w:t>
      </w:r>
    </w:p>
    <w:p w:rsidR="00705873" w:rsidRPr="00705873" w:rsidRDefault="00705873" w:rsidP="00705873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          1.12.</w:t>
      </w:r>
      <w:r w:rsidRPr="00705873">
        <w:rPr>
          <w:lang w:eastAsia="ar-SA"/>
        </w:rPr>
        <w:t xml:space="preserve">Срок предоставления </w:t>
      </w:r>
      <w:r w:rsidR="002F4398">
        <w:rPr>
          <w:lang w:eastAsia="ar-SA"/>
        </w:rPr>
        <w:t>Страховщиком</w:t>
      </w:r>
      <w:r w:rsidRPr="00705873">
        <w:rPr>
          <w:lang w:eastAsia="ar-SA"/>
        </w:rPr>
        <w:t xml:space="preserve"> документов, подтверждающих выполнение обязательств по </w:t>
      </w:r>
      <w:r w:rsidR="00C8089D">
        <w:rPr>
          <w:lang w:eastAsia="ar-SA"/>
        </w:rPr>
        <w:t>договору</w:t>
      </w:r>
      <w:r w:rsidRPr="00705873">
        <w:rPr>
          <w:lang w:eastAsia="ar-SA"/>
        </w:rPr>
        <w:t>: в течение 5 (пяти) рабочих дней с момента оказания услуг.</w:t>
      </w:r>
    </w:p>
    <w:p w:rsidR="00705873" w:rsidRPr="00F671CF" w:rsidRDefault="00705873" w:rsidP="00705873">
      <w:pPr>
        <w:overflowPunct w:val="0"/>
        <w:autoSpaceDE w:val="0"/>
        <w:autoSpaceDN w:val="0"/>
        <w:adjustRightInd w:val="0"/>
        <w:spacing w:after="120"/>
        <w:ind w:firstLine="567"/>
        <w:jc w:val="both"/>
      </w:pPr>
      <w:r w:rsidRPr="00705873">
        <w:rPr>
          <w:lang w:eastAsia="ar-SA"/>
        </w:rPr>
        <w:t>1.</w:t>
      </w:r>
      <w:r>
        <w:rPr>
          <w:lang w:eastAsia="ar-SA"/>
        </w:rPr>
        <w:t>13</w:t>
      </w:r>
      <w:r w:rsidRPr="00705873">
        <w:rPr>
          <w:lang w:eastAsia="ar-SA"/>
        </w:rPr>
        <w:t xml:space="preserve">. Срок приемки </w:t>
      </w:r>
      <w:r w:rsidR="002F4398">
        <w:rPr>
          <w:lang w:eastAsia="ar-SA"/>
        </w:rPr>
        <w:t>Страхователем</w:t>
      </w:r>
      <w:r w:rsidRPr="00705873">
        <w:rPr>
          <w:lang w:eastAsia="ar-SA"/>
        </w:rPr>
        <w:t xml:space="preserve"> услуг: в течение 5 (пяти) рабочих дней с момента оказания услуг</w:t>
      </w:r>
      <w:r w:rsidR="002F4398">
        <w:rPr>
          <w:lang w:eastAsia="ar-SA"/>
        </w:rPr>
        <w:t>.</w:t>
      </w:r>
    </w:p>
    <w:p w:rsidR="002050DD" w:rsidRPr="00F671CF" w:rsidRDefault="002050DD" w:rsidP="008561BD">
      <w:pPr>
        <w:overflowPunct w:val="0"/>
        <w:autoSpaceDE w:val="0"/>
        <w:autoSpaceDN w:val="0"/>
        <w:adjustRightInd w:val="0"/>
        <w:spacing w:after="120"/>
        <w:ind w:firstLine="567"/>
        <w:jc w:val="center"/>
      </w:pPr>
      <w:r w:rsidRPr="00F671CF">
        <w:rPr>
          <w:b/>
          <w:bCs/>
        </w:rPr>
        <w:t>2. СТРАХОВАЯ ПРЕМИЯ</w:t>
      </w:r>
    </w:p>
    <w:p w:rsidR="002050DD" w:rsidRPr="00F671CF" w:rsidRDefault="002050DD" w:rsidP="00F238C3">
      <w:pPr>
        <w:widowControl w:val="0"/>
        <w:overflowPunct w:val="0"/>
        <w:autoSpaceDE w:val="0"/>
        <w:autoSpaceDN w:val="0"/>
        <w:adjustRightInd w:val="0"/>
        <w:spacing w:after="120"/>
        <w:ind w:firstLine="567"/>
        <w:jc w:val="both"/>
      </w:pPr>
      <w:r w:rsidRPr="00F671CF">
        <w:rPr>
          <w:rFonts w:eastAsia="MS Mincho"/>
        </w:rPr>
        <w:t>2.</w:t>
      </w:r>
      <w:r w:rsidRPr="00F671CF">
        <w:t>1</w:t>
      </w:r>
      <w:r w:rsidRPr="00F671CF">
        <w:rPr>
          <w:rFonts w:eastAsia="MS Mincho"/>
        </w:rPr>
        <w:t>.</w:t>
      </w:r>
      <w:r w:rsidRPr="00F671CF">
        <w:rPr>
          <w:rFonts w:eastAsia="MS Mincho"/>
          <w:b/>
        </w:rPr>
        <w:t xml:space="preserve"> </w:t>
      </w:r>
      <w:r w:rsidR="00B67678" w:rsidRPr="00F671CF">
        <w:t xml:space="preserve">Страховая премия по настоящему Договору уплачивается </w:t>
      </w:r>
      <w:r w:rsidR="008932D0" w:rsidRPr="00F671CF">
        <w:t>единовременно</w:t>
      </w:r>
      <w:r w:rsidR="00B67678" w:rsidRPr="00F671CF">
        <w:t xml:space="preserve">, безналичным перечислением платежа </w:t>
      </w:r>
      <w:r w:rsidR="009B2D74" w:rsidRPr="00F671CF">
        <w:t xml:space="preserve">в рублях РФ, </w:t>
      </w:r>
      <w:r w:rsidR="00B67678" w:rsidRPr="00F671CF">
        <w:t>на расчетный счет Страховщика</w:t>
      </w:r>
      <w:r w:rsidR="009B2D74" w:rsidRPr="00F671CF">
        <w:t xml:space="preserve">, указанный </w:t>
      </w:r>
      <w:r w:rsidR="00B96AA6" w:rsidRPr="00F671CF">
        <w:t>в разделе</w:t>
      </w:r>
      <w:r w:rsidR="00C8089D">
        <w:t xml:space="preserve"> 6</w:t>
      </w:r>
      <w:r w:rsidR="009B2D74" w:rsidRPr="00F671CF">
        <w:t xml:space="preserve"> </w:t>
      </w:r>
      <w:r w:rsidR="00B96AA6" w:rsidRPr="00F671CF">
        <w:t xml:space="preserve">настоящего </w:t>
      </w:r>
      <w:r w:rsidR="009B2D74" w:rsidRPr="00F671CF">
        <w:t>Договора</w:t>
      </w:r>
      <w:r w:rsidR="00C8089D">
        <w:t>, в течение 7 (семи) рабочих дней на основании счета Страховщика.</w:t>
      </w:r>
    </w:p>
    <w:p w:rsidR="00361E75" w:rsidRPr="00F671CF" w:rsidRDefault="00361E75" w:rsidP="00F238C3">
      <w:pPr>
        <w:widowControl w:val="0"/>
        <w:overflowPunct w:val="0"/>
        <w:autoSpaceDE w:val="0"/>
        <w:autoSpaceDN w:val="0"/>
        <w:adjustRightInd w:val="0"/>
        <w:spacing w:after="120"/>
        <w:ind w:firstLine="567"/>
        <w:jc w:val="both"/>
      </w:pPr>
      <w:r w:rsidRPr="00F671CF">
        <w:t>2.2. В случае, если для приемки оказанных услуг по решению Страхователя создана приемочная комиссия в соответствии с частью 6 статьи 94 Федерального закона от 05.04.2013 № 44-ФЗ, Акт приемки товаров, работ, услуг оформляется согласно унифицированной форме первичных учетных документов (форма по ОКУД 0510452), утвержденной приказом Минфина России от 15.04.2021 № 61н, на основании данных документов, подтверждающих оказание услуг.</w:t>
      </w:r>
    </w:p>
    <w:p w:rsidR="00361E75" w:rsidRPr="00361E75" w:rsidRDefault="00361E75" w:rsidP="00361E75">
      <w:pPr>
        <w:widowControl w:val="0"/>
        <w:suppressAutoHyphens/>
        <w:autoSpaceDE w:val="0"/>
        <w:autoSpaceDN w:val="0"/>
        <w:adjustRightInd w:val="0"/>
        <w:spacing w:after="60"/>
        <w:jc w:val="both"/>
        <w:rPr>
          <w:lang w:eastAsia="ar-SA"/>
        </w:rPr>
      </w:pPr>
      <w:r w:rsidRPr="00F671CF">
        <w:t xml:space="preserve">            2.3.</w:t>
      </w:r>
      <w:r w:rsidRPr="00361E75">
        <w:t xml:space="preserve">В случае составления Акта приемки  оказанных услуг (форма по ОКУД 0510452) в соответствии с пунктом  </w:t>
      </w:r>
      <w:r w:rsidRPr="00F671CF">
        <w:t>2</w:t>
      </w:r>
      <w:r w:rsidRPr="00361E75">
        <w:t>.</w:t>
      </w:r>
      <w:r w:rsidRPr="00F671CF">
        <w:t>2</w:t>
      </w:r>
      <w:r w:rsidRPr="00361E75">
        <w:t xml:space="preserve">  договора, Страховщик обязан подписать такой Акт, и направить его Страхователю.</w:t>
      </w:r>
    </w:p>
    <w:p w:rsidR="002050DD" w:rsidRPr="00F671CF" w:rsidRDefault="002050DD" w:rsidP="00F238C3">
      <w:pPr>
        <w:overflowPunct w:val="0"/>
        <w:autoSpaceDE w:val="0"/>
        <w:autoSpaceDN w:val="0"/>
        <w:adjustRightInd w:val="0"/>
        <w:spacing w:after="120"/>
        <w:ind w:firstLine="567"/>
        <w:jc w:val="both"/>
        <w:rPr>
          <w:b/>
          <w:bCs/>
        </w:rPr>
      </w:pPr>
      <w:r w:rsidRPr="00F671CF">
        <w:rPr>
          <w:b/>
          <w:bCs/>
        </w:rPr>
        <w:t>3. ПРАВА И ОБЯЗАННОСТИ СТРАХОВЩИКА И СТРАХОВАТЕЛЯ</w:t>
      </w:r>
    </w:p>
    <w:p w:rsidR="002050DD" w:rsidRPr="00F671CF" w:rsidRDefault="002050DD" w:rsidP="00F238C3">
      <w:pPr>
        <w:pStyle w:val="a3"/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F671CF">
        <w:rPr>
          <w:rFonts w:ascii="Times New Roman" w:hAnsi="Times New Roman" w:cs="Times New Roman"/>
          <w:sz w:val="24"/>
          <w:szCs w:val="24"/>
        </w:rPr>
        <w:t xml:space="preserve">3.1. </w:t>
      </w:r>
      <w:r w:rsidR="00972991" w:rsidRPr="00F671CF">
        <w:rPr>
          <w:rFonts w:ascii="Times New Roman" w:hAnsi="Times New Roman" w:cs="Times New Roman"/>
          <w:sz w:val="24"/>
          <w:szCs w:val="24"/>
        </w:rPr>
        <w:t>Страховщик выдает Страхователю страховой полис по каждому из опасных объектов, в отношении которых заключен настоящи</w:t>
      </w:r>
      <w:r w:rsidR="00C8089D">
        <w:rPr>
          <w:rFonts w:ascii="Times New Roman" w:hAnsi="Times New Roman" w:cs="Times New Roman"/>
          <w:sz w:val="24"/>
          <w:szCs w:val="24"/>
        </w:rPr>
        <w:t>й</w:t>
      </w:r>
      <w:r w:rsidR="00972991" w:rsidRPr="00F671CF">
        <w:rPr>
          <w:rFonts w:ascii="Times New Roman" w:hAnsi="Times New Roman" w:cs="Times New Roman"/>
          <w:sz w:val="24"/>
          <w:szCs w:val="24"/>
        </w:rPr>
        <w:t xml:space="preserve"> договор страхования по форме, установленной Положени</w:t>
      </w:r>
      <w:r w:rsidR="003C1046" w:rsidRPr="00F671CF">
        <w:rPr>
          <w:rFonts w:ascii="Times New Roman" w:hAnsi="Times New Roman" w:cs="Times New Roman"/>
          <w:sz w:val="24"/>
          <w:szCs w:val="24"/>
        </w:rPr>
        <w:t>ем</w:t>
      </w:r>
      <w:r w:rsidR="00C8089D">
        <w:rPr>
          <w:rFonts w:ascii="Times New Roman" w:hAnsi="Times New Roman" w:cs="Times New Roman"/>
          <w:sz w:val="24"/>
          <w:szCs w:val="24"/>
        </w:rPr>
        <w:t xml:space="preserve">, в течение 3 (трех) рабочих дней, после поступления оплаты  согласно пункту 2.1. договора. </w:t>
      </w:r>
    </w:p>
    <w:p w:rsidR="002050DD" w:rsidRPr="00F671CF" w:rsidRDefault="002050DD" w:rsidP="00F238C3">
      <w:pPr>
        <w:pStyle w:val="a3"/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F671CF">
        <w:rPr>
          <w:rFonts w:ascii="Times New Roman" w:hAnsi="Times New Roman" w:cs="Times New Roman"/>
          <w:sz w:val="24"/>
          <w:szCs w:val="24"/>
        </w:rPr>
        <w:t xml:space="preserve">3.2. Иные права и обязанности </w:t>
      </w:r>
      <w:r w:rsidR="001925B0" w:rsidRPr="00F671CF">
        <w:rPr>
          <w:rFonts w:ascii="Times New Roman" w:hAnsi="Times New Roman" w:cs="Times New Roman"/>
          <w:sz w:val="24"/>
          <w:szCs w:val="24"/>
        </w:rPr>
        <w:t>Страховщика и Страхователя</w:t>
      </w:r>
      <w:r w:rsidRPr="00F671CF">
        <w:rPr>
          <w:rFonts w:ascii="Times New Roman" w:hAnsi="Times New Roman" w:cs="Times New Roman"/>
          <w:sz w:val="24"/>
          <w:szCs w:val="24"/>
        </w:rPr>
        <w:t>, в том числе, при наступлении события, имеющего признаки страхового случая, порядок определения размера страховой выплаты и порядок осуществления страховой выплаты установлены Правилами обязательного страхования</w:t>
      </w:r>
      <w:r w:rsidR="001925B0" w:rsidRPr="00F671CF">
        <w:rPr>
          <w:rFonts w:ascii="Times New Roman" w:hAnsi="Times New Roman" w:cs="Times New Roman"/>
          <w:sz w:val="24"/>
          <w:szCs w:val="24"/>
        </w:rPr>
        <w:t xml:space="preserve"> гражданской ответственности владельца опасного объекта за причинение вреда в результате аварии на опасном объекте</w:t>
      </w:r>
      <w:r w:rsidRPr="00F671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58F9" w:rsidRDefault="003858F9" w:rsidP="00F238C3">
      <w:pPr>
        <w:pStyle w:val="a3"/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AD4795">
        <w:rPr>
          <w:rFonts w:ascii="Times New Roman" w:hAnsi="Times New Roman" w:cs="Times New Roman"/>
          <w:sz w:val="24"/>
          <w:szCs w:val="24"/>
        </w:rPr>
        <w:t>3.3.</w:t>
      </w:r>
      <w:r w:rsidR="00F238C3" w:rsidRPr="00AD4795">
        <w:rPr>
          <w:rFonts w:ascii="Times New Roman" w:hAnsi="Times New Roman" w:cs="Times New Roman"/>
          <w:sz w:val="24"/>
          <w:szCs w:val="24"/>
        </w:rPr>
        <w:t xml:space="preserve"> Страховщик</w:t>
      </w:r>
      <w:r w:rsidRPr="00AD4795">
        <w:rPr>
          <w:rFonts w:ascii="Times New Roman" w:hAnsi="Times New Roman" w:cs="Times New Roman"/>
          <w:sz w:val="24"/>
          <w:szCs w:val="24"/>
        </w:rPr>
        <w:t xml:space="preserve"> настоящим декларирует о своём соответствии единым требованиям согласно пунктам 1, 7.1, 10, 10.1 части 1 статьи 31 Закона о контрактной системе 44-ФЗ.</w:t>
      </w:r>
    </w:p>
    <w:p w:rsidR="008561BD" w:rsidRPr="007409EF" w:rsidRDefault="008561BD" w:rsidP="008561BD">
      <w:pPr>
        <w:pStyle w:val="aa"/>
        <w:tabs>
          <w:tab w:val="left" w:pos="0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8561BD" w:rsidRPr="007409EF" w:rsidRDefault="008561BD" w:rsidP="008561BD">
      <w:pPr>
        <w:pStyle w:val="aa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4</w:t>
      </w:r>
      <w:r w:rsidRPr="007409E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ОТВЕТСТВЕННОСТЬ СТОРОН</w:t>
      </w:r>
      <w:r w:rsidRPr="007409EF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ОБСТОЯТЕЛЬСТВА НЕПРЕОДОЛИМОЙ СИЛЫ.</w:t>
      </w:r>
    </w:p>
    <w:p w:rsidR="008561BD" w:rsidRPr="005A0EFF" w:rsidRDefault="008561BD" w:rsidP="00735FEF">
      <w:pPr>
        <w:ind w:firstLine="567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4</w:t>
      </w:r>
      <w:r w:rsidRPr="005A0EFF">
        <w:rPr>
          <w:bCs/>
          <w:sz w:val="22"/>
          <w:szCs w:val="22"/>
          <w:lang w:eastAsia="ar-SA"/>
        </w:rPr>
        <w:t xml:space="preserve">.1. За неисполнение или ненадлежащее исполнение обязательств, предусмотренных настоящим </w:t>
      </w:r>
      <w:r w:rsidR="00C8089D">
        <w:rPr>
          <w:bCs/>
          <w:sz w:val="22"/>
          <w:szCs w:val="22"/>
          <w:lang w:eastAsia="ar-SA"/>
        </w:rPr>
        <w:t>Договором</w:t>
      </w:r>
      <w:r w:rsidRPr="005A0EFF">
        <w:rPr>
          <w:bCs/>
          <w:sz w:val="22"/>
          <w:szCs w:val="22"/>
          <w:lang w:eastAsia="ar-SA"/>
        </w:rPr>
        <w:t xml:space="preserve">, Стороны несут ответственность в соответствии с действующим законодательством Российской Федерации и условиями </w:t>
      </w:r>
      <w:r w:rsidR="00C8089D">
        <w:rPr>
          <w:bCs/>
          <w:sz w:val="22"/>
          <w:szCs w:val="22"/>
          <w:lang w:eastAsia="ar-SA"/>
        </w:rPr>
        <w:t>Договор</w:t>
      </w:r>
      <w:r w:rsidRPr="005A0EFF">
        <w:rPr>
          <w:bCs/>
          <w:sz w:val="22"/>
          <w:szCs w:val="22"/>
          <w:lang w:eastAsia="ar-SA"/>
        </w:rPr>
        <w:t>а.</w:t>
      </w:r>
    </w:p>
    <w:p w:rsidR="008561BD" w:rsidRPr="005A0EFF" w:rsidRDefault="008561BD" w:rsidP="00735FEF">
      <w:pPr>
        <w:ind w:firstLine="567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4</w:t>
      </w:r>
      <w:r w:rsidRPr="005A0EFF">
        <w:rPr>
          <w:bCs/>
          <w:sz w:val="22"/>
          <w:szCs w:val="22"/>
          <w:lang w:eastAsia="ar-SA"/>
        </w:rPr>
        <w:t xml:space="preserve">.2. В случае просрочки исполнения </w:t>
      </w:r>
      <w:r w:rsidR="00C8089D">
        <w:rPr>
          <w:bCs/>
          <w:sz w:val="22"/>
          <w:szCs w:val="22"/>
          <w:lang w:eastAsia="ar-SA"/>
        </w:rPr>
        <w:t>Страхователем</w:t>
      </w:r>
      <w:r w:rsidRPr="005A0EFF">
        <w:rPr>
          <w:bCs/>
          <w:sz w:val="22"/>
          <w:szCs w:val="22"/>
          <w:lang w:eastAsia="ar-SA"/>
        </w:rPr>
        <w:t xml:space="preserve"> обязательств, предусмотренных </w:t>
      </w:r>
      <w:r w:rsidR="00C8089D">
        <w:rPr>
          <w:bCs/>
          <w:sz w:val="22"/>
          <w:szCs w:val="22"/>
          <w:lang w:eastAsia="ar-SA"/>
        </w:rPr>
        <w:t>Договор</w:t>
      </w:r>
      <w:r w:rsidRPr="005A0EFF">
        <w:rPr>
          <w:bCs/>
          <w:sz w:val="22"/>
          <w:szCs w:val="22"/>
          <w:lang w:eastAsia="ar-SA"/>
        </w:rPr>
        <w:t xml:space="preserve">ом, а также в иных случаях неисполнения или ненадлежащего исполнения </w:t>
      </w:r>
      <w:r w:rsidR="00C8089D">
        <w:rPr>
          <w:bCs/>
          <w:sz w:val="22"/>
          <w:szCs w:val="22"/>
          <w:lang w:eastAsia="ar-SA"/>
        </w:rPr>
        <w:t>Страхователем</w:t>
      </w:r>
      <w:r w:rsidRPr="005A0EFF">
        <w:rPr>
          <w:bCs/>
          <w:sz w:val="22"/>
          <w:szCs w:val="22"/>
          <w:lang w:eastAsia="ar-SA"/>
        </w:rPr>
        <w:t xml:space="preserve"> обязательств, предусмотренных </w:t>
      </w:r>
      <w:r w:rsidR="00C8089D">
        <w:rPr>
          <w:bCs/>
          <w:sz w:val="22"/>
          <w:szCs w:val="22"/>
          <w:lang w:eastAsia="ar-SA"/>
        </w:rPr>
        <w:t>Договором</w:t>
      </w:r>
      <w:r w:rsidRPr="005A0EFF">
        <w:rPr>
          <w:bCs/>
          <w:sz w:val="22"/>
          <w:szCs w:val="22"/>
          <w:lang w:eastAsia="ar-SA"/>
        </w:rPr>
        <w:t xml:space="preserve">, </w:t>
      </w:r>
      <w:r w:rsidR="00C8089D">
        <w:rPr>
          <w:bCs/>
          <w:sz w:val="22"/>
          <w:szCs w:val="22"/>
          <w:lang w:eastAsia="ar-SA"/>
        </w:rPr>
        <w:t>Страховщик</w:t>
      </w:r>
      <w:r w:rsidRPr="005A0EFF">
        <w:rPr>
          <w:bCs/>
          <w:sz w:val="22"/>
          <w:szCs w:val="22"/>
          <w:lang w:eastAsia="ar-SA"/>
        </w:rPr>
        <w:t xml:space="preserve"> вправе потребовать уплаты неустоек (штрафов, пени).</w:t>
      </w:r>
    </w:p>
    <w:p w:rsidR="008561BD" w:rsidRPr="005A0EFF" w:rsidRDefault="008561BD" w:rsidP="00735FEF">
      <w:pPr>
        <w:ind w:firstLine="567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4</w:t>
      </w:r>
      <w:r w:rsidRPr="005A0EFF">
        <w:rPr>
          <w:bCs/>
          <w:sz w:val="22"/>
          <w:szCs w:val="22"/>
          <w:lang w:eastAsia="ar-SA"/>
        </w:rPr>
        <w:t>.3. Пеня начисляется за каждый день</w:t>
      </w:r>
      <w:r w:rsidR="00C8089D">
        <w:rPr>
          <w:bCs/>
          <w:sz w:val="22"/>
          <w:szCs w:val="22"/>
          <w:lang w:eastAsia="ar-SA"/>
        </w:rPr>
        <w:t xml:space="preserve"> просрочки исполнения Страхователем</w:t>
      </w:r>
      <w:r w:rsidRPr="005A0EFF">
        <w:rPr>
          <w:bCs/>
          <w:sz w:val="22"/>
          <w:szCs w:val="22"/>
          <w:lang w:eastAsia="ar-SA"/>
        </w:rPr>
        <w:t xml:space="preserve"> обязательс</w:t>
      </w:r>
      <w:r w:rsidR="00C8089D">
        <w:rPr>
          <w:bCs/>
          <w:sz w:val="22"/>
          <w:szCs w:val="22"/>
          <w:lang w:eastAsia="ar-SA"/>
        </w:rPr>
        <w:t>тва, предусмотренного Договором</w:t>
      </w:r>
      <w:r w:rsidRPr="005A0EFF">
        <w:rPr>
          <w:bCs/>
          <w:sz w:val="22"/>
          <w:szCs w:val="22"/>
          <w:lang w:eastAsia="ar-SA"/>
        </w:rPr>
        <w:t>, начиная со дня, следующего после дня ист</w:t>
      </w:r>
      <w:r w:rsidR="00C8089D">
        <w:rPr>
          <w:bCs/>
          <w:sz w:val="22"/>
          <w:szCs w:val="22"/>
          <w:lang w:eastAsia="ar-SA"/>
        </w:rPr>
        <w:t>ечения установленного Договором</w:t>
      </w:r>
      <w:r w:rsidRPr="005A0EFF">
        <w:rPr>
          <w:bCs/>
          <w:sz w:val="22"/>
          <w:szCs w:val="22"/>
          <w:lang w:eastAsia="ar-SA"/>
        </w:rPr>
        <w:t xml:space="preserve"> срока исполнения обязательства. При этом размер такой пени устанавливается </w:t>
      </w:r>
      <w:r w:rsidR="00C8089D">
        <w:rPr>
          <w:bCs/>
          <w:sz w:val="22"/>
          <w:szCs w:val="22"/>
          <w:lang w:eastAsia="ar-SA"/>
        </w:rPr>
        <w:t>Договором</w:t>
      </w:r>
      <w:r w:rsidRPr="005A0EFF">
        <w:rPr>
          <w:bCs/>
          <w:sz w:val="22"/>
          <w:szCs w:val="22"/>
          <w:lang w:eastAsia="ar-SA"/>
        </w:rPr>
        <w:t xml:space="preserve">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8561BD" w:rsidRPr="005A0EFF" w:rsidRDefault="008561BD" w:rsidP="00735FEF">
      <w:pPr>
        <w:ind w:firstLine="567"/>
        <w:jc w:val="both"/>
        <w:rPr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lastRenderedPageBreak/>
        <w:t>4</w:t>
      </w:r>
      <w:r w:rsidRPr="005A0EFF">
        <w:rPr>
          <w:bCs/>
          <w:sz w:val="22"/>
          <w:szCs w:val="22"/>
          <w:lang w:eastAsia="ar-SA"/>
        </w:rPr>
        <w:t xml:space="preserve">.4. За каждый факт неисполнения </w:t>
      </w:r>
      <w:r w:rsidR="00360896">
        <w:rPr>
          <w:bCs/>
          <w:sz w:val="22"/>
          <w:szCs w:val="22"/>
          <w:lang w:eastAsia="ar-SA"/>
        </w:rPr>
        <w:t>Страхователем</w:t>
      </w:r>
      <w:r w:rsidRPr="005A0EFF">
        <w:rPr>
          <w:bCs/>
          <w:sz w:val="22"/>
          <w:szCs w:val="22"/>
          <w:lang w:eastAsia="ar-SA"/>
        </w:rPr>
        <w:t xml:space="preserve"> обязательств, предусмотренных </w:t>
      </w:r>
      <w:r w:rsidR="00360896">
        <w:rPr>
          <w:bCs/>
          <w:sz w:val="22"/>
          <w:szCs w:val="22"/>
          <w:lang w:eastAsia="ar-SA"/>
        </w:rPr>
        <w:t>Договором</w:t>
      </w:r>
      <w:r w:rsidRPr="005A0EFF">
        <w:rPr>
          <w:bCs/>
          <w:sz w:val="22"/>
          <w:szCs w:val="22"/>
          <w:lang w:eastAsia="ar-SA"/>
        </w:rPr>
        <w:t>, за исключением</w:t>
      </w:r>
      <w:r w:rsidR="00360896">
        <w:rPr>
          <w:bCs/>
          <w:sz w:val="22"/>
          <w:szCs w:val="22"/>
          <w:lang w:eastAsia="ar-SA"/>
        </w:rPr>
        <w:t xml:space="preserve"> просрочки исполнения Страхователем</w:t>
      </w:r>
      <w:r w:rsidRPr="005A0EFF">
        <w:rPr>
          <w:bCs/>
          <w:sz w:val="22"/>
          <w:szCs w:val="22"/>
          <w:lang w:eastAsia="ar-SA"/>
        </w:rPr>
        <w:t xml:space="preserve"> обязательств, предусмотренных </w:t>
      </w:r>
      <w:r w:rsidR="00360896">
        <w:rPr>
          <w:bCs/>
          <w:sz w:val="22"/>
          <w:szCs w:val="22"/>
          <w:lang w:eastAsia="ar-SA"/>
        </w:rPr>
        <w:t>Договоро</w:t>
      </w:r>
      <w:r w:rsidRPr="005A0EFF">
        <w:rPr>
          <w:bCs/>
          <w:sz w:val="22"/>
          <w:szCs w:val="22"/>
          <w:lang w:eastAsia="ar-SA"/>
        </w:rPr>
        <w:t xml:space="preserve">м, размер штрафа </w:t>
      </w:r>
      <w:r w:rsidRPr="005A0EFF">
        <w:rPr>
          <w:sz w:val="22"/>
          <w:szCs w:val="22"/>
          <w:lang w:eastAsia="ar-SA"/>
        </w:rPr>
        <w:t>устанавливается в следующем порядке:</w:t>
      </w:r>
    </w:p>
    <w:p w:rsidR="008561BD" w:rsidRPr="005A0EFF" w:rsidRDefault="008561BD" w:rsidP="00735FEF">
      <w:pPr>
        <w:ind w:firstLine="567"/>
        <w:jc w:val="both"/>
        <w:rPr>
          <w:sz w:val="22"/>
          <w:szCs w:val="22"/>
          <w:lang w:eastAsia="ar-SA"/>
        </w:rPr>
      </w:pPr>
      <w:r w:rsidRPr="005A0EFF">
        <w:rPr>
          <w:sz w:val="22"/>
          <w:szCs w:val="22"/>
          <w:lang w:eastAsia="ar-SA"/>
        </w:rPr>
        <w:t xml:space="preserve">а) 1 000 рублей, если Цена </w:t>
      </w:r>
      <w:r w:rsidR="00360896">
        <w:rPr>
          <w:sz w:val="22"/>
          <w:szCs w:val="22"/>
          <w:lang w:eastAsia="ar-SA"/>
        </w:rPr>
        <w:t>Договора</w:t>
      </w:r>
      <w:r w:rsidRPr="005A0EFF">
        <w:rPr>
          <w:sz w:val="22"/>
          <w:szCs w:val="22"/>
          <w:lang w:eastAsia="ar-SA"/>
        </w:rPr>
        <w:t xml:space="preserve"> не превышает 3 млн. рублей (включительно).</w:t>
      </w:r>
    </w:p>
    <w:p w:rsidR="008561BD" w:rsidRPr="005A0EFF" w:rsidRDefault="008561BD" w:rsidP="00735FEF">
      <w:pPr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  <w:lang w:eastAsia="ar-SA"/>
        </w:rPr>
        <w:t>4</w:t>
      </w:r>
      <w:r w:rsidRPr="005A0EFF">
        <w:rPr>
          <w:sz w:val="22"/>
          <w:szCs w:val="22"/>
        </w:rPr>
        <w:t xml:space="preserve">.5. Общая сумма начисленных штрафов за ненадлежащее исполнение </w:t>
      </w:r>
      <w:r w:rsidR="00360896">
        <w:rPr>
          <w:sz w:val="22"/>
          <w:szCs w:val="22"/>
        </w:rPr>
        <w:t>Страхователем</w:t>
      </w:r>
      <w:r w:rsidRPr="005A0EFF">
        <w:rPr>
          <w:sz w:val="22"/>
          <w:szCs w:val="22"/>
        </w:rPr>
        <w:t xml:space="preserve"> обязател</w:t>
      </w:r>
      <w:r w:rsidR="00360896">
        <w:rPr>
          <w:sz w:val="22"/>
          <w:szCs w:val="22"/>
        </w:rPr>
        <w:t>ьств, предусмотренных Договором</w:t>
      </w:r>
      <w:r w:rsidRPr="005A0EFF">
        <w:rPr>
          <w:sz w:val="22"/>
          <w:szCs w:val="22"/>
        </w:rPr>
        <w:t xml:space="preserve">, не может превышать цену </w:t>
      </w:r>
      <w:r w:rsidR="00360896">
        <w:rPr>
          <w:sz w:val="22"/>
          <w:szCs w:val="22"/>
        </w:rPr>
        <w:t>Договор</w:t>
      </w:r>
      <w:r w:rsidRPr="005A0EFF">
        <w:rPr>
          <w:sz w:val="22"/>
          <w:szCs w:val="22"/>
        </w:rPr>
        <w:t>а.</w:t>
      </w:r>
    </w:p>
    <w:p w:rsidR="008561BD" w:rsidRPr="005A0EFF" w:rsidRDefault="008561BD" w:rsidP="00735FEF">
      <w:pPr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  <w:lang w:eastAsia="ar-SA"/>
        </w:rPr>
        <w:t>4</w:t>
      </w:r>
      <w:r w:rsidRPr="005A0EFF">
        <w:rPr>
          <w:sz w:val="22"/>
          <w:szCs w:val="22"/>
        </w:rPr>
        <w:t xml:space="preserve">.6. В случае просрочки исполнения Исполнителем обязательств (в том числе гарантийного обязательства), предусмотренных </w:t>
      </w:r>
      <w:r w:rsidR="00360896">
        <w:rPr>
          <w:sz w:val="22"/>
          <w:szCs w:val="22"/>
        </w:rPr>
        <w:t>Договором</w:t>
      </w:r>
      <w:r w:rsidRPr="005A0EFF">
        <w:rPr>
          <w:sz w:val="22"/>
          <w:szCs w:val="22"/>
        </w:rPr>
        <w:t>, а также в иных случаях неисполнения или ненад</w:t>
      </w:r>
      <w:r w:rsidR="00360896">
        <w:rPr>
          <w:sz w:val="22"/>
          <w:szCs w:val="22"/>
        </w:rPr>
        <w:t>лежащего исполнения Страховщиком</w:t>
      </w:r>
      <w:r w:rsidRPr="005A0EFF">
        <w:rPr>
          <w:sz w:val="22"/>
          <w:szCs w:val="22"/>
        </w:rPr>
        <w:t xml:space="preserve"> обязательств, предусмотренных </w:t>
      </w:r>
      <w:r w:rsidR="00360896">
        <w:rPr>
          <w:sz w:val="22"/>
          <w:szCs w:val="22"/>
        </w:rPr>
        <w:t>Договоро</w:t>
      </w:r>
      <w:r w:rsidRPr="005A0EFF">
        <w:rPr>
          <w:sz w:val="22"/>
          <w:szCs w:val="22"/>
        </w:rPr>
        <w:t>м,</w:t>
      </w:r>
      <w:r w:rsidR="00360896">
        <w:rPr>
          <w:sz w:val="22"/>
          <w:szCs w:val="22"/>
        </w:rPr>
        <w:t xml:space="preserve"> Страхователь</w:t>
      </w:r>
      <w:r w:rsidRPr="005A0EFF">
        <w:rPr>
          <w:sz w:val="22"/>
          <w:szCs w:val="22"/>
        </w:rPr>
        <w:t xml:space="preserve"> направляет </w:t>
      </w:r>
      <w:r w:rsidR="00360896">
        <w:rPr>
          <w:sz w:val="22"/>
          <w:szCs w:val="22"/>
        </w:rPr>
        <w:t>Страховщику</w:t>
      </w:r>
      <w:r w:rsidRPr="005A0EFF">
        <w:rPr>
          <w:sz w:val="22"/>
          <w:szCs w:val="22"/>
        </w:rPr>
        <w:t xml:space="preserve"> требование об уплате неустоек (штрафов, пени).</w:t>
      </w:r>
    </w:p>
    <w:p w:rsidR="008561BD" w:rsidRPr="005A0EFF" w:rsidRDefault="008561BD" w:rsidP="00735FEF">
      <w:pPr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  <w:lang w:eastAsia="ar-SA"/>
        </w:rPr>
        <w:t>4</w:t>
      </w:r>
      <w:r w:rsidRPr="005A0EFF">
        <w:rPr>
          <w:spacing w:val="-2"/>
          <w:sz w:val="22"/>
          <w:szCs w:val="22"/>
        </w:rPr>
        <w:t xml:space="preserve">.7. </w:t>
      </w:r>
      <w:r w:rsidRPr="005A0EFF">
        <w:rPr>
          <w:bCs/>
          <w:sz w:val="22"/>
          <w:szCs w:val="22"/>
          <w:lang w:eastAsia="ar-SA"/>
        </w:rPr>
        <w:t xml:space="preserve">За каждый факт неисполнения или ненадлежащего исполнения </w:t>
      </w:r>
      <w:r w:rsidR="00360896">
        <w:rPr>
          <w:bCs/>
          <w:sz w:val="22"/>
          <w:szCs w:val="22"/>
          <w:lang w:eastAsia="ar-SA"/>
        </w:rPr>
        <w:t>Страховщиком</w:t>
      </w:r>
      <w:r w:rsidRPr="005A0EFF">
        <w:rPr>
          <w:bCs/>
          <w:sz w:val="22"/>
          <w:szCs w:val="22"/>
          <w:lang w:eastAsia="ar-SA"/>
        </w:rPr>
        <w:t xml:space="preserve"> обязательств, предусмотренных </w:t>
      </w:r>
      <w:r w:rsidR="00360896">
        <w:rPr>
          <w:bCs/>
          <w:sz w:val="22"/>
          <w:szCs w:val="22"/>
          <w:lang w:eastAsia="ar-SA"/>
        </w:rPr>
        <w:t>Договоро</w:t>
      </w:r>
      <w:r w:rsidRPr="005A0EFF">
        <w:rPr>
          <w:bCs/>
          <w:sz w:val="22"/>
          <w:szCs w:val="22"/>
          <w:lang w:eastAsia="ar-SA"/>
        </w:rPr>
        <w:t xml:space="preserve">м, за исключением просрочки исполнения </w:t>
      </w:r>
      <w:r w:rsidR="00360896">
        <w:rPr>
          <w:bCs/>
          <w:sz w:val="22"/>
          <w:szCs w:val="22"/>
          <w:lang w:eastAsia="ar-SA"/>
        </w:rPr>
        <w:t>Страховщиком</w:t>
      </w:r>
      <w:r w:rsidRPr="005A0EFF">
        <w:rPr>
          <w:bCs/>
          <w:sz w:val="22"/>
          <w:szCs w:val="22"/>
          <w:lang w:eastAsia="ar-SA"/>
        </w:rPr>
        <w:t xml:space="preserve"> обязательств (в том числе гарантийного обязательства), предусмотренных </w:t>
      </w:r>
      <w:r w:rsidR="00360896">
        <w:rPr>
          <w:bCs/>
          <w:sz w:val="22"/>
          <w:szCs w:val="22"/>
          <w:lang w:eastAsia="ar-SA"/>
        </w:rPr>
        <w:t>Договоро</w:t>
      </w:r>
      <w:r w:rsidRPr="005A0EFF">
        <w:rPr>
          <w:bCs/>
          <w:sz w:val="22"/>
          <w:szCs w:val="22"/>
          <w:lang w:eastAsia="ar-SA"/>
        </w:rPr>
        <w:t xml:space="preserve">м, размер штрафа устанавливается в следующем порядке: </w:t>
      </w:r>
      <w:r w:rsidRPr="005A0EFF">
        <w:rPr>
          <w:sz w:val="22"/>
          <w:szCs w:val="22"/>
        </w:rPr>
        <w:t xml:space="preserve">в размере 1 % цены </w:t>
      </w:r>
      <w:r w:rsidR="00360896">
        <w:rPr>
          <w:sz w:val="22"/>
          <w:szCs w:val="22"/>
        </w:rPr>
        <w:t>Договора</w:t>
      </w:r>
      <w:r w:rsidRPr="005A0EFF">
        <w:rPr>
          <w:sz w:val="22"/>
          <w:szCs w:val="22"/>
        </w:rPr>
        <w:t xml:space="preserve">, но не более 5 тыс. рублей  и не менее 1 тыс. рублей. </w:t>
      </w:r>
    </w:p>
    <w:p w:rsidR="008561BD" w:rsidRPr="005A0EFF" w:rsidRDefault="008561BD" w:rsidP="00735FEF">
      <w:pPr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  <w:lang w:eastAsia="ar-SA"/>
        </w:rPr>
        <w:t>4</w:t>
      </w:r>
      <w:r w:rsidRPr="005A0EFF">
        <w:rPr>
          <w:sz w:val="22"/>
          <w:szCs w:val="22"/>
        </w:rPr>
        <w:t xml:space="preserve">.8. За каждый факт неисполнения или ненадлежащего исполнения </w:t>
      </w:r>
      <w:r w:rsidR="00360896">
        <w:rPr>
          <w:sz w:val="22"/>
          <w:szCs w:val="22"/>
        </w:rPr>
        <w:t>Страховщиком</w:t>
      </w:r>
      <w:r w:rsidRPr="005A0EFF">
        <w:rPr>
          <w:sz w:val="22"/>
          <w:szCs w:val="22"/>
        </w:rPr>
        <w:t xml:space="preserve"> обязательства, предусмотренного </w:t>
      </w:r>
      <w:r w:rsidR="00360896">
        <w:rPr>
          <w:sz w:val="22"/>
          <w:szCs w:val="22"/>
        </w:rPr>
        <w:t>Договором</w:t>
      </w:r>
      <w:r w:rsidRPr="005A0EFF">
        <w:rPr>
          <w:sz w:val="22"/>
          <w:szCs w:val="22"/>
        </w:rPr>
        <w:t xml:space="preserve">, которое не имеет стоимостного выражения (при наличии в </w:t>
      </w:r>
      <w:r w:rsidR="00360896">
        <w:rPr>
          <w:sz w:val="22"/>
          <w:szCs w:val="22"/>
        </w:rPr>
        <w:t>Договор</w:t>
      </w:r>
      <w:r w:rsidRPr="005A0EFF">
        <w:rPr>
          <w:sz w:val="22"/>
          <w:szCs w:val="22"/>
        </w:rPr>
        <w:t>е таких обязательств), размер штрафа устанавливается в следующем порядке:</w:t>
      </w:r>
    </w:p>
    <w:p w:rsidR="008561BD" w:rsidRPr="005A0EFF" w:rsidRDefault="008561BD" w:rsidP="00735FEF">
      <w:pPr>
        <w:ind w:firstLine="567"/>
        <w:jc w:val="both"/>
        <w:rPr>
          <w:sz w:val="22"/>
          <w:szCs w:val="22"/>
        </w:rPr>
      </w:pPr>
      <w:r w:rsidRPr="005A0EFF">
        <w:rPr>
          <w:sz w:val="22"/>
          <w:szCs w:val="22"/>
        </w:rPr>
        <w:t xml:space="preserve">а) 1 000 рублей, если Цена </w:t>
      </w:r>
      <w:r w:rsidR="00360896">
        <w:rPr>
          <w:sz w:val="22"/>
          <w:szCs w:val="22"/>
        </w:rPr>
        <w:t>Договора</w:t>
      </w:r>
      <w:r w:rsidR="00360896" w:rsidRPr="005A0EFF">
        <w:rPr>
          <w:sz w:val="22"/>
          <w:szCs w:val="22"/>
        </w:rPr>
        <w:t xml:space="preserve"> не</w:t>
      </w:r>
      <w:r w:rsidRPr="005A0EFF">
        <w:rPr>
          <w:sz w:val="22"/>
          <w:szCs w:val="22"/>
        </w:rPr>
        <w:t xml:space="preserve"> превышает 3 млн. рублей.</w:t>
      </w:r>
    </w:p>
    <w:p w:rsidR="008561BD" w:rsidRPr="005A0EFF" w:rsidRDefault="008561BD" w:rsidP="00735FEF">
      <w:pPr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  <w:lang w:eastAsia="ar-SA"/>
        </w:rPr>
        <w:t>4</w:t>
      </w:r>
      <w:r w:rsidRPr="005A0EFF">
        <w:rPr>
          <w:sz w:val="22"/>
          <w:szCs w:val="22"/>
        </w:rPr>
        <w:t xml:space="preserve">.9. Пеня начисляется за каждый день просрочки исполнения </w:t>
      </w:r>
      <w:r w:rsidR="00360896">
        <w:rPr>
          <w:sz w:val="22"/>
          <w:szCs w:val="22"/>
        </w:rPr>
        <w:t>Страховщиком</w:t>
      </w:r>
      <w:r w:rsidRPr="005A0EFF">
        <w:rPr>
          <w:sz w:val="22"/>
          <w:szCs w:val="22"/>
        </w:rPr>
        <w:t xml:space="preserve"> обязательства, предусмотренного </w:t>
      </w:r>
      <w:r w:rsidR="00360896">
        <w:rPr>
          <w:sz w:val="22"/>
          <w:szCs w:val="22"/>
        </w:rPr>
        <w:t>Договор</w:t>
      </w:r>
      <w:r w:rsidRPr="005A0EFF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360896">
        <w:rPr>
          <w:sz w:val="22"/>
          <w:szCs w:val="22"/>
        </w:rPr>
        <w:t>Договор</w:t>
      </w:r>
      <w:r w:rsidRPr="005A0EFF">
        <w:rPr>
          <w:sz w:val="22"/>
          <w:szCs w:val="22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360896">
        <w:rPr>
          <w:sz w:val="22"/>
          <w:szCs w:val="22"/>
        </w:rPr>
        <w:t>Договора</w:t>
      </w:r>
      <w:r w:rsidRPr="005A0EFF">
        <w:rPr>
          <w:sz w:val="22"/>
          <w:szCs w:val="22"/>
        </w:rPr>
        <w:t xml:space="preserve"> (отдельного этапа исполнения </w:t>
      </w:r>
      <w:r w:rsidR="00360896">
        <w:rPr>
          <w:sz w:val="22"/>
          <w:szCs w:val="22"/>
        </w:rPr>
        <w:t>Договора</w:t>
      </w:r>
      <w:r w:rsidRPr="005A0EFF">
        <w:rPr>
          <w:sz w:val="22"/>
          <w:szCs w:val="22"/>
        </w:rPr>
        <w:t>), уменьшенной на сумму, пропорциональную объему обязательств, предусмотре</w:t>
      </w:r>
      <w:r w:rsidR="00360896">
        <w:rPr>
          <w:sz w:val="22"/>
          <w:szCs w:val="22"/>
        </w:rPr>
        <w:t>нных Договор</w:t>
      </w:r>
      <w:r w:rsidRPr="005A0EFF">
        <w:rPr>
          <w:sz w:val="22"/>
          <w:szCs w:val="22"/>
        </w:rPr>
        <w:t xml:space="preserve">ом (соответствующим отдельным этапом исполнения </w:t>
      </w:r>
      <w:r w:rsidR="00360896">
        <w:rPr>
          <w:sz w:val="22"/>
          <w:szCs w:val="22"/>
        </w:rPr>
        <w:t>Договора</w:t>
      </w:r>
      <w:r w:rsidRPr="005A0EFF">
        <w:rPr>
          <w:sz w:val="22"/>
          <w:szCs w:val="22"/>
        </w:rPr>
        <w:t xml:space="preserve">) и фактически исполненных </w:t>
      </w:r>
      <w:r w:rsidR="00360896">
        <w:rPr>
          <w:sz w:val="22"/>
          <w:szCs w:val="22"/>
        </w:rPr>
        <w:t>Страховщиком</w:t>
      </w:r>
      <w:r w:rsidRPr="005A0EFF">
        <w:rPr>
          <w:sz w:val="22"/>
          <w:szCs w:val="22"/>
        </w:rPr>
        <w:t>.</w:t>
      </w:r>
    </w:p>
    <w:p w:rsidR="008561BD" w:rsidRPr="005A0EFF" w:rsidRDefault="008561BD" w:rsidP="00735FEF">
      <w:pPr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  <w:lang w:eastAsia="ar-SA"/>
        </w:rPr>
        <w:t>4</w:t>
      </w:r>
      <w:r w:rsidRPr="005A0EFF">
        <w:rPr>
          <w:sz w:val="22"/>
          <w:szCs w:val="22"/>
        </w:rPr>
        <w:t xml:space="preserve">.10. Общая сумма начисленных штрафов за неисполнение или ненадлежащее исполнение </w:t>
      </w:r>
      <w:r w:rsidR="00360896">
        <w:rPr>
          <w:sz w:val="22"/>
          <w:szCs w:val="22"/>
        </w:rPr>
        <w:t>Страховщиком</w:t>
      </w:r>
      <w:r w:rsidRPr="005A0EFF">
        <w:rPr>
          <w:sz w:val="22"/>
          <w:szCs w:val="22"/>
        </w:rPr>
        <w:t xml:space="preserve"> обязательств, предусмотренных </w:t>
      </w:r>
      <w:r w:rsidR="00735FEF">
        <w:rPr>
          <w:sz w:val="22"/>
          <w:szCs w:val="22"/>
        </w:rPr>
        <w:t>Договор</w:t>
      </w:r>
      <w:r w:rsidRPr="005A0EFF">
        <w:rPr>
          <w:sz w:val="22"/>
          <w:szCs w:val="22"/>
        </w:rPr>
        <w:t xml:space="preserve">ом, не может превышать цену </w:t>
      </w:r>
      <w:r w:rsidR="00735FEF">
        <w:rPr>
          <w:sz w:val="22"/>
          <w:szCs w:val="22"/>
        </w:rPr>
        <w:t>Договора</w:t>
      </w:r>
      <w:r w:rsidRPr="005A0EFF">
        <w:rPr>
          <w:sz w:val="22"/>
          <w:szCs w:val="22"/>
        </w:rPr>
        <w:t>.</w:t>
      </w:r>
    </w:p>
    <w:p w:rsidR="008561BD" w:rsidRPr="005A0EFF" w:rsidRDefault="008561BD" w:rsidP="00735FEF">
      <w:pPr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  <w:lang w:eastAsia="ar-SA"/>
        </w:rPr>
        <w:t>4</w:t>
      </w:r>
      <w:r w:rsidRPr="005A0EFF">
        <w:rPr>
          <w:sz w:val="22"/>
          <w:szCs w:val="22"/>
        </w:rPr>
        <w:t xml:space="preserve">.11. Уплата штрафных санкций не освобождает Стороны от исполнения или надлежащего исполнения ими своих обязательств по </w:t>
      </w:r>
      <w:r w:rsidR="00735FEF">
        <w:rPr>
          <w:sz w:val="22"/>
          <w:szCs w:val="22"/>
        </w:rPr>
        <w:t>Договор</w:t>
      </w:r>
      <w:r w:rsidRPr="005A0EFF">
        <w:rPr>
          <w:sz w:val="22"/>
          <w:szCs w:val="22"/>
        </w:rPr>
        <w:t>у.</w:t>
      </w:r>
    </w:p>
    <w:p w:rsidR="008561BD" w:rsidRPr="005A0EFF" w:rsidRDefault="008561BD" w:rsidP="00735FEF">
      <w:pPr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  <w:lang w:eastAsia="ar-SA"/>
        </w:rPr>
        <w:t>4</w:t>
      </w:r>
      <w:r w:rsidRPr="005A0EFF">
        <w:rPr>
          <w:sz w:val="22"/>
          <w:szCs w:val="22"/>
        </w:rPr>
        <w:t>.12. Сторона освобождается от уплаты неустойки (штрафа, пени), если докажет, что неисполнение или ненадлежащее исполнение о</w:t>
      </w:r>
      <w:r w:rsidR="00735FEF">
        <w:rPr>
          <w:sz w:val="22"/>
          <w:szCs w:val="22"/>
        </w:rPr>
        <w:t>бязательства, предусмотренного Договором</w:t>
      </w:r>
      <w:r w:rsidRPr="005A0EFF">
        <w:rPr>
          <w:sz w:val="22"/>
          <w:szCs w:val="22"/>
        </w:rPr>
        <w:t>, произошло вследствие непреодолимой силы или по вине другой Стороны.</w:t>
      </w:r>
    </w:p>
    <w:p w:rsidR="008561BD" w:rsidRPr="005A0EFF" w:rsidRDefault="008561BD" w:rsidP="00735FEF">
      <w:pPr>
        <w:ind w:firstLine="567"/>
        <w:jc w:val="both"/>
        <w:rPr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4</w:t>
      </w:r>
      <w:r w:rsidR="00735FEF">
        <w:rPr>
          <w:sz w:val="22"/>
          <w:szCs w:val="22"/>
          <w:lang w:eastAsia="ar-SA"/>
        </w:rPr>
        <w:t>.13. Страховщик</w:t>
      </w:r>
      <w:r w:rsidRPr="005A0EFF">
        <w:rPr>
          <w:sz w:val="22"/>
          <w:szCs w:val="22"/>
          <w:lang w:eastAsia="ar-SA"/>
        </w:rPr>
        <w:t xml:space="preserve"> уплачивает </w:t>
      </w:r>
      <w:r w:rsidR="00735FEF">
        <w:rPr>
          <w:sz w:val="22"/>
          <w:szCs w:val="22"/>
          <w:lang w:eastAsia="ar-SA"/>
        </w:rPr>
        <w:t>Страхователю</w:t>
      </w:r>
      <w:r w:rsidRPr="005A0EFF">
        <w:rPr>
          <w:sz w:val="22"/>
          <w:szCs w:val="22"/>
          <w:lang w:eastAsia="ar-SA"/>
        </w:rPr>
        <w:t xml:space="preserve"> денежные средства в счет оплаты неустойки (штрафа (штрафов), пени), убытков (в каждом из перечисленных случаев) в течение 10 (десяти) рабочих дней с момента предъявления (выставления) </w:t>
      </w:r>
      <w:r w:rsidR="00735FEF">
        <w:rPr>
          <w:sz w:val="22"/>
          <w:szCs w:val="22"/>
          <w:lang w:eastAsia="ar-SA"/>
        </w:rPr>
        <w:t>Страхователем</w:t>
      </w:r>
      <w:r w:rsidRPr="005A0EFF">
        <w:rPr>
          <w:sz w:val="22"/>
          <w:szCs w:val="22"/>
          <w:lang w:eastAsia="ar-SA"/>
        </w:rPr>
        <w:t xml:space="preserve"> такого требования.</w:t>
      </w:r>
    </w:p>
    <w:p w:rsidR="008561BD" w:rsidRPr="00980EED" w:rsidRDefault="008561BD" w:rsidP="00735FEF">
      <w:pPr>
        <w:ind w:firstLine="567"/>
        <w:jc w:val="both"/>
        <w:rPr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4</w:t>
      </w:r>
      <w:r w:rsidRPr="005A0EFF">
        <w:rPr>
          <w:sz w:val="22"/>
          <w:szCs w:val="22"/>
          <w:lang w:eastAsia="ar-SA"/>
        </w:rPr>
        <w:t xml:space="preserve">.14. За неисполнение или ненадлежащее исполнение иных обязательств по настоящему </w:t>
      </w:r>
      <w:r w:rsidR="00735FEF">
        <w:rPr>
          <w:sz w:val="22"/>
          <w:szCs w:val="22"/>
          <w:lang w:eastAsia="ar-SA"/>
        </w:rPr>
        <w:t>Договор</w:t>
      </w:r>
      <w:r w:rsidRPr="005A0EFF">
        <w:rPr>
          <w:sz w:val="22"/>
          <w:szCs w:val="22"/>
          <w:lang w:eastAsia="ar-SA"/>
        </w:rPr>
        <w:t xml:space="preserve">у </w:t>
      </w:r>
      <w:r w:rsidR="00735FEF">
        <w:rPr>
          <w:bCs/>
          <w:iCs/>
          <w:sz w:val="22"/>
          <w:szCs w:val="22"/>
          <w:lang w:eastAsia="ar-SA"/>
        </w:rPr>
        <w:t>Страхователь</w:t>
      </w:r>
      <w:r w:rsidRPr="005A0EFF">
        <w:rPr>
          <w:sz w:val="22"/>
          <w:szCs w:val="22"/>
          <w:lang w:eastAsia="ar-SA"/>
        </w:rPr>
        <w:t xml:space="preserve"> и </w:t>
      </w:r>
      <w:r w:rsidR="00735FEF">
        <w:rPr>
          <w:sz w:val="22"/>
          <w:szCs w:val="22"/>
          <w:lang w:eastAsia="ar-SA"/>
        </w:rPr>
        <w:t>Страховщик</w:t>
      </w:r>
      <w:r w:rsidRPr="005A0EFF">
        <w:rPr>
          <w:sz w:val="22"/>
          <w:szCs w:val="22"/>
          <w:lang w:eastAsia="ar-SA"/>
        </w:rPr>
        <w:t xml:space="preserve"> несут ответственность в соответствии с действующим гражданским законодательством РФ и условиями </w:t>
      </w:r>
      <w:r w:rsidR="00735FEF">
        <w:rPr>
          <w:sz w:val="22"/>
          <w:szCs w:val="22"/>
          <w:lang w:eastAsia="ar-SA"/>
        </w:rPr>
        <w:t>Договор</w:t>
      </w:r>
      <w:r w:rsidRPr="005A0EFF">
        <w:rPr>
          <w:sz w:val="22"/>
          <w:szCs w:val="22"/>
          <w:lang w:eastAsia="ar-SA"/>
        </w:rPr>
        <w:t>а.</w:t>
      </w:r>
    </w:p>
    <w:p w:rsidR="008561BD" w:rsidRPr="00AD4795" w:rsidRDefault="008561BD" w:rsidP="00F238C3">
      <w:pPr>
        <w:pStyle w:val="a3"/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</w:p>
    <w:p w:rsidR="002050DD" w:rsidRPr="00F671CF" w:rsidRDefault="008561BD" w:rsidP="008561BD">
      <w:pPr>
        <w:widowControl w:val="0"/>
        <w:overflowPunct w:val="0"/>
        <w:autoSpaceDE w:val="0"/>
        <w:autoSpaceDN w:val="0"/>
        <w:adjustRightInd w:val="0"/>
        <w:spacing w:after="120"/>
        <w:ind w:firstLine="567"/>
        <w:jc w:val="center"/>
        <w:rPr>
          <w:b/>
          <w:bCs/>
        </w:rPr>
      </w:pPr>
      <w:r>
        <w:rPr>
          <w:b/>
          <w:bCs/>
        </w:rPr>
        <w:t>5</w:t>
      </w:r>
      <w:r w:rsidR="002050DD" w:rsidRPr="00F671CF">
        <w:rPr>
          <w:b/>
          <w:bCs/>
        </w:rPr>
        <w:t>. ПРОЧИЕ УСЛОВИЯ</w:t>
      </w:r>
    </w:p>
    <w:p w:rsidR="003858F9" w:rsidRPr="00AD4795" w:rsidRDefault="008561BD" w:rsidP="00F238C3">
      <w:pPr>
        <w:widowControl w:val="0"/>
        <w:overflowPunct w:val="0"/>
        <w:autoSpaceDE w:val="0"/>
        <w:autoSpaceDN w:val="0"/>
        <w:adjustRightInd w:val="0"/>
        <w:spacing w:after="120"/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="002050DD" w:rsidRPr="00AD4795">
        <w:rPr>
          <w:color w:val="000000"/>
        </w:rPr>
        <w:t xml:space="preserve">.1. </w:t>
      </w:r>
      <w:r w:rsidR="003858F9" w:rsidRPr="00AD4795">
        <w:rPr>
          <w:color w:val="000000"/>
        </w:rPr>
        <w:t xml:space="preserve">Споры и разногласия, не урегулированные путем переговоров между сторонами, разрешаются в претензионном порядке. Срок подачи претензии - 5 </w:t>
      </w:r>
      <w:r w:rsidR="00F238C3" w:rsidRPr="00AD4795">
        <w:rPr>
          <w:color w:val="000000"/>
        </w:rPr>
        <w:t xml:space="preserve">(пять) </w:t>
      </w:r>
      <w:r w:rsidR="003858F9" w:rsidRPr="00AD4795">
        <w:rPr>
          <w:color w:val="000000"/>
        </w:rPr>
        <w:t>рабочих дней с момента, когда Сторона узнала или должна была узнать о нарушении другой Стороной обязательств по настоящему договору. Срок ответа на претензию — 5</w:t>
      </w:r>
      <w:r w:rsidR="00F238C3" w:rsidRPr="00AD4795">
        <w:rPr>
          <w:color w:val="000000"/>
        </w:rPr>
        <w:t xml:space="preserve"> (пять) </w:t>
      </w:r>
      <w:r w:rsidR="003858F9" w:rsidRPr="00AD4795">
        <w:rPr>
          <w:color w:val="000000"/>
        </w:rPr>
        <w:t>рабочих дней с момента её получения.</w:t>
      </w:r>
    </w:p>
    <w:p w:rsidR="00F238C3" w:rsidRPr="00AD4795" w:rsidRDefault="008561BD" w:rsidP="00F238C3">
      <w:pPr>
        <w:widowControl w:val="0"/>
        <w:overflowPunct w:val="0"/>
        <w:autoSpaceDE w:val="0"/>
        <w:autoSpaceDN w:val="0"/>
        <w:adjustRightInd w:val="0"/>
        <w:spacing w:after="120"/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="00721487" w:rsidRPr="00AD4795">
        <w:rPr>
          <w:color w:val="000000"/>
        </w:rPr>
        <w:t>.</w:t>
      </w:r>
      <w:r w:rsidR="003858F9" w:rsidRPr="00AD4795">
        <w:rPr>
          <w:color w:val="000000"/>
        </w:rPr>
        <w:t xml:space="preserve">2. При </w:t>
      </w:r>
      <w:proofErr w:type="spellStart"/>
      <w:r w:rsidR="003858F9" w:rsidRPr="00AD4795">
        <w:rPr>
          <w:color w:val="000000"/>
        </w:rPr>
        <w:t>недостижении</w:t>
      </w:r>
      <w:proofErr w:type="spellEnd"/>
      <w:r w:rsidR="003858F9" w:rsidRPr="00AD4795">
        <w:rPr>
          <w:color w:val="000000"/>
        </w:rPr>
        <w:t xml:space="preserve"> Сторонами согласия по спорным вопросам, спор передается на рассмотрение в Арбитражный суд Красноярского края в порядке, предусмотренном действующим законодательством РФ.</w:t>
      </w:r>
    </w:p>
    <w:p w:rsidR="002050DD" w:rsidRPr="00AD4795" w:rsidRDefault="008561BD" w:rsidP="00F238C3">
      <w:pPr>
        <w:widowControl w:val="0"/>
        <w:overflowPunct w:val="0"/>
        <w:autoSpaceDE w:val="0"/>
        <w:autoSpaceDN w:val="0"/>
        <w:adjustRightInd w:val="0"/>
        <w:spacing w:after="120"/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="002050DD" w:rsidRPr="00AD4795">
        <w:rPr>
          <w:color w:val="000000"/>
        </w:rPr>
        <w:t>.</w:t>
      </w:r>
      <w:r w:rsidR="00F238C3" w:rsidRPr="00AD4795">
        <w:rPr>
          <w:color w:val="000000"/>
        </w:rPr>
        <w:t>3</w:t>
      </w:r>
      <w:r w:rsidR="002050DD" w:rsidRPr="00AD4795">
        <w:rPr>
          <w:color w:val="000000"/>
        </w:rPr>
        <w:t xml:space="preserve">. Внесение изменений и дополнений в настоящий Договор оформляется дополнительными соглашениями, которые после подписания Сторонами становятся неотъемлемой частью настоящего Договора. </w:t>
      </w:r>
    </w:p>
    <w:p w:rsidR="002050DD" w:rsidRPr="00F671CF" w:rsidRDefault="008561BD" w:rsidP="00F238C3">
      <w:pPr>
        <w:widowControl w:val="0"/>
        <w:overflowPunct w:val="0"/>
        <w:autoSpaceDE w:val="0"/>
        <w:autoSpaceDN w:val="0"/>
        <w:adjustRightInd w:val="0"/>
        <w:spacing w:after="120"/>
        <w:ind w:firstLine="567"/>
        <w:jc w:val="both"/>
      </w:pPr>
      <w:r>
        <w:t>5</w:t>
      </w:r>
      <w:r w:rsidR="002050DD" w:rsidRPr="00F671CF">
        <w:t>.</w:t>
      </w:r>
      <w:r w:rsidR="00F238C3" w:rsidRPr="00F671CF">
        <w:t>4</w:t>
      </w:r>
      <w:r w:rsidR="002050DD" w:rsidRPr="00F671CF">
        <w:t xml:space="preserve">. Настоящий Договор </w:t>
      </w:r>
      <w:r w:rsidR="00735FEF">
        <w:t>заключен и подписан в электронной форме</w:t>
      </w:r>
      <w:r w:rsidR="001059A9">
        <w:t>.</w:t>
      </w:r>
    </w:p>
    <w:p w:rsidR="002050DD" w:rsidRPr="00F671CF" w:rsidRDefault="008561BD" w:rsidP="00F238C3">
      <w:pPr>
        <w:widowControl w:val="0"/>
        <w:overflowPunct w:val="0"/>
        <w:autoSpaceDE w:val="0"/>
        <w:autoSpaceDN w:val="0"/>
        <w:adjustRightInd w:val="0"/>
        <w:spacing w:after="120"/>
        <w:ind w:firstLine="567"/>
        <w:jc w:val="both"/>
      </w:pPr>
      <w:r>
        <w:t>5</w:t>
      </w:r>
      <w:r w:rsidR="002050DD" w:rsidRPr="00F671CF">
        <w:t>.</w:t>
      </w:r>
      <w:r w:rsidR="00F238C3" w:rsidRPr="00F671CF">
        <w:t>5</w:t>
      </w:r>
      <w:r w:rsidR="002050DD" w:rsidRPr="00F671CF">
        <w:t>. К настоящему Договору прилагаются и являются его неотъемлемой частью:</w:t>
      </w:r>
    </w:p>
    <w:p w:rsidR="00972991" w:rsidRPr="00F671CF" w:rsidRDefault="00972991" w:rsidP="00F238C3">
      <w:pPr>
        <w:widowControl w:val="0"/>
        <w:suppressAutoHyphens/>
        <w:autoSpaceDE w:val="0"/>
        <w:autoSpaceDN w:val="0"/>
        <w:ind w:firstLine="567"/>
        <w:jc w:val="both"/>
        <w:textAlignment w:val="baseline"/>
      </w:pPr>
      <w:r w:rsidRPr="00F671CF">
        <w:t xml:space="preserve">Приложение № 1. </w:t>
      </w:r>
      <w:r w:rsidR="001045CA" w:rsidRPr="00F671CF">
        <w:t>Положение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</w:t>
      </w:r>
      <w:r w:rsidRPr="00F671CF">
        <w:t xml:space="preserve"> в действующей на дату заключения настоящего Договора редакции</w:t>
      </w:r>
      <w:r w:rsidR="0038035D">
        <w:t xml:space="preserve"> </w:t>
      </w:r>
      <w:r w:rsidR="0038035D" w:rsidRPr="001839F3">
        <w:rPr>
          <w:i/>
        </w:rPr>
        <w:lastRenderedPageBreak/>
        <w:t>(утвержденн</w:t>
      </w:r>
      <w:r w:rsidR="0038035D">
        <w:rPr>
          <w:i/>
        </w:rPr>
        <w:t>ое</w:t>
      </w:r>
      <w:r w:rsidR="0038035D" w:rsidRPr="001839F3">
        <w:rPr>
          <w:i/>
        </w:rPr>
        <w:t xml:space="preserve"> Страховщиком)</w:t>
      </w:r>
      <w:r w:rsidRPr="00F671CF">
        <w:t>.</w:t>
      </w:r>
    </w:p>
    <w:p w:rsidR="002050DD" w:rsidRPr="00F671CF" w:rsidRDefault="008561BD" w:rsidP="008561BD">
      <w:pPr>
        <w:pStyle w:val="2"/>
        <w:keepNext w:val="0"/>
        <w:widowControl w:val="0"/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0562E" w:rsidRPr="00F671CF">
        <w:rPr>
          <w:rFonts w:ascii="Times New Roman" w:hAnsi="Times New Roman" w:cs="Times New Roman"/>
          <w:sz w:val="24"/>
          <w:szCs w:val="24"/>
        </w:rPr>
        <w:t xml:space="preserve">. </w:t>
      </w:r>
      <w:r w:rsidR="002050DD" w:rsidRPr="00F671CF">
        <w:rPr>
          <w:rFonts w:ascii="Times New Roman" w:hAnsi="Times New Roman" w:cs="Times New Roman"/>
          <w:sz w:val="24"/>
          <w:szCs w:val="24"/>
        </w:rPr>
        <w:t>АДРЕСА</w:t>
      </w:r>
      <w:r w:rsidR="0000562E" w:rsidRPr="00F671CF">
        <w:rPr>
          <w:rFonts w:ascii="Times New Roman" w:hAnsi="Times New Roman" w:cs="Times New Roman"/>
          <w:sz w:val="24"/>
          <w:szCs w:val="24"/>
        </w:rPr>
        <w:t>,</w:t>
      </w:r>
      <w:r w:rsidR="002050DD" w:rsidRPr="00F671CF">
        <w:rPr>
          <w:rFonts w:ascii="Times New Roman" w:hAnsi="Times New Roman" w:cs="Times New Roman"/>
          <w:sz w:val="24"/>
          <w:szCs w:val="24"/>
        </w:rPr>
        <w:t xml:space="preserve"> РЕКВИЗИТЫ </w:t>
      </w:r>
      <w:r w:rsidR="0000562E" w:rsidRPr="00F671CF">
        <w:rPr>
          <w:rFonts w:ascii="Times New Roman" w:hAnsi="Times New Roman" w:cs="Times New Roman"/>
          <w:sz w:val="24"/>
          <w:szCs w:val="24"/>
        </w:rPr>
        <w:t xml:space="preserve">И ПОДПИСИ </w:t>
      </w:r>
      <w:r w:rsidR="002050DD" w:rsidRPr="00F671CF">
        <w:rPr>
          <w:rFonts w:ascii="Times New Roman" w:hAnsi="Times New Roman" w:cs="Times New Roman"/>
          <w:sz w:val="24"/>
          <w:szCs w:val="24"/>
        </w:rPr>
        <w:t>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9"/>
        <w:gridCol w:w="5208"/>
      </w:tblGrid>
      <w:tr w:rsidR="0010389E" w:rsidRPr="00F671CF" w:rsidTr="004D6135">
        <w:trPr>
          <w:cantSplit/>
        </w:trPr>
        <w:tc>
          <w:tcPr>
            <w:tcW w:w="2431" w:type="pct"/>
          </w:tcPr>
          <w:p w:rsidR="0010389E" w:rsidRPr="00F671CF" w:rsidRDefault="0010389E" w:rsidP="00F238C3">
            <w:pPr>
              <w:overflowPunct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F671CF">
              <w:rPr>
                <w:b/>
                <w:bCs/>
              </w:rPr>
              <w:t>Страховщик:</w:t>
            </w:r>
          </w:p>
        </w:tc>
        <w:tc>
          <w:tcPr>
            <w:tcW w:w="2569" w:type="pct"/>
          </w:tcPr>
          <w:p w:rsidR="0010389E" w:rsidRPr="00F671CF" w:rsidRDefault="0010389E" w:rsidP="00F238C3">
            <w:pPr>
              <w:overflowPunct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F671CF">
              <w:rPr>
                <w:b/>
                <w:bCs/>
              </w:rPr>
              <w:t>Страхователь:</w:t>
            </w:r>
          </w:p>
        </w:tc>
      </w:tr>
      <w:tr w:rsidR="00984C59" w:rsidRPr="00F671CF" w:rsidTr="00721487">
        <w:trPr>
          <w:cantSplit/>
          <w:trHeight w:val="5108"/>
        </w:trPr>
        <w:tc>
          <w:tcPr>
            <w:tcW w:w="2431" w:type="pct"/>
          </w:tcPr>
          <w:p w:rsidR="00764069" w:rsidRPr="00F671CF" w:rsidRDefault="00764069" w:rsidP="00F238C3">
            <w:pPr>
              <w:suppressAutoHyphens/>
              <w:rPr>
                <w:b/>
                <w:bCs/>
                <w:color w:val="000000"/>
              </w:rPr>
            </w:pPr>
          </w:p>
        </w:tc>
        <w:tc>
          <w:tcPr>
            <w:tcW w:w="2569" w:type="pct"/>
          </w:tcPr>
          <w:p w:rsidR="002E7C00" w:rsidRPr="002261CC" w:rsidRDefault="002E7C00" w:rsidP="002E7C00">
            <w:pPr>
              <w:rPr>
                <w:b/>
              </w:rPr>
            </w:pPr>
            <w:r w:rsidRPr="002261CC">
              <w:rPr>
                <w:b/>
              </w:rPr>
              <w:t>Федеральное бюджетное учреждение «Администрация Енисейского бассейна внутренних водных путей» (ФБУ «Администрация «</w:t>
            </w:r>
            <w:proofErr w:type="spellStart"/>
            <w:r w:rsidRPr="002261CC">
              <w:rPr>
                <w:b/>
              </w:rPr>
              <w:t>Енисейречтранс</w:t>
            </w:r>
            <w:proofErr w:type="spellEnd"/>
            <w:r w:rsidRPr="002261CC">
              <w:rPr>
                <w:b/>
              </w:rPr>
              <w:t>»)</w:t>
            </w:r>
          </w:p>
          <w:p w:rsidR="002E7C00" w:rsidRPr="002261CC" w:rsidRDefault="002E7C00" w:rsidP="002E7C00">
            <w:pPr>
              <w:ind w:right="378"/>
            </w:pPr>
            <w:r w:rsidRPr="002261CC">
              <w:t>Юридический адрес: 660049,  Красноярский край,  г. Красноярск,  ул. Бограда,  д.15</w:t>
            </w:r>
          </w:p>
          <w:p w:rsidR="002E7C00" w:rsidRPr="002261CC" w:rsidRDefault="002E7C00" w:rsidP="002E7C00">
            <w:pPr>
              <w:ind w:left="283" w:hanging="283"/>
              <w:jc w:val="both"/>
            </w:pPr>
            <w:r w:rsidRPr="002261CC">
              <w:t>ИНН 2466016747 КПП 246601001 ОГРН 1022402647937</w:t>
            </w:r>
          </w:p>
          <w:p w:rsidR="002E7C00" w:rsidRPr="002261CC" w:rsidRDefault="002E7C00" w:rsidP="002E7C00">
            <w:pPr>
              <w:suppressAutoHyphens/>
              <w:rPr>
                <w:b/>
              </w:rPr>
            </w:pPr>
            <w:r w:rsidRPr="002261CC">
              <w:rPr>
                <w:b/>
                <w:u w:val="single"/>
                <w:lang w:eastAsia="ar-SA"/>
              </w:rPr>
              <w:t>Филиал-грузополучатель:</w:t>
            </w:r>
            <w:r w:rsidRPr="002261CC">
              <w:rPr>
                <w:b/>
                <w:lang w:eastAsia="ar-SA"/>
              </w:rPr>
              <w:t xml:space="preserve">  </w:t>
            </w:r>
            <w:r w:rsidRPr="002261CC">
              <w:rPr>
                <w:b/>
              </w:rPr>
              <w:t>Енисейский район водных путей и судоходства – филиал ФБУ «Администрация Енисейского бассейна внутренних водных путей» (</w:t>
            </w:r>
            <w:proofErr w:type="spellStart"/>
            <w:r w:rsidRPr="002261CC">
              <w:rPr>
                <w:b/>
              </w:rPr>
              <w:t>ЕРВПиС</w:t>
            </w:r>
            <w:proofErr w:type="spellEnd"/>
            <w:r w:rsidRPr="002261CC">
              <w:rPr>
                <w:b/>
              </w:rPr>
              <w:t>)</w:t>
            </w:r>
          </w:p>
          <w:p w:rsidR="002E7C00" w:rsidRPr="002261CC" w:rsidRDefault="002E7C00" w:rsidP="002E7C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261CC">
              <w:t xml:space="preserve">Почтовый адрес: 663183,Красноярский край, </w:t>
            </w:r>
            <w:proofErr w:type="spellStart"/>
            <w:r w:rsidRPr="002261CC">
              <w:t>м.о</w:t>
            </w:r>
            <w:proofErr w:type="spellEnd"/>
            <w:r w:rsidRPr="002261CC">
              <w:t xml:space="preserve">. Енисейский, г. Енисейск, ул. Ленина, </w:t>
            </w:r>
            <w:proofErr w:type="spellStart"/>
            <w:r w:rsidRPr="002261CC">
              <w:t>зд</w:t>
            </w:r>
            <w:proofErr w:type="spellEnd"/>
            <w:r w:rsidRPr="002261CC">
              <w:t xml:space="preserve">. 67; </w:t>
            </w:r>
          </w:p>
          <w:p w:rsidR="002E7C00" w:rsidRPr="002261CC" w:rsidRDefault="002E7C00" w:rsidP="002E7C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261CC">
              <w:t>тел (39-195) 2-32-37, 2-51-44</w:t>
            </w:r>
          </w:p>
          <w:p w:rsidR="002E7C00" w:rsidRPr="002E7C00" w:rsidRDefault="002E7C00" w:rsidP="002E7C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261CC">
              <w:t>е</w:t>
            </w:r>
            <w:r w:rsidRPr="002E7C00">
              <w:t>-</w:t>
            </w:r>
            <w:r w:rsidRPr="002261CC">
              <w:rPr>
                <w:lang w:val="en-US"/>
              </w:rPr>
              <w:t>mail</w:t>
            </w:r>
            <w:r w:rsidRPr="002E7C00">
              <w:t xml:space="preserve">: </w:t>
            </w:r>
            <w:proofErr w:type="spellStart"/>
            <w:r w:rsidRPr="002261CC">
              <w:rPr>
                <w:lang w:val="en-US"/>
              </w:rPr>
              <w:t>envodput</w:t>
            </w:r>
            <w:proofErr w:type="spellEnd"/>
            <w:r w:rsidRPr="002E7C00">
              <w:t>@</w:t>
            </w:r>
            <w:proofErr w:type="spellStart"/>
            <w:r w:rsidRPr="002261CC">
              <w:rPr>
                <w:lang w:val="en-US"/>
              </w:rPr>
              <w:t>eniseysk</w:t>
            </w:r>
            <w:proofErr w:type="spellEnd"/>
            <w:r w:rsidRPr="002E7C00">
              <w:t>.</w:t>
            </w:r>
            <w:proofErr w:type="spellStart"/>
            <w:r w:rsidRPr="002261CC">
              <w:rPr>
                <w:lang w:val="en-US"/>
              </w:rPr>
              <w:t>krasnet</w:t>
            </w:r>
            <w:proofErr w:type="spellEnd"/>
            <w:r w:rsidRPr="002E7C00">
              <w:t>.</w:t>
            </w:r>
            <w:proofErr w:type="spellStart"/>
            <w:r w:rsidRPr="002261CC">
              <w:rPr>
                <w:lang w:val="en-US"/>
              </w:rPr>
              <w:t>ru</w:t>
            </w:r>
            <w:proofErr w:type="spellEnd"/>
          </w:p>
          <w:p w:rsidR="002E7C00" w:rsidRPr="002261CC" w:rsidRDefault="002E7C00" w:rsidP="002E7C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261CC">
              <w:t>ИНН 2466016747 КПП 244702001</w:t>
            </w:r>
          </w:p>
          <w:p w:rsidR="002E7C00" w:rsidRPr="002261CC" w:rsidRDefault="002E7C00" w:rsidP="002E7C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261CC">
              <w:t>Получатель: УФК по Новосибирской области (</w:t>
            </w:r>
            <w:proofErr w:type="spellStart"/>
            <w:r w:rsidRPr="002261CC">
              <w:t>ЕРВПиС</w:t>
            </w:r>
            <w:proofErr w:type="spellEnd"/>
            <w:r w:rsidRPr="002261CC">
              <w:t xml:space="preserve"> л/с 20196У21230)</w:t>
            </w:r>
          </w:p>
          <w:p w:rsidR="002E7C00" w:rsidRPr="002261CC" w:rsidRDefault="002E7C00" w:rsidP="002E7C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261CC">
              <w:t xml:space="preserve">Наименование банка: ОКЦ № 1 </w:t>
            </w:r>
            <w:proofErr w:type="spellStart"/>
            <w:r w:rsidRPr="002261CC">
              <w:t>СибГУ</w:t>
            </w:r>
            <w:proofErr w:type="spellEnd"/>
            <w:r w:rsidRPr="002261CC">
              <w:t xml:space="preserve"> Банка России //</w:t>
            </w:r>
          </w:p>
          <w:p w:rsidR="002E7C00" w:rsidRPr="002261CC" w:rsidRDefault="002E7C00" w:rsidP="002E7C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261CC">
              <w:t xml:space="preserve">УФК по Новосибирской области, г. Новосибирск </w:t>
            </w:r>
          </w:p>
          <w:p w:rsidR="002E7C00" w:rsidRPr="002261CC" w:rsidRDefault="002E7C00" w:rsidP="002E7C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261CC">
              <w:t xml:space="preserve">Казначейский счет: 03214643000000015107  </w:t>
            </w:r>
          </w:p>
          <w:p w:rsidR="002E7C00" w:rsidRPr="002261CC" w:rsidRDefault="002E7C00" w:rsidP="002E7C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261CC">
              <w:t>Единый казначейский счет: 40102810445370000043 БИК 015004950</w:t>
            </w:r>
          </w:p>
          <w:p w:rsidR="00984C59" w:rsidRPr="00F671CF" w:rsidRDefault="00764069" w:rsidP="00F238C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F671CF">
              <w:rPr>
                <w:bCs/>
              </w:rPr>
              <w:tab/>
            </w:r>
            <w:r w:rsidRPr="00F671CF">
              <w:rPr>
                <w:bCs/>
              </w:rPr>
              <w:tab/>
            </w:r>
            <w:r w:rsidRPr="00F671CF">
              <w:rPr>
                <w:bCs/>
              </w:rPr>
              <w:tab/>
            </w:r>
            <w:r w:rsidRPr="00F671CF">
              <w:rPr>
                <w:bCs/>
              </w:rPr>
              <w:tab/>
            </w:r>
            <w:r w:rsidRPr="00F671CF">
              <w:rPr>
                <w:bCs/>
              </w:rPr>
              <w:tab/>
            </w:r>
            <w:r w:rsidRPr="00F671CF">
              <w:rPr>
                <w:bCs/>
              </w:rPr>
              <w:tab/>
            </w:r>
            <w:r w:rsidRPr="00F671CF">
              <w:rPr>
                <w:bCs/>
              </w:rPr>
              <w:tab/>
            </w:r>
            <w:r w:rsidRPr="00F671CF">
              <w:rPr>
                <w:bCs/>
              </w:rPr>
              <w:tab/>
            </w:r>
            <w:r w:rsidRPr="00F671CF">
              <w:rPr>
                <w:bCs/>
              </w:rPr>
              <w:tab/>
            </w:r>
            <w:r w:rsidRPr="00F671CF">
              <w:rPr>
                <w:bCs/>
              </w:rPr>
              <w:tab/>
            </w:r>
            <w:r w:rsidRPr="00F671CF">
              <w:rPr>
                <w:bCs/>
              </w:rPr>
              <w:tab/>
            </w:r>
            <w:r w:rsidRPr="00F671CF">
              <w:rPr>
                <w:bCs/>
              </w:rPr>
              <w:tab/>
            </w:r>
            <w:r w:rsidRPr="00F671CF">
              <w:rPr>
                <w:bCs/>
              </w:rPr>
              <w:tab/>
            </w:r>
            <w:r w:rsidRPr="00F671CF">
              <w:rPr>
                <w:bCs/>
              </w:rPr>
              <w:tab/>
            </w:r>
          </w:p>
        </w:tc>
      </w:tr>
      <w:tr w:rsidR="00C35270" w:rsidRPr="00F671CF" w:rsidTr="004D6135">
        <w:trPr>
          <w:cantSplit/>
          <w:trHeight w:val="644"/>
        </w:trPr>
        <w:tc>
          <w:tcPr>
            <w:tcW w:w="2431" w:type="pct"/>
          </w:tcPr>
          <w:p w:rsidR="00361E75" w:rsidRPr="00F671CF" w:rsidRDefault="00361E75" w:rsidP="00F238C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  <w:p w:rsidR="00B57C2E" w:rsidRDefault="00B57C2E" w:rsidP="00B57C2E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  <w:p w:rsidR="00B57C2E" w:rsidRDefault="00B57C2E" w:rsidP="00B57C2E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  <w:p w:rsidR="00B57C2E" w:rsidRDefault="00B57C2E" w:rsidP="00B57C2E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  <w:p w:rsidR="00C35270" w:rsidRPr="00F671CF" w:rsidRDefault="00C35270" w:rsidP="001059A9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F671CF">
              <w:rPr>
                <w:bCs/>
              </w:rPr>
              <w:t>_________</w:t>
            </w:r>
            <w:r w:rsidR="001059A9" w:rsidRPr="001059A9">
              <w:rPr>
                <w:bCs/>
                <w:u w:val="single"/>
              </w:rPr>
              <w:t>ЭЦП</w:t>
            </w:r>
            <w:r w:rsidRPr="00F671CF">
              <w:rPr>
                <w:bCs/>
              </w:rPr>
              <w:t xml:space="preserve">_________/ </w:t>
            </w:r>
            <w:r w:rsidR="00B57C2E">
              <w:rPr>
                <w:bCs/>
              </w:rPr>
              <w:t>___________</w:t>
            </w:r>
            <w:r w:rsidRPr="00F671CF">
              <w:rPr>
                <w:bCs/>
              </w:rPr>
              <w:t xml:space="preserve"> /</w:t>
            </w:r>
          </w:p>
        </w:tc>
        <w:tc>
          <w:tcPr>
            <w:tcW w:w="2569" w:type="pct"/>
          </w:tcPr>
          <w:p w:rsidR="00C35270" w:rsidRPr="00F671CF" w:rsidRDefault="00C81268" w:rsidP="00F238C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F671CF">
              <w:rPr>
                <w:bCs/>
              </w:rPr>
              <w:t xml:space="preserve">Начальник </w:t>
            </w:r>
            <w:proofErr w:type="spellStart"/>
            <w:r w:rsidRPr="00F671CF">
              <w:rPr>
                <w:bCs/>
              </w:rPr>
              <w:t>ЕРВПиС</w:t>
            </w:r>
            <w:proofErr w:type="spellEnd"/>
          </w:p>
          <w:p w:rsidR="00C81268" w:rsidRPr="00F671CF" w:rsidRDefault="00C81268" w:rsidP="00F238C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  <w:p w:rsidR="00361E75" w:rsidRPr="00F671CF" w:rsidRDefault="00361E75" w:rsidP="00F238C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  <w:p w:rsidR="00FE4D51" w:rsidRDefault="00FE4D51" w:rsidP="00361E7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  <w:p w:rsidR="00C35270" w:rsidRPr="00F671CF" w:rsidRDefault="00C35270" w:rsidP="001059A9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F671CF">
              <w:rPr>
                <w:bCs/>
              </w:rPr>
              <w:t>____</w:t>
            </w:r>
            <w:r w:rsidR="001059A9" w:rsidRPr="001059A9">
              <w:rPr>
                <w:bCs/>
                <w:u w:val="single"/>
              </w:rPr>
              <w:t>ЭЦП</w:t>
            </w:r>
            <w:r w:rsidRPr="00F671CF">
              <w:rPr>
                <w:bCs/>
              </w:rPr>
              <w:t xml:space="preserve">_____________/ </w:t>
            </w:r>
            <w:r w:rsidR="00C81268" w:rsidRPr="00F671CF">
              <w:rPr>
                <w:bCs/>
              </w:rPr>
              <w:t>Кротов Ю.И.</w:t>
            </w:r>
            <w:r w:rsidRPr="00F671CF">
              <w:rPr>
                <w:bCs/>
              </w:rPr>
              <w:t xml:space="preserve"> /</w:t>
            </w:r>
          </w:p>
        </w:tc>
      </w:tr>
      <w:tr w:rsidR="002050DD" w:rsidRPr="00F671CF" w:rsidTr="004D6135">
        <w:trPr>
          <w:cantSplit/>
        </w:trPr>
        <w:tc>
          <w:tcPr>
            <w:tcW w:w="2431" w:type="pct"/>
          </w:tcPr>
          <w:p w:rsidR="002050DD" w:rsidRPr="00F671CF" w:rsidRDefault="001059A9" w:rsidP="00F238C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М.П.      </w:t>
            </w:r>
          </w:p>
        </w:tc>
        <w:tc>
          <w:tcPr>
            <w:tcW w:w="2569" w:type="pct"/>
          </w:tcPr>
          <w:p w:rsidR="002050DD" w:rsidRPr="00F671CF" w:rsidRDefault="001059A9" w:rsidP="00F238C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М.П.      </w:t>
            </w:r>
          </w:p>
        </w:tc>
      </w:tr>
    </w:tbl>
    <w:p w:rsidR="002050DD" w:rsidRPr="00F671CF" w:rsidRDefault="002050DD" w:rsidP="002050DD"/>
    <w:p w:rsidR="002050DD" w:rsidRPr="00F671CF" w:rsidRDefault="002050DD"/>
    <w:sectPr w:rsidR="002050DD" w:rsidRPr="00F671CF" w:rsidSect="00F238C3">
      <w:pgSz w:w="11906" w:h="16838"/>
      <w:pgMar w:top="993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178E9"/>
    <w:multiLevelType w:val="hybridMultilevel"/>
    <w:tmpl w:val="A57ACC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DD"/>
    <w:rsid w:val="0000011E"/>
    <w:rsid w:val="0000562E"/>
    <w:rsid w:val="00025E32"/>
    <w:rsid w:val="000273B7"/>
    <w:rsid w:val="0004547C"/>
    <w:rsid w:val="00047E6F"/>
    <w:rsid w:val="000553A6"/>
    <w:rsid w:val="000672BE"/>
    <w:rsid w:val="0007771A"/>
    <w:rsid w:val="000F444A"/>
    <w:rsid w:val="0010389E"/>
    <w:rsid w:val="001045CA"/>
    <w:rsid w:val="001059A9"/>
    <w:rsid w:val="00106BFC"/>
    <w:rsid w:val="00121AD2"/>
    <w:rsid w:val="00121B2B"/>
    <w:rsid w:val="0016056F"/>
    <w:rsid w:val="001643A0"/>
    <w:rsid w:val="00166920"/>
    <w:rsid w:val="00171213"/>
    <w:rsid w:val="00190F2E"/>
    <w:rsid w:val="001925B0"/>
    <w:rsid w:val="001F03C2"/>
    <w:rsid w:val="002050DD"/>
    <w:rsid w:val="00207851"/>
    <w:rsid w:val="00255CED"/>
    <w:rsid w:val="002B45DB"/>
    <w:rsid w:val="002B6689"/>
    <w:rsid w:val="002C387B"/>
    <w:rsid w:val="002E7C00"/>
    <w:rsid w:val="002F4398"/>
    <w:rsid w:val="00333EAD"/>
    <w:rsid w:val="00357D65"/>
    <w:rsid w:val="00360896"/>
    <w:rsid w:val="00361E75"/>
    <w:rsid w:val="0038035D"/>
    <w:rsid w:val="003858F9"/>
    <w:rsid w:val="00394DF1"/>
    <w:rsid w:val="003A2640"/>
    <w:rsid w:val="003A7DB4"/>
    <w:rsid w:val="003C1046"/>
    <w:rsid w:val="003C12B0"/>
    <w:rsid w:val="003C3C15"/>
    <w:rsid w:val="003C46AC"/>
    <w:rsid w:val="00424B57"/>
    <w:rsid w:val="004445B3"/>
    <w:rsid w:val="0045126C"/>
    <w:rsid w:val="00454485"/>
    <w:rsid w:val="004801EB"/>
    <w:rsid w:val="004D297C"/>
    <w:rsid w:val="004D6135"/>
    <w:rsid w:val="004F2D08"/>
    <w:rsid w:val="00505EC1"/>
    <w:rsid w:val="00535737"/>
    <w:rsid w:val="00564CFC"/>
    <w:rsid w:val="00575F36"/>
    <w:rsid w:val="0059017B"/>
    <w:rsid w:val="00595BAC"/>
    <w:rsid w:val="005A3284"/>
    <w:rsid w:val="005E3EC9"/>
    <w:rsid w:val="005F129A"/>
    <w:rsid w:val="0061270E"/>
    <w:rsid w:val="0064036B"/>
    <w:rsid w:val="00647023"/>
    <w:rsid w:val="006A1973"/>
    <w:rsid w:val="006B384A"/>
    <w:rsid w:val="006B560F"/>
    <w:rsid w:val="006C38A9"/>
    <w:rsid w:val="006F74AA"/>
    <w:rsid w:val="00705873"/>
    <w:rsid w:val="00721487"/>
    <w:rsid w:val="00721741"/>
    <w:rsid w:val="00727C72"/>
    <w:rsid w:val="00735FEF"/>
    <w:rsid w:val="007607D2"/>
    <w:rsid w:val="007625DF"/>
    <w:rsid w:val="00764069"/>
    <w:rsid w:val="00767237"/>
    <w:rsid w:val="00773B76"/>
    <w:rsid w:val="00774DBB"/>
    <w:rsid w:val="007C3E3C"/>
    <w:rsid w:val="008561BD"/>
    <w:rsid w:val="0086431E"/>
    <w:rsid w:val="00873F0E"/>
    <w:rsid w:val="008741B9"/>
    <w:rsid w:val="008932D0"/>
    <w:rsid w:val="008B6889"/>
    <w:rsid w:val="008D752A"/>
    <w:rsid w:val="009109C8"/>
    <w:rsid w:val="009213B1"/>
    <w:rsid w:val="0093448E"/>
    <w:rsid w:val="00936965"/>
    <w:rsid w:val="00953A02"/>
    <w:rsid w:val="00965036"/>
    <w:rsid w:val="0097038A"/>
    <w:rsid w:val="00972991"/>
    <w:rsid w:val="00984C59"/>
    <w:rsid w:val="00986C38"/>
    <w:rsid w:val="009B2D74"/>
    <w:rsid w:val="009B4870"/>
    <w:rsid w:val="00A20CC5"/>
    <w:rsid w:val="00A44E39"/>
    <w:rsid w:val="00A63C7D"/>
    <w:rsid w:val="00A976D9"/>
    <w:rsid w:val="00AA426E"/>
    <w:rsid w:val="00AB44F3"/>
    <w:rsid w:val="00AD4795"/>
    <w:rsid w:val="00AF4A10"/>
    <w:rsid w:val="00B1031D"/>
    <w:rsid w:val="00B57C2E"/>
    <w:rsid w:val="00B67678"/>
    <w:rsid w:val="00B931F6"/>
    <w:rsid w:val="00B96AA6"/>
    <w:rsid w:val="00BE3888"/>
    <w:rsid w:val="00C10F78"/>
    <w:rsid w:val="00C35270"/>
    <w:rsid w:val="00C53039"/>
    <w:rsid w:val="00C67720"/>
    <w:rsid w:val="00C8089D"/>
    <w:rsid w:val="00C81268"/>
    <w:rsid w:val="00C82C7F"/>
    <w:rsid w:val="00C9638B"/>
    <w:rsid w:val="00CA003F"/>
    <w:rsid w:val="00CA7923"/>
    <w:rsid w:val="00CF2546"/>
    <w:rsid w:val="00D07BDA"/>
    <w:rsid w:val="00D42FAA"/>
    <w:rsid w:val="00D4550A"/>
    <w:rsid w:val="00D51282"/>
    <w:rsid w:val="00D56DEE"/>
    <w:rsid w:val="00D842A8"/>
    <w:rsid w:val="00DB5D8D"/>
    <w:rsid w:val="00E109DD"/>
    <w:rsid w:val="00E2364A"/>
    <w:rsid w:val="00E90A7C"/>
    <w:rsid w:val="00E91EFC"/>
    <w:rsid w:val="00EF7F6E"/>
    <w:rsid w:val="00F238C3"/>
    <w:rsid w:val="00F440B0"/>
    <w:rsid w:val="00F53FD7"/>
    <w:rsid w:val="00F5717E"/>
    <w:rsid w:val="00F671CF"/>
    <w:rsid w:val="00F847AA"/>
    <w:rsid w:val="00F84E54"/>
    <w:rsid w:val="00F9651C"/>
    <w:rsid w:val="00F97066"/>
    <w:rsid w:val="00F97EE6"/>
    <w:rsid w:val="00FB39DB"/>
    <w:rsid w:val="00FE4D51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50DD"/>
    <w:rPr>
      <w:sz w:val="24"/>
      <w:szCs w:val="24"/>
    </w:rPr>
  </w:style>
  <w:style w:type="paragraph" w:styleId="2">
    <w:name w:val="heading 2"/>
    <w:basedOn w:val="a"/>
    <w:next w:val="a"/>
    <w:qFormat/>
    <w:rsid w:val="002050DD"/>
    <w:pPr>
      <w:keepNext/>
      <w:spacing w:line="320" w:lineRule="atLeast"/>
      <w:jc w:val="center"/>
      <w:outlineLvl w:val="1"/>
    </w:pPr>
    <w:rPr>
      <w:rFonts w:ascii="Courier New" w:eastAsia="Arial Unicode MS" w:hAnsi="Courier New" w:cs="Courier New"/>
      <w:b/>
      <w:bCs/>
      <w:sz w:val="22"/>
      <w:szCs w:val="22"/>
    </w:rPr>
  </w:style>
  <w:style w:type="paragraph" w:styleId="5">
    <w:name w:val="heading 5"/>
    <w:basedOn w:val="a"/>
    <w:next w:val="a"/>
    <w:qFormat/>
    <w:rsid w:val="002050DD"/>
    <w:pPr>
      <w:keepNext/>
      <w:jc w:val="center"/>
      <w:outlineLvl w:val="4"/>
    </w:pPr>
    <w:rPr>
      <w:rFonts w:ascii="Courier New" w:eastAsia="Arial Unicode MS" w:hAnsi="Courier New" w:cs="Courier New"/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semiHidden/>
    <w:rsid w:val="002050DD"/>
    <w:pPr>
      <w:overflowPunct w:val="0"/>
      <w:autoSpaceDE w:val="0"/>
      <w:autoSpaceDN w:val="0"/>
      <w:adjustRightInd w:val="0"/>
      <w:jc w:val="both"/>
    </w:pPr>
    <w:rPr>
      <w:rFonts w:ascii="Courier New" w:hAnsi="Courier New" w:cs="Courier New"/>
      <w:color w:val="000000"/>
      <w:sz w:val="18"/>
      <w:szCs w:val="18"/>
    </w:rPr>
  </w:style>
  <w:style w:type="paragraph" w:styleId="a4">
    <w:name w:val="Body Text Indent"/>
    <w:basedOn w:val="a"/>
    <w:semiHidden/>
    <w:rsid w:val="002050DD"/>
    <w:pPr>
      <w:widowControl w:val="0"/>
      <w:spacing w:after="120"/>
      <w:ind w:firstLine="567"/>
      <w:jc w:val="center"/>
    </w:pPr>
    <w:rPr>
      <w:b/>
      <w:bCs/>
    </w:rPr>
  </w:style>
  <w:style w:type="paragraph" w:styleId="20">
    <w:name w:val="Body Text Indent 2"/>
    <w:basedOn w:val="a"/>
    <w:semiHidden/>
    <w:rsid w:val="002050DD"/>
    <w:pPr>
      <w:widowControl w:val="0"/>
      <w:autoSpaceDE w:val="0"/>
      <w:autoSpaceDN w:val="0"/>
      <w:adjustRightInd w:val="0"/>
      <w:spacing w:after="120"/>
      <w:ind w:firstLine="567"/>
      <w:jc w:val="both"/>
    </w:pPr>
    <w:rPr>
      <w:sz w:val="22"/>
    </w:rPr>
  </w:style>
  <w:style w:type="paragraph" w:styleId="3">
    <w:name w:val="Body Text Indent 3"/>
    <w:basedOn w:val="a"/>
    <w:semiHidden/>
    <w:rsid w:val="002050DD"/>
    <w:pPr>
      <w:ind w:firstLine="720"/>
      <w:jc w:val="both"/>
    </w:pPr>
    <w:rPr>
      <w:rFonts w:ascii="Courier New" w:hAnsi="Courier New" w:cs="Courier New"/>
      <w:color w:val="000000"/>
    </w:rPr>
  </w:style>
  <w:style w:type="paragraph" w:customStyle="1" w:styleId="Iacaaeaaaieoiaioa">
    <w:name w:val="!Iaca.aeaa aieoiaioa"/>
    <w:basedOn w:val="a"/>
    <w:rsid w:val="002050DD"/>
    <w:pPr>
      <w:spacing w:after="240"/>
      <w:jc w:val="center"/>
    </w:pPr>
    <w:rPr>
      <w:rFonts w:ascii="Times New Roman CYR" w:hAnsi="Times New Roman CYR" w:cs="Times New Roman CYR"/>
      <w:b/>
      <w:bCs/>
      <w:caps/>
    </w:rPr>
  </w:style>
  <w:style w:type="paragraph" w:customStyle="1" w:styleId="ConsPlusNonformat">
    <w:name w:val="ConsPlusNonformat"/>
    <w:rsid w:val="002050D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5">
    <w:name w:val="Текст в заданном формате"/>
    <w:basedOn w:val="a"/>
    <w:rsid w:val="00953A02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bidi="ru-RU"/>
    </w:rPr>
  </w:style>
  <w:style w:type="paragraph" w:customStyle="1" w:styleId="Style2">
    <w:name w:val="Style2"/>
    <w:basedOn w:val="a"/>
    <w:uiPriority w:val="99"/>
    <w:rsid w:val="006B560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3">
    <w:name w:val="Font Style13"/>
    <w:uiPriority w:val="99"/>
    <w:rsid w:val="006B560F"/>
    <w:rPr>
      <w:rFonts w:ascii="Times New Roman" w:hAnsi="Times New Roman" w:cs="Times New Roman"/>
      <w:sz w:val="22"/>
      <w:szCs w:val="22"/>
    </w:rPr>
  </w:style>
  <w:style w:type="paragraph" w:customStyle="1" w:styleId="31">
    <w:name w:val="Основной текст 31"/>
    <w:basedOn w:val="a"/>
    <w:rsid w:val="00F847AA"/>
    <w:pPr>
      <w:suppressAutoHyphens/>
      <w:jc w:val="center"/>
    </w:pPr>
    <w:rPr>
      <w:b/>
      <w:bCs/>
      <w:iCs/>
      <w:sz w:val="22"/>
      <w:lang w:eastAsia="ar-SA"/>
    </w:rPr>
  </w:style>
  <w:style w:type="paragraph" w:customStyle="1" w:styleId="21">
    <w:name w:val="Основной текст 21"/>
    <w:basedOn w:val="a"/>
    <w:rsid w:val="00F847AA"/>
    <w:pPr>
      <w:suppressAutoHyphens/>
      <w:overflowPunct w:val="0"/>
      <w:autoSpaceDE w:val="0"/>
      <w:textAlignment w:val="baseline"/>
    </w:pPr>
    <w:rPr>
      <w:b/>
      <w:sz w:val="20"/>
      <w:szCs w:val="20"/>
      <w:lang w:val="ru-RU" w:eastAsia="ar-SA"/>
    </w:rPr>
  </w:style>
  <w:style w:type="paragraph" w:styleId="a6">
    <w:name w:val="Balloon Text"/>
    <w:basedOn w:val="a"/>
    <w:link w:val="a7"/>
    <w:rsid w:val="001925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1925B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7625DF"/>
    <w:pPr>
      <w:tabs>
        <w:tab w:val="center" w:pos="4536"/>
        <w:tab w:val="right" w:pos="9072"/>
      </w:tabs>
    </w:pPr>
    <w:rPr>
      <w:rFonts w:ascii="Arial Narrow" w:hAnsi="Arial Narrow"/>
      <w:sz w:val="20"/>
      <w:szCs w:val="20"/>
    </w:rPr>
  </w:style>
  <w:style w:type="character" w:customStyle="1" w:styleId="a9">
    <w:name w:val="Верхний колонтитул Знак"/>
    <w:link w:val="a8"/>
    <w:rsid w:val="007625DF"/>
    <w:rPr>
      <w:rFonts w:ascii="Arial Narrow" w:hAnsi="Arial Narrow"/>
    </w:rPr>
  </w:style>
  <w:style w:type="paragraph" w:styleId="aa">
    <w:name w:val="Plain Text"/>
    <w:basedOn w:val="a"/>
    <w:link w:val="ab"/>
    <w:rsid w:val="008561BD"/>
    <w:rPr>
      <w:rFonts w:ascii="Courier New" w:hAnsi="Courier New"/>
      <w:sz w:val="20"/>
      <w:szCs w:val="20"/>
      <w:lang w:val="x-none" w:eastAsia="x-none"/>
    </w:rPr>
  </w:style>
  <w:style w:type="character" w:customStyle="1" w:styleId="ab">
    <w:name w:val="Текст Знак"/>
    <w:link w:val="aa"/>
    <w:rsid w:val="008561BD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50DD"/>
    <w:rPr>
      <w:sz w:val="24"/>
      <w:szCs w:val="24"/>
    </w:rPr>
  </w:style>
  <w:style w:type="paragraph" w:styleId="2">
    <w:name w:val="heading 2"/>
    <w:basedOn w:val="a"/>
    <w:next w:val="a"/>
    <w:qFormat/>
    <w:rsid w:val="002050DD"/>
    <w:pPr>
      <w:keepNext/>
      <w:spacing w:line="320" w:lineRule="atLeast"/>
      <w:jc w:val="center"/>
      <w:outlineLvl w:val="1"/>
    </w:pPr>
    <w:rPr>
      <w:rFonts w:ascii="Courier New" w:eastAsia="Arial Unicode MS" w:hAnsi="Courier New" w:cs="Courier New"/>
      <w:b/>
      <w:bCs/>
      <w:sz w:val="22"/>
      <w:szCs w:val="22"/>
    </w:rPr>
  </w:style>
  <w:style w:type="paragraph" w:styleId="5">
    <w:name w:val="heading 5"/>
    <w:basedOn w:val="a"/>
    <w:next w:val="a"/>
    <w:qFormat/>
    <w:rsid w:val="002050DD"/>
    <w:pPr>
      <w:keepNext/>
      <w:jc w:val="center"/>
      <w:outlineLvl w:val="4"/>
    </w:pPr>
    <w:rPr>
      <w:rFonts w:ascii="Courier New" w:eastAsia="Arial Unicode MS" w:hAnsi="Courier New" w:cs="Courier New"/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semiHidden/>
    <w:rsid w:val="002050DD"/>
    <w:pPr>
      <w:overflowPunct w:val="0"/>
      <w:autoSpaceDE w:val="0"/>
      <w:autoSpaceDN w:val="0"/>
      <w:adjustRightInd w:val="0"/>
      <w:jc w:val="both"/>
    </w:pPr>
    <w:rPr>
      <w:rFonts w:ascii="Courier New" w:hAnsi="Courier New" w:cs="Courier New"/>
      <w:color w:val="000000"/>
      <w:sz w:val="18"/>
      <w:szCs w:val="18"/>
    </w:rPr>
  </w:style>
  <w:style w:type="paragraph" w:styleId="a4">
    <w:name w:val="Body Text Indent"/>
    <w:basedOn w:val="a"/>
    <w:semiHidden/>
    <w:rsid w:val="002050DD"/>
    <w:pPr>
      <w:widowControl w:val="0"/>
      <w:spacing w:after="120"/>
      <w:ind w:firstLine="567"/>
      <w:jc w:val="center"/>
    </w:pPr>
    <w:rPr>
      <w:b/>
      <w:bCs/>
    </w:rPr>
  </w:style>
  <w:style w:type="paragraph" w:styleId="20">
    <w:name w:val="Body Text Indent 2"/>
    <w:basedOn w:val="a"/>
    <w:semiHidden/>
    <w:rsid w:val="002050DD"/>
    <w:pPr>
      <w:widowControl w:val="0"/>
      <w:autoSpaceDE w:val="0"/>
      <w:autoSpaceDN w:val="0"/>
      <w:adjustRightInd w:val="0"/>
      <w:spacing w:after="120"/>
      <w:ind w:firstLine="567"/>
      <w:jc w:val="both"/>
    </w:pPr>
    <w:rPr>
      <w:sz w:val="22"/>
    </w:rPr>
  </w:style>
  <w:style w:type="paragraph" w:styleId="3">
    <w:name w:val="Body Text Indent 3"/>
    <w:basedOn w:val="a"/>
    <w:semiHidden/>
    <w:rsid w:val="002050DD"/>
    <w:pPr>
      <w:ind w:firstLine="720"/>
      <w:jc w:val="both"/>
    </w:pPr>
    <w:rPr>
      <w:rFonts w:ascii="Courier New" w:hAnsi="Courier New" w:cs="Courier New"/>
      <w:color w:val="000000"/>
    </w:rPr>
  </w:style>
  <w:style w:type="paragraph" w:customStyle="1" w:styleId="Iacaaeaaaieoiaioa">
    <w:name w:val="!Iaca.aeaa aieoiaioa"/>
    <w:basedOn w:val="a"/>
    <w:rsid w:val="002050DD"/>
    <w:pPr>
      <w:spacing w:after="240"/>
      <w:jc w:val="center"/>
    </w:pPr>
    <w:rPr>
      <w:rFonts w:ascii="Times New Roman CYR" w:hAnsi="Times New Roman CYR" w:cs="Times New Roman CYR"/>
      <w:b/>
      <w:bCs/>
      <w:caps/>
    </w:rPr>
  </w:style>
  <w:style w:type="paragraph" w:customStyle="1" w:styleId="ConsPlusNonformat">
    <w:name w:val="ConsPlusNonformat"/>
    <w:rsid w:val="002050D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5">
    <w:name w:val="Текст в заданном формате"/>
    <w:basedOn w:val="a"/>
    <w:rsid w:val="00953A02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bidi="ru-RU"/>
    </w:rPr>
  </w:style>
  <w:style w:type="paragraph" w:customStyle="1" w:styleId="Style2">
    <w:name w:val="Style2"/>
    <w:basedOn w:val="a"/>
    <w:uiPriority w:val="99"/>
    <w:rsid w:val="006B560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3">
    <w:name w:val="Font Style13"/>
    <w:uiPriority w:val="99"/>
    <w:rsid w:val="006B560F"/>
    <w:rPr>
      <w:rFonts w:ascii="Times New Roman" w:hAnsi="Times New Roman" w:cs="Times New Roman"/>
      <w:sz w:val="22"/>
      <w:szCs w:val="22"/>
    </w:rPr>
  </w:style>
  <w:style w:type="paragraph" w:customStyle="1" w:styleId="31">
    <w:name w:val="Основной текст 31"/>
    <w:basedOn w:val="a"/>
    <w:rsid w:val="00F847AA"/>
    <w:pPr>
      <w:suppressAutoHyphens/>
      <w:jc w:val="center"/>
    </w:pPr>
    <w:rPr>
      <w:b/>
      <w:bCs/>
      <w:iCs/>
      <w:sz w:val="22"/>
      <w:lang w:eastAsia="ar-SA"/>
    </w:rPr>
  </w:style>
  <w:style w:type="paragraph" w:customStyle="1" w:styleId="21">
    <w:name w:val="Основной текст 21"/>
    <w:basedOn w:val="a"/>
    <w:rsid w:val="00F847AA"/>
    <w:pPr>
      <w:suppressAutoHyphens/>
      <w:overflowPunct w:val="0"/>
      <w:autoSpaceDE w:val="0"/>
      <w:textAlignment w:val="baseline"/>
    </w:pPr>
    <w:rPr>
      <w:b/>
      <w:sz w:val="20"/>
      <w:szCs w:val="20"/>
      <w:lang w:val="ru-RU" w:eastAsia="ar-SA"/>
    </w:rPr>
  </w:style>
  <w:style w:type="paragraph" w:styleId="a6">
    <w:name w:val="Balloon Text"/>
    <w:basedOn w:val="a"/>
    <w:link w:val="a7"/>
    <w:rsid w:val="001925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1925B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7625DF"/>
    <w:pPr>
      <w:tabs>
        <w:tab w:val="center" w:pos="4536"/>
        <w:tab w:val="right" w:pos="9072"/>
      </w:tabs>
    </w:pPr>
    <w:rPr>
      <w:rFonts w:ascii="Arial Narrow" w:hAnsi="Arial Narrow"/>
      <w:sz w:val="20"/>
      <w:szCs w:val="20"/>
    </w:rPr>
  </w:style>
  <w:style w:type="character" w:customStyle="1" w:styleId="a9">
    <w:name w:val="Верхний колонтитул Знак"/>
    <w:link w:val="a8"/>
    <w:rsid w:val="007625DF"/>
    <w:rPr>
      <w:rFonts w:ascii="Arial Narrow" w:hAnsi="Arial Narrow"/>
    </w:rPr>
  </w:style>
  <w:style w:type="paragraph" w:styleId="aa">
    <w:name w:val="Plain Text"/>
    <w:basedOn w:val="a"/>
    <w:link w:val="ab"/>
    <w:rsid w:val="008561BD"/>
    <w:rPr>
      <w:rFonts w:ascii="Courier New" w:hAnsi="Courier New"/>
      <w:sz w:val="20"/>
      <w:szCs w:val="20"/>
      <w:lang w:val="x-none" w:eastAsia="x-none"/>
    </w:rPr>
  </w:style>
  <w:style w:type="character" w:customStyle="1" w:styleId="ab">
    <w:name w:val="Текст Знак"/>
    <w:link w:val="aa"/>
    <w:rsid w:val="008561BD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ГАРФ</Company>
  <LinksUpToDate>false</LinksUpToDate>
  <CharactersWithSpaces>12018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Dogi3</cp:lastModifiedBy>
  <cp:revision>2</cp:revision>
  <cp:lastPrinted>2026-08-24T08:54:00Z</cp:lastPrinted>
  <dcterms:created xsi:type="dcterms:W3CDTF">2026-08-26T02:59:00Z</dcterms:created>
  <dcterms:modified xsi:type="dcterms:W3CDTF">2026-08-26T02:59:00Z</dcterms:modified>
</cp:coreProperties>
</file>