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065" w:rsidRPr="008E5BA7" w:rsidRDefault="00026065" w:rsidP="00026065">
      <w:pPr>
        <w:pageBreakBefore/>
        <w:spacing w:after="0" w:line="273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B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ТЕХНИЧЕСКОЕ ЗАДАНИЕ</w:t>
      </w:r>
    </w:p>
    <w:p w:rsidR="00026065" w:rsidRPr="008E5BA7" w:rsidRDefault="00026065" w:rsidP="00026065">
      <w:pPr>
        <w:spacing w:after="40" w:line="273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B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оказание услуг</w:t>
      </w:r>
    </w:p>
    <w:p w:rsidR="00026065" w:rsidRPr="008E5BA7" w:rsidRDefault="00026065" w:rsidP="00026065">
      <w:pPr>
        <w:spacing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BA7">
        <w:rPr>
          <w:rFonts w:ascii="Times New Roman" w:eastAsia="Times New Roman" w:hAnsi="Times New Roman" w:cs="Times New Roman"/>
          <w:i/>
          <w:iCs/>
          <w:color w:val="6A6A6A"/>
          <w:sz w:val="24"/>
          <w:szCs w:val="24"/>
          <w:lang w:eastAsia="ru-RU"/>
        </w:rPr>
        <w:t>(Заполняется инициатором закупки и представляется в контрактную службу)</w:t>
      </w:r>
    </w:p>
    <w:p w:rsidR="00026065" w:rsidRPr="008E5BA7" w:rsidRDefault="00026065" w:rsidP="00026065">
      <w:pPr>
        <w:spacing w:before="160" w:after="80" w:line="273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B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сведения</w:t>
      </w:r>
    </w:p>
    <w:p w:rsidR="00026065" w:rsidRPr="008E5BA7" w:rsidRDefault="00026065" w:rsidP="00026065">
      <w:pPr>
        <w:spacing w:after="60" w:line="273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Заказчик: </w:t>
      </w:r>
      <w:r w:rsidR="00024498" w:rsidRPr="0074406D">
        <w:rPr>
          <w:b/>
        </w:rPr>
        <w:t>Федеральное государственное бюджетное образовательное учреждение высшего образования «Рязанский государственный радиотехнический университет имени В.Ф. Уткина»</w:t>
      </w:r>
    </w:p>
    <w:p w:rsidR="00026065" w:rsidRPr="008E5BA7" w:rsidRDefault="00026065" w:rsidP="00026065">
      <w:pPr>
        <w:spacing w:after="60" w:line="273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Инициатор закупки (структурное подразделение): </w:t>
      </w:r>
      <w:r w:rsidR="0002449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ОСБ «Зеленый бор»</w:t>
      </w:r>
    </w:p>
    <w:p w:rsidR="00026065" w:rsidRPr="008E5BA7" w:rsidRDefault="00026065" w:rsidP="00026065">
      <w:pPr>
        <w:spacing w:after="60" w:line="273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Наименование объекта закупки: </w:t>
      </w:r>
      <w:r w:rsidR="00383B9D" w:rsidRPr="008E5BA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 частной охраны (Выставление поста охраны)</w:t>
      </w:r>
    </w:p>
    <w:p w:rsidR="00026065" w:rsidRPr="008E5BA7" w:rsidRDefault="00026065" w:rsidP="00026065">
      <w:pPr>
        <w:spacing w:before="160" w:after="80" w:line="273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B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Содержание, объём и периодичность услуг</w:t>
      </w:r>
    </w:p>
    <w:p w:rsidR="00026065" w:rsidRPr="008E5BA7" w:rsidRDefault="00026065" w:rsidP="00026065">
      <w:pPr>
        <w:spacing w:after="100" w:line="273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Описание (перечень) услуг:</w:t>
      </w:r>
    </w:p>
    <w:tbl>
      <w:tblPr>
        <w:tblW w:w="0" w:type="auto"/>
        <w:tblCellSpacing w:w="0" w:type="dxa"/>
        <w:tblInd w:w="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/>
      </w:tblPr>
      <w:tblGrid>
        <w:gridCol w:w="620"/>
        <w:gridCol w:w="4835"/>
        <w:gridCol w:w="1400"/>
        <w:gridCol w:w="2500"/>
      </w:tblGrid>
      <w:tr w:rsidR="00026065" w:rsidRPr="008E5BA7" w:rsidTr="00026065">
        <w:trPr>
          <w:tblCellSpacing w:w="0" w:type="dxa"/>
        </w:trPr>
        <w:tc>
          <w:tcPr>
            <w:tcW w:w="62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8ED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:rsidR="00026065" w:rsidRPr="008E5BA7" w:rsidRDefault="00026065" w:rsidP="00026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3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8ED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:rsidR="00026065" w:rsidRPr="008E5BA7" w:rsidRDefault="00026065" w:rsidP="00026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14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8ED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:rsidR="00026065" w:rsidRPr="008E5BA7" w:rsidRDefault="00026065" w:rsidP="00026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25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8ED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:rsidR="00026065" w:rsidRPr="008E5BA7" w:rsidRDefault="00026065" w:rsidP="00026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Объём / периодичность</w:t>
            </w:r>
          </w:p>
        </w:tc>
      </w:tr>
      <w:tr w:rsidR="00026065" w:rsidRPr="008E5BA7" w:rsidTr="00026065">
        <w:trPr>
          <w:tblCellSpacing w:w="0" w:type="dxa"/>
        </w:trPr>
        <w:tc>
          <w:tcPr>
            <w:tcW w:w="62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26065" w:rsidRPr="008E5BA7" w:rsidRDefault="00026065" w:rsidP="00026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26065" w:rsidRPr="008E5BA7" w:rsidRDefault="00026065" w:rsidP="00026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83B9D" w:rsidRPr="008E5BA7">
              <w:rPr>
                <w:rFonts w:ascii="Times New Roman" w:eastAsia="Times New Roman" w:hAnsi="Times New Roman"/>
                <w:sz w:val="24"/>
                <w:szCs w:val="24"/>
              </w:rPr>
              <w:t xml:space="preserve">Охрана имущества, а также обеспечение </w:t>
            </w:r>
            <w:proofErr w:type="spellStart"/>
            <w:r w:rsidR="00383B9D" w:rsidRPr="008E5BA7">
              <w:rPr>
                <w:rFonts w:ascii="Times New Roman" w:eastAsia="Times New Roman" w:hAnsi="Times New Roman"/>
                <w:sz w:val="24"/>
                <w:szCs w:val="24"/>
              </w:rPr>
              <w:t>внутриобъектового</w:t>
            </w:r>
            <w:proofErr w:type="spellEnd"/>
            <w:r w:rsidR="00383B9D" w:rsidRPr="008E5BA7">
              <w:rPr>
                <w:rFonts w:ascii="Times New Roman" w:eastAsia="Times New Roman" w:hAnsi="Times New Roman"/>
                <w:sz w:val="24"/>
                <w:szCs w:val="24"/>
              </w:rPr>
              <w:t xml:space="preserve"> режима на объектах, в отношении которых установлены обязательные для выполнения требования к антитеррористической защищенности</w:t>
            </w:r>
          </w:p>
        </w:tc>
        <w:tc>
          <w:tcPr>
            <w:tcW w:w="14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26065" w:rsidRPr="008E5BA7" w:rsidRDefault="00026065" w:rsidP="00026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83B9D" w:rsidRPr="008E5BA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Человеко-час</w:t>
            </w:r>
          </w:p>
        </w:tc>
        <w:tc>
          <w:tcPr>
            <w:tcW w:w="25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26065" w:rsidRPr="008E5BA7" w:rsidRDefault="00026065" w:rsidP="0000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0119A" w:rsidRPr="008E5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круглосуточно</w:t>
            </w:r>
          </w:p>
        </w:tc>
      </w:tr>
      <w:tr w:rsidR="00026065" w:rsidRPr="008E5BA7" w:rsidTr="00026065">
        <w:trPr>
          <w:tblCellSpacing w:w="0" w:type="dxa"/>
        </w:trPr>
        <w:tc>
          <w:tcPr>
            <w:tcW w:w="62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26065" w:rsidRPr="008E5BA7" w:rsidRDefault="00026065" w:rsidP="00026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26065" w:rsidRPr="008E5BA7" w:rsidRDefault="00026065" w:rsidP="00026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83B9D" w:rsidRPr="008E5BA7">
              <w:rPr>
                <w:rFonts w:ascii="Times New Roman" w:eastAsia="Times New Roman" w:hAnsi="Times New Roman"/>
                <w:sz w:val="24"/>
                <w:szCs w:val="24"/>
              </w:rPr>
              <w:t>Охрана имущества, а также обеспечение пропускного режима на объектах, в отношении которых установлены обязательные для выполнения требования к антитеррористической защищенности</w:t>
            </w:r>
          </w:p>
        </w:tc>
        <w:tc>
          <w:tcPr>
            <w:tcW w:w="14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26065" w:rsidRPr="008E5BA7" w:rsidRDefault="00026065" w:rsidP="00026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83B9D" w:rsidRPr="008E5BA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Человеко-час</w:t>
            </w:r>
          </w:p>
        </w:tc>
        <w:tc>
          <w:tcPr>
            <w:tcW w:w="25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26065" w:rsidRPr="008E5BA7" w:rsidRDefault="00026065" w:rsidP="00026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0119A" w:rsidRPr="008E5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круглосуточно</w:t>
            </w:r>
          </w:p>
        </w:tc>
      </w:tr>
      <w:tr w:rsidR="00026065" w:rsidRPr="008E5BA7" w:rsidTr="00026065">
        <w:trPr>
          <w:tblCellSpacing w:w="0" w:type="dxa"/>
        </w:trPr>
        <w:tc>
          <w:tcPr>
            <w:tcW w:w="62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26065" w:rsidRPr="008E5BA7" w:rsidRDefault="00026065" w:rsidP="00026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3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26065" w:rsidRPr="008E5BA7" w:rsidRDefault="00026065" w:rsidP="00026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0119A" w:rsidRPr="008E5BA7">
              <w:rPr>
                <w:rFonts w:ascii="Times New Roman" w:eastAsia="Times New Roman" w:hAnsi="Times New Roman"/>
                <w:sz w:val="24"/>
                <w:szCs w:val="24"/>
              </w:rPr>
              <w:t>Услуги частной охраны (охранный (технический) мониторинг), с использованием мобильной группы, технические средства охраны Исполнителя</w:t>
            </w:r>
          </w:p>
        </w:tc>
        <w:tc>
          <w:tcPr>
            <w:tcW w:w="14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26065" w:rsidRPr="008E5BA7" w:rsidRDefault="00026065" w:rsidP="00001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0119A" w:rsidRPr="008E5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</w:t>
            </w:r>
          </w:p>
        </w:tc>
        <w:tc>
          <w:tcPr>
            <w:tcW w:w="25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26065" w:rsidRPr="008E5BA7" w:rsidRDefault="0000119A" w:rsidP="00026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круглосуточно</w:t>
            </w:r>
          </w:p>
        </w:tc>
      </w:tr>
      <w:tr w:rsidR="00026065" w:rsidRPr="008E5BA7" w:rsidTr="00026065">
        <w:trPr>
          <w:tblCellSpacing w:w="0" w:type="dxa"/>
        </w:trPr>
        <w:tc>
          <w:tcPr>
            <w:tcW w:w="62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26065" w:rsidRPr="008E5BA7" w:rsidRDefault="00026065" w:rsidP="00026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3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26065" w:rsidRPr="008E5BA7" w:rsidRDefault="00026065" w:rsidP="00026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0119A" w:rsidRPr="008E5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объектов с осуществлением работ по проектированию, монтажу и эксплуатационному обслуживанию технических средств охраны, перечень видов которых устанавливается Правительством Российской Федерации, и (или) с принятием соответствующих мер реагирования на их сигнальную информацию</w:t>
            </w:r>
          </w:p>
        </w:tc>
        <w:tc>
          <w:tcPr>
            <w:tcW w:w="14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26065" w:rsidRPr="008E5BA7" w:rsidRDefault="00026065" w:rsidP="00026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0119A" w:rsidRPr="008E5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</w:t>
            </w:r>
          </w:p>
        </w:tc>
        <w:tc>
          <w:tcPr>
            <w:tcW w:w="25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26065" w:rsidRPr="008E5BA7" w:rsidRDefault="00026065" w:rsidP="00026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0119A" w:rsidRPr="008E5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круглосуточно</w:t>
            </w:r>
          </w:p>
        </w:tc>
      </w:tr>
    </w:tbl>
    <w:p w:rsidR="00026065" w:rsidRPr="008E5BA7" w:rsidRDefault="00026065" w:rsidP="00026065">
      <w:pPr>
        <w:spacing w:before="160" w:after="80" w:line="273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B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Требования к качеству и показателям оказания услуг</w:t>
      </w:r>
    </w:p>
    <w:p w:rsidR="00026065" w:rsidRPr="008E5BA7" w:rsidRDefault="00EB08F6" w:rsidP="00383B9D">
      <w:pPr>
        <w:numPr>
          <w:ilvl w:val="0"/>
          <w:numId w:val="1"/>
        </w:numPr>
        <w:tabs>
          <w:tab w:val="clear" w:pos="720"/>
          <w:tab w:val="num" w:pos="284"/>
        </w:tabs>
        <w:spacing w:after="60" w:line="273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Соответствие </w:t>
      </w:r>
      <w:r w:rsidR="00026065" w:rsidRPr="008E5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стандартам, регламентам,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методикам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26065" w:rsidRPr="008E5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026065" w:rsidRPr="008E5BA7" w:rsidRDefault="00026065" w:rsidP="00026065">
      <w:pPr>
        <w:spacing w:before="160" w:after="80" w:line="273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B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Требования к порядку и условиям оказания услуг</w:t>
      </w:r>
    </w:p>
    <w:p w:rsidR="00383B9D" w:rsidRPr="008E5BA7" w:rsidRDefault="00026065" w:rsidP="00383B9D">
      <w:pPr>
        <w:numPr>
          <w:ilvl w:val="0"/>
          <w:numId w:val="2"/>
        </w:numPr>
        <w:tabs>
          <w:tab w:val="clear" w:pos="720"/>
          <w:tab w:val="num" w:pos="284"/>
        </w:tabs>
        <w:spacing w:after="60" w:line="273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График (режим) оказания услуг, порядок взаимодействия с заказчиком: </w:t>
      </w:r>
    </w:p>
    <w:p w:rsidR="00026065" w:rsidRPr="008E5BA7" w:rsidRDefault="00077B66" w:rsidP="0042763A">
      <w:pPr>
        <w:pStyle w:val="a4"/>
        <w:numPr>
          <w:ilvl w:val="0"/>
          <w:numId w:val="5"/>
        </w:numPr>
        <w:tabs>
          <w:tab w:val="left" w:pos="284"/>
        </w:tabs>
        <w:spacing w:after="60" w:line="273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Охрана осуществляется на въезде на территорию: контрольно-пропускной пункт круглосуточно - 1 сотрудник</w:t>
      </w:r>
      <w:r w:rsidR="00026065" w:rsidRPr="008E5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3B9D" w:rsidRPr="008E5BA7" w:rsidRDefault="00383B9D" w:rsidP="0042763A">
      <w:pPr>
        <w:pStyle w:val="a4"/>
        <w:numPr>
          <w:ilvl w:val="0"/>
          <w:numId w:val="5"/>
        </w:numPr>
        <w:tabs>
          <w:tab w:val="left" w:pos="284"/>
        </w:tabs>
        <w:spacing w:after="60" w:line="273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Осуществление установленного Заказчиком контрольно-пропускного и </w:t>
      </w:r>
      <w:proofErr w:type="spellStart"/>
      <w:r w:rsidRPr="008E5BA7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внутриобъектового</w:t>
      </w:r>
      <w:proofErr w:type="spellEnd"/>
      <w:r w:rsidRPr="008E5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режимов производится по инструкциям, утвержденным Заказчиком</w:t>
      </w:r>
      <w:r w:rsidR="00077B66" w:rsidRPr="008E5BA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077B66" w:rsidRPr="008E5BA7" w:rsidRDefault="00077B66" w:rsidP="0042763A">
      <w:pPr>
        <w:pStyle w:val="a4"/>
        <w:numPr>
          <w:ilvl w:val="0"/>
          <w:numId w:val="5"/>
        </w:numPr>
        <w:tabs>
          <w:tab w:val="left" w:pos="284"/>
        </w:tabs>
        <w:spacing w:after="60" w:line="273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B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Исполнитель организовывает и обеспечивает защиту жизни и здоровья работников и посетителей охраняемого объекта, общественный порядок и противопожарный режим (курение и применение открытого огня на территории)</w:t>
      </w:r>
    </w:p>
    <w:p w:rsidR="00077B66" w:rsidRPr="008E5BA7" w:rsidRDefault="00077B66" w:rsidP="0042763A">
      <w:pPr>
        <w:pStyle w:val="a4"/>
        <w:numPr>
          <w:ilvl w:val="0"/>
          <w:numId w:val="5"/>
        </w:numPr>
        <w:tabs>
          <w:tab w:val="left" w:pos="284"/>
        </w:tabs>
        <w:spacing w:after="60" w:line="273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BA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организовывает и обеспечивает охрану материальных ценностей Заказчика, находящихся в пределах охраняемой территории, от преступных и иных посягательств</w:t>
      </w:r>
    </w:p>
    <w:p w:rsidR="00077B66" w:rsidRPr="008E5BA7" w:rsidRDefault="00077B66" w:rsidP="0042763A">
      <w:pPr>
        <w:pStyle w:val="a4"/>
        <w:numPr>
          <w:ilvl w:val="0"/>
          <w:numId w:val="5"/>
        </w:numPr>
        <w:tabs>
          <w:tab w:val="left" w:pos="284"/>
        </w:tabs>
        <w:spacing w:after="60" w:line="273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организации и координации действий сотрудников охраны, проведении приема-сдачи дежурства, ведения служебной документации, взаимодействия с администрацией Исполнителем назначается </w:t>
      </w:r>
      <w:proofErr w:type="gramStart"/>
      <w:r w:rsidRPr="008E5B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старший</w:t>
      </w:r>
      <w:proofErr w:type="gramEnd"/>
      <w:r w:rsidRPr="008E5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объекта. </w:t>
      </w:r>
      <w:proofErr w:type="gramStart"/>
      <w:r w:rsidRPr="008E5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Старший объекта обязан, до </w:t>
      </w:r>
      <w:proofErr w:type="spellStart"/>
      <w:r w:rsidRPr="008E5BA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заступления</w:t>
      </w:r>
      <w:proofErr w:type="spellEnd"/>
      <w:r w:rsidRPr="008E5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смену сотрудника охраны, ознакомить его с условиями работы и особенностями охраны объекта под подпись, согласовать взаимодействие сотрудников охраны с администрацией объекта охраны (ответственным за взаимодействие с Исполнителем) и обучить пользованию техническими средствами охраны объекта</w:t>
      </w:r>
      <w:proofErr w:type="gramEnd"/>
    </w:p>
    <w:p w:rsidR="00077B66" w:rsidRPr="008E5BA7" w:rsidRDefault="00077B66" w:rsidP="0042763A">
      <w:pPr>
        <w:pStyle w:val="a4"/>
        <w:numPr>
          <w:ilvl w:val="0"/>
          <w:numId w:val="5"/>
        </w:numPr>
        <w:tabs>
          <w:tab w:val="left" w:pos="284"/>
        </w:tabs>
        <w:spacing w:after="60" w:line="273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BA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 охраны должен задерживать правонарушителей в соответствии с Законом РФ от 11.03.1992 № 2487-1 «О частной детективной и охранной деятельности в Российской Федерации», и немедленно после задержания сообщать об их задержании Заказчику и в правоохранительные органы</w:t>
      </w:r>
    </w:p>
    <w:p w:rsidR="00077B66" w:rsidRPr="008E5BA7" w:rsidRDefault="00077B66" w:rsidP="0042763A">
      <w:pPr>
        <w:pStyle w:val="a4"/>
        <w:numPr>
          <w:ilvl w:val="0"/>
          <w:numId w:val="5"/>
        </w:numPr>
        <w:tabs>
          <w:tab w:val="left" w:pos="284"/>
        </w:tabs>
        <w:spacing w:after="60" w:line="273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BA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должен немедленно сообщать обо всех случаях правонарушений на объекте (в том числе признаков незаконного проникновения на объект). О факте нарушения целостности охраняемых помещений или причинения ущерба, повреждения имущества, исполнитель сообщает в дежурную часть органов внутренних дел и Заказчику. До прибытия представителей органов внутренних дел или следствия, Исполнитель обеспечивает неприкосновенность места происшествия. По прибытии Сторон на место составляется двусторонний Акт о происшествии. При наличии заявления Заказчика (письменного или телефонограммой) о причиненном ущербе, ответственные представители исполнителя обязаны участвовать в определении размера причиненного ущерба и в снятии остатков товароматериальных ценностей, которые сопоставляются с данными бухгалтерского учета на день происшествия. Снятие остатков товароматериальных ценностей должно быть произведено немедленно по прибытии представителей Сторон на место происшествия</w:t>
      </w:r>
    </w:p>
    <w:p w:rsidR="00077B66" w:rsidRPr="008E5BA7" w:rsidRDefault="00077B66" w:rsidP="0042763A">
      <w:pPr>
        <w:pStyle w:val="a4"/>
        <w:numPr>
          <w:ilvl w:val="0"/>
          <w:numId w:val="5"/>
        </w:numPr>
        <w:tabs>
          <w:tab w:val="left" w:pos="284"/>
        </w:tabs>
        <w:spacing w:after="60" w:line="273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Сотрудник охраны обязан организовать и проводить мониторинговый </w:t>
      </w:r>
      <w:proofErr w:type="gramStart"/>
      <w:r w:rsidRPr="008E5BA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8E5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объектом заказчика, обходить (патрулировать) территорию объекта охраны каждый час</w:t>
      </w:r>
    </w:p>
    <w:p w:rsidR="00077B66" w:rsidRPr="008E5BA7" w:rsidRDefault="00077B66" w:rsidP="0042763A">
      <w:pPr>
        <w:pStyle w:val="a4"/>
        <w:numPr>
          <w:ilvl w:val="0"/>
          <w:numId w:val="5"/>
        </w:numPr>
        <w:tabs>
          <w:tab w:val="left" w:pos="284"/>
        </w:tabs>
        <w:spacing w:after="60" w:line="273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BA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 охраны должен выполнять мероприятия по предупреждению и пресечению совершения террористических актов на объекте охраны</w:t>
      </w:r>
    </w:p>
    <w:p w:rsidR="00077B66" w:rsidRPr="008E5BA7" w:rsidRDefault="00077B66" w:rsidP="0042763A">
      <w:pPr>
        <w:pStyle w:val="a4"/>
        <w:numPr>
          <w:ilvl w:val="0"/>
          <w:numId w:val="5"/>
        </w:numPr>
        <w:tabs>
          <w:tab w:val="left" w:pos="284"/>
        </w:tabs>
        <w:spacing w:after="60" w:line="273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BA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несет полную ответственность за нарушение правил пожарной и/ или электробезопасности, а также охраны труда, предупреждение и пресечение противоправных действий, нарушений общественного порядка на охраняемом объекте и прилегающей территории</w:t>
      </w:r>
    </w:p>
    <w:p w:rsidR="00077B66" w:rsidRPr="008E5BA7" w:rsidRDefault="00077B66" w:rsidP="0042763A">
      <w:pPr>
        <w:pStyle w:val="a4"/>
        <w:numPr>
          <w:ilvl w:val="0"/>
          <w:numId w:val="5"/>
        </w:numPr>
        <w:tabs>
          <w:tab w:val="left" w:pos="284"/>
        </w:tabs>
        <w:spacing w:after="60" w:line="273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BA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возникновения аварийных и чрезвычайных ситуаций (пожар, нападение, обнаружение взрывных устройств, подозрительных предметов), а также в случае хищения, порчи имущества, противоправных действий со стороны посетителей - вызывать наряд полиции и доложить об этом оперативному дежурному своей организации</w:t>
      </w:r>
    </w:p>
    <w:p w:rsidR="00077B66" w:rsidRPr="008E5BA7" w:rsidRDefault="00077B66" w:rsidP="0042763A">
      <w:pPr>
        <w:pStyle w:val="a4"/>
        <w:numPr>
          <w:ilvl w:val="0"/>
          <w:numId w:val="5"/>
        </w:numPr>
        <w:tabs>
          <w:tab w:val="left" w:pos="284"/>
        </w:tabs>
        <w:spacing w:after="60" w:line="273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BA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Добросовестно выполнять должностные обязанности, иметь аккуратный внешний вид, соблюдать установленную единую форму одежды, быть внимательным и вежливым с сотрудниками и посетителями Заказчика</w:t>
      </w:r>
    </w:p>
    <w:p w:rsidR="00077B66" w:rsidRPr="008E5BA7" w:rsidRDefault="00077B66" w:rsidP="0042763A">
      <w:pPr>
        <w:pStyle w:val="a4"/>
        <w:numPr>
          <w:ilvl w:val="0"/>
          <w:numId w:val="5"/>
        </w:numPr>
        <w:tabs>
          <w:tab w:val="left" w:pos="284"/>
        </w:tabs>
        <w:spacing w:after="60" w:line="273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BA7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дежурства - подчиняться распоряжениям руководства Исполнителя, а также выполнять указания администрации Заказчика в вопросах внутреннего распорядка, в том числе, с Заказчиком необходимо согласовать время приема пищи сотрудниками охраны</w:t>
      </w:r>
    </w:p>
    <w:p w:rsidR="00077B66" w:rsidRPr="008E5BA7" w:rsidRDefault="00077B66" w:rsidP="0042763A">
      <w:pPr>
        <w:pStyle w:val="a4"/>
        <w:numPr>
          <w:ilvl w:val="0"/>
          <w:numId w:val="5"/>
        </w:numPr>
        <w:tabs>
          <w:tab w:val="left" w:pos="284"/>
        </w:tabs>
        <w:spacing w:after="60" w:line="273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B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Исполнитель не менее 3 (трех) раз в неделю (в том числе один раз в нерабочее время), включая выходные и нерабочие праздничные дни, своими силами и средствами проводит выездные проверки несения дежурства сотрудниками охраны на объекте охраны. Результаты проверок отражаются в книге </w:t>
      </w:r>
      <w:proofErr w:type="gramStart"/>
      <w:r w:rsidRPr="008E5BA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учета проверок качества несения службы</w:t>
      </w:r>
      <w:proofErr w:type="gramEnd"/>
      <w:r w:rsidRPr="008E5BA7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Заказчик не реже трех раз в сутки осуществляет дистанционный (с использованием сре</w:t>
      </w:r>
      <w:proofErr w:type="gramStart"/>
      <w:r w:rsidRPr="008E5BA7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св</w:t>
      </w:r>
      <w:proofErr w:type="gramEnd"/>
      <w:r w:rsidRPr="008E5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язи) контроль несения дежурства сотрудниками охраны на объекте охраны. В случае выявления нарушений при дистанционном контроле Заказчик отражает их в книге </w:t>
      </w:r>
      <w:proofErr w:type="gramStart"/>
      <w:r w:rsidRPr="008E5BA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учета проверок качества несения службы</w:t>
      </w:r>
      <w:proofErr w:type="gramEnd"/>
    </w:p>
    <w:p w:rsidR="00383B9D" w:rsidRPr="008E5BA7" w:rsidRDefault="00026065" w:rsidP="00383B9D">
      <w:pPr>
        <w:pStyle w:val="a4"/>
        <w:numPr>
          <w:ilvl w:val="0"/>
          <w:numId w:val="2"/>
        </w:numPr>
        <w:tabs>
          <w:tab w:val="clear" w:pos="720"/>
          <w:tab w:val="left" w:pos="284"/>
        </w:tabs>
        <w:spacing w:after="60" w:line="273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Используемые ресурсы, оборудование, программное обеспечение, материалы: </w:t>
      </w:r>
      <w:r w:rsidR="00383B9D" w:rsidRPr="008E5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Охранные услуги должны оказываться исполнителем в соответствии с требованиями действующих нормативных правовых актов:</w:t>
      </w:r>
    </w:p>
    <w:p w:rsidR="00383B9D" w:rsidRPr="008E5BA7" w:rsidRDefault="00383B9D" w:rsidP="00383B9D">
      <w:pPr>
        <w:spacing w:after="60" w:line="273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Федеральных законов от 04.05.2011 № 99-ФЗ «О лицензировании отдельных видов деятельности», 11.03.1992 2487-1 «О частной детективной и охранной деятельности в Российской Федерации», 23.02.2013г. № 15-ФЗ «Об охране здоровья граждан от воздействия окружающего табачного дыма и последствий потребления табака»;</w:t>
      </w:r>
    </w:p>
    <w:p w:rsidR="0042763A" w:rsidRPr="008E5BA7" w:rsidRDefault="00383B9D" w:rsidP="0042763A">
      <w:pPr>
        <w:spacing w:after="60" w:line="273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Постановлений Правительства РФ от: 14.08.1992 № 587 «Вопросы частной детективной (сыскной) и частной охранной деятельности», 21.07.1998 № 814 «О мерах по регулированию оборота гражданского и служебного оружия и патронов к нему на территории РФ».</w:t>
      </w:r>
    </w:p>
    <w:p w:rsidR="0042763A" w:rsidRPr="008E5BA7" w:rsidRDefault="0042763A" w:rsidP="0042763A">
      <w:pPr>
        <w:pStyle w:val="a4"/>
        <w:numPr>
          <w:ilvl w:val="0"/>
          <w:numId w:val="7"/>
        </w:numPr>
        <w:tabs>
          <w:tab w:val="left" w:pos="284"/>
        </w:tabs>
        <w:spacing w:after="60" w:line="273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</w:t>
      </w:r>
      <w:proofErr w:type="spellStart"/>
      <w:r w:rsidRPr="008E5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Росгвардии</w:t>
      </w:r>
      <w:proofErr w:type="spellEnd"/>
      <w:r w:rsidRPr="008E5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19.10.2020 года № 419 «Об утверждении типовых требований к должностной инструкции частного охранника на объекте охраны»</w:t>
      </w:r>
    </w:p>
    <w:p w:rsidR="00077B66" w:rsidRPr="008E5BA7" w:rsidRDefault="00077B66" w:rsidP="00383B9D">
      <w:pPr>
        <w:spacing w:after="6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6065" w:rsidRPr="008E5BA7" w:rsidRDefault="00026065" w:rsidP="0042763A">
      <w:pPr>
        <w:numPr>
          <w:ilvl w:val="0"/>
          <w:numId w:val="2"/>
        </w:numPr>
        <w:tabs>
          <w:tab w:val="clear" w:pos="720"/>
          <w:tab w:val="left" w:pos="284"/>
        </w:tabs>
        <w:spacing w:after="60" w:line="273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Требования к конфиденциальности и защите информации, в том числе персональных данных (при их обработке): </w:t>
      </w:r>
      <w:r w:rsidR="00077B66" w:rsidRPr="008E5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Исполнитель должен обеспечивать конфиденциальность в деятельности учреждения, проводимых мероприятий с целью предотвращения несанкционированной передачи коммерческой информации за пределы охраняемого объекта</w:t>
      </w:r>
      <w:r w:rsidRPr="008E5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26065" w:rsidRPr="008E5BA7" w:rsidRDefault="00026065" w:rsidP="00026065">
      <w:pPr>
        <w:spacing w:before="160" w:after="80" w:line="273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B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Требования к исполнителю и пер</w:t>
      </w:r>
      <w:bookmarkStart w:id="0" w:name="_GoBack"/>
      <w:bookmarkEnd w:id="0"/>
      <w:r w:rsidRPr="008E5B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соналу</w:t>
      </w:r>
    </w:p>
    <w:p w:rsidR="00026065" w:rsidRPr="008E5BA7" w:rsidRDefault="00026065" w:rsidP="0000119A">
      <w:pPr>
        <w:numPr>
          <w:ilvl w:val="0"/>
          <w:numId w:val="3"/>
        </w:numPr>
        <w:tabs>
          <w:tab w:val="clear" w:pos="720"/>
          <w:tab w:val="num" w:pos="0"/>
          <w:tab w:val="left" w:pos="284"/>
        </w:tabs>
        <w:spacing w:after="60" w:line="273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Наличие лицензий / разрешений, если услуги подлежат лицензированию – </w:t>
      </w:r>
      <w:r w:rsidR="0000119A" w:rsidRPr="008E5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Исполнитель должен иметь лицензию на осуществление частной охранной деятельности, разрешение на хранение и использование оружия и патронов к нему</w:t>
      </w:r>
    </w:p>
    <w:p w:rsidR="0042763A" w:rsidRPr="008E5BA7" w:rsidRDefault="00026065" w:rsidP="0042763A">
      <w:pPr>
        <w:numPr>
          <w:ilvl w:val="0"/>
          <w:numId w:val="3"/>
        </w:numPr>
        <w:tabs>
          <w:tab w:val="clear" w:pos="720"/>
          <w:tab w:val="num" w:pos="284"/>
        </w:tabs>
        <w:spacing w:after="60" w:line="273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Квалификация и (при необходимости) численность, опыт персонала –</w:t>
      </w:r>
    </w:p>
    <w:p w:rsidR="0042763A" w:rsidRPr="008E5BA7" w:rsidRDefault="0042763A" w:rsidP="0042763A">
      <w:pPr>
        <w:spacing w:after="6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B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 частной охранной организации, исполняющие обязанности охранников и старших охранников мобильной группы охраны (группы немедленного реагирования), должны иметь необходимую квалификацию, соответствующую требованиям законодательства Российской Федерации, в том числе требованиям профессиональных стандартов (при их наличии).</w:t>
      </w:r>
    </w:p>
    <w:p w:rsidR="0042763A" w:rsidRPr="008E5BA7" w:rsidRDefault="0042763A" w:rsidP="0042763A">
      <w:pPr>
        <w:spacing w:after="6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BA7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Охранники мобильной группы охраны (группы быстрого реагирования) должны быть экипированы следующими специальными средствами:</w:t>
      </w:r>
    </w:p>
    <w:p w:rsidR="0042763A" w:rsidRPr="008E5BA7" w:rsidRDefault="0042763A" w:rsidP="0042763A">
      <w:pPr>
        <w:spacing w:after="6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BA7">
        <w:rPr>
          <w:rFonts w:ascii="Times New Roman" w:eastAsia="Times New Roman" w:hAnsi="Times New Roman" w:cs="Times New Roman"/>
          <w:sz w:val="24"/>
          <w:szCs w:val="24"/>
          <w:lang w:eastAsia="ru-RU"/>
        </w:rPr>
        <w:t>- бронежилет защитный;</w:t>
      </w:r>
    </w:p>
    <w:p w:rsidR="0042763A" w:rsidRPr="008E5BA7" w:rsidRDefault="0042763A" w:rsidP="0042763A">
      <w:pPr>
        <w:spacing w:after="6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BA7">
        <w:rPr>
          <w:rFonts w:ascii="Times New Roman" w:eastAsia="Times New Roman" w:hAnsi="Times New Roman" w:cs="Times New Roman"/>
          <w:sz w:val="24"/>
          <w:szCs w:val="24"/>
          <w:lang w:eastAsia="ru-RU"/>
        </w:rPr>
        <w:t>- шлем защитный;</w:t>
      </w:r>
    </w:p>
    <w:p w:rsidR="0042763A" w:rsidRPr="008E5BA7" w:rsidRDefault="0042763A" w:rsidP="0042763A">
      <w:pPr>
        <w:spacing w:after="6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BA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наручники;</w:t>
      </w:r>
    </w:p>
    <w:p w:rsidR="0042763A" w:rsidRPr="008E5BA7" w:rsidRDefault="0042763A" w:rsidP="0042763A">
      <w:pPr>
        <w:spacing w:after="6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BA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палка резиновая.</w:t>
      </w:r>
    </w:p>
    <w:p w:rsidR="0000119A" w:rsidRPr="008E5BA7" w:rsidRDefault="0000119A" w:rsidP="0042763A">
      <w:pPr>
        <w:spacing w:after="6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B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Старший охранник и охранник мобильной группы охраны (группы быстрого реагирования) обязаны предъявлять по требованию руководителя организации либо уполномоченного лица Заказчика удостоверение частного охранника.</w:t>
      </w:r>
    </w:p>
    <w:p w:rsidR="0000119A" w:rsidRPr="008E5BA7" w:rsidRDefault="0000119A" w:rsidP="0042763A">
      <w:pPr>
        <w:spacing w:after="6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BA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Сотрудники охраны должны иметь:</w:t>
      </w:r>
    </w:p>
    <w:p w:rsidR="0000119A" w:rsidRPr="008E5BA7" w:rsidRDefault="0000119A" w:rsidP="0042763A">
      <w:pPr>
        <w:spacing w:after="6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BA7">
        <w:rPr>
          <w:rFonts w:ascii="Times New Roman" w:eastAsia="Times New Roman" w:hAnsi="Times New Roman" w:cs="Times New Roman"/>
          <w:sz w:val="24"/>
          <w:szCs w:val="24"/>
          <w:lang w:eastAsia="ru-RU"/>
        </w:rPr>
        <w:t>- удостоверение частного охранника</w:t>
      </w:r>
    </w:p>
    <w:p w:rsidR="0000119A" w:rsidRPr="008E5BA7" w:rsidRDefault="0000119A" w:rsidP="0042763A">
      <w:pPr>
        <w:spacing w:after="6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BA7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личную карточку охранника</w:t>
      </w:r>
    </w:p>
    <w:p w:rsidR="0000119A" w:rsidRPr="008E5BA7" w:rsidRDefault="0000119A" w:rsidP="0042763A">
      <w:pPr>
        <w:spacing w:after="6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BA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периодическую проверку охранника</w:t>
      </w:r>
    </w:p>
    <w:p w:rsidR="00026065" w:rsidRPr="008E5BA7" w:rsidRDefault="00026065" w:rsidP="0042763A">
      <w:pPr>
        <w:spacing w:after="6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B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Место и сроки оказания услуг</w:t>
      </w:r>
    </w:p>
    <w:p w:rsidR="00026065" w:rsidRPr="008E5BA7" w:rsidRDefault="00026065" w:rsidP="00026065">
      <w:pPr>
        <w:spacing w:after="60" w:line="273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Место оказания услуг: </w:t>
      </w:r>
      <w:r w:rsidR="00EB08F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Рязанская область Рязанский район </w:t>
      </w:r>
      <w:proofErr w:type="gramStart"/>
      <w:r w:rsidR="00EB08F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</w:t>
      </w:r>
      <w:proofErr w:type="gramEnd"/>
      <w:r w:rsidR="00EB08F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Ласково ул. Озерная 22.</w:t>
      </w:r>
    </w:p>
    <w:p w:rsidR="00026065" w:rsidRPr="008E5BA7" w:rsidRDefault="00026065" w:rsidP="00026065">
      <w:pPr>
        <w:spacing w:after="60" w:line="273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Срок (период) оказания услуг: </w:t>
      </w:r>
      <w:r w:rsidRPr="008E5BA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с </w:t>
      </w:r>
      <w:r w:rsidR="00D93D2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01.08</w:t>
      </w:r>
      <w:r w:rsidR="0000119A" w:rsidRPr="008E5BA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.2026 г. </w:t>
      </w:r>
      <w:r w:rsidRPr="008E5BA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по </w:t>
      </w:r>
      <w:r w:rsidR="00D93D2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31.12..2026</w:t>
      </w:r>
      <w:r w:rsidR="0000119A" w:rsidRPr="008E5BA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г.</w:t>
      </w:r>
    </w:p>
    <w:p w:rsidR="00026065" w:rsidRPr="008E5BA7" w:rsidRDefault="00026065" w:rsidP="00026065">
      <w:pPr>
        <w:spacing w:before="160" w:after="80" w:line="273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B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Отчётность и порядок сдачи-приёмки услуг</w:t>
      </w:r>
    </w:p>
    <w:p w:rsidR="00026065" w:rsidRPr="008E5BA7" w:rsidRDefault="00026065" w:rsidP="0000119A">
      <w:pPr>
        <w:numPr>
          <w:ilvl w:val="0"/>
          <w:numId w:val="4"/>
        </w:numPr>
        <w:tabs>
          <w:tab w:val="clear" w:pos="720"/>
          <w:tab w:val="left" w:pos="284"/>
        </w:tabs>
        <w:spacing w:after="60" w:line="273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Форма и периодичность отчётности исполнителя: </w:t>
      </w:r>
      <w:r w:rsidR="0000119A" w:rsidRPr="008E5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Исполнитель по окончании календарного месяца в течение 5 (пяти) рабочих дней сформировать с использованием ЕИС документ о приемке</w:t>
      </w:r>
      <w:r w:rsidRPr="008E5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E5BA7" w:rsidRPr="008E5BA7" w:rsidRDefault="008E5BA7" w:rsidP="008E5BA7">
      <w:pPr>
        <w:tabs>
          <w:tab w:val="left" w:pos="284"/>
        </w:tabs>
        <w:spacing w:after="6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Услуги по настоящему контракту оказываются поэтапно. Этапом оказания услуг является календарный месяц. </w:t>
      </w:r>
    </w:p>
    <w:p w:rsidR="008E5BA7" w:rsidRPr="008E5BA7" w:rsidRDefault="008E5BA7" w:rsidP="008E5BA7">
      <w:pPr>
        <w:tabs>
          <w:tab w:val="left" w:pos="284"/>
        </w:tabs>
        <w:spacing w:after="6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BA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обязан в письменной форме уведомить Заказчика о готовности оказываемых услуг к сдаче в срок не позднее одного рабочего дня.</w:t>
      </w:r>
    </w:p>
    <w:p w:rsidR="008E5BA7" w:rsidRPr="008E5BA7" w:rsidRDefault="008E5BA7" w:rsidP="008E5BA7">
      <w:pPr>
        <w:tabs>
          <w:tab w:val="left" w:pos="284"/>
        </w:tabs>
        <w:spacing w:after="6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BA7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 Исполнителя о готовности оказываемых услуг к сдаче должно быть подписано руководителем Исполнителя (иным уполномоченным лицом).</w:t>
      </w:r>
    </w:p>
    <w:p w:rsidR="008E5BA7" w:rsidRPr="008E5BA7" w:rsidRDefault="008E5BA7" w:rsidP="008E5BA7">
      <w:pPr>
        <w:tabs>
          <w:tab w:val="left" w:pos="284"/>
        </w:tabs>
        <w:spacing w:after="6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BA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не позднее 5 (пяти) рабочих дней после окончания этапа оказания Услуг, формирует с использованием единой информационной системы в сфере закупок (далее - единая информационная система), подписывает усиленной электронной подписью лица, имеющего право действовать от имени Исполнителя, и размещает в единой информационной системе документ о приемке, который должен содержать:</w:t>
      </w:r>
    </w:p>
    <w:p w:rsidR="008E5BA7" w:rsidRPr="008E5BA7" w:rsidRDefault="008E5BA7" w:rsidP="008E5BA7">
      <w:pPr>
        <w:tabs>
          <w:tab w:val="left" w:pos="284"/>
        </w:tabs>
        <w:spacing w:after="6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включенные в контракт в соответствии с пунктом 1 части 2 статьи 51 Федерального закона «О контрактной системе в сфере закупок товаров, работ, услуг для обеспечения государственных и муниципальных нужд» от 05.04.2013 № 44-ФЗ (далее - Федерального закона № 44-ФЗ) идентификационный код закупки, наименование, место нахождения заказчика, наименование объекта закупки, место оказания Услуги, информацию </w:t>
      </w:r>
      <w:proofErr w:type="gramStart"/>
      <w:r w:rsidRPr="008E5BA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8E5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исполнителе, предусмотренную подпунктами «а», «г» и «е» части 1 статьи 43 Федерального закона № 44-ФЗ, единицу измерения оказанной услуги;</w:t>
      </w:r>
    </w:p>
    <w:p w:rsidR="008E5BA7" w:rsidRPr="008E5BA7" w:rsidRDefault="008E5BA7" w:rsidP="008E5BA7">
      <w:pPr>
        <w:tabs>
          <w:tab w:val="left" w:pos="284"/>
        </w:tabs>
        <w:spacing w:after="6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BA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наименование оказанной услуги;</w:t>
      </w:r>
    </w:p>
    <w:p w:rsidR="008E5BA7" w:rsidRPr="008E5BA7" w:rsidRDefault="008E5BA7" w:rsidP="008E5BA7">
      <w:pPr>
        <w:tabs>
          <w:tab w:val="left" w:pos="284"/>
        </w:tabs>
        <w:spacing w:after="6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BA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информацию об объеме оказанной услуги;</w:t>
      </w:r>
    </w:p>
    <w:p w:rsidR="008E5BA7" w:rsidRPr="008E5BA7" w:rsidRDefault="008E5BA7" w:rsidP="008E5BA7">
      <w:pPr>
        <w:tabs>
          <w:tab w:val="left" w:pos="284"/>
        </w:tabs>
        <w:spacing w:after="6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BA7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стоимость исполненных Исполнителем обязательств, предусмотренных Контрактом, с указанием цены за единицу оказанной Услуги;</w:t>
      </w:r>
    </w:p>
    <w:p w:rsidR="008E5BA7" w:rsidRPr="008E5BA7" w:rsidRDefault="008E5BA7" w:rsidP="008E5BA7">
      <w:pPr>
        <w:tabs>
          <w:tab w:val="left" w:pos="284"/>
        </w:tabs>
        <w:spacing w:after="6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BA7">
        <w:rPr>
          <w:rFonts w:ascii="Times New Roman" w:eastAsia="Times New Roman" w:hAnsi="Times New Roman" w:cs="Times New Roman"/>
          <w:sz w:val="24"/>
          <w:szCs w:val="24"/>
          <w:lang w:eastAsia="ru-RU"/>
        </w:rPr>
        <w:t>ж) иную информацию с учетом требований, установленных в соответствии с частью 3 статьи 5 Федерального закона № 44-ФЗ.</w:t>
      </w:r>
    </w:p>
    <w:p w:rsidR="008E5BA7" w:rsidRPr="008E5BA7" w:rsidRDefault="008E5BA7" w:rsidP="008E5BA7">
      <w:pPr>
        <w:tabs>
          <w:tab w:val="left" w:pos="284"/>
        </w:tabs>
        <w:spacing w:after="6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BA7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документу о приемке, предусмотренному настоящим пунктом, могут прилагаться документы, которые считаются его неотъемлемой частью. 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предусмотренная настоящим пунктом информация, содержащаяся в документе о приемке;</w:t>
      </w:r>
    </w:p>
    <w:p w:rsidR="008E5BA7" w:rsidRPr="008E5BA7" w:rsidRDefault="008E5BA7" w:rsidP="008E5BA7">
      <w:pPr>
        <w:tabs>
          <w:tab w:val="left" w:pos="284"/>
        </w:tabs>
        <w:spacing w:after="6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B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Датой поступления Заказчику документа о приемке, подписанного Исполнителем, считается дата размещения в соответствии с пунктом 3 части 13 статьи 94 Федерального закона № 44-ФЗ такого документа в единой информационной системе в соответствии с часовой зоной, в которой расположен заказчик;</w:t>
      </w:r>
    </w:p>
    <w:p w:rsidR="00026065" w:rsidRPr="008E5BA7" w:rsidRDefault="00026065" w:rsidP="00383B9D">
      <w:pPr>
        <w:numPr>
          <w:ilvl w:val="0"/>
          <w:numId w:val="4"/>
        </w:numPr>
        <w:tabs>
          <w:tab w:val="clear" w:pos="720"/>
          <w:tab w:val="num" w:pos="284"/>
        </w:tabs>
        <w:spacing w:after="60" w:line="273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Приёмка на основании акта оказанных услуг [и отчёта]; при необходимости – экспертиза; порядок действий при выявлении недостатков.</w:t>
      </w:r>
    </w:p>
    <w:p w:rsidR="00026065" w:rsidRPr="008E5BA7" w:rsidRDefault="00026065" w:rsidP="00026065">
      <w:pPr>
        <w:spacing w:before="160" w:after="80" w:line="273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B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Гарантийные обязательства (при наличии)</w:t>
      </w:r>
    </w:p>
    <w:p w:rsidR="008E5BA7" w:rsidRPr="008E5BA7" w:rsidRDefault="008E5BA7" w:rsidP="008E5BA7">
      <w:pPr>
        <w:spacing w:before="160" w:after="80" w:line="273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Исполнитель гарантирует Заказчику качество оказания услуг в соответствии с требованиями Технического задания и согласно контракту, сформированному с использованием ЕИС.</w:t>
      </w:r>
    </w:p>
    <w:p w:rsidR="008E5BA7" w:rsidRPr="008E5BA7" w:rsidRDefault="008E5BA7" w:rsidP="008E5BA7">
      <w:pPr>
        <w:spacing w:before="160" w:after="80" w:line="273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услуг осуществляется с соблюдением трудового законодательства Российской Федерации в части обеспечения требований по нормам выработки, режиму работы, сменности, условиям отдыха.</w:t>
      </w:r>
    </w:p>
    <w:p w:rsidR="00026065" w:rsidRPr="008E5BA7" w:rsidRDefault="00026065" w:rsidP="008E5BA7">
      <w:pPr>
        <w:spacing w:before="160" w:after="80" w:line="273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E5B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Прочие условия</w:t>
      </w:r>
    </w:p>
    <w:p w:rsidR="008E5BA7" w:rsidRPr="008E5BA7" w:rsidRDefault="008E5BA7" w:rsidP="008E5BA7">
      <w:pPr>
        <w:spacing w:before="160" w:after="80" w:line="273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BA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позднее 20 (двадцати) рабочих дней, следующих за днем поступления документа о приемке в соответствии с пунктом 3 части 13 статьи 94 Федерального закона № 44-ФЗ, Заказчик осуществляет одно из следующих действий:</w:t>
      </w:r>
    </w:p>
    <w:p w:rsidR="008E5BA7" w:rsidRPr="008E5BA7" w:rsidRDefault="008E5BA7" w:rsidP="008E5BA7">
      <w:pPr>
        <w:spacing w:before="160" w:after="80" w:line="273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BA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приемке;</w:t>
      </w:r>
    </w:p>
    <w:p w:rsidR="008E5BA7" w:rsidRPr="008E5BA7" w:rsidRDefault="008E5BA7" w:rsidP="008E5BA7">
      <w:pPr>
        <w:spacing w:before="160" w:after="80" w:line="273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BA7">
        <w:rPr>
          <w:rFonts w:ascii="Times New Roman" w:eastAsia="Times New Roman" w:hAnsi="Times New Roman" w:cs="Times New Roman"/>
          <w:sz w:val="24"/>
          <w:szCs w:val="24"/>
          <w:lang w:eastAsia="ru-RU"/>
        </w:rPr>
        <w:t>б)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мотивированный отказ от подписания документа о приемке с указанием причин такого отказа.</w:t>
      </w:r>
    </w:p>
    <w:p w:rsidR="008E5BA7" w:rsidRPr="008E5BA7" w:rsidRDefault="008E5BA7" w:rsidP="008E5BA7">
      <w:pPr>
        <w:spacing w:before="160" w:after="80" w:line="273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BA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получения в соответствии с пунктом 6 части 13 статьи 94 Федерального закона № 44-ФЗ мотивированного отказа от подписания документа о приемке Исполнитель вправе устранить причины, указанные в таком мотивированном отказе, и направить заказчику документ о приемке в порядке, предусмотренном настоящим разделом;</w:t>
      </w:r>
    </w:p>
    <w:p w:rsidR="008E5BA7" w:rsidRPr="008E5BA7" w:rsidRDefault="008E5BA7" w:rsidP="008E5BA7">
      <w:pPr>
        <w:spacing w:before="160" w:after="80" w:line="273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BA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Датой приемки оказанной Услуги считается дата размещения в единой информационной системе документа о приемке, подписанного заказчиком.</w:t>
      </w:r>
    </w:p>
    <w:p w:rsidR="008E5BA7" w:rsidRPr="008E5BA7" w:rsidRDefault="008E5BA7" w:rsidP="008E5BA7">
      <w:pPr>
        <w:spacing w:before="160" w:after="80" w:line="273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BA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проверки предоставленных Исполнителем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действующим законодательством.</w:t>
      </w:r>
    </w:p>
    <w:p w:rsidR="008E5BA7" w:rsidRPr="008E5BA7" w:rsidRDefault="008E5BA7" w:rsidP="008E5BA7">
      <w:pPr>
        <w:spacing w:before="160" w:after="80" w:line="273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BA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проведения экспертизы оказанной услуги эксперты, экспертные организации имеют право запрашивать у заказчика и исполнителя дополнительные материалы, относящиеся к условиям исполнения контракта. Результаты такой экспертизы оформляются в виде заключения, которое подписывается экспертом, уполномоченным представителем экспертной организации и должно быть объективным, обоснованным и соответствовать законодательству Российской Федерации. В случае</w:t>
      </w:r>
      <w:proofErr w:type="gramStart"/>
      <w:r w:rsidRPr="008E5BA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8E5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по результатам такой экспертизы установлены нарушения требований Контракта, не препятствующие приемке оказанных </w:t>
      </w:r>
      <w:r w:rsidRPr="008E5B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услуг, в заключение могут содержаться предложения об устранении данных нарушений, в том числе с указанием срока их устранения.</w:t>
      </w:r>
    </w:p>
    <w:p w:rsidR="008E5BA7" w:rsidRPr="008E5BA7" w:rsidRDefault="008E5BA7" w:rsidP="008E5BA7">
      <w:pPr>
        <w:spacing w:before="160" w:after="80" w:line="273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</w:t>
      </w:r>
      <w:proofErr w:type="spellStart"/>
      <w:r w:rsidRPr="008E5BA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неустранения</w:t>
      </w:r>
      <w:proofErr w:type="spellEnd"/>
      <w:r w:rsidRPr="008E5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недостатков, допущенных при исполнении Контракта, либо несоблюдения Исполнителем установленного Заказчиком срока их устранения Заказчик вправе расторгнуть Контракт в порядке, установленном законодательством Российской Федерации и Контрактом.</w:t>
      </w:r>
    </w:p>
    <w:p w:rsidR="00026065" w:rsidRPr="008E5BA7" w:rsidRDefault="00026065" w:rsidP="00026065">
      <w:pPr>
        <w:spacing w:before="240" w:after="60" w:line="273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Инициатор закупки (руководитель структурного подразделения):</w:t>
      </w:r>
      <w:r w:rsidR="00024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24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Шавангина</w:t>
      </w:r>
      <w:proofErr w:type="spellEnd"/>
      <w:r w:rsidR="000244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Е.В.</w:t>
      </w:r>
    </w:p>
    <w:p w:rsidR="00026065" w:rsidRPr="008E5BA7" w:rsidRDefault="00024498" w:rsidP="00026065">
      <w:pPr>
        <w:spacing w:after="60" w:line="273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26065" w:rsidRPr="008E5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 ____________ 20___ г.</w:t>
      </w:r>
    </w:p>
    <w:p w:rsidR="00DB72B0" w:rsidRPr="008E5BA7" w:rsidRDefault="00DB72B0">
      <w:pPr>
        <w:rPr>
          <w:sz w:val="24"/>
          <w:szCs w:val="24"/>
        </w:rPr>
      </w:pPr>
    </w:p>
    <w:sectPr w:rsidR="00DB72B0" w:rsidRPr="008E5BA7" w:rsidSect="008E5BA7">
      <w:pgSz w:w="11906" w:h="16838"/>
      <w:pgMar w:top="956" w:right="850" w:bottom="567" w:left="1701" w:header="426" w:footer="40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6704" w:rsidRDefault="00266704" w:rsidP="008E5BA7">
      <w:pPr>
        <w:spacing w:after="0" w:line="240" w:lineRule="auto"/>
      </w:pPr>
      <w:r>
        <w:separator/>
      </w:r>
    </w:p>
  </w:endnote>
  <w:endnote w:type="continuationSeparator" w:id="0">
    <w:p w:rsidR="00266704" w:rsidRDefault="00266704" w:rsidP="008E5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6704" w:rsidRDefault="00266704" w:rsidP="008E5BA7">
      <w:pPr>
        <w:spacing w:after="0" w:line="240" w:lineRule="auto"/>
      </w:pPr>
      <w:r>
        <w:separator/>
      </w:r>
    </w:p>
  </w:footnote>
  <w:footnote w:type="continuationSeparator" w:id="0">
    <w:p w:rsidR="00266704" w:rsidRDefault="00266704" w:rsidP="008E5B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475C5"/>
    <w:multiLevelType w:val="hybridMultilevel"/>
    <w:tmpl w:val="A6B02E26"/>
    <w:lvl w:ilvl="0" w:tplc="B3C4F0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A951DE"/>
    <w:multiLevelType w:val="hybridMultilevel"/>
    <w:tmpl w:val="DDBCEEAA"/>
    <w:lvl w:ilvl="0" w:tplc="B3C4F0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F142AE"/>
    <w:multiLevelType w:val="hybridMultilevel"/>
    <w:tmpl w:val="79820B18"/>
    <w:lvl w:ilvl="0" w:tplc="B3C4F0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FC3786"/>
    <w:multiLevelType w:val="multilevel"/>
    <w:tmpl w:val="7EB2F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213B76"/>
    <w:multiLevelType w:val="multilevel"/>
    <w:tmpl w:val="A7F4B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6B5406"/>
    <w:multiLevelType w:val="multilevel"/>
    <w:tmpl w:val="7FF68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895321"/>
    <w:multiLevelType w:val="multilevel"/>
    <w:tmpl w:val="C79C4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6065"/>
    <w:rsid w:val="0000119A"/>
    <w:rsid w:val="00024498"/>
    <w:rsid w:val="00026065"/>
    <w:rsid w:val="00077B66"/>
    <w:rsid w:val="00266704"/>
    <w:rsid w:val="00383B9D"/>
    <w:rsid w:val="0042763A"/>
    <w:rsid w:val="00791294"/>
    <w:rsid w:val="00806527"/>
    <w:rsid w:val="008E5BA7"/>
    <w:rsid w:val="00B34402"/>
    <w:rsid w:val="00D93D23"/>
    <w:rsid w:val="00DB72B0"/>
    <w:rsid w:val="00DC38CE"/>
    <w:rsid w:val="00EB0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2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6615,bqiaagaaeyqcaaagiaiaaao7ogaabvm+aaaaaaaaaaaaaaaaaaaaaaaaaaaaaaaaaaaaaaaaaaaaaaaaaaaaaaaaaaaaaaaaaaaaaaaaaaaaaaaaaaaaaaaaaaaaaaaaaaaaaaaaaaaaaaaaaaaaaaaaaaaaaaaaaaaaaaaaaaaaaaaaaaaaaaaaaaaaaaaaaaaaaaaaaaaaaaaaaaaaaaaaaaaaaaaaaaaaaaa"/>
    <w:basedOn w:val="a"/>
    <w:rsid w:val="00026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26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83B9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E5B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E5BA7"/>
  </w:style>
  <w:style w:type="paragraph" w:styleId="a7">
    <w:name w:val="footer"/>
    <w:basedOn w:val="a"/>
    <w:link w:val="a8"/>
    <w:uiPriority w:val="99"/>
    <w:unhideWhenUsed/>
    <w:rsid w:val="008E5B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E5B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9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2117</Words>
  <Characters>12069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OTMS-NACH</dc:creator>
  <cp:lastModifiedBy>OTMS-NACH</cp:lastModifiedBy>
  <cp:revision>2</cp:revision>
  <dcterms:created xsi:type="dcterms:W3CDTF">2026-07-31T07:26:00Z</dcterms:created>
  <dcterms:modified xsi:type="dcterms:W3CDTF">2026-07-31T07:26:00Z</dcterms:modified>
</cp:coreProperties>
</file>