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9DD" w:rsidRPr="004F5B02" w:rsidRDefault="007D6F64" w:rsidP="00D60D75">
      <w:pPr>
        <w:pStyle w:val="ab"/>
        <w:rPr>
          <w:sz w:val="22"/>
          <w:szCs w:val="22"/>
        </w:rPr>
      </w:pPr>
      <w:r w:rsidRPr="004F5B02">
        <w:rPr>
          <w:sz w:val="22"/>
          <w:szCs w:val="22"/>
        </w:rPr>
        <w:t xml:space="preserve">   </w:t>
      </w:r>
      <w:r w:rsidR="007E581D" w:rsidRPr="004F5B02">
        <w:rPr>
          <w:sz w:val="22"/>
          <w:szCs w:val="22"/>
        </w:rPr>
        <w:t xml:space="preserve">Проект </w:t>
      </w:r>
      <w:r w:rsidR="007742F6" w:rsidRPr="004F5B02">
        <w:rPr>
          <w:sz w:val="22"/>
          <w:szCs w:val="22"/>
        </w:rPr>
        <w:t>Государственн</w:t>
      </w:r>
      <w:r w:rsidR="007E581D" w:rsidRPr="004F5B02">
        <w:rPr>
          <w:sz w:val="22"/>
          <w:szCs w:val="22"/>
        </w:rPr>
        <w:t>ого</w:t>
      </w:r>
      <w:r w:rsidR="007742F6" w:rsidRPr="004F5B02">
        <w:rPr>
          <w:sz w:val="22"/>
          <w:szCs w:val="22"/>
        </w:rPr>
        <w:t xml:space="preserve"> контракт</w:t>
      </w:r>
      <w:r w:rsidR="007E581D" w:rsidRPr="004F5B02">
        <w:rPr>
          <w:sz w:val="22"/>
          <w:szCs w:val="22"/>
        </w:rPr>
        <w:t>а</w:t>
      </w:r>
      <w:r w:rsidR="008D48DB" w:rsidRPr="004F5B02">
        <w:rPr>
          <w:sz w:val="22"/>
          <w:szCs w:val="22"/>
        </w:rPr>
        <w:t xml:space="preserve"> №____</w:t>
      </w:r>
      <w:r w:rsidR="002E2A69" w:rsidRPr="004F5B02">
        <w:rPr>
          <w:sz w:val="22"/>
          <w:szCs w:val="22"/>
        </w:rPr>
        <w:t xml:space="preserve"> </w:t>
      </w:r>
    </w:p>
    <w:p w:rsidR="00224BFC" w:rsidRPr="004F5B02" w:rsidRDefault="00224BFC" w:rsidP="007909DD">
      <w:pPr>
        <w:tabs>
          <w:tab w:val="clear" w:pos="360"/>
        </w:tabs>
        <w:ind w:left="360"/>
        <w:jc w:val="center"/>
        <w:rPr>
          <w:sz w:val="22"/>
          <w:szCs w:val="22"/>
        </w:rPr>
      </w:pPr>
    </w:p>
    <w:p w:rsidR="007909DD" w:rsidRPr="004F5B02" w:rsidRDefault="007742F6" w:rsidP="007909DD">
      <w:pPr>
        <w:tabs>
          <w:tab w:val="clear" w:pos="360"/>
        </w:tabs>
        <w:ind w:left="360"/>
        <w:jc w:val="center"/>
        <w:rPr>
          <w:sz w:val="22"/>
          <w:szCs w:val="22"/>
        </w:rPr>
      </w:pPr>
      <w:r w:rsidRPr="004F5B02">
        <w:rPr>
          <w:sz w:val="22"/>
          <w:szCs w:val="22"/>
        </w:rPr>
        <w:t>с.</w:t>
      </w:r>
      <w:r w:rsidR="00D70B74" w:rsidRPr="004F5B02">
        <w:rPr>
          <w:sz w:val="22"/>
          <w:szCs w:val="22"/>
        </w:rPr>
        <w:t xml:space="preserve"> </w:t>
      </w:r>
      <w:r w:rsidRPr="004F5B02">
        <w:rPr>
          <w:sz w:val="22"/>
          <w:szCs w:val="22"/>
        </w:rPr>
        <w:t>Талицы</w:t>
      </w:r>
      <w:r w:rsidR="007909DD" w:rsidRPr="004F5B02">
        <w:rPr>
          <w:sz w:val="22"/>
          <w:szCs w:val="22"/>
        </w:rPr>
        <w:t xml:space="preserve">         </w:t>
      </w:r>
      <w:r w:rsidR="008D48DB" w:rsidRPr="004F5B02">
        <w:rPr>
          <w:sz w:val="22"/>
          <w:szCs w:val="22"/>
        </w:rPr>
        <w:t xml:space="preserve">                   </w:t>
      </w:r>
      <w:r w:rsidR="007E581D" w:rsidRPr="004F5B02">
        <w:rPr>
          <w:sz w:val="22"/>
          <w:szCs w:val="22"/>
        </w:rPr>
        <w:t xml:space="preserve">                                      </w:t>
      </w:r>
      <w:r w:rsidR="008D48DB" w:rsidRPr="004F5B02">
        <w:rPr>
          <w:sz w:val="22"/>
          <w:szCs w:val="22"/>
        </w:rPr>
        <w:t xml:space="preserve">       </w:t>
      </w:r>
      <w:r w:rsidR="007909DD" w:rsidRPr="004F5B02">
        <w:rPr>
          <w:sz w:val="22"/>
          <w:szCs w:val="22"/>
        </w:rPr>
        <w:t xml:space="preserve">          </w:t>
      </w:r>
      <w:r w:rsidR="004D26BA" w:rsidRPr="004F5B02">
        <w:rPr>
          <w:sz w:val="22"/>
          <w:szCs w:val="22"/>
        </w:rPr>
        <w:t xml:space="preserve">                           «</w:t>
      </w:r>
      <w:r w:rsidR="0000249A" w:rsidRPr="004F5B02">
        <w:rPr>
          <w:sz w:val="22"/>
          <w:szCs w:val="22"/>
        </w:rPr>
        <w:t>___</w:t>
      </w:r>
      <w:r w:rsidR="004D26BA" w:rsidRPr="004F5B02">
        <w:rPr>
          <w:sz w:val="22"/>
          <w:szCs w:val="22"/>
        </w:rPr>
        <w:t>»</w:t>
      </w:r>
      <w:r w:rsidRPr="004F5B02">
        <w:rPr>
          <w:sz w:val="22"/>
          <w:szCs w:val="22"/>
        </w:rPr>
        <w:t>_________</w:t>
      </w:r>
      <w:r w:rsidR="004D26BA" w:rsidRPr="004F5B02">
        <w:rPr>
          <w:sz w:val="22"/>
          <w:szCs w:val="22"/>
        </w:rPr>
        <w:t xml:space="preserve">  20</w:t>
      </w:r>
      <w:r w:rsidR="00126B85" w:rsidRPr="004F5B02">
        <w:rPr>
          <w:sz w:val="22"/>
          <w:szCs w:val="22"/>
        </w:rPr>
        <w:t>2</w:t>
      </w:r>
      <w:r w:rsidR="007E581D" w:rsidRPr="004F5B02">
        <w:rPr>
          <w:sz w:val="22"/>
          <w:szCs w:val="22"/>
        </w:rPr>
        <w:t>6</w:t>
      </w:r>
      <w:r w:rsidR="00A72859" w:rsidRPr="004F5B02">
        <w:rPr>
          <w:sz w:val="22"/>
          <w:szCs w:val="22"/>
        </w:rPr>
        <w:t xml:space="preserve"> </w:t>
      </w:r>
      <w:r w:rsidR="007909DD" w:rsidRPr="004F5B02">
        <w:rPr>
          <w:sz w:val="22"/>
          <w:szCs w:val="22"/>
        </w:rPr>
        <w:t>г.</w:t>
      </w:r>
    </w:p>
    <w:p w:rsidR="003F563C" w:rsidRPr="004F5B02" w:rsidRDefault="003F563C" w:rsidP="007909DD">
      <w:pPr>
        <w:tabs>
          <w:tab w:val="clear" w:pos="360"/>
        </w:tabs>
        <w:ind w:left="360"/>
        <w:jc w:val="center"/>
        <w:rPr>
          <w:sz w:val="22"/>
          <w:szCs w:val="22"/>
        </w:rPr>
      </w:pPr>
    </w:p>
    <w:p w:rsidR="005C57F8" w:rsidRPr="004F5B02" w:rsidRDefault="007E581D" w:rsidP="00D339E5">
      <w:pPr>
        <w:autoSpaceDE w:val="0"/>
        <w:autoSpaceDN w:val="0"/>
        <w:adjustRightInd w:val="0"/>
        <w:jc w:val="both"/>
        <w:rPr>
          <w:sz w:val="22"/>
          <w:szCs w:val="22"/>
        </w:rPr>
      </w:pPr>
      <w:r w:rsidRPr="004F5B02">
        <w:rPr>
          <w:b/>
          <w:sz w:val="22"/>
          <w:szCs w:val="22"/>
        </w:rPr>
        <w:tab/>
      </w:r>
      <w:r w:rsidR="005C57F8" w:rsidRPr="004F5B02">
        <w:rPr>
          <w:b/>
          <w:sz w:val="22"/>
          <w:szCs w:val="22"/>
        </w:rPr>
        <w:t>Федеральное казенное учреждение</w:t>
      </w:r>
      <w:r w:rsidR="005C57F8" w:rsidRPr="004F5B02">
        <w:rPr>
          <w:b/>
          <w:color w:val="FF0000"/>
          <w:sz w:val="22"/>
          <w:szCs w:val="22"/>
        </w:rPr>
        <w:t xml:space="preserve"> </w:t>
      </w:r>
      <w:r w:rsidR="005C57F8" w:rsidRPr="004F5B02">
        <w:rPr>
          <w:b/>
          <w:sz w:val="22"/>
          <w:szCs w:val="22"/>
        </w:rPr>
        <w:t>«</w:t>
      </w:r>
      <w:r w:rsidR="00126B85" w:rsidRPr="004F5B02">
        <w:rPr>
          <w:b/>
          <w:sz w:val="22"/>
          <w:szCs w:val="22"/>
        </w:rPr>
        <w:t>И</w:t>
      </w:r>
      <w:r w:rsidR="005C57F8" w:rsidRPr="004F5B02">
        <w:rPr>
          <w:b/>
          <w:sz w:val="22"/>
          <w:szCs w:val="22"/>
        </w:rPr>
        <w:t>справительн</w:t>
      </w:r>
      <w:r w:rsidR="00126B85" w:rsidRPr="004F5B02">
        <w:rPr>
          <w:b/>
          <w:sz w:val="22"/>
          <w:szCs w:val="22"/>
        </w:rPr>
        <w:t>ая</w:t>
      </w:r>
      <w:r w:rsidR="005C57F8" w:rsidRPr="004F5B02">
        <w:rPr>
          <w:b/>
          <w:sz w:val="22"/>
          <w:szCs w:val="22"/>
        </w:rPr>
        <w:t xml:space="preserve"> колони</w:t>
      </w:r>
      <w:r w:rsidR="00126B85" w:rsidRPr="004F5B02">
        <w:rPr>
          <w:b/>
          <w:sz w:val="22"/>
          <w:szCs w:val="22"/>
        </w:rPr>
        <w:t>я</w:t>
      </w:r>
      <w:r w:rsidR="005C57F8" w:rsidRPr="004F5B02">
        <w:rPr>
          <w:b/>
          <w:sz w:val="22"/>
          <w:szCs w:val="22"/>
        </w:rPr>
        <w:t xml:space="preserve"> №</w:t>
      </w:r>
      <w:r w:rsidR="0046187B" w:rsidRPr="004F5B02">
        <w:rPr>
          <w:b/>
          <w:sz w:val="22"/>
          <w:szCs w:val="22"/>
        </w:rPr>
        <w:t>6</w:t>
      </w:r>
      <w:r w:rsidR="00404E34" w:rsidRPr="004F5B02">
        <w:rPr>
          <w:b/>
          <w:sz w:val="22"/>
          <w:szCs w:val="22"/>
        </w:rPr>
        <w:t xml:space="preserve"> </w:t>
      </w:r>
      <w:r w:rsidR="005C57F8" w:rsidRPr="004F5B02">
        <w:rPr>
          <w:b/>
          <w:sz w:val="22"/>
          <w:szCs w:val="22"/>
        </w:rPr>
        <w:t>Управления Федеральной службы исполнения наказаний по Ивановской области»</w:t>
      </w:r>
      <w:r w:rsidR="001D6F20" w:rsidRPr="004F5B02">
        <w:rPr>
          <w:b/>
          <w:i/>
          <w:sz w:val="22"/>
          <w:szCs w:val="22"/>
        </w:rPr>
        <w:t xml:space="preserve"> </w:t>
      </w:r>
      <w:r w:rsidR="005C57F8" w:rsidRPr="004F5B02">
        <w:rPr>
          <w:b/>
          <w:i/>
          <w:sz w:val="22"/>
          <w:szCs w:val="22"/>
        </w:rPr>
        <w:t xml:space="preserve"> </w:t>
      </w:r>
      <w:r w:rsidR="005C57F8" w:rsidRPr="004F5B02">
        <w:rPr>
          <w:b/>
          <w:sz w:val="22"/>
          <w:szCs w:val="22"/>
        </w:rPr>
        <w:t>(далее</w:t>
      </w:r>
      <w:r w:rsidR="00126B85" w:rsidRPr="004F5B02">
        <w:rPr>
          <w:b/>
          <w:sz w:val="22"/>
          <w:szCs w:val="22"/>
        </w:rPr>
        <w:t xml:space="preserve"> -</w:t>
      </w:r>
      <w:r w:rsidR="009B6EC1" w:rsidRPr="004F5B02">
        <w:rPr>
          <w:b/>
          <w:sz w:val="22"/>
          <w:szCs w:val="22"/>
        </w:rPr>
        <w:t xml:space="preserve"> </w:t>
      </w:r>
      <w:r w:rsidR="005C57F8" w:rsidRPr="004F5B02">
        <w:rPr>
          <w:b/>
          <w:sz w:val="22"/>
          <w:szCs w:val="22"/>
        </w:rPr>
        <w:t xml:space="preserve">ФКУ </w:t>
      </w:r>
      <w:r w:rsidR="00126B85" w:rsidRPr="004F5B02">
        <w:rPr>
          <w:b/>
          <w:sz w:val="22"/>
          <w:szCs w:val="22"/>
        </w:rPr>
        <w:t>ИК-</w:t>
      </w:r>
      <w:r w:rsidR="0046187B" w:rsidRPr="004F5B02">
        <w:rPr>
          <w:b/>
          <w:sz w:val="22"/>
          <w:szCs w:val="22"/>
        </w:rPr>
        <w:t>6</w:t>
      </w:r>
      <w:r w:rsidR="005C57F8" w:rsidRPr="004F5B02">
        <w:rPr>
          <w:b/>
          <w:sz w:val="22"/>
          <w:szCs w:val="22"/>
        </w:rPr>
        <w:t xml:space="preserve"> УФСИН России по Ивановской области),</w:t>
      </w:r>
      <w:r w:rsidR="005C57F8" w:rsidRPr="004F5B02">
        <w:rPr>
          <w:sz w:val="22"/>
          <w:szCs w:val="22"/>
        </w:rPr>
        <w:t xml:space="preserve"> действующее от </w:t>
      </w:r>
      <w:r w:rsidR="009B6EC1" w:rsidRPr="004F5B02">
        <w:rPr>
          <w:sz w:val="22"/>
          <w:szCs w:val="22"/>
        </w:rPr>
        <w:t xml:space="preserve"> </w:t>
      </w:r>
      <w:r w:rsidR="005C57F8" w:rsidRPr="004F5B02">
        <w:rPr>
          <w:sz w:val="22"/>
          <w:szCs w:val="22"/>
        </w:rPr>
        <w:t xml:space="preserve">имени Российской </w:t>
      </w:r>
      <w:r w:rsidR="001D6F20" w:rsidRPr="004F5B02">
        <w:rPr>
          <w:sz w:val="22"/>
          <w:szCs w:val="22"/>
        </w:rPr>
        <w:t xml:space="preserve"> </w:t>
      </w:r>
      <w:r w:rsidR="005C57F8" w:rsidRPr="004F5B02">
        <w:rPr>
          <w:sz w:val="22"/>
          <w:szCs w:val="22"/>
        </w:rPr>
        <w:t xml:space="preserve">Федерации, именуемое в дальнейшем </w:t>
      </w:r>
      <w:r w:rsidR="009B6EC1" w:rsidRPr="004F5B02">
        <w:rPr>
          <w:sz w:val="22"/>
          <w:szCs w:val="22"/>
        </w:rPr>
        <w:t xml:space="preserve"> </w:t>
      </w:r>
      <w:r w:rsidR="005C57F8" w:rsidRPr="004F5B02">
        <w:rPr>
          <w:sz w:val="22"/>
          <w:szCs w:val="22"/>
        </w:rPr>
        <w:t xml:space="preserve">«Государственный </w:t>
      </w:r>
      <w:r w:rsidR="009B6EC1" w:rsidRPr="004F5B02">
        <w:rPr>
          <w:sz w:val="22"/>
          <w:szCs w:val="22"/>
        </w:rPr>
        <w:t>з</w:t>
      </w:r>
      <w:r w:rsidR="005C57F8" w:rsidRPr="004F5B02">
        <w:rPr>
          <w:sz w:val="22"/>
          <w:szCs w:val="22"/>
        </w:rPr>
        <w:t xml:space="preserve">аказчик», </w:t>
      </w:r>
      <w:r w:rsidR="000823E7" w:rsidRPr="004F5B02">
        <w:rPr>
          <w:sz w:val="22"/>
          <w:szCs w:val="22"/>
        </w:rPr>
        <w:t xml:space="preserve">в лице </w:t>
      </w:r>
      <w:r w:rsidR="00696BF2" w:rsidRPr="004F5B02">
        <w:rPr>
          <w:sz w:val="22"/>
          <w:szCs w:val="22"/>
        </w:rPr>
        <w:t xml:space="preserve"> </w:t>
      </w:r>
      <w:r w:rsidR="00F068BE" w:rsidRPr="004F5B02">
        <w:rPr>
          <w:sz w:val="22"/>
          <w:szCs w:val="22"/>
        </w:rPr>
        <w:t xml:space="preserve">начальника учреждения Рамодина </w:t>
      </w:r>
      <w:r w:rsidR="008B2C84" w:rsidRPr="004F5B02">
        <w:rPr>
          <w:sz w:val="22"/>
          <w:szCs w:val="22"/>
        </w:rPr>
        <w:t>Александр</w:t>
      </w:r>
      <w:r w:rsidR="00F068BE" w:rsidRPr="004F5B02">
        <w:rPr>
          <w:sz w:val="22"/>
          <w:szCs w:val="22"/>
        </w:rPr>
        <w:t>а</w:t>
      </w:r>
      <w:r w:rsidR="008B2C84" w:rsidRPr="004F5B02">
        <w:rPr>
          <w:sz w:val="22"/>
          <w:szCs w:val="22"/>
        </w:rPr>
        <w:t xml:space="preserve"> Сергеевича</w:t>
      </w:r>
      <w:r w:rsidR="000823E7" w:rsidRPr="004F5B02">
        <w:rPr>
          <w:sz w:val="22"/>
          <w:szCs w:val="22"/>
        </w:rPr>
        <w:t>, действующего      на      основании</w:t>
      </w:r>
      <w:r w:rsidR="00321D42" w:rsidRPr="004F5B02">
        <w:rPr>
          <w:sz w:val="22"/>
          <w:szCs w:val="22"/>
        </w:rPr>
        <w:t xml:space="preserve"> </w:t>
      </w:r>
      <w:r w:rsidR="003C1403" w:rsidRPr="004F5B02">
        <w:rPr>
          <w:sz w:val="22"/>
          <w:szCs w:val="22"/>
        </w:rPr>
        <w:t xml:space="preserve"> Устава</w:t>
      </w:r>
      <w:r w:rsidR="00321D42" w:rsidRPr="004F5B02">
        <w:rPr>
          <w:sz w:val="22"/>
          <w:szCs w:val="22"/>
        </w:rPr>
        <w:t xml:space="preserve">, </w:t>
      </w:r>
      <w:r w:rsidR="000823E7" w:rsidRPr="004F5B02">
        <w:rPr>
          <w:sz w:val="22"/>
          <w:szCs w:val="22"/>
        </w:rPr>
        <w:t xml:space="preserve"> </w:t>
      </w:r>
      <w:r w:rsidR="005C57F8" w:rsidRPr="004F5B02">
        <w:rPr>
          <w:sz w:val="22"/>
          <w:szCs w:val="22"/>
        </w:rPr>
        <w:t xml:space="preserve"> с </w:t>
      </w:r>
      <w:r w:rsidR="001C3D60" w:rsidRPr="004F5B02">
        <w:rPr>
          <w:sz w:val="22"/>
          <w:szCs w:val="22"/>
        </w:rPr>
        <w:t xml:space="preserve">  </w:t>
      </w:r>
      <w:r w:rsidR="005C57F8" w:rsidRPr="004F5B02">
        <w:rPr>
          <w:sz w:val="22"/>
          <w:szCs w:val="22"/>
        </w:rPr>
        <w:t>одной стороны, и</w:t>
      </w:r>
      <w:r w:rsidR="003D35FF" w:rsidRPr="004F5B02">
        <w:rPr>
          <w:sz w:val="22"/>
          <w:szCs w:val="22"/>
        </w:rPr>
        <w:t>______________________</w:t>
      </w:r>
      <w:r w:rsidR="005C57F8" w:rsidRPr="004F5B02">
        <w:rPr>
          <w:sz w:val="22"/>
          <w:szCs w:val="22"/>
        </w:rPr>
        <w:t>,</w:t>
      </w:r>
      <w:r w:rsidR="00F94D07" w:rsidRPr="004F5B02">
        <w:rPr>
          <w:sz w:val="22"/>
          <w:szCs w:val="22"/>
        </w:rPr>
        <w:t xml:space="preserve"> </w:t>
      </w:r>
      <w:r w:rsidR="005C57F8" w:rsidRPr="004F5B02">
        <w:rPr>
          <w:sz w:val="22"/>
          <w:szCs w:val="22"/>
        </w:rPr>
        <w:t xml:space="preserve"> именуемое в дальнейшем «Исполнитель»</w:t>
      </w:r>
      <w:r w:rsidR="00643F06" w:rsidRPr="004F5B02">
        <w:rPr>
          <w:sz w:val="22"/>
          <w:szCs w:val="22"/>
        </w:rPr>
        <w:t>, в лице</w:t>
      </w:r>
      <w:r w:rsidR="005C57F8" w:rsidRPr="004F5B02">
        <w:rPr>
          <w:sz w:val="22"/>
          <w:szCs w:val="22"/>
        </w:rPr>
        <w:t xml:space="preserve"> </w:t>
      </w:r>
      <w:r w:rsidR="00D339E5" w:rsidRPr="004F5B02">
        <w:rPr>
          <w:sz w:val="22"/>
          <w:szCs w:val="22"/>
        </w:rPr>
        <w:t xml:space="preserve"> </w:t>
      </w:r>
      <w:r w:rsidR="00D8030B" w:rsidRPr="004F5B02">
        <w:rPr>
          <w:sz w:val="22"/>
          <w:szCs w:val="22"/>
        </w:rPr>
        <w:t>директора</w:t>
      </w:r>
      <w:r w:rsidR="00D339E5" w:rsidRPr="004F5B02">
        <w:rPr>
          <w:i/>
          <w:sz w:val="22"/>
          <w:szCs w:val="22"/>
        </w:rPr>
        <w:t xml:space="preserve"> </w:t>
      </w:r>
      <w:r w:rsidR="003D35FF" w:rsidRPr="004F5B02">
        <w:rPr>
          <w:i/>
          <w:sz w:val="22"/>
          <w:szCs w:val="22"/>
        </w:rPr>
        <w:t>____________</w:t>
      </w:r>
      <w:proofErr w:type="gramStart"/>
      <w:r w:rsidR="005C57F8" w:rsidRPr="004F5B02">
        <w:rPr>
          <w:sz w:val="22"/>
          <w:szCs w:val="22"/>
        </w:rPr>
        <w:t xml:space="preserve"> </w:t>
      </w:r>
      <w:r w:rsidR="00D70B74" w:rsidRPr="004F5B02">
        <w:rPr>
          <w:sz w:val="22"/>
          <w:szCs w:val="22"/>
        </w:rPr>
        <w:t>,</w:t>
      </w:r>
      <w:proofErr w:type="gramEnd"/>
      <w:r w:rsidR="00D8030B" w:rsidRPr="004F5B02">
        <w:rPr>
          <w:sz w:val="22"/>
          <w:szCs w:val="22"/>
        </w:rPr>
        <w:t xml:space="preserve"> </w:t>
      </w:r>
      <w:r w:rsidR="005C57F8" w:rsidRPr="004F5B02">
        <w:rPr>
          <w:sz w:val="22"/>
          <w:szCs w:val="22"/>
        </w:rPr>
        <w:t xml:space="preserve">действующего на основании </w:t>
      </w:r>
      <w:r w:rsidR="000A7CD9" w:rsidRPr="004F5B02">
        <w:rPr>
          <w:sz w:val="22"/>
          <w:szCs w:val="22"/>
        </w:rPr>
        <w:t xml:space="preserve">  </w:t>
      </w:r>
      <w:r w:rsidR="00D8030B" w:rsidRPr="004F5B02">
        <w:rPr>
          <w:sz w:val="22"/>
          <w:szCs w:val="22"/>
        </w:rPr>
        <w:t>Устава</w:t>
      </w:r>
      <w:r w:rsidR="005C57F8" w:rsidRPr="004F5B02">
        <w:rPr>
          <w:sz w:val="22"/>
          <w:szCs w:val="22"/>
        </w:rPr>
        <w:t>, с другой стороны, именуемые в дал</w:t>
      </w:r>
      <w:r w:rsidR="005C57F8" w:rsidRPr="004F5B02">
        <w:rPr>
          <w:sz w:val="22"/>
          <w:szCs w:val="22"/>
        </w:rPr>
        <w:t>ь</w:t>
      </w:r>
      <w:r w:rsidR="005C57F8" w:rsidRPr="004F5B02">
        <w:rPr>
          <w:sz w:val="22"/>
          <w:szCs w:val="22"/>
        </w:rPr>
        <w:t xml:space="preserve">нейшем Стороны, на основании  пункта </w:t>
      </w:r>
      <w:r w:rsidR="00253EC9" w:rsidRPr="004F5B02">
        <w:rPr>
          <w:sz w:val="22"/>
          <w:szCs w:val="22"/>
        </w:rPr>
        <w:t xml:space="preserve">     </w:t>
      </w:r>
      <w:r w:rsidR="005C57F8" w:rsidRPr="004F5B02">
        <w:rPr>
          <w:sz w:val="22"/>
          <w:szCs w:val="22"/>
        </w:rPr>
        <w:t>4 части 1</w:t>
      </w:r>
      <w:r w:rsidR="000A7CD9" w:rsidRPr="004F5B02">
        <w:rPr>
          <w:sz w:val="22"/>
          <w:szCs w:val="22"/>
        </w:rPr>
        <w:t xml:space="preserve"> </w:t>
      </w:r>
      <w:r w:rsidR="005C57F8" w:rsidRPr="004F5B02">
        <w:rPr>
          <w:sz w:val="22"/>
          <w:szCs w:val="22"/>
        </w:rPr>
        <w:t xml:space="preserve"> статьи 93 Федерального закона от 05.04.2013 №44-ФЗ «О контрактной системе в сфере закупок товаров, </w:t>
      </w:r>
      <w:r w:rsidR="009B6EC1" w:rsidRPr="004F5B02">
        <w:rPr>
          <w:sz w:val="22"/>
          <w:szCs w:val="22"/>
        </w:rPr>
        <w:t xml:space="preserve"> </w:t>
      </w:r>
      <w:r w:rsidR="005C57F8" w:rsidRPr="004F5B02">
        <w:rPr>
          <w:sz w:val="22"/>
          <w:szCs w:val="22"/>
        </w:rPr>
        <w:t>работ, услуг для обеспечения государственных и муниципальных нужд», заключили настоящий Государственный контракт (далее – Контракт) о нижеследу</w:t>
      </w:r>
      <w:r w:rsidR="005C57F8" w:rsidRPr="004F5B02">
        <w:rPr>
          <w:sz w:val="22"/>
          <w:szCs w:val="22"/>
        </w:rPr>
        <w:t>ю</w:t>
      </w:r>
      <w:r w:rsidR="005C57F8" w:rsidRPr="004F5B02">
        <w:rPr>
          <w:sz w:val="22"/>
          <w:szCs w:val="22"/>
        </w:rPr>
        <w:t>щем:</w:t>
      </w:r>
    </w:p>
    <w:p w:rsidR="005D0098" w:rsidRPr="004F5B02" w:rsidRDefault="005D0098" w:rsidP="005C57F8">
      <w:pPr>
        <w:pStyle w:val="2"/>
        <w:ind w:firstLine="567"/>
        <w:rPr>
          <w:sz w:val="22"/>
          <w:szCs w:val="22"/>
        </w:rPr>
      </w:pPr>
    </w:p>
    <w:p w:rsidR="008F5ECC" w:rsidRPr="004F5B02" w:rsidRDefault="005753FD" w:rsidP="005E4E10">
      <w:pPr>
        <w:numPr>
          <w:ilvl w:val="0"/>
          <w:numId w:val="21"/>
        </w:numPr>
        <w:ind w:left="851" w:firstLine="0"/>
        <w:jc w:val="center"/>
        <w:rPr>
          <w:sz w:val="22"/>
          <w:szCs w:val="22"/>
        </w:rPr>
      </w:pPr>
      <w:r w:rsidRPr="004F5B02">
        <w:rPr>
          <w:b/>
          <w:sz w:val="22"/>
          <w:szCs w:val="22"/>
        </w:rPr>
        <w:t xml:space="preserve">Предмет </w:t>
      </w:r>
      <w:r w:rsidR="003219DA" w:rsidRPr="004F5B02">
        <w:rPr>
          <w:b/>
          <w:sz w:val="22"/>
          <w:szCs w:val="22"/>
        </w:rPr>
        <w:t>К</w:t>
      </w:r>
      <w:r w:rsidR="005C57F8" w:rsidRPr="004F5B02">
        <w:rPr>
          <w:b/>
          <w:sz w:val="22"/>
          <w:szCs w:val="22"/>
        </w:rPr>
        <w:t>онтракта</w:t>
      </w:r>
    </w:p>
    <w:p w:rsidR="00C57557" w:rsidRPr="004F5B02" w:rsidRDefault="00C57557" w:rsidP="00340045">
      <w:pPr>
        <w:pStyle w:val="NoSpacing"/>
        <w:ind w:firstLine="708"/>
        <w:jc w:val="both"/>
        <w:rPr>
          <w:rFonts w:ascii="Times New Roman" w:hAnsi="Times New Roman" w:cs="Times New Roman"/>
        </w:rPr>
      </w:pPr>
    </w:p>
    <w:p w:rsidR="007E581D" w:rsidRPr="004F5B02" w:rsidRDefault="009B2171" w:rsidP="007E581D">
      <w:pPr>
        <w:pStyle w:val="32"/>
        <w:spacing w:after="0"/>
        <w:ind w:left="0" w:firstLine="708"/>
        <w:jc w:val="both"/>
        <w:rPr>
          <w:sz w:val="22"/>
          <w:szCs w:val="22"/>
        </w:rPr>
      </w:pPr>
      <w:r w:rsidRPr="004F5B02">
        <w:rPr>
          <w:sz w:val="22"/>
          <w:szCs w:val="22"/>
        </w:rPr>
        <w:t xml:space="preserve">1.1. </w:t>
      </w:r>
      <w:r w:rsidR="00340045" w:rsidRPr="004F5B02">
        <w:rPr>
          <w:sz w:val="22"/>
          <w:szCs w:val="22"/>
        </w:rPr>
        <w:t xml:space="preserve">Государственный заказчик поручает, а Исполнитель принимает на себя  обязанность </w:t>
      </w:r>
      <w:r w:rsidR="004F5B02" w:rsidRPr="004F5B02">
        <w:rPr>
          <w:sz w:val="22"/>
          <w:szCs w:val="22"/>
          <w:lang w:val="ru-RU"/>
        </w:rPr>
        <w:t>выполнить работы</w:t>
      </w:r>
      <w:r w:rsidR="00F068BE" w:rsidRPr="004F5B02">
        <w:rPr>
          <w:sz w:val="22"/>
          <w:szCs w:val="22"/>
          <w:shd w:val="clear" w:color="auto" w:fill="FFFFFF"/>
        </w:rPr>
        <w:t xml:space="preserve"> </w:t>
      </w:r>
      <w:r w:rsidR="007E581D" w:rsidRPr="004F5B02">
        <w:rPr>
          <w:sz w:val="22"/>
          <w:szCs w:val="22"/>
          <w:shd w:val="clear" w:color="auto" w:fill="FFFFFF"/>
        </w:rPr>
        <w:t xml:space="preserve">по демонтажу деревянных опор, провода и светильников линии электроснабжения охранного освещения периметра ФКУ ИК-6, расположенного по адресу: Ивановская область, Южский район, </w:t>
      </w:r>
      <w:r w:rsidR="007E581D" w:rsidRPr="004F5B02">
        <w:rPr>
          <w:sz w:val="22"/>
          <w:szCs w:val="22"/>
          <w:shd w:val="clear" w:color="auto" w:fill="FFFFFF"/>
          <w:lang w:val="ru-RU"/>
        </w:rPr>
        <w:t xml:space="preserve"> </w:t>
      </w:r>
      <w:r w:rsidR="007E581D" w:rsidRPr="004F5B02">
        <w:rPr>
          <w:sz w:val="22"/>
          <w:szCs w:val="22"/>
          <w:shd w:val="clear" w:color="auto" w:fill="FFFFFF"/>
        </w:rPr>
        <w:t>с. Талицы, ул. Школьная, д.10</w:t>
      </w:r>
      <w:r w:rsidR="007E581D" w:rsidRPr="004F5B02">
        <w:rPr>
          <w:sz w:val="22"/>
          <w:szCs w:val="22"/>
        </w:rPr>
        <w:t xml:space="preserve"> (далее </w:t>
      </w:r>
      <w:r w:rsidR="007E581D" w:rsidRPr="004F5B02">
        <w:rPr>
          <w:sz w:val="22"/>
          <w:szCs w:val="22"/>
          <w:lang w:val="ru-RU"/>
        </w:rPr>
        <w:t xml:space="preserve">- </w:t>
      </w:r>
      <w:r w:rsidR="004F5B02" w:rsidRPr="004F5B02">
        <w:rPr>
          <w:sz w:val="22"/>
          <w:szCs w:val="22"/>
          <w:lang w:val="ru-RU"/>
        </w:rPr>
        <w:t>Работы</w:t>
      </w:r>
      <w:r w:rsidR="007E581D" w:rsidRPr="004F5B02">
        <w:rPr>
          <w:sz w:val="22"/>
          <w:szCs w:val="22"/>
        </w:rPr>
        <w:t xml:space="preserve">), </w:t>
      </w:r>
      <w:r w:rsidR="007E581D" w:rsidRPr="004F5B02">
        <w:rPr>
          <w:sz w:val="22"/>
          <w:szCs w:val="22"/>
          <w:shd w:val="clear" w:color="auto" w:fill="FFFFFF"/>
        </w:rPr>
        <w:t xml:space="preserve">для нужд ФКУ ИК-6 </w:t>
      </w:r>
      <w:r w:rsidR="007E581D" w:rsidRPr="004F5B02">
        <w:rPr>
          <w:sz w:val="22"/>
          <w:szCs w:val="22"/>
        </w:rPr>
        <w:t>УФСИН России по Ивановской области   (далее-ФКУ ИК-6)</w:t>
      </w:r>
      <w:r w:rsidR="007E581D" w:rsidRPr="004F5B02">
        <w:rPr>
          <w:sz w:val="22"/>
          <w:szCs w:val="22"/>
          <w:lang w:val="ru-RU"/>
        </w:rPr>
        <w:t xml:space="preserve"> согласно техническому заданию (</w:t>
      </w:r>
      <w:r w:rsidR="007E581D" w:rsidRPr="004F5B02">
        <w:rPr>
          <w:sz w:val="22"/>
          <w:szCs w:val="22"/>
        </w:rPr>
        <w:t>Приложение №</w:t>
      </w:r>
      <w:r w:rsidR="007E581D" w:rsidRPr="004F5B02">
        <w:rPr>
          <w:sz w:val="22"/>
          <w:szCs w:val="22"/>
          <w:lang w:val="ru-RU"/>
        </w:rPr>
        <w:t xml:space="preserve">1 </w:t>
      </w:r>
      <w:r w:rsidR="007E581D" w:rsidRPr="004F5B02">
        <w:rPr>
          <w:sz w:val="22"/>
          <w:szCs w:val="22"/>
        </w:rPr>
        <w:t>к настоящему Контракту</w:t>
      </w:r>
      <w:r w:rsidR="007E581D" w:rsidRPr="004F5B02">
        <w:rPr>
          <w:sz w:val="22"/>
          <w:szCs w:val="22"/>
          <w:lang w:val="ru-RU"/>
        </w:rPr>
        <w:t>)</w:t>
      </w:r>
      <w:r w:rsidR="004F5B02" w:rsidRPr="004F5B02">
        <w:rPr>
          <w:sz w:val="22"/>
          <w:szCs w:val="22"/>
          <w:lang w:val="ru-RU"/>
        </w:rPr>
        <w:t xml:space="preserve"> и локальной смете (Приложение №2 </w:t>
      </w:r>
      <w:r w:rsidR="004F5B02" w:rsidRPr="004F5B02">
        <w:rPr>
          <w:sz w:val="22"/>
          <w:szCs w:val="22"/>
        </w:rPr>
        <w:t>к настоящему Контракту</w:t>
      </w:r>
      <w:r w:rsidR="004F5B02" w:rsidRPr="004F5B02">
        <w:rPr>
          <w:sz w:val="22"/>
          <w:szCs w:val="22"/>
          <w:lang w:val="ru-RU"/>
        </w:rPr>
        <w:t>)</w:t>
      </w:r>
      <w:r w:rsidR="007E581D" w:rsidRPr="004F5B02">
        <w:rPr>
          <w:sz w:val="22"/>
          <w:szCs w:val="22"/>
        </w:rPr>
        <w:t>,  являющ</w:t>
      </w:r>
      <w:r w:rsidR="004F5B02" w:rsidRPr="004F5B02">
        <w:rPr>
          <w:sz w:val="22"/>
          <w:szCs w:val="22"/>
          <w:lang w:val="ru-RU"/>
        </w:rPr>
        <w:t>ие</w:t>
      </w:r>
      <w:proofErr w:type="spellStart"/>
      <w:r w:rsidR="007E581D" w:rsidRPr="004F5B02">
        <w:rPr>
          <w:sz w:val="22"/>
          <w:szCs w:val="22"/>
        </w:rPr>
        <w:t>ся</w:t>
      </w:r>
      <w:proofErr w:type="spellEnd"/>
      <w:r w:rsidR="007E581D" w:rsidRPr="004F5B02">
        <w:rPr>
          <w:sz w:val="22"/>
          <w:szCs w:val="22"/>
        </w:rPr>
        <w:t xml:space="preserve"> неотъемлемой частью данного Контракта.</w:t>
      </w:r>
    </w:p>
    <w:p w:rsidR="002E2A69" w:rsidRPr="004F5B02" w:rsidRDefault="002B0326" w:rsidP="007E581D">
      <w:pPr>
        <w:pStyle w:val="NoSpacing"/>
        <w:ind w:firstLine="708"/>
        <w:jc w:val="both"/>
        <w:rPr>
          <w:rFonts w:ascii="Times New Roman" w:hAnsi="Times New Roman" w:cs="Times New Roman"/>
        </w:rPr>
      </w:pPr>
      <w:r w:rsidRPr="004F5B02">
        <w:rPr>
          <w:rFonts w:ascii="Times New Roman" w:hAnsi="Times New Roman" w:cs="Times New Roman"/>
        </w:rPr>
        <w:t>1.2.</w:t>
      </w:r>
      <w:r w:rsidR="002E2A69" w:rsidRPr="004F5B02">
        <w:rPr>
          <w:rFonts w:ascii="Times New Roman" w:hAnsi="Times New Roman" w:cs="Times New Roman"/>
        </w:rPr>
        <w:t xml:space="preserve"> </w:t>
      </w:r>
      <w:r w:rsidR="00AB40D5" w:rsidRPr="004F5B02">
        <w:rPr>
          <w:rFonts w:ascii="Times New Roman" w:hAnsi="Times New Roman" w:cs="Times New Roman"/>
        </w:rPr>
        <w:t>Государственный з</w:t>
      </w:r>
      <w:r w:rsidR="001A594E" w:rsidRPr="004F5B02">
        <w:rPr>
          <w:rFonts w:ascii="Times New Roman" w:hAnsi="Times New Roman" w:cs="Times New Roman"/>
        </w:rPr>
        <w:t xml:space="preserve">аказчик обязуется оплатить </w:t>
      </w:r>
      <w:r w:rsidR="004F5B02">
        <w:rPr>
          <w:rFonts w:ascii="Times New Roman" w:hAnsi="Times New Roman" w:cs="Times New Roman"/>
        </w:rPr>
        <w:t>выполненные</w:t>
      </w:r>
      <w:r w:rsidR="001A594E" w:rsidRPr="004F5B02">
        <w:rPr>
          <w:rFonts w:ascii="Times New Roman" w:hAnsi="Times New Roman" w:cs="Times New Roman"/>
        </w:rPr>
        <w:t xml:space="preserve"> Исполнит</w:t>
      </w:r>
      <w:r w:rsidR="001A594E" w:rsidRPr="004F5B02">
        <w:rPr>
          <w:rFonts w:ascii="Times New Roman" w:hAnsi="Times New Roman" w:cs="Times New Roman"/>
        </w:rPr>
        <w:t>е</w:t>
      </w:r>
      <w:r w:rsidR="001A594E" w:rsidRPr="004F5B02">
        <w:rPr>
          <w:rFonts w:ascii="Times New Roman" w:hAnsi="Times New Roman" w:cs="Times New Roman"/>
        </w:rPr>
        <w:t xml:space="preserve">лем </w:t>
      </w:r>
      <w:r w:rsidR="004F5B02">
        <w:rPr>
          <w:rFonts w:ascii="Times New Roman" w:hAnsi="Times New Roman" w:cs="Times New Roman"/>
        </w:rPr>
        <w:t>работы</w:t>
      </w:r>
      <w:r w:rsidR="001A594E" w:rsidRPr="004F5B02">
        <w:rPr>
          <w:rFonts w:ascii="Times New Roman" w:hAnsi="Times New Roman" w:cs="Times New Roman"/>
        </w:rPr>
        <w:t xml:space="preserve"> в</w:t>
      </w:r>
      <w:r w:rsidR="001A152B" w:rsidRPr="004F5B02">
        <w:rPr>
          <w:rFonts w:ascii="Times New Roman" w:hAnsi="Times New Roman" w:cs="Times New Roman"/>
        </w:rPr>
        <w:t xml:space="preserve"> порядке и </w:t>
      </w:r>
      <w:r w:rsidR="001A594E" w:rsidRPr="004F5B02">
        <w:rPr>
          <w:rFonts w:ascii="Times New Roman" w:hAnsi="Times New Roman" w:cs="Times New Roman"/>
        </w:rPr>
        <w:t xml:space="preserve"> размере, предусмотренн</w:t>
      </w:r>
      <w:r w:rsidR="00AB40D5" w:rsidRPr="004F5B02">
        <w:rPr>
          <w:rFonts w:ascii="Times New Roman" w:hAnsi="Times New Roman" w:cs="Times New Roman"/>
        </w:rPr>
        <w:t>ым</w:t>
      </w:r>
      <w:r w:rsidR="001A594E" w:rsidRPr="004F5B02">
        <w:rPr>
          <w:rFonts w:ascii="Times New Roman" w:hAnsi="Times New Roman" w:cs="Times New Roman"/>
        </w:rPr>
        <w:t xml:space="preserve"> настоящим </w:t>
      </w:r>
      <w:r w:rsidR="003219DA" w:rsidRPr="004F5B02">
        <w:rPr>
          <w:rFonts w:ascii="Times New Roman" w:hAnsi="Times New Roman" w:cs="Times New Roman"/>
        </w:rPr>
        <w:t>К</w:t>
      </w:r>
      <w:r w:rsidR="00AB40D5" w:rsidRPr="004F5B02">
        <w:rPr>
          <w:rFonts w:ascii="Times New Roman" w:hAnsi="Times New Roman" w:cs="Times New Roman"/>
        </w:rPr>
        <w:t>онтра</w:t>
      </w:r>
      <w:r w:rsidR="00AB40D5" w:rsidRPr="004F5B02">
        <w:rPr>
          <w:rFonts w:ascii="Times New Roman" w:hAnsi="Times New Roman" w:cs="Times New Roman"/>
        </w:rPr>
        <w:t>к</w:t>
      </w:r>
      <w:r w:rsidR="00AB40D5" w:rsidRPr="004F5B02">
        <w:rPr>
          <w:rFonts w:ascii="Times New Roman" w:hAnsi="Times New Roman" w:cs="Times New Roman"/>
        </w:rPr>
        <w:t>том.</w:t>
      </w:r>
      <w:r w:rsidR="001A594E" w:rsidRPr="004F5B02">
        <w:rPr>
          <w:rFonts w:ascii="Times New Roman" w:hAnsi="Times New Roman" w:cs="Times New Roman"/>
        </w:rPr>
        <w:t xml:space="preserve"> </w:t>
      </w:r>
    </w:p>
    <w:p w:rsidR="00340045" w:rsidRPr="00D75670" w:rsidRDefault="009872AC" w:rsidP="00340045">
      <w:pPr>
        <w:shd w:val="clear" w:color="auto" w:fill="FFFFFF"/>
        <w:ind w:right="-143" w:firstLine="708"/>
        <w:jc w:val="both"/>
        <w:rPr>
          <w:b/>
          <w:bCs/>
          <w:sz w:val="22"/>
          <w:szCs w:val="22"/>
        </w:rPr>
      </w:pPr>
      <w:r w:rsidRPr="004F5B02">
        <w:rPr>
          <w:sz w:val="22"/>
          <w:szCs w:val="22"/>
        </w:rPr>
        <w:t>1.</w:t>
      </w:r>
      <w:r w:rsidR="00912663" w:rsidRPr="004F5B02">
        <w:rPr>
          <w:sz w:val="22"/>
          <w:szCs w:val="22"/>
        </w:rPr>
        <w:t>3</w:t>
      </w:r>
      <w:r w:rsidRPr="004F5B02">
        <w:rPr>
          <w:sz w:val="22"/>
          <w:szCs w:val="22"/>
        </w:rPr>
        <w:t>.</w:t>
      </w:r>
      <w:r w:rsidR="004B542F" w:rsidRPr="004F5B02">
        <w:rPr>
          <w:sz w:val="22"/>
          <w:szCs w:val="22"/>
        </w:rPr>
        <w:t xml:space="preserve"> </w:t>
      </w:r>
      <w:r w:rsidR="00340045" w:rsidRPr="004F5B02">
        <w:rPr>
          <w:bCs/>
          <w:sz w:val="22"/>
          <w:szCs w:val="22"/>
        </w:rPr>
        <w:t>Исполнитель</w:t>
      </w:r>
      <w:r w:rsidR="00340045" w:rsidRPr="004F5B02">
        <w:rPr>
          <w:bCs/>
          <w:color w:val="FF0000"/>
          <w:sz w:val="22"/>
          <w:szCs w:val="22"/>
        </w:rPr>
        <w:t xml:space="preserve"> </w:t>
      </w:r>
      <w:r w:rsidR="00340045" w:rsidRPr="004F5B02">
        <w:rPr>
          <w:bCs/>
          <w:sz w:val="22"/>
          <w:szCs w:val="22"/>
        </w:rPr>
        <w:t xml:space="preserve">обязуется  </w:t>
      </w:r>
      <w:r w:rsidR="004F5B02">
        <w:rPr>
          <w:bCs/>
          <w:sz w:val="22"/>
          <w:szCs w:val="22"/>
        </w:rPr>
        <w:t>выполнить Р</w:t>
      </w:r>
      <w:r w:rsidR="00D75670">
        <w:rPr>
          <w:bCs/>
          <w:sz w:val="22"/>
          <w:szCs w:val="22"/>
        </w:rPr>
        <w:t>а</w:t>
      </w:r>
      <w:r w:rsidR="004F5B02">
        <w:rPr>
          <w:bCs/>
          <w:sz w:val="22"/>
          <w:szCs w:val="22"/>
        </w:rPr>
        <w:t>боты</w:t>
      </w:r>
      <w:r w:rsidR="00340045" w:rsidRPr="004F5B02">
        <w:rPr>
          <w:bCs/>
          <w:sz w:val="22"/>
          <w:szCs w:val="22"/>
        </w:rPr>
        <w:t xml:space="preserve"> </w:t>
      </w:r>
      <w:r w:rsidR="007E581D" w:rsidRPr="00D75670">
        <w:rPr>
          <w:b/>
          <w:bCs/>
          <w:sz w:val="22"/>
          <w:szCs w:val="22"/>
        </w:rPr>
        <w:t>в течени</w:t>
      </w:r>
      <w:proofErr w:type="gramStart"/>
      <w:r w:rsidR="007E581D" w:rsidRPr="00D75670">
        <w:rPr>
          <w:b/>
          <w:bCs/>
          <w:sz w:val="22"/>
          <w:szCs w:val="22"/>
        </w:rPr>
        <w:t>и</w:t>
      </w:r>
      <w:proofErr w:type="gramEnd"/>
      <w:r w:rsidR="007E581D" w:rsidRPr="00D75670">
        <w:rPr>
          <w:b/>
          <w:bCs/>
          <w:sz w:val="22"/>
          <w:szCs w:val="22"/>
        </w:rPr>
        <w:t xml:space="preserve"> 3 (трех) рабочих дней </w:t>
      </w:r>
      <w:r w:rsidR="000823E7" w:rsidRPr="00D75670">
        <w:rPr>
          <w:b/>
          <w:bCs/>
          <w:sz w:val="22"/>
          <w:szCs w:val="22"/>
        </w:rPr>
        <w:t xml:space="preserve">с </w:t>
      </w:r>
      <w:r w:rsidR="00383584" w:rsidRPr="00D75670">
        <w:rPr>
          <w:b/>
          <w:bCs/>
          <w:sz w:val="22"/>
          <w:szCs w:val="22"/>
        </w:rPr>
        <w:t xml:space="preserve">момента заключения </w:t>
      </w:r>
      <w:r w:rsidR="000823E7" w:rsidRPr="00D75670">
        <w:rPr>
          <w:b/>
          <w:bCs/>
          <w:sz w:val="22"/>
          <w:szCs w:val="22"/>
        </w:rPr>
        <w:t xml:space="preserve"> </w:t>
      </w:r>
      <w:r w:rsidR="007E581D" w:rsidRPr="00D75670">
        <w:rPr>
          <w:b/>
          <w:bCs/>
          <w:sz w:val="22"/>
          <w:szCs w:val="22"/>
        </w:rPr>
        <w:t xml:space="preserve">Государственного </w:t>
      </w:r>
      <w:r w:rsidR="00383584" w:rsidRPr="00D75670">
        <w:rPr>
          <w:b/>
          <w:bCs/>
          <w:sz w:val="22"/>
          <w:szCs w:val="22"/>
        </w:rPr>
        <w:t>контракта</w:t>
      </w:r>
      <w:r w:rsidR="00340045" w:rsidRPr="00D75670">
        <w:rPr>
          <w:b/>
          <w:bCs/>
          <w:sz w:val="22"/>
          <w:szCs w:val="22"/>
        </w:rPr>
        <w:t xml:space="preserve">. </w:t>
      </w:r>
    </w:p>
    <w:p w:rsidR="00C83B15" w:rsidRPr="004F5B02" w:rsidRDefault="005E162B" w:rsidP="00027C8F">
      <w:pPr>
        <w:autoSpaceDE w:val="0"/>
        <w:autoSpaceDN w:val="0"/>
        <w:adjustRightInd w:val="0"/>
        <w:ind w:firstLine="540"/>
        <w:jc w:val="both"/>
        <w:rPr>
          <w:sz w:val="22"/>
          <w:szCs w:val="22"/>
        </w:rPr>
      </w:pPr>
      <w:r w:rsidRPr="004F5B02">
        <w:rPr>
          <w:sz w:val="22"/>
          <w:szCs w:val="22"/>
        </w:rPr>
        <w:t xml:space="preserve">   </w:t>
      </w:r>
      <w:r w:rsidR="004B542F" w:rsidRPr="004F5B02">
        <w:rPr>
          <w:sz w:val="22"/>
          <w:szCs w:val="22"/>
        </w:rPr>
        <w:t>1.</w:t>
      </w:r>
      <w:r w:rsidR="00912663" w:rsidRPr="004F5B02">
        <w:rPr>
          <w:sz w:val="22"/>
          <w:szCs w:val="22"/>
        </w:rPr>
        <w:t>4</w:t>
      </w:r>
      <w:r w:rsidR="00027C8F" w:rsidRPr="004F5B02">
        <w:rPr>
          <w:sz w:val="22"/>
          <w:szCs w:val="22"/>
        </w:rPr>
        <w:t xml:space="preserve">. </w:t>
      </w:r>
      <w:r w:rsidR="00C83B15" w:rsidRPr="004F5B02">
        <w:rPr>
          <w:sz w:val="22"/>
          <w:szCs w:val="22"/>
        </w:rPr>
        <w:t xml:space="preserve">Все </w:t>
      </w:r>
      <w:r w:rsidR="00D75670">
        <w:rPr>
          <w:sz w:val="22"/>
          <w:szCs w:val="22"/>
        </w:rPr>
        <w:t>Работы</w:t>
      </w:r>
      <w:r w:rsidR="00C83B15" w:rsidRPr="004F5B02">
        <w:rPr>
          <w:sz w:val="22"/>
          <w:szCs w:val="22"/>
        </w:rPr>
        <w:t xml:space="preserve"> должны выполняться качественно и в срок, с соблюдением </w:t>
      </w:r>
      <w:hyperlink r:id="rId9" w:tooltip="Санитарные нормы" w:history="1">
        <w:r w:rsidR="00C83B15" w:rsidRPr="004F5B02">
          <w:rPr>
            <w:rStyle w:val="af1"/>
            <w:color w:val="auto"/>
            <w:sz w:val="22"/>
            <w:szCs w:val="22"/>
            <w:u w:val="none"/>
          </w:rPr>
          <w:t xml:space="preserve">всех </w:t>
        </w:r>
        <w:r w:rsidR="00A93D09" w:rsidRPr="004F5B02">
          <w:rPr>
            <w:rStyle w:val="af1"/>
            <w:color w:val="auto"/>
            <w:sz w:val="22"/>
            <w:szCs w:val="22"/>
            <w:u w:val="none"/>
          </w:rPr>
          <w:t xml:space="preserve"> </w:t>
        </w:r>
        <w:r w:rsidR="00C83B15" w:rsidRPr="004F5B02">
          <w:rPr>
            <w:rStyle w:val="af1"/>
            <w:color w:val="auto"/>
            <w:sz w:val="22"/>
            <w:szCs w:val="22"/>
            <w:u w:val="none"/>
          </w:rPr>
          <w:t>те</w:t>
        </w:r>
        <w:r w:rsidR="00C83B15" w:rsidRPr="004F5B02">
          <w:rPr>
            <w:rStyle w:val="af1"/>
            <w:color w:val="auto"/>
            <w:sz w:val="22"/>
            <w:szCs w:val="22"/>
            <w:u w:val="none"/>
          </w:rPr>
          <w:t>х</w:t>
        </w:r>
        <w:r w:rsidR="00C83B15" w:rsidRPr="004F5B02">
          <w:rPr>
            <w:rStyle w:val="af1"/>
            <w:color w:val="auto"/>
            <w:sz w:val="22"/>
            <w:szCs w:val="22"/>
            <w:u w:val="none"/>
          </w:rPr>
          <w:t>нических норм</w:t>
        </w:r>
      </w:hyperlink>
      <w:r w:rsidR="00C83B15" w:rsidRPr="004F5B02">
        <w:rPr>
          <w:sz w:val="22"/>
          <w:szCs w:val="22"/>
        </w:rPr>
        <w:t xml:space="preserve">, правил  и в соответствии с требованиями  </w:t>
      </w:r>
      <w:r w:rsidRPr="004F5B02">
        <w:rPr>
          <w:sz w:val="22"/>
          <w:szCs w:val="22"/>
        </w:rPr>
        <w:t>т</w:t>
      </w:r>
      <w:r w:rsidR="00C83B15" w:rsidRPr="004F5B02">
        <w:rPr>
          <w:sz w:val="22"/>
          <w:szCs w:val="22"/>
        </w:rPr>
        <w:t>ехнического</w:t>
      </w:r>
      <w:r w:rsidR="00685ED0" w:rsidRPr="004F5B02">
        <w:rPr>
          <w:sz w:val="22"/>
          <w:szCs w:val="22"/>
        </w:rPr>
        <w:t xml:space="preserve"> </w:t>
      </w:r>
      <w:r w:rsidR="009F6B2F" w:rsidRPr="004F5B02">
        <w:rPr>
          <w:sz w:val="22"/>
          <w:szCs w:val="22"/>
        </w:rPr>
        <w:t xml:space="preserve">   </w:t>
      </w:r>
      <w:r w:rsidR="00C83B15" w:rsidRPr="004F5B02">
        <w:rPr>
          <w:sz w:val="22"/>
          <w:szCs w:val="22"/>
        </w:rPr>
        <w:t>задания</w:t>
      </w:r>
      <w:r w:rsidRPr="004F5B02">
        <w:rPr>
          <w:sz w:val="22"/>
          <w:szCs w:val="22"/>
        </w:rPr>
        <w:t xml:space="preserve"> к настоящему К</w:t>
      </w:r>
      <w:r w:rsidR="00C83B15" w:rsidRPr="004F5B02">
        <w:rPr>
          <w:sz w:val="22"/>
          <w:szCs w:val="22"/>
        </w:rPr>
        <w:t>онтракт</w:t>
      </w:r>
      <w:r w:rsidRPr="004F5B02">
        <w:rPr>
          <w:sz w:val="22"/>
          <w:szCs w:val="22"/>
        </w:rPr>
        <w:t>у</w:t>
      </w:r>
      <w:r w:rsidR="00C83B15" w:rsidRPr="004F5B02">
        <w:rPr>
          <w:sz w:val="22"/>
          <w:szCs w:val="22"/>
        </w:rPr>
        <w:t xml:space="preserve">, а также в соответствии </w:t>
      </w:r>
      <w:r w:rsidR="00CE486C" w:rsidRPr="004F5B02">
        <w:rPr>
          <w:sz w:val="22"/>
          <w:szCs w:val="22"/>
        </w:rPr>
        <w:t xml:space="preserve">с </w:t>
      </w:r>
      <w:r w:rsidR="00C83B15" w:rsidRPr="004F5B02">
        <w:rPr>
          <w:sz w:val="22"/>
          <w:szCs w:val="22"/>
        </w:rPr>
        <w:t xml:space="preserve"> норм</w:t>
      </w:r>
      <w:r w:rsidR="00C83B15" w:rsidRPr="004F5B02">
        <w:rPr>
          <w:sz w:val="22"/>
          <w:szCs w:val="22"/>
        </w:rPr>
        <w:t>а</w:t>
      </w:r>
      <w:r w:rsidR="00C83B15" w:rsidRPr="004F5B02">
        <w:rPr>
          <w:sz w:val="22"/>
          <w:szCs w:val="22"/>
        </w:rPr>
        <w:t xml:space="preserve">тивными </w:t>
      </w:r>
      <w:r w:rsidR="00DE265D" w:rsidRPr="004F5B02">
        <w:rPr>
          <w:sz w:val="22"/>
          <w:szCs w:val="22"/>
        </w:rPr>
        <w:t xml:space="preserve">   </w:t>
      </w:r>
      <w:r w:rsidR="00C83B15" w:rsidRPr="004F5B02">
        <w:rPr>
          <w:sz w:val="22"/>
          <w:szCs w:val="22"/>
        </w:rPr>
        <w:t>правовыми актами, предусмотренны</w:t>
      </w:r>
      <w:r w:rsidR="00A64F05" w:rsidRPr="004F5B02">
        <w:rPr>
          <w:sz w:val="22"/>
          <w:szCs w:val="22"/>
        </w:rPr>
        <w:t>ми</w:t>
      </w:r>
      <w:r w:rsidR="00C83B15" w:rsidRPr="004F5B02">
        <w:rPr>
          <w:sz w:val="22"/>
          <w:szCs w:val="22"/>
        </w:rPr>
        <w:t xml:space="preserve"> </w:t>
      </w:r>
      <w:hyperlink r:id="rId10" w:tooltip="Законы в России" w:history="1">
        <w:r w:rsidR="00C83B15" w:rsidRPr="004F5B02">
          <w:rPr>
            <w:rStyle w:val="af1"/>
            <w:color w:val="auto"/>
            <w:sz w:val="22"/>
            <w:szCs w:val="22"/>
            <w:u w:val="none"/>
          </w:rPr>
          <w:t>законодательством Российской Федерации</w:t>
        </w:r>
      </w:hyperlink>
      <w:r w:rsidR="00C83B15" w:rsidRPr="004F5B02">
        <w:rPr>
          <w:sz w:val="22"/>
          <w:szCs w:val="22"/>
        </w:rPr>
        <w:t xml:space="preserve"> для данного вида </w:t>
      </w:r>
      <w:r w:rsidR="00685ED0" w:rsidRPr="004F5B02">
        <w:rPr>
          <w:sz w:val="22"/>
          <w:szCs w:val="22"/>
        </w:rPr>
        <w:t xml:space="preserve"> </w:t>
      </w:r>
      <w:r w:rsidR="00D75670">
        <w:rPr>
          <w:sz w:val="22"/>
          <w:szCs w:val="22"/>
        </w:rPr>
        <w:t>Работ</w:t>
      </w:r>
      <w:r w:rsidR="00543096" w:rsidRPr="004F5B02">
        <w:rPr>
          <w:sz w:val="22"/>
          <w:szCs w:val="22"/>
        </w:rPr>
        <w:t>.</w:t>
      </w:r>
      <w:r w:rsidRPr="004F5B02">
        <w:rPr>
          <w:sz w:val="22"/>
          <w:szCs w:val="22"/>
        </w:rPr>
        <w:t xml:space="preserve"> </w:t>
      </w:r>
    </w:p>
    <w:p w:rsidR="006852D5" w:rsidRPr="004F5B02" w:rsidRDefault="006852D5" w:rsidP="006852D5">
      <w:pPr>
        <w:pStyle w:val="a8"/>
        <w:rPr>
          <w:sz w:val="22"/>
          <w:szCs w:val="22"/>
        </w:rPr>
      </w:pPr>
      <w:r w:rsidRPr="004F5B02">
        <w:rPr>
          <w:sz w:val="22"/>
          <w:szCs w:val="22"/>
        </w:rPr>
        <w:tab/>
        <w:t>1.5.</w:t>
      </w:r>
      <w:r w:rsidRPr="004F5B02">
        <w:rPr>
          <w:b/>
          <w:sz w:val="22"/>
          <w:szCs w:val="22"/>
        </w:rPr>
        <w:t xml:space="preserve"> </w:t>
      </w:r>
      <w:r w:rsidRPr="004F5B02">
        <w:rPr>
          <w:sz w:val="22"/>
          <w:szCs w:val="22"/>
        </w:rPr>
        <w:t xml:space="preserve">Место </w:t>
      </w:r>
      <w:r w:rsidR="00D75670">
        <w:rPr>
          <w:sz w:val="22"/>
          <w:szCs w:val="22"/>
        </w:rPr>
        <w:t>выполнения работ</w:t>
      </w:r>
      <w:r w:rsidRPr="004F5B02">
        <w:rPr>
          <w:sz w:val="22"/>
          <w:szCs w:val="22"/>
        </w:rPr>
        <w:t xml:space="preserve">: </w:t>
      </w:r>
    </w:p>
    <w:p w:rsidR="006852D5" w:rsidRPr="004F5B02" w:rsidRDefault="006852D5" w:rsidP="006852D5">
      <w:pPr>
        <w:pStyle w:val="a8"/>
        <w:rPr>
          <w:sz w:val="22"/>
          <w:szCs w:val="22"/>
        </w:rPr>
      </w:pPr>
      <w:r w:rsidRPr="004F5B02">
        <w:rPr>
          <w:sz w:val="22"/>
          <w:szCs w:val="22"/>
        </w:rPr>
        <w:t xml:space="preserve">- Ивановская область, Южский район, </w:t>
      </w:r>
      <w:proofErr w:type="spellStart"/>
      <w:r w:rsidRPr="004F5B02">
        <w:rPr>
          <w:sz w:val="22"/>
          <w:szCs w:val="22"/>
        </w:rPr>
        <w:t>с</w:t>
      </w:r>
      <w:proofErr w:type="gramStart"/>
      <w:r w:rsidRPr="004F5B02">
        <w:rPr>
          <w:sz w:val="22"/>
          <w:szCs w:val="22"/>
        </w:rPr>
        <w:t>.Т</w:t>
      </w:r>
      <w:proofErr w:type="gramEnd"/>
      <w:r w:rsidRPr="004F5B02">
        <w:rPr>
          <w:sz w:val="22"/>
          <w:szCs w:val="22"/>
        </w:rPr>
        <w:t>алицы</w:t>
      </w:r>
      <w:proofErr w:type="spellEnd"/>
      <w:r w:rsidRPr="004F5B02">
        <w:rPr>
          <w:sz w:val="22"/>
          <w:szCs w:val="22"/>
        </w:rPr>
        <w:t xml:space="preserve">, </w:t>
      </w:r>
      <w:proofErr w:type="spellStart"/>
      <w:r w:rsidRPr="004F5B02">
        <w:rPr>
          <w:sz w:val="22"/>
          <w:szCs w:val="22"/>
        </w:rPr>
        <w:t>ул.</w:t>
      </w:r>
      <w:r w:rsidR="00543096" w:rsidRPr="004F5B02">
        <w:rPr>
          <w:sz w:val="22"/>
          <w:szCs w:val="22"/>
        </w:rPr>
        <w:t>Школьная</w:t>
      </w:r>
      <w:proofErr w:type="spellEnd"/>
      <w:r w:rsidRPr="004F5B02">
        <w:rPr>
          <w:sz w:val="22"/>
          <w:szCs w:val="22"/>
        </w:rPr>
        <w:t>, 1</w:t>
      </w:r>
      <w:r w:rsidR="00543096" w:rsidRPr="004F5B02">
        <w:rPr>
          <w:sz w:val="22"/>
          <w:szCs w:val="22"/>
        </w:rPr>
        <w:t>0</w:t>
      </w:r>
      <w:r w:rsidRPr="004F5B02">
        <w:rPr>
          <w:sz w:val="22"/>
          <w:szCs w:val="22"/>
        </w:rPr>
        <w:t>.</w:t>
      </w:r>
    </w:p>
    <w:p w:rsidR="00536F0F" w:rsidRPr="00AB48D1" w:rsidRDefault="00536F0F" w:rsidP="00536F0F">
      <w:pPr>
        <w:pStyle w:val="aff"/>
        <w:widowControl w:val="0"/>
        <w:suppressAutoHyphens/>
        <w:ind w:firstLineChars="250" w:firstLine="550"/>
        <w:jc w:val="both"/>
        <w:rPr>
          <w:b/>
        </w:rPr>
      </w:pPr>
      <w:r>
        <w:rPr>
          <w:color w:val="000000"/>
        </w:rPr>
        <w:t xml:space="preserve">    </w:t>
      </w:r>
      <w:bookmarkStart w:id="0" w:name="_GoBack"/>
      <w:bookmarkEnd w:id="0"/>
      <w:r w:rsidRPr="00AB48D1">
        <w:rPr>
          <w:color w:val="000000"/>
        </w:rPr>
        <w:t>1.6</w:t>
      </w:r>
      <w:r w:rsidRPr="00AB48D1">
        <w:rPr>
          <w:color w:val="000000"/>
        </w:rPr>
        <w:t>. ИКЗ</w:t>
      </w:r>
      <w:r w:rsidRPr="00AB48D1">
        <w:t xml:space="preserve">: </w:t>
      </w:r>
      <w:r w:rsidRPr="00AB48D1">
        <w:rPr>
          <w:bCs/>
        </w:rPr>
        <w:t>26 1</w:t>
      </w:r>
      <w:r w:rsidR="00666A22" w:rsidRPr="00AB48D1">
        <w:rPr>
          <w:bCs/>
        </w:rPr>
        <w:t>3706027842 370601001 0002 165</w:t>
      </w:r>
      <w:r w:rsidRPr="00AB48D1">
        <w:rPr>
          <w:bCs/>
        </w:rPr>
        <w:t xml:space="preserve"> 0000 244</w:t>
      </w:r>
    </w:p>
    <w:p w:rsidR="00536F0F" w:rsidRDefault="00536F0F" w:rsidP="00536F0F">
      <w:pPr>
        <w:pStyle w:val="3"/>
        <w:keepNext w:val="0"/>
        <w:widowControl/>
        <w:shd w:val="clear" w:color="auto" w:fill="FFFFFF"/>
        <w:spacing w:before="0" w:line="285" w:lineRule="atLeast"/>
        <w:ind w:firstLine="0"/>
        <w:rPr>
          <w:rFonts w:ascii="Times New Roman" w:hAnsi="Times New Roman"/>
          <w:szCs w:val="24"/>
          <w:shd w:val="clear" w:color="auto" w:fill="FFFFFF"/>
        </w:rPr>
      </w:pPr>
      <w:r w:rsidRPr="00AB48D1">
        <w:rPr>
          <w:rFonts w:ascii="Times New Roman" w:hAnsi="Times New Roman"/>
          <w:color w:val="000000"/>
          <w:szCs w:val="24"/>
        </w:rPr>
        <w:t xml:space="preserve">             1.7</w:t>
      </w:r>
      <w:r w:rsidRPr="00AB48D1">
        <w:rPr>
          <w:rFonts w:ascii="Times New Roman" w:hAnsi="Times New Roman"/>
          <w:color w:val="000000"/>
          <w:szCs w:val="24"/>
        </w:rPr>
        <w:t>. Номер закупки на ЕАТ</w:t>
      </w:r>
      <w:proofErr w:type="gramStart"/>
      <w:r w:rsidRPr="00AB48D1">
        <w:rPr>
          <w:rFonts w:ascii="Times New Roman" w:hAnsi="Times New Roman"/>
          <w:color w:val="000000"/>
          <w:szCs w:val="24"/>
        </w:rPr>
        <w:t>.Р</w:t>
      </w:r>
      <w:proofErr w:type="gramEnd"/>
      <w:r w:rsidRPr="00AB48D1">
        <w:rPr>
          <w:rFonts w:ascii="Times New Roman" w:hAnsi="Times New Roman"/>
          <w:color w:val="000000"/>
          <w:szCs w:val="24"/>
        </w:rPr>
        <w:t xml:space="preserve">Ф: </w:t>
      </w:r>
      <w:r w:rsidRPr="00AB48D1">
        <w:rPr>
          <w:color w:val="auto"/>
          <w:szCs w:val="24"/>
        </w:rPr>
        <w:t>10087985912610007</w:t>
      </w:r>
      <w:r w:rsidR="00AB48D1" w:rsidRPr="00AB48D1">
        <w:rPr>
          <w:color w:val="auto"/>
          <w:szCs w:val="24"/>
        </w:rPr>
        <w:t>5</w:t>
      </w:r>
    </w:p>
    <w:p w:rsidR="00536F0F" w:rsidRDefault="00536F0F" w:rsidP="00536F0F">
      <w:pPr>
        <w:pStyle w:val="aff"/>
        <w:widowControl w:val="0"/>
        <w:suppressAutoHyphens/>
        <w:jc w:val="both"/>
        <w:rPr>
          <w:shd w:val="clear" w:color="auto" w:fill="FFFFFF"/>
        </w:rPr>
      </w:pPr>
      <w:r>
        <w:rPr>
          <w:shd w:val="clear" w:color="auto" w:fill="FFFFFF"/>
        </w:rPr>
        <w:t xml:space="preserve">                1.8</w:t>
      </w:r>
      <w:r>
        <w:rPr>
          <w:shd w:val="clear" w:color="auto" w:fill="FFFFFF"/>
        </w:rPr>
        <w:t>.Номер закупки не на ЕАТ</w:t>
      </w:r>
      <w:proofErr w:type="gramStart"/>
      <w:r>
        <w:rPr>
          <w:shd w:val="clear" w:color="auto" w:fill="FFFFFF"/>
        </w:rPr>
        <w:t>.Р</w:t>
      </w:r>
      <w:proofErr w:type="gramEnd"/>
      <w:r>
        <w:rPr>
          <w:shd w:val="clear" w:color="auto" w:fill="FFFFFF"/>
        </w:rPr>
        <w:t>Ф:</w:t>
      </w:r>
    </w:p>
    <w:p w:rsidR="007E581D" w:rsidRPr="004F5B02" w:rsidRDefault="007E581D" w:rsidP="004E01B3">
      <w:pPr>
        <w:pStyle w:val="ListParagraph"/>
        <w:ind w:left="0" w:firstLine="540"/>
        <w:jc w:val="both"/>
        <w:rPr>
          <w:sz w:val="22"/>
          <w:szCs w:val="22"/>
        </w:rPr>
      </w:pPr>
    </w:p>
    <w:p w:rsidR="007E581D" w:rsidRPr="004F5B02" w:rsidRDefault="007E581D" w:rsidP="004E01B3">
      <w:pPr>
        <w:pStyle w:val="ListParagraph"/>
        <w:ind w:left="0" w:firstLine="540"/>
        <w:jc w:val="both"/>
        <w:rPr>
          <w:sz w:val="22"/>
          <w:szCs w:val="22"/>
        </w:rPr>
      </w:pPr>
    </w:p>
    <w:p w:rsidR="00F3500C" w:rsidRPr="004F5B02" w:rsidRDefault="00F3500C" w:rsidP="00E16E93">
      <w:pPr>
        <w:pStyle w:val="a8"/>
        <w:jc w:val="center"/>
        <w:rPr>
          <w:b/>
          <w:sz w:val="22"/>
          <w:szCs w:val="22"/>
        </w:rPr>
      </w:pPr>
      <w:r w:rsidRPr="004F5B02">
        <w:rPr>
          <w:b/>
          <w:sz w:val="22"/>
          <w:szCs w:val="22"/>
        </w:rPr>
        <w:t>2. Права и обязанности сторон</w:t>
      </w:r>
    </w:p>
    <w:p w:rsidR="00DC3B76" w:rsidRPr="004F5B02" w:rsidRDefault="00DC3B76" w:rsidP="00DC3B76">
      <w:pPr>
        <w:pStyle w:val="32"/>
        <w:spacing w:after="0"/>
        <w:ind w:left="0" w:firstLine="708"/>
        <w:jc w:val="both"/>
        <w:rPr>
          <w:b/>
          <w:bCs/>
          <w:sz w:val="22"/>
          <w:szCs w:val="22"/>
        </w:rPr>
      </w:pPr>
      <w:r w:rsidRPr="004F5B02">
        <w:rPr>
          <w:b/>
          <w:bCs/>
          <w:sz w:val="22"/>
          <w:szCs w:val="22"/>
        </w:rPr>
        <w:t>2.1. Государственный заказчик вправе:</w:t>
      </w:r>
    </w:p>
    <w:p w:rsidR="00DC3B76" w:rsidRPr="004F5B02" w:rsidRDefault="00DC3B76" w:rsidP="00DC3B76">
      <w:pPr>
        <w:pStyle w:val="32"/>
        <w:spacing w:after="0"/>
        <w:ind w:left="0"/>
        <w:jc w:val="both"/>
        <w:rPr>
          <w:sz w:val="22"/>
          <w:szCs w:val="22"/>
        </w:rPr>
      </w:pPr>
      <w:r w:rsidRPr="004F5B02">
        <w:rPr>
          <w:sz w:val="22"/>
          <w:szCs w:val="22"/>
          <w:lang w:val="ru-RU"/>
        </w:rPr>
        <w:t xml:space="preserve">            </w:t>
      </w:r>
      <w:r w:rsidRPr="004F5B02">
        <w:rPr>
          <w:sz w:val="22"/>
          <w:szCs w:val="22"/>
        </w:rPr>
        <w:t xml:space="preserve">2.1.1.  Требовать от </w:t>
      </w:r>
      <w:r w:rsidRPr="004F5B02">
        <w:rPr>
          <w:sz w:val="22"/>
          <w:szCs w:val="22"/>
          <w:lang w:val="ru-RU"/>
        </w:rPr>
        <w:t>Исполнителя</w:t>
      </w:r>
      <w:r w:rsidRPr="004F5B02">
        <w:rPr>
          <w:sz w:val="22"/>
          <w:szCs w:val="22"/>
        </w:rPr>
        <w:t xml:space="preserve"> надлежащего исполнения обязательств </w:t>
      </w:r>
      <w:r w:rsidRPr="004F5B02">
        <w:rPr>
          <w:sz w:val="22"/>
          <w:szCs w:val="22"/>
          <w:lang w:val="ru-RU"/>
        </w:rPr>
        <w:t xml:space="preserve"> </w:t>
      </w:r>
      <w:r w:rsidRPr="004F5B02">
        <w:rPr>
          <w:sz w:val="22"/>
          <w:szCs w:val="22"/>
        </w:rPr>
        <w:t>в соответствии с условиями настоящего Контракта.</w:t>
      </w:r>
    </w:p>
    <w:p w:rsidR="00DC3B76" w:rsidRPr="004F5B02" w:rsidRDefault="00DC3B76" w:rsidP="00DC3B76">
      <w:pPr>
        <w:pStyle w:val="32"/>
        <w:spacing w:after="0"/>
        <w:ind w:left="0"/>
        <w:jc w:val="both"/>
        <w:rPr>
          <w:sz w:val="22"/>
          <w:szCs w:val="22"/>
        </w:rPr>
      </w:pPr>
      <w:r w:rsidRPr="004F5B02">
        <w:rPr>
          <w:sz w:val="22"/>
          <w:szCs w:val="22"/>
          <w:lang w:val="ru-RU"/>
        </w:rPr>
        <w:t xml:space="preserve">            </w:t>
      </w:r>
      <w:r w:rsidRPr="004F5B02">
        <w:rPr>
          <w:sz w:val="22"/>
          <w:szCs w:val="22"/>
        </w:rPr>
        <w:t xml:space="preserve">2.1.2. Требовать от </w:t>
      </w:r>
      <w:r w:rsidRPr="004F5B02">
        <w:rPr>
          <w:sz w:val="22"/>
          <w:szCs w:val="22"/>
          <w:lang w:val="ru-RU"/>
        </w:rPr>
        <w:t>Исполнителя</w:t>
      </w:r>
      <w:r w:rsidRPr="004F5B02">
        <w:rPr>
          <w:sz w:val="22"/>
          <w:szCs w:val="22"/>
        </w:rPr>
        <w:t xml:space="preserve">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DC3B76" w:rsidRPr="004F5B02" w:rsidRDefault="00DC3B76" w:rsidP="00DC3B76">
      <w:pPr>
        <w:pStyle w:val="32"/>
        <w:spacing w:after="0"/>
        <w:ind w:left="0"/>
        <w:jc w:val="both"/>
        <w:rPr>
          <w:sz w:val="22"/>
          <w:szCs w:val="22"/>
        </w:rPr>
      </w:pPr>
      <w:r w:rsidRPr="004F5B02">
        <w:rPr>
          <w:sz w:val="22"/>
          <w:szCs w:val="22"/>
          <w:lang w:val="ru-RU"/>
        </w:rPr>
        <w:t xml:space="preserve">             </w:t>
      </w:r>
      <w:r w:rsidRPr="004F5B02">
        <w:rPr>
          <w:sz w:val="22"/>
          <w:szCs w:val="22"/>
        </w:rPr>
        <w:t xml:space="preserve">2.1.3. Запрашивать у </w:t>
      </w:r>
      <w:r w:rsidRPr="004F5B02">
        <w:rPr>
          <w:sz w:val="22"/>
          <w:szCs w:val="22"/>
          <w:lang w:val="ru-RU"/>
        </w:rPr>
        <w:t>Исполнителя</w:t>
      </w:r>
      <w:r w:rsidRPr="004F5B02">
        <w:rPr>
          <w:sz w:val="22"/>
          <w:szCs w:val="22"/>
        </w:rPr>
        <w:t xml:space="preserve"> информацию  о ходе и состоянии исполнения обязательств </w:t>
      </w:r>
      <w:r w:rsidRPr="004F5B02">
        <w:rPr>
          <w:sz w:val="22"/>
          <w:szCs w:val="22"/>
          <w:lang w:val="ru-RU"/>
        </w:rPr>
        <w:t>Исполнителя</w:t>
      </w:r>
      <w:r w:rsidRPr="004F5B02">
        <w:rPr>
          <w:sz w:val="22"/>
          <w:szCs w:val="22"/>
        </w:rPr>
        <w:t xml:space="preserve"> по настоящему Контракту.</w:t>
      </w:r>
    </w:p>
    <w:p w:rsidR="00DC3B76" w:rsidRPr="004F5B02" w:rsidRDefault="00DC3B76" w:rsidP="00DC3B76">
      <w:pPr>
        <w:pStyle w:val="ConsPlusNormal"/>
        <w:ind w:right="-2" w:firstLine="567"/>
        <w:jc w:val="both"/>
        <w:rPr>
          <w:rFonts w:ascii="Times New Roman" w:hAnsi="Times New Roman" w:cs="Times New Roman"/>
          <w:sz w:val="22"/>
          <w:szCs w:val="22"/>
        </w:rPr>
      </w:pPr>
      <w:r w:rsidRPr="004F5B02">
        <w:rPr>
          <w:rFonts w:ascii="Times New Roman" w:hAnsi="Times New Roman" w:cs="Times New Roman"/>
          <w:sz w:val="22"/>
          <w:szCs w:val="22"/>
        </w:rPr>
        <w:t xml:space="preserve">   2.1.4.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w:t>
      </w:r>
      <w:r w:rsidR="00D75670">
        <w:rPr>
          <w:rFonts w:ascii="Times New Roman" w:hAnsi="Times New Roman" w:cs="Times New Roman"/>
          <w:sz w:val="22"/>
          <w:szCs w:val="22"/>
        </w:rPr>
        <w:t>а выполненных работ</w:t>
      </w:r>
      <w:r w:rsidRPr="004F5B02">
        <w:rPr>
          <w:rFonts w:ascii="Times New Roman" w:hAnsi="Times New Roman" w:cs="Times New Roman"/>
          <w:sz w:val="22"/>
          <w:szCs w:val="22"/>
        </w:rPr>
        <w:t>, в части её соответствия условиям контракта.</w:t>
      </w:r>
    </w:p>
    <w:p w:rsidR="00DC3B76" w:rsidRPr="004F5B02" w:rsidRDefault="00DC3B76" w:rsidP="00DC3B76">
      <w:pPr>
        <w:pStyle w:val="32"/>
        <w:spacing w:after="0"/>
        <w:ind w:left="0"/>
        <w:jc w:val="both"/>
        <w:rPr>
          <w:sz w:val="22"/>
          <w:szCs w:val="22"/>
        </w:rPr>
      </w:pPr>
      <w:r w:rsidRPr="004F5B02">
        <w:rPr>
          <w:sz w:val="22"/>
          <w:szCs w:val="22"/>
          <w:lang w:val="ru-RU"/>
        </w:rPr>
        <w:t xml:space="preserve">          </w:t>
      </w:r>
      <w:r w:rsidRPr="004F5B02">
        <w:rPr>
          <w:sz w:val="22"/>
          <w:szCs w:val="22"/>
        </w:rPr>
        <w:t xml:space="preserve">2.1.5. Осуществлять контроль за исполнением </w:t>
      </w:r>
      <w:r w:rsidRPr="004F5B02">
        <w:rPr>
          <w:sz w:val="22"/>
          <w:szCs w:val="22"/>
          <w:lang w:val="ru-RU"/>
        </w:rPr>
        <w:t>Исполнителем</w:t>
      </w:r>
      <w:r w:rsidRPr="004F5B02">
        <w:rPr>
          <w:sz w:val="22"/>
          <w:szCs w:val="22"/>
        </w:rPr>
        <w:t xml:space="preserve"> настоящего Контракта.</w:t>
      </w:r>
    </w:p>
    <w:p w:rsidR="00DC3B76" w:rsidRPr="004F5B02" w:rsidRDefault="00DC3B76" w:rsidP="00DC3B76">
      <w:pPr>
        <w:pStyle w:val="32"/>
        <w:spacing w:after="0"/>
        <w:ind w:left="0"/>
        <w:jc w:val="both"/>
        <w:rPr>
          <w:sz w:val="22"/>
          <w:szCs w:val="22"/>
        </w:rPr>
      </w:pPr>
      <w:r w:rsidRPr="004F5B02">
        <w:rPr>
          <w:sz w:val="22"/>
          <w:szCs w:val="22"/>
          <w:lang w:val="ru-RU"/>
        </w:rPr>
        <w:t xml:space="preserve">         </w:t>
      </w:r>
      <w:r w:rsidRPr="004F5B02">
        <w:rPr>
          <w:sz w:val="22"/>
          <w:szCs w:val="22"/>
        </w:rPr>
        <w:t xml:space="preserve">2.1.6. Направлять </w:t>
      </w:r>
      <w:r w:rsidRPr="004F5B02">
        <w:rPr>
          <w:sz w:val="22"/>
          <w:szCs w:val="22"/>
          <w:lang w:val="ru-RU"/>
        </w:rPr>
        <w:t>Исполнителю</w:t>
      </w:r>
      <w:r w:rsidRPr="004F5B02">
        <w:rPr>
          <w:sz w:val="22"/>
          <w:szCs w:val="22"/>
        </w:rPr>
        <w:t xml:space="preserve"> уведомления об уплате в добровольном порядке сумм пени, штрафов, предусмотренных настоящим Контрактом за неисполнение, ненадлежащее исполнение </w:t>
      </w:r>
      <w:r w:rsidRPr="004F5B02">
        <w:rPr>
          <w:sz w:val="22"/>
          <w:szCs w:val="22"/>
          <w:lang w:val="ru-RU"/>
        </w:rPr>
        <w:t>Исполнителем</w:t>
      </w:r>
      <w:r w:rsidRPr="004F5B02">
        <w:rPr>
          <w:sz w:val="22"/>
          <w:szCs w:val="22"/>
        </w:rPr>
        <w:t xml:space="preserve"> своих обязательств по настоящему Контракту.</w:t>
      </w:r>
    </w:p>
    <w:p w:rsidR="00DC3B76" w:rsidRPr="004F5B02" w:rsidRDefault="00DC3B76" w:rsidP="00DC3B76">
      <w:pPr>
        <w:pStyle w:val="32"/>
        <w:spacing w:after="0"/>
        <w:ind w:left="0"/>
        <w:jc w:val="both"/>
        <w:rPr>
          <w:sz w:val="22"/>
          <w:szCs w:val="22"/>
        </w:rPr>
      </w:pPr>
      <w:r w:rsidRPr="004F5B02">
        <w:rPr>
          <w:sz w:val="22"/>
          <w:szCs w:val="22"/>
          <w:lang w:val="ru-RU"/>
        </w:rPr>
        <w:t xml:space="preserve">           </w:t>
      </w:r>
      <w:r w:rsidRPr="004F5B02">
        <w:rPr>
          <w:sz w:val="22"/>
          <w:szCs w:val="22"/>
        </w:rPr>
        <w:t xml:space="preserve">2.1.7. В случае неуплаты  </w:t>
      </w:r>
      <w:r w:rsidRPr="004F5B02">
        <w:rPr>
          <w:sz w:val="22"/>
          <w:szCs w:val="22"/>
          <w:lang w:val="ru-RU"/>
        </w:rPr>
        <w:t>Исполнителем</w:t>
      </w:r>
      <w:r w:rsidRPr="004F5B02">
        <w:rPr>
          <w:sz w:val="22"/>
          <w:szCs w:val="22"/>
        </w:rPr>
        <w:t xml:space="preserve"> в добровольном порядке предусмотренных настоящим Контрактом сумм пени, штрафов взыскивать их в судебном порядке.</w:t>
      </w:r>
    </w:p>
    <w:p w:rsidR="00DC3B76" w:rsidRPr="004F5B02" w:rsidRDefault="00DC3B76" w:rsidP="00DC3B76">
      <w:pPr>
        <w:pStyle w:val="aff"/>
        <w:jc w:val="both"/>
        <w:rPr>
          <w:rFonts w:ascii="Times New Roman" w:hAnsi="Times New Roman"/>
          <w:noProof/>
        </w:rPr>
      </w:pPr>
      <w:r w:rsidRPr="004F5B02">
        <w:rPr>
          <w:rFonts w:ascii="Times New Roman" w:hAnsi="Times New Roman"/>
        </w:rPr>
        <w:t xml:space="preserve">           2.1.8. </w:t>
      </w:r>
      <w:r w:rsidRPr="004F5B02">
        <w:rPr>
          <w:rFonts w:ascii="Times New Roman" w:hAnsi="Times New Roman"/>
          <w:noProof/>
        </w:rPr>
        <w:t xml:space="preserve">Принять решение об одностороннем отказе от исполнения Контракта </w:t>
      </w:r>
      <w:r w:rsidRPr="004F5B02">
        <w:rPr>
          <w:rFonts w:ascii="Times New Roman" w:hAnsi="Times New Roman"/>
          <w:noProof/>
        </w:rPr>
        <w:br/>
        <w:t xml:space="preserve">в соответствии с гражданским законодательством в случаях, предусмотренных разделом </w:t>
      </w:r>
      <w:r w:rsidR="00CF3072" w:rsidRPr="004F5B02">
        <w:rPr>
          <w:rFonts w:ascii="Times New Roman" w:hAnsi="Times New Roman"/>
          <w:noProof/>
        </w:rPr>
        <w:t>8</w:t>
      </w:r>
      <w:r w:rsidRPr="004F5B02">
        <w:rPr>
          <w:rFonts w:ascii="Times New Roman" w:hAnsi="Times New Roman"/>
          <w:noProof/>
        </w:rPr>
        <w:t xml:space="preserve"> Контракта.</w:t>
      </w:r>
    </w:p>
    <w:p w:rsidR="00DC3B76" w:rsidRPr="004F5B02" w:rsidRDefault="00DC3B76" w:rsidP="00DC3B76">
      <w:pPr>
        <w:autoSpaceDE w:val="0"/>
        <w:autoSpaceDN w:val="0"/>
        <w:adjustRightInd w:val="0"/>
        <w:jc w:val="both"/>
        <w:rPr>
          <w:sz w:val="22"/>
          <w:szCs w:val="22"/>
        </w:rPr>
      </w:pPr>
      <w:r w:rsidRPr="004F5B02">
        <w:rPr>
          <w:noProof/>
          <w:sz w:val="22"/>
          <w:szCs w:val="22"/>
        </w:rPr>
        <w:lastRenderedPageBreak/>
        <w:t xml:space="preserve">           2.1.9. </w:t>
      </w:r>
      <w:proofErr w:type="gramStart"/>
      <w:r w:rsidRPr="004F5B02">
        <w:rPr>
          <w:noProof/>
          <w:sz w:val="22"/>
          <w:szCs w:val="22"/>
        </w:rPr>
        <w:t xml:space="preserve">Направить в уполномоченный на осуществление контроля в сфере закупок федеральный орган исполнительной власти сведения об </w:t>
      </w:r>
      <w:r w:rsidRPr="004F5B02">
        <w:rPr>
          <w:sz w:val="22"/>
          <w:szCs w:val="22"/>
        </w:rPr>
        <w:t>Исполнителе</w:t>
      </w:r>
      <w:r w:rsidRPr="004F5B02">
        <w:rPr>
          <w:noProof/>
          <w:sz w:val="22"/>
          <w:szCs w:val="22"/>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Pr="004F5B02">
        <w:rPr>
          <w:sz w:val="22"/>
          <w:szCs w:val="22"/>
        </w:rPr>
        <w:t>Исполнителем</w:t>
      </w:r>
      <w:r w:rsidRPr="004F5B02">
        <w:rPr>
          <w:noProof/>
          <w:sz w:val="22"/>
          <w:szCs w:val="22"/>
        </w:rPr>
        <w:t xml:space="preserve"> условий Контракта.</w:t>
      </w:r>
      <w:proofErr w:type="gramEnd"/>
    </w:p>
    <w:p w:rsidR="00DC3B76" w:rsidRPr="004F5B02" w:rsidRDefault="00DC3B76" w:rsidP="00DC3B76">
      <w:pPr>
        <w:pStyle w:val="aff"/>
        <w:ind w:firstLine="708"/>
        <w:jc w:val="both"/>
        <w:rPr>
          <w:rFonts w:ascii="Times New Roman" w:hAnsi="Times New Roman"/>
          <w:b/>
          <w:bCs/>
          <w:noProof/>
        </w:rPr>
      </w:pPr>
      <w:r w:rsidRPr="004F5B02">
        <w:rPr>
          <w:rFonts w:ascii="Times New Roman" w:hAnsi="Times New Roman"/>
          <w:b/>
          <w:bCs/>
          <w:noProof/>
        </w:rPr>
        <w:t>2.2. Государственный заказчик обязан:</w:t>
      </w:r>
    </w:p>
    <w:p w:rsidR="00DC3B76" w:rsidRPr="004F5B02" w:rsidRDefault="00DC3B76" w:rsidP="00DC3B76">
      <w:pPr>
        <w:pStyle w:val="aff"/>
        <w:jc w:val="both"/>
        <w:rPr>
          <w:rFonts w:ascii="Times New Roman" w:hAnsi="Times New Roman"/>
          <w:noProof/>
        </w:rPr>
      </w:pPr>
      <w:r w:rsidRPr="004F5B02">
        <w:rPr>
          <w:rFonts w:ascii="Times New Roman" w:hAnsi="Times New Roman"/>
          <w:noProof/>
        </w:rPr>
        <w:t xml:space="preserve">            2.2.1.Принять и оплатить надлежащим образом </w:t>
      </w:r>
      <w:r w:rsidR="001120F0">
        <w:rPr>
          <w:rFonts w:ascii="Times New Roman" w:hAnsi="Times New Roman"/>
          <w:noProof/>
        </w:rPr>
        <w:t>выполненные работы</w:t>
      </w:r>
      <w:r w:rsidRPr="004F5B02">
        <w:rPr>
          <w:rFonts w:ascii="Times New Roman" w:hAnsi="Times New Roman"/>
          <w:noProof/>
        </w:rPr>
        <w:t xml:space="preserve">  в соответствии с условиями  настоящего Контракта.</w:t>
      </w:r>
    </w:p>
    <w:p w:rsidR="00DC3B76" w:rsidRPr="004F5B02" w:rsidRDefault="00DC3B76" w:rsidP="00DC3B76">
      <w:pPr>
        <w:pStyle w:val="aff"/>
        <w:jc w:val="both"/>
        <w:rPr>
          <w:rFonts w:ascii="Times New Roman" w:hAnsi="Times New Roman"/>
          <w:noProof/>
        </w:rPr>
      </w:pPr>
      <w:r w:rsidRPr="004F5B02">
        <w:rPr>
          <w:rFonts w:ascii="Times New Roman" w:hAnsi="Times New Roman"/>
          <w:noProof/>
        </w:rPr>
        <w:t xml:space="preserve">             2.2.2. Уведомить </w:t>
      </w:r>
      <w:r w:rsidRPr="004F5B02">
        <w:rPr>
          <w:rFonts w:ascii="Times New Roman" w:hAnsi="Times New Roman"/>
        </w:rPr>
        <w:t>Исполнителя</w:t>
      </w:r>
      <w:r w:rsidRPr="004F5B02">
        <w:rPr>
          <w:rFonts w:ascii="Times New Roman" w:hAnsi="Times New Roman"/>
          <w:noProof/>
        </w:rPr>
        <w:t xml:space="preserve"> о несоответстии </w:t>
      </w:r>
      <w:r w:rsidR="001120F0">
        <w:rPr>
          <w:rFonts w:ascii="Times New Roman" w:hAnsi="Times New Roman"/>
          <w:noProof/>
        </w:rPr>
        <w:t>выполненных работ</w:t>
      </w:r>
      <w:r w:rsidRPr="004F5B02">
        <w:rPr>
          <w:rFonts w:ascii="Times New Roman" w:hAnsi="Times New Roman"/>
          <w:noProof/>
        </w:rPr>
        <w:t xml:space="preserve"> по качеству, (в том числе наличию необходимых документов), условиям настоящего  Контракта, которые невозможно было обнаружить в момент приемки в сроки, предусмотренные  раздел</w:t>
      </w:r>
      <w:r w:rsidR="00B05D63" w:rsidRPr="004F5B02">
        <w:rPr>
          <w:rFonts w:ascii="Times New Roman" w:hAnsi="Times New Roman"/>
          <w:noProof/>
        </w:rPr>
        <w:t>о</w:t>
      </w:r>
      <w:r w:rsidRPr="004F5B02">
        <w:rPr>
          <w:rFonts w:ascii="Times New Roman" w:hAnsi="Times New Roman"/>
          <w:noProof/>
        </w:rPr>
        <w:t>м</w:t>
      </w:r>
      <w:r w:rsidR="00B05D63" w:rsidRPr="004F5B02">
        <w:rPr>
          <w:rFonts w:ascii="Times New Roman" w:hAnsi="Times New Roman"/>
          <w:noProof/>
        </w:rPr>
        <w:t xml:space="preserve"> 3</w:t>
      </w:r>
      <w:r w:rsidRPr="004F5B02">
        <w:rPr>
          <w:rFonts w:ascii="Times New Roman" w:hAnsi="Times New Roman"/>
          <w:noProof/>
        </w:rPr>
        <w:t xml:space="preserve"> настоящего Контракта. </w:t>
      </w:r>
    </w:p>
    <w:p w:rsidR="00DC3B76" w:rsidRPr="004F5B02" w:rsidRDefault="00DC3B76" w:rsidP="00DC3B76">
      <w:pPr>
        <w:pStyle w:val="aff"/>
        <w:jc w:val="both"/>
        <w:rPr>
          <w:rFonts w:ascii="Times New Roman" w:hAnsi="Times New Roman"/>
          <w:noProof/>
        </w:rPr>
      </w:pPr>
      <w:r w:rsidRPr="004F5B02">
        <w:rPr>
          <w:rFonts w:ascii="Times New Roman" w:hAnsi="Times New Roman"/>
          <w:noProof/>
        </w:rPr>
        <w:t xml:space="preserve">             2.2.3. Принять решение об одностроннем отказе от исполнения Контракта, если  в ходе исполнения Контракта установлено, что </w:t>
      </w:r>
      <w:r w:rsidRPr="004F5B02">
        <w:rPr>
          <w:rFonts w:ascii="Times New Roman" w:hAnsi="Times New Roman"/>
        </w:rPr>
        <w:t>Исполнитель</w:t>
      </w:r>
      <w:r w:rsidRPr="004F5B02">
        <w:rPr>
          <w:rFonts w:ascii="Times New Roman" w:hAnsi="Times New Roman"/>
          <w:noProof/>
        </w:rPr>
        <w:t xml:space="preserve"> не соответствует установленн</w:t>
      </w:r>
      <w:r w:rsidR="001120F0">
        <w:rPr>
          <w:rFonts w:ascii="Times New Roman" w:hAnsi="Times New Roman"/>
          <w:noProof/>
        </w:rPr>
        <w:t>ой</w:t>
      </w:r>
      <w:r w:rsidRPr="004F5B02">
        <w:rPr>
          <w:rFonts w:ascii="Times New Roman" w:hAnsi="Times New Roman"/>
          <w:noProof/>
        </w:rPr>
        <w:t xml:space="preserve">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w:t>
      </w:r>
      <w:r w:rsidR="001120F0">
        <w:rPr>
          <w:rFonts w:ascii="Times New Roman" w:hAnsi="Times New Roman"/>
          <w:noProof/>
        </w:rPr>
        <w:t>Исполнителя</w:t>
      </w:r>
      <w:r w:rsidRPr="004F5B02">
        <w:rPr>
          <w:rFonts w:ascii="Times New Roman" w:hAnsi="Times New Roman"/>
          <w:noProof/>
        </w:rPr>
        <w:t>.</w:t>
      </w:r>
    </w:p>
    <w:p w:rsidR="00DC3B76" w:rsidRPr="004F5B02" w:rsidRDefault="00DC3B76" w:rsidP="00DC3B76">
      <w:pPr>
        <w:pStyle w:val="aff"/>
        <w:jc w:val="both"/>
        <w:rPr>
          <w:rFonts w:ascii="Times New Roman" w:hAnsi="Times New Roman"/>
          <w:noProof/>
        </w:rPr>
      </w:pPr>
      <w:r w:rsidRPr="004F5B02">
        <w:rPr>
          <w:rFonts w:ascii="Times New Roman" w:hAnsi="Times New Roman"/>
          <w:noProof/>
        </w:rPr>
        <w:t xml:space="preserve">              2.2.4. Взыскать пени и штраф в соответстии с разделом </w:t>
      </w:r>
      <w:r w:rsidR="00B05D63" w:rsidRPr="004F5B02">
        <w:rPr>
          <w:rFonts w:ascii="Times New Roman" w:hAnsi="Times New Roman"/>
          <w:noProof/>
        </w:rPr>
        <w:t>5</w:t>
      </w:r>
      <w:r w:rsidRPr="004F5B02">
        <w:rPr>
          <w:rFonts w:ascii="Times New Roman" w:hAnsi="Times New Roman"/>
          <w:noProof/>
        </w:rPr>
        <w:t xml:space="preserve"> настоящего Контракта    за неисполнение или ненадлежащее исполнение </w:t>
      </w:r>
      <w:r w:rsidRPr="004F5B02">
        <w:rPr>
          <w:rFonts w:ascii="Times New Roman" w:hAnsi="Times New Roman"/>
        </w:rPr>
        <w:t>Исполнителем</w:t>
      </w:r>
      <w:r w:rsidRPr="004F5B02">
        <w:rPr>
          <w:rFonts w:ascii="Times New Roman" w:hAnsi="Times New Roman"/>
          <w:noProof/>
        </w:rPr>
        <w:t xml:space="preserve"> обязательств, предусмотренных Контрактом.</w:t>
      </w:r>
    </w:p>
    <w:p w:rsidR="00DC3B76" w:rsidRPr="004F5B02" w:rsidRDefault="00DC3B76" w:rsidP="00DC3B76">
      <w:pPr>
        <w:pStyle w:val="40"/>
        <w:tabs>
          <w:tab w:val="left" w:pos="1627"/>
        </w:tabs>
        <w:spacing w:after="0" w:line="262" w:lineRule="auto"/>
        <w:ind w:right="-39" w:firstLine="0"/>
        <w:jc w:val="both"/>
        <w:rPr>
          <w:sz w:val="22"/>
          <w:szCs w:val="22"/>
        </w:rPr>
      </w:pPr>
      <w:r w:rsidRPr="004F5B02">
        <w:rPr>
          <w:sz w:val="22"/>
          <w:szCs w:val="22"/>
        </w:rPr>
        <w:t xml:space="preserve">                  2.2.5</w:t>
      </w:r>
      <w:proofErr w:type="gramStart"/>
      <w:r w:rsidRPr="004F5B02">
        <w:rPr>
          <w:sz w:val="22"/>
          <w:szCs w:val="22"/>
        </w:rPr>
        <w:t xml:space="preserve"> П</w:t>
      </w:r>
      <w:proofErr w:type="gramEnd"/>
      <w:r w:rsidRPr="004F5B02">
        <w:rPr>
          <w:w w:val="100"/>
          <w:sz w:val="22"/>
          <w:szCs w:val="22"/>
        </w:rPr>
        <w:t xml:space="preserve">роводить экспертизу </w:t>
      </w:r>
      <w:r w:rsidR="001120F0">
        <w:rPr>
          <w:w w:val="100"/>
          <w:sz w:val="22"/>
          <w:szCs w:val="22"/>
        </w:rPr>
        <w:t>выполненных работ</w:t>
      </w:r>
      <w:r w:rsidRPr="004F5B02">
        <w:rPr>
          <w:w w:val="100"/>
          <w:sz w:val="22"/>
          <w:szCs w:val="22"/>
        </w:rPr>
        <w:t xml:space="preserve"> для проверки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Pr="004F5B02">
          <w:rPr>
            <w:w w:val="100"/>
            <w:sz w:val="22"/>
            <w:szCs w:val="22"/>
          </w:rPr>
          <w:t>2013 г</w:t>
        </w:r>
      </w:smartTag>
      <w:r w:rsidRPr="004F5B02">
        <w:rPr>
          <w:w w:val="100"/>
          <w:sz w:val="22"/>
          <w:szCs w:val="22"/>
        </w:rPr>
        <w:t>. № 44-ФЗ  «О контрактной системе в сфере закупок товаров, работ, услуг для обеспечения государственных  и муниципальных нужд».</w:t>
      </w:r>
    </w:p>
    <w:p w:rsidR="00DC3B76" w:rsidRPr="004F5B02" w:rsidRDefault="00DC3B76" w:rsidP="00DC3B76">
      <w:pPr>
        <w:pStyle w:val="aff"/>
        <w:jc w:val="both"/>
        <w:rPr>
          <w:rFonts w:ascii="Times New Roman" w:hAnsi="Times New Roman"/>
          <w:noProof/>
        </w:rPr>
      </w:pPr>
      <w:r w:rsidRPr="004F5B02">
        <w:rPr>
          <w:rFonts w:ascii="Times New Roman" w:hAnsi="Times New Roman"/>
          <w:noProof/>
        </w:rPr>
        <w:t xml:space="preserve">           2.2.6.Выполнять иные обязанности, предусмотренные действующим законодательством Российской Федерации и Контрактом.</w:t>
      </w:r>
    </w:p>
    <w:p w:rsidR="00DC3B76" w:rsidRPr="004F5B02" w:rsidRDefault="00DC3B76" w:rsidP="00DC3B76">
      <w:pPr>
        <w:pStyle w:val="aff"/>
        <w:ind w:firstLine="708"/>
        <w:jc w:val="both"/>
        <w:rPr>
          <w:rFonts w:ascii="Times New Roman" w:hAnsi="Times New Roman"/>
          <w:b/>
          <w:bCs/>
          <w:noProof/>
        </w:rPr>
      </w:pPr>
      <w:r w:rsidRPr="004F5B02">
        <w:rPr>
          <w:rFonts w:ascii="Times New Roman" w:hAnsi="Times New Roman"/>
          <w:b/>
          <w:bCs/>
          <w:noProof/>
        </w:rPr>
        <w:t xml:space="preserve">2.3. </w:t>
      </w:r>
      <w:r w:rsidR="00EB3745" w:rsidRPr="004F5B02">
        <w:rPr>
          <w:rFonts w:ascii="Times New Roman" w:hAnsi="Times New Roman"/>
          <w:b/>
          <w:bCs/>
          <w:noProof/>
        </w:rPr>
        <w:t>Исполнитель</w:t>
      </w:r>
      <w:r w:rsidRPr="004F5B02">
        <w:rPr>
          <w:rFonts w:ascii="Times New Roman" w:hAnsi="Times New Roman"/>
          <w:b/>
          <w:bCs/>
          <w:noProof/>
        </w:rPr>
        <w:t xml:space="preserve"> вправе:</w:t>
      </w:r>
    </w:p>
    <w:p w:rsidR="00DC3B76" w:rsidRPr="004F5B02" w:rsidRDefault="00DC3B76" w:rsidP="00DC3B76">
      <w:pPr>
        <w:pStyle w:val="aff"/>
        <w:jc w:val="both"/>
        <w:rPr>
          <w:rFonts w:ascii="Times New Roman" w:hAnsi="Times New Roman"/>
          <w:noProof/>
        </w:rPr>
      </w:pPr>
      <w:r w:rsidRPr="004F5B02">
        <w:rPr>
          <w:rFonts w:ascii="Times New Roman" w:hAnsi="Times New Roman"/>
          <w:noProof/>
        </w:rPr>
        <w:t xml:space="preserve">           2.3.1. Запрашивать у Государственного заказчика информацию, необходимую для надлежащего исполнения Контракта.</w:t>
      </w:r>
    </w:p>
    <w:p w:rsidR="00DC3B76" w:rsidRPr="004F5B02" w:rsidRDefault="00DC3B76" w:rsidP="00DC3B76">
      <w:pPr>
        <w:pStyle w:val="aff"/>
        <w:jc w:val="both"/>
        <w:rPr>
          <w:rFonts w:ascii="Times New Roman" w:hAnsi="Times New Roman"/>
          <w:noProof/>
        </w:rPr>
      </w:pPr>
      <w:r w:rsidRPr="004F5B02">
        <w:rPr>
          <w:rFonts w:ascii="Times New Roman" w:hAnsi="Times New Roman"/>
          <w:noProof/>
        </w:rPr>
        <w:t xml:space="preserve">          2.3.2. Требовать оплату за </w:t>
      </w:r>
      <w:r w:rsidR="001120F0">
        <w:rPr>
          <w:rFonts w:ascii="Times New Roman" w:hAnsi="Times New Roman"/>
          <w:noProof/>
        </w:rPr>
        <w:t>выполненные</w:t>
      </w:r>
      <w:r w:rsidRPr="004F5B02">
        <w:rPr>
          <w:rFonts w:ascii="Times New Roman" w:hAnsi="Times New Roman"/>
          <w:noProof/>
        </w:rPr>
        <w:t xml:space="preserve"> по Контракту </w:t>
      </w:r>
      <w:r w:rsidR="001120F0">
        <w:rPr>
          <w:rFonts w:ascii="Times New Roman" w:hAnsi="Times New Roman"/>
          <w:noProof/>
        </w:rPr>
        <w:t>Работы</w:t>
      </w:r>
      <w:r w:rsidRPr="004F5B02">
        <w:rPr>
          <w:rFonts w:ascii="Times New Roman" w:hAnsi="Times New Roman"/>
          <w:noProof/>
        </w:rPr>
        <w:t>.</w:t>
      </w:r>
    </w:p>
    <w:p w:rsidR="00DC3B76" w:rsidRPr="004F5B02" w:rsidRDefault="00DC3B76" w:rsidP="00DC3B76">
      <w:pPr>
        <w:pStyle w:val="aff"/>
        <w:rPr>
          <w:rFonts w:ascii="Times New Roman" w:hAnsi="Times New Roman"/>
          <w:noProof/>
        </w:rPr>
      </w:pPr>
      <w:r w:rsidRPr="004F5B02">
        <w:rPr>
          <w:rFonts w:ascii="Times New Roman" w:hAnsi="Times New Roman"/>
          <w:noProof/>
        </w:rPr>
        <w:t xml:space="preserve">          </w:t>
      </w:r>
      <w:r w:rsidR="00EB3745" w:rsidRPr="004F5B02">
        <w:rPr>
          <w:rFonts w:ascii="Times New Roman" w:hAnsi="Times New Roman"/>
          <w:noProof/>
        </w:rPr>
        <w:t xml:space="preserve"> </w:t>
      </w:r>
      <w:r w:rsidRPr="004F5B02">
        <w:rPr>
          <w:rFonts w:ascii="Times New Roman" w:hAnsi="Times New Roman"/>
          <w:noProof/>
        </w:rPr>
        <w:t xml:space="preserve">2.3.3. Требовать уплаты неустойки и пени согласно раздела </w:t>
      </w:r>
      <w:r w:rsidR="00B05D63" w:rsidRPr="004F5B02">
        <w:rPr>
          <w:rFonts w:ascii="Times New Roman" w:hAnsi="Times New Roman"/>
          <w:noProof/>
        </w:rPr>
        <w:t>5</w:t>
      </w:r>
      <w:r w:rsidRPr="004F5B02">
        <w:rPr>
          <w:rFonts w:ascii="Times New Roman" w:hAnsi="Times New Roman"/>
          <w:noProof/>
        </w:rPr>
        <w:t xml:space="preserve">  Контракта.</w:t>
      </w:r>
    </w:p>
    <w:p w:rsidR="00DC3B76" w:rsidRPr="004F5B02" w:rsidRDefault="00DC3B76" w:rsidP="00DC3B76">
      <w:pPr>
        <w:pStyle w:val="aff"/>
        <w:jc w:val="both"/>
        <w:rPr>
          <w:rFonts w:ascii="Times New Roman" w:hAnsi="Times New Roman"/>
          <w:noProof/>
        </w:rPr>
      </w:pPr>
      <w:r w:rsidRPr="004F5B02">
        <w:rPr>
          <w:rFonts w:ascii="Times New Roman" w:hAnsi="Times New Roman"/>
          <w:noProof/>
        </w:rPr>
        <w:t xml:space="preserve">          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DC3B76" w:rsidRPr="004F5B02" w:rsidRDefault="00DC3B76" w:rsidP="00DC3B76">
      <w:pPr>
        <w:pStyle w:val="32"/>
        <w:spacing w:after="0"/>
        <w:ind w:left="0" w:firstLine="708"/>
        <w:jc w:val="both"/>
        <w:rPr>
          <w:b/>
          <w:bCs/>
          <w:sz w:val="22"/>
          <w:szCs w:val="22"/>
        </w:rPr>
      </w:pPr>
      <w:r w:rsidRPr="004F5B02">
        <w:rPr>
          <w:b/>
          <w:bCs/>
          <w:sz w:val="22"/>
          <w:szCs w:val="22"/>
        </w:rPr>
        <w:t xml:space="preserve">2.4. </w:t>
      </w:r>
      <w:r w:rsidR="00EB3745" w:rsidRPr="004F5B02">
        <w:rPr>
          <w:b/>
          <w:bCs/>
          <w:sz w:val="22"/>
          <w:szCs w:val="22"/>
          <w:lang w:val="ru-RU"/>
        </w:rPr>
        <w:t>Исполнитель</w:t>
      </w:r>
      <w:r w:rsidRPr="004F5B02">
        <w:rPr>
          <w:b/>
          <w:bCs/>
          <w:sz w:val="22"/>
          <w:szCs w:val="22"/>
        </w:rPr>
        <w:t xml:space="preserve"> обязан:</w:t>
      </w:r>
    </w:p>
    <w:p w:rsidR="00DC3B76" w:rsidRPr="004F5B02" w:rsidRDefault="00EB3745" w:rsidP="00EB3745">
      <w:pPr>
        <w:ind w:firstLine="709"/>
        <w:jc w:val="both"/>
        <w:rPr>
          <w:color w:val="FF0000"/>
          <w:sz w:val="22"/>
          <w:szCs w:val="22"/>
        </w:rPr>
      </w:pPr>
      <w:r w:rsidRPr="004F5B02">
        <w:rPr>
          <w:sz w:val="22"/>
          <w:szCs w:val="22"/>
        </w:rPr>
        <w:tab/>
      </w:r>
      <w:r w:rsidR="00DC3B76" w:rsidRPr="004F5B02">
        <w:rPr>
          <w:sz w:val="22"/>
          <w:szCs w:val="22"/>
        </w:rPr>
        <w:t xml:space="preserve">2.4.1. </w:t>
      </w:r>
      <w:proofErr w:type="gramStart"/>
      <w:r w:rsidR="00DC3B76" w:rsidRPr="004F5B02">
        <w:rPr>
          <w:sz w:val="22"/>
          <w:szCs w:val="22"/>
        </w:rPr>
        <w:t xml:space="preserve">Своевременно и надлежащим образом </w:t>
      </w:r>
      <w:r w:rsidR="001120F0">
        <w:rPr>
          <w:sz w:val="22"/>
          <w:szCs w:val="22"/>
        </w:rPr>
        <w:t>выполнить работы</w:t>
      </w:r>
      <w:r w:rsidR="001120F0" w:rsidRPr="004F5B02">
        <w:rPr>
          <w:sz w:val="22"/>
          <w:szCs w:val="22"/>
        </w:rPr>
        <w:t xml:space="preserve"> </w:t>
      </w:r>
      <w:r w:rsidR="00DC3B76" w:rsidRPr="004F5B02">
        <w:rPr>
          <w:sz w:val="22"/>
          <w:szCs w:val="22"/>
        </w:rPr>
        <w:t xml:space="preserve">в соответствии с условиями настоящего </w:t>
      </w:r>
      <w:r w:rsidRPr="004F5B02">
        <w:rPr>
          <w:sz w:val="22"/>
          <w:szCs w:val="22"/>
        </w:rPr>
        <w:t>Ко</w:t>
      </w:r>
      <w:r w:rsidR="00DC3B76" w:rsidRPr="004F5B02">
        <w:rPr>
          <w:sz w:val="22"/>
          <w:szCs w:val="22"/>
        </w:rPr>
        <w:t xml:space="preserve">нтракта и передать Государственному заказчику следующие документы: </w:t>
      </w:r>
      <w:r w:rsidR="00DC3B76" w:rsidRPr="004F5B02">
        <w:rPr>
          <w:b/>
          <w:bCs/>
          <w:sz w:val="22"/>
          <w:szCs w:val="22"/>
        </w:rPr>
        <w:t>подписанную счет-фактуру, универсальный передаточный документ (далее-УПД), акт приемки товара, работ, услуг (форма ОКУД 0510452)</w:t>
      </w:r>
      <w:r w:rsidRPr="004F5B02">
        <w:rPr>
          <w:b/>
          <w:bCs/>
          <w:sz w:val="22"/>
          <w:szCs w:val="22"/>
        </w:rPr>
        <w:t>, а</w:t>
      </w:r>
      <w:r w:rsidRPr="004F5B02">
        <w:rPr>
          <w:b/>
          <w:sz w:val="22"/>
          <w:szCs w:val="22"/>
        </w:rPr>
        <w:t>кт о приемке выполненных работ по форме № КС-2, справку о стоимости выполненных работ и затрат по форме № КС-3, исполнительную документацию на выполненный в соответствии с представленными формами КС-2</w:t>
      </w:r>
      <w:proofErr w:type="gramEnd"/>
      <w:r w:rsidRPr="004F5B02">
        <w:rPr>
          <w:b/>
          <w:sz w:val="22"/>
          <w:szCs w:val="22"/>
        </w:rPr>
        <w:t>, КС-3 объем работ, а</w:t>
      </w:r>
      <w:r w:rsidRPr="004F5B02">
        <w:rPr>
          <w:b/>
          <w:sz w:val="22"/>
          <w:szCs w:val="22"/>
          <w:lang w:eastAsia="zh-CN"/>
        </w:rPr>
        <w:t>кты на скрытые работы</w:t>
      </w:r>
      <w:r w:rsidRPr="004F5B02">
        <w:rPr>
          <w:sz w:val="22"/>
          <w:szCs w:val="22"/>
          <w:lang w:eastAsia="zh-CN"/>
        </w:rPr>
        <w:t>.</w:t>
      </w:r>
      <w:r w:rsidR="00DC3B76" w:rsidRPr="004F5B02">
        <w:rPr>
          <w:sz w:val="22"/>
          <w:szCs w:val="22"/>
        </w:rPr>
        <w:t xml:space="preserve"> </w:t>
      </w:r>
    </w:p>
    <w:p w:rsidR="00DC3B76" w:rsidRPr="004F5B02" w:rsidRDefault="00DC3B76" w:rsidP="00DC3B76">
      <w:pPr>
        <w:pStyle w:val="32"/>
        <w:spacing w:after="0"/>
        <w:ind w:left="0"/>
        <w:jc w:val="both"/>
        <w:rPr>
          <w:sz w:val="22"/>
          <w:szCs w:val="22"/>
        </w:rPr>
      </w:pPr>
      <w:r w:rsidRPr="004F5B02">
        <w:rPr>
          <w:sz w:val="22"/>
          <w:szCs w:val="22"/>
          <w:lang w:val="ru-RU"/>
        </w:rPr>
        <w:t xml:space="preserve">           </w:t>
      </w:r>
      <w:r w:rsidRPr="004F5B02">
        <w:rPr>
          <w:sz w:val="22"/>
          <w:szCs w:val="22"/>
        </w:rPr>
        <w:t xml:space="preserve">2.4.2. Назначить представителя, ответственного за </w:t>
      </w:r>
      <w:r w:rsidR="001120F0">
        <w:rPr>
          <w:sz w:val="22"/>
          <w:szCs w:val="22"/>
        </w:rPr>
        <w:t>выполнен</w:t>
      </w:r>
      <w:r w:rsidR="001120F0">
        <w:rPr>
          <w:sz w:val="22"/>
          <w:szCs w:val="22"/>
          <w:lang w:val="ru-RU"/>
        </w:rPr>
        <w:t>ие</w:t>
      </w:r>
      <w:r w:rsidR="001120F0">
        <w:rPr>
          <w:sz w:val="22"/>
          <w:szCs w:val="22"/>
        </w:rPr>
        <w:t xml:space="preserve"> работ</w:t>
      </w:r>
      <w:r w:rsidRPr="004F5B02">
        <w:rPr>
          <w:sz w:val="22"/>
          <w:szCs w:val="22"/>
        </w:rPr>
        <w:t xml:space="preserve"> и обеспечить его присутствие при </w:t>
      </w:r>
      <w:r w:rsidR="001120F0">
        <w:rPr>
          <w:sz w:val="22"/>
          <w:szCs w:val="22"/>
        </w:rPr>
        <w:t>выполнен</w:t>
      </w:r>
      <w:r w:rsidR="001120F0">
        <w:rPr>
          <w:sz w:val="22"/>
          <w:szCs w:val="22"/>
          <w:lang w:val="ru-RU"/>
        </w:rPr>
        <w:t>ии</w:t>
      </w:r>
      <w:r w:rsidR="001120F0">
        <w:rPr>
          <w:sz w:val="22"/>
          <w:szCs w:val="22"/>
        </w:rPr>
        <w:t xml:space="preserve"> работ</w:t>
      </w:r>
      <w:r w:rsidRPr="004F5B02">
        <w:rPr>
          <w:sz w:val="22"/>
          <w:szCs w:val="22"/>
        </w:rPr>
        <w:t>.</w:t>
      </w:r>
    </w:p>
    <w:p w:rsidR="00DC3B76" w:rsidRPr="004F5B02" w:rsidRDefault="00DC3B76" w:rsidP="00DC3B76">
      <w:pPr>
        <w:pStyle w:val="32"/>
        <w:spacing w:after="0"/>
        <w:ind w:left="0"/>
        <w:jc w:val="both"/>
        <w:rPr>
          <w:sz w:val="22"/>
          <w:szCs w:val="22"/>
        </w:rPr>
      </w:pPr>
      <w:r w:rsidRPr="004F5B02">
        <w:rPr>
          <w:sz w:val="22"/>
          <w:szCs w:val="22"/>
          <w:lang w:val="ru-RU"/>
        </w:rPr>
        <w:t xml:space="preserve">          </w:t>
      </w:r>
      <w:r w:rsidRPr="004F5B02">
        <w:rPr>
          <w:sz w:val="22"/>
          <w:szCs w:val="22"/>
        </w:rPr>
        <w:t xml:space="preserve">2.4.3. Представить по запросу Государственного заказчика в сроки, указанные </w:t>
      </w:r>
      <w:r w:rsidR="00EB3745" w:rsidRPr="004F5B02">
        <w:rPr>
          <w:sz w:val="22"/>
          <w:szCs w:val="22"/>
          <w:lang w:val="ru-RU"/>
        </w:rPr>
        <w:t xml:space="preserve"> </w:t>
      </w:r>
      <w:r w:rsidRPr="004F5B02">
        <w:rPr>
          <w:sz w:val="22"/>
          <w:szCs w:val="22"/>
        </w:rPr>
        <w:t>в таком запросе, информацию о ходе исполнения обязательств по настоящему Контракту.</w:t>
      </w:r>
    </w:p>
    <w:p w:rsidR="00DC3B76" w:rsidRPr="004F5B02" w:rsidRDefault="00DC3B76" w:rsidP="00DC3B76">
      <w:pPr>
        <w:pStyle w:val="32"/>
        <w:spacing w:after="0"/>
        <w:ind w:left="0"/>
        <w:jc w:val="both"/>
        <w:rPr>
          <w:sz w:val="22"/>
          <w:szCs w:val="22"/>
        </w:rPr>
      </w:pPr>
      <w:r w:rsidRPr="004F5B02">
        <w:rPr>
          <w:sz w:val="22"/>
          <w:szCs w:val="22"/>
          <w:lang w:val="ru-RU"/>
        </w:rPr>
        <w:t xml:space="preserve">         </w:t>
      </w:r>
      <w:r w:rsidRPr="004F5B02">
        <w:rPr>
          <w:sz w:val="22"/>
          <w:szCs w:val="22"/>
        </w:rPr>
        <w:t>2.4.</w:t>
      </w:r>
      <w:r w:rsidR="00EB3745" w:rsidRPr="004F5B02">
        <w:rPr>
          <w:sz w:val="22"/>
          <w:szCs w:val="22"/>
          <w:lang w:val="ru-RU"/>
        </w:rPr>
        <w:t>4</w:t>
      </w:r>
      <w:r w:rsidRPr="004F5B02">
        <w:rPr>
          <w:sz w:val="22"/>
          <w:szCs w:val="22"/>
        </w:rPr>
        <w:t>.Исполнять иные обязательства, предусмотренные действующим законодательством и Контрактом.</w:t>
      </w:r>
    </w:p>
    <w:p w:rsidR="00EB3745" w:rsidRPr="004F5B02" w:rsidRDefault="00DC3B76" w:rsidP="00EB3745">
      <w:pPr>
        <w:ind w:left="142" w:right="142"/>
        <w:jc w:val="both"/>
        <w:rPr>
          <w:sz w:val="22"/>
          <w:szCs w:val="22"/>
        </w:rPr>
      </w:pPr>
      <w:r w:rsidRPr="004F5B02">
        <w:rPr>
          <w:sz w:val="22"/>
          <w:szCs w:val="22"/>
        </w:rPr>
        <w:t xml:space="preserve">      </w:t>
      </w:r>
      <w:proofErr w:type="gramStart"/>
      <w:r w:rsidR="00EB3745" w:rsidRPr="004F5B02">
        <w:rPr>
          <w:sz w:val="22"/>
          <w:szCs w:val="22"/>
        </w:rPr>
        <w:t xml:space="preserve">2.4.5.Качество </w:t>
      </w:r>
      <w:r w:rsidR="001120F0">
        <w:rPr>
          <w:sz w:val="22"/>
          <w:szCs w:val="22"/>
        </w:rPr>
        <w:t>выполненных</w:t>
      </w:r>
      <w:r w:rsidR="00EB3745" w:rsidRPr="004F5B02">
        <w:rPr>
          <w:sz w:val="22"/>
          <w:szCs w:val="22"/>
        </w:rPr>
        <w:t xml:space="preserve"> Исполнителем </w:t>
      </w:r>
      <w:proofErr w:type="spellStart"/>
      <w:r w:rsidR="001120F0">
        <w:rPr>
          <w:sz w:val="22"/>
          <w:szCs w:val="22"/>
        </w:rPr>
        <w:t>раюот</w:t>
      </w:r>
      <w:proofErr w:type="spellEnd"/>
      <w:r w:rsidR="00EB3745" w:rsidRPr="004F5B02">
        <w:rPr>
          <w:sz w:val="22"/>
          <w:szCs w:val="22"/>
        </w:rPr>
        <w:t xml:space="preserve"> должно удовлетворять требованиям, установленным СНиП, СанПиН, ГОСТ, ТУ, в соответствии с действующими в настоящее время правилами и нормами ПУЭ и ПТЭЭП и другими действующим</w:t>
      </w:r>
      <w:r w:rsidR="00C17AD6" w:rsidRPr="004F5B02">
        <w:rPr>
          <w:sz w:val="22"/>
          <w:szCs w:val="22"/>
        </w:rPr>
        <w:t>и</w:t>
      </w:r>
      <w:r w:rsidR="00EB3745" w:rsidRPr="004F5B02">
        <w:rPr>
          <w:sz w:val="22"/>
          <w:szCs w:val="22"/>
        </w:rPr>
        <w:t xml:space="preserve"> строительным</w:t>
      </w:r>
      <w:r w:rsidR="00C17AD6" w:rsidRPr="004F5B02">
        <w:rPr>
          <w:sz w:val="22"/>
          <w:szCs w:val="22"/>
        </w:rPr>
        <w:t>и</w:t>
      </w:r>
      <w:r w:rsidR="00EB3745" w:rsidRPr="004F5B02">
        <w:rPr>
          <w:sz w:val="22"/>
          <w:szCs w:val="22"/>
        </w:rPr>
        <w:t xml:space="preserve"> нормам</w:t>
      </w:r>
      <w:r w:rsidR="00C17AD6" w:rsidRPr="004F5B02">
        <w:rPr>
          <w:sz w:val="22"/>
          <w:szCs w:val="22"/>
        </w:rPr>
        <w:t>и</w:t>
      </w:r>
      <w:r w:rsidR="00EB3745" w:rsidRPr="004F5B02">
        <w:rPr>
          <w:sz w:val="22"/>
          <w:szCs w:val="22"/>
        </w:rPr>
        <w:t xml:space="preserve"> и правилам</w:t>
      </w:r>
      <w:r w:rsidR="00C17AD6" w:rsidRPr="004F5B02">
        <w:rPr>
          <w:sz w:val="22"/>
          <w:szCs w:val="22"/>
        </w:rPr>
        <w:t>и</w:t>
      </w:r>
      <w:r w:rsidR="00EB3745" w:rsidRPr="004F5B02">
        <w:rPr>
          <w:sz w:val="22"/>
          <w:szCs w:val="22"/>
        </w:rPr>
        <w:t>, техническим регламентам, предусмотренными действующим законодательством РФ</w:t>
      </w:r>
      <w:r w:rsidR="00C17AD6" w:rsidRPr="004F5B02">
        <w:rPr>
          <w:sz w:val="22"/>
          <w:szCs w:val="22"/>
        </w:rPr>
        <w:t xml:space="preserve">, для данного вида </w:t>
      </w:r>
      <w:r w:rsidR="001120F0">
        <w:rPr>
          <w:sz w:val="22"/>
          <w:szCs w:val="22"/>
        </w:rPr>
        <w:t>Работ</w:t>
      </w:r>
      <w:r w:rsidR="00EB3745" w:rsidRPr="004F5B02">
        <w:rPr>
          <w:sz w:val="22"/>
          <w:szCs w:val="22"/>
        </w:rPr>
        <w:t>.</w:t>
      </w:r>
      <w:proofErr w:type="gramEnd"/>
    </w:p>
    <w:p w:rsidR="00E16E93" w:rsidRDefault="00E16E93" w:rsidP="00F3500C">
      <w:pPr>
        <w:pStyle w:val="a7"/>
        <w:ind w:left="928"/>
        <w:outlineLvl w:val="0"/>
        <w:rPr>
          <w:b/>
          <w:sz w:val="22"/>
          <w:szCs w:val="22"/>
        </w:rPr>
      </w:pPr>
    </w:p>
    <w:p w:rsidR="001120F0" w:rsidRPr="004F5B02" w:rsidRDefault="001120F0" w:rsidP="00F3500C">
      <w:pPr>
        <w:pStyle w:val="a7"/>
        <w:ind w:left="928"/>
        <w:outlineLvl w:val="0"/>
        <w:rPr>
          <w:b/>
          <w:sz w:val="22"/>
          <w:szCs w:val="22"/>
        </w:rPr>
      </w:pPr>
    </w:p>
    <w:p w:rsidR="008F5ECC" w:rsidRPr="004F5B02" w:rsidRDefault="00F3500C" w:rsidP="00F3500C">
      <w:pPr>
        <w:pStyle w:val="a7"/>
        <w:ind w:left="928"/>
        <w:outlineLvl w:val="0"/>
        <w:rPr>
          <w:b/>
          <w:sz w:val="22"/>
          <w:szCs w:val="22"/>
        </w:rPr>
      </w:pPr>
      <w:r w:rsidRPr="004F5B02">
        <w:rPr>
          <w:b/>
          <w:sz w:val="22"/>
          <w:szCs w:val="22"/>
        </w:rPr>
        <w:t xml:space="preserve">3. Порядок сдачи и приемки </w:t>
      </w:r>
      <w:r w:rsidR="001120F0">
        <w:rPr>
          <w:b/>
          <w:sz w:val="22"/>
          <w:szCs w:val="22"/>
        </w:rPr>
        <w:t>Работ</w:t>
      </w:r>
    </w:p>
    <w:p w:rsidR="00C17AD6" w:rsidRPr="004F5B02" w:rsidRDefault="00C17AD6" w:rsidP="00F3500C">
      <w:pPr>
        <w:pStyle w:val="a7"/>
        <w:ind w:left="928"/>
        <w:outlineLvl w:val="0"/>
        <w:rPr>
          <w:b/>
          <w:sz w:val="22"/>
          <w:szCs w:val="22"/>
        </w:rPr>
      </w:pPr>
    </w:p>
    <w:p w:rsidR="00F3500C" w:rsidRPr="004F5B02" w:rsidRDefault="00F3500C" w:rsidP="00F3500C">
      <w:pPr>
        <w:pStyle w:val="a8"/>
        <w:ind w:firstLine="568"/>
        <w:rPr>
          <w:sz w:val="22"/>
          <w:szCs w:val="22"/>
        </w:rPr>
      </w:pPr>
      <w:r w:rsidRPr="004F5B02">
        <w:rPr>
          <w:sz w:val="22"/>
          <w:szCs w:val="22"/>
        </w:rPr>
        <w:t xml:space="preserve">3.1. Государственный заказчик, </w:t>
      </w:r>
      <w:r w:rsidRPr="004F5B02">
        <w:rPr>
          <w:b/>
          <w:bCs/>
          <w:sz w:val="22"/>
          <w:szCs w:val="22"/>
        </w:rPr>
        <w:t xml:space="preserve">в течение </w:t>
      </w:r>
      <w:r w:rsidR="00C17AD6" w:rsidRPr="004F5B02">
        <w:rPr>
          <w:b/>
          <w:bCs/>
          <w:sz w:val="22"/>
          <w:szCs w:val="22"/>
        </w:rPr>
        <w:t>3 (трех)</w:t>
      </w:r>
      <w:r w:rsidRPr="004F5B02">
        <w:rPr>
          <w:b/>
          <w:bCs/>
          <w:sz w:val="22"/>
          <w:szCs w:val="22"/>
        </w:rPr>
        <w:t xml:space="preserve"> рабочих дней</w:t>
      </w:r>
      <w:r w:rsidRPr="004F5B02">
        <w:rPr>
          <w:sz w:val="22"/>
          <w:szCs w:val="22"/>
        </w:rPr>
        <w:t xml:space="preserve"> со дня </w:t>
      </w:r>
      <w:r w:rsidR="001120F0">
        <w:rPr>
          <w:sz w:val="22"/>
          <w:szCs w:val="22"/>
        </w:rPr>
        <w:t>выполнения работ</w:t>
      </w:r>
      <w:r w:rsidR="009E79F7" w:rsidRPr="004F5B02">
        <w:rPr>
          <w:sz w:val="22"/>
          <w:szCs w:val="22"/>
        </w:rPr>
        <w:t xml:space="preserve">, </w:t>
      </w:r>
      <w:r w:rsidRPr="004F5B02">
        <w:rPr>
          <w:sz w:val="22"/>
          <w:szCs w:val="22"/>
        </w:rPr>
        <w:t>обязан направить Исполнит</w:t>
      </w:r>
      <w:r w:rsidRPr="004F5B02">
        <w:rPr>
          <w:sz w:val="22"/>
          <w:szCs w:val="22"/>
        </w:rPr>
        <w:t>е</w:t>
      </w:r>
      <w:r w:rsidRPr="004F5B02">
        <w:rPr>
          <w:sz w:val="22"/>
          <w:szCs w:val="22"/>
        </w:rPr>
        <w:t xml:space="preserve">лю подписанный Акт </w:t>
      </w:r>
      <w:r w:rsidR="00D70B74" w:rsidRPr="004F5B02">
        <w:rPr>
          <w:sz w:val="22"/>
          <w:szCs w:val="22"/>
        </w:rPr>
        <w:t>приемки товаров, работ, услуг  по форме ОКУД 0510452</w:t>
      </w:r>
      <w:r w:rsidRPr="004F5B02">
        <w:rPr>
          <w:sz w:val="22"/>
          <w:szCs w:val="22"/>
        </w:rPr>
        <w:t xml:space="preserve">, или мотивированный отказ от приема </w:t>
      </w:r>
      <w:r w:rsidR="001120F0">
        <w:rPr>
          <w:sz w:val="22"/>
          <w:szCs w:val="22"/>
        </w:rPr>
        <w:t>Работ</w:t>
      </w:r>
      <w:r w:rsidRPr="004F5B02">
        <w:rPr>
          <w:sz w:val="22"/>
          <w:szCs w:val="22"/>
        </w:rPr>
        <w:t xml:space="preserve"> по настоящему</w:t>
      </w:r>
      <w:r w:rsidR="00173280" w:rsidRPr="004F5B02">
        <w:rPr>
          <w:sz w:val="22"/>
          <w:szCs w:val="22"/>
        </w:rPr>
        <w:t xml:space="preserve"> </w:t>
      </w:r>
      <w:r w:rsidRPr="004F5B02">
        <w:rPr>
          <w:sz w:val="22"/>
          <w:szCs w:val="22"/>
        </w:rPr>
        <w:t>Контракту.</w:t>
      </w:r>
    </w:p>
    <w:p w:rsidR="005D0098" w:rsidRPr="004F5B02" w:rsidRDefault="00F3500C" w:rsidP="00F3500C">
      <w:pPr>
        <w:pStyle w:val="a8"/>
        <w:ind w:firstLine="568"/>
        <w:rPr>
          <w:sz w:val="22"/>
          <w:szCs w:val="22"/>
        </w:rPr>
      </w:pPr>
      <w:r w:rsidRPr="004F5B02">
        <w:rPr>
          <w:sz w:val="22"/>
          <w:szCs w:val="22"/>
        </w:rPr>
        <w:lastRenderedPageBreak/>
        <w:t xml:space="preserve">3.2. В случае мотивированного отказа Государственного заказчика </w:t>
      </w:r>
      <w:r w:rsidR="009B6E12" w:rsidRPr="004F5B02">
        <w:rPr>
          <w:sz w:val="22"/>
          <w:szCs w:val="22"/>
        </w:rPr>
        <w:t xml:space="preserve"> </w:t>
      </w:r>
      <w:r w:rsidRPr="004F5B02">
        <w:rPr>
          <w:sz w:val="22"/>
          <w:szCs w:val="22"/>
        </w:rPr>
        <w:t xml:space="preserve">(в письменной форме с указанием причин отказа) от приема </w:t>
      </w:r>
      <w:r w:rsidR="001120F0">
        <w:rPr>
          <w:sz w:val="22"/>
          <w:szCs w:val="22"/>
        </w:rPr>
        <w:t>выполненных работ</w:t>
      </w:r>
      <w:r w:rsidRPr="004F5B02">
        <w:rPr>
          <w:sz w:val="22"/>
          <w:szCs w:val="22"/>
        </w:rPr>
        <w:t xml:space="preserve">,  </w:t>
      </w:r>
      <w:r w:rsidR="00A85876" w:rsidRPr="004F5B02">
        <w:rPr>
          <w:sz w:val="22"/>
          <w:szCs w:val="22"/>
        </w:rPr>
        <w:t xml:space="preserve">   </w:t>
      </w:r>
      <w:r w:rsidRPr="004F5B02">
        <w:rPr>
          <w:sz w:val="22"/>
          <w:szCs w:val="22"/>
        </w:rPr>
        <w:t>Г</w:t>
      </w:r>
      <w:r w:rsidRPr="004F5B02">
        <w:rPr>
          <w:sz w:val="22"/>
          <w:szCs w:val="22"/>
        </w:rPr>
        <w:t>о</w:t>
      </w:r>
      <w:r w:rsidRPr="004F5B02">
        <w:rPr>
          <w:sz w:val="22"/>
          <w:szCs w:val="22"/>
        </w:rPr>
        <w:t xml:space="preserve">сударственным заказчиком и Исполнителем составляется двухсторонний акт с </w:t>
      </w:r>
      <w:r w:rsidR="009B6E12" w:rsidRPr="004F5B02">
        <w:rPr>
          <w:sz w:val="22"/>
          <w:szCs w:val="22"/>
        </w:rPr>
        <w:t xml:space="preserve">  </w:t>
      </w:r>
      <w:r w:rsidRPr="004F5B02">
        <w:rPr>
          <w:sz w:val="22"/>
          <w:szCs w:val="22"/>
        </w:rPr>
        <w:t xml:space="preserve">перечнем необходимых </w:t>
      </w:r>
      <w:r w:rsidR="00A93D09" w:rsidRPr="004F5B02">
        <w:rPr>
          <w:sz w:val="22"/>
          <w:szCs w:val="22"/>
        </w:rPr>
        <w:t xml:space="preserve"> </w:t>
      </w:r>
      <w:r w:rsidRPr="004F5B02">
        <w:rPr>
          <w:sz w:val="22"/>
          <w:szCs w:val="22"/>
        </w:rPr>
        <w:t>доработок и сроков их выполн</w:t>
      </w:r>
      <w:r w:rsidRPr="004F5B02">
        <w:rPr>
          <w:sz w:val="22"/>
          <w:szCs w:val="22"/>
        </w:rPr>
        <w:t>е</w:t>
      </w:r>
      <w:r w:rsidRPr="004F5B02">
        <w:rPr>
          <w:sz w:val="22"/>
          <w:szCs w:val="22"/>
        </w:rPr>
        <w:t>ния.</w:t>
      </w:r>
    </w:p>
    <w:p w:rsidR="00F13812" w:rsidRPr="004F5B02" w:rsidRDefault="00F13812" w:rsidP="00F13812">
      <w:pPr>
        <w:widowControl w:val="0"/>
        <w:autoSpaceDE w:val="0"/>
        <w:autoSpaceDN w:val="0"/>
        <w:adjustRightInd w:val="0"/>
        <w:jc w:val="both"/>
        <w:textAlignment w:val="baseline"/>
        <w:rPr>
          <w:sz w:val="22"/>
          <w:szCs w:val="22"/>
        </w:rPr>
      </w:pPr>
      <w:r w:rsidRPr="004F5B02">
        <w:rPr>
          <w:sz w:val="22"/>
          <w:szCs w:val="22"/>
        </w:rPr>
        <w:t xml:space="preserve">           3.3.Для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w:t>
      </w:r>
    </w:p>
    <w:p w:rsidR="00F13812" w:rsidRPr="004F5B02" w:rsidRDefault="00F13812" w:rsidP="00F13812">
      <w:pPr>
        <w:widowControl w:val="0"/>
        <w:autoSpaceDE w:val="0"/>
        <w:autoSpaceDN w:val="0"/>
        <w:adjustRightInd w:val="0"/>
        <w:jc w:val="both"/>
        <w:textAlignment w:val="baseline"/>
        <w:rPr>
          <w:sz w:val="22"/>
          <w:szCs w:val="22"/>
        </w:rPr>
      </w:pPr>
      <w:r w:rsidRPr="004F5B02">
        <w:rPr>
          <w:sz w:val="22"/>
          <w:szCs w:val="22"/>
        </w:rPr>
        <w:t xml:space="preserve">           3.4.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F13812" w:rsidRPr="004F5B02" w:rsidRDefault="00F13812" w:rsidP="00F13812">
      <w:pPr>
        <w:jc w:val="both"/>
        <w:rPr>
          <w:sz w:val="22"/>
          <w:szCs w:val="22"/>
        </w:rPr>
      </w:pPr>
      <w:r w:rsidRPr="004F5B02">
        <w:rPr>
          <w:sz w:val="22"/>
          <w:szCs w:val="22"/>
        </w:rPr>
        <w:t xml:space="preserve">           3.5.</w:t>
      </w:r>
      <w:r w:rsidR="006721C2" w:rsidRPr="004F5B02">
        <w:rPr>
          <w:sz w:val="22"/>
          <w:szCs w:val="22"/>
        </w:rPr>
        <w:t xml:space="preserve"> </w:t>
      </w:r>
      <w:r w:rsidRPr="004F5B02">
        <w:rPr>
          <w:sz w:val="22"/>
          <w:szCs w:val="22"/>
        </w:rPr>
        <w:t>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F13812" w:rsidRPr="004F5B02" w:rsidRDefault="00F13812" w:rsidP="00F13812">
      <w:pPr>
        <w:pStyle w:val="a8"/>
        <w:ind w:firstLine="568"/>
        <w:rPr>
          <w:color w:val="FF0000"/>
          <w:sz w:val="22"/>
          <w:szCs w:val="22"/>
        </w:rPr>
      </w:pPr>
      <w:r w:rsidRPr="004F5B02">
        <w:rPr>
          <w:sz w:val="22"/>
          <w:szCs w:val="22"/>
        </w:rPr>
        <w:t xml:space="preserve">3.6.В случае проведения Заказчиком экспертизы своими силами приемочная комиссия </w:t>
      </w:r>
      <w:r w:rsidRPr="004F5B02">
        <w:rPr>
          <w:b/>
          <w:sz w:val="22"/>
          <w:szCs w:val="22"/>
        </w:rPr>
        <w:t>в течение 3 (трех) дней со дня уведомления</w:t>
      </w:r>
      <w:r w:rsidRPr="004F5B02">
        <w:rPr>
          <w:sz w:val="22"/>
          <w:szCs w:val="22"/>
        </w:rPr>
        <w:t xml:space="preserve"> Исполнителем о готовности работы (услуг) к сдаче осуществляет проверку работ (услуг), на соответствие условиям контракта по количеству (объему), ассортименту, комплектности, качеству и иным показателям, установленным контрактом</w:t>
      </w:r>
      <w:r w:rsidR="00C17AD6" w:rsidRPr="004F5B02">
        <w:rPr>
          <w:sz w:val="22"/>
          <w:szCs w:val="22"/>
        </w:rPr>
        <w:t>.</w:t>
      </w:r>
    </w:p>
    <w:p w:rsidR="00C17AD6" w:rsidRPr="004F5B02" w:rsidRDefault="00C17AD6" w:rsidP="00F230C8">
      <w:pPr>
        <w:ind w:firstLine="708"/>
        <w:jc w:val="both"/>
        <w:rPr>
          <w:noProof/>
          <w:sz w:val="22"/>
          <w:szCs w:val="22"/>
        </w:rPr>
      </w:pPr>
      <w:r w:rsidRPr="004F5B02">
        <w:rPr>
          <w:noProof/>
          <w:sz w:val="22"/>
          <w:szCs w:val="22"/>
        </w:rPr>
        <w:t>3.</w:t>
      </w:r>
      <w:r w:rsidR="008859FD" w:rsidRPr="004F5B02">
        <w:rPr>
          <w:noProof/>
          <w:sz w:val="22"/>
          <w:szCs w:val="22"/>
        </w:rPr>
        <w:t>7</w:t>
      </w:r>
      <w:r w:rsidRPr="004F5B02">
        <w:rPr>
          <w:noProof/>
          <w:sz w:val="22"/>
          <w:szCs w:val="22"/>
        </w:rPr>
        <w:t xml:space="preserve">.Приемка </w:t>
      </w:r>
      <w:r w:rsidR="001120F0">
        <w:rPr>
          <w:sz w:val="22"/>
          <w:szCs w:val="22"/>
        </w:rPr>
        <w:t>выполненных работ</w:t>
      </w:r>
      <w:r w:rsidR="001120F0" w:rsidRPr="004F5B02">
        <w:rPr>
          <w:sz w:val="22"/>
          <w:szCs w:val="22"/>
        </w:rPr>
        <w:t xml:space="preserve"> </w:t>
      </w:r>
      <w:r w:rsidRPr="004F5B02">
        <w:rPr>
          <w:noProof/>
          <w:sz w:val="22"/>
          <w:szCs w:val="22"/>
        </w:rPr>
        <w:t xml:space="preserve">осуществляется уполномоченным представителем Государственного заказчика по месту </w:t>
      </w:r>
      <w:r w:rsidR="001120F0">
        <w:rPr>
          <w:sz w:val="22"/>
          <w:szCs w:val="22"/>
        </w:rPr>
        <w:t>выполнения работ</w:t>
      </w:r>
      <w:r w:rsidR="001120F0" w:rsidRPr="004F5B02">
        <w:rPr>
          <w:sz w:val="22"/>
          <w:szCs w:val="22"/>
        </w:rPr>
        <w:t xml:space="preserve"> </w:t>
      </w:r>
      <w:r w:rsidRPr="004F5B02">
        <w:rPr>
          <w:noProof/>
          <w:sz w:val="22"/>
          <w:szCs w:val="22"/>
        </w:rPr>
        <w:t xml:space="preserve">в присутствии уполномоченного представителя </w:t>
      </w:r>
      <w:r w:rsidR="00F230C8" w:rsidRPr="004F5B02">
        <w:rPr>
          <w:noProof/>
          <w:sz w:val="22"/>
          <w:szCs w:val="22"/>
        </w:rPr>
        <w:t xml:space="preserve">Исполнителя, </w:t>
      </w:r>
      <w:r w:rsidR="00F230C8" w:rsidRPr="004F5B02">
        <w:rPr>
          <w:b/>
          <w:sz w:val="22"/>
          <w:szCs w:val="22"/>
        </w:rPr>
        <w:t>в течение 3 (трех) рабочих</w:t>
      </w:r>
      <w:r w:rsidR="00F230C8" w:rsidRPr="004F5B02">
        <w:rPr>
          <w:sz w:val="22"/>
          <w:szCs w:val="22"/>
        </w:rPr>
        <w:t xml:space="preserve"> </w:t>
      </w:r>
      <w:r w:rsidR="00F230C8" w:rsidRPr="004F5B02">
        <w:rPr>
          <w:b/>
          <w:sz w:val="22"/>
          <w:szCs w:val="22"/>
        </w:rPr>
        <w:t xml:space="preserve">дней со дня </w:t>
      </w:r>
      <w:r w:rsidR="001120F0" w:rsidRPr="001120F0">
        <w:rPr>
          <w:b/>
          <w:sz w:val="22"/>
          <w:szCs w:val="22"/>
        </w:rPr>
        <w:t>выполнения работ</w:t>
      </w:r>
      <w:r w:rsidR="001120F0" w:rsidRPr="004F5B02">
        <w:rPr>
          <w:sz w:val="22"/>
          <w:szCs w:val="22"/>
        </w:rPr>
        <w:t xml:space="preserve"> </w:t>
      </w:r>
      <w:r w:rsidR="00F230C8" w:rsidRPr="004F5B02">
        <w:rPr>
          <w:sz w:val="22"/>
          <w:szCs w:val="22"/>
        </w:rPr>
        <w:t>и подтверждается оформленным документом о приемке  (Акт приемки по форме 0510452), который подписывается всеми членами приемочной комиссии и утверждается заказчиком.</w:t>
      </w:r>
      <w:r w:rsidRPr="004F5B02">
        <w:rPr>
          <w:noProof/>
          <w:sz w:val="22"/>
          <w:szCs w:val="22"/>
        </w:rPr>
        <w:t xml:space="preserve"> В случае неявки представителя </w:t>
      </w:r>
      <w:r w:rsidR="00F230C8" w:rsidRPr="004F5B02">
        <w:rPr>
          <w:noProof/>
          <w:sz w:val="22"/>
          <w:szCs w:val="22"/>
        </w:rPr>
        <w:t>Исполнителя</w:t>
      </w:r>
      <w:r w:rsidRPr="004F5B02">
        <w:rPr>
          <w:noProof/>
          <w:sz w:val="22"/>
          <w:szCs w:val="22"/>
        </w:rPr>
        <w:t xml:space="preserve"> приемка </w:t>
      </w:r>
      <w:r w:rsidR="001120F0">
        <w:rPr>
          <w:noProof/>
          <w:sz w:val="22"/>
          <w:szCs w:val="22"/>
        </w:rPr>
        <w:t>Работ</w:t>
      </w:r>
      <w:r w:rsidRPr="004F5B02">
        <w:rPr>
          <w:noProof/>
          <w:sz w:val="22"/>
          <w:szCs w:val="22"/>
        </w:rPr>
        <w:t xml:space="preserve"> не производится. </w:t>
      </w:r>
    </w:p>
    <w:p w:rsidR="00C17AD6" w:rsidRPr="004F5B02" w:rsidRDefault="008859FD" w:rsidP="00F230C8">
      <w:pPr>
        <w:tabs>
          <w:tab w:val="left" w:pos="1260"/>
        </w:tabs>
        <w:ind w:right="-71" w:firstLine="709"/>
        <w:jc w:val="both"/>
        <w:rPr>
          <w:noProof/>
          <w:sz w:val="22"/>
          <w:szCs w:val="22"/>
        </w:rPr>
      </w:pPr>
      <w:r w:rsidRPr="004F5B02">
        <w:rPr>
          <w:noProof/>
          <w:sz w:val="22"/>
          <w:szCs w:val="22"/>
        </w:rPr>
        <w:t>3</w:t>
      </w:r>
      <w:r w:rsidR="00F230C8" w:rsidRPr="004F5B02">
        <w:rPr>
          <w:noProof/>
          <w:sz w:val="22"/>
          <w:szCs w:val="22"/>
        </w:rPr>
        <w:t>.</w:t>
      </w:r>
      <w:r w:rsidRPr="004F5B02">
        <w:rPr>
          <w:noProof/>
          <w:sz w:val="22"/>
          <w:szCs w:val="22"/>
        </w:rPr>
        <w:t>8</w:t>
      </w:r>
      <w:r w:rsidR="00C17AD6" w:rsidRPr="004F5B02">
        <w:rPr>
          <w:noProof/>
          <w:sz w:val="22"/>
          <w:szCs w:val="22"/>
        </w:rPr>
        <w:t xml:space="preserve">.  При приемке </w:t>
      </w:r>
      <w:r w:rsidR="001120F0">
        <w:rPr>
          <w:sz w:val="22"/>
          <w:szCs w:val="22"/>
        </w:rPr>
        <w:t>выполненных работ</w:t>
      </w:r>
      <w:r w:rsidR="001120F0" w:rsidRPr="004F5B02">
        <w:rPr>
          <w:sz w:val="22"/>
          <w:szCs w:val="22"/>
        </w:rPr>
        <w:t xml:space="preserve"> </w:t>
      </w:r>
      <w:r w:rsidR="00C17AD6" w:rsidRPr="004F5B02">
        <w:rPr>
          <w:noProof/>
          <w:sz w:val="22"/>
          <w:szCs w:val="22"/>
        </w:rPr>
        <w:t xml:space="preserve">уполномоченный представитель </w:t>
      </w:r>
      <w:r w:rsidR="00F230C8" w:rsidRPr="004F5B02">
        <w:rPr>
          <w:noProof/>
          <w:sz w:val="22"/>
          <w:szCs w:val="22"/>
        </w:rPr>
        <w:t>Исполнителя</w:t>
      </w:r>
      <w:r w:rsidR="00C17AD6" w:rsidRPr="004F5B02">
        <w:rPr>
          <w:noProof/>
          <w:sz w:val="22"/>
          <w:szCs w:val="22"/>
        </w:rPr>
        <w:t xml:space="preserve"> предъявляет документы, указанные в пункте 2.4.1. настоящего Контракта, подписанные </w:t>
      </w:r>
      <w:r w:rsidR="00F230C8" w:rsidRPr="004F5B02">
        <w:rPr>
          <w:noProof/>
          <w:sz w:val="22"/>
          <w:szCs w:val="22"/>
        </w:rPr>
        <w:t>Исполнителем</w:t>
      </w:r>
      <w:r w:rsidR="00C17AD6" w:rsidRPr="004F5B02">
        <w:rPr>
          <w:noProof/>
          <w:sz w:val="22"/>
          <w:szCs w:val="22"/>
        </w:rPr>
        <w:t>, в двух экземплярах.</w:t>
      </w:r>
    </w:p>
    <w:p w:rsidR="00C17AD6" w:rsidRPr="004F5B02" w:rsidRDefault="008859FD" w:rsidP="00F230C8">
      <w:pPr>
        <w:tabs>
          <w:tab w:val="left" w:pos="1260"/>
        </w:tabs>
        <w:ind w:right="-71" w:firstLine="709"/>
        <w:jc w:val="both"/>
        <w:rPr>
          <w:noProof/>
          <w:sz w:val="22"/>
          <w:szCs w:val="22"/>
        </w:rPr>
      </w:pPr>
      <w:r w:rsidRPr="004F5B02">
        <w:rPr>
          <w:noProof/>
          <w:sz w:val="22"/>
          <w:szCs w:val="22"/>
        </w:rPr>
        <w:t>3</w:t>
      </w:r>
      <w:r w:rsidR="00C17AD6" w:rsidRPr="004F5B02">
        <w:rPr>
          <w:noProof/>
          <w:sz w:val="22"/>
          <w:szCs w:val="22"/>
        </w:rPr>
        <w:t>.</w:t>
      </w:r>
      <w:r w:rsidRPr="004F5B02">
        <w:rPr>
          <w:noProof/>
          <w:sz w:val="22"/>
          <w:szCs w:val="22"/>
        </w:rPr>
        <w:t>9</w:t>
      </w:r>
      <w:r w:rsidR="00C17AD6" w:rsidRPr="004F5B02">
        <w:rPr>
          <w:noProof/>
          <w:sz w:val="22"/>
          <w:szCs w:val="22"/>
        </w:rPr>
        <w:t xml:space="preserve">. При приемке </w:t>
      </w:r>
      <w:r w:rsidR="001120F0">
        <w:rPr>
          <w:sz w:val="22"/>
          <w:szCs w:val="22"/>
        </w:rPr>
        <w:t>выполненных работ</w:t>
      </w:r>
      <w:r w:rsidR="001120F0" w:rsidRPr="004F5B02">
        <w:rPr>
          <w:sz w:val="22"/>
          <w:szCs w:val="22"/>
        </w:rPr>
        <w:t xml:space="preserve"> </w:t>
      </w:r>
      <w:r w:rsidR="00C17AD6" w:rsidRPr="004F5B02">
        <w:rPr>
          <w:noProof/>
          <w:sz w:val="22"/>
          <w:szCs w:val="22"/>
        </w:rPr>
        <w:t xml:space="preserve">уполномоченный представитель Государственного заказчика проверяет наличие документов, </w:t>
      </w:r>
      <w:r w:rsidR="00F230C8" w:rsidRPr="004F5B02">
        <w:rPr>
          <w:noProof/>
          <w:sz w:val="22"/>
          <w:szCs w:val="22"/>
        </w:rPr>
        <w:t xml:space="preserve">соотвествие </w:t>
      </w:r>
      <w:r w:rsidR="001120F0">
        <w:rPr>
          <w:sz w:val="22"/>
          <w:szCs w:val="22"/>
        </w:rPr>
        <w:t>выполненных работ</w:t>
      </w:r>
      <w:r w:rsidR="001120F0" w:rsidRPr="004F5B02">
        <w:rPr>
          <w:sz w:val="22"/>
          <w:szCs w:val="22"/>
        </w:rPr>
        <w:t xml:space="preserve"> </w:t>
      </w:r>
      <w:r w:rsidR="00F230C8" w:rsidRPr="004F5B02">
        <w:rPr>
          <w:noProof/>
          <w:sz w:val="22"/>
          <w:szCs w:val="22"/>
        </w:rPr>
        <w:t>Техническиму заданию</w:t>
      </w:r>
      <w:r w:rsidR="001120F0">
        <w:rPr>
          <w:noProof/>
          <w:sz w:val="22"/>
          <w:szCs w:val="22"/>
        </w:rPr>
        <w:t xml:space="preserve"> и локальной смете</w:t>
      </w:r>
      <w:r w:rsidR="00F230C8" w:rsidRPr="004F5B02">
        <w:rPr>
          <w:noProof/>
          <w:sz w:val="22"/>
          <w:szCs w:val="22"/>
        </w:rPr>
        <w:t>.</w:t>
      </w:r>
    </w:p>
    <w:p w:rsidR="00C17AD6" w:rsidRPr="004F5B02" w:rsidRDefault="008859FD" w:rsidP="00F230C8">
      <w:pPr>
        <w:ind w:firstLine="708"/>
        <w:jc w:val="both"/>
        <w:rPr>
          <w:sz w:val="22"/>
          <w:szCs w:val="22"/>
        </w:rPr>
      </w:pPr>
      <w:r w:rsidRPr="004F5B02">
        <w:rPr>
          <w:sz w:val="22"/>
          <w:szCs w:val="22"/>
        </w:rPr>
        <w:t>3.1</w:t>
      </w:r>
      <w:r w:rsidR="00D336FE">
        <w:rPr>
          <w:sz w:val="22"/>
          <w:szCs w:val="22"/>
        </w:rPr>
        <w:t>0</w:t>
      </w:r>
      <w:r w:rsidR="00C17AD6" w:rsidRPr="004F5B02">
        <w:rPr>
          <w:sz w:val="22"/>
          <w:szCs w:val="22"/>
        </w:rPr>
        <w:t xml:space="preserve">. </w:t>
      </w:r>
      <w:proofErr w:type="gramStart"/>
      <w:r w:rsidR="00C17AD6" w:rsidRPr="004F5B02">
        <w:rPr>
          <w:sz w:val="22"/>
          <w:szCs w:val="22"/>
        </w:rPr>
        <w:t>В случае выявления расхождений, при приемке,  стороны отражают в Разделе   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w:t>
      </w:r>
      <w:proofErr w:type="gramEnd"/>
      <w:r w:rsidR="00C17AD6" w:rsidRPr="004F5B02">
        <w:rPr>
          <w:sz w:val="22"/>
          <w:szCs w:val="22"/>
        </w:rPr>
        <w:t xml:space="preserve">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C17AD6" w:rsidRPr="004F5B02" w:rsidRDefault="008859FD" w:rsidP="00F230C8">
      <w:pPr>
        <w:tabs>
          <w:tab w:val="left" w:pos="1260"/>
        </w:tabs>
        <w:ind w:right="-71" w:firstLine="709"/>
        <w:jc w:val="both"/>
        <w:rPr>
          <w:noProof/>
          <w:sz w:val="22"/>
          <w:szCs w:val="22"/>
        </w:rPr>
      </w:pPr>
      <w:r w:rsidRPr="004F5B02">
        <w:rPr>
          <w:noProof/>
          <w:sz w:val="22"/>
          <w:szCs w:val="22"/>
        </w:rPr>
        <w:t>3.1</w:t>
      </w:r>
      <w:r w:rsidR="00D336FE">
        <w:rPr>
          <w:noProof/>
          <w:sz w:val="22"/>
          <w:szCs w:val="22"/>
        </w:rPr>
        <w:t>1</w:t>
      </w:r>
      <w:r w:rsidR="00C17AD6" w:rsidRPr="004F5B02">
        <w:rPr>
          <w:noProof/>
          <w:sz w:val="22"/>
          <w:szCs w:val="22"/>
        </w:rPr>
        <w:t xml:space="preserve">. </w:t>
      </w:r>
      <w:proofErr w:type="gramStart"/>
      <w:r w:rsidR="00C17AD6" w:rsidRPr="004F5B02">
        <w:rPr>
          <w:noProof/>
          <w:sz w:val="22"/>
          <w:szCs w:val="22"/>
        </w:rPr>
        <w:t xml:space="preserve">По итогам приемки </w:t>
      </w:r>
      <w:r w:rsidR="00D336FE">
        <w:rPr>
          <w:noProof/>
          <w:sz w:val="22"/>
          <w:szCs w:val="22"/>
        </w:rPr>
        <w:t>Работ</w:t>
      </w:r>
      <w:r w:rsidR="00C17AD6" w:rsidRPr="004F5B02">
        <w:rPr>
          <w:noProof/>
          <w:sz w:val="22"/>
          <w:szCs w:val="22"/>
        </w:rPr>
        <w:t xml:space="preserve"> при соответстви</w:t>
      </w:r>
      <w:r w:rsidR="00F230C8" w:rsidRPr="004F5B02">
        <w:rPr>
          <w:noProof/>
          <w:sz w:val="22"/>
          <w:szCs w:val="22"/>
        </w:rPr>
        <w:t>и</w:t>
      </w:r>
      <w:r w:rsidR="00C17AD6" w:rsidRPr="004F5B02">
        <w:rPr>
          <w:noProof/>
          <w:sz w:val="22"/>
          <w:szCs w:val="22"/>
        </w:rPr>
        <w:t xml:space="preserve"> требованиям, установленным настоящим Контрактом, при отсутствии претензий относительно качества и безопасности </w:t>
      </w:r>
      <w:r w:rsidR="00D336FE">
        <w:rPr>
          <w:sz w:val="22"/>
          <w:szCs w:val="22"/>
        </w:rPr>
        <w:t>выполненных работ</w:t>
      </w:r>
      <w:r w:rsidR="00D336FE" w:rsidRPr="004F5B02">
        <w:rPr>
          <w:sz w:val="22"/>
          <w:szCs w:val="22"/>
        </w:rPr>
        <w:t xml:space="preserve"> </w:t>
      </w:r>
      <w:r w:rsidR="00C17AD6" w:rsidRPr="004F5B02">
        <w:rPr>
          <w:noProof/>
          <w:sz w:val="22"/>
          <w:szCs w:val="22"/>
        </w:rPr>
        <w:t>(результатов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 приемке товара</w:t>
      </w:r>
      <w:r w:rsidR="00C17AD6" w:rsidRPr="004F5B02">
        <w:rPr>
          <w:sz w:val="22"/>
          <w:szCs w:val="22"/>
        </w:rPr>
        <w:t xml:space="preserve"> </w:t>
      </w:r>
      <w:r w:rsidR="00C17AD6" w:rsidRPr="004F5B02">
        <w:rPr>
          <w:noProof/>
          <w:sz w:val="22"/>
          <w:szCs w:val="22"/>
        </w:rPr>
        <w:t>по форме 0510452, УПД</w:t>
      </w:r>
      <w:proofErr w:type="gramEnd"/>
      <w:r w:rsidR="00C17AD6" w:rsidRPr="004F5B02">
        <w:rPr>
          <w:noProof/>
          <w:sz w:val="22"/>
          <w:szCs w:val="22"/>
        </w:rPr>
        <w:t xml:space="preserve">, в 2 (двух) экземплярах </w:t>
      </w:r>
      <w:r w:rsidR="00C17AD6" w:rsidRPr="004F5B02">
        <w:rPr>
          <w:b/>
          <w:noProof/>
          <w:sz w:val="22"/>
          <w:szCs w:val="22"/>
        </w:rPr>
        <w:t>в течение 3 (трех) рабочих дней с момента доставки Товара</w:t>
      </w:r>
      <w:r w:rsidR="00C17AD6" w:rsidRPr="004F5B02">
        <w:rPr>
          <w:noProof/>
          <w:sz w:val="22"/>
          <w:szCs w:val="22"/>
        </w:rPr>
        <w:t xml:space="preserve"> и передает один экземпляр </w:t>
      </w:r>
      <w:r w:rsidRPr="004F5B02">
        <w:rPr>
          <w:noProof/>
          <w:sz w:val="22"/>
          <w:szCs w:val="22"/>
        </w:rPr>
        <w:t>Исполнителю</w:t>
      </w:r>
      <w:r w:rsidR="00C17AD6" w:rsidRPr="004F5B02">
        <w:rPr>
          <w:noProof/>
          <w:sz w:val="22"/>
          <w:szCs w:val="22"/>
        </w:rPr>
        <w:t xml:space="preserve">. </w:t>
      </w:r>
    </w:p>
    <w:p w:rsidR="00C17AD6" w:rsidRPr="004F5B02" w:rsidRDefault="008859FD" w:rsidP="00D336FE">
      <w:pPr>
        <w:tabs>
          <w:tab w:val="left" w:pos="1260"/>
        </w:tabs>
        <w:ind w:right="-71" w:firstLine="709"/>
        <w:jc w:val="both"/>
        <w:rPr>
          <w:noProof/>
          <w:sz w:val="22"/>
          <w:szCs w:val="22"/>
        </w:rPr>
      </w:pPr>
      <w:r w:rsidRPr="004F5B02">
        <w:rPr>
          <w:noProof/>
          <w:sz w:val="22"/>
          <w:szCs w:val="22"/>
        </w:rPr>
        <w:t>3.1</w:t>
      </w:r>
      <w:r w:rsidR="00D336FE">
        <w:rPr>
          <w:noProof/>
          <w:sz w:val="22"/>
          <w:szCs w:val="22"/>
        </w:rPr>
        <w:t>2</w:t>
      </w:r>
      <w:r w:rsidR="00C17AD6" w:rsidRPr="004F5B02">
        <w:rPr>
          <w:noProof/>
          <w:sz w:val="22"/>
          <w:szCs w:val="22"/>
        </w:rPr>
        <w:t xml:space="preserve">. </w:t>
      </w:r>
      <w:proofErr w:type="gramStart"/>
      <w:r w:rsidRPr="004F5B02">
        <w:rPr>
          <w:sz w:val="22"/>
          <w:szCs w:val="22"/>
        </w:rPr>
        <w:t xml:space="preserve">Исполнитель обязан в указанные Заказчиком сроки безвозмездно устранить по требованию Заказчика все выявленные недостатки, если в процессе </w:t>
      </w:r>
      <w:r w:rsidR="00D336FE">
        <w:rPr>
          <w:sz w:val="22"/>
          <w:szCs w:val="22"/>
        </w:rPr>
        <w:t>выполнения работ</w:t>
      </w:r>
      <w:r w:rsidR="00D336FE" w:rsidRPr="004F5B02">
        <w:rPr>
          <w:sz w:val="22"/>
          <w:szCs w:val="22"/>
        </w:rPr>
        <w:t xml:space="preserve"> </w:t>
      </w:r>
      <w:r w:rsidRPr="004F5B02">
        <w:rPr>
          <w:sz w:val="22"/>
          <w:szCs w:val="22"/>
        </w:rPr>
        <w:t>Исполнитель допустил отступление от условий контракта, ухудшившее качество работ</w:t>
      </w:r>
      <w:r w:rsidR="00C17AD6" w:rsidRPr="004F5B02">
        <w:rPr>
          <w:noProof/>
          <w:sz w:val="22"/>
          <w:szCs w:val="22"/>
        </w:rPr>
        <w:t xml:space="preserve"> за свой счет в течение 3 (трех) рабочих дней с момента составления акта приемки товара, работ, услуг (форма ОКУД 0510452),  или с момента получения акта проверки качества </w:t>
      </w:r>
      <w:r w:rsidR="00D336FE">
        <w:rPr>
          <w:sz w:val="22"/>
          <w:szCs w:val="22"/>
        </w:rPr>
        <w:t>выполненных работ</w:t>
      </w:r>
      <w:r w:rsidR="00D336FE" w:rsidRPr="004F5B02">
        <w:rPr>
          <w:sz w:val="22"/>
          <w:szCs w:val="22"/>
        </w:rPr>
        <w:t xml:space="preserve"> </w:t>
      </w:r>
      <w:r w:rsidR="00C17AD6" w:rsidRPr="004F5B02">
        <w:rPr>
          <w:noProof/>
          <w:sz w:val="22"/>
          <w:szCs w:val="22"/>
        </w:rPr>
        <w:t>испытательной лабораторией.</w:t>
      </w:r>
      <w:proofErr w:type="gramEnd"/>
    </w:p>
    <w:p w:rsidR="00C17AD6" w:rsidRPr="004F5B02" w:rsidRDefault="008859FD" w:rsidP="00D336FE">
      <w:pPr>
        <w:tabs>
          <w:tab w:val="left" w:pos="1260"/>
        </w:tabs>
        <w:ind w:right="-71" w:firstLine="709"/>
        <w:jc w:val="both"/>
        <w:rPr>
          <w:noProof/>
          <w:sz w:val="22"/>
          <w:szCs w:val="22"/>
        </w:rPr>
      </w:pPr>
      <w:r w:rsidRPr="004F5B02">
        <w:rPr>
          <w:noProof/>
          <w:sz w:val="22"/>
          <w:szCs w:val="22"/>
        </w:rPr>
        <w:t>3.1</w:t>
      </w:r>
      <w:r w:rsidR="00D336FE">
        <w:rPr>
          <w:noProof/>
          <w:sz w:val="22"/>
          <w:szCs w:val="22"/>
        </w:rPr>
        <w:t>3</w:t>
      </w:r>
      <w:r w:rsidR="00C17AD6" w:rsidRPr="004F5B02">
        <w:rPr>
          <w:noProof/>
          <w:sz w:val="22"/>
          <w:szCs w:val="22"/>
        </w:rPr>
        <w:t xml:space="preserve">. Риск случайной гибели или случайного повреждения </w:t>
      </w:r>
      <w:r w:rsidR="00D336FE">
        <w:rPr>
          <w:noProof/>
          <w:sz w:val="22"/>
          <w:szCs w:val="22"/>
        </w:rPr>
        <w:t>Работ</w:t>
      </w:r>
      <w:r w:rsidR="00C17AD6" w:rsidRPr="004F5B02">
        <w:rPr>
          <w:noProof/>
          <w:sz w:val="22"/>
          <w:szCs w:val="22"/>
        </w:rPr>
        <w:t xml:space="preserve"> до подписания УПД и акта приемки товара, работ, услуг (форма ОКУД 0510452) Сторонами лежит на </w:t>
      </w:r>
      <w:r w:rsidRPr="004F5B02">
        <w:rPr>
          <w:noProof/>
          <w:sz w:val="22"/>
          <w:szCs w:val="22"/>
        </w:rPr>
        <w:t>Исполнител</w:t>
      </w:r>
      <w:r w:rsidR="00C17AD6" w:rsidRPr="004F5B02">
        <w:rPr>
          <w:noProof/>
          <w:sz w:val="22"/>
          <w:szCs w:val="22"/>
        </w:rPr>
        <w:t>е.</w:t>
      </w:r>
    </w:p>
    <w:p w:rsidR="00C17AD6" w:rsidRPr="004F5B02" w:rsidRDefault="008859FD" w:rsidP="008859FD">
      <w:pPr>
        <w:tabs>
          <w:tab w:val="left" w:pos="1260"/>
        </w:tabs>
        <w:ind w:right="-71" w:firstLine="709"/>
        <w:jc w:val="both"/>
        <w:rPr>
          <w:noProof/>
          <w:sz w:val="22"/>
          <w:szCs w:val="22"/>
        </w:rPr>
      </w:pPr>
      <w:r w:rsidRPr="004F5B02">
        <w:rPr>
          <w:noProof/>
          <w:sz w:val="22"/>
          <w:szCs w:val="22"/>
        </w:rPr>
        <w:t>3.1</w:t>
      </w:r>
      <w:r w:rsidR="00D336FE">
        <w:rPr>
          <w:noProof/>
          <w:sz w:val="22"/>
          <w:szCs w:val="22"/>
        </w:rPr>
        <w:t>4</w:t>
      </w:r>
      <w:r w:rsidR="00C17AD6" w:rsidRPr="004F5B02">
        <w:rPr>
          <w:noProof/>
          <w:sz w:val="22"/>
          <w:szCs w:val="22"/>
        </w:rPr>
        <w:t xml:space="preserve">. До момента урегулирования разногласий (в том числе связанных с оплатой </w:t>
      </w:r>
      <w:r w:rsidRPr="004F5B02">
        <w:rPr>
          <w:noProof/>
          <w:sz w:val="22"/>
          <w:szCs w:val="22"/>
        </w:rPr>
        <w:t>Исполнителе</w:t>
      </w:r>
      <w:r w:rsidR="00C17AD6" w:rsidRPr="004F5B02">
        <w:rPr>
          <w:noProof/>
          <w:sz w:val="22"/>
          <w:szCs w:val="22"/>
        </w:rPr>
        <w:t xml:space="preserve">м расходов Государственного заказчика по проведению лабораторных испытаний)осударственный заказчик вправе приостановить выполнение обязательств  по оплате </w:t>
      </w:r>
      <w:r w:rsidR="00D336FE">
        <w:rPr>
          <w:sz w:val="22"/>
          <w:szCs w:val="22"/>
        </w:rPr>
        <w:t>выполненных работ</w:t>
      </w:r>
      <w:r w:rsidR="00C17AD6" w:rsidRPr="004F5B02">
        <w:rPr>
          <w:noProof/>
          <w:sz w:val="22"/>
          <w:szCs w:val="22"/>
        </w:rPr>
        <w:t>.</w:t>
      </w:r>
    </w:p>
    <w:p w:rsidR="00C17AD6" w:rsidRPr="004F5B02" w:rsidRDefault="00C17AD6" w:rsidP="008859FD">
      <w:pPr>
        <w:tabs>
          <w:tab w:val="left" w:pos="1260"/>
        </w:tabs>
        <w:ind w:right="-71" w:firstLine="567"/>
        <w:jc w:val="both"/>
        <w:rPr>
          <w:noProof/>
          <w:sz w:val="22"/>
          <w:szCs w:val="22"/>
        </w:rPr>
      </w:pPr>
      <w:r w:rsidRPr="004F5B02">
        <w:rPr>
          <w:noProof/>
          <w:sz w:val="22"/>
          <w:szCs w:val="22"/>
        </w:rPr>
        <w:t xml:space="preserve">  </w:t>
      </w:r>
      <w:r w:rsidR="008859FD" w:rsidRPr="004F5B02">
        <w:rPr>
          <w:noProof/>
          <w:sz w:val="22"/>
          <w:szCs w:val="22"/>
        </w:rPr>
        <w:t>3.1</w:t>
      </w:r>
      <w:r w:rsidR="00D336FE">
        <w:rPr>
          <w:noProof/>
          <w:sz w:val="22"/>
          <w:szCs w:val="22"/>
        </w:rPr>
        <w:t>5</w:t>
      </w:r>
      <w:r w:rsidRPr="004F5B02">
        <w:rPr>
          <w:noProof/>
          <w:sz w:val="22"/>
          <w:szCs w:val="22"/>
        </w:rPr>
        <w:t xml:space="preserve">. </w:t>
      </w:r>
      <w:r w:rsidR="00D336FE">
        <w:rPr>
          <w:noProof/>
          <w:sz w:val="22"/>
          <w:szCs w:val="22"/>
        </w:rPr>
        <w:t>Работ</w:t>
      </w:r>
      <w:r w:rsidR="008859FD" w:rsidRPr="004F5B02">
        <w:rPr>
          <w:noProof/>
          <w:sz w:val="22"/>
          <w:szCs w:val="22"/>
        </w:rPr>
        <w:t>а</w:t>
      </w:r>
      <w:r w:rsidRPr="004F5B02">
        <w:rPr>
          <w:noProof/>
          <w:sz w:val="22"/>
          <w:szCs w:val="22"/>
        </w:rPr>
        <w:t xml:space="preserve"> считается </w:t>
      </w:r>
      <w:r w:rsidR="00D336FE">
        <w:rPr>
          <w:noProof/>
          <w:sz w:val="22"/>
          <w:szCs w:val="22"/>
        </w:rPr>
        <w:t>выполненной</w:t>
      </w:r>
      <w:r w:rsidRPr="004F5B02">
        <w:rPr>
          <w:noProof/>
          <w:sz w:val="22"/>
          <w:szCs w:val="22"/>
        </w:rPr>
        <w:t xml:space="preserve"> с даты подписания Сторонами УПД и акта приемки товара, работ, услуг (форма ОКУД 0510452),  с указанием в нем реквизитов исполненного Контракта.</w:t>
      </w:r>
    </w:p>
    <w:p w:rsidR="00C17AD6" w:rsidRPr="004F5B02" w:rsidRDefault="00C17AD6" w:rsidP="00F3500C">
      <w:pPr>
        <w:pStyle w:val="a8"/>
        <w:ind w:firstLine="568"/>
        <w:rPr>
          <w:sz w:val="22"/>
          <w:szCs w:val="22"/>
        </w:rPr>
      </w:pPr>
    </w:p>
    <w:p w:rsidR="00C17AD6" w:rsidRPr="004F5B02" w:rsidRDefault="00C17AD6" w:rsidP="00F3500C">
      <w:pPr>
        <w:pStyle w:val="a8"/>
        <w:ind w:firstLine="568"/>
        <w:rPr>
          <w:sz w:val="22"/>
          <w:szCs w:val="22"/>
        </w:rPr>
      </w:pPr>
    </w:p>
    <w:p w:rsidR="009B6E12" w:rsidRPr="004F5B02" w:rsidRDefault="00F3500C" w:rsidP="00BF1A13">
      <w:pPr>
        <w:pStyle w:val="a7"/>
        <w:outlineLvl w:val="0"/>
        <w:rPr>
          <w:sz w:val="22"/>
          <w:szCs w:val="22"/>
        </w:rPr>
      </w:pPr>
      <w:r w:rsidRPr="004F5B02">
        <w:rPr>
          <w:b/>
          <w:sz w:val="22"/>
          <w:szCs w:val="22"/>
        </w:rPr>
        <w:t>4</w:t>
      </w:r>
      <w:r w:rsidR="002E2A69" w:rsidRPr="004F5B02">
        <w:rPr>
          <w:b/>
          <w:sz w:val="22"/>
          <w:szCs w:val="22"/>
        </w:rPr>
        <w:t>. Сто</w:t>
      </w:r>
      <w:r w:rsidR="003F572F" w:rsidRPr="004F5B02">
        <w:rPr>
          <w:b/>
          <w:sz w:val="22"/>
          <w:szCs w:val="22"/>
        </w:rPr>
        <w:t xml:space="preserve">имость </w:t>
      </w:r>
      <w:r w:rsidR="00DF22A5" w:rsidRPr="004F5B02">
        <w:rPr>
          <w:b/>
          <w:sz w:val="22"/>
          <w:szCs w:val="22"/>
        </w:rPr>
        <w:t>услуг</w:t>
      </w:r>
      <w:r w:rsidR="003F572F" w:rsidRPr="004F5B02">
        <w:rPr>
          <w:b/>
          <w:sz w:val="22"/>
          <w:szCs w:val="22"/>
        </w:rPr>
        <w:t xml:space="preserve"> и порядок расчетов</w:t>
      </w:r>
    </w:p>
    <w:p w:rsidR="00C57557" w:rsidRPr="004F5B02" w:rsidRDefault="00C57557" w:rsidP="0076679A">
      <w:pPr>
        <w:pStyle w:val="ConsPlusNonformat"/>
        <w:ind w:firstLine="567"/>
        <w:jc w:val="both"/>
        <w:rPr>
          <w:rFonts w:ascii="Times New Roman" w:hAnsi="Times New Roman" w:cs="Times New Roman"/>
          <w:sz w:val="22"/>
          <w:szCs w:val="22"/>
        </w:rPr>
      </w:pPr>
    </w:p>
    <w:p w:rsidR="00D655DF" w:rsidRPr="00D655DF" w:rsidRDefault="00F3500C" w:rsidP="00D655DF">
      <w:pPr>
        <w:pStyle w:val="32"/>
        <w:spacing w:after="0"/>
        <w:ind w:left="0" w:firstLine="708"/>
        <w:jc w:val="both"/>
        <w:rPr>
          <w:sz w:val="22"/>
          <w:szCs w:val="22"/>
        </w:rPr>
      </w:pPr>
      <w:r w:rsidRPr="00D655DF">
        <w:rPr>
          <w:sz w:val="22"/>
          <w:szCs w:val="22"/>
        </w:rPr>
        <w:t>4</w:t>
      </w:r>
      <w:r w:rsidR="009872AC" w:rsidRPr="00D655DF">
        <w:rPr>
          <w:sz w:val="22"/>
          <w:szCs w:val="22"/>
        </w:rPr>
        <w:t>.1.</w:t>
      </w:r>
      <w:r w:rsidR="008B1E62" w:rsidRPr="00D655DF">
        <w:rPr>
          <w:spacing w:val="-1"/>
          <w:sz w:val="22"/>
          <w:szCs w:val="22"/>
        </w:rPr>
        <w:t xml:space="preserve"> </w:t>
      </w:r>
      <w:r w:rsidR="00D655DF" w:rsidRPr="00D655DF">
        <w:rPr>
          <w:sz w:val="22"/>
          <w:szCs w:val="22"/>
        </w:rPr>
        <w:t xml:space="preserve">Цена настоящего Контракта составляет </w:t>
      </w:r>
      <w:r w:rsidR="00D655DF" w:rsidRPr="00D655DF">
        <w:rPr>
          <w:b/>
          <w:sz w:val="22"/>
          <w:szCs w:val="22"/>
          <w:lang w:val="ru-RU"/>
        </w:rPr>
        <w:t>_____________</w:t>
      </w:r>
      <w:r w:rsidR="00D655DF" w:rsidRPr="00D655DF">
        <w:rPr>
          <w:sz w:val="22"/>
          <w:szCs w:val="22"/>
        </w:rPr>
        <w:t xml:space="preserve"> (</w:t>
      </w:r>
      <w:r w:rsidR="00D655DF" w:rsidRPr="00D655DF">
        <w:rPr>
          <w:sz w:val="22"/>
          <w:szCs w:val="22"/>
          <w:lang w:val="ru-RU"/>
        </w:rPr>
        <w:t>___________</w:t>
      </w:r>
      <w:r w:rsidR="00D655DF" w:rsidRPr="00D655DF">
        <w:rPr>
          <w:sz w:val="22"/>
          <w:szCs w:val="22"/>
        </w:rPr>
        <w:t xml:space="preserve">) рублей </w:t>
      </w:r>
      <w:r w:rsidR="00D655DF" w:rsidRPr="00D655DF">
        <w:rPr>
          <w:sz w:val="22"/>
          <w:szCs w:val="22"/>
          <w:lang w:val="ru-RU"/>
        </w:rPr>
        <w:t>____________</w:t>
      </w:r>
      <w:r w:rsidR="00D655DF" w:rsidRPr="00D655DF">
        <w:rPr>
          <w:sz w:val="22"/>
          <w:szCs w:val="22"/>
        </w:rPr>
        <w:t>копеек</w:t>
      </w:r>
      <w:r w:rsidR="00D655DF" w:rsidRPr="00D655DF">
        <w:rPr>
          <w:sz w:val="22"/>
          <w:szCs w:val="22"/>
          <w:lang w:val="ru-RU"/>
        </w:rPr>
        <w:t xml:space="preserve">, с учетом НДС или без НДС и </w:t>
      </w:r>
      <w:r w:rsidR="00D655DF" w:rsidRPr="00D655DF">
        <w:rPr>
          <w:sz w:val="22"/>
          <w:szCs w:val="22"/>
        </w:rPr>
        <w:t xml:space="preserve"> включает в себя стоимость товара, расходы на страхование, уплату таможенных пошлин, налогов, сборов, транспортные расходы</w:t>
      </w:r>
      <w:r w:rsidR="00D655DF" w:rsidRPr="00D655DF">
        <w:rPr>
          <w:sz w:val="22"/>
          <w:szCs w:val="22"/>
          <w:lang w:val="ru-RU"/>
        </w:rPr>
        <w:t xml:space="preserve">   </w:t>
      </w:r>
      <w:r w:rsidR="00D655DF" w:rsidRPr="00D655DF">
        <w:rPr>
          <w:sz w:val="22"/>
          <w:szCs w:val="22"/>
        </w:rPr>
        <w:t xml:space="preserve">и другие </w:t>
      </w:r>
      <w:r w:rsidR="00D655DF" w:rsidRPr="00D655DF">
        <w:rPr>
          <w:sz w:val="22"/>
          <w:szCs w:val="22"/>
        </w:rPr>
        <w:lastRenderedPageBreak/>
        <w:t xml:space="preserve">обязательные платежи, взимаемые с </w:t>
      </w:r>
      <w:r w:rsidR="00D655DF">
        <w:rPr>
          <w:sz w:val="22"/>
          <w:szCs w:val="22"/>
          <w:lang w:val="ru-RU"/>
        </w:rPr>
        <w:t>Исполнителя</w:t>
      </w:r>
      <w:r w:rsidR="00D655DF" w:rsidRPr="00D655DF">
        <w:rPr>
          <w:sz w:val="22"/>
          <w:szCs w:val="22"/>
        </w:rPr>
        <w:t xml:space="preserve"> в связи с исполнением обязательств по Контракту в соответствии с законодательством Российской Федерации.</w:t>
      </w:r>
    </w:p>
    <w:p w:rsidR="00D655DF" w:rsidRPr="00D655DF" w:rsidRDefault="00D655DF" w:rsidP="00D655DF">
      <w:pPr>
        <w:pStyle w:val="32"/>
        <w:spacing w:after="0"/>
        <w:ind w:left="0" w:firstLine="708"/>
        <w:jc w:val="both"/>
        <w:rPr>
          <w:sz w:val="22"/>
          <w:szCs w:val="22"/>
        </w:rPr>
      </w:pPr>
      <w:r>
        <w:rPr>
          <w:sz w:val="22"/>
          <w:szCs w:val="22"/>
          <w:lang w:val="ru-RU"/>
        </w:rPr>
        <w:t>4</w:t>
      </w:r>
      <w:r w:rsidRPr="00D655DF">
        <w:rPr>
          <w:sz w:val="22"/>
          <w:szCs w:val="22"/>
        </w:rPr>
        <w:t xml:space="preserve">.2.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Pr="00D655DF">
          <w:rPr>
            <w:sz w:val="22"/>
            <w:szCs w:val="22"/>
          </w:rPr>
          <w:t>2013 г</w:t>
        </w:r>
      </w:smartTag>
      <w:r w:rsidRPr="00D655DF">
        <w:rPr>
          <w:sz w:val="22"/>
          <w:szCs w:val="22"/>
        </w:rPr>
        <w:t>. № 44-ФЗ «О контрактной системе в сфере закупок товаров, работ, услуг</w:t>
      </w:r>
      <w:r w:rsidRPr="00D655DF">
        <w:rPr>
          <w:sz w:val="22"/>
          <w:szCs w:val="22"/>
          <w:lang w:val="ru-RU"/>
        </w:rPr>
        <w:t xml:space="preserve">   </w:t>
      </w:r>
      <w:r w:rsidRPr="00D655DF">
        <w:rPr>
          <w:sz w:val="22"/>
          <w:szCs w:val="22"/>
        </w:rPr>
        <w:t>для обеспечения государственных и муниципальных нужд» и Контрактом.</w:t>
      </w:r>
    </w:p>
    <w:p w:rsidR="00D655DF" w:rsidRPr="00D655DF" w:rsidRDefault="00D655DF" w:rsidP="00D655DF">
      <w:pPr>
        <w:pStyle w:val="40"/>
        <w:spacing w:after="0" w:line="262" w:lineRule="auto"/>
        <w:ind w:right="-39" w:firstLine="700"/>
        <w:jc w:val="both"/>
        <w:rPr>
          <w:sz w:val="22"/>
          <w:szCs w:val="22"/>
        </w:rPr>
      </w:pPr>
      <w:r w:rsidRPr="00D655DF">
        <w:rPr>
          <w:w w:val="100"/>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655DF" w:rsidRPr="00D655DF" w:rsidRDefault="00D655DF" w:rsidP="00D655DF">
      <w:pPr>
        <w:pStyle w:val="32"/>
        <w:spacing w:after="0"/>
        <w:ind w:left="0" w:firstLine="708"/>
        <w:jc w:val="both"/>
        <w:rPr>
          <w:sz w:val="22"/>
          <w:szCs w:val="22"/>
        </w:rPr>
      </w:pPr>
      <w:r>
        <w:rPr>
          <w:sz w:val="22"/>
          <w:szCs w:val="22"/>
          <w:lang w:val="ru-RU"/>
        </w:rPr>
        <w:t>4</w:t>
      </w:r>
      <w:r w:rsidRPr="00D655DF">
        <w:rPr>
          <w:sz w:val="22"/>
          <w:szCs w:val="22"/>
          <w:lang w:val="ru-RU"/>
        </w:rPr>
        <w:t xml:space="preserve">.3. </w:t>
      </w:r>
      <w:r w:rsidRPr="00D655DF">
        <w:rPr>
          <w:sz w:val="22"/>
          <w:szCs w:val="22"/>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D655DF" w:rsidRPr="00D655DF" w:rsidRDefault="00D655DF" w:rsidP="00D655DF">
      <w:pPr>
        <w:autoSpaceDE w:val="0"/>
        <w:autoSpaceDN w:val="0"/>
        <w:adjustRightInd w:val="0"/>
        <w:ind w:right="-1" w:firstLine="708"/>
        <w:jc w:val="both"/>
        <w:rPr>
          <w:sz w:val="22"/>
          <w:szCs w:val="22"/>
        </w:rPr>
      </w:pPr>
      <w:r>
        <w:rPr>
          <w:sz w:val="22"/>
          <w:szCs w:val="22"/>
        </w:rPr>
        <w:t>4</w:t>
      </w:r>
      <w:r w:rsidRPr="00D655DF">
        <w:rPr>
          <w:sz w:val="22"/>
          <w:szCs w:val="22"/>
        </w:rPr>
        <w:t xml:space="preserve">.4. Оплата по Контракту осуществляется по безналичному расчету путем перечисления Государственным заказчиком денежных средств на расчетный счет </w:t>
      </w:r>
      <w:r>
        <w:rPr>
          <w:sz w:val="22"/>
          <w:szCs w:val="22"/>
        </w:rPr>
        <w:t>Исполнителя</w:t>
      </w:r>
      <w:r w:rsidRPr="00D655DF">
        <w:rPr>
          <w:sz w:val="22"/>
          <w:szCs w:val="22"/>
        </w:rPr>
        <w:t xml:space="preserve">, указанный в настоящем Контракте. В случае изменения реквизитов расчетного счета </w:t>
      </w:r>
      <w:r w:rsidR="00E71895">
        <w:rPr>
          <w:sz w:val="22"/>
          <w:szCs w:val="22"/>
        </w:rPr>
        <w:t>Исполнителя</w:t>
      </w:r>
      <w:r w:rsidRPr="00D655DF">
        <w:rPr>
          <w:sz w:val="22"/>
          <w:szCs w:val="22"/>
        </w:rPr>
        <w:t xml:space="preserve"> </w:t>
      </w:r>
      <w:proofErr w:type="gramStart"/>
      <w:r w:rsidRPr="00D655DF">
        <w:rPr>
          <w:sz w:val="22"/>
          <w:szCs w:val="22"/>
        </w:rPr>
        <w:t>обязан</w:t>
      </w:r>
      <w:proofErr w:type="gramEnd"/>
      <w:r w:rsidRPr="00D655DF">
        <w:rPr>
          <w:sz w:val="22"/>
          <w:szCs w:val="22"/>
        </w:rPr>
        <w:t xml:space="preserve"> незамедлительно </w:t>
      </w:r>
      <w:r w:rsidRPr="00D655DF">
        <w:rPr>
          <w:bCs/>
          <w:sz w:val="22"/>
          <w:szCs w:val="22"/>
        </w:rPr>
        <w:t xml:space="preserve">в течение 1 (одного) рабочего дня   </w:t>
      </w:r>
      <w:r w:rsidRPr="00D655DF">
        <w:rPr>
          <w:sz w:val="22"/>
          <w:szCs w:val="22"/>
        </w:rPr>
        <w:t xml:space="preserve">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w:t>
      </w:r>
      <w:r w:rsidR="00E71895">
        <w:rPr>
          <w:sz w:val="22"/>
          <w:szCs w:val="22"/>
        </w:rPr>
        <w:t>Исполнителя</w:t>
      </w:r>
      <w:r w:rsidRPr="00D655DF">
        <w:rPr>
          <w:sz w:val="22"/>
          <w:szCs w:val="22"/>
        </w:rPr>
        <w:t xml:space="preserve">, несет </w:t>
      </w:r>
      <w:r w:rsidR="00E71895">
        <w:rPr>
          <w:sz w:val="22"/>
          <w:szCs w:val="22"/>
        </w:rPr>
        <w:t>Исполнитель</w:t>
      </w:r>
      <w:r w:rsidRPr="00D655DF">
        <w:rPr>
          <w:sz w:val="22"/>
          <w:szCs w:val="22"/>
        </w:rPr>
        <w:t>.</w:t>
      </w:r>
    </w:p>
    <w:p w:rsidR="00D655DF" w:rsidRPr="00D655DF" w:rsidRDefault="00E71895" w:rsidP="00E71895">
      <w:pPr>
        <w:ind w:right="-1" w:firstLine="708"/>
        <w:jc w:val="both"/>
        <w:rPr>
          <w:sz w:val="22"/>
          <w:szCs w:val="22"/>
        </w:rPr>
      </w:pPr>
      <w:r>
        <w:rPr>
          <w:sz w:val="22"/>
          <w:szCs w:val="22"/>
        </w:rPr>
        <w:t>4</w:t>
      </w:r>
      <w:r w:rsidR="00D655DF" w:rsidRPr="00D655DF">
        <w:rPr>
          <w:sz w:val="22"/>
          <w:szCs w:val="22"/>
        </w:rPr>
        <w:t xml:space="preserve">.5. Расчеты Государственный заказчик производит в размере 100%  путем перечисления </w:t>
      </w:r>
      <w:r>
        <w:rPr>
          <w:sz w:val="22"/>
          <w:szCs w:val="22"/>
        </w:rPr>
        <w:t xml:space="preserve">денежных средств </w:t>
      </w:r>
      <w:r w:rsidR="00D655DF" w:rsidRPr="00D655DF">
        <w:rPr>
          <w:sz w:val="22"/>
          <w:szCs w:val="22"/>
        </w:rPr>
        <w:t xml:space="preserve">на расчетный счет </w:t>
      </w:r>
      <w:r>
        <w:rPr>
          <w:sz w:val="22"/>
          <w:szCs w:val="22"/>
        </w:rPr>
        <w:t>Исполнителя</w:t>
      </w:r>
      <w:r w:rsidR="00D655DF" w:rsidRPr="00D655DF">
        <w:rPr>
          <w:sz w:val="22"/>
          <w:szCs w:val="22"/>
        </w:rPr>
        <w:t xml:space="preserve"> в срок </w:t>
      </w:r>
      <w:r w:rsidR="00D655DF" w:rsidRPr="00D655DF">
        <w:rPr>
          <w:b/>
          <w:bCs/>
          <w:sz w:val="22"/>
          <w:szCs w:val="22"/>
        </w:rPr>
        <w:t>не более 10 (десяти) рабочих дней</w:t>
      </w:r>
      <w:r w:rsidR="00D655DF" w:rsidRPr="00D655DF">
        <w:rPr>
          <w:sz w:val="22"/>
          <w:szCs w:val="22"/>
        </w:rPr>
        <w:t xml:space="preserve"> с момента подписания Государственным заказчиком акта приемки товара, работ, услуг (форма ОКУД 0510452).</w:t>
      </w:r>
    </w:p>
    <w:p w:rsidR="00D655DF" w:rsidRPr="00D655DF" w:rsidRDefault="00D655DF" w:rsidP="00D655DF">
      <w:pPr>
        <w:pStyle w:val="32"/>
        <w:spacing w:after="0"/>
        <w:ind w:left="0"/>
        <w:jc w:val="both"/>
        <w:rPr>
          <w:sz w:val="22"/>
          <w:szCs w:val="22"/>
        </w:rPr>
      </w:pPr>
      <w:r w:rsidRPr="00D655DF">
        <w:rPr>
          <w:sz w:val="22"/>
          <w:szCs w:val="22"/>
        </w:rPr>
        <w:tab/>
        <w:t>Обязательства Государственного заказчика по оплате считаются выполненными</w:t>
      </w:r>
      <w:r w:rsidRPr="00D655DF">
        <w:rPr>
          <w:sz w:val="22"/>
          <w:szCs w:val="22"/>
          <w:lang w:val="ru-RU"/>
        </w:rPr>
        <w:t xml:space="preserve">  </w:t>
      </w:r>
      <w:r w:rsidRPr="00D655DF">
        <w:rPr>
          <w:sz w:val="22"/>
          <w:szCs w:val="22"/>
        </w:rPr>
        <w:t>в день списания денежных средств с расчетного  счета Государственного заказчика.</w:t>
      </w:r>
    </w:p>
    <w:p w:rsidR="00D655DF" w:rsidRPr="00D655DF" w:rsidRDefault="00E71895" w:rsidP="00D655DF">
      <w:pPr>
        <w:pStyle w:val="32"/>
        <w:spacing w:after="0"/>
        <w:ind w:left="0" w:firstLine="708"/>
        <w:jc w:val="both"/>
        <w:rPr>
          <w:sz w:val="22"/>
          <w:szCs w:val="22"/>
        </w:rPr>
      </w:pPr>
      <w:r>
        <w:rPr>
          <w:sz w:val="22"/>
          <w:szCs w:val="22"/>
          <w:lang w:val="ru-RU"/>
        </w:rPr>
        <w:t>4</w:t>
      </w:r>
      <w:r w:rsidR="00D655DF" w:rsidRPr="00D655DF">
        <w:rPr>
          <w:sz w:val="22"/>
          <w:szCs w:val="22"/>
        </w:rPr>
        <w:t>.</w:t>
      </w:r>
      <w:r w:rsidR="00D655DF" w:rsidRPr="00D655DF">
        <w:rPr>
          <w:sz w:val="22"/>
          <w:szCs w:val="22"/>
          <w:lang w:val="ru-RU"/>
        </w:rPr>
        <w:t>6</w:t>
      </w:r>
      <w:r w:rsidR="00D655DF" w:rsidRPr="00D655DF">
        <w:rPr>
          <w:sz w:val="22"/>
          <w:szCs w:val="22"/>
        </w:rPr>
        <w:t>. Оплата по Государственному контракту осуществляется в рублях Российской Федерации.</w:t>
      </w:r>
    </w:p>
    <w:p w:rsidR="00203D34" w:rsidRPr="00661D46" w:rsidRDefault="00E71895" w:rsidP="00203D34">
      <w:pPr>
        <w:pStyle w:val="32"/>
        <w:spacing w:after="0"/>
        <w:ind w:left="0" w:firstLine="708"/>
        <w:jc w:val="both"/>
        <w:rPr>
          <w:b/>
          <w:sz w:val="24"/>
          <w:szCs w:val="24"/>
          <w:lang w:val="ru-RU"/>
        </w:rPr>
      </w:pPr>
      <w:r>
        <w:rPr>
          <w:sz w:val="22"/>
          <w:szCs w:val="22"/>
          <w:lang w:val="ru-RU"/>
        </w:rPr>
        <w:t>4</w:t>
      </w:r>
      <w:r w:rsidR="00D655DF" w:rsidRPr="00D655DF">
        <w:rPr>
          <w:sz w:val="22"/>
          <w:szCs w:val="22"/>
        </w:rPr>
        <w:t>.</w:t>
      </w:r>
      <w:r w:rsidR="00D655DF" w:rsidRPr="00D655DF">
        <w:rPr>
          <w:sz w:val="22"/>
          <w:szCs w:val="22"/>
          <w:lang w:val="ru-RU"/>
        </w:rPr>
        <w:t>7</w:t>
      </w:r>
      <w:r w:rsidR="00D655DF" w:rsidRPr="00D655DF">
        <w:rPr>
          <w:sz w:val="22"/>
          <w:szCs w:val="22"/>
        </w:rPr>
        <w:t xml:space="preserve">. Государственный заказчик производит расчеты с </w:t>
      </w:r>
      <w:r>
        <w:rPr>
          <w:sz w:val="22"/>
          <w:szCs w:val="22"/>
          <w:lang w:val="ru-RU"/>
        </w:rPr>
        <w:t>Исполнителем</w:t>
      </w:r>
      <w:r w:rsidR="00D655DF" w:rsidRPr="00D655DF">
        <w:rPr>
          <w:sz w:val="22"/>
          <w:szCs w:val="22"/>
        </w:rPr>
        <w:t xml:space="preserve"> из средств Федерального бюджета. </w:t>
      </w:r>
      <w:r w:rsidR="00203D34" w:rsidRPr="00661D46">
        <w:rPr>
          <w:b/>
          <w:sz w:val="24"/>
          <w:szCs w:val="24"/>
        </w:rPr>
        <w:t>КБК 320030542406 9004</w:t>
      </w:r>
      <w:r w:rsidR="00203D34" w:rsidRPr="00661D46">
        <w:rPr>
          <w:b/>
          <w:sz w:val="24"/>
          <w:szCs w:val="24"/>
          <w:lang w:val="ru-RU"/>
        </w:rPr>
        <w:t>9</w:t>
      </w:r>
      <w:r w:rsidR="00203D34" w:rsidRPr="00661D46">
        <w:rPr>
          <w:b/>
          <w:sz w:val="24"/>
          <w:szCs w:val="24"/>
        </w:rPr>
        <w:t xml:space="preserve"> 244</w:t>
      </w:r>
      <w:r w:rsidR="00203D34" w:rsidRPr="00661D46">
        <w:rPr>
          <w:b/>
          <w:sz w:val="24"/>
          <w:szCs w:val="24"/>
          <w:lang w:val="ru-RU"/>
        </w:rPr>
        <w:t>.</w:t>
      </w:r>
    </w:p>
    <w:p w:rsidR="00D655DF" w:rsidRPr="00D655DF" w:rsidRDefault="00E71895" w:rsidP="00D655DF">
      <w:pPr>
        <w:ind w:firstLine="708"/>
        <w:rPr>
          <w:sz w:val="22"/>
          <w:szCs w:val="22"/>
        </w:rPr>
      </w:pPr>
      <w:r>
        <w:rPr>
          <w:sz w:val="22"/>
          <w:szCs w:val="22"/>
        </w:rPr>
        <w:t>4</w:t>
      </w:r>
      <w:r w:rsidR="00D655DF" w:rsidRPr="00D655DF">
        <w:rPr>
          <w:sz w:val="22"/>
          <w:szCs w:val="22"/>
        </w:rPr>
        <w:t>.8. Ссылка в платежном документе на номер и дату Контракта  обязательна.</w:t>
      </w:r>
    </w:p>
    <w:p w:rsidR="00D655DF" w:rsidRPr="00D655DF" w:rsidRDefault="00E71895" w:rsidP="00D655DF">
      <w:pPr>
        <w:ind w:firstLine="708"/>
        <w:rPr>
          <w:sz w:val="22"/>
          <w:szCs w:val="22"/>
        </w:rPr>
      </w:pPr>
      <w:r>
        <w:rPr>
          <w:sz w:val="22"/>
          <w:szCs w:val="22"/>
        </w:rPr>
        <w:t>4</w:t>
      </w:r>
      <w:r w:rsidR="00D655DF" w:rsidRPr="00D655DF">
        <w:rPr>
          <w:sz w:val="22"/>
          <w:szCs w:val="22"/>
        </w:rPr>
        <w:t>.</w:t>
      </w:r>
      <w:r>
        <w:rPr>
          <w:sz w:val="22"/>
          <w:szCs w:val="22"/>
        </w:rPr>
        <w:t>9</w:t>
      </w:r>
      <w:r w:rsidR="00D655DF" w:rsidRPr="00D655DF">
        <w:rPr>
          <w:sz w:val="22"/>
          <w:szCs w:val="22"/>
        </w:rPr>
        <w:t>. На основании письменного требования Государственного заказчика, излишне оплаченные денежные средства подлежат возврату Государственному заказчику.</w:t>
      </w:r>
    </w:p>
    <w:p w:rsidR="00B05D63" w:rsidRPr="004F5B02" w:rsidRDefault="00B05D63" w:rsidP="00D655DF">
      <w:pPr>
        <w:pStyle w:val="ConsPlusNonformat"/>
        <w:ind w:firstLine="567"/>
        <w:jc w:val="both"/>
        <w:rPr>
          <w:rFonts w:ascii="Times New Roman" w:hAnsi="Times New Roman" w:cs="Times New Roman"/>
          <w:b/>
          <w:sz w:val="22"/>
          <w:szCs w:val="22"/>
        </w:rPr>
      </w:pPr>
    </w:p>
    <w:p w:rsidR="00B05D63" w:rsidRPr="004F5B02" w:rsidRDefault="00B05D63" w:rsidP="002B75D8">
      <w:pPr>
        <w:ind w:right="-44"/>
        <w:jc w:val="center"/>
        <w:rPr>
          <w:b/>
          <w:sz w:val="22"/>
          <w:szCs w:val="22"/>
        </w:rPr>
      </w:pPr>
    </w:p>
    <w:p w:rsidR="008F5ECC" w:rsidRPr="004F5B02" w:rsidRDefault="00F3500C" w:rsidP="002B75D8">
      <w:pPr>
        <w:ind w:right="-44"/>
        <w:jc w:val="center"/>
        <w:rPr>
          <w:sz w:val="22"/>
          <w:szCs w:val="22"/>
        </w:rPr>
      </w:pPr>
      <w:r w:rsidRPr="004F5B02">
        <w:rPr>
          <w:b/>
          <w:sz w:val="22"/>
          <w:szCs w:val="22"/>
        </w:rPr>
        <w:t>5. Ответственность Сторон</w:t>
      </w:r>
    </w:p>
    <w:p w:rsidR="008859FD" w:rsidRPr="004F5B02" w:rsidRDefault="00B05D63" w:rsidP="00B05D63">
      <w:pPr>
        <w:pStyle w:val="20"/>
        <w:spacing w:after="0" w:line="240" w:lineRule="auto"/>
        <w:contextualSpacing/>
        <w:jc w:val="both"/>
        <w:rPr>
          <w:bCs/>
          <w:sz w:val="22"/>
          <w:szCs w:val="22"/>
        </w:rPr>
      </w:pPr>
      <w:r w:rsidRPr="004F5B02">
        <w:rPr>
          <w:color w:val="000000"/>
          <w:sz w:val="22"/>
          <w:szCs w:val="22"/>
        </w:rPr>
        <w:tab/>
        <w:t xml:space="preserve">     5</w:t>
      </w:r>
      <w:r w:rsidR="008859FD" w:rsidRPr="004F5B02">
        <w:rPr>
          <w:color w:val="000000"/>
          <w:sz w:val="22"/>
          <w:szCs w:val="22"/>
        </w:rPr>
        <w:t xml:space="preserve">.1. </w:t>
      </w:r>
      <w:proofErr w:type="gramStart"/>
      <w:r w:rsidR="008859FD" w:rsidRPr="004F5B02">
        <w:rPr>
          <w:bCs/>
          <w:sz w:val="22"/>
          <w:szCs w:val="22"/>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w:t>
      </w:r>
      <w:proofErr w:type="gramEnd"/>
      <w:r w:rsidR="008859FD" w:rsidRPr="004F5B02">
        <w:rPr>
          <w:bCs/>
          <w:sz w:val="22"/>
          <w:szCs w:val="22"/>
        </w:rPr>
        <w:t xml:space="preserve"> Правительства Российской Федерации от 15 мая 2017 №570 и признании </w:t>
      </w:r>
      <w:proofErr w:type="gramStart"/>
      <w:r w:rsidR="008859FD" w:rsidRPr="004F5B02">
        <w:rPr>
          <w:bCs/>
          <w:sz w:val="22"/>
          <w:szCs w:val="22"/>
        </w:rPr>
        <w:t>утратившим</w:t>
      </w:r>
      <w:proofErr w:type="gramEnd"/>
      <w:r w:rsidR="008859FD" w:rsidRPr="004F5B02">
        <w:rPr>
          <w:bCs/>
          <w:sz w:val="22"/>
          <w:szCs w:val="22"/>
        </w:rPr>
        <w:t xml:space="preserve"> силу постановления Правительства Российской Федерации  от 25 ноября 2013 №1063».</w:t>
      </w:r>
    </w:p>
    <w:p w:rsidR="008859FD" w:rsidRPr="004F5B02" w:rsidRDefault="00B05D63" w:rsidP="00B05D63">
      <w:pPr>
        <w:ind w:firstLine="708"/>
        <w:contextualSpacing/>
        <w:jc w:val="both"/>
        <w:rPr>
          <w:bCs/>
          <w:sz w:val="22"/>
          <w:szCs w:val="22"/>
        </w:rPr>
      </w:pPr>
      <w:r w:rsidRPr="004F5B02">
        <w:rPr>
          <w:bCs/>
          <w:sz w:val="22"/>
          <w:szCs w:val="22"/>
        </w:rPr>
        <w:t>5</w:t>
      </w:r>
      <w:r w:rsidR="008859FD" w:rsidRPr="004F5B02">
        <w:rPr>
          <w:bCs/>
          <w:sz w:val="22"/>
          <w:szCs w:val="22"/>
        </w:rPr>
        <w:t xml:space="preserve">.2.Штрафы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1" w:history="1">
        <w:r w:rsidR="008859FD" w:rsidRPr="004F5B02">
          <w:rPr>
            <w:bCs/>
            <w:sz w:val="22"/>
            <w:szCs w:val="22"/>
            <w:u w:val="single"/>
          </w:rPr>
          <w:t>порядке</w:t>
        </w:r>
      </w:hyperlink>
      <w:r w:rsidR="008859FD" w:rsidRPr="004F5B02">
        <w:rPr>
          <w:bCs/>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859FD" w:rsidRPr="004F5B02" w:rsidRDefault="00B05D63" w:rsidP="00B05D63">
      <w:pPr>
        <w:ind w:firstLine="709"/>
        <w:contextualSpacing/>
        <w:jc w:val="both"/>
        <w:outlineLvl w:val="1"/>
        <w:rPr>
          <w:color w:val="FF0000"/>
          <w:sz w:val="22"/>
          <w:szCs w:val="22"/>
        </w:rPr>
      </w:pPr>
      <w:r w:rsidRPr="004F5B02">
        <w:rPr>
          <w:sz w:val="22"/>
          <w:szCs w:val="22"/>
        </w:rPr>
        <w:t>5</w:t>
      </w:r>
      <w:r w:rsidR="008859FD" w:rsidRPr="004F5B02">
        <w:rPr>
          <w:sz w:val="22"/>
          <w:szCs w:val="22"/>
        </w:rPr>
        <w:t xml:space="preserve">.3. </w:t>
      </w:r>
      <w:proofErr w:type="gramStart"/>
      <w:r w:rsidR="008859FD" w:rsidRPr="004F5B02">
        <w:rPr>
          <w:sz w:val="22"/>
          <w:szCs w:val="22"/>
        </w:rPr>
        <w:t xml:space="preserve">За каждый факт неисполнения или ненадлежащего исполнения </w:t>
      </w:r>
      <w:r w:rsidR="00203D34" w:rsidRPr="00203D34">
        <w:rPr>
          <w:b/>
          <w:sz w:val="22"/>
          <w:szCs w:val="22"/>
        </w:rPr>
        <w:t>Исполнителем</w:t>
      </w:r>
      <w:r w:rsidR="008859FD" w:rsidRPr="004F5B02">
        <w:rPr>
          <w:b/>
          <w:sz w:val="22"/>
          <w:szCs w:val="22"/>
        </w:rPr>
        <w:t xml:space="preserve"> </w:t>
      </w:r>
      <w:r w:rsidR="008859FD" w:rsidRPr="004F5B02">
        <w:rPr>
          <w:sz w:val="22"/>
          <w:szCs w:val="22"/>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8859FD" w:rsidRPr="004F5B02">
        <w:rPr>
          <w:i/>
          <w:sz w:val="22"/>
          <w:szCs w:val="22"/>
        </w:rPr>
        <w:t xml:space="preserve">а) </w:t>
      </w:r>
      <w:r w:rsidR="008859FD" w:rsidRPr="004F5B02">
        <w:rPr>
          <w:b/>
          <w:i/>
          <w:sz w:val="22"/>
          <w:szCs w:val="22"/>
        </w:rPr>
        <w:t>1000</w:t>
      </w:r>
      <w:r w:rsidR="008859FD" w:rsidRPr="004F5B02">
        <w:rPr>
          <w:i/>
          <w:sz w:val="22"/>
          <w:szCs w:val="22"/>
        </w:rPr>
        <w:t xml:space="preserve"> рублей, если цена контракта не превышает 3 млн. рублей;</w:t>
      </w:r>
      <w:r w:rsidR="008859FD" w:rsidRPr="004F5B02">
        <w:rPr>
          <w:sz w:val="22"/>
          <w:szCs w:val="22"/>
        </w:rPr>
        <w:t xml:space="preserve"> (определяется                          в порядке, установленном пунктом 6 Правил, утвержденных постановлением Правительства Российской Федерации от 30.08.2017 № 1042).</w:t>
      </w:r>
      <w:proofErr w:type="gramEnd"/>
    </w:p>
    <w:p w:rsidR="008859FD" w:rsidRPr="004F5B02" w:rsidRDefault="008859FD" w:rsidP="00B05D63">
      <w:pPr>
        <w:ind w:firstLine="600"/>
        <w:jc w:val="both"/>
        <w:rPr>
          <w:color w:val="FF0000"/>
          <w:sz w:val="22"/>
          <w:szCs w:val="22"/>
        </w:rPr>
      </w:pPr>
      <w:r w:rsidRPr="004F5B02">
        <w:rPr>
          <w:sz w:val="22"/>
          <w:szCs w:val="22"/>
        </w:rPr>
        <w:lastRenderedPageBreak/>
        <w:t xml:space="preserve">  </w:t>
      </w:r>
      <w:r w:rsidR="00B05D63" w:rsidRPr="004F5B02">
        <w:rPr>
          <w:sz w:val="22"/>
          <w:szCs w:val="22"/>
        </w:rPr>
        <w:t>5</w:t>
      </w:r>
      <w:r w:rsidRPr="004F5B02">
        <w:rPr>
          <w:sz w:val="22"/>
          <w:szCs w:val="22"/>
        </w:rPr>
        <w:t xml:space="preserve">.4. За каждый факт неисполнения </w:t>
      </w:r>
      <w:r w:rsidRPr="004F5B02">
        <w:rPr>
          <w:b/>
          <w:sz w:val="22"/>
          <w:szCs w:val="22"/>
        </w:rPr>
        <w:t xml:space="preserve">Заказчиком </w:t>
      </w:r>
      <w:r w:rsidRPr="004F5B02">
        <w:rPr>
          <w:sz w:val="22"/>
          <w:szCs w:val="22"/>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Pr="004F5B02">
        <w:rPr>
          <w:i/>
          <w:sz w:val="22"/>
          <w:szCs w:val="22"/>
        </w:rPr>
        <w:t xml:space="preserve">: а) </w:t>
      </w:r>
      <w:r w:rsidRPr="004F5B02">
        <w:rPr>
          <w:b/>
          <w:i/>
          <w:sz w:val="22"/>
          <w:szCs w:val="22"/>
        </w:rPr>
        <w:t>1000</w:t>
      </w:r>
      <w:r w:rsidRPr="004F5B02">
        <w:rPr>
          <w:i/>
          <w:sz w:val="22"/>
          <w:szCs w:val="22"/>
        </w:rPr>
        <w:t xml:space="preserve"> рублей, если цена контракта не превышает 3 млн. рублей (включительно)</w:t>
      </w:r>
      <w:r w:rsidRPr="004F5B02">
        <w:rPr>
          <w:sz w:val="22"/>
          <w:szCs w:val="22"/>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8859FD" w:rsidRPr="004F5B02" w:rsidRDefault="00B05D63" w:rsidP="00B05D63">
      <w:pPr>
        <w:ind w:firstLine="708"/>
        <w:contextualSpacing/>
        <w:jc w:val="both"/>
        <w:outlineLvl w:val="1"/>
        <w:rPr>
          <w:sz w:val="22"/>
          <w:szCs w:val="22"/>
        </w:rPr>
      </w:pPr>
      <w:r w:rsidRPr="004F5B02">
        <w:rPr>
          <w:sz w:val="22"/>
          <w:szCs w:val="22"/>
        </w:rPr>
        <w:t>5</w:t>
      </w:r>
      <w:r w:rsidR="008859FD" w:rsidRPr="004F5B02">
        <w:rPr>
          <w:sz w:val="22"/>
          <w:szCs w:val="22"/>
        </w:rPr>
        <w:t xml:space="preserve">.5. В случае просрочки исполнения </w:t>
      </w:r>
      <w:r w:rsidR="00203D34" w:rsidRPr="00203D34">
        <w:rPr>
          <w:b/>
          <w:sz w:val="22"/>
          <w:szCs w:val="22"/>
        </w:rPr>
        <w:t>Исполнителем</w:t>
      </w:r>
      <w:r w:rsidR="008859FD" w:rsidRPr="004F5B02">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03D34" w:rsidRPr="00203D34">
        <w:rPr>
          <w:sz w:val="22"/>
          <w:szCs w:val="22"/>
        </w:rPr>
        <w:t>Исполнителем</w:t>
      </w:r>
      <w:r w:rsidR="008859FD" w:rsidRPr="004F5B02">
        <w:rPr>
          <w:sz w:val="22"/>
          <w:szCs w:val="22"/>
        </w:rPr>
        <w:t xml:space="preserve"> обязательств, предусмотренных контрактом, Заказчик направляет </w:t>
      </w:r>
      <w:r w:rsidR="00203D34" w:rsidRPr="00203D34">
        <w:rPr>
          <w:sz w:val="22"/>
          <w:szCs w:val="22"/>
        </w:rPr>
        <w:t>Исполнителю</w:t>
      </w:r>
      <w:r w:rsidR="008859FD" w:rsidRPr="00203D34">
        <w:rPr>
          <w:sz w:val="22"/>
          <w:szCs w:val="22"/>
        </w:rPr>
        <w:t xml:space="preserve"> </w:t>
      </w:r>
      <w:r w:rsidR="008859FD" w:rsidRPr="004F5B02">
        <w:rPr>
          <w:sz w:val="22"/>
          <w:szCs w:val="22"/>
        </w:rPr>
        <w:t xml:space="preserve"> требование об уплате неустоек (штрафов, пеней).</w:t>
      </w:r>
    </w:p>
    <w:p w:rsidR="008859FD" w:rsidRPr="004F5B02" w:rsidRDefault="00B05D63" w:rsidP="00B05D63">
      <w:pPr>
        <w:ind w:firstLine="708"/>
        <w:contextualSpacing/>
        <w:jc w:val="both"/>
        <w:outlineLvl w:val="1"/>
        <w:rPr>
          <w:sz w:val="22"/>
          <w:szCs w:val="22"/>
        </w:rPr>
      </w:pPr>
      <w:r w:rsidRPr="004F5B02">
        <w:rPr>
          <w:sz w:val="22"/>
          <w:szCs w:val="22"/>
        </w:rPr>
        <w:t>5</w:t>
      </w:r>
      <w:r w:rsidR="008859FD" w:rsidRPr="004F5B02">
        <w:rPr>
          <w:sz w:val="22"/>
          <w:szCs w:val="22"/>
        </w:rPr>
        <w:t xml:space="preserve">.6. </w:t>
      </w:r>
      <w:proofErr w:type="gramStart"/>
      <w:r w:rsidR="008859FD" w:rsidRPr="004F5B02">
        <w:rPr>
          <w:sz w:val="22"/>
          <w:szCs w:val="22"/>
        </w:rPr>
        <w:t xml:space="preserve">Пеня начисляется за каждый день просрочки исполнения </w:t>
      </w:r>
      <w:r w:rsidR="00203D34" w:rsidRPr="00203D34">
        <w:rPr>
          <w:b/>
          <w:sz w:val="22"/>
          <w:szCs w:val="22"/>
        </w:rPr>
        <w:t>Исполнителем</w:t>
      </w:r>
      <w:r w:rsidR="008859FD" w:rsidRPr="004F5B02">
        <w:rPr>
          <w:b/>
          <w:sz w:val="22"/>
          <w:szCs w:val="22"/>
        </w:rPr>
        <w:t xml:space="preserve"> </w:t>
      </w:r>
      <w:r w:rsidR="008859FD" w:rsidRPr="004F5B02">
        <w:rPr>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8859FD" w:rsidRPr="004F5B02">
        <w:rPr>
          <w:b/>
          <w:sz w:val="22"/>
          <w:szCs w:val="22"/>
        </w:rPr>
        <w:t>в размере одной трехсотой,</w:t>
      </w:r>
      <w:r w:rsidR="008859FD" w:rsidRPr="004F5B02">
        <w:rPr>
          <w:sz w:val="22"/>
          <w:szCs w:val="22"/>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03D34" w:rsidRPr="00203D34">
        <w:rPr>
          <w:sz w:val="22"/>
          <w:szCs w:val="22"/>
        </w:rPr>
        <w:t>Исполнителем</w:t>
      </w:r>
      <w:r w:rsidR="008859FD" w:rsidRPr="00203D34">
        <w:rPr>
          <w:sz w:val="22"/>
          <w:szCs w:val="22"/>
        </w:rPr>
        <w:t>,</w:t>
      </w:r>
      <w:r w:rsidR="00203D34">
        <w:rPr>
          <w:sz w:val="22"/>
          <w:szCs w:val="22"/>
        </w:rPr>
        <w:t xml:space="preserve"> </w:t>
      </w:r>
      <w:r w:rsidR="008859FD" w:rsidRPr="004F5B02">
        <w:rPr>
          <w:sz w:val="22"/>
          <w:szCs w:val="22"/>
        </w:rPr>
        <w:t>за исключением случаев, если законодательством</w:t>
      </w:r>
      <w:proofErr w:type="gramEnd"/>
      <w:r w:rsidR="008859FD" w:rsidRPr="004F5B02">
        <w:rPr>
          <w:sz w:val="22"/>
          <w:szCs w:val="22"/>
        </w:rPr>
        <w:t xml:space="preserve"> Российской Федерации установлен иной порядок начисления пени.</w:t>
      </w:r>
    </w:p>
    <w:p w:rsidR="008859FD" w:rsidRPr="004F5B02" w:rsidRDefault="00B05D63" w:rsidP="00B05D63">
      <w:pPr>
        <w:ind w:firstLine="708"/>
        <w:contextualSpacing/>
        <w:jc w:val="both"/>
        <w:outlineLvl w:val="1"/>
        <w:rPr>
          <w:color w:val="FF0000"/>
          <w:sz w:val="22"/>
          <w:szCs w:val="22"/>
        </w:rPr>
      </w:pPr>
      <w:r w:rsidRPr="004F5B02">
        <w:rPr>
          <w:sz w:val="22"/>
          <w:szCs w:val="22"/>
        </w:rPr>
        <w:t>5</w:t>
      </w:r>
      <w:r w:rsidR="008859FD" w:rsidRPr="004F5B02">
        <w:rPr>
          <w:sz w:val="22"/>
          <w:szCs w:val="22"/>
        </w:rPr>
        <w:t xml:space="preserve">.7. За каждый факт неисполнения или ненадлежащего исполнения  </w:t>
      </w:r>
      <w:r w:rsidR="00203D34" w:rsidRPr="00203D34">
        <w:rPr>
          <w:b/>
          <w:sz w:val="22"/>
          <w:szCs w:val="22"/>
        </w:rPr>
        <w:t>Исполнителем</w:t>
      </w:r>
      <w:r w:rsidR="008859FD" w:rsidRPr="004F5B02">
        <w:rPr>
          <w:sz w:val="22"/>
          <w:szCs w:val="22"/>
        </w:rPr>
        <w:t xml:space="preserve"> обязательств, предусмотренных контрактом, за исключением просрочки исполнения </w:t>
      </w:r>
      <w:r w:rsidR="00203D34" w:rsidRPr="00203D34">
        <w:rPr>
          <w:sz w:val="22"/>
          <w:szCs w:val="22"/>
        </w:rPr>
        <w:t>Исполнителем</w:t>
      </w:r>
      <w:r w:rsidR="00203D34" w:rsidRPr="004F5B02">
        <w:rPr>
          <w:sz w:val="22"/>
          <w:szCs w:val="22"/>
        </w:rPr>
        <w:t xml:space="preserve"> </w:t>
      </w:r>
      <w:r w:rsidR="008859FD" w:rsidRPr="004F5B02">
        <w:rPr>
          <w:sz w:val="22"/>
          <w:szCs w:val="22"/>
        </w:rPr>
        <w:t xml:space="preserve"> обязательств (в том числе гарантийного обязательства), предусмотренных контрактом, размер штрафа устанавливается в следующем порядке: </w:t>
      </w:r>
      <w:r w:rsidR="008859FD" w:rsidRPr="004F5B02">
        <w:rPr>
          <w:i/>
          <w:sz w:val="22"/>
          <w:szCs w:val="22"/>
        </w:rPr>
        <w:t xml:space="preserve">10 процентов цены контракта (этапа) в случае, если цена контракта (этапа) не превышает 3 млн. рублей,  </w:t>
      </w:r>
      <w:r w:rsidR="008859FD" w:rsidRPr="004F5B02">
        <w:rPr>
          <w:sz w:val="22"/>
          <w:szCs w:val="22"/>
        </w:rPr>
        <w:t xml:space="preserve"> что составляет </w:t>
      </w:r>
      <w:r w:rsidR="008859FD" w:rsidRPr="004F5B02">
        <w:rPr>
          <w:b/>
          <w:sz w:val="22"/>
          <w:szCs w:val="22"/>
          <w:u w:val="single"/>
        </w:rPr>
        <w:t xml:space="preserve">___ </w:t>
      </w:r>
      <w:r w:rsidR="008859FD" w:rsidRPr="004F5B02">
        <w:rPr>
          <w:color w:val="000000"/>
          <w:sz w:val="22"/>
          <w:szCs w:val="22"/>
        </w:rPr>
        <w:t>рублей</w:t>
      </w:r>
      <w:r w:rsidR="008859FD" w:rsidRPr="004F5B02">
        <w:rPr>
          <w:b/>
          <w:bCs/>
          <w:color w:val="000000"/>
          <w:sz w:val="22"/>
          <w:szCs w:val="22"/>
          <w:u w:val="single"/>
        </w:rPr>
        <w:t>___</w:t>
      </w:r>
      <w:r w:rsidR="008859FD" w:rsidRPr="004F5B02">
        <w:rPr>
          <w:color w:val="000000"/>
          <w:sz w:val="22"/>
          <w:szCs w:val="22"/>
        </w:rPr>
        <w:t xml:space="preserve"> копеек. </w:t>
      </w:r>
    </w:p>
    <w:p w:rsidR="008859FD" w:rsidRPr="004F5B02" w:rsidRDefault="00B05D63" w:rsidP="00B05D63">
      <w:pPr>
        <w:ind w:firstLine="708"/>
        <w:contextualSpacing/>
        <w:jc w:val="both"/>
        <w:outlineLvl w:val="1"/>
        <w:rPr>
          <w:sz w:val="22"/>
          <w:szCs w:val="22"/>
        </w:rPr>
      </w:pPr>
      <w:r w:rsidRPr="004F5B02">
        <w:rPr>
          <w:sz w:val="22"/>
          <w:szCs w:val="22"/>
        </w:rPr>
        <w:t>5</w:t>
      </w:r>
      <w:r w:rsidR="008859FD" w:rsidRPr="004F5B02">
        <w:rPr>
          <w:sz w:val="22"/>
          <w:szCs w:val="22"/>
        </w:rPr>
        <w:t>.8. Уплата неустойки (штрафа, пени) не освобождает Стороны от исполнения обязательств, принятых на себя по Контракту.</w:t>
      </w:r>
    </w:p>
    <w:p w:rsidR="008859FD" w:rsidRPr="004F5B02" w:rsidRDefault="00B05D63" w:rsidP="00B05D63">
      <w:pPr>
        <w:ind w:firstLine="708"/>
        <w:contextualSpacing/>
        <w:jc w:val="both"/>
        <w:outlineLvl w:val="1"/>
        <w:rPr>
          <w:color w:val="000000"/>
          <w:sz w:val="22"/>
          <w:szCs w:val="22"/>
        </w:rPr>
      </w:pPr>
      <w:r w:rsidRPr="004F5B02">
        <w:rPr>
          <w:color w:val="000000"/>
          <w:sz w:val="22"/>
          <w:szCs w:val="22"/>
        </w:rPr>
        <w:t>5</w:t>
      </w:r>
      <w:r w:rsidR="008859FD" w:rsidRPr="004F5B02">
        <w:rPr>
          <w:color w:val="000000"/>
          <w:sz w:val="22"/>
          <w:szCs w:val="22"/>
        </w:rPr>
        <w:t xml:space="preserve">.9. Вред, причиненный третьим лицам по вине </w:t>
      </w:r>
      <w:r w:rsidR="00203D34">
        <w:rPr>
          <w:color w:val="000000"/>
          <w:sz w:val="22"/>
          <w:szCs w:val="22"/>
        </w:rPr>
        <w:t>Исполнителя</w:t>
      </w:r>
      <w:r w:rsidR="008859FD" w:rsidRPr="004F5B02">
        <w:rPr>
          <w:color w:val="000000"/>
          <w:sz w:val="22"/>
          <w:szCs w:val="22"/>
        </w:rPr>
        <w:t xml:space="preserve"> при исполнении обязательств по Контракту, возмещается за его счет.</w:t>
      </w:r>
    </w:p>
    <w:p w:rsidR="008859FD" w:rsidRPr="004F5B02" w:rsidRDefault="00B05D63" w:rsidP="00B05D63">
      <w:pPr>
        <w:ind w:firstLine="708"/>
        <w:contextualSpacing/>
        <w:jc w:val="both"/>
        <w:outlineLvl w:val="1"/>
        <w:rPr>
          <w:color w:val="000000"/>
          <w:sz w:val="22"/>
          <w:szCs w:val="22"/>
        </w:rPr>
      </w:pPr>
      <w:r w:rsidRPr="004F5B02">
        <w:rPr>
          <w:color w:val="000000"/>
          <w:sz w:val="22"/>
          <w:szCs w:val="22"/>
        </w:rPr>
        <w:t>5</w:t>
      </w:r>
      <w:r w:rsidR="008859FD" w:rsidRPr="004F5B02">
        <w:rPr>
          <w:color w:val="000000"/>
          <w:sz w:val="22"/>
          <w:szCs w:val="22"/>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859FD" w:rsidRPr="004F5B02" w:rsidRDefault="00B05D63" w:rsidP="00B05D63">
      <w:pPr>
        <w:ind w:firstLine="708"/>
        <w:contextualSpacing/>
        <w:jc w:val="both"/>
        <w:outlineLvl w:val="1"/>
        <w:rPr>
          <w:sz w:val="22"/>
          <w:szCs w:val="22"/>
        </w:rPr>
      </w:pPr>
      <w:r w:rsidRPr="004F5B02">
        <w:rPr>
          <w:color w:val="000000"/>
          <w:sz w:val="22"/>
          <w:szCs w:val="22"/>
        </w:rPr>
        <w:t>5</w:t>
      </w:r>
      <w:r w:rsidR="008859FD" w:rsidRPr="004F5B02">
        <w:rPr>
          <w:color w:val="000000"/>
          <w:sz w:val="22"/>
          <w:szCs w:val="22"/>
        </w:rPr>
        <w:t xml:space="preserve">.11. </w:t>
      </w:r>
      <w:r w:rsidR="008859FD" w:rsidRPr="004F5B02">
        <w:rPr>
          <w:sz w:val="22"/>
          <w:szCs w:val="22"/>
        </w:rPr>
        <w:t xml:space="preserve">В случае просрочки исполнения </w:t>
      </w:r>
      <w:r w:rsidR="008859FD" w:rsidRPr="004F5B02">
        <w:rPr>
          <w:b/>
          <w:sz w:val="22"/>
          <w:szCs w:val="22"/>
        </w:rPr>
        <w:t>Заказчиком</w:t>
      </w:r>
      <w:r w:rsidR="008859FD" w:rsidRPr="004F5B02">
        <w:rPr>
          <w:sz w:val="22"/>
          <w:szCs w:val="22"/>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008859FD" w:rsidRPr="004F5B02">
        <w:rPr>
          <w:b/>
          <w:sz w:val="22"/>
          <w:szCs w:val="22"/>
        </w:rPr>
        <w:t xml:space="preserve">в размере одной трехсотой действующей </w:t>
      </w:r>
      <w:r w:rsidR="008859FD" w:rsidRPr="004F5B02">
        <w:rPr>
          <w:sz w:val="22"/>
          <w:szCs w:val="22"/>
        </w:rPr>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8859FD" w:rsidRPr="004F5B02" w:rsidRDefault="00B05D63" w:rsidP="00B05D63">
      <w:pPr>
        <w:autoSpaceDE w:val="0"/>
        <w:autoSpaceDN w:val="0"/>
        <w:adjustRightInd w:val="0"/>
        <w:ind w:right="-2"/>
        <w:jc w:val="both"/>
        <w:rPr>
          <w:sz w:val="22"/>
          <w:szCs w:val="22"/>
        </w:rPr>
      </w:pPr>
      <w:r w:rsidRPr="004F5B02">
        <w:rPr>
          <w:sz w:val="22"/>
          <w:szCs w:val="22"/>
        </w:rPr>
        <w:tab/>
      </w:r>
      <w:r w:rsidRPr="004F5B02">
        <w:rPr>
          <w:sz w:val="22"/>
          <w:szCs w:val="22"/>
        </w:rPr>
        <w:tab/>
        <w:t>5</w:t>
      </w:r>
      <w:r w:rsidR="008859FD" w:rsidRPr="004F5B02">
        <w:rPr>
          <w:sz w:val="22"/>
          <w:szCs w:val="22"/>
        </w:rPr>
        <w:t>.12.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859FD" w:rsidRPr="004F5B02" w:rsidRDefault="00B05D63" w:rsidP="00B05D63">
      <w:pPr>
        <w:autoSpaceDE w:val="0"/>
        <w:autoSpaceDN w:val="0"/>
        <w:adjustRightInd w:val="0"/>
        <w:ind w:right="-2"/>
        <w:jc w:val="both"/>
        <w:rPr>
          <w:sz w:val="22"/>
          <w:szCs w:val="22"/>
        </w:rPr>
      </w:pPr>
      <w:r w:rsidRPr="004F5B02">
        <w:rPr>
          <w:sz w:val="22"/>
          <w:szCs w:val="22"/>
        </w:rPr>
        <w:tab/>
      </w:r>
      <w:r w:rsidRPr="004F5B02">
        <w:rPr>
          <w:sz w:val="22"/>
          <w:szCs w:val="22"/>
        </w:rPr>
        <w:tab/>
        <w:t>5</w:t>
      </w:r>
      <w:r w:rsidR="008859FD" w:rsidRPr="004F5B02">
        <w:rPr>
          <w:sz w:val="22"/>
          <w:szCs w:val="22"/>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859FD" w:rsidRPr="004F5B02" w:rsidRDefault="008859FD" w:rsidP="00B05D63">
      <w:pPr>
        <w:jc w:val="both"/>
        <w:outlineLvl w:val="0"/>
        <w:rPr>
          <w:b/>
          <w:sz w:val="22"/>
          <w:szCs w:val="22"/>
        </w:rPr>
      </w:pPr>
    </w:p>
    <w:p w:rsidR="00961D78" w:rsidRPr="004F5B02" w:rsidRDefault="00961D78" w:rsidP="00B05D63">
      <w:pPr>
        <w:widowControl w:val="0"/>
        <w:ind w:firstLine="567"/>
        <w:jc w:val="both"/>
        <w:rPr>
          <w:bCs/>
          <w:sz w:val="22"/>
          <w:szCs w:val="22"/>
        </w:rPr>
      </w:pPr>
    </w:p>
    <w:p w:rsidR="008F5ECC" w:rsidRPr="004F5B02" w:rsidRDefault="00F3500C" w:rsidP="00BF1A13">
      <w:pPr>
        <w:pStyle w:val="a7"/>
        <w:outlineLvl w:val="0"/>
        <w:rPr>
          <w:sz w:val="22"/>
          <w:szCs w:val="22"/>
        </w:rPr>
      </w:pPr>
      <w:r w:rsidRPr="004F5B02">
        <w:rPr>
          <w:b/>
          <w:sz w:val="22"/>
          <w:szCs w:val="22"/>
        </w:rPr>
        <w:t xml:space="preserve">6. </w:t>
      </w:r>
      <w:r w:rsidR="00BC7396" w:rsidRPr="004F5B02">
        <w:rPr>
          <w:b/>
          <w:sz w:val="22"/>
          <w:szCs w:val="22"/>
        </w:rPr>
        <w:t>Форс-мажор</w:t>
      </w:r>
    </w:p>
    <w:p w:rsidR="00C57557" w:rsidRPr="004F5B02" w:rsidRDefault="00C57557" w:rsidP="00173280">
      <w:pPr>
        <w:pStyle w:val="aff"/>
        <w:ind w:firstLine="720"/>
        <w:jc w:val="both"/>
        <w:rPr>
          <w:rFonts w:ascii="Times New Roman" w:hAnsi="Times New Roman"/>
        </w:rPr>
      </w:pPr>
    </w:p>
    <w:p w:rsidR="00173280" w:rsidRPr="004F5B02" w:rsidRDefault="00173280" w:rsidP="00173280">
      <w:pPr>
        <w:pStyle w:val="aff"/>
        <w:ind w:firstLine="720"/>
        <w:jc w:val="both"/>
        <w:rPr>
          <w:rFonts w:ascii="Times New Roman" w:hAnsi="Times New Roman"/>
        </w:rPr>
      </w:pPr>
      <w:r w:rsidRPr="004F5B02">
        <w:rPr>
          <w:rFonts w:ascii="Times New Roman" w:hAnsi="Times New Roman"/>
        </w:rPr>
        <w:t>6.1. Сто</w:t>
      </w:r>
      <w:r w:rsidRPr="004F5B02">
        <w:rPr>
          <w:rFonts w:ascii="Times New Roman" w:hAnsi="Times New Roman"/>
        </w:rPr>
        <w:softHyphen/>
        <w:t>ро</w:t>
      </w:r>
      <w:r w:rsidRPr="004F5B02">
        <w:rPr>
          <w:rFonts w:ascii="Times New Roman" w:hAnsi="Times New Roman"/>
        </w:rPr>
        <w:softHyphen/>
        <w:t>ны ос</w:t>
      </w:r>
      <w:r w:rsidRPr="004F5B02">
        <w:rPr>
          <w:rFonts w:ascii="Times New Roman" w:hAnsi="Times New Roman"/>
        </w:rPr>
        <w:softHyphen/>
        <w:t>во</w:t>
      </w:r>
      <w:r w:rsidRPr="004F5B02">
        <w:rPr>
          <w:rFonts w:ascii="Times New Roman" w:hAnsi="Times New Roman"/>
        </w:rPr>
        <w:softHyphen/>
        <w:t>бо</w:t>
      </w:r>
      <w:r w:rsidRPr="004F5B02">
        <w:rPr>
          <w:rFonts w:ascii="Times New Roman" w:hAnsi="Times New Roman"/>
        </w:rPr>
        <w:softHyphen/>
        <w:t>ж</w:t>
      </w:r>
      <w:r w:rsidRPr="004F5B02">
        <w:rPr>
          <w:rFonts w:ascii="Times New Roman" w:hAnsi="Times New Roman"/>
        </w:rPr>
        <w:softHyphen/>
        <w:t>да</w:t>
      </w:r>
      <w:r w:rsidRPr="004F5B02">
        <w:rPr>
          <w:rFonts w:ascii="Times New Roman" w:hAnsi="Times New Roman"/>
        </w:rPr>
        <w:softHyphen/>
        <w:t>ют</w:t>
      </w:r>
      <w:r w:rsidRPr="004F5B02">
        <w:rPr>
          <w:rFonts w:ascii="Times New Roman" w:hAnsi="Times New Roman"/>
        </w:rPr>
        <w:softHyphen/>
        <w:t>ся от от</w:t>
      </w:r>
      <w:r w:rsidRPr="004F5B02">
        <w:rPr>
          <w:rFonts w:ascii="Times New Roman" w:hAnsi="Times New Roman"/>
        </w:rPr>
        <w:softHyphen/>
        <w:t>вет</w:t>
      </w:r>
      <w:r w:rsidRPr="004F5B02">
        <w:rPr>
          <w:rFonts w:ascii="Times New Roman" w:hAnsi="Times New Roman"/>
        </w:rPr>
        <w:softHyphen/>
        <w:t>ст</w:t>
      </w:r>
      <w:r w:rsidRPr="004F5B02">
        <w:rPr>
          <w:rFonts w:ascii="Times New Roman" w:hAnsi="Times New Roman"/>
        </w:rPr>
        <w:softHyphen/>
        <w:t>вен</w:t>
      </w:r>
      <w:r w:rsidRPr="004F5B02">
        <w:rPr>
          <w:rFonts w:ascii="Times New Roman" w:hAnsi="Times New Roman"/>
        </w:rPr>
        <w:softHyphen/>
        <w:t>но</w:t>
      </w:r>
      <w:r w:rsidRPr="004F5B02">
        <w:rPr>
          <w:rFonts w:ascii="Times New Roman" w:hAnsi="Times New Roman"/>
        </w:rPr>
        <w:softHyphen/>
        <w:t>сти друг пе</w:t>
      </w:r>
      <w:r w:rsidRPr="004F5B02">
        <w:rPr>
          <w:rFonts w:ascii="Times New Roman" w:hAnsi="Times New Roman"/>
        </w:rPr>
        <w:softHyphen/>
        <w:t>ред дру</w:t>
      </w:r>
      <w:r w:rsidRPr="004F5B02">
        <w:rPr>
          <w:rFonts w:ascii="Times New Roman" w:hAnsi="Times New Roman"/>
        </w:rPr>
        <w:softHyphen/>
        <w:t xml:space="preserve">гом за </w:t>
      </w:r>
      <w:r w:rsidR="009B6E12" w:rsidRPr="004F5B02">
        <w:rPr>
          <w:rFonts w:ascii="Times New Roman" w:hAnsi="Times New Roman"/>
        </w:rPr>
        <w:t xml:space="preserve"> </w:t>
      </w:r>
      <w:r w:rsidRPr="004F5B02">
        <w:rPr>
          <w:rFonts w:ascii="Times New Roman" w:hAnsi="Times New Roman"/>
        </w:rPr>
        <w:t>час</w:t>
      </w:r>
      <w:r w:rsidRPr="004F5B02">
        <w:rPr>
          <w:rFonts w:ascii="Times New Roman" w:hAnsi="Times New Roman"/>
        </w:rPr>
        <w:softHyphen/>
        <w:t>тичное или пол</w:t>
      </w:r>
      <w:r w:rsidRPr="004F5B02">
        <w:rPr>
          <w:rFonts w:ascii="Times New Roman" w:hAnsi="Times New Roman"/>
        </w:rPr>
        <w:softHyphen/>
        <w:t>ное не</w:t>
      </w:r>
      <w:r w:rsidRPr="004F5B02">
        <w:rPr>
          <w:rFonts w:ascii="Times New Roman" w:hAnsi="Times New Roman"/>
        </w:rPr>
        <w:softHyphen/>
        <w:t>ис</w:t>
      </w:r>
      <w:r w:rsidRPr="004F5B02">
        <w:rPr>
          <w:rFonts w:ascii="Times New Roman" w:hAnsi="Times New Roman"/>
        </w:rPr>
        <w:softHyphen/>
        <w:t>пол</w:t>
      </w:r>
      <w:r w:rsidRPr="004F5B02">
        <w:rPr>
          <w:rFonts w:ascii="Times New Roman" w:hAnsi="Times New Roman"/>
        </w:rPr>
        <w:softHyphen/>
        <w:t>не</w:t>
      </w:r>
      <w:r w:rsidRPr="004F5B02">
        <w:rPr>
          <w:rFonts w:ascii="Times New Roman" w:hAnsi="Times New Roman"/>
        </w:rPr>
        <w:softHyphen/>
        <w:t>ние обя</w:t>
      </w:r>
      <w:r w:rsidRPr="004F5B02">
        <w:rPr>
          <w:rFonts w:ascii="Times New Roman" w:hAnsi="Times New Roman"/>
        </w:rPr>
        <w:softHyphen/>
        <w:t>за</w:t>
      </w:r>
      <w:r w:rsidRPr="004F5B02">
        <w:rPr>
          <w:rFonts w:ascii="Times New Roman" w:hAnsi="Times New Roman"/>
        </w:rPr>
        <w:softHyphen/>
        <w:t>тельств по на</w:t>
      </w:r>
      <w:r w:rsidRPr="004F5B02">
        <w:rPr>
          <w:rFonts w:ascii="Times New Roman" w:hAnsi="Times New Roman"/>
        </w:rPr>
        <w:softHyphen/>
        <w:t>стоя</w:t>
      </w:r>
      <w:r w:rsidRPr="004F5B02">
        <w:rPr>
          <w:rFonts w:ascii="Times New Roman" w:hAnsi="Times New Roman"/>
        </w:rPr>
        <w:softHyphen/>
        <w:t>ще</w:t>
      </w:r>
      <w:r w:rsidRPr="004F5B02">
        <w:rPr>
          <w:rFonts w:ascii="Times New Roman" w:hAnsi="Times New Roman"/>
        </w:rPr>
        <w:softHyphen/>
        <w:t xml:space="preserve">му Контракту, в случаях установленных законодательством, в частности при возникновении обстоятельств непреодолимой силы (форс-мажорных), т.е. чрезвычайных и </w:t>
      </w:r>
      <w:r w:rsidR="009B6E12" w:rsidRPr="004F5B02">
        <w:rPr>
          <w:rFonts w:ascii="Times New Roman" w:hAnsi="Times New Roman"/>
        </w:rPr>
        <w:t xml:space="preserve"> </w:t>
      </w:r>
      <w:r w:rsidRPr="004F5B02">
        <w:rPr>
          <w:rFonts w:ascii="Times New Roman" w:hAnsi="Times New Roman"/>
        </w:rPr>
        <w:t>непредсказуемых при данных условиях об</w:t>
      </w:r>
      <w:r w:rsidRPr="004F5B02">
        <w:rPr>
          <w:rFonts w:ascii="Times New Roman" w:hAnsi="Times New Roman"/>
        </w:rPr>
        <w:softHyphen/>
        <w:t>стоя</w:t>
      </w:r>
      <w:r w:rsidRPr="004F5B02">
        <w:rPr>
          <w:rFonts w:ascii="Times New Roman" w:hAnsi="Times New Roman"/>
        </w:rPr>
        <w:softHyphen/>
        <w:t xml:space="preserve">тельств. </w:t>
      </w:r>
      <w:proofErr w:type="gramStart"/>
      <w:r w:rsidRPr="004F5B02">
        <w:rPr>
          <w:rFonts w:ascii="Times New Roman" w:hAnsi="Times New Roman"/>
        </w:rPr>
        <w:t>К   выше</w:t>
      </w:r>
      <w:r w:rsidRPr="004F5B02">
        <w:rPr>
          <w:rFonts w:ascii="Times New Roman" w:hAnsi="Times New Roman"/>
        </w:rPr>
        <w:softHyphen/>
        <w:t>ука</w:t>
      </w:r>
      <w:r w:rsidRPr="004F5B02">
        <w:rPr>
          <w:rFonts w:ascii="Times New Roman" w:hAnsi="Times New Roman"/>
        </w:rPr>
        <w:softHyphen/>
        <w:t>зан</w:t>
      </w:r>
      <w:r w:rsidRPr="004F5B02">
        <w:rPr>
          <w:rFonts w:ascii="Times New Roman" w:hAnsi="Times New Roman"/>
        </w:rPr>
        <w:softHyphen/>
        <w:t xml:space="preserve">ным </w:t>
      </w:r>
      <w:r w:rsidR="006C157B" w:rsidRPr="004F5B02">
        <w:rPr>
          <w:rFonts w:ascii="Times New Roman" w:hAnsi="Times New Roman"/>
        </w:rPr>
        <w:t xml:space="preserve">     </w:t>
      </w:r>
      <w:r w:rsidRPr="004F5B02">
        <w:rPr>
          <w:rFonts w:ascii="Times New Roman" w:hAnsi="Times New Roman"/>
        </w:rPr>
        <w:t>(форс-ма</w:t>
      </w:r>
      <w:r w:rsidRPr="004F5B02">
        <w:rPr>
          <w:rFonts w:ascii="Times New Roman" w:hAnsi="Times New Roman"/>
        </w:rPr>
        <w:softHyphen/>
        <w:t>жор</w:t>
      </w:r>
      <w:r w:rsidRPr="004F5B02">
        <w:rPr>
          <w:rFonts w:ascii="Times New Roman" w:hAnsi="Times New Roman"/>
        </w:rPr>
        <w:softHyphen/>
        <w:t>ным) об</w:t>
      </w:r>
      <w:r w:rsidRPr="004F5B02">
        <w:rPr>
          <w:rFonts w:ascii="Times New Roman" w:hAnsi="Times New Roman"/>
        </w:rPr>
        <w:softHyphen/>
        <w:t>стоя</w:t>
      </w:r>
      <w:r w:rsidRPr="004F5B02">
        <w:rPr>
          <w:rFonts w:ascii="Times New Roman" w:hAnsi="Times New Roman"/>
        </w:rPr>
        <w:softHyphen/>
        <w:t>тель</w:t>
      </w:r>
      <w:r w:rsidRPr="004F5B02">
        <w:rPr>
          <w:rFonts w:ascii="Times New Roman" w:hAnsi="Times New Roman"/>
        </w:rPr>
        <w:softHyphen/>
        <w:t>ст</w:t>
      </w:r>
      <w:r w:rsidRPr="004F5B02">
        <w:rPr>
          <w:rFonts w:ascii="Times New Roman" w:hAnsi="Times New Roman"/>
        </w:rPr>
        <w:softHyphen/>
        <w:t>вам от</w:t>
      </w:r>
      <w:r w:rsidRPr="004F5B02">
        <w:rPr>
          <w:rFonts w:ascii="Times New Roman" w:hAnsi="Times New Roman"/>
        </w:rPr>
        <w:softHyphen/>
        <w:t>но</w:t>
      </w:r>
      <w:r w:rsidRPr="004F5B02">
        <w:rPr>
          <w:rFonts w:ascii="Times New Roman" w:hAnsi="Times New Roman"/>
        </w:rPr>
        <w:softHyphen/>
        <w:t>сят</w:t>
      </w:r>
      <w:r w:rsidRPr="004F5B02">
        <w:rPr>
          <w:rFonts w:ascii="Times New Roman" w:hAnsi="Times New Roman"/>
        </w:rPr>
        <w:softHyphen/>
        <w:t>ся сле</w:t>
      </w:r>
      <w:r w:rsidRPr="004F5B02">
        <w:rPr>
          <w:rFonts w:ascii="Times New Roman" w:hAnsi="Times New Roman"/>
        </w:rPr>
        <w:softHyphen/>
        <w:t>дую</w:t>
      </w:r>
      <w:r w:rsidRPr="004F5B02">
        <w:rPr>
          <w:rFonts w:ascii="Times New Roman" w:hAnsi="Times New Roman"/>
        </w:rPr>
        <w:softHyphen/>
        <w:t>щие со</w:t>
      </w:r>
      <w:r w:rsidRPr="004F5B02">
        <w:rPr>
          <w:rFonts w:ascii="Times New Roman" w:hAnsi="Times New Roman"/>
        </w:rPr>
        <w:softHyphen/>
        <w:t>бы</w:t>
      </w:r>
      <w:r w:rsidRPr="004F5B02">
        <w:rPr>
          <w:rFonts w:ascii="Times New Roman" w:hAnsi="Times New Roman"/>
        </w:rPr>
        <w:softHyphen/>
        <w:t>тия: сти</w:t>
      </w:r>
      <w:r w:rsidRPr="004F5B02">
        <w:rPr>
          <w:rFonts w:ascii="Times New Roman" w:hAnsi="Times New Roman"/>
        </w:rPr>
        <w:softHyphen/>
        <w:t>хий</w:t>
      </w:r>
      <w:r w:rsidRPr="004F5B02">
        <w:rPr>
          <w:rFonts w:ascii="Times New Roman" w:hAnsi="Times New Roman"/>
        </w:rPr>
        <w:softHyphen/>
        <w:t xml:space="preserve">ные </w:t>
      </w:r>
      <w:r w:rsidR="006C157B" w:rsidRPr="004F5B02">
        <w:rPr>
          <w:rFonts w:ascii="Times New Roman" w:hAnsi="Times New Roman"/>
        </w:rPr>
        <w:t xml:space="preserve">   </w:t>
      </w:r>
      <w:r w:rsidRPr="004F5B02">
        <w:rPr>
          <w:rFonts w:ascii="Times New Roman" w:hAnsi="Times New Roman"/>
        </w:rPr>
        <w:t>бед</w:t>
      </w:r>
      <w:r w:rsidRPr="004F5B02">
        <w:rPr>
          <w:rFonts w:ascii="Times New Roman" w:hAnsi="Times New Roman"/>
        </w:rPr>
        <w:softHyphen/>
        <w:t>ст</w:t>
      </w:r>
      <w:r w:rsidRPr="004F5B02">
        <w:rPr>
          <w:rFonts w:ascii="Times New Roman" w:hAnsi="Times New Roman"/>
        </w:rPr>
        <w:softHyphen/>
        <w:t>вия при</w:t>
      </w:r>
      <w:r w:rsidRPr="004F5B02">
        <w:rPr>
          <w:rFonts w:ascii="Times New Roman" w:hAnsi="Times New Roman"/>
        </w:rPr>
        <w:softHyphen/>
        <w:t>род</w:t>
      </w:r>
      <w:r w:rsidRPr="004F5B02">
        <w:rPr>
          <w:rFonts w:ascii="Times New Roman" w:hAnsi="Times New Roman"/>
        </w:rPr>
        <w:softHyphen/>
        <w:t>но</w:t>
      </w:r>
      <w:r w:rsidRPr="004F5B02">
        <w:rPr>
          <w:rFonts w:ascii="Times New Roman" w:hAnsi="Times New Roman"/>
        </w:rPr>
        <w:softHyphen/>
        <w:t>го ха</w:t>
      </w:r>
      <w:r w:rsidRPr="004F5B02">
        <w:rPr>
          <w:rFonts w:ascii="Times New Roman" w:hAnsi="Times New Roman"/>
        </w:rPr>
        <w:softHyphen/>
        <w:t>рак</w:t>
      </w:r>
      <w:r w:rsidRPr="004F5B02">
        <w:rPr>
          <w:rFonts w:ascii="Times New Roman" w:hAnsi="Times New Roman"/>
        </w:rPr>
        <w:softHyphen/>
        <w:t>те</w:t>
      </w:r>
      <w:r w:rsidRPr="004F5B02">
        <w:rPr>
          <w:rFonts w:ascii="Times New Roman" w:hAnsi="Times New Roman"/>
        </w:rPr>
        <w:softHyphen/>
        <w:t>ра (зем</w:t>
      </w:r>
      <w:r w:rsidRPr="004F5B02">
        <w:rPr>
          <w:rFonts w:ascii="Times New Roman" w:hAnsi="Times New Roman"/>
        </w:rPr>
        <w:softHyphen/>
        <w:t>ле</w:t>
      </w:r>
      <w:r w:rsidRPr="004F5B02">
        <w:rPr>
          <w:rFonts w:ascii="Times New Roman" w:hAnsi="Times New Roman"/>
        </w:rPr>
        <w:softHyphen/>
        <w:t>тря</w:t>
      </w:r>
      <w:r w:rsidRPr="004F5B02">
        <w:rPr>
          <w:rFonts w:ascii="Times New Roman" w:hAnsi="Times New Roman"/>
        </w:rPr>
        <w:softHyphen/>
        <w:t>се</w:t>
      </w:r>
      <w:r w:rsidRPr="004F5B02">
        <w:rPr>
          <w:rFonts w:ascii="Times New Roman" w:hAnsi="Times New Roman"/>
        </w:rPr>
        <w:softHyphen/>
        <w:t>ния, на</w:t>
      </w:r>
      <w:r w:rsidRPr="004F5B02">
        <w:rPr>
          <w:rFonts w:ascii="Times New Roman" w:hAnsi="Times New Roman"/>
        </w:rPr>
        <w:softHyphen/>
        <w:t>вод</w:t>
      </w:r>
      <w:r w:rsidRPr="004F5B02">
        <w:rPr>
          <w:rFonts w:ascii="Times New Roman" w:hAnsi="Times New Roman"/>
        </w:rPr>
        <w:softHyphen/>
        <w:t>не</w:t>
      </w:r>
      <w:r w:rsidRPr="004F5B02">
        <w:rPr>
          <w:rFonts w:ascii="Times New Roman" w:hAnsi="Times New Roman"/>
        </w:rPr>
        <w:softHyphen/>
        <w:t>ния, по</w:t>
      </w:r>
      <w:r w:rsidRPr="004F5B02">
        <w:rPr>
          <w:rFonts w:ascii="Times New Roman" w:hAnsi="Times New Roman"/>
        </w:rPr>
        <w:softHyphen/>
        <w:t>жа</w:t>
      </w:r>
      <w:r w:rsidRPr="004F5B02">
        <w:rPr>
          <w:rFonts w:ascii="Times New Roman" w:hAnsi="Times New Roman"/>
        </w:rPr>
        <w:softHyphen/>
        <w:t>ры, снеж</w:t>
      </w:r>
      <w:r w:rsidRPr="004F5B02">
        <w:rPr>
          <w:rFonts w:ascii="Times New Roman" w:hAnsi="Times New Roman"/>
        </w:rPr>
        <w:softHyphen/>
        <w:t xml:space="preserve">ные </w:t>
      </w:r>
      <w:r w:rsidR="006C157B" w:rsidRPr="004F5B02">
        <w:rPr>
          <w:rFonts w:ascii="Times New Roman" w:hAnsi="Times New Roman"/>
        </w:rPr>
        <w:t xml:space="preserve">   </w:t>
      </w:r>
      <w:r w:rsidRPr="004F5B02">
        <w:rPr>
          <w:rFonts w:ascii="Times New Roman" w:hAnsi="Times New Roman"/>
        </w:rPr>
        <w:t>за</w:t>
      </w:r>
      <w:r w:rsidRPr="004F5B02">
        <w:rPr>
          <w:rFonts w:ascii="Times New Roman" w:hAnsi="Times New Roman"/>
        </w:rPr>
        <w:softHyphen/>
        <w:t>но</w:t>
      </w:r>
      <w:r w:rsidRPr="004F5B02">
        <w:rPr>
          <w:rFonts w:ascii="Times New Roman" w:hAnsi="Times New Roman"/>
        </w:rPr>
        <w:softHyphen/>
        <w:t xml:space="preserve">сы </w:t>
      </w:r>
      <w:r w:rsidR="006C157B" w:rsidRPr="004F5B02">
        <w:rPr>
          <w:rFonts w:ascii="Times New Roman" w:hAnsi="Times New Roman"/>
        </w:rPr>
        <w:t xml:space="preserve"> </w:t>
      </w:r>
      <w:r w:rsidR="00C00BD3" w:rsidRPr="004F5B02">
        <w:rPr>
          <w:rFonts w:ascii="Times New Roman" w:hAnsi="Times New Roman"/>
        </w:rPr>
        <w:t xml:space="preserve"> </w:t>
      </w:r>
      <w:r w:rsidRPr="004F5B02">
        <w:rPr>
          <w:rFonts w:ascii="Times New Roman" w:hAnsi="Times New Roman"/>
        </w:rPr>
        <w:t>и т.д.), за</w:t>
      </w:r>
      <w:r w:rsidRPr="004F5B02">
        <w:rPr>
          <w:rFonts w:ascii="Times New Roman" w:hAnsi="Times New Roman"/>
        </w:rPr>
        <w:softHyphen/>
        <w:t>бас</w:t>
      </w:r>
      <w:r w:rsidRPr="004F5B02">
        <w:rPr>
          <w:rFonts w:ascii="Times New Roman" w:hAnsi="Times New Roman"/>
        </w:rPr>
        <w:softHyphen/>
        <w:t>тов</w:t>
      </w:r>
      <w:r w:rsidRPr="004F5B02">
        <w:rPr>
          <w:rFonts w:ascii="Times New Roman" w:hAnsi="Times New Roman"/>
        </w:rPr>
        <w:softHyphen/>
        <w:t>ки, ди</w:t>
      </w:r>
      <w:r w:rsidRPr="004F5B02">
        <w:rPr>
          <w:rFonts w:ascii="Times New Roman" w:hAnsi="Times New Roman"/>
        </w:rPr>
        <w:softHyphen/>
        <w:t>вер</w:t>
      </w:r>
      <w:r w:rsidRPr="004F5B02">
        <w:rPr>
          <w:rFonts w:ascii="Times New Roman" w:hAnsi="Times New Roman"/>
        </w:rPr>
        <w:softHyphen/>
        <w:t>сии, за</w:t>
      </w:r>
      <w:r w:rsidRPr="004F5B02">
        <w:rPr>
          <w:rFonts w:ascii="Times New Roman" w:hAnsi="Times New Roman"/>
        </w:rPr>
        <w:softHyphen/>
        <w:t>прет</w:t>
      </w:r>
      <w:r w:rsidRPr="004F5B02">
        <w:rPr>
          <w:rFonts w:ascii="Times New Roman" w:hAnsi="Times New Roman"/>
        </w:rPr>
        <w:softHyphen/>
        <w:t>ительные и ограничительные ме</w:t>
      </w:r>
      <w:r w:rsidRPr="004F5B02">
        <w:rPr>
          <w:rFonts w:ascii="Times New Roman" w:hAnsi="Times New Roman"/>
        </w:rPr>
        <w:softHyphen/>
        <w:t xml:space="preserve">ры </w:t>
      </w:r>
      <w:r w:rsidR="006C157B" w:rsidRPr="004F5B02">
        <w:rPr>
          <w:rFonts w:ascii="Times New Roman" w:hAnsi="Times New Roman"/>
        </w:rPr>
        <w:t xml:space="preserve"> </w:t>
      </w:r>
      <w:r w:rsidRPr="004F5B02">
        <w:rPr>
          <w:rFonts w:ascii="Times New Roman" w:hAnsi="Times New Roman"/>
        </w:rPr>
        <w:t>ор</w:t>
      </w:r>
      <w:r w:rsidRPr="004F5B02">
        <w:rPr>
          <w:rFonts w:ascii="Times New Roman" w:hAnsi="Times New Roman"/>
        </w:rPr>
        <w:softHyphen/>
        <w:t>га</w:t>
      </w:r>
      <w:r w:rsidRPr="004F5B02">
        <w:rPr>
          <w:rFonts w:ascii="Times New Roman" w:hAnsi="Times New Roman"/>
        </w:rPr>
        <w:softHyphen/>
        <w:t xml:space="preserve">нов </w:t>
      </w:r>
      <w:r w:rsidR="009B6E12" w:rsidRPr="004F5B02">
        <w:rPr>
          <w:rFonts w:ascii="Times New Roman" w:hAnsi="Times New Roman"/>
        </w:rPr>
        <w:t>г</w:t>
      </w:r>
      <w:r w:rsidRPr="004F5B02">
        <w:rPr>
          <w:rFonts w:ascii="Times New Roman" w:hAnsi="Times New Roman"/>
        </w:rPr>
        <w:t>о</w:t>
      </w:r>
      <w:r w:rsidRPr="004F5B02">
        <w:rPr>
          <w:rFonts w:ascii="Times New Roman" w:hAnsi="Times New Roman"/>
        </w:rPr>
        <w:softHyphen/>
        <w:t>су</w:t>
      </w:r>
      <w:r w:rsidRPr="004F5B02">
        <w:rPr>
          <w:rFonts w:ascii="Times New Roman" w:hAnsi="Times New Roman"/>
        </w:rPr>
        <w:softHyphen/>
        <w:t>дар</w:t>
      </w:r>
      <w:r w:rsidRPr="004F5B02">
        <w:rPr>
          <w:rFonts w:ascii="Times New Roman" w:hAnsi="Times New Roman"/>
        </w:rPr>
        <w:softHyphen/>
        <w:t>ст</w:t>
      </w:r>
      <w:r w:rsidRPr="004F5B02">
        <w:rPr>
          <w:rFonts w:ascii="Times New Roman" w:hAnsi="Times New Roman"/>
        </w:rPr>
        <w:softHyphen/>
        <w:t>вен</w:t>
      </w:r>
      <w:r w:rsidRPr="004F5B02">
        <w:rPr>
          <w:rFonts w:ascii="Times New Roman" w:hAnsi="Times New Roman"/>
        </w:rPr>
        <w:softHyphen/>
        <w:t>ной вла</w:t>
      </w:r>
      <w:r w:rsidRPr="004F5B02">
        <w:rPr>
          <w:rFonts w:ascii="Times New Roman" w:hAnsi="Times New Roman"/>
        </w:rPr>
        <w:softHyphen/>
        <w:t xml:space="preserve">сти, а также другие, признанные таковыми </w:t>
      </w:r>
      <w:r w:rsidR="006C157B" w:rsidRPr="004F5B02">
        <w:rPr>
          <w:rFonts w:ascii="Times New Roman" w:hAnsi="Times New Roman"/>
        </w:rPr>
        <w:t xml:space="preserve">   </w:t>
      </w:r>
      <w:r w:rsidRPr="004F5B02">
        <w:rPr>
          <w:rFonts w:ascii="Times New Roman" w:hAnsi="Times New Roman"/>
        </w:rPr>
        <w:t xml:space="preserve">Арбитражным </w:t>
      </w:r>
      <w:r w:rsidR="006C157B" w:rsidRPr="004F5B02">
        <w:rPr>
          <w:rFonts w:ascii="Times New Roman" w:hAnsi="Times New Roman"/>
        </w:rPr>
        <w:t xml:space="preserve">  </w:t>
      </w:r>
      <w:r w:rsidR="009B6E12" w:rsidRPr="004F5B02">
        <w:rPr>
          <w:rFonts w:ascii="Times New Roman" w:hAnsi="Times New Roman"/>
        </w:rPr>
        <w:t xml:space="preserve"> </w:t>
      </w:r>
      <w:r w:rsidRPr="004F5B02">
        <w:rPr>
          <w:rFonts w:ascii="Times New Roman" w:hAnsi="Times New Roman"/>
        </w:rPr>
        <w:t>с</w:t>
      </w:r>
      <w:r w:rsidRPr="004F5B02">
        <w:rPr>
          <w:rFonts w:ascii="Times New Roman" w:hAnsi="Times New Roman"/>
        </w:rPr>
        <w:t>у</w:t>
      </w:r>
      <w:r w:rsidRPr="004F5B02">
        <w:rPr>
          <w:rFonts w:ascii="Times New Roman" w:hAnsi="Times New Roman"/>
        </w:rPr>
        <w:t>дом.</w:t>
      </w:r>
      <w:proofErr w:type="gramEnd"/>
    </w:p>
    <w:p w:rsidR="00173280" w:rsidRPr="004F5B02" w:rsidRDefault="00173280" w:rsidP="00173280">
      <w:pPr>
        <w:pStyle w:val="aff"/>
        <w:ind w:firstLine="720"/>
        <w:jc w:val="both"/>
        <w:rPr>
          <w:rFonts w:ascii="Times New Roman" w:hAnsi="Times New Roman"/>
        </w:rPr>
      </w:pPr>
      <w:r w:rsidRPr="004F5B02">
        <w:rPr>
          <w:rFonts w:ascii="Times New Roman" w:hAnsi="Times New Roman"/>
        </w:rPr>
        <w:t>6.2. О на</w:t>
      </w:r>
      <w:r w:rsidRPr="004F5B02">
        <w:rPr>
          <w:rFonts w:ascii="Times New Roman" w:hAnsi="Times New Roman"/>
        </w:rPr>
        <w:softHyphen/>
        <w:t>сту</w:t>
      </w:r>
      <w:r w:rsidRPr="004F5B02">
        <w:rPr>
          <w:rFonts w:ascii="Times New Roman" w:hAnsi="Times New Roman"/>
        </w:rPr>
        <w:softHyphen/>
        <w:t>п</w:t>
      </w:r>
      <w:r w:rsidRPr="004F5B02">
        <w:rPr>
          <w:rFonts w:ascii="Times New Roman" w:hAnsi="Times New Roman"/>
        </w:rPr>
        <w:softHyphen/>
        <w:t>ле</w:t>
      </w:r>
      <w:r w:rsidRPr="004F5B02">
        <w:rPr>
          <w:rFonts w:ascii="Times New Roman" w:hAnsi="Times New Roman"/>
        </w:rPr>
        <w:softHyphen/>
        <w:t>нии форс-ма</w:t>
      </w:r>
      <w:r w:rsidRPr="004F5B02">
        <w:rPr>
          <w:rFonts w:ascii="Times New Roman" w:hAnsi="Times New Roman"/>
        </w:rPr>
        <w:softHyphen/>
        <w:t>жор</w:t>
      </w:r>
      <w:r w:rsidRPr="004F5B02">
        <w:rPr>
          <w:rFonts w:ascii="Times New Roman" w:hAnsi="Times New Roman"/>
        </w:rPr>
        <w:softHyphen/>
        <w:t>ных об</w:t>
      </w:r>
      <w:r w:rsidRPr="004F5B02">
        <w:rPr>
          <w:rFonts w:ascii="Times New Roman" w:hAnsi="Times New Roman"/>
        </w:rPr>
        <w:softHyphen/>
        <w:t>стоя</w:t>
      </w:r>
      <w:r w:rsidRPr="004F5B02">
        <w:rPr>
          <w:rFonts w:ascii="Times New Roman" w:hAnsi="Times New Roman"/>
        </w:rPr>
        <w:softHyphen/>
        <w:t>тельств,  Стороны уве</w:t>
      </w:r>
      <w:r w:rsidRPr="004F5B02">
        <w:rPr>
          <w:rFonts w:ascii="Times New Roman" w:hAnsi="Times New Roman"/>
        </w:rPr>
        <w:softHyphen/>
        <w:t>дом</w:t>
      </w:r>
      <w:r w:rsidRPr="004F5B02">
        <w:rPr>
          <w:rFonts w:ascii="Times New Roman" w:hAnsi="Times New Roman"/>
        </w:rPr>
        <w:softHyphen/>
        <w:t>ля</w:t>
      </w:r>
      <w:r w:rsidRPr="004F5B02">
        <w:rPr>
          <w:rFonts w:ascii="Times New Roman" w:hAnsi="Times New Roman"/>
        </w:rPr>
        <w:softHyphen/>
        <w:t>ют друг дру</w:t>
      </w:r>
      <w:r w:rsidRPr="004F5B02">
        <w:rPr>
          <w:rFonts w:ascii="Times New Roman" w:hAnsi="Times New Roman"/>
        </w:rPr>
        <w:softHyphen/>
        <w:t>га в 10-дневный срок с мо</w:t>
      </w:r>
      <w:r w:rsidRPr="004F5B02">
        <w:rPr>
          <w:rFonts w:ascii="Times New Roman" w:hAnsi="Times New Roman"/>
        </w:rPr>
        <w:softHyphen/>
        <w:t>мен</w:t>
      </w:r>
      <w:r w:rsidRPr="004F5B02">
        <w:rPr>
          <w:rFonts w:ascii="Times New Roman" w:hAnsi="Times New Roman"/>
        </w:rPr>
        <w:softHyphen/>
        <w:t>та их воз</w:t>
      </w:r>
      <w:r w:rsidRPr="004F5B02">
        <w:rPr>
          <w:rFonts w:ascii="Times New Roman" w:hAnsi="Times New Roman"/>
        </w:rPr>
        <w:softHyphen/>
        <w:t>ник</w:t>
      </w:r>
      <w:r w:rsidRPr="004F5B02">
        <w:rPr>
          <w:rFonts w:ascii="Times New Roman" w:hAnsi="Times New Roman"/>
        </w:rPr>
        <w:softHyphen/>
        <w:t>но</w:t>
      </w:r>
      <w:r w:rsidRPr="004F5B02">
        <w:rPr>
          <w:rFonts w:ascii="Times New Roman" w:hAnsi="Times New Roman"/>
        </w:rPr>
        <w:softHyphen/>
        <w:t>ве</w:t>
      </w:r>
      <w:r w:rsidRPr="004F5B02">
        <w:rPr>
          <w:rFonts w:ascii="Times New Roman" w:hAnsi="Times New Roman"/>
        </w:rPr>
        <w:softHyphen/>
        <w:t>ния. В извещении дол</w:t>
      </w:r>
      <w:r w:rsidRPr="004F5B02">
        <w:rPr>
          <w:rFonts w:ascii="Times New Roman" w:hAnsi="Times New Roman"/>
        </w:rPr>
        <w:t>ж</w:t>
      </w:r>
      <w:r w:rsidRPr="004F5B02">
        <w:rPr>
          <w:rFonts w:ascii="Times New Roman" w:hAnsi="Times New Roman"/>
        </w:rPr>
        <w:t xml:space="preserve">ны быть   сообщены  данные о </w:t>
      </w:r>
      <w:r w:rsidRPr="004F5B02">
        <w:rPr>
          <w:rFonts w:ascii="Times New Roman" w:hAnsi="Times New Roman"/>
        </w:rPr>
        <w:lastRenderedPageBreak/>
        <w:t>характере обстоятельств, а также оценка их влияния на  возможность исполнения обязательств по Государственному контракту и срок</w:t>
      </w:r>
      <w:r w:rsidR="009B6E12" w:rsidRPr="004F5B02">
        <w:rPr>
          <w:rFonts w:ascii="Times New Roman" w:hAnsi="Times New Roman"/>
        </w:rPr>
        <w:t xml:space="preserve"> </w:t>
      </w:r>
      <w:r w:rsidRPr="004F5B02">
        <w:rPr>
          <w:rFonts w:ascii="Times New Roman" w:hAnsi="Times New Roman"/>
        </w:rPr>
        <w:t>и</w:t>
      </w:r>
      <w:r w:rsidRPr="004F5B02">
        <w:rPr>
          <w:rFonts w:ascii="Times New Roman" w:hAnsi="Times New Roman"/>
        </w:rPr>
        <w:t>с</w:t>
      </w:r>
      <w:r w:rsidRPr="004F5B02">
        <w:rPr>
          <w:rFonts w:ascii="Times New Roman" w:hAnsi="Times New Roman"/>
        </w:rPr>
        <w:t>полнения обязательств. Факт на</w:t>
      </w:r>
      <w:r w:rsidRPr="004F5B02">
        <w:rPr>
          <w:rFonts w:ascii="Times New Roman" w:hAnsi="Times New Roman"/>
        </w:rPr>
        <w:softHyphen/>
        <w:t>сту</w:t>
      </w:r>
      <w:r w:rsidRPr="004F5B02">
        <w:rPr>
          <w:rFonts w:ascii="Times New Roman" w:hAnsi="Times New Roman"/>
        </w:rPr>
        <w:softHyphen/>
        <w:t>п</w:t>
      </w:r>
      <w:r w:rsidRPr="004F5B02">
        <w:rPr>
          <w:rFonts w:ascii="Times New Roman" w:hAnsi="Times New Roman"/>
        </w:rPr>
        <w:softHyphen/>
        <w:t>ле</w:t>
      </w:r>
      <w:r w:rsidRPr="004F5B02">
        <w:rPr>
          <w:rFonts w:ascii="Times New Roman" w:hAnsi="Times New Roman"/>
        </w:rPr>
        <w:softHyphen/>
        <w:t>ния форс-мажор</w:t>
      </w:r>
      <w:r w:rsidRPr="004F5B02">
        <w:rPr>
          <w:rFonts w:ascii="Times New Roman" w:hAnsi="Times New Roman"/>
        </w:rPr>
        <w:softHyphen/>
        <w:t>ных об</w:t>
      </w:r>
      <w:r w:rsidRPr="004F5B02">
        <w:rPr>
          <w:rFonts w:ascii="Times New Roman" w:hAnsi="Times New Roman"/>
        </w:rPr>
        <w:softHyphen/>
        <w:t>стоя</w:t>
      </w:r>
      <w:r w:rsidRPr="004F5B02">
        <w:rPr>
          <w:rFonts w:ascii="Times New Roman" w:hAnsi="Times New Roman"/>
        </w:rPr>
        <w:softHyphen/>
        <w:t>тельств должен быть   до</w:t>
      </w:r>
      <w:r w:rsidRPr="004F5B02">
        <w:rPr>
          <w:rFonts w:ascii="Times New Roman" w:hAnsi="Times New Roman"/>
        </w:rPr>
        <w:softHyphen/>
        <w:t>ку</w:t>
      </w:r>
      <w:r w:rsidRPr="004F5B02">
        <w:rPr>
          <w:rFonts w:ascii="Times New Roman" w:hAnsi="Times New Roman"/>
        </w:rPr>
        <w:softHyphen/>
        <w:t>мен</w:t>
      </w:r>
      <w:r w:rsidRPr="004F5B02">
        <w:rPr>
          <w:rFonts w:ascii="Times New Roman" w:hAnsi="Times New Roman"/>
        </w:rPr>
        <w:softHyphen/>
        <w:t>таль</w:t>
      </w:r>
      <w:r w:rsidRPr="004F5B02">
        <w:rPr>
          <w:rFonts w:ascii="Times New Roman" w:hAnsi="Times New Roman"/>
        </w:rPr>
        <w:softHyphen/>
        <w:t>но удо</w:t>
      </w:r>
      <w:r w:rsidRPr="004F5B02">
        <w:rPr>
          <w:rFonts w:ascii="Times New Roman" w:hAnsi="Times New Roman"/>
        </w:rPr>
        <w:softHyphen/>
        <w:t>сто</w:t>
      </w:r>
      <w:r w:rsidRPr="004F5B02">
        <w:rPr>
          <w:rFonts w:ascii="Times New Roman" w:hAnsi="Times New Roman"/>
        </w:rPr>
        <w:softHyphen/>
        <w:t>ве</w:t>
      </w:r>
      <w:r w:rsidRPr="004F5B02">
        <w:rPr>
          <w:rFonts w:ascii="Times New Roman" w:hAnsi="Times New Roman"/>
        </w:rPr>
        <w:softHyphen/>
        <w:t>рен  пол</w:t>
      </w:r>
      <w:r w:rsidRPr="004F5B02">
        <w:rPr>
          <w:rFonts w:ascii="Times New Roman" w:hAnsi="Times New Roman"/>
        </w:rPr>
        <w:softHyphen/>
        <w:t>но</w:t>
      </w:r>
      <w:r w:rsidRPr="004F5B02">
        <w:rPr>
          <w:rFonts w:ascii="Times New Roman" w:hAnsi="Times New Roman"/>
        </w:rPr>
        <w:softHyphen/>
        <w:t>мочны</w:t>
      </w:r>
      <w:r w:rsidRPr="004F5B02">
        <w:rPr>
          <w:rFonts w:ascii="Times New Roman" w:hAnsi="Times New Roman"/>
        </w:rPr>
        <w:softHyphen/>
        <w:t>ми на то органа</w:t>
      </w:r>
      <w:r w:rsidRPr="004F5B02">
        <w:rPr>
          <w:rFonts w:ascii="Times New Roman" w:hAnsi="Times New Roman"/>
        </w:rPr>
        <w:softHyphen/>
        <w:t>ми вла</w:t>
      </w:r>
      <w:r w:rsidRPr="004F5B02">
        <w:rPr>
          <w:rFonts w:ascii="Times New Roman" w:hAnsi="Times New Roman"/>
        </w:rPr>
        <w:softHyphen/>
        <w:t xml:space="preserve">сти. </w:t>
      </w:r>
      <w:r w:rsidR="009B6E12" w:rsidRPr="004F5B02">
        <w:rPr>
          <w:rFonts w:ascii="Times New Roman" w:hAnsi="Times New Roman"/>
        </w:rPr>
        <w:t xml:space="preserve"> </w:t>
      </w:r>
      <w:r w:rsidRPr="004F5B02">
        <w:rPr>
          <w:rFonts w:ascii="Times New Roman" w:hAnsi="Times New Roman"/>
        </w:rPr>
        <w:t>Удо</w:t>
      </w:r>
      <w:r w:rsidRPr="004F5B02">
        <w:rPr>
          <w:rFonts w:ascii="Times New Roman" w:hAnsi="Times New Roman"/>
        </w:rPr>
        <w:softHyphen/>
        <w:t>сто</w:t>
      </w:r>
      <w:r w:rsidRPr="004F5B02">
        <w:rPr>
          <w:rFonts w:ascii="Times New Roman" w:hAnsi="Times New Roman"/>
        </w:rPr>
        <w:softHyphen/>
        <w:t>ве</w:t>
      </w:r>
      <w:r w:rsidRPr="004F5B02">
        <w:rPr>
          <w:rFonts w:ascii="Times New Roman" w:hAnsi="Times New Roman"/>
        </w:rPr>
        <w:softHyphen/>
        <w:t>ряю</w:t>
      </w:r>
      <w:r w:rsidRPr="004F5B02">
        <w:rPr>
          <w:rFonts w:ascii="Times New Roman" w:hAnsi="Times New Roman"/>
        </w:rPr>
        <w:softHyphen/>
        <w:t>щий до</w:t>
      </w:r>
      <w:r w:rsidRPr="004F5B02">
        <w:rPr>
          <w:rFonts w:ascii="Times New Roman" w:hAnsi="Times New Roman"/>
        </w:rPr>
        <w:softHyphen/>
        <w:t>ку</w:t>
      </w:r>
      <w:r w:rsidRPr="004F5B02">
        <w:rPr>
          <w:rFonts w:ascii="Times New Roman" w:hAnsi="Times New Roman"/>
        </w:rPr>
        <w:softHyphen/>
        <w:t>мент при</w:t>
      </w:r>
      <w:r w:rsidRPr="004F5B02">
        <w:rPr>
          <w:rFonts w:ascii="Times New Roman" w:hAnsi="Times New Roman"/>
        </w:rPr>
        <w:softHyphen/>
        <w:t>ла</w:t>
      </w:r>
      <w:r w:rsidRPr="004F5B02">
        <w:rPr>
          <w:rFonts w:ascii="Times New Roman" w:hAnsi="Times New Roman"/>
        </w:rPr>
        <w:softHyphen/>
        <w:t>га</w:t>
      </w:r>
      <w:r w:rsidRPr="004F5B02">
        <w:rPr>
          <w:rFonts w:ascii="Times New Roman" w:hAnsi="Times New Roman"/>
        </w:rPr>
        <w:softHyphen/>
        <w:t>ет</w:t>
      </w:r>
      <w:r w:rsidRPr="004F5B02">
        <w:rPr>
          <w:rFonts w:ascii="Times New Roman" w:hAnsi="Times New Roman"/>
        </w:rPr>
        <w:softHyphen/>
        <w:t>ся к пись</w:t>
      </w:r>
      <w:r w:rsidRPr="004F5B02">
        <w:rPr>
          <w:rFonts w:ascii="Times New Roman" w:hAnsi="Times New Roman"/>
        </w:rPr>
        <w:softHyphen/>
        <w:t>мен</w:t>
      </w:r>
      <w:r w:rsidRPr="004F5B02">
        <w:rPr>
          <w:rFonts w:ascii="Times New Roman" w:hAnsi="Times New Roman"/>
        </w:rPr>
        <w:softHyphen/>
        <w:t>но</w:t>
      </w:r>
      <w:r w:rsidRPr="004F5B02">
        <w:rPr>
          <w:rFonts w:ascii="Times New Roman" w:hAnsi="Times New Roman"/>
        </w:rPr>
        <w:softHyphen/>
        <w:t>му уве</w:t>
      </w:r>
      <w:r w:rsidRPr="004F5B02">
        <w:rPr>
          <w:rFonts w:ascii="Times New Roman" w:hAnsi="Times New Roman"/>
        </w:rPr>
        <w:softHyphen/>
        <w:t>дом</w:t>
      </w:r>
      <w:r w:rsidRPr="004F5B02">
        <w:rPr>
          <w:rFonts w:ascii="Times New Roman" w:hAnsi="Times New Roman"/>
        </w:rPr>
        <w:softHyphen/>
        <w:t>ле</w:t>
      </w:r>
      <w:r w:rsidRPr="004F5B02">
        <w:rPr>
          <w:rFonts w:ascii="Times New Roman" w:hAnsi="Times New Roman"/>
        </w:rPr>
        <w:softHyphen/>
        <w:t xml:space="preserve">нию. При </w:t>
      </w:r>
      <w:r w:rsidR="009B6E12" w:rsidRPr="004F5B02">
        <w:rPr>
          <w:rFonts w:ascii="Times New Roman" w:hAnsi="Times New Roman"/>
        </w:rPr>
        <w:t xml:space="preserve">  </w:t>
      </w:r>
      <w:r w:rsidRPr="004F5B02">
        <w:rPr>
          <w:rFonts w:ascii="Times New Roman" w:hAnsi="Times New Roman"/>
        </w:rPr>
        <w:t>от</w:t>
      </w:r>
      <w:r w:rsidRPr="004F5B02">
        <w:rPr>
          <w:rFonts w:ascii="Times New Roman" w:hAnsi="Times New Roman"/>
        </w:rPr>
        <w:softHyphen/>
        <w:t>сут</w:t>
      </w:r>
      <w:r w:rsidRPr="004F5B02">
        <w:rPr>
          <w:rFonts w:ascii="Times New Roman" w:hAnsi="Times New Roman"/>
        </w:rPr>
        <w:softHyphen/>
        <w:t>ст</w:t>
      </w:r>
      <w:r w:rsidRPr="004F5B02">
        <w:rPr>
          <w:rFonts w:ascii="Times New Roman" w:hAnsi="Times New Roman"/>
        </w:rPr>
        <w:softHyphen/>
        <w:t>вии  уве</w:t>
      </w:r>
      <w:r w:rsidRPr="004F5B02">
        <w:rPr>
          <w:rFonts w:ascii="Times New Roman" w:hAnsi="Times New Roman"/>
        </w:rPr>
        <w:softHyphen/>
        <w:t>дом</w:t>
      </w:r>
      <w:r w:rsidRPr="004F5B02">
        <w:rPr>
          <w:rFonts w:ascii="Times New Roman" w:hAnsi="Times New Roman"/>
        </w:rPr>
        <w:softHyphen/>
        <w:t>ле</w:t>
      </w:r>
      <w:r w:rsidRPr="004F5B02">
        <w:rPr>
          <w:rFonts w:ascii="Times New Roman" w:hAnsi="Times New Roman"/>
        </w:rPr>
        <w:softHyphen/>
        <w:t>ния    (а рав</w:t>
      </w:r>
      <w:r w:rsidRPr="004F5B02">
        <w:rPr>
          <w:rFonts w:ascii="Times New Roman" w:hAnsi="Times New Roman"/>
        </w:rPr>
        <w:softHyphen/>
        <w:t>но при про</w:t>
      </w:r>
      <w:r w:rsidRPr="004F5B02">
        <w:rPr>
          <w:rFonts w:ascii="Times New Roman" w:hAnsi="Times New Roman"/>
        </w:rPr>
        <w:softHyphen/>
        <w:t>срочке уве</w:t>
      </w:r>
      <w:r w:rsidRPr="004F5B02">
        <w:rPr>
          <w:rFonts w:ascii="Times New Roman" w:hAnsi="Times New Roman"/>
        </w:rPr>
        <w:softHyphen/>
        <w:t>дом</w:t>
      </w:r>
      <w:r w:rsidRPr="004F5B02">
        <w:rPr>
          <w:rFonts w:ascii="Times New Roman" w:hAnsi="Times New Roman"/>
        </w:rPr>
        <w:softHyphen/>
        <w:t>ле</w:t>
      </w:r>
      <w:r w:rsidRPr="004F5B02">
        <w:rPr>
          <w:rFonts w:ascii="Times New Roman" w:hAnsi="Times New Roman"/>
        </w:rPr>
        <w:softHyphen/>
        <w:t>ния), удо</w:t>
      </w:r>
      <w:r w:rsidRPr="004F5B02">
        <w:rPr>
          <w:rFonts w:ascii="Times New Roman" w:hAnsi="Times New Roman"/>
        </w:rPr>
        <w:softHyphen/>
        <w:t>сто</w:t>
      </w:r>
      <w:r w:rsidRPr="004F5B02">
        <w:rPr>
          <w:rFonts w:ascii="Times New Roman" w:hAnsi="Times New Roman"/>
        </w:rPr>
        <w:softHyphen/>
        <w:t>ве</w:t>
      </w:r>
      <w:r w:rsidRPr="004F5B02">
        <w:rPr>
          <w:rFonts w:ascii="Times New Roman" w:hAnsi="Times New Roman"/>
        </w:rPr>
        <w:softHyphen/>
        <w:t>ряю</w:t>
      </w:r>
      <w:r w:rsidRPr="004F5B02">
        <w:rPr>
          <w:rFonts w:ascii="Times New Roman" w:hAnsi="Times New Roman"/>
        </w:rPr>
        <w:softHyphen/>
        <w:t>ще</w:t>
      </w:r>
      <w:r w:rsidRPr="004F5B02">
        <w:rPr>
          <w:rFonts w:ascii="Times New Roman" w:hAnsi="Times New Roman"/>
        </w:rPr>
        <w:softHyphen/>
        <w:t>го до</w:t>
      </w:r>
      <w:r w:rsidRPr="004F5B02">
        <w:rPr>
          <w:rFonts w:ascii="Times New Roman" w:hAnsi="Times New Roman"/>
        </w:rPr>
        <w:softHyphen/>
        <w:t>ку</w:t>
      </w:r>
      <w:r w:rsidRPr="004F5B02">
        <w:rPr>
          <w:rFonts w:ascii="Times New Roman" w:hAnsi="Times New Roman"/>
        </w:rPr>
        <w:softHyphen/>
        <w:t>мен</w:t>
      </w:r>
      <w:r w:rsidRPr="004F5B02">
        <w:rPr>
          <w:rFonts w:ascii="Times New Roman" w:hAnsi="Times New Roman"/>
        </w:rPr>
        <w:softHyphen/>
        <w:t>та,  Сто</w:t>
      </w:r>
      <w:r w:rsidRPr="004F5B02">
        <w:rPr>
          <w:rFonts w:ascii="Times New Roman" w:hAnsi="Times New Roman"/>
        </w:rPr>
        <w:softHyphen/>
        <w:t>ро</w:t>
      </w:r>
      <w:r w:rsidRPr="004F5B02">
        <w:rPr>
          <w:rFonts w:ascii="Times New Roman" w:hAnsi="Times New Roman"/>
        </w:rPr>
        <w:softHyphen/>
        <w:t>на Контракта их</w:t>
      </w:r>
      <w:r w:rsidR="001B3FAB" w:rsidRPr="004F5B02">
        <w:rPr>
          <w:rFonts w:ascii="Times New Roman" w:hAnsi="Times New Roman"/>
        </w:rPr>
        <w:t>,</w:t>
      </w:r>
      <w:r w:rsidRPr="004F5B02">
        <w:rPr>
          <w:rFonts w:ascii="Times New Roman" w:hAnsi="Times New Roman"/>
        </w:rPr>
        <w:t xml:space="preserve"> по</w:t>
      </w:r>
      <w:r w:rsidRPr="004F5B02">
        <w:rPr>
          <w:rFonts w:ascii="Times New Roman" w:hAnsi="Times New Roman"/>
        </w:rPr>
        <w:softHyphen/>
        <w:t>лучающая впра</w:t>
      </w:r>
      <w:r w:rsidRPr="004F5B02">
        <w:rPr>
          <w:rFonts w:ascii="Times New Roman" w:hAnsi="Times New Roman"/>
        </w:rPr>
        <w:softHyphen/>
        <w:t xml:space="preserve">ве не </w:t>
      </w:r>
      <w:r w:rsidR="006C157B" w:rsidRPr="004F5B02">
        <w:rPr>
          <w:rFonts w:ascii="Times New Roman" w:hAnsi="Times New Roman"/>
        </w:rPr>
        <w:t xml:space="preserve">      </w:t>
      </w:r>
      <w:r w:rsidRPr="004F5B02">
        <w:rPr>
          <w:rFonts w:ascii="Times New Roman" w:hAnsi="Times New Roman"/>
        </w:rPr>
        <w:t>при</w:t>
      </w:r>
      <w:r w:rsidRPr="004F5B02">
        <w:rPr>
          <w:rFonts w:ascii="Times New Roman" w:hAnsi="Times New Roman"/>
        </w:rPr>
        <w:softHyphen/>
        <w:t>ни</w:t>
      </w:r>
      <w:r w:rsidRPr="004F5B02">
        <w:rPr>
          <w:rFonts w:ascii="Times New Roman" w:hAnsi="Times New Roman"/>
        </w:rPr>
        <w:softHyphen/>
        <w:t>мать во вни</w:t>
      </w:r>
      <w:r w:rsidRPr="004F5B02">
        <w:rPr>
          <w:rFonts w:ascii="Times New Roman" w:hAnsi="Times New Roman"/>
        </w:rPr>
        <w:softHyphen/>
        <w:t>ма</w:t>
      </w:r>
      <w:r w:rsidRPr="004F5B02">
        <w:rPr>
          <w:rFonts w:ascii="Times New Roman" w:hAnsi="Times New Roman"/>
        </w:rPr>
        <w:softHyphen/>
        <w:t>ние на</w:t>
      </w:r>
      <w:r w:rsidRPr="004F5B02">
        <w:rPr>
          <w:rFonts w:ascii="Times New Roman" w:hAnsi="Times New Roman"/>
        </w:rPr>
        <w:softHyphen/>
        <w:t>сту</w:t>
      </w:r>
      <w:r w:rsidRPr="004F5B02">
        <w:rPr>
          <w:rFonts w:ascii="Times New Roman" w:hAnsi="Times New Roman"/>
        </w:rPr>
        <w:softHyphen/>
        <w:t>п</w:t>
      </w:r>
      <w:r w:rsidRPr="004F5B02">
        <w:rPr>
          <w:rFonts w:ascii="Times New Roman" w:hAnsi="Times New Roman"/>
        </w:rPr>
        <w:softHyphen/>
        <w:t>ле</w:t>
      </w:r>
      <w:r w:rsidRPr="004F5B02">
        <w:rPr>
          <w:rFonts w:ascii="Times New Roman" w:hAnsi="Times New Roman"/>
        </w:rPr>
        <w:softHyphen/>
        <w:t>ние форс-мажор</w:t>
      </w:r>
      <w:r w:rsidRPr="004F5B02">
        <w:rPr>
          <w:rFonts w:ascii="Times New Roman" w:hAnsi="Times New Roman"/>
        </w:rPr>
        <w:softHyphen/>
        <w:t>ных об</w:t>
      </w:r>
      <w:r w:rsidRPr="004F5B02">
        <w:rPr>
          <w:rFonts w:ascii="Times New Roman" w:hAnsi="Times New Roman"/>
        </w:rPr>
        <w:softHyphen/>
        <w:t>стоя</w:t>
      </w:r>
      <w:r w:rsidRPr="004F5B02">
        <w:rPr>
          <w:rFonts w:ascii="Times New Roman" w:hAnsi="Times New Roman"/>
        </w:rPr>
        <w:softHyphen/>
        <w:t>тель</w:t>
      </w:r>
      <w:proofErr w:type="gramStart"/>
      <w:r w:rsidRPr="004F5B02">
        <w:rPr>
          <w:rFonts w:ascii="Times New Roman" w:hAnsi="Times New Roman"/>
        </w:rPr>
        <w:t>ств пр</w:t>
      </w:r>
      <w:proofErr w:type="gramEnd"/>
      <w:r w:rsidRPr="004F5B02">
        <w:rPr>
          <w:rFonts w:ascii="Times New Roman" w:hAnsi="Times New Roman"/>
        </w:rPr>
        <w:t xml:space="preserve">и </w:t>
      </w:r>
      <w:r w:rsidR="006C157B" w:rsidRPr="004F5B02">
        <w:rPr>
          <w:rFonts w:ascii="Times New Roman" w:hAnsi="Times New Roman"/>
        </w:rPr>
        <w:t xml:space="preserve">   </w:t>
      </w:r>
      <w:r w:rsidRPr="004F5B02">
        <w:rPr>
          <w:rFonts w:ascii="Times New Roman" w:hAnsi="Times New Roman"/>
        </w:rPr>
        <w:t>предъ</w:t>
      </w:r>
      <w:r w:rsidRPr="004F5B02">
        <w:rPr>
          <w:rFonts w:ascii="Times New Roman" w:hAnsi="Times New Roman"/>
        </w:rPr>
        <w:softHyphen/>
        <w:t>яв</w:t>
      </w:r>
      <w:r w:rsidRPr="004F5B02">
        <w:rPr>
          <w:rFonts w:ascii="Times New Roman" w:hAnsi="Times New Roman"/>
        </w:rPr>
        <w:softHyphen/>
        <w:t>ле</w:t>
      </w:r>
      <w:r w:rsidRPr="004F5B02">
        <w:rPr>
          <w:rFonts w:ascii="Times New Roman" w:hAnsi="Times New Roman"/>
        </w:rPr>
        <w:softHyphen/>
        <w:t>нии пре</w:t>
      </w:r>
      <w:r w:rsidRPr="004F5B02">
        <w:rPr>
          <w:rFonts w:ascii="Times New Roman" w:hAnsi="Times New Roman"/>
        </w:rPr>
        <w:softHyphen/>
        <w:t>тен</w:t>
      </w:r>
      <w:r w:rsidRPr="004F5B02">
        <w:rPr>
          <w:rFonts w:ascii="Times New Roman" w:hAnsi="Times New Roman"/>
        </w:rPr>
        <w:softHyphen/>
        <w:t>зий (ис</w:t>
      </w:r>
      <w:r w:rsidRPr="004F5B02">
        <w:rPr>
          <w:rFonts w:ascii="Times New Roman" w:hAnsi="Times New Roman"/>
        </w:rPr>
        <w:softHyphen/>
        <w:t>ков) к дру</w:t>
      </w:r>
      <w:r w:rsidRPr="004F5B02">
        <w:rPr>
          <w:rFonts w:ascii="Times New Roman" w:hAnsi="Times New Roman"/>
        </w:rPr>
        <w:softHyphen/>
        <w:t>гой Сто</w:t>
      </w:r>
      <w:r w:rsidRPr="004F5B02">
        <w:rPr>
          <w:rFonts w:ascii="Times New Roman" w:hAnsi="Times New Roman"/>
        </w:rPr>
        <w:softHyphen/>
        <w:t>ро</w:t>
      </w:r>
      <w:r w:rsidRPr="004F5B02">
        <w:rPr>
          <w:rFonts w:ascii="Times New Roman" w:hAnsi="Times New Roman"/>
        </w:rPr>
        <w:softHyphen/>
        <w:t>не в свя</w:t>
      </w:r>
      <w:r w:rsidRPr="004F5B02">
        <w:rPr>
          <w:rFonts w:ascii="Times New Roman" w:hAnsi="Times New Roman"/>
        </w:rPr>
        <w:softHyphen/>
        <w:t>зи с ненад</w:t>
      </w:r>
      <w:r w:rsidRPr="004F5B02">
        <w:rPr>
          <w:rFonts w:ascii="Times New Roman" w:hAnsi="Times New Roman"/>
        </w:rPr>
        <w:softHyphen/>
        <w:t>ле</w:t>
      </w:r>
      <w:r w:rsidRPr="004F5B02">
        <w:rPr>
          <w:rFonts w:ascii="Times New Roman" w:hAnsi="Times New Roman"/>
        </w:rPr>
        <w:softHyphen/>
        <w:t>жа</w:t>
      </w:r>
      <w:r w:rsidRPr="004F5B02">
        <w:rPr>
          <w:rFonts w:ascii="Times New Roman" w:hAnsi="Times New Roman"/>
        </w:rPr>
        <w:softHyphen/>
        <w:t>щим</w:t>
      </w:r>
      <w:r w:rsidR="006C157B" w:rsidRPr="004F5B02">
        <w:rPr>
          <w:rFonts w:ascii="Times New Roman" w:hAnsi="Times New Roman"/>
        </w:rPr>
        <w:t xml:space="preserve"> ис</w:t>
      </w:r>
      <w:r w:rsidR="006C157B" w:rsidRPr="004F5B02">
        <w:rPr>
          <w:rFonts w:ascii="Times New Roman" w:hAnsi="Times New Roman"/>
        </w:rPr>
        <w:softHyphen/>
        <w:t>пол</w:t>
      </w:r>
      <w:r w:rsidR="006C157B" w:rsidRPr="004F5B02">
        <w:rPr>
          <w:rFonts w:ascii="Times New Roman" w:hAnsi="Times New Roman"/>
        </w:rPr>
        <w:softHyphen/>
        <w:t>не</w:t>
      </w:r>
      <w:r w:rsidR="006C157B" w:rsidRPr="004F5B02">
        <w:rPr>
          <w:rFonts w:ascii="Times New Roman" w:hAnsi="Times New Roman"/>
        </w:rPr>
        <w:softHyphen/>
        <w:t>ни</w:t>
      </w:r>
      <w:r w:rsidR="006C157B" w:rsidRPr="004F5B02">
        <w:rPr>
          <w:rFonts w:ascii="Times New Roman" w:hAnsi="Times New Roman"/>
        </w:rPr>
        <w:softHyphen/>
        <w:t>ем ус</w:t>
      </w:r>
      <w:r w:rsidR="006C157B" w:rsidRPr="004F5B02">
        <w:rPr>
          <w:rFonts w:ascii="Times New Roman" w:hAnsi="Times New Roman"/>
        </w:rPr>
        <w:softHyphen/>
        <w:t>ло</w:t>
      </w:r>
      <w:r w:rsidR="006C157B" w:rsidRPr="004F5B02">
        <w:rPr>
          <w:rFonts w:ascii="Times New Roman" w:hAnsi="Times New Roman"/>
        </w:rPr>
        <w:softHyphen/>
        <w:t>вий</w:t>
      </w:r>
      <w:r w:rsidR="009B6E12" w:rsidRPr="004F5B02">
        <w:rPr>
          <w:rFonts w:ascii="Times New Roman" w:hAnsi="Times New Roman"/>
        </w:rPr>
        <w:t xml:space="preserve"> </w:t>
      </w:r>
      <w:r w:rsidRPr="004F5B02">
        <w:rPr>
          <w:rFonts w:ascii="Times New Roman" w:hAnsi="Times New Roman"/>
        </w:rPr>
        <w:t>Контракта. При воз</w:t>
      </w:r>
      <w:r w:rsidRPr="004F5B02">
        <w:rPr>
          <w:rFonts w:ascii="Times New Roman" w:hAnsi="Times New Roman"/>
        </w:rPr>
        <w:softHyphen/>
        <w:t>ник</w:t>
      </w:r>
      <w:r w:rsidRPr="004F5B02">
        <w:rPr>
          <w:rFonts w:ascii="Times New Roman" w:hAnsi="Times New Roman"/>
        </w:rPr>
        <w:softHyphen/>
        <w:t>но</w:t>
      </w:r>
      <w:r w:rsidRPr="004F5B02">
        <w:rPr>
          <w:rFonts w:ascii="Times New Roman" w:hAnsi="Times New Roman"/>
        </w:rPr>
        <w:softHyphen/>
        <w:t>ве</w:t>
      </w:r>
      <w:r w:rsidRPr="004F5B02">
        <w:rPr>
          <w:rFonts w:ascii="Times New Roman" w:hAnsi="Times New Roman"/>
        </w:rPr>
        <w:softHyphen/>
        <w:t>нии форс-ма</w:t>
      </w:r>
      <w:r w:rsidRPr="004F5B02">
        <w:rPr>
          <w:rFonts w:ascii="Times New Roman" w:hAnsi="Times New Roman"/>
        </w:rPr>
        <w:softHyphen/>
        <w:t>жор</w:t>
      </w:r>
      <w:r w:rsidRPr="004F5B02">
        <w:rPr>
          <w:rFonts w:ascii="Times New Roman" w:hAnsi="Times New Roman"/>
        </w:rPr>
        <w:softHyphen/>
        <w:t xml:space="preserve">ных </w:t>
      </w:r>
      <w:r w:rsidR="006C157B" w:rsidRPr="004F5B02">
        <w:rPr>
          <w:rFonts w:ascii="Times New Roman" w:hAnsi="Times New Roman"/>
        </w:rPr>
        <w:t xml:space="preserve">                 </w:t>
      </w:r>
      <w:r w:rsidRPr="004F5B02">
        <w:rPr>
          <w:rFonts w:ascii="Times New Roman" w:hAnsi="Times New Roman"/>
        </w:rPr>
        <w:t>обстоятель</w:t>
      </w:r>
      <w:proofErr w:type="gramStart"/>
      <w:r w:rsidRPr="004F5B02">
        <w:rPr>
          <w:rFonts w:ascii="Times New Roman" w:hAnsi="Times New Roman"/>
        </w:rPr>
        <w:t>ств вс</w:t>
      </w:r>
      <w:proofErr w:type="gramEnd"/>
      <w:r w:rsidRPr="004F5B02">
        <w:rPr>
          <w:rFonts w:ascii="Times New Roman" w:hAnsi="Times New Roman"/>
        </w:rPr>
        <w:t>е во</w:t>
      </w:r>
      <w:r w:rsidRPr="004F5B02">
        <w:rPr>
          <w:rFonts w:ascii="Times New Roman" w:hAnsi="Times New Roman"/>
        </w:rPr>
        <w:softHyphen/>
        <w:t>про</w:t>
      </w:r>
      <w:r w:rsidRPr="004F5B02">
        <w:rPr>
          <w:rFonts w:ascii="Times New Roman" w:hAnsi="Times New Roman"/>
        </w:rPr>
        <w:softHyphen/>
        <w:t>сы, свя</w:t>
      </w:r>
      <w:r w:rsidRPr="004F5B02">
        <w:rPr>
          <w:rFonts w:ascii="Times New Roman" w:hAnsi="Times New Roman"/>
        </w:rPr>
        <w:softHyphen/>
        <w:t>зан</w:t>
      </w:r>
      <w:r w:rsidRPr="004F5B02">
        <w:rPr>
          <w:rFonts w:ascii="Times New Roman" w:hAnsi="Times New Roman"/>
        </w:rPr>
        <w:softHyphen/>
        <w:t>ные  с  взаи</w:t>
      </w:r>
      <w:r w:rsidRPr="004F5B02">
        <w:rPr>
          <w:rFonts w:ascii="Times New Roman" w:hAnsi="Times New Roman"/>
        </w:rPr>
        <w:softHyphen/>
        <w:t>мо</w:t>
      </w:r>
      <w:r w:rsidRPr="004F5B02">
        <w:rPr>
          <w:rFonts w:ascii="Times New Roman" w:hAnsi="Times New Roman"/>
        </w:rPr>
        <w:softHyphen/>
        <w:t>расчета</w:t>
      </w:r>
      <w:r w:rsidRPr="004F5B02">
        <w:rPr>
          <w:rFonts w:ascii="Times New Roman" w:hAnsi="Times New Roman"/>
        </w:rPr>
        <w:softHyphen/>
        <w:t>ми, ре</w:t>
      </w:r>
      <w:r w:rsidRPr="004F5B02">
        <w:rPr>
          <w:rFonts w:ascii="Times New Roman" w:hAnsi="Times New Roman"/>
        </w:rPr>
        <w:softHyphen/>
        <w:t>ша</w:t>
      </w:r>
      <w:r w:rsidRPr="004F5B02">
        <w:rPr>
          <w:rFonts w:ascii="Times New Roman" w:hAnsi="Times New Roman"/>
        </w:rPr>
        <w:softHyphen/>
        <w:t>ют</w:t>
      </w:r>
      <w:r w:rsidRPr="004F5B02">
        <w:rPr>
          <w:rFonts w:ascii="Times New Roman" w:hAnsi="Times New Roman"/>
        </w:rPr>
        <w:softHyphen/>
        <w:t>ся Сторона</w:t>
      </w:r>
      <w:r w:rsidRPr="004F5B02">
        <w:rPr>
          <w:rFonts w:ascii="Times New Roman" w:hAnsi="Times New Roman"/>
        </w:rPr>
        <w:softHyphen/>
        <w:t>ми Контракта по вза</w:t>
      </w:r>
      <w:r w:rsidRPr="004F5B02">
        <w:rPr>
          <w:rFonts w:ascii="Times New Roman" w:hAnsi="Times New Roman"/>
        </w:rPr>
        <w:softHyphen/>
        <w:t>им</w:t>
      </w:r>
      <w:r w:rsidRPr="004F5B02">
        <w:rPr>
          <w:rFonts w:ascii="Times New Roman" w:hAnsi="Times New Roman"/>
        </w:rPr>
        <w:softHyphen/>
        <w:t>но</w:t>
      </w:r>
      <w:r w:rsidRPr="004F5B02">
        <w:rPr>
          <w:rFonts w:ascii="Times New Roman" w:hAnsi="Times New Roman"/>
        </w:rPr>
        <w:softHyphen/>
        <w:t xml:space="preserve">му </w:t>
      </w:r>
      <w:r w:rsidR="009B6E12" w:rsidRPr="004F5B02">
        <w:rPr>
          <w:rFonts w:ascii="Times New Roman" w:hAnsi="Times New Roman"/>
        </w:rPr>
        <w:t xml:space="preserve"> </w:t>
      </w:r>
      <w:r w:rsidRPr="004F5B02">
        <w:rPr>
          <w:rFonts w:ascii="Times New Roman" w:hAnsi="Times New Roman"/>
        </w:rPr>
        <w:t>со</w:t>
      </w:r>
      <w:r w:rsidRPr="004F5B02">
        <w:rPr>
          <w:rFonts w:ascii="Times New Roman" w:hAnsi="Times New Roman"/>
        </w:rPr>
        <w:softHyphen/>
        <w:t>гла</w:t>
      </w:r>
      <w:r w:rsidRPr="004F5B02">
        <w:rPr>
          <w:rFonts w:ascii="Times New Roman" w:hAnsi="Times New Roman"/>
        </w:rPr>
        <w:softHyphen/>
        <w:t>со</w:t>
      </w:r>
      <w:r w:rsidRPr="004F5B02">
        <w:rPr>
          <w:rFonts w:ascii="Times New Roman" w:hAnsi="Times New Roman"/>
        </w:rPr>
        <w:softHyphen/>
        <w:t>ва</w:t>
      </w:r>
      <w:r w:rsidRPr="004F5B02">
        <w:rPr>
          <w:rFonts w:ascii="Times New Roman" w:hAnsi="Times New Roman"/>
        </w:rPr>
        <w:softHyphen/>
        <w:t>нию, а при  не до</w:t>
      </w:r>
      <w:r w:rsidRPr="004F5B02">
        <w:rPr>
          <w:rFonts w:ascii="Times New Roman" w:hAnsi="Times New Roman"/>
        </w:rPr>
        <w:t>с</w:t>
      </w:r>
      <w:r w:rsidRPr="004F5B02">
        <w:rPr>
          <w:rFonts w:ascii="Times New Roman" w:hAnsi="Times New Roman"/>
        </w:rPr>
        <w:t>тижении  со</w:t>
      </w:r>
      <w:r w:rsidRPr="004F5B02">
        <w:rPr>
          <w:rFonts w:ascii="Times New Roman" w:hAnsi="Times New Roman"/>
        </w:rPr>
        <w:softHyphen/>
        <w:t>гла</w:t>
      </w:r>
      <w:r w:rsidRPr="004F5B02">
        <w:rPr>
          <w:rFonts w:ascii="Times New Roman" w:hAnsi="Times New Roman"/>
        </w:rPr>
        <w:softHyphen/>
        <w:t xml:space="preserve">сия — </w:t>
      </w:r>
      <w:r w:rsidR="006C157B" w:rsidRPr="004F5B02">
        <w:rPr>
          <w:rFonts w:ascii="Times New Roman" w:hAnsi="Times New Roman"/>
        </w:rPr>
        <w:t xml:space="preserve">    </w:t>
      </w:r>
      <w:r w:rsidRPr="004F5B02">
        <w:rPr>
          <w:rFonts w:ascii="Times New Roman" w:hAnsi="Times New Roman"/>
        </w:rPr>
        <w:t>в по</w:t>
      </w:r>
      <w:r w:rsidRPr="004F5B02">
        <w:rPr>
          <w:rFonts w:ascii="Times New Roman" w:hAnsi="Times New Roman"/>
        </w:rPr>
        <w:softHyphen/>
        <w:t>ряд</w:t>
      </w:r>
      <w:r w:rsidRPr="004F5B02">
        <w:rPr>
          <w:rFonts w:ascii="Times New Roman" w:hAnsi="Times New Roman"/>
        </w:rPr>
        <w:softHyphen/>
        <w:t>ке Ар</w:t>
      </w:r>
      <w:r w:rsidRPr="004F5B02">
        <w:rPr>
          <w:rFonts w:ascii="Times New Roman" w:hAnsi="Times New Roman"/>
        </w:rPr>
        <w:softHyphen/>
        <w:t>бит</w:t>
      </w:r>
      <w:r w:rsidRPr="004F5B02">
        <w:rPr>
          <w:rFonts w:ascii="Times New Roman" w:hAnsi="Times New Roman"/>
        </w:rPr>
        <w:softHyphen/>
        <w:t>раж</w:t>
      </w:r>
      <w:r w:rsidRPr="004F5B02">
        <w:rPr>
          <w:rFonts w:ascii="Times New Roman" w:hAnsi="Times New Roman"/>
        </w:rPr>
        <w:softHyphen/>
        <w:t>но</w:t>
      </w:r>
      <w:r w:rsidRPr="004F5B02">
        <w:rPr>
          <w:rFonts w:ascii="Times New Roman" w:hAnsi="Times New Roman"/>
        </w:rPr>
        <w:softHyphen/>
        <w:t xml:space="preserve">го </w:t>
      </w:r>
      <w:r w:rsidR="006C157B" w:rsidRPr="004F5B02">
        <w:rPr>
          <w:rFonts w:ascii="Times New Roman" w:hAnsi="Times New Roman"/>
        </w:rPr>
        <w:t xml:space="preserve"> </w:t>
      </w:r>
      <w:r w:rsidRPr="004F5B02">
        <w:rPr>
          <w:rFonts w:ascii="Times New Roman" w:hAnsi="Times New Roman"/>
        </w:rPr>
        <w:t>судопроизвод</w:t>
      </w:r>
      <w:r w:rsidRPr="004F5B02">
        <w:rPr>
          <w:rFonts w:ascii="Times New Roman" w:hAnsi="Times New Roman"/>
        </w:rPr>
        <w:softHyphen/>
        <w:t>ст</w:t>
      </w:r>
      <w:r w:rsidRPr="004F5B02">
        <w:rPr>
          <w:rFonts w:ascii="Times New Roman" w:hAnsi="Times New Roman"/>
        </w:rPr>
        <w:softHyphen/>
        <w:t xml:space="preserve">ва. </w:t>
      </w:r>
    </w:p>
    <w:p w:rsidR="00173280" w:rsidRPr="004F5B02" w:rsidRDefault="00173280" w:rsidP="00173280">
      <w:pPr>
        <w:pStyle w:val="aff"/>
        <w:ind w:firstLine="720"/>
        <w:jc w:val="both"/>
        <w:rPr>
          <w:rFonts w:ascii="Times New Roman" w:hAnsi="Times New Roman"/>
        </w:rPr>
      </w:pPr>
      <w:r w:rsidRPr="004F5B02">
        <w:rPr>
          <w:rFonts w:ascii="Times New Roman" w:hAnsi="Times New Roman"/>
        </w:rPr>
        <w:t xml:space="preserve">6.3. По прекращении указанных обстоятельств, Сторона должна без </w:t>
      </w:r>
      <w:r w:rsidR="006C157B" w:rsidRPr="004F5B02">
        <w:rPr>
          <w:rFonts w:ascii="Times New Roman" w:hAnsi="Times New Roman"/>
        </w:rPr>
        <w:t xml:space="preserve"> </w:t>
      </w:r>
      <w:r w:rsidRPr="004F5B02">
        <w:rPr>
          <w:rFonts w:ascii="Times New Roman" w:hAnsi="Times New Roman"/>
        </w:rPr>
        <w:t>промедления  и</w:t>
      </w:r>
      <w:r w:rsidRPr="004F5B02">
        <w:rPr>
          <w:rFonts w:ascii="Times New Roman" w:hAnsi="Times New Roman"/>
        </w:rPr>
        <w:t>з</w:t>
      </w:r>
      <w:r w:rsidRPr="004F5B02">
        <w:rPr>
          <w:rFonts w:ascii="Times New Roman" w:hAnsi="Times New Roman"/>
        </w:rPr>
        <w:t>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w:t>
      </w:r>
      <w:r w:rsidR="006C157B" w:rsidRPr="004F5B02">
        <w:rPr>
          <w:rFonts w:ascii="Times New Roman" w:hAnsi="Times New Roman"/>
        </w:rPr>
        <w:t xml:space="preserve">  </w:t>
      </w:r>
      <w:r w:rsidRPr="004F5B02">
        <w:rPr>
          <w:rFonts w:ascii="Times New Roman" w:hAnsi="Times New Roman"/>
        </w:rPr>
        <w:t xml:space="preserve"> извещением или несвоевреме</w:t>
      </w:r>
      <w:r w:rsidRPr="004F5B02">
        <w:rPr>
          <w:rFonts w:ascii="Times New Roman" w:hAnsi="Times New Roman"/>
        </w:rPr>
        <w:t>н</w:t>
      </w:r>
      <w:r w:rsidRPr="004F5B02">
        <w:rPr>
          <w:rFonts w:ascii="Times New Roman" w:hAnsi="Times New Roman"/>
        </w:rPr>
        <w:t>ным извещением.</w:t>
      </w:r>
    </w:p>
    <w:p w:rsidR="00173280" w:rsidRPr="004F5B02" w:rsidRDefault="00173280" w:rsidP="00173280">
      <w:pPr>
        <w:pStyle w:val="aff"/>
        <w:ind w:firstLine="720"/>
        <w:jc w:val="both"/>
        <w:rPr>
          <w:rFonts w:ascii="Times New Roman" w:hAnsi="Times New Roman"/>
        </w:rPr>
      </w:pPr>
      <w:r w:rsidRPr="004F5B02">
        <w:rPr>
          <w:rFonts w:ascii="Times New Roman" w:hAnsi="Times New Roman"/>
        </w:rPr>
        <w:t>6.4. Сторона должна в течение разумного срока передать другой Стороне  сертификат Торгово-промышленной палаты или иного компетентного органа или о</w:t>
      </w:r>
      <w:r w:rsidRPr="004F5B02">
        <w:rPr>
          <w:rFonts w:ascii="Times New Roman" w:hAnsi="Times New Roman"/>
        </w:rPr>
        <w:t>р</w:t>
      </w:r>
      <w:r w:rsidRPr="004F5B02">
        <w:rPr>
          <w:rFonts w:ascii="Times New Roman" w:hAnsi="Times New Roman"/>
        </w:rPr>
        <w:t>ганизации о наличии форс-мажорных обстоятельств.</w:t>
      </w:r>
    </w:p>
    <w:p w:rsidR="00173280" w:rsidRPr="004F5B02" w:rsidRDefault="00173280" w:rsidP="00173280">
      <w:pPr>
        <w:pStyle w:val="aff"/>
        <w:ind w:firstLine="720"/>
        <w:jc w:val="both"/>
        <w:rPr>
          <w:rFonts w:ascii="Times New Roman" w:hAnsi="Times New Roman"/>
        </w:rPr>
      </w:pPr>
      <w:r w:rsidRPr="004F5B02">
        <w:rPr>
          <w:rFonts w:ascii="Times New Roman" w:hAnsi="Times New Roman"/>
        </w:rPr>
        <w:t>6.5. В случае наступления форс-мажорных обстоятельств, срок исполнения Сторонами обязательств по настоящему Государственному контракту от</w:t>
      </w:r>
      <w:r w:rsidRPr="004F5B02">
        <w:rPr>
          <w:rFonts w:ascii="Times New Roman" w:hAnsi="Times New Roman"/>
        </w:rPr>
        <w:t>о</w:t>
      </w:r>
      <w:r w:rsidRPr="004F5B02">
        <w:rPr>
          <w:rFonts w:ascii="Times New Roman" w:hAnsi="Times New Roman"/>
        </w:rPr>
        <w:t xml:space="preserve">двигается соразмерно времени,   в течение которого действовали такие обстоятельства и их </w:t>
      </w:r>
      <w:r w:rsidR="00AC461A" w:rsidRPr="004F5B02">
        <w:rPr>
          <w:rFonts w:ascii="Times New Roman" w:hAnsi="Times New Roman"/>
        </w:rPr>
        <w:t xml:space="preserve">  </w:t>
      </w:r>
      <w:r w:rsidRPr="004F5B02">
        <w:rPr>
          <w:rFonts w:ascii="Times New Roman" w:hAnsi="Times New Roman"/>
        </w:rPr>
        <w:t>п</w:t>
      </w:r>
      <w:r w:rsidRPr="004F5B02">
        <w:rPr>
          <w:rFonts w:ascii="Times New Roman" w:hAnsi="Times New Roman"/>
        </w:rPr>
        <w:t>о</w:t>
      </w:r>
      <w:r w:rsidRPr="004F5B02">
        <w:rPr>
          <w:rFonts w:ascii="Times New Roman" w:hAnsi="Times New Roman"/>
        </w:rPr>
        <w:t>следствия.</w:t>
      </w:r>
    </w:p>
    <w:p w:rsidR="00173280" w:rsidRPr="004F5B02" w:rsidRDefault="00173280" w:rsidP="00173280">
      <w:pPr>
        <w:pStyle w:val="aff"/>
        <w:ind w:firstLine="720"/>
        <w:jc w:val="both"/>
        <w:rPr>
          <w:rFonts w:ascii="Times New Roman" w:hAnsi="Times New Roman"/>
        </w:rPr>
      </w:pPr>
      <w:r w:rsidRPr="004F5B02">
        <w:rPr>
          <w:rFonts w:ascii="Times New Roman" w:hAnsi="Times New Roman"/>
        </w:rPr>
        <w:t xml:space="preserve">6.6. Если форс-мажорные обстоятельства и их последствия продолжают </w:t>
      </w:r>
      <w:r w:rsidR="009B6E12" w:rsidRPr="004F5B02">
        <w:rPr>
          <w:rFonts w:ascii="Times New Roman" w:hAnsi="Times New Roman"/>
        </w:rPr>
        <w:t xml:space="preserve">  </w:t>
      </w:r>
      <w:r w:rsidRPr="004F5B02">
        <w:rPr>
          <w:rFonts w:ascii="Times New Roman" w:hAnsi="Times New Roman"/>
        </w:rPr>
        <w:t>действовать более 6 (шести) месяцев, Стороны в возможно короткий срок пр</w:t>
      </w:r>
      <w:r w:rsidRPr="004F5B02">
        <w:rPr>
          <w:rFonts w:ascii="Times New Roman" w:hAnsi="Times New Roman"/>
        </w:rPr>
        <w:t>о</w:t>
      </w:r>
      <w:r w:rsidRPr="004F5B02">
        <w:rPr>
          <w:rFonts w:ascii="Times New Roman" w:hAnsi="Times New Roman"/>
        </w:rPr>
        <w:t xml:space="preserve">ведут </w:t>
      </w:r>
      <w:r w:rsidR="00AC461A" w:rsidRPr="004F5B02">
        <w:rPr>
          <w:rFonts w:ascii="Times New Roman" w:hAnsi="Times New Roman"/>
        </w:rPr>
        <w:t xml:space="preserve"> </w:t>
      </w:r>
      <w:r w:rsidRPr="004F5B02">
        <w:rPr>
          <w:rFonts w:ascii="Times New Roman" w:hAnsi="Times New Roman"/>
        </w:rPr>
        <w:t>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w:t>
      </w:r>
      <w:r w:rsidRPr="004F5B02">
        <w:rPr>
          <w:rFonts w:ascii="Times New Roman" w:hAnsi="Times New Roman"/>
        </w:rPr>
        <w:t>н</w:t>
      </w:r>
      <w:r w:rsidRPr="004F5B02">
        <w:rPr>
          <w:rFonts w:ascii="Times New Roman" w:hAnsi="Times New Roman"/>
        </w:rPr>
        <w:t>ности.</w:t>
      </w:r>
    </w:p>
    <w:p w:rsidR="008F5ECC" w:rsidRPr="004F5B02" w:rsidRDefault="00F3500C" w:rsidP="00BF1A13">
      <w:pPr>
        <w:pStyle w:val="a7"/>
        <w:outlineLvl w:val="0"/>
        <w:rPr>
          <w:sz w:val="22"/>
          <w:szCs w:val="22"/>
        </w:rPr>
      </w:pPr>
      <w:r w:rsidRPr="004F5B02">
        <w:rPr>
          <w:b/>
          <w:sz w:val="22"/>
          <w:szCs w:val="22"/>
        </w:rPr>
        <w:t>7</w:t>
      </w:r>
      <w:r w:rsidR="00851D43" w:rsidRPr="004F5B02">
        <w:rPr>
          <w:b/>
          <w:sz w:val="22"/>
          <w:szCs w:val="22"/>
        </w:rPr>
        <w:t>. Порядок разрешения споров</w:t>
      </w:r>
      <w:r w:rsidR="006223DA" w:rsidRPr="004F5B02">
        <w:rPr>
          <w:sz w:val="22"/>
          <w:szCs w:val="22"/>
        </w:rPr>
        <w:tab/>
      </w:r>
      <w:r w:rsidR="00B902EB" w:rsidRPr="004F5B02">
        <w:rPr>
          <w:sz w:val="22"/>
          <w:szCs w:val="22"/>
        </w:rPr>
        <w:t xml:space="preserve">      </w:t>
      </w:r>
    </w:p>
    <w:p w:rsidR="006223DA" w:rsidRPr="004F5B02" w:rsidRDefault="008F5ECC" w:rsidP="006223DA">
      <w:pPr>
        <w:jc w:val="both"/>
        <w:rPr>
          <w:sz w:val="22"/>
          <w:szCs w:val="22"/>
        </w:rPr>
      </w:pPr>
      <w:r w:rsidRPr="004F5B02">
        <w:rPr>
          <w:sz w:val="22"/>
          <w:szCs w:val="22"/>
        </w:rPr>
        <w:tab/>
        <w:t xml:space="preserve">    </w:t>
      </w:r>
      <w:r w:rsidR="00242BDF" w:rsidRPr="004F5B02">
        <w:rPr>
          <w:sz w:val="22"/>
          <w:szCs w:val="22"/>
        </w:rPr>
        <w:tab/>
      </w:r>
      <w:r w:rsidRPr="004F5B02">
        <w:rPr>
          <w:sz w:val="22"/>
          <w:szCs w:val="22"/>
        </w:rPr>
        <w:t xml:space="preserve"> </w:t>
      </w:r>
      <w:r w:rsidR="00F3500C" w:rsidRPr="004F5B02">
        <w:rPr>
          <w:sz w:val="22"/>
          <w:szCs w:val="22"/>
        </w:rPr>
        <w:t>7</w:t>
      </w:r>
      <w:r w:rsidR="006223DA" w:rsidRPr="004F5B02">
        <w:rPr>
          <w:sz w:val="22"/>
          <w:szCs w:val="22"/>
        </w:rPr>
        <w:t>.1. Стороны принимают необходимые меры к тому, чтобы спорные в</w:t>
      </w:r>
      <w:r w:rsidR="006223DA" w:rsidRPr="004F5B02">
        <w:rPr>
          <w:sz w:val="22"/>
          <w:szCs w:val="22"/>
        </w:rPr>
        <w:t>о</w:t>
      </w:r>
      <w:r w:rsidR="006223DA" w:rsidRPr="004F5B02">
        <w:rPr>
          <w:sz w:val="22"/>
          <w:szCs w:val="22"/>
        </w:rPr>
        <w:t xml:space="preserve">просы и разногласия, которые могут возникнуть при заключении и исполнении </w:t>
      </w:r>
      <w:r w:rsidR="00D53F7B" w:rsidRPr="004F5B02">
        <w:rPr>
          <w:sz w:val="22"/>
          <w:szCs w:val="22"/>
        </w:rPr>
        <w:t xml:space="preserve"> </w:t>
      </w:r>
      <w:r w:rsidR="006223DA" w:rsidRPr="004F5B02">
        <w:rPr>
          <w:sz w:val="22"/>
          <w:szCs w:val="22"/>
        </w:rPr>
        <w:t>настоящего</w:t>
      </w:r>
      <w:r w:rsidR="00D53F7B" w:rsidRPr="004F5B02">
        <w:rPr>
          <w:sz w:val="22"/>
          <w:szCs w:val="22"/>
        </w:rPr>
        <w:t xml:space="preserve"> </w:t>
      </w:r>
      <w:r w:rsidR="00B11EED" w:rsidRPr="004F5B02">
        <w:rPr>
          <w:sz w:val="22"/>
          <w:szCs w:val="22"/>
        </w:rPr>
        <w:t>Контракта</w:t>
      </w:r>
      <w:r w:rsidR="006223DA" w:rsidRPr="004F5B02">
        <w:rPr>
          <w:sz w:val="22"/>
          <w:szCs w:val="22"/>
        </w:rPr>
        <w:t xml:space="preserve">, были урегулированы путем переговоров. При не достижении соглашения на переговорах спорные вопросы разрешаются в </w:t>
      </w:r>
      <w:r w:rsidR="006C157B" w:rsidRPr="004F5B02">
        <w:rPr>
          <w:sz w:val="22"/>
          <w:szCs w:val="22"/>
        </w:rPr>
        <w:t xml:space="preserve"> </w:t>
      </w:r>
      <w:r w:rsidR="006223DA" w:rsidRPr="004F5B02">
        <w:rPr>
          <w:sz w:val="22"/>
          <w:szCs w:val="22"/>
        </w:rPr>
        <w:t xml:space="preserve">соответствии с </w:t>
      </w:r>
      <w:r w:rsidR="006C157B" w:rsidRPr="004F5B02">
        <w:rPr>
          <w:sz w:val="22"/>
          <w:szCs w:val="22"/>
        </w:rPr>
        <w:t xml:space="preserve">  </w:t>
      </w:r>
      <w:r w:rsidR="006223DA" w:rsidRPr="004F5B02">
        <w:rPr>
          <w:sz w:val="22"/>
          <w:szCs w:val="22"/>
        </w:rPr>
        <w:t xml:space="preserve">настоящим </w:t>
      </w:r>
      <w:r w:rsidR="00B11EED" w:rsidRPr="004F5B02">
        <w:rPr>
          <w:sz w:val="22"/>
          <w:szCs w:val="22"/>
        </w:rPr>
        <w:t xml:space="preserve">Контрактом и </w:t>
      </w:r>
      <w:r w:rsidR="006223DA" w:rsidRPr="004F5B02">
        <w:rPr>
          <w:sz w:val="22"/>
          <w:szCs w:val="22"/>
        </w:rPr>
        <w:t xml:space="preserve"> действующим законодательством РФ.</w:t>
      </w:r>
    </w:p>
    <w:p w:rsidR="006223DA" w:rsidRPr="004F5B02" w:rsidRDefault="006223DA" w:rsidP="006223DA">
      <w:pPr>
        <w:jc w:val="both"/>
        <w:rPr>
          <w:sz w:val="22"/>
          <w:szCs w:val="22"/>
        </w:rPr>
      </w:pPr>
      <w:r w:rsidRPr="004F5B02">
        <w:rPr>
          <w:sz w:val="22"/>
          <w:szCs w:val="22"/>
        </w:rPr>
        <w:tab/>
      </w:r>
      <w:r w:rsidR="00B902EB" w:rsidRPr="004F5B02">
        <w:rPr>
          <w:sz w:val="22"/>
          <w:szCs w:val="22"/>
        </w:rPr>
        <w:t xml:space="preserve">     </w:t>
      </w:r>
      <w:r w:rsidR="00F3500C" w:rsidRPr="004F5B02">
        <w:rPr>
          <w:sz w:val="22"/>
          <w:szCs w:val="22"/>
        </w:rPr>
        <w:t>7</w:t>
      </w:r>
      <w:r w:rsidRPr="004F5B02">
        <w:rPr>
          <w:sz w:val="22"/>
          <w:szCs w:val="22"/>
        </w:rPr>
        <w:t>.</w:t>
      </w:r>
      <w:r w:rsidR="00F3500C" w:rsidRPr="004F5B02">
        <w:rPr>
          <w:sz w:val="22"/>
          <w:szCs w:val="22"/>
        </w:rPr>
        <w:t>2</w:t>
      </w:r>
      <w:r w:rsidRPr="004F5B02">
        <w:rPr>
          <w:sz w:val="22"/>
          <w:szCs w:val="22"/>
        </w:rPr>
        <w:t xml:space="preserve">. Споры сторон, не урегулированные на основе взаимного согласия или в </w:t>
      </w:r>
      <w:r w:rsidR="00670E3F" w:rsidRPr="004F5B02">
        <w:rPr>
          <w:sz w:val="22"/>
          <w:szCs w:val="22"/>
        </w:rPr>
        <w:t xml:space="preserve"> </w:t>
      </w:r>
      <w:r w:rsidRPr="004F5B02">
        <w:rPr>
          <w:sz w:val="22"/>
          <w:szCs w:val="22"/>
        </w:rPr>
        <w:t>претензионном порядке, разрешаются в Арбитражном суде Ивано</w:t>
      </w:r>
      <w:r w:rsidRPr="004F5B02">
        <w:rPr>
          <w:sz w:val="22"/>
          <w:szCs w:val="22"/>
        </w:rPr>
        <w:t>в</w:t>
      </w:r>
      <w:r w:rsidRPr="004F5B02">
        <w:rPr>
          <w:sz w:val="22"/>
          <w:szCs w:val="22"/>
        </w:rPr>
        <w:t>ской области</w:t>
      </w:r>
      <w:r w:rsidR="00C22789" w:rsidRPr="004F5B02">
        <w:rPr>
          <w:sz w:val="22"/>
          <w:szCs w:val="22"/>
        </w:rPr>
        <w:t>.</w:t>
      </w:r>
      <w:r w:rsidRPr="004F5B02">
        <w:rPr>
          <w:sz w:val="22"/>
          <w:szCs w:val="22"/>
        </w:rPr>
        <w:t xml:space="preserve"> </w:t>
      </w:r>
    </w:p>
    <w:p w:rsidR="007517CC" w:rsidRPr="004F5B02" w:rsidRDefault="00F3500C" w:rsidP="007517CC">
      <w:pPr>
        <w:widowControl w:val="0"/>
        <w:autoSpaceDE w:val="0"/>
        <w:autoSpaceDN w:val="0"/>
        <w:adjustRightInd w:val="0"/>
        <w:ind w:firstLine="567"/>
        <w:jc w:val="both"/>
        <w:rPr>
          <w:sz w:val="22"/>
          <w:szCs w:val="22"/>
        </w:rPr>
      </w:pPr>
      <w:r w:rsidRPr="004F5B02">
        <w:rPr>
          <w:sz w:val="22"/>
          <w:szCs w:val="22"/>
        </w:rPr>
        <w:tab/>
        <w:t xml:space="preserve">7.3. До направления возможного искового заявления в Арбитражный суд, предъявление претензии получателя другой Стороне является обязательным. </w:t>
      </w:r>
      <w:r w:rsidR="00AC461A" w:rsidRPr="004F5B02">
        <w:rPr>
          <w:sz w:val="22"/>
          <w:szCs w:val="22"/>
        </w:rPr>
        <w:t xml:space="preserve"> </w:t>
      </w:r>
      <w:r w:rsidRPr="004F5B02">
        <w:rPr>
          <w:sz w:val="22"/>
          <w:szCs w:val="22"/>
        </w:rPr>
        <w:t xml:space="preserve">Претензия должна быть рассмотрена и по ней дан ответ в течение 10 рабочих дней с момента получения. Срок подачи претензии – в соответствии с действующим </w:t>
      </w:r>
      <w:r w:rsidR="009F0ECB" w:rsidRPr="004F5B02">
        <w:rPr>
          <w:sz w:val="22"/>
          <w:szCs w:val="22"/>
        </w:rPr>
        <w:t xml:space="preserve">  </w:t>
      </w:r>
      <w:r w:rsidRPr="004F5B02">
        <w:rPr>
          <w:sz w:val="22"/>
          <w:szCs w:val="22"/>
        </w:rPr>
        <w:t>законодательс</w:t>
      </w:r>
      <w:r w:rsidRPr="004F5B02">
        <w:rPr>
          <w:sz w:val="22"/>
          <w:szCs w:val="22"/>
        </w:rPr>
        <w:t>т</w:t>
      </w:r>
      <w:r w:rsidRPr="004F5B02">
        <w:rPr>
          <w:sz w:val="22"/>
          <w:szCs w:val="22"/>
        </w:rPr>
        <w:t>вом.</w:t>
      </w:r>
      <w:r w:rsidR="007517CC" w:rsidRPr="004F5B02">
        <w:rPr>
          <w:sz w:val="22"/>
          <w:szCs w:val="22"/>
        </w:rPr>
        <w:t xml:space="preserve"> </w:t>
      </w:r>
      <w:r w:rsidR="007517CC" w:rsidRPr="004F5B02">
        <w:rPr>
          <w:sz w:val="22"/>
          <w:szCs w:val="22"/>
        </w:rPr>
        <w:tab/>
      </w:r>
    </w:p>
    <w:p w:rsidR="007517CC" w:rsidRPr="004F5B02" w:rsidRDefault="007517CC" w:rsidP="007517CC">
      <w:pPr>
        <w:widowControl w:val="0"/>
        <w:autoSpaceDE w:val="0"/>
        <w:autoSpaceDN w:val="0"/>
        <w:adjustRightInd w:val="0"/>
        <w:ind w:firstLine="567"/>
        <w:jc w:val="both"/>
        <w:rPr>
          <w:sz w:val="22"/>
          <w:szCs w:val="22"/>
        </w:rPr>
      </w:pPr>
      <w:r w:rsidRPr="004F5B02">
        <w:rPr>
          <w:sz w:val="22"/>
          <w:szCs w:val="22"/>
        </w:rPr>
        <w:t>7.4. Претензия, ответ на претензию направляются контрагенту (должнику) заказным или ценным письмом. Допускается направление претензии по телеграфу, телетайпу, а также с использованием иных сре</w:t>
      </w:r>
      <w:proofErr w:type="gramStart"/>
      <w:r w:rsidRPr="004F5B02">
        <w:rPr>
          <w:sz w:val="22"/>
          <w:szCs w:val="22"/>
        </w:rPr>
        <w:t>дств св</w:t>
      </w:r>
      <w:proofErr w:type="gramEnd"/>
      <w:r w:rsidRPr="004F5B02">
        <w:rPr>
          <w:sz w:val="22"/>
          <w:szCs w:val="22"/>
        </w:rPr>
        <w:t>язи, обеспечивающих документальное фиксирование ее отправления, либо направление нарочным с вручением под расписку уполномоченному должностному лицу контрагента (должника).</w:t>
      </w:r>
    </w:p>
    <w:p w:rsidR="007517CC" w:rsidRPr="004F5B02" w:rsidRDefault="007517CC" w:rsidP="007517CC">
      <w:pPr>
        <w:widowControl w:val="0"/>
        <w:tabs>
          <w:tab w:val="clear" w:pos="360"/>
        </w:tabs>
        <w:autoSpaceDE w:val="0"/>
        <w:autoSpaceDN w:val="0"/>
        <w:adjustRightInd w:val="0"/>
        <w:ind w:firstLine="567"/>
        <w:jc w:val="both"/>
        <w:rPr>
          <w:sz w:val="22"/>
          <w:szCs w:val="22"/>
        </w:rPr>
      </w:pPr>
      <w:r w:rsidRPr="004F5B02">
        <w:rPr>
          <w:sz w:val="22"/>
          <w:szCs w:val="22"/>
        </w:rPr>
        <w:t xml:space="preserve">7.4.1. Если претензионные требования подлежат денежной оценке, в претензии указывается </w:t>
      </w:r>
      <w:proofErr w:type="spellStart"/>
      <w:r w:rsidRPr="004F5B02">
        <w:rPr>
          <w:sz w:val="22"/>
          <w:szCs w:val="22"/>
        </w:rPr>
        <w:t>истребуемая</w:t>
      </w:r>
      <w:proofErr w:type="spellEnd"/>
      <w:r w:rsidRPr="004F5B02">
        <w:rPr>
          <w:sz w:val="22"/>
          <w:szCs w:val="22"/>
        </w:rPr>
        <w:t xml:space="preserve"> сумма и ее полный и обоснованный расчет.</w:t>
      </w:r>
    </w:p>
    <w:p w:rsidR="007517CC" w:rsidRPr="004F5B02" w:rsidRDefault="007517CC" w:rsidP="007517CC">
      <w:pPr>
        <w:widowControl w:val="0"/>
        <w:tabs>
          <w:tab w:val="clear" w:pos="360"/>
        </w:tabs>
        <w:autoSpaceDE w:val="0"/>
        <w:autoSpaceDN w:val="0"/>
        <w:adjustRightInd w:val="0"/>
        <w:ind w:firstLine="567"/>
        <w:jc w:val="both"/>
        <w:rPr>
          <w:sz w:val="22"/>
          <w:szCs w:val="22"/>
        </w:rPr>
      </w:pPr>
      <w:r w:rsidRPr="004F5B02">
        <w:rPr>
          <w:sz w:val="22"/>
          <w:szCs w:val="22"/>
        </w:rPr>
        <w:t>7.4.2.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517CC" w:rsidRPr="004F5B02" w:rsidRDefault="007517CC" w:rsidP="007517CC">
      <w:pPr>
        <w:widowControl w:val="0"/>
        <w:tabs>
          <w:tab w:val="clear" w:pos="360"/>
        </w:tabs>
        <w:autoSpaceDE w:val="0"/>
        <w:autoSpaceDN w:val="0"/>
        <w:adjustRightInd w:val="0"/>
        <w:ind w:firstLine="567"/>
        <w:jc w:val="both"/>
        <w:rPr>
          <w:sz w:val="22"/>
          <w:szCs w:val="22"/>
        </w:rPr>
      </w:pPr>
      <w:r w:rsidRPr="004F5B02">
        <w:rPr>
          <w:sz w:val="22"/>
          <w:szCs w:val="22"/>
        </w:rPr>
        <w:t>7.5. В случае невыполнения Сторонами своих обязательств и недостижения взаимного согласия споры по Контракту разрешаются в Арбитражном суде Ивановской области.</w:t>
      </w:r>
    </w:p>
    <w:p w:rsidR="00F3500C" w:rsidRPr="004F5B02" w:rsidRDefault="00F3500C" w:rsidP="00F3500C">
      <w:pPr>
        <w:pStyle w:val="ConsPlusNormal"/>
        <w:tabs>
          <w:tab w:val="left" w:pos="284"/>
        </w:tabs>
        <w:spacing w:line="208" w:lineRule="auto"/>
        <w:ind w:firstLine="0"/>
        <w:jc w:val="both"/>
        <w:textAlignment w:val="baseline"/>
        <w:rPr>
          <w:rFonts w:ascii="Times New Roman" w:hAnsi="Times New Roman" w:cs="Times New Roman"/>
          <w:sz w:val="22"/>
          <w:szCs w:val="22"/>
        </w:rPr>
      </w:pPr>
    </w:p>
    <w:p w:rsidR="008F5ECC" w:rsidRPr="004F5B02" w:rsidRDefault="00DD5DBA" w:rsidP="00BF1A13">
      <w:pPr>
        <w:pStyle w:val="NoSpacing"/>
        <w:jc w:val="center"/>
        <w:rPr>
          <w:rFonts w:ascii="Times New Roman" w:hAnsi="Times New Roman" w:cs="Times New Roman"/>
        </w:rPr>
      </w:pPr>
      <w:r w:rsidRPr="004F5B02">
        <w:rPr>
          <w:rFonts w:ascii="Times New Roman" w:hAnsi="Times New Roman" w:cs="Times New Roman"/>
          <w:b/>
        </w:rPr>
        <w:t>8. Изменение и расторжение Контракта</w:t>
      </w:r>
    </w:p>
    <w:p w:rsidR="00272331" w:rsidRPr="004F5B02" w:rsidRDefault="00272331" w:rsidP="00272331">
      <w:pPr>
        <w:pStyle w:val="ConsPlusNormal"/>
        <w:ind w:right="-2" w:firstLine="709"/>
        <w:jc w:val="both"/>
        <w:rPr>
          <w:rFonts w:ascii="Times New Roman" w:hAnsi="Times New Roman" w:cs="Times New Roman"/>
          <w:sz w:val="22"/>
          <w:szCs w:val="22"/>
        </w:rPr>
      </w:pPr>
      <w:r w:rsidRPr="004F5B02">
        <w:rPr>
          <w:rFonts w:ascii="Times New Roman" w:hAnsi="Times New Roman" w:cs="Times New Roman"/>
          <w:sz w:val="22"/>
          <w:szCs w:val="22"/>
        </w:rPr>
        <w:t>8.1.Контракт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72331" w:rsidRPr="004F5B02" w:rsidRDefault="00272331" w:rsidP="00272331">
      <w:pPr>
        <w:pStyle w:val="ConsPlusNormal"/>
        <w:ind w:right="-2" w:firstLine="709"/>
        <w:jc w:val="both"/>
        <w:rPr>
          <w:rFonts w:ascii="Times New Roman" w:hAnsi="Times New Roman" w:cs="Times New Roman"/>
          <w:sz w:val="22"/>
          <w:szCs w:val="22"/>
        </w:rPr>
      </w:pPr>
      <w:r w:rsidRPr="004F5B02">
        <w:rPr>
          <w:rFonts w:ascii="Times New Roman" w:hAnsi="Times New Roman" w:cs="Times New Roman"/>
          <w:sz w:val="22"/>
          <w:szCs w:val="22"/>
        </w:rPr>
        <w:t>8.2.Все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272331" w:rsidRPr="004F5B02" w:rsidRDefault="00272331" w:rsidP="00272331">
      <w:pPr>
        <w:pStyle w:val="ConsPlusNormal"/>
        <w:ind w:right="-2" w:firstLine="709"/>
        <w:jc w:val="both"/>
        <w:rPr>
          <w:rFonts w:ascii="Times New Roman" w:hAnsi="Times New Roman" w:cs="Times New Roman"/>
          <w:sz w:val="22"/>
          <w:szCs w:val="22"/>
        </w:rPr>
      </w:pPr>
      <w:r w:rsidRPr="004F5B02">
        <w:rPr>
          <w:rFonts w:ascii="Times New Roman" w:hAnsi="Times New Roman" w:cs="Times New Roman"/>
          <w:sz w:val="22"/>
          <w:szCs w:val="22"/>
        </w:rPr>
        <w:t xml:space="preserve">8.3.Расторжение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w:t>
      </w:r>
      <w:r w:rsidRPr="004F5B02">
        <w:rPr>
          <w:rFonts w:ascii="Times New Roman" w:hAnsi="Times New Roman" w:cs="Times New Roman"/>
          <w:sz w:val="22"/>
          <w:szCs w:val="22"/>
        </w:rPr>
        <w:lastRenderedPageBreak/>
        <w:t xml:space="preserve">законодательством. </w:t>
      </w:r>
    </w:p>
    <w:p w:rsidR="00272331" w:rsidRPr="004F5B02" w:rsidRDefault="00272331" w:rsidP="00272331">
      <w:pPr>
        <w:pStyle w:val="ConsPlusNormal"/>
        <w:ind w:right="-2" w:firstLine="709"/>
        <w:jc w:val="both"/>
        <w:rPr>
          <w:rFonts w:ascii="Times New Roman" w:hAnsi="Times New Roman" w:cs="Times New Roman"/>
          <w:sz w:val="22"/>
          <w:szCs w:val="22"/>
        </w:rPr>
      </w:pPr>
      <w:r w:rsidRPr="004F5B02">
        <w:rPr>
          <w:rFonts w:ascii="Times New Roman" w:hAnsi="Times New Roman" w:cs="Times New Roman"/>
          <w:sz w:val="22"/>
          <w:szCs w:val="22"/>
        </w:rPr>
        <w:t xml:space="preserve">8.4.Государственный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203D34">
        <w:rPr>
          <w:rFonts w:ascii="Times New Roman" w:hAnsi="Times New Roman" w:cs="Times New Roman"/>
          <w:sz w:val="22"/>
          <w:szCs w:val="22"/>
        </w:rPr>
        <w:t xml:space="preserve">Исполнителем </w:t>
      </w:r>
      <w:r w:rsidRPr="004F5B02">
        <w:rPr>
          <w:rFonts w:ascii="Times New Roman" w:hAnsi="Times New Roman" w:cs="Times New Roman"/>
          <w:sz w:val="22"/>
          <w:szCs w:val="22"/>
        </w:rPr>
        <w:t>обязательств, предусмотренных действующим законодательством Российской Федерации и Контрактом.</w:t>
      </w:r>
    </w:p>
    <w:p w:rsidR="00272331" w:rsidRPr="004F5B02" w:rsidRDefault="00272331" w:rsidP="00272331">
      <w:pPr>
        <w:pStyle w:val="ConsPlusNormal"/>
        <w:ind w:right="-2" w:firstLine="709"/>
        <w:jc w:val="both"/>
        <w:rPr>
          <w:rFonts w:ascii="Times New Roman" w:hAnsi="Times New Roman" w:cs="Times New Roman"/>
          <w:sz w:val="22"/>
          <w:szCs w:val="22"/>
        </w:rPr>
      </w:pPr>
      <w:r w:rsidRPr="004F5B02">
        <w:rPr>
          <w:rFonts w:ascii="Times New Roman" w:hAnsi="Times New Roman" w:cs="Times New Roman"/>
          <w:sz w:val="22"/>
          <w:szCs w:val="22"/>
        </w:rPr>
        <w:t>8.5.</w:t>
      </w:r>
      <w:r w:rsidR="003731EC">
        <w:rPr>
          <w:rFonts w:ascii="Times New Roman" w:hAnsi="Times New Roman" w:cs="Times New Roman"/>
          <w:sz w:val="22"/>
          <w:szCs w:val="22"/>
        </w:rPr>
        <w:t>Испонитель</w:t>
      </w:r>
      <w:r w:rsidRPr="004F5B02">
        <w:rPr>
          <w:rFonts w:ascii="Times New Roman" w:hAnsi="Times New Roman" w:cs="Times New Roman"/>
          <w:sz w:val="22"/>
          <w:szCs w:val="22"/>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272331" w:rsidRPr="004F5B02" w:rsidRDefault="00272331" w:rsidP="00272331">
      <w:pPr>
        <w:pStyle w:val="ConsPlusNormal"/>
        <w:ind w:right="-2" w:firstLine="709"/>
        <w:jc w:val="both"/>
        <w:rPr>
          <w:rFonts w:ascii="Times New Roman" w:hAnsi="Times New Roman" w:cs="Times New Roman"/>
          <w:sz w:val="22"/>
          <w:szCs w:val="22"/>
        </w:rPr>
      </w:pPr>
      <w:r w:rsidRPr="004F5B02">
        <w:rPr>
          <w:rFonts w:ascii="Times New Roman" w:hAnsi="Times New Roman" w:cs="Times New Roman"/>
          <w:sz w:val="22"/>
          <w:szCs w:val="22"/>
        </w:rPr>
        <w:t>8.6.При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2331" w:rsidRPr="004F5B02" w:rsidRDefault="00272331" w:rsidP="00272331">
      <w:pPr>
        <w:pStyle w:val="ConsPlusNormal"/>
        <w:ind w:right="-2" w:firstLine="709"/>
        <w:jc w:val="both"/>
        <w:rPr>
          <w:rFonts w:ascii="Times New Roman" w:hAnsi="Times New Roman" w:cs="Times New Roman"/>
          <w:sz w:val="22"/>
          <w:szCs w:val="22"/>
        </w:rPr>
      </w:pPr>
      <w:r w:rsidRPr="004F5B02">
        <w:rPr>
          <w:rFonts w:ascii="Times New Roman" w:hAnsi="Times New Roman" w:cs="Times New Roman"/>
          <w:sz w:val="22"/>
          <w:szCs w:val="22"/>
        </w:rPr>
        <w:t xml:space="preserve">8.7.В случае расторжения Контракта по любым основаниям Государственный заказчик обязан оплатить </w:t>
      </w:r>
      <w:r w:rsidR="003731EC">
        <w:rPr>
          <w:rFonts w:ascii="Times New Roman" w:hAnsi="Times New Roman" w:cs="Times New Roman"/>
          <w:sz w:val="22"/>
          <w:szCs w:val="22"/>
        </w:rPr>
        <w:t>Исполнителю</w:t>
      </w:r>
      <w:r w:rsidRPr="004F5B02">
        <w:rPr>
          <w:rFonts w:ascii="Times New Roman" w:hAnsi="Times New Roman" w:cs="Times New Roman"/>
          <w:sz w:val="22"/>
          <w:szCs w:val="22"/>
        </w:rPr>
        <w:t xml:space="preserve"> стоимость фактически </w:t>
      </w:r>
      <w:r w:rsidR="003731EC">
        <w:rPr>
          <w:rFonts w:ascii="Times New Roman" w:hAnsi="Times New Roman" w:cs="Times New Roman"/>
          <w:sz w:val="22"/>
          <w:szCs w:val="22"/>
        </w:rPr>
        <w:t>выполненной</w:t>
      </w:r>
      <w:r w:rsidRPr="004F5B02">
        <w:rPr>
          <w:rFonts w:ascii="Times New Roman" w:hAnsi="Times New Roman" w:cs="Times New Roman"/>
          <w:sz w:val="22"/>
          <w:szCs w:val="22"/>
        </w:rPr>
        <w:t xml:space="preserve"> на момент расторжения Контракта </w:t>
      </w:r>
      <w:r w:rsidR="003731EC">
        <w:rPr>
          <w:rFonts w:ascii="Times New Roman" w:hAnsi="Times New Roman" w:cs="Times New Roman"/>
          <w:sz w:val="22"/>
          <w:szCs w:val="22"/>
        </w:rPr>
        <w:t>работы</w:t>
      </w:r>
      <w:r w:rsidRPr="004F5B02">
        <w:rPr>
          <w:rFonts w:ascii="Times New Roman" w:hAnsi="Times New Roman" w:cs="Times New Roman"/>
          <w:sz w:val="22"/>
          <w:szCs w:val="22"/>
        </w:rPr>
        <w:t xml:space="preserve"> надлежащего качества и соответствующего требованиям Государственного заказчика.</w:t>
      </w:r>
    </w:p>
    <w:p w:rsidR="00272331" w:rsidRPr="004F5B02" w:rsidRDefault="00272331" w:rsidP="00272331">
      <w:pPr>
        <w:pStyle w:val="40"/>
        <w:tabs>
          <w:tab w:val="left" w:pos="1455"/>
        </w:tabs>
        <w:spacing w:after="0" w:line="264" w:lineRule="auto"/>
        <w:ind w:right="-39"/>
        <w:jc w:val="both"/>
        <w:rPr>
          <w:sz w:val="22"/>
          <w:szCs w:val="22"/>
        </w:rPr>
      </w:pPr>
      <w:r w:rsidRPr="004F5B02">
        <w:rPr>
          <w:sz w:val="22"/>
          <w:szCs w:val="22"/>
        </w:rPr>
        <w:t xml:space="preserve">         8.8. </w:t>
      </w:r>
      <w:r w:rsidRPr="004F5B02">
        <w:rPr>
          <w:w w:val="100"/>
          <w:sz w:val="22"/>
          <w:szCs w:val="22"/>
        </w:rPr>
        <w:t xml:space="preserve">Изменение условий Контракта при его исполнении не допускается, 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4F5B02">
          <w:rPr>
            <w:w w:val="100"/>
            <w:sz w:val="22"/>
            <w:szCs w:val="22"/>
          </w:rPr>
          <w:t>2013 г</w:t>
        </w:r>
      </w:smartTag>
      <w:r w:rsidRPr="004F5B02">
        <w:rPr>
          <w:w w:val="100"/>
          <w:sz w:val="22"/>
          <w:szCs w:val="22"/>
        </w:rPr>
        <w:t>. № 44-ФЗ  «О контрактной системе в сфере закупок товаров, работ, услуг    для обеспечения государственных и муниципальных нужд».</w:t>
      </w:r>
    </w:p>
    <w:p w:rsidR="00272331" w:rsidRPr="004F5B02" w:rsidRDefault="00272331" w:rsidP="00272331">
      <w:pPr>
        <w:pStyle w:val="ConsPlusNormal"/>
        <w:ind w:firstLine="709"/>
        <w:jc w:val="both"/>
        <w:textAlignment w:val="baseline"/>
        <w:rPr>
          <w:rFonts w:ascii="Times New Roman" w:hAnsi="Times New Roman" w:cs="Times New Roman"/>
          <w:sz w:val="22"/>
          <w:szCs w:val="22"/>
        </w:rPr>
      </w:pPr>
      <w:r w:rsidRPr="004F5B02">
        <w:rPr>
          <w:rFonts w:ascii="Times New Roman" w:hAnsi="Times New Roman" w:cs="Times New Roman"/>
          <w:sz w:val="22"/>
          <w:szCs w:val="22"/>
        </w:rPr>
        <w:t xml:space="preserve">8.9. При исполнении Государственного контракта по согласованию Государственного заказчика с </w:t>
      </w:r>
      <w:r w:rsidR="003731EC">
        <w:rPr>
          <w:rFonts w:ascii="Times New Roman" w:hAnsi="Times New Roman" w:cs="Times New Roman"/>
          <w:sz w:val="22"/>
          <w:szCs w:val="22"/>
        </w:rPr>
        <w:t>Исполнителем</w:t>
      </w:r>
      <w:r w:rsidRPr="004F5B02">
        <w:rPr>
          <w:rFonts w:ascii="Times New Roman" w:hAnsi="Times New Roman" w:cs="Times New Roman"/>
          <w:sz w:val="22"/>
          <w:szCs w:val="22"/>
        </w:rPr>
        <w:t xml:space="preserve"> допускается поставка товара качество,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 </w:t>
      </w:r>
    </w:p>
    <w:p w:rsidR="00272331" w:rsidRPr="004F5B02" w:rsidRDefault="00272331" w:rsidP="00272331">
      <w:pPr>
        <w:pStyle w:val="ConsPlusNormal"/>
        <w:ind w:firstLine="709"/>
        <w:jc w:val="both"/>
        <w:textAlignment w:val="baseline"/>
        <w:rPr>
          <w:rFonts w:ascii="Times New Roman" w:hAnsi="Times New Roman" w:cs="Times New Roman"/>
          <w:sz w:val="22"/>
          <w:szCs w:val="22"/>
        </w:rPr>
      </w:pPr>
      <w:r w:rsidRPr="004F5B02">
        <w:rPr>
          <w:rFonts w:ascii="Times New Roman" w:hAnsi="Times New Roman" w:cs="Times New Roman"/>
          <w:sz w:val="22"/>
          <w:szCs w:val="22"/>
        </w:rPr>
        <w:t>8.10. Ни одна из Сторон не вправе передавать свои права и обязанности  по настоящему Государственному контракту третьей стороне без письменного согласия другой Стороны.</w:t>
      </w:r>
    </w:p>
    <w:p w:rsidR="00272331" w:rsidRPr="004F5B02" w:rsidRDefault="00272331" w:rsidP="00643F06">
      <w:pPr>
        <w:pStyle w:val="a7"/>
        <w:outlineLvl w:val="0"/>
        <w:rPr>
          <w:b/>
          <w:sz w:val="22"/>
          <w:szCs w:val="22"/>
        </w:rPr>
      </w:pPr>
    </w:p>
    <w:p w:rsidR="00AA4DB2" w:rsidRPr="004F5B02" w:rsidRDefault="00DD5DBA" w:rsidP="00643F06">
      <w:pPr>
        <w:pStyle w:val="a7"/>
        <w:outlineLvl w:val="0"/>
        <w:rPr>
          <w:b/>
          <w:sz w:val="22"/>
          <w:szCs w:val="22"/>
        </w:rPr>
      </w:pPr>
      <w:r w:rsidRPr="004F5B02">
        <w:rPr>
          <w:b/>
          <w:sz w:val="22"/>
          <w:szCs w:val="22"/>
        </w:rPr>
        <w:t>9. Прочие условия</w:t>
      </w:r>
    </w:p>
    <w:p w:rsidR="00272331" w:rsidRPr="004F5B02" w:rsidRDefault="00272331" w:rsidP="00272331">
      <w:pPr>
        <w:pStyle w:val="ConsPlusNormal"/>
        <w:spacing w:line="208" w:lineRule="auto"/>
        <w:ind w:firstLine="709"/>
        <w:jc w:val="both"/>
        <w:textAlignment w:val="baseline"/>
        <w:rPr>
          <w:rFonts w:ascii="Times New Roman" w:hAnsi="Times New Roman" w:cs="Times New Roman"/>
          <w:sz w:val="22"/>
          <w:szCs w:val="22"/>
        </w:rPr>
      </w:pPr>
      <w:r w:rsidRPr="004F5B02">
        <w:rPr>
          <w:rFonts w:ascii="Times New Roman" w:hAnsi="Times New Roman" w:cs="Times New Roman"/>
          <w:sz w:val="22"/>
          <w:szCs w:val="22"/>
        </w:rPr>
        <w:t>9.1.Любые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272331" w:rsidRPr="004F5B02" w:rsidRDefault="00272331" w:rsidP="00272331">
      <w:pPr>
        <w:pStyle w:val="afc"/>
        <w:keepNext/>
        <w:ind w:firstLine="0"/>
        <w:outlineLvl w:val="0"/>
        <w:rPr>
          <w:rFonts w:eastAsia="Calibri"/>
          <w:sz w:val="22"/>
          <w:szCs w:val="22"/>
        </w:rPr>
      </w:pPr>
      <w:r w:rsidRPr="004F5B02">
        <w:rPr>
          <w:sz w:val="22"/>
          <w:szCs w:val="22"/>
        </w:rPr>
        <w:t xml:space="preserve">            9.2.Настоящий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w:t>
      </w:r>
      <w:r w:rsidR="00E4166E">
        <w:rPr>
          <w:sz w:val="22"/>
          <w:szCs w:val="22"/>
        </w:rPr>
        <w:t>Исполнителя</w:t>
      </w:r>
      <w:r w:rsidRPr="004F5B02">
        <w:rPr>
          <w:sz w:val="22"/>
          <w:szCs w:val="22"/>
        </w:rPr>
        <w:t xml:space="preserve"> и экземпляр для Государственного заказчика. Факсимильная (сканированная) копия контракта имеет юридическую силу до момента предъявления оригинала Контракта либо</w:t>
      </w:r>
      <w:r w:rsidRPr="004F5B02">
        <w:rPr>
          <w:rFonts w:eastAsia="Calibri"/>
          <w:sz w:val="22"/>
          <w:szCs w:val="22"/>
        </w:rPr>
        <w:t xml:space="preserve"> Контракт может быть заключен в форме электронного документа, подписанного электронно-цифровыми подписями Сторон.</w:t>
      </w:r>
    </w:p>
    <w:p w:rsidR="00272331" w:rsidRPr="004F5B02" w:rsidRDefault="00272331" w:rsidP="00272331">
      <w:pPr>
        <w:pStyle w:val="ConsPlusNormal"/>
        <w:spacing w:line="208" w:lineRule="auto"/>
        <w:ind w:firstLine="709"/>
        <w:jc w:val="both"/>
        <w:textAlignment w:val="baseline"/>
        <w:rPr>
          <w:rFonts w:ascii="Times New Roman" w:hAnsi="Times New Roman" w:cs="Times New Roman"/>
          <w:sz w:val="22"/>
          <w:szCs w:val="22"/>
        </w:rPr>
      </w:pPr>
      <w:r w:rsidRPr="004F5B02">
        <w:rPr>
          <w:rFonts w:ascii="Times New Roman" w:hAnsi="Times New Roman" w:cs="Times New Roman"/>
          <w:sz w:val="22"/>
          <w:szCs w:val="22"/>
        </w:rPr>
        <w:t>9.3.Все приложения, изменения и дополнения являются неотъемлемой частью настоящего Контракта и должны быть составлены в письменном виде за подписью сторон и скрепленные печатями сторон.</w:t>
      </w:r>
    </w:p>
    <w:p w:rsidR="00272331" w:rsidRPr="004F5B02" w:rsidRDefault="00272331" w:rsidP="00272331">
      <w:pPr>
        <w:pStyle w:val="ConsPlusNormal"/>
        <w:spacing w:line="208" w:lineRule="auto"/>
        <w:ind w:firstLine="709"/>
        <w:jc w:val="both"/>
        <w:textAlignment w:val="baseline"/>
        <w:rPr>
          <w:rFonts w:ascii="Times New Roman" w:hAnsi="Times New Roman" w:cs="Times New Roman"/>
          <w:sz w:val="22"/>
          <w:szCs w:val="22"/>
        </w:rPr>
      </w:pPr>
      <w:r w:rsidRPr="004F5B02">
        <w:rPr>
          <w:rFonts w:ascii="Times New Roman" w:hAnsi="Times New Roman" w:cs="Times New Roman"/>
          <w:sz w:val="22"/>
          <w:szCs w:val="22"/>
        </w:rPr>
        <w:t>9.4.При изменении реквизитов, Стороны 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от ответственности за неполучение Стороной всей корреспонденции и денежных средств.  Вся корреспонденция и денежные средства при этом будут считаться полученными Стороной.</w:t>
      </w:r>
    </w:p>
    <w:p w:rsidR="00272331" w:rsidRPr="004F5B02" w:rsidRDefault="00272331" w:rsidP="00272331">
      <w:pPr>
        <w:pStyle w:val="ConsPlusNormal"/>
        <w:ind w:firstLine="426"/>
        <w:jc w:val="both"/>
        <w:textAlignment w:val="baseline"/>
        <w:rPr>
          <w:rFonts w:ascii="Times New Roman" w:hAnsi="Times New Roman" w:cs="Times New Roman"/>
          <w:sz w:val="22"/>
          <w:szCs w:val="22"/>
        </w:rPr>
      </w:pPr>
      <w:r w:rsidRPr="004F5B02">
        <w:rPr>
          <w:rFonts w:ascii="Times New Roman" w:hAnsi="Times New Roman" w:cs="Times New Roman"/>
          <w:sz w:val="22"/>
          <w:szCs w:val="22"/>
        </w:rPr>
        <w:t xml:space="preserve">   9.5. </w:t>
      </w:r>
      <w:proofErr w:type="gramStart"/>
      <w:r w:rsidRPr="004F5B02">
        <w:rPr>
          <w:rFonts w:ascii="Times New Roman" w:hAnsi="Times New Roman" w:cs="Times New Roman"/>
          <w:sz w:val="22"/>
          <w:szCs w:val="22"/>
        </w:rPr>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roofErr w:type="gramEnd"/>
      <w:r w:rsidRPr="004F5B02">
        <w:rPr>
          <w:rFonts w:ascii="Times New Roman" w:hAnsi="Times New Roman" w:cs="Times New Roman"/>
          <w:sz w:val="22"/>
          <w:szCs w:val="22"/>
        </w:rPr>
        <w:t xml:space="preserve">, либо  любым доступным способом (почтовое отправление, телеграмма, </w:t>
      </w:r>
      <w:proofErr w:type="spellStart"/>
      <w:r w:rsidRPr="004F5B02">
        <w:rPr>
          <w:rFonts w:ascii="Times New Roman" w:hAnsi="Times New Roman" w:cs="Times New Roman"/>
          <w:sz w:val="22"/>
          <w:szCs w:val="22"/>
        </w:rPr>
        <w:t>факсограмма</w:t>
      </w:r>
      <w:proofErr w:type="spellEnd"/>
      <w:r w:rsidRPr="004F5B02">
        <w:rPr>
          <w:rFonts w:ascii="Times New Roman" w:hAnsi="Times New Roman" w:cs="Times New Roman"/>
          <w:sz w:val="22"/>
          <w:szCs w:val="22"/>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272331" w:rsidRPr="004F5B02" w:rsidRDefault="00272331" w:rsidP="00272331">
      <w:pPr>
        <w:pStyle w:val="ConsPlusNormal"/>
        <w:spacing w:line="208" w:lineRule="auto"/>
        <w:ind w:right="-2" w:firstLine="709"/>
        <w:jc w:val="both"/>
        <w:rPr>
          <w:rFonts w:ascii="Times New Roman" w:hAnsi="Times New Roman" w:cs="Times New Roman"/>
          <w:sz w:val="22"/>
          <w:szCs w:val="22"/>
        </w:rPr>
      </w:pPr>
      <w:r w:rsidRPr="004F5B02">
        <w:rPr>
          <w:rFonts w:ascii="Times New Roman" w:hAnsi="Times New Roman" w:cs="Times New Roman"/>
          <w:sz w:val="22"/>
          <w:szCs w:val="22"/>
        </w:rPr>
        <w:t>9.6.По ходу осуществления сделки Стороны вправе направлять друг другу разъяснительные запросы и требовать получения ответов на них.</w:t>
      </w:r>
    </w:p>
    <w:p w:rsidR="003F563C" w:rsidRPr="004F5B02" w:rsidRDefault="00DD5DBA" w:rsidP="00DD5DBA">
      <w:pPr>
        <w:pStyle w:val="ConsPlusNormal"/>
        <w:ind w:right="-2" w:firstLine="708"/>
        <w:jc w:val="both"/>
        <w:rPr>
          <w:rFonts w:ascii="Times New Roman" w:hAnsi="Times New Roman" w:cs="Times New Roman"/>
          <w:sz w:val="22"/>
          <w:szCs w:val="22"/>
        </w:rPr>
      </w:pPr>
      <w:r w:rsidRPr="004F5B02">
        <w:rPr>
          <w:rFonts w:ascii="Times New Roman" w:hAnsi="Times New Roman" w:cs="Times New Roman"/>
          <w:sz w:val="22"/>
          <w:szCs w:val="22"/>
        </w:rPr>
        <w:t>9.</w:t>
      </w:r>
      <w:r w:rsidR="00272331" w:rsidRPr="004F5B02">
        <w:rPr>
          <w:rFonts w:ascii="Times New Roman" w:hAnsi="Times New Roman" w:cs="Times New Roman"/>
          <w:sz w:val="22"/>
          <w:szCs w:val="22"/>
        </w:rPr>
        <w:t>7</w:t>
      </w:r>
      <w:r w:rsidRPr="004F5B02">
        <w:rPr>
          <w:rFonts w:ascii="Times New Roman" w:hAnsi="Times New Roman" w:cs="Times New Roman"/>
          <w:sz w:val="22"/>
          <w:szCs w:val="22"/>
        </w:rPr>
        <w:t>.Следующие</w:t>
      </w:r>
      <w:r w:rsidR="00C8316A" w:rsidRPr="004F5B02">
        <w:rPr>
          <w:rFonts w:ascii="Times New Roman" w:hAnsi="Times New Roman" w:cs="Times New Roman"/>
          <w:sz w:val="22"/>
          <w:szCs w:val="22"/>
        </w:rPr>
        <w:t xml:space="preserve"> </w:t>
      </w:r>
      <w:r w:rsidRPr="004F5B02">
        <w:rPr>
          <w:rFonts w:ascii="Times New Roman" w:hAnsi="Times New Roman" w:cs="Times New Roman"/>
          <w:sz w:val="22"/>
          <w:szCs w:val="22"/>
        </w:rPr>
        <w:t xml:space="preserve">приложения являются неотъемлемой частью </w:t>
      </w:r>
      <w:r w:rsidR="009F0ECB" w:rsidRPr="004F5B02">
        <w:rPr>
          <w:rFonts w:ascii="Times New Roman" w:hAnsi="Times New Roman" w:cs="Times New Roman"/>
          <w:sz w:val="22"/>
          <w:szCs w:val="22"/>
        </w:rPr>
        <w:t xml:space="preserve">  </w:t>
      </w:r>
      <w:r w:rsidRPr="004F5B02">
        <w:rPr>
          <w:rFonts w:ascii="Times New Roman" w:hAnsi="Times New Roman" w:cs="Times New Roman"/>
          <w:sz w:val="22"/>
          <w:szCs w:val="22"/>
        </w:rPr>
        <w:t>Государственного ко</w:t>
      </w:r>
      <w:r w:rsidRPr="004F5B02">
        <w:rPr>
          <w:rFonts w:ascii="Times New Roman" w:hAnsi="Times New Roman" w:cs="Times New Roman"/>
          <w:sz w:val="22"/>
          <w:szCs w:val="22"/>
        </w:rPr>
        <w:t>н</w:t>
      </w:r>
      <w:r w:rsidRPr="004F5B02">
        <w:rPr>
          <w:rFonts w:ascii="Times New Roman" w:hAnsi="Times New Roman" w:cs="Times New Roman"/>
          <w:sz w:val="22"/>
          <w:szCs w:val="22"/>
        </w:rPr>
        <w:t>тракта при его подписании:</w:t>
      </w:r>
    </w:p>
    <w:p w:rsidR="00DD5DBA" w:rsidRDefault="00DD5DBA" w:rsidP="00DD5DBA">
      <w:pPr>
        <w:pStyle w:val="ConsPlusNormal"/>
        <w:ind w:right="-2" w:firstLine="708"/>
        <w:jc w:val="both"/>
        <w:rPr>
          <w:rFonts w:ascii="Times New Roman" w:hAnsi="Times New Roman" w:cs="Times New Roman"/>
          <w:sz w:val="22"/>
          <w:szCs w:val="22"/>
        </w:rPr>
      </w:pPr>
      <w:r w:rsidRPr="004F5B02">
        <w:rPr>
          <w:rFonts w:ascii="Times New Roman" w:hAnsi="Times New Roman" w:cs="Times New Roman"/>
          <w:sz w:val="22"/>
          <w:szCs w:val="22"/>
        </w:rPr>
        <w:t xml:space="preserve">Приложение №1- </w:t>
      </w:r>
      <w:r w:rsidR="00CF3072" w:rsidRPr="004F5B02">
        <w:rPr>
          <w:rFonts w:ascii="Times New Roman" w:hAnsi="Times New Roman" w:cs="Times New Roman"/>
          <w:sz w:val="22"/>
          <w:szCs w:val="22"/>
        </w:rPr>
        <w:t>техническое задание</w:t>
      </w:r>
      <w:r w:rsidR="00272331" w:rsidRPr="004F5B02">
        <w:rPr>
          <w:rFonts w:ascii="Times New Roman" w:hAnsi="Times New Roman" w:cs="Times New Roman"/>
          <w:sz w:val="22"/>
          <w:szCs w:val="22"/>
        </w:rPr>
        <w:t>.</w:t>
      </w:r>
    </w:p>
    <w:p w:rsidR="00E4166E" w:rsidRPr="004F5B02" w:rsidRDefault="00E4166E" w:rsidP="00DD5DBA">
      <w:pPr>
        <w:pStyle w:val="ConsPlusNormal"/>
        <w:ind w:right="-2" w:firstLine="708"/>
        <w:jc w:val="both"/>
        <w:rPr>
          <w:rFonts w:ascii="Times New Roman" w:hAnsi="Times New Roman" w:cs="Times New Roman"/>
          <w:sz w:val="22"/>
          <w:szCs w:val="22"/>
        </w:rPr>
      </w:pPr>
      <w:r>
        <w:rPr>
          <w:rFonts w:ascii="Times New Roman" w:hAnsi="Times New Roman" w:cs="Times New Roman"/>
          <w:sz w:val="22"/>
          <w:szCs w:val="22"/>
        </w:rPr>
        <w:t>Приложение №2-локальная смета</w:t>
      </w:r>
    </w:p>
    <w:p w:rsidR="008C0E88" w:rsidRPr="004F5B02" w:rsidRDefault="008C0E88" w:rsidP="00C8316A">
      <w:pPr>
        <w:tabs>
          <w:tab w:val="left" w:pos="0"/>
        </w:tabs>
        <w:jc w:val="center"/>
        <w:rPr>
          <w:b/>
          <w:sz w:val="22"/>
          <w:szCs w:val="22"/>
        </w:rPr>
      </w:pPr>
    </w:p>
    <w:p w:rsidR="00C57557" w:rsidRPr="004F5B02" w:rsidRDefault="00DD5DBA" w:rsidP="00C8316A">
      <w:pPr>
        <w:tabs>
          <w:tab w:val="left" w:pos="0"/>
        </w:tabs>
        <w:jc w:val="center"/>
        <w:rPr>
          <w:sz w:val="22"/>
          <w:szCs w:val="22"/>
        </w:rPr>
      </w:pPr>
      <w:r w:rsidRPr="004F5B02">
        <w:rPr>
          <w:b/>
          <w:sz w:val="22"/>
          <w:szCs w:val="22"/>
        </w:rPr>
        <w:t>10</w:t>
      </w:r>
      <w:r w:rsidR="00F3500C" w:rsidRPr="004F5B02">
        <w:rPr>
          <w:b/>
          <w:sz w:val="22"/>
          <w:szCs w:val="22"/>
        </w:rPr>
        <w:t>. Срок действия Контракта</w:t>
      </w:r>
      <w:r w:rsidR="00F3500C" w:rsidRPr="004F5B02">
        <w:rPr>
          <w:sz w:val="22"/>
          <w:szCs w:val="22"/>
        </w:rPr>
        <w:tab/>
      </w:r>
      <w:r w:rsidR="00F3500C" w:rsidRPr="004F5B02">
        <w:rPr>
          <w:sz w:val="22"/>
          <w:szCs w:val="22"/>
        </w:rPr>
        <w:tab/>
        <w:t xml:space="preserve"> </w:t>
      </w:r>
    </w:p>
    <w:p w:rsidR="00F3500C" w:rsidRPr="004F5B02" w:rsidRDefault="002B75D8" w:rsidP="00F3500C">
      <w:pPr>
        <w:jc w:val="both"/>
        <w:rPr>
          <w:sz w:val="22"/>
          <w:szCs w:val="22"/>
        </w:rPr>
      </w:pPr>
      <w:r w:rsidRPr="004F5B02">
        <w:rPr>
          <w:sz w:val="22"/>
          <w:szCs w:val="22"/>
        </w:rPr>
        <w:t xml:space="preserve">           </w:t>
      </w:r>
      <w:r w:rsidR="00DD5DBA" w:rsidRPr="004F5B02">
        <w:rPr>
          <w:sz w:val="22"/>
          <w:szCs w:val="22"/>
        </w:rPr>
        <w:t xml:space="preserve">10.1. Срок действия Контракта устанавливается с момента подписания </w:t>
      </w:r>
      <w:r w:rsidR="009F0ECB" w:rsidRPr="004F5B02">
        <w:rPr>
          <w:sz w:val="22"/>
          <w:szCs w:val="22"/>
        </w:rPr>
        <w:t xml:space="preserve">  </w:t>
      </w:r>
      <w:r w:rsidR="00DD5DBA" w:rsidRPr="004F5B02">
        <w:rPr>
          <w:sz w:val="22"/>
          <w:szCs w:val="22"/>
        </w:rPr>
        <w:t>Контракта Сторонами и  действует</w:t>
      </w:r>
      <w:r w:rsidR="007914B2" w:rsidRPr="004F5B02">
        <w:rPr>
          <w:sz w:val="22"/>
          <w:szCs w:val="22"/>
        </w:rPr>
        <w:t xml:space="preserve"> </w:t>
      </w:r>
      <w:r w:rsidR="00DD5DBA" w:rsidRPr="004F5B02">
        <w:rPr>
          <w:sz w:val="22"/>
          <w:szCs w:val="22"/>
        </w:rPr>
        <w:t xml:space="preserve">до </w:t>
      </w:r>
      <w:r w:rsidR="00CF3072" w:rsidRPr="004F5B02">
        <w:rPr>
          <w:sz w:val="22"/>
          <w:szCs w:val="22"/>
        </w:rPr>
        <w:t>0</w:t>
      </w:r>
      <w:r w:rsidR="00EE4908" w:rsidRPr="004F5B02">
        <w:rPr>
          <w:sz w:val="22"/>
          <w:szCs w:val="22"/>
        </w:rPr>
        <w:t>1</w:t>
      </w:r>
      <w:r w:rsidR="00961D78" w:rsidRPr="004F5B02">
        <w:rPr>
          <w:sz w:val="22"/>
          <w:szCs w:val="22"/>
        </w:rPr>
        <w:t xml:space="preserve"> </w:t>
      </w:r>
      <w:r w:rsidR="00CF3072" w:rsidRPr="004F5B02">
        <w:rPr>
          <w:sz w:val="22"/>
          <w:szCs w:val="22"/>
        </w:rPr>
        <w:t>декабря</w:t>
      </w:r>
      <w:r w:rsidR="00DD5DBA" w:rsidRPr="004F5B02">
        <w:rPr>
          <w:sz w:val="22"/>
          <w:szCs w:val="22"/>
        </w:rPr>
        <w:t xml:space="preserve"> 202</w:t>
      </w:r>
      <w:r w:rsidR="00CF3072" w:rsidRPr="004F5B02">
        <w:rPr>
          <w:sz w:val="22"/>
          <w:szCs w:val="22"/>
        </w:rPr>
        <w:t>6</w:t>
      </w:r>
      <w:r w:rsidR="00DD5DBA" w:rsidRPr="004F5B02">
        <w:rPr>
          <w:sz w:val="22"/>
          <w:szCs w:val="22"/>
        </w:rPr>
        <w:t xml:space="preserve"> года. Окончание срока действия Контракта не влечет прекращение обязатель</w:t>
      </w:r>
      <w:proofErr w:type="gramStart"/>
      <w:r w:rsidR="00DD5DBA" w:rsidRPr="004F5B02">
        <w:rPr>
          <w:sz w:val="22"/>
          <w:szCs w:val="22"/>
        </w:rPr>
        <w:t>ств Ст</w:t>
      </w:r>
      <w:proofErr w:type="gramEnd"/>
      <w:r w:rsidR="00DD5DBA" w:rsidRPr="004F5B02">
        <w:rPr>
          <w:sz w:val="22"/>
          <w:szCs w:val="22"/>
        </w:rPr>
        <w:t>орон и не освобождает от ответственности за его  н</w:t>
      </w:r>
      <w:r w:rsidR="00DD5DBA" w:rsidRPr="004F5B02">
        <w:rPr>
          <w:sz w:val="22"/>
          <w:szCs w:val="22"/>
        </w:rPr>
        <w:t>а</w:t>
      </w:r>
      <w:r w:rsidR="00DD5DBA" w:rsidRPr="004F5B02">
        <w:rPr>
          <w:sz w:val="22"/>
          <w:szCs w:val="22"/>
        </w:rPr>
        <w:t>рушение.</w:t>
      </w:r>
    </w:p>
    <w:p w:rsidR="00C57557" w:rsidRPr="004F5B02" w:rsidRDefault="00C57557" w:rsidP="00F3500C">
      <w:pPr>
        <w:jc w:val="both"/>
        <w:rPr>
          <w:sz w:val="22"/>
          <w:szCs w:val="22"/>
        </w:rPr>
      </w:pPr>
    </w:p>
    <w:p w:rsidR="002E2A69" w:rsidRPr="004F5B02" w:rsidRDefault="005337E7" w:rsidP="00BE3490">
      <w:pPr>
        <w:pStyle w:val="a7"/>
        <w:outlineLvl w:val="0"/>
        <w:rPr>
          <w:b/>
          <w:sz w:val="22"/>
          <w:szCs w:val="22"/>
        </w:rPr>
      </w:pPr>
      <w:r w:rsidRPr="004F5B02">
        <w:rPr>
          <w:b/>
          <w:sz w:val="22"/>
          <w:szCs w:val="22"/>
        </w:rPr>
        <w:t>1</w:t>
      </w:r>
      <w:r w:rsidR="00A929EB" w:rsidRPr="004F5B02">
        <w:rPr>
          <w:b/>
          <w:sz w:val="22"/>
          <w:szCs w:val="22"/>
        </w:rPr>
        <w:t>1</w:t>
      </w:r>
      <w:r w:rsidR="006D4216" w:rsidRPr="004F5B02">
        <w:rPr>
          <w:b/>
          <w:sz w:val="22"/>
          <w:szCs w:val="22"/>
        </w:rPr>
        <w:t>. Реквизиты и подписи С</w:t>
      </w:r>
      <w:r w:rsidR="002E2A69" w:rsidRPr="004F5B02">
        <w:rPr>
          <w:b/>
          <w:sz w:val="22"/>
          <w:szCs w:val="22"/>
        </w:rPr>
        <w:t>торон</w:t>
      </w:r>
    </w:p>
    <w:p w:rsidR="00C57557" w:rsidRPr="004F5B02" w:rsidRDefault="00C57557" w:rsidP="00BE3490">
      <w:pPr>
        <w:pStyle w:val="a7"/>
        <w:outlineLvl w:val="0"/>
        <w:rPr>
          <w:b/>
          <w:sz w:val="22"/>
          <w:szCs w:val="22"/>
        </w:rPr>
      </w:pPr>
    </w:p>
    <w:tbl>
      <w:tblPr>
        <w:tblW w:w="11332" w:type="dxa"/>
        <w:tblInd w:w="108" w:type="dxa"/>
        <w:tblLook w:val="01E0" w:firstRow="1" w:lastRow="1" w:firstColumn="1" w:lastColumn="1" w:noHBand="0" w:noVBand="0"/>
      </w:tblPr>
      <w:tblGrid>
        <w:gridCol w:w="222"/>
        <w:gridCol w:w="11273"/>
      </w:tblGrid>
      <w:tr w:rsidR="008F5ECC" w:rsidRPr="004F5B02" w:rsidTr="00343E46">
        <w:tc>
          <w:tcPr>
            <w:tcW w:w="236" w:type="dxa"/>
          </w:tcPr>
          <w:p w:rsidR="00EE4908" w:rsidRPr="004F5B02" w:rsidRDefault="00EE4908" w:rsidP="007914B2">
            <w:pPr>
              <w:jc w:val="both"/>
              <w:rPr>
                <w:sz w:val="22"/>
                <w:szCs w:val="22"/>
              </w:rPr>
            </w:pPr>
          </w:p>
          <w:p w:rsidR="00D339E5" w:rsidRPr="004F5B02" w:rsidRDefault="00D339E5" w:rsidP="00D339E5">
            <w:pPr>
              <w:jc w:val="both"/>
              <w:rPr>
                <w:sz w:val="22"/>
                <w:szCs w:val="22"/>
              </w:rPr>
            </w:pPr>
          </w:p>
        </w:tc>
        <w:tc>
          <w:tcPr>
            <w:tcW w:w="11096" w:type="dxa"/>
          </w:tcPr>
          <w:p w:rsidR="00D437DD" w:rsidRPr="004F5B02" w:rsidRDefault="00D437DD" w:rsidP="00280ECF">
            <w:pPr>
              <w:jc w:val="center"/>
              <w:rPr>
                <w:b/>
                <w:sz w:val="22"/>
                <w:szCs w:val="22"/>
              </w:rPr>
            </w:pPr>
          </w:p>
          <w:tbl>
            <w:tblPr>
              <w:tblW w:w="9781" w:type="dxa"/>
              <w:tblInd w:w="108" w:type="dxa"/>
              <w:tblLook w:val="01E0" w:firstRow="1" w:lastRow="1" w:firstColumn="1" w:lastColumn="1" w:noHBand="0" w:noVBand="0"/>
            </w:tblPr>
            <w:tblGrid>
              <w:gridCol w:w="10727"/>
              <w:gridCol w:w="222"/>
            </w:tblGrid>
            <w:tr w:rsidR="00F13812" w:rsidRPr="004F5B02" w:rsidTr="003C3AE3">
              <w:tc>
                <w:tcPr>
                  <w:tcW w:w="4678" w:type="dxa"/>
                </w:tcPr>
                <w:p w:rsidR="00F13812" w:rsidRPr="004F5B02" w:rsidRDefault="00F13812" w:rsidP="003C3AE3">
                  <w:pPr>
                    <w:jc w:val="center"/>
                    <w:rPr>
                      <w:b/>
                      <w:i/>
                      <w:noProof/>
                      <w:sz w:val="22"/>
                      <w:szCs w:val="22"/>
                    </w:rPr>
                  </w:pPr>
                </w:p>
                <w:tbl>
                  <w:tblPr>
                    <w:tblW w:w="10511" w:type="dxa"/>
                    <w:tblLook w:val="04A0" w:firstRow="1" w:lastRow="0" w:firstColumn="1" w:lastColumn="0" w:noHBand="0" w:noVBand="1"/>
                  </w:tblPr>
                  <w:tblGrid>
                    <w:gridCol w:w="163"/>
                    <w:gridCol w:w="4875"/>
                    <w:gridCol w:w="546"/>
                    <w:gridCol w:w="4381"/>
                    <w:gridCol w:w="546"/>
                  </w:tblGrid>
                  <w:tr w:rsidR="00F13812" w:rsidRPr="004F5B02" w:rsidTr="00E4166E">
                    <w:trPr>
                      <w:gridAfter w:val="1"/>
                      <w:wAfter w:w="546" w:type="dxa"/>
                    </w:trPr>
                    <w:tc>
                      <w:tcPr>
                        <w:tcW w:w="5038" w:type="dxa"/>
                        <w:gridSpan w:val="2"/>
                        <w:shd w:val="clear" w:color="auto" w:fill="auto"/>
                      </w:tcPr>
                      <w:p w:rsidR="00343E46" w:rsidRPr="004F5B02" w:rsidRDefault="00F13812" w:rsidP="00343E46">
                        <w:pPr>
                          <w:rPr>
                            <w:b/>
                            <w:sz w:val="22"/>
                            <w:szCs w:val="22"/>
                          </w:rPr>
                        </w:pPr>
                        <w:r w:rsidRPr="004F5B02">
                          <w:rPr>
                            <w:b/>
                            <w:sz w:val="22"/>
                            <w:szCs w:val="22"/>
                          </w:rPr>
                          <w:t xml:space="preserve">    Государственный заказчик:</w:t>
                        </w:r>
                      </w:p>
                      <w:p w:rsidR="00F13812" w:rsidRPr="004F5B02" w:rsidRDefault="00F13812" w:rsidP="00343E46">
                        <w:pPr>
                          <w:rPr>
                            <w:b/>
                            <w:sz w:val="22"/>
                            <w:szCs w:val="22"/>
                          </w:rPr>
                        </w:pPr>
                        <w:r w:rsidRPr="004F5B02">
                          <w:rPr>
                            <w:b/>
                            <w:sz w:val="22"/>
                            <w:szCs w:val="22"/>
                          </w:rPr>
                          <w:t>Федеральное казенное учреждение</w:t>
                        </w:r>
                      </w:p>
                      <w:p w:rsidR="00F13812" w:rsidRPr="004F5B02" w:rsidRDefault="00F13812" w:rsidP="00343E46">
                        <w:pPr>
                          <w:pStyle w:val="ConsPlusNormal"/>
                          <w:ind w:right="-529" w:firstLine="0"/>
                          <w:rPr>
                            <w:rFonts w:ascii="Times New Roman" w:hAnsi="Times New Roman" w:cs="Times New Roman"/>
                            <w:b/>
                            <w:sz w:val="22"/>
                            <w:szCs w:val="22"/>
                          </w:rPr>
                        </w:pPr>
                        <w:r w:rsidRPr="004F5B02">
                          <w:rPr>
                            <w:rFonts w:ascii="Times New Roman" w:hAnsi="Times New Roman" w:cs="Times New Roman"/>
                            <w:b/>
                            <w:sz w:val="22"/>
                            <w:szCs w:val="22"/>
                          </w:rPr>
                          <w:t>«Исправительная колония № 6 Управления Федеральной службы исполнения наказаний</w:t>
                        </w:r>
                      </w:p>
                      <w:p w:rsidR="00F13812" w:rsidRPr="004F5B02" w:rsidRDefault="00F13812" w:rsidP="00343E46">
                        <w:pPr>
                          <w:pStyle w:val="ConsPlusNormal"/>
                          <w:ind w:right="-529" w:firstLine="0"/>
                          <w:rPr>
                            <w:rFonts w:ascii="Times New Roman" w:hAnsi="Times New Roman" w:cs="Times New Roman"/>
                            <w:b/>
                            <w:sz w:val="22"/>
                            <w:szCs w:val="22"/>
                          </w:rPr>
                        </w:pPr>
                        <w:r w:rsidRPr="004F5B02">
                          <w:rPr>
                            <w:rFonts w:ascii="Times New Roman" w:hAnsi="Times New Roman" w:cs="Times New Roman"/>
                            <w:b/>
                            <w:sz w:val="22"/>
                            <w:szCs w:val="22"/>
                          </w:rPr>
                          <w:t>по Ивановской области»</w:t>
                        </w:r>
                      </w:p>
                      <w:p w:rsidR="00F13812" w:rsidRPr="004F5B02" w:rsidRDefault="00F13812" w:rsidP="00343E46">
                        <w:pPr>
                          <w:tabs>
                            <w:tab w:val="clear" w:pos="360"/>
                            <w:tab w:val="num" w:pos="-654"/>
                          </w:tabs>
                          <w:rPr>
                            <w:b/>
                            <w:sz w:val="22"/>
                            <w:szCs w:val="22"/>
                          </w:rPr>
                        </w:pPr>
                        <w:r w:rsidRPr="004F5B02">
                          <w:rPr>
                            <w:b/>
                            <w:sz w:val="22"/>
                            <w:szCs w:val="22"/>
                          </w:rPr>
                          <w:t>(ФКУ ИК-6 УФСИН России по Ивановской области)</w:t>
                        </w:r>
                      </w:p>
                      <w:p w:rsidR="00E4166E" w:rsidRPr="00E4166E" w:rsidRDefault="00E4166E" w:rsidP="00E4166E">
                        <w:pPr>
                          <w:rPr>
                            <w:sz w:val="22"/>
                            <w:szCs w:val="22"/>
                          </w:rPr>
                        </w:pPr>
                        <w:proofErr w:type="gramStart"/>
                        <w:r w:rsidRPr="00E4166E">
                          <w:rPr>
                            <w:sz w:val="22"/>
                            <w:szCs w:val="22"/>
                          </w:rPr>
                          <w:t>Юридический и почтовый адрес: 155644, Ивановская обл., Южский район, с. Талицы, ул. Школьная, д.10</w:t>
                        </w:r>
                        <w:proofErr w:type="gramEnd"/>
                      </w:p>
                      <w:p w:rsidR="00E4166E" w:rsidRPr="00E4166E" w:rsidRDefault="00E4166E" w:rsidP="00E4166E">
                        <w:pPr>
                          <w:rPr>
                            <w:sz w:val="22"/>
                            <w:szCs w:val="22"/>
                          </w:rPr>
                        </w:pPr>
                        <w:r w:rsidRPr="00E4166E">
                          <w:rPr>
                            <w:sz w:val="22"/>
                            <w:szCs w:val="22"/>
                          </w:rPr>
                          <w:t>Банковские реквизиты:</w:t>
                        </w:r>
                      </w:p>
                      <w:p w:rsidR="00E4166E" w:rsidRPr="00E4166E" w:rsidRDefault="00E4166E" w:rsidP="00E4166E">
                        <w:pPr>
                          <w:rPr>
                            <w:sz w:val="22"/>
                            <w:szCs w:val="22"/>
                          </w:rPr>
                        </w:pPr>
                        <w:r w:rsidRPr="00E4166E">
                          <w:rPr>
                            <w:sz w:val="22"/>
                            <w:szCs w:val="22"/>
                          </w:rPr>
                          <w:t>ИНН 3706027842    КПП 370601001</w:t>
                        </w:r>
                      </w:p>
                      <w:p w:rsidR="00E4166E" w:rsidRDefault="00E4166E" w:rsidP="00E4166E">
                        <w:pPr>
                          <w:rPr>
                            <w:sz w:val="22"/>
                            <w:szCs w:val="22"/>
                          </w:rPr>
                        </w:pPr>
                        <w:proofErr w:type="gramStart"/>
                        <w:r w:rsidRPr="00E4166E">
                          <w:rPr>
                            <w:sz w:val="22"/>
                            <w:szCs w:val="22"/>
                          </w:rPr>
                          <w:t>р</w:t>
                        </w:r>
                        <w:proofErr w:type="gramEnd"/>
                        <w:r w:rsidRPr="00E4166E">
                          <w:rPr>
                            <w:sz w:val="22"/>
                            <w:szCs w:val="22"/>
                          </w:rPr>
                          <w:t xml:space="preserve">/с 03211643000000013237         </w:t>
                        </w:r>
                      </w:p>
                      <w:p w:rsidR="00E4166E" w:rsidRPr="00E4166E" w:rsidRDefault="00E4166E" w:rsidP="00E4166E">
                        <w:pPr>
                          <w:rPr>
                            <w:sz w:val="22"/>
                            <w:szCs w:val="22"/>
                          </w:rPr>
                        </w:pPr>
                        <w:r w:rsidRPr="00E4166E">
                          <w:rPr>
                            <w:sz w:val="22"/>
                            <w:szCs w:val="22"/>
                          </w:rPr>
                          <w:t>ОКЦ №1 ВОЛГО-ВЯТСКОГО ГУ БАНКА РОССИИ//УФК по Нижегородской области г. Нижний Новгород</w:t>
                        </w:r>
                      </w:p>
                      <w:p w:rsidR="00E4166E" w:rsidRPr="00E4166E" w:rsidRDefault="00E4166E" w:rsidP="00E4166E">
                        <w:pPr>
                          <w:rPr>
                            <w:sz w:val="22"/>
                            <w:szCs w:val="22"/>
                          </w:rPr>
                        </w:pPr>
                        <w:r w:rsidRPr="00E4166E">
                          <w:rPr>
                            <w:sz w:val="22"/>
                            <w:szCs w:val="22"/>
                          </w:rPr>
                          <w:t>БИК 012202102</w:t>
                        </w:r>
                      </w:p>
                      <w:p w:rsidR="00E4166E" w:rsidRPr="00E4166E" w:rsidRDefault="00E4166E" w:rsidP="00E4166E">
                        <w:pPr>
                          <w:rPr>
                            <w:sz w:val="22"/>
                            <w:szCs w:val="22"/>
                          </w:rPr>
                        </w:pPr>
                        <w:proofErr w:type="gramStart"/>
                        <w:r w:rsidRPr="00E4166E">
                          <w:rPr>
                            <w:sz w:val="22"/>
                            <w:szCs w:val="22"/>
                          </w:rPr>
                          <w:t>л</w:t>
                        </w:r>
                        <w:proofErr w:type="gramEnd"/>
                        <w:r w:rsidRPr="00E4166E">
                          <w:rPr>
                            <w:sz w:val="22"/>
                            <w:szCs w:val="22"/>
                          </w:rPr>
                          <w:t>/с 03331</w:t>
                        </w:r>
                        <w:r w:rsidRPr="00E4166E">
                          <w:rPr>
                            <w:sz w:val="22"/>
                            <w:szCs w:val="22"/>
                            <w:lang w:val="en-US"/>
                          </w:rPr>
                          <w:t>F</w:t>
                        </w:r>
                        <w:r w:rsidRPr="00E4166E">
                          <w:rPr>
                            <w:sz w:val="22"/>
                            <w:szCs w:val="22"/>
                          </w:rPr>
                          <w:t xml:space="preserve">93760 </w:t>
                        </w:r>
                      </w:p>
                      <w:p w:rsidR="00E4166E" w:rsidRPr="00E4166E" w:rsidRDefault="00E4166E" w:rsidP="00E4166E">
                        <w:pPr>
                          <w:rPr>
                            <w:sz w:val="22"/>
                            <w:szCs w:val="22"/>
                          </w:rPr>
                        </w:pPr>
                        <w:r w:rsidRPr="00E4166E">
                          <w:rPr>
                            <w:sz w:val="22"/>
                            <w:szCs w:val="22"/>
                          </w:rPr>
                          <w:t>к/с 40102810745370000024</w:t>
                        </w:r>
                      </w:p>
                      <w:p w:rsidR="00E4166E" w:rsidRPr="00E4166E" w:rsidRDefault="00E4166E" w:rsidP="00E4166E">
                        <w:pPr>
                          <w:rPr>
                            <w:sz w:val="22"/>
                            <w:szCs w:val="22"/>
                          </w:rPr>
                        </w:pPr>
                        <w:r w:rsidRPr="00E4166E">
                          <w:rPr>
                            <w:sz w:val="22"/>
                            <w:szCs w:val="22"/>
                          </w:rPr>
                          <w:t>ОГРН 1193702026308  ОКПО 42948121</w:t>
                        </w:r>
                      </w:p>
                      <w:p w:rsidR="00E4166E" w:rsidRPr="00E4166E" w:rsidRDefault="00E4166E" w:rsidP="00E4166E">
                        <w:pPr>
                          <w:rPr>
                            <w:sz w:val="22"/>
                            <w:szCs w:val="22"/>
                          </w:rPr>
                        </w:pPr>
                        <w:r w:rsidRPr="00E4166E">
                          <w:rPr>
                            <w:sz w:val="22"/>
                            <w:szCs w:val="22"/>
                          </w:rPr>
                          <w:t xml:space="preserve">ОКТМО 24635420  </w:t>
                        </w:r>
                      </w:p>
                      <w:p w:rsidR="00E4166E" w:rsidRPr="00E4166E" w:rsidRDefault="00E4166E" w:rsidP="00E4166E">
                        <w:pPr>
                          <w:rPr>
                            <w:sz w:val="22"/>
                            <w:szCs w:val="22"/>
                          </w:rPr>
                        </w:pPr>
                        <w:r w:rsidRPr="00E4166E">
                          <w:rPr>
                            <w:sz w:val="22"/>
                            <w:szCs w:val="22"/>
                          </w:rPr>
                          <w:t>Тел.8/49347/2-44-21,</w:t>
                        </w:r>
                      </w:p>
                      <w:p w:rsidR="00F13812" w:rsidRPr="004F5B02" w:rsidRDefault="00E4166E" w:rsidP="00E4166E">
                        <w:pPr>
                          <w:rPr>
                            <w:b/>
                            <w:sz w:val="22"/>
                            <w:szCs w:val="22"/>
                          </w:rPr>
                        </w:pPr>
                        <w:r w:rsidRPr="00E4166E">
                          <w:rPr>
                            <w:sz w:val="22"/>
                            <w:szCs w:val="22"/>
                          </w:rPr>
                          <w:t xml:space="preserve"> Эл</w:t>
                        </w:r>
                        <w:proofErr w:type="gramStart"/>
                        <w:r w:rsidRPr="00E4166E">
                          <w:rPr>
                            <w:sz w:val="22"/>
                            <w:szCs w:val="22"/>
                          </w:rPr>
                          <w:t>.</w:t>
                        </w:r>
                        <w:proofErr w:type="gramEnd"/>
                        <w:r w:rsidRPr="00E4166E">
                          <w:rPr>
                            <w:sz w:val="22"/>
                            <w:szCs w:val="22"/>
                          </w:rPr>
                          <w:t xml:space="preserve"> </w:t>
                        </w:r>
                        <w:proofErr w:type="gramStart"/>
                        <w:r w:rsidRPr="00E4166E">
                          <w:rPr>
                            <w:sz w:val="22"/>
                            <w:szCs w:val="22"/>
                          </w:rPr>
                          <w:t>п</w:t>
                        </w:r>
                        <w:proofErr w:type="gramEnd"/>
                        <w:r w:rsidRPr="00E4166E">
                          <w:rPr>
                            <w:sz w:val="22"/>
                            <w:szCs w:val="22"/>
                          </w:rPr>
                          <w:t xml:space="preserve">очта: </w:t>
                        </w:r>
                        <w:proofErr w:type="spellStart"/>
                        <w:r w:rsidRPr="00E4166E">
                          <w:rPr>
                            <w:sz w:val="22"/>
                            <w:szCs w:val="22"/>
                            <w:lang w:val="en-US"/>
                          </w:rPr>
                          <w:t>ik</w:t>
                        </w:r>
                        <w:proofErr w:type="spellEnd"/>
                        <w:r w:rsidRPr="00E4166E">
                          <w:rPr>
                            <w:sz w:val="22"/>
                            <w:szCs w:val="22"/>
                          </w:rPr>
                          <w:t>-6@37.</w:t>
                        </w:r>
                        <w:proofErr w:type="spellStart"/>
                        <w:r w:rsidRPr="00E4166E">
                          <w:rPr>
                            <w:sz w:val="22"/>
                            <w:szCs w:val="22"/>
                            <w:lang w:val="en-US"/>
                          </w:rPr>
                          <w:t>fsin</w:t>
                        </w:r>
                        <w:proofErr w:type="spellEnd"/>
                        <w:r w:rsidRPr="00E4166E">
                          <w:rPr>
                            <w:sz w:val="22"/>
                            <w:szCs w:val="22"/>
                          </w:rPr>
                          <w:t>.</w:t>
                        </w:r>
                        <w:r w:rsidRPr="00E4166E">
                          <w:rPr>
                            <w:sz w:val="22"/>
                            <w:szCs w:val="22"/>
                            <w:lang w:val="en-US"/>
                          </w:rPr>
                          <w:t>gov</w:t>
                        </w:r>
                        <w:r w:rsidRPr="00E4166E">
                          <w:rPr>
                            <w:sz w:val="22"/>
                            <w:szCs w:val="22"/>
                          </w:rPr>
                          <w:t>.</w:t>
                        </w:r>
                        <w:proofErr w:type="spellStart"/>
                        <w:r w:rsidRPr="00E4166E">
                          <w:rPr>
                            <w:sz w:val="22"/>
                            <w:szCs w:val="22"/>
                            <w:lang w:val="en-US"/>
                          </w:rPr>
                          <w:t>ru</w:t>
                        </w:r>
                        <w:proofErr w:type="spellEnd"/>
                      </w:p>
                    </w:tc>
                    <w:tc>
                      <w:tcPr>
                        <w:tcW w:w="4927" w:type="dxa"/>
                        <w:gridSpan w:val="2"/>
                        <w:shd w:val="clear" w:color="auto" w:fill="auto"/>
                      </w:tcPr>
                      <w:p w:rsidR="00F13812" w:rsidRPr="004F5B02" w:rsidRDefault="00F13812" w:rsidP="003C3AE3">
                        <w:pPr>
                          <w:tabs>
                            <w:tab w:val="left" w:pos="426"/>
                            <w:tab w:val="left" w:pos="4820"/>
                            <w:tab w:val="left" w:pos="4962"/>
                            <w:tab w:val="left" w:pos="5954"/>
                            <w:tab w:val="left" w:pos="6237"/>
                          </w:tabs>
                          <w:jc w:val="both"/>
                          <w:rPr>
                            <w:b/>
                            <w:sz w:val="22"/>
                            <w:szCs w:val="22"/>
                          </w:rPr>
                        </w:pPr>
                        <w:r w:rsidRPr="004F5B02">
                          <w:rPr>
                            <w:b/>
                            <w:sz w:val="22"/>
                            <w:szCs w:val="22"/>
                          </w:rPr>
                          <w:t xml:space="preserve">                  Исполнитель:</w:t>
                        </w:r>
                      </w:p>
                      <w:p w:rsidR="00F13812" w:rsidRPr="004F5B02" w:rsidRDefault="00F13812" w:rsidP="003C3AE3">
                        <w:pPr>
                          <w:jc w:val="both"/>
                          <w:rPr>
                            <w:sz w:val="22"/>
                            <w:szCs w:val="22"/>
                          </w:rPr>
                        </w:pPr>
                      </w:p>
                    </w:tc>
                  </w:tr>
                  <w:tr w:rsidR="00F13812" w:rsidRPr="004F5B02" w:rsidTr="00E4166E">
                    <w:trPr>
                      <w:gridBefore w:val="1"/>
                      <w:wBefore w:w="163" w:type="dxa"/>
                    </w:trPr>
                    <w:tc>
                      <w:tcPr>
                        <w:tcW w:w="5421" w:type="dxa"/>
                        <w:gridSpan w:val="2"/>
                        <w:shd w:val="clear" w:color="auto" w:fill="auto"/>
                      </w:tcPr>
                      <w:p w:rsidR="00F13812" w:rsidRPr="004F5B02" w:rsidRDefault="00F13812" w:rsidP="003C3AE3">
                        <w:pPr>
                          <w:rPr>
                            <w:b/>
                            <w:sz w:val="22"/>
                            <w:szCs w:val="22"/>
                          </w:rPr>
                        </w:pPr>
                      </w:p>
                      <w:p w:rsidR="00E4166E" w:rsidRDefault="00E4166E" w:rsidP="003C3AE3">
                        <w:pPr>
                          <w:rPr>
                            <w:b/>
                            <w:sz w:val="22"/>
                            <w:szCs w:val="22"/>
                          </w:rPr>
                        </w:pPr>
                      </w:p>
                      <w:p w:rsidR="00F13812" w:rsidRPr="004F5B02" w:rsidRDefault="00F13812" w:rsidP="003C3AE3">
                        <w:pPr>
                          <w:rPr>
                            <w:b/>
                            <w:sz w:val="22"/>
                            <w:szCs w:val="22"/>
                          </w:rPr>
                        </w:pPr>
                        <w:r w:rsidRPr="004F5B02">
                          <w:rPr>
                            <w:b/>
                            <w:sz w:val="22"/>
                            <w:szCs w:val="22"/>
                          </w:rPr>
                          <w:t>Государственный заказчик:</w:t>
                        </w:r>
                      </w:p>
                      <w:p w:rsidR="00F13812" w:rsidRPr="004F5B02" w:rsidRDefault="00F13812" w:rsidP="003C3AE3">
                        <w:pPr>
                          <w:rPr>
                            <w:sz w:val="22"/>
                            <w:szCs w:val="22"/>
                          </w:rPr>
                        </w:pPr>
                        <w:r w:rsidRPr="004F5B02">
                          <w:rPr>
                            <w:sz w:val="22"/>
                            <w:szCs w:val="22"/>
                          </w:rPr>
                          <w:t>Начальник ФКУ ИК-6</w:t>
                        </w:r>
                      </w:p>
                      <w:p w:rsidR="00F13812" w:rsidRPr="004F5B02" w:rsidRDefault="00F13812" w:rsidP="003C3AE3">
                        <w:pPr>
                          <w:rPr>
                            <w:sz w:val="22"/>
                            <w:szCs w:val="22"/>
                          </w:rPr>
                        </w:pPr>
                      </w:p>
                      <w:p w:rsidR="00F13812" w:rsidRPr="004F5B02" w:rsidRDefault="00F13812" w:rsidP="003C3AE3">
                        <w:pPr>
                          <w:rPr>
                            <w:sz w:val="22"/>
                            <w:szCs w:val="22"/>
                          </w:rPr>
                        </w:pPr>
                      </w:p>
                      <w:p w:rsidR="00F13812" w:rsidRPr="004F5B02" w:rsidRDefault="00F13812" w:rsidP="003C3AE3">
                        <w:pPr>
                          <w:rPr>
                            <w:sz w:val="22"/>
                            <w:szCs w:val="22"/>
                          </w:rPr>
                        </w:pPr>
                        <w:r w:rsidRPr="004F5B02">
                          <w:rPr>
                            <w:sz w:val="22"/>
                            <w:szCs w:val="22"/>
                          </w:rPr>
                          <w:t>____________________ /А.С. Рамодин/</w:t>
                        </w:r>
                      </w:p>
                      <w:p w:rsidR="00F13812" w:rsidRPr="004F5B02" w:rsidRDefault="00F13812" w:rsidP="003C3AE3">
                        <w:pPr>
                          <w:rPr>
                            <w:sz w:val="22"/>
                            <w:szCs w:val="22"/>
                          </w:rPr>
                        </w:pPr>
                        <w:r w:rsidRPr="004F5B02">
                          <w:rPr>
                            <w:sz w:val="22"/>
                            <w:szCs w:val="22"/>
                          </w:rPr>
                          <w:t>М.П.</w:t>
                        </w:r>
                      </w:p>
                      <w:p w:rsidR="00F13812" w:rsidRPr="004F5B02" w:rsidRDefault="00F13812" w:rsidP="008004A7">
                        <w:pPr>
                          <w:rPr>
                            <w:sz w:val="22"/>
                            <w:szCs w:val="22"/>
                          </w:rPr>
                        </w:pPr>
                        <w:r w:rsidRPr="004F5B02">
                          <w:rPr>
                            <w:sz w:val="22"/>
                            <w:szCs w:val="22"/>
                          </w:rPr>
                          <w:t>«____»_____________ 202</w:t>
                        </w:r>
                        <w:r w:rsidR="008004A7" w:rsidRPr="004F5B02">
                          <w:rPr>
                            <w:sz w:val="22"/>
                            <w:szCs w:val="22"/>
                          </w:rPr>
                          <w:t>6</w:t>
                        </w:r>
                        <w:r w:rsidRPr="004F5B02">
                          <w:rPr>
                            <w:sz w:val="22"/>
                            <w:szCs w:val="22"/>
                          </w:rPr>
                          <w:t xml:space="preserve"> г.</w:t>
                        </w:r>
                      </w:p>
                    </w:tc>
                    <w:tc>
                      <w:tcPr>
                        <w:tcW w:w="4927" w:type="dxa"/>
                        <w:gridSpan w:val="2"/>
                        <w:shd w:val="clear" w:color="auto" w:fill="auto"/>
                      </w:tcPr>
                      <w:p w:rsidR="00F13812" w:rsidRPr="004F5B02" w:rsidRDefault="00F13812" w:rsidP="003C3AE3">
                        <w:pPr>
                          <w:tabs>
                            <w:tab w:val="left" w:pos="426"/>
                            <w:tab w:val="left" w:pos="4820"/>
                            <w:tab w:val="left" w:pos="4962"/>
                            <w:tab w:val="left" w:pos="5954"/>
                            <w:tab w:val="left" w:pos="6237"/>
                          </w:tabs>
                          <w:jc w:val="both"/>
                          <w:rPr>
                            <w:b/>
                            <w:sz w:val="22"/>
                            <w:szCs w:val="22"/>
                          </w:rPr>
                        </w:pPr>
                      </w:p>
                      <w:p w:rsidR="00F13812" w:rsidRPr="004F5B02" w:rsidRDefault="00F13812" w:rsidP="003C3AE3">
                        <w:pPr>
                          <w:tabs>
                            <w:tab w:val="left" w:pos="426"/>
                            <w:tab w:val="left" w:pos="4820"/>
                            <w:tab w:val="left" w:pos="4962"/>
                            <w:tab w:val="left" w:pos="5954"/>
                            <w:tab w:val="left" w:pos="6237"/>
                          </w:tabs>
                          <w:jc w:val="both"/>
                          <w:rPr>
                            <w:b/>
                            <w:sz w:val="22"/>
                            <w:szCs w:val="22"/>
                          </w:rPr>
                        </w:pPr>
                      </w:p>
                      <w:p w:rsidR="00F13812" w:rsidRPr="004F5B02" w:rsidRDefault="00F13812" w:rsidP="003C3AE3">
                        <w:pPr>
                          <w:tabs>
                            <w:tab w:val="left" w:pos="426"/>
                            <w:tab w:val="left" w:pos="4820"/>
                            <w:tab w:val="left" w:pos="4962"/>
                            <w:tab w:val="left" w:pos="5954"/>
                            <w:tab w:val="left" w:pos="6237"/>
                          </w:tabs>
                          <w:jc w:val="both"/>
                          <w:rPr>
                            <w:b/>
                            <w:sz w:val="22"/>
                            <w:szCs w:val="22"/>
                          </w:rPr>
                        </w:pPr>
                        <w:r w:rsidRPr="004F5B02">
                          <w:rPr>
                            <w:b/>
                            <w:sz w:val="22"/>
                            <w:szCs w:val="22"/>
                          </w:rPr>
                          <w:t>Исполнитель:</w:t>
                        </w:r>
                      </w:p>
                      <w:p w:rsidR="00F13812" w:rsidRPr="004F5B02" w:rsidRDefault="00F13812" w:rsidP="003C3AE3">
                        <w:pPr>
                          <w:tabs>
                            <w:tab w:val="left" w:pos="426"/>
                            <w:tab w:val="left" w:pos="4820"/>
                            <w:tab w:val="left" w:pos="4962"/>
                            <w:tab w:val="left" w:pos="5954"/>
                            <w:tab w:val="left" w:pos="6237"/>
                          </w:tabs>
                          <w:jc w:val="both"/>
                          <w:rPr>
                            <w:sz w:val="22"/>
                            <w:szCs w:val="22"/>
                          </w:rPr>
                        </w:pPr>
                      </w:p>
                      <w:p w:rsidR="00F13812" w:rsidRPr="004F5B02" w:rsidRDefault="00F13812" w:rsidP="003C3AE3">
                        <w:pPr>
                          <w:tabs>
                            <w:tab w:val="left" w:pos="426"/>
                            <w:tab w:val="left" w:pos="4820"/>
                            <w:tab w:val="left" w:pos="4962"/>
                            <w:tab w:val="left" w:pos="5954"/>
                            <w:tab w:val="left" w:pos="6237"/>
                          </w:tabs>
                          <w:jc w:val="both"/>
                          <w:rPr>
                            <w:sz w:val="22"/>
                            <w:szCs w:val="22"/>
                          </w:rPr>
                        </w:pPr>
                      </w:p>
                      <w:p w:rsidR="00F13812" w:rsidRPr="004F5B02" w:rsidRDefault="00343E46" w:rsidP="003C3AE3">
                        <w:pPr>
                          <w:tabs>
                            <w:tab w:val="left" w:pos="426"/>
                            <w:tab w:val="left" w:pos="4820"/>
                            <w:tab w:val="left" w:pos="4962"/>
                            <w:tab w:val="left" w:pos="5954"/>
                            <w:tab w:val="left" w:pos="6237"/>
                          </w:tabs>
                          <w:jc w:val="both"/>
                          <w:rPr>
                            <w:sz w:val="22"/>
                            <w:szCs w:val="22"/>
                          </w:rPr>
                        </w:pPr>
                        <w:r w:rsidRPr="004F5B02">
                          <w:rPr>
                            <w:sz w:val="22"/>
                            <w:szCs w:val="22"/>
                          </w:rPr>
                          <w:t>_________________</w:t>
                        </w:r>
                        <w:r w:rsidR="00F13812" w:rsidRPr="004F5B02">
                          <w:rPr>
                            <w:sz w:val="22"/>
                            <w:szCs w:val="22"/>
                          </w:rPr>
                          <w:t>/_______________/</w:t>
                        </w:r>
                      </w:p>
                      <w:p w:rsidR="00F13812" w:rsidRPr="004F5B02" w:rsidRDefault="00F13812" w:rsidP="003C3AE3">
                        <w:pPr>
                          <w:tabs>
                            <w:tab w:val="left" w:pos="426"/>
                            <w:tab w:val="left" w:pos="4820"/>
                            <w:tab w:val="left" w:pos="4962"/>
                            <w:tab w:val="left" w:pos="5954"/>
                            <w:tab w:val="left" w:pos="6237"/>
                          </w:tabs>
                          <w:jc w:val="both"/>
                          <w:rPr>
                            <w:sz w:val="22"/>
                            <w:szCs w:val="22"/>
                          </w:rPr>
                        </w:pPr>
                        <w:r w:rsidRPr="004F5B02">
                          <w:rPr>
                            <w:sz w:val="22"/>
                            <w:szCs w:val="22"/>
                          </w:rPr>
                          <w:t>М.П.</w:t>
                        </w:r>
                      </w:p>
                      <w:p w:rsidR="00F13812" w:rsidRPr="004F5B02" w:rsidRDefault="00F13812" w:rsidP="008004A7">
                        <w:pPr>
                          <w:tabs>
                            <w:tab w:val="left" w:pos="426"/>
                            <w:tab w:val="left" w:pos="4820"/>
                            <w:tab w:val="left" w:pos="4962"/>
                            <w:tab w:val="left" w:pos="5954"/>
                            <w:tab w:val="left" w:pos="6237"/>
                          </w:tabs>
                          <w:jc w:val="both"/>
                          <w:rPr>
                            <w:sz w:val="22"/>
                            <w:szCs w:val="22"/>
                          </w:rPr>
                        </w:pPr>
                        <w:r w:rsidRPr="004F5B02">
                          <w:rPr>
                            <w:sz w:val="22"/>
                            <w:szCs w:val="22"/>
                          </w:rPr>
                          <w:t>«____»_____________ 202</w:t>
                        </w:r>
                        <w:r w:rsidR="008004A7" w:rsidRPr="004F5B02">
                          <w:rPr>
                            <w:sz w:val="22"/>
                            <w:szCs w:val="22"/>
                          </w:rPr>
                          <w:t>6</w:t>
                        </w:r>
                        <w:r w:rsidRPr="004F5B02">
                          <w:rPr>
                            <w:sz w:val="22"/>
                            <w:szCs w:val="22"/>
                          </w:rPr>
                          <w:t xml:space="preserve"> г.</w:t>
                        </w:r>
                      </w:p>
                    </w:tc>
                  </w:tr>
                </w:tbl>
                <w:p w:rsidR="00F13812" w:rsidRPr="004F5B02" w:rsidRDefault="00F13812" w:rsidP="003C3AE3">
                  <w:pPr>
                    <w:widowControl w:val="0"/>
                    <w:autoSpaceDE w:val="0"/>
                    <w:autoSpaceDN w:val="0"/>
                    <w:adjustRightInd w:val="0"/>
                    <w:ind w:left="6237"/>
                    <w:jc w:val="right"/>
                    <w:rPr>
                      <w:i/>
                      <w:sz w:val="22"/>
                      <w:szCs w:val="22"/>
                    </w:rPr>
                  </w:pPr>
                </w:p>
                <w:p w:rsidR="00F13812" w:rsidRPr="004F5B02" w:rsidRDefault="00F13812" w:rsidP="003C3AE3">
                  <w:pPr>
                    <w:ind w:left="567"/>
                    <w:jc w:val="both"/>
                    <w:rPr>
                      <w:i/>
                      <w:sz w:val="22"/>
                      <w:szCs w:val="22"/>
                    </w:rPr>
                  </w:pPr>
                </w:p>
              </w:tc>
              <w:tc>
                <w:tcPr>
                  <w:tcW w:w="5103" w:type="dxa"/>
                </w:tcPr>
                <w:p w:rsidR="00F13812" w:rsidRPr="004F5B02" w:rsidRDefault="00F13812" w:rsidP="003C3AE3">
                  <w:pPr>
                    <w:pStyle w:val="aff"/>
                    <w:rPr>
                      <w:rFonts w:ascii="Times New Roman" w:hAnsi="Times New Roman"/>
                      <w:i/>
                    </w:rPr>
                  </w:pPr>
                </w:p>
              </w:tc>
            </w:tr>
          </w:tbl>
          <w:p w:rsidR="008F5ECC" w:rsidRPr="004F5B02" w:rsidRDefault="008F5ECC" w:rsidP="00641361">
            <w:pPr>
              <w:pStyle w:val="aff"/>
              <w:rPr>
                <w:rFonts w:ascii="Times New Roman" w:hAnsi="Times New Roman"/>
              </w:rPr>
            </w:pPr>
          </w:p>
        </w:tc>
      </w:tr>
    </w:tbl>
    <w:p w:rsidR="00C57557" w:rsidRPr="004F5B02" w:rsidRDefault="00C57557" w:rsidP="00026B38">
      <w:pPr>
        <w:pStyle w:val="ConsPlusNormal"/>
        <w:spacing w:line="208" w:lineRule="auto"/>
        <w:ind w:right="-2" w:firstLine="0"/>
        <w:jc w:val="right"/>
        <w:rPr>
          <w:rFonts w:ascii="Times New Roman" w:hAnsi="Times New Roman" w:cs="Times New Roman"/>
          <w:sz w:val="22"/>
          <w:szCs w:val="22"/>
        </w:rPr>
      </w:pPr>
      <w:bookmarkStart w:id="1" w:name="_Toc515034725"/>
      <w:bookmarkStart w:id="2" w:name="_Toc515072782"/>
      <w:bookmarkStart w:id="3" w:name="_Toc515099985"/>
    </w:p>
    <w:p w:rsidR="00C8316A" w:rsidRPr="004F5B02" w:rsidRDefault="00C8316A" w:rsidP="00026B38">
      <w:pPr>
        <w:pStyle w:val="ConsPlusNormal"/>
        <w:spacing w:line="208" w:lineRule="auto"/>
        <w:ind w:right="-2" w:firstLine="0"/>
        <w:jc w:val="right"/>
        <w:rPr>
          <w:rFonts w:ascii="Times New Roman" w:hAnsi="Times New Roman" w:cs="Times New Roman"/>
          <w:sz w:val="22"/>
          <w:szCs w:val="22"/>
        </w:rPr>
      </w:pPr>
    </w:p>
    <w:p w:rsidR="00C8316A" w:rsidRPr="004F5B02" w:rsidRDefault="00C8316A" w:rsidP="00026B38">
      <w:pPr>
        <w:pStyle w:val="ConsPlusNormal"/>
        <w:spacing w:line="208" w:lineRule="auto"/>
        <w:ind w:right="-2" w:firstLine="0"/>
        <w:jc w:val="right"/>
        <w:rPr>
          <w:rFonts w:ascii="Times New Roman" w:hAnsi="Times New Roman" w:cs="Times New Roman"/>
          <w:sz w:val="22"/>
          <w:szCs w:val="22"/>
        </w:rPr>
      </w:pPr>
    </w:p>
    <w:p w:rsidR="00C8316A" w:rsidRPr="004F5B02" w:rsidRDefault="00C8316A" w:rsidP="00026B38">
      <w:pPr>
        <w:pStyle w:val="ConsPlusNormal"/>
        <w:spacing w:line="208" w:lineRule="auto"/>
        <w:ind w:right="-2" w:firstLine="0"/>
        <w:jc w:val="right"/>
        <w:rPr>
          <w:rFonts w:ascii="Times New Roman" w:hAnsi="Times New Roman" w:cs="Times New Roman"/>
          <w:sz w:val="22"/>
          <w:szCs w:val="22"/>
        </w:rPr>
      </w:pPr>
    </w:p>
    <w:p w:rsidR="00C8316A" w:rsidRPr="004F5B02" w:rsidRDefault="00C8316A" w:rsidP="00026B38">
      <w:pPr>
        <w:pStyle w:val="ConsPlusNormal"/>
        <w:spacing w:line="208" w:lineRule="auto"/>
        <w:ind w:right="-2" w:firstLine="0"/>
        <w:jc w:val="right"/>
        <w:rPr>
          <w:rFonts w:ascii="Times New Roman" w:hAnsi="Times New Roman" w:cs="Times New Roman"/>
          <w:sz w:val="22"/>
          <w:szCs w:val="22"/>
        </w:rPr>
      </w:pPr>
    </w:p>
    <w:p w:rsidR="00C8316A" w:rsidRPr="004F5B02" w:rsidRDefault="00C8316A" w:rsidP="00026B38">
      <w:pPr>
        <w:pStyle w:val="ConsPlusNormal"/>
        <w:spacing w:line="208" w:lineRule="auto"/>
        <w:ind w:right="-2" w:firstLine="0"/>
        <w:jc w:val="right"/>
        <w:rPr>
          <w:rFonts w:ascii="Times New Roman" w:hAnsi="Times New Roman" w:cs="Times New Roman"/>
          <w:sz w:val="22"/>
          <w:szCs w:val="22"/>
        </w:rPr>
      </w:pPr>
    </w:p>
    <w:p w:rsidR="00C8316A" w:rsidRPr="004F5B02" w:rsidRDefault="00C8316A" w:rsidP="00026B38">
      <w:pPr>
        <w:pStyle w:val="ConsPlusNormal"/>
        <w:spacing w:line="208" w:lineRule="auto"/>
        <w:ind w:right="-2" w:firstLine="0"/>
        <w:jc w:val="right"/>
        <w:rPr>
          <w:rFonts w:ascii="Times New Roman" w:hAnsi="Times New Roman" w:cs="Times New Roman"/>
          <w:sz w:val="22"/>
          <w:szCs w:val="22"/>
        </w:rPr>
      </w:pPr>
    </w:p>
    <w:p w:rsidR="00C8316A" w:rsidRPr="004F5B02" w:rsidRDefault="00C8316A" w:rsidP="00026B38">
      <w:pPr>
        <w:pStyle w:val="ConsPlusNormal"/>
        <w:spacing w:line="208" w:lineRule="auto"/>
        <w:ind w:right="-2" w:firstLine="0"/>
        <w:jc w:val="right"/>
        <w:rPr>
          <w:rFonts w:ascii="Times New Roman" w:hAnsi="Times New Roman" w:cs="Times New Roman"/>
          <w:sz w:val="22"/>
          <w:szCs w:val="22"/>
        </w:rPr>
      </w:pPr>
    </w:p>
    <w:bookmarkEnd w:id="1"/>
    <w:bookmarkEnd w:id="2"/>
    <w:bookmarkEnd w:id="3"/>
    <w:p w:rsidR="008C0E88" w:rsidRPr="004F5B02" w:rsidRDefault="008C0E88" w:rsidP="008C0E88">
      <w:pPr>
        <w:jc w:val="both"/>
        <w:rPr>
          <w:sz w:val="22"/>
          <w:szCs w:val="22"/>
        </w:rPr>
      </w:pPr>
    </w:p>
    <w:p w:rsidR="00272331" w:rsidRPr="004F5B02" w:rsidRDefault="00272331" w:rsidP="008C0E88">
      <w:pPr>
        <w:jc w:val="both"/>
        <w:rPr>
          <w:sz w:val="22"/>
          <w:szCs w:val="22"/>
        </w:rPr>
      </w:pPr>
    </w:p>
    <w:tbl>
      <w:tblPr>
        <w:tblW w:w="4111" w:type="dxa"/>
        <w:tblInd w:w="6062" w:type="dxa"/>
        <w:tblBorders>
          <w:insideH w:val="single" w:sz="4" w:space="0" w:color="000000"/>
          <w:insideV w:val="single" w:sz="4" w:space="0" w:color="000000"/>
        </w:tblBorders>
        <w:tblLook w:val="00A0" w:firstRow="1" w:lastRow="0" w:firstColumn="1" w:lastColumn="0" w:noHBand="0" w:noVBand="0"/>
      </w:tblPr>
      <w:tblGrid>
        <w:gridCol w:w="4111"/>
      </w:tblGrid>
      <w:tr w:rsidR="00272331" w:rsidRPr="008004A7" w:rsidTr="0073151B">
        <w:tc>
          <w:tcPr>
            <w:tcW w:w="4111" w:type="dxa"/>
          </w:tcPr>
          <w:p w:rsidR="00272331" w:rsidRPr="008004A7" w:rsidRDefault="00272331" w:rsidP="0073151B">
            <w:pPr>
              <w:tabs>
                <w:tab w:val="left" w:pos="11479"/>
                <w:tab w:val="right" w:pos="14428"/>
              </w:tabs>
              <w:jc w:val="center"/>
              <w:rPr>
                <w:sz w:val="22"/>
                <w:szCs w:val="22"/>
              </w:rPr>
            </w:pPr>
            <w:r w:rsidRPr="008004A7">
              <w:rPr>
                <w:sz w:val="22"/>
                <w:szCs w:val="22"/>
              </w:rPr>
              <w:t xml:space="preserve">                    Приложение № 1</w:t>
            </w:r>
          </w:p>
          <w:p w:rsidR="00272331" w:rsidRPr="008004A7" w:rsidRDefault="00272331" w:rsidP="0073151B">
            <w:pPr>
              <w:jc w:val="center"/>
              <w:rPr>
                <w:sz w:val="22"/>
                <w:szCs w:val="22"/>
              </w:rPr>
            </w:pPr>
            <w:r w:rsidRPr="008004A7">
              <w:rPr>
                <w:sz w:val="22"/>
                <w:szCs w:val="22"/>
              </w:rPr>
              <w:t xml:space="preserve">   к Государственному контракту</w:t>
            </w:r>
          </w:p>
          <w:p w:rsidR="00272331" w:rsidRPr="008004A7" w:rsidRDefault="00272331" w:rsidP="0073151B">
            <w:pPr>
              <w:jc w:val="center"/>
              <w:rPr>
                <w:sz w:val="22"/>
                <w:szCs w:val="22"/>
              </w:rPr>
            </w:pPr>
            <w:r w:rsidRPr="008004A7">
              <w:rPr>
                <w:sz w:val="22"/>
                <w:szCs w:val="22"/>
              </w:rPr>
              <w:t>№___  от «__» ___________2026г.</w:t>
            </w:r>
          </w:p>
          <w:p w:rsidR="00272331" w:rsidRPr="008004A7" w:rsidRDefault="00272331" w:rsidP="0073151B">
            <w:pPr>
              <w:jc w:val="center"/>
              <w:rPr>
                <w:sz w:val="22"/>
                <w:szCs w:val="22"/>
              </w:rPr>
            </w:pPr>
            <w:r w:rsidRPr="008004A7">
              <w:rPr>
                <w:sz w:val="22"/>
                <w:szCs w:val="22"/>
              </w:rPr>
              <w:t xml:space="preserve">                   </w:t>
            </w:r>
          </w:p>
          <w:p w:rsidR="00272331" w:rsidRPr="008004A7" w:rsidRDefault="00272331" w:rsidP="0073151B">
            <w:pPr>
              <w:jc w:val="right"/>
              <w:rPr>
                <w:sz w:val="22"/>
                <w:szCs w:val="22"/>
              </w:rPr>
            </w:pPr>
          </w:p>
        </w:tc>
      </w:tr>
    </w:tbl>
    <w:p w:rsidR="00272331" w:rsidRPr="008004A7" w:rsidRDefault="00272331" w:rsidP="00272331">
      <w:pPr>
        <w:rPr>
          <w:sz w:val="22"/>
          <w:szCs w:val="22"/>
        </w:rPr>
      </w:pPr>
    </w:p>
    <w:p w:rsidR="00E4166E" w:rsidRPr="004F6B8A" w:rsidRDefault="00E4166E" w:rsidP="00E4166E">
      <w:pPr>
        <w:rPr>
          <w:sz w:val="24"/>
          <w:szCs w:val="24"/>
        </w:rPr>
      </w:pPr>
    </w:p>
    <w:p w:rsidR="00E4166E" w:rsidRPr="00E4166E" w:rsidRDefault="00E4166E" w:rsidP="00E4166E">
      <w:pPr>
        <w:jc w:val="center"/>
        <w:rPr>
          <w:b/>
          <w:caps/>
          <w:sz w:val="22"/>
          <w:szCs w:val="22"/>
        </w:rPr>
      </w:pPr>
      <w:r w:rsidRPr="00E4166E">
        <w:rPr>
          <w:b/>
          <w:caps/>
          <w:sz w:val="22"/>
          <w:szCs w:val="22"/>
        </w:rPr>
        <w:t>Техническое задание</w:t>
      </w:r>
    </w:p>
    <w:p w:rsidR="00E4166E" w:rsidRPr="00E4166E" w:rsidRDefault="00E4166E" w:rsidP="00E4166E">
      <w:pPr>
        <w:jc w:val="center"/>
        <w:rPr>
          <w:b/>
          <w:bCs/>
          <w:sz w:val="22"/>
          <w:szCs w:val="22"/>
        </w:rPr>
      </w:pPr>
      <w:r w:rsidRPr="00E4166E">
        <w:rPr>
          <w:rStyle w:val="310"/>
          <w:bCs/>
          <w:sz w:val="22"/>
          <w:szCs w:val="22"/>
        </w:rPr>
        <w:t xml:space="preserve">на выполнение работ по демонтажу деревянных опор, провода и светильников </w:t>
      </w:r>
      <w:r w:rsidRPr="00E4166E">
        <w:rPr>
          <w:bCs/>
          <w:sz w:val="22"/>
          <w:szCs w:val="22"/>
          <w:shd w:val="clear" w:color="auto" w:fill="FFFFFF"/>
        </w:rPr>
        <w:t xml:space="preserve"> </w:t>
      </w:r>
      <w:r w:rsidRPr="00E4166E">
        <w:rPr>
          <w:b/>
          <w:bCs/>
          <w:sz w:val="22"/>
          <w:szCs w:val="22"/>
          <w:shd w:val="clear" w:color="auto" w:fill="FFFFFF"/>
        </w:rPr>
        <w:t>линии электроснабжения  охранного освещения периметра</w:t>
      </w:r>
      <w:r w:rsidRPr="00E4166E">
        <w:rPr>
          <w:b/>
          <w:sz w:val="22"/>
          <w:szCs w:val="22"/>
          <w:shd w:val="clear" w:color="auto" w:fill="FFFFFF"/>
        </w:rPr>
        <w:t xml:space="preserve">  </w:t>
      </w:r>
      <w:r w:rsidRPr="00E4166E">
        <w:rPr>
          <w:b/>
          <w:bCs/>
          <w:sz w:val="22"/>
          <w:szCs w:val="22"/>
          <w:shd w:val="clear" w:color="auto" w:fill="FFFFFF"/>
        </w:rPr>
        <w:t xml:space="preserve">ФКУ ИК-6 </w:t>
      </w:r>
      <w:r w:rsidRPr="00E4166E">
        <w:rPr>
          <w:b/>
          <w:bCs/>
          <w:sz w:val="22"/>
          <w:szCs w:val="22"/>
        </w:rPr>
        <w:t xml:space="preserve">УФСИН России по Ивановской области, расположенного по адресу: Ивановская область, Южский район, </w:t>
      </w:r>
      <w:proofErr w:type="spellStart"/>
      <w:r w:rsidRPr="00E4166E">
        <w:rPr>
          <w:b/>
          <w:bCs/>
          <w:sz w:val="22"/>
          <w:szCs w:val="22"/>
        </w:rPr>
        <w:t>с</w:t>
      </w:r>
      <w:proofErr w:type="gramStart"/>
      <w:r w:rsidRPr="00E4166E">
        <w:rPr>
          <w:b/>
          <w:bCs/>
          <w:sz w:val="22"/>
          <w:szCs w:val="22"/>
        </w:rPr>
        <w:t>.Т</w:t>
      </w:r>
      <w:proofErr w:type="gramEnd"/>
      <w:r w:rsidRPr="00E4166E">
        <w:rPr>
          <w:b/>
          <w:bCs/>
          <w:sz w:val="22"/>
          <w:szCs w:val="22"/>
        </w:rPr>
        <w:t>алицы</w:t>
      </w:r>
      <w:proofErr w:type="spellEnd"/>
      <w:r w:rsidRPr="00E4166E">
        <w:rPr>
          <w:b/>
          <w:bCs/>
          <w:sz w:val="22"/>
          <w:szCs w:val="22"/>
        </w:rPr>
        <w:t xml:space="preserve">, </w:t>
      </w:r>
      <w:proofErr w:type="spellStart"/>
      <w:r w:rsidRPr="00E4166E">
        <w:rPr>
          <w:b/>
          <w:bCs/>
          <w:sz w:val="22"/>
          <w:szCs w:val="22"/>
        </w:rPr>
        <w:t>ул.Школьная</w:t>
      </w:r>
      <w:proofErr w:type="spellEnd"/>
      <w:r w:rsidRPr="00E4166E">
        <w:rPr>
          <w:b/>
          <w:bCs/>
          <w:sz w:val="22"/>
          <w:szCs w:val="22"/>
        </w:rPr>
        <w:t>, д.10</w:t>
      </w:r>
    </w:p>
    <w:p w:rsidR="00E4166E" w:rsidRPr="00E4166E" w:rsidRDefault="00E4166E" w:rsidP="00E416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rsidR="00E4166E" w:rsidRPr="00E4166E" w:rsidRDefault="00E4166E" w:rsidP="00E4166E">
      <w:pPr>
        <w:widowControl w:val="0"/>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E4166E">
        <w:rPr>
          <w:b/>
          <w:sz w:val="22"/>
          <w:szCs w:val="22"/>
        </w:rPr>
        <w:t>Требования к качественным характеристикам выполняемых работ</w:t>
      </w:r>
    </w:p>
    <w:p w:rsidR="00E4166E" w:rsidRPr="00E4166E" w:rsidRDefault="00E4166E" w:rsidP="00E416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b/>
          <w:sz w:val="22"/>
          <w:szCs w:val="22"/>
        </w:rPr>
      </w:pPr>
    </w:p>
    <w:p w:rsidR="00E4166E" w:rsidRPr="00E4166E" w:rsidRDefault="00E4166E" w:rsidP="00E416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E4166E">
        <w:rPr>
          <w:sz w:val="22"/>
          <w:szCs w:val="22"/>
        </w:rPr>
        <w:t>Качество выполненных Исполнителем работ должно удовлетворять требованиям, установленным СНиП, СанПиН, ГОСТ, ТУ, с учетом условий Контракта.</w:t>
      </w:r>
    </w:p>
    <w:p w:rsidR="00E4166E" w:rsidRPr="00E4166E" w:rsidRDefault="00E4166E" w:rsidP="00E4166E">
      <w:pPr>
        <w:widowControl w:val="0"/>
        <w:autoSpaceDE w:val="0"/>
        <w:autoSpaceDN w:val="0"/>
        <w:adjustRightInd w:val="0"/>
        <w:ind w:firstLine="709"/>
        <w:jc w:val="both"/>
        <w:rPr>
          <w:color w:val="FF0000"/>
          <w:sz w:val="22"/>
          <w:szCs w:val="22"/>
        </w:rPr>
      </w:pPr>
      <w:r w:rsidRPr="00E4166E">
        <w:rPr>
          <w:sz w:val="22"/>
          <w:szCs w:val="22"/>
        </w:rPr>
        <w:t xml:space="preserve">Работы должны оказываться только в отведенной зоне работ. </w:t>
      </w:r>
    </w:p>
    <w:p w:rsidR="00E4166E" w:rsidRPr="00E4166E" w:rsidRDefault="00E4166E" w:rsidP="00E4166E">
      <w:pPr>
        <w:ind w:firstLine="709"/>
        <w:jc w:val="both"/>
        <w:rPr>
          <w:sz w:val="22"/>
          <w:szCs w:val="22"/>
        </w:rPr>
      </w:pPr>
      <w:r w:rsidRPr="00E4166E">
        <w:rPr>
          <w:sz w:val="22"/>
          <w:szCs w:val="22"/>
        </w:rPr>
        <w:t>При производстве работ необходимо руководствоваться следующей нормативно-технической документацией:</w:t>
      </w:r>
    </w:p>
    <w:tbl>
      <w:tblPr>
        <w:tblW w:w="15029" w:type="dxa"/>
        <w:tblInd w:w="-540" w:type="dxa"/>
        <w:tblCellMar>
          <w:left w:w="0" w:type="dxa"/>
          <w:right w:w="0" w:type="dxa"/>
        </w:tblCellMar>
        <w:tblLook w:val="00A0" w:firstRow="1" w:lastRow="0" w:firstColumn="1" w:lastColumn="0" w:noHBand="0" w:noVBand="0"/>
      </w:tblPr>
      <w:tblGrid>
        <w:gridCol w:w="1760"/>
        <w:gridCol w:w="8571"/>
        <w:gridCol w:w="4698"/>
      </w:tblGrid>
      <w:tr w:rsidR="00E4166E" w:rsidRPr="00E4166E" w:rsidTr="00E3415D">
        <w:tc>
          <w:tcPr>
            <w:tcW w:w="1760" w:type="dxa"/>
            <w:tcBorders>
              <w:top w:val="single" w:sz="8" w:space="0" w:color="000000"/>
              <w:left w:val="single" w:sz="8" w:space="0" w:color="000000"/>
              <w:bottom w:val="single" w:sz="8" w:space="0" w:color="000000"/>
              <w:right w:val="single" w:sz="8" w:space="0" w:color="000000"/>
            </w:tcBorders>
          </w:tcPr>
          <w:p w:rsidR="00E4166E" w:rsidRPr="00E4166E" w:rsidRDefault="00E4166E" w:rsidP="00E3415D">
            <w:pPr>
              <w:ind w:firstLine="152"/>
              <w:jc w:val="center"/>
              <w:rPr>
                <w:sz w:val="22"/>
                <w:szCs w:val="22"/>
              </w:rPr>
            </w:pPr>
            <w:r w:rsidRPr="00E4166E">
              <w:rPr>
                <w:sz w:val="22"/>
                <w:szCs w:val="22"/>
              </w:rPr>
              <w:t xml:space="preserve">Качество выполняемых работ </w:t>
            </w:r>
          </w:p>
        </w:tc>
        <w:tc>
          <w:tcPr>
            <w:tcW w:w="8571" w:type="dxa"/>
            <w:tcBorders>
              <w:top w:val="single" w:sz="8" w:space="0" w:color="000000"/>
              <w:left w:val="single" w:sz="8" w:space="0" w:color="000000"/>
              <w:bottom w:val="single" w:sz="8" w:space="0" w:color="000000"/>
              <w:right w:val="single" w:sz="4" w:space="0" w:color="auto"/>
            </w:tcBorders>
          </w:tcPr>
          <w:p w:rsidR="00E4166E" w:rsidRPr="00E4166E" w:rsidRDefault="00E4166E" w:rsidP="00E3415D">
            <w:pPr>
              <w:keepNext/>
              <w:keepLines/>
              <w:ind w:right="142"/>
              <w:jc w:val="both"/>
              <w:rPr>
                <w:sz w:val="22"/>
                <w:szCs w:val="22"/>
              </w:rPr>
            </w:pPr>
            <w:r w:rsidRPr="00E4166E">
              <w:rPr>
                <w:sz w:val="22"/>
                <w:szCs w:val="22"/>
              </w:rPr>
              <w:t xml:space="preserve">        Качество и безопасность Работ должны удовлетворять требованиям следующих нормативных документов:</w:t>
            </w:r>
          </w:p>
          <w:p w:rsidR="00E4166E" w:rsidRPr="00E4166E" w:rsidRDefault="00E4166E" w:rsidP="00E3415D">
            <w:pPr>
              <w:keepNext/>
              <w:keepLines/>
              <w:ind w:left="142" w:right="142"/>
              <w:jc w:val="both"/>
              <w:rPr>
                <w:sz w:val="22"/>
                <w:szCs w:val="22"/>
              </w:rPr>
            </w:pPr>
            <w:r w:rsidRPr="00E4166E">
              <w:rPr>
                <w:sz w:val="22"/>
                <w:szCs w:val="22"/>
              </w:rPr>
              <w:t xml:space="preserve">- Федерального закона от 23 ноября 2009г. № 261-ФЗ «Об энергосбережении </w:t>
            </w:r>
          </w:p>
          <w:p w:rsidR="00E4166E" w:rsidRPr="00E4166E" w:rsidRDefault="00E4166E" w:rsidP="00E3415D">
            <w:pPr>
              <w:keepNext/>
              <w:keepLines/>
              <w:ind w:left="142" w:right="142"/>
              <w:jc w:val="both"/>
              <w:rPr>
                <w:sz w:val="22"/>
                <w:szCs w:val="22"/>
              </w:rPr>
            </w:pPr>
            <w:r w:rsidRPr="00E4166E">
              <w:rPr>
                <w:sz w:val="22"/>
                <w:szCs w:val="22"/>
              </w:rPr>
              <w:t xml:space="preserve">и о повышении энергетической эффективности и о внесении изменений </w:t>
            </w:r>
            <w:proofErr w:type="gramStart"/>
            <w:r w:rsidRPr="00E4166E">
              <w:rPr>
                <w:sz w:val="22"/>
                <w:szCs w:val="22"/>
              </w:rPr>
              <w:t>в</w:t>
            </w:r>
            <w:proofErr w:type="gramEnd"/>
            <w:r w:rsidRPr="00E4166E">
              <w:rPr>
                <w:sz w:val="22"/>
                <w:szCs w:val="22"/>
              </w:rPr>
              <w:t xml:space="preserve"> отдельные </w:t>
            </w:r>
          </w:p>
          <w:p w:rsidR="00E4166E" w:rsidRPr="00E4166E" w:rsidRDefault="00E4166E" w:rsidP="00E3415D">
            <w:pPr>
              <w:keepNext/>
              <w:keepLines/>
              <w:ind w:left="142" w:right="142"/>
              <w:jc w:val="both"/>
              <w:rPr>
                <w:sz w:val="22"/>
                <w:szCs w:val="22"/>
              </w:rPr>
            </w:pPr>
            <w:r w:rsidRPr="00E4166E">
              <w:rPr>
                <w:sz w:val="22"/>
                <w:szCs w:val="22"/>
              </w:rPr>
              <w:t>законодательные акты Российской Федерации»;</w:t>
            </w:r>
          </w:p>
          <w:p w:rsidR="00E4166E" w:rsidRPr="00E4166E" w:rsidRDefault="00E4166E" w:rsidP="00E3415D">
            <w:pPr>
              <w:pStyle w:val="afd"/>
              <w:ind w:left="0"/>
              <w:jc w:val="both"/>
              <w:rPr>
                <w:sz w:val="22"/>
                <w:szCs w:val="22"/>
              </w:rPr>
            </w:pPr>
            <w:r w:rsidRPr="00E4166E">
              <w:rPr>
                <w:sz w:val="22"/>
                <w:szCs w:val="22"/>
              </w:rPr>
              <w:t xml:space="preserve">  -Приказа Министерства труда и социальной защиты Российской Федерации от 11.12.2020 № 883н «Об утверждении Правил по охране труда при строительстве, реконструкции и ремонте»;</w:t>
            </w:r>
          </w:p>
          <w:p w:rsidR="00E4166E" w:rsidRPr="00E4166E" w:rsidRDefault="00E4166E" w:rsidP="00E3415D">
            <w:pPr>
              <w:pStyle w:val="afd"/>
              <w:ind w:left="0"/>
              <w:jc w:val="both"/>
              <w:rPr>
                <w:sz w:val="22"/>
                <w:szCs w:val="22"/>
              </w:rPr>
            </w:pPr>
            <w:r w:rsidRPr="00E4166E">
              <w:rPr>
                <w:sz w:val="22"/>
                <w:szCs w:val="22"/>
              </w:rPr>
              <w:t xml:space="preserve"> -Приказа Министерства труда и социальной защиты Российской Федерации от 16.11.2020г. №782н. «Об утверждении Правил по охране труда при работе на высоте»;</w:t>
            </w:r>
          </w:p>
          <w:p w:rsidR="00E4166E" w:rsidRPr="00E4166E" w:rsidRDefault="00E4166E" w:rsidP="00E3415D">
            <w:pPr>
              <w:pStyle w:val="afd"/>
              <w:ind w:left="0"/>
              <w:jc w:val="both"/>
              <w:rPr>
                <w:sz w:val="22"/>
                <w:szCs w:val="22"/>
              </w:rPr>
            </w:pPr>
            <w:r w:rsidRPr="00E4166E">
              <w:rPr>
                <w:sz w:val="22"/>
                <w:szCs w:val="22"/>
              </w:rPr>
              <w:t xml:space="preserve"> -Федерального закона от 22.07.2008 №123-ФЗ «Технический регламент о требованиях пожарной безопасности»;</w:t>
            </w:r>
          </w:p>
          <w:p w:rsidR="00E4166E" w:rsidRPr="00E4166E" w:rsidRDefault="00E4166E" w:rsidP="00E3415D">
            <w:pPr>
              <w:pStyle w:val="afd"/>
              <w:ind w:left="0"/>
              <w:jc w:val="both"/>
              <w:rPr>
                <w:sz w:val="22"/>
                <w:szCs w:val="22"/>
              </w:rPr>
            </w:pPr>
            <w:r w:rsidRPr="00E4166E">
              <w:rPr>
                <w:sz w:val="22"/>
                <w:szCs w:val="22"/>
              </w:rPr>
              <w:t xml:space="preserve"> -Правилами устройства электроустановок (ПУЭ). Седьмое издание, утв. Приказом Минэнерго РФ от 08.07.2002 № 204;</w:t>
            </w:r>
          </w:p>
          <w:p w:rsidR="00E4166E" w:rsidRPr="00E4166E" w:rsidRDefault="00E4166E" w:rsidP="00E3415D">
            <w:pPr>
              <w:pStyle w:val="afd"/>
              <w:ind w:left="0"/>
              <w:jc w:val="both"/>
              <w:rPr>
                <w:sz w:val="22"/>
                <w:szCs w:val="22"/>
              </w:rPr>
            </w:pPr>
            <w:r w:rsidRPr="00E4166E">
              <w:rPr>
                <w:sz w:val="22"/>
                <w:szCs w:val="22"/>
              </w:rPr>
              <w:t xml:space="preserve"> -Приказа Ростехнадзора от 26.11.2020 №461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 </w:t>
            </w:r>
          </w:p>
          <w:p w:rsidR="00E4166E" w:rsidRPr="00E4166E" w:rsidRDefault="00E4166E" w:rsidP="00E3415D">
            <w:pPr>
              <w:keepNext/>
              <w:keepLines/>
              <w:ind w:left="142" w:right="142"/>
              <w:jc w:val="both"/>
              <w:rPr>
                <w:sz w:val="22"/>
                <w:szCs w:val="22"/>
              </w:rPr>
            </w:pPr>
            <w:r w:rsidRPr="00E4166E">
              <w:rPr>
                <w:sz w:val="22"/>
                <w:szCs w:val="22"/>
              </w:rPr>
              <w:t>-Постановления Правительства РФ от 25.04.2012 №390 «О противопожарном режиме»;</w:t>
            </w:r>
          </w:p>
          <w:p w:rsidR="00E4166E" w:rsidRPr="00E4166E" w:rsidRDefault="00E4166E" w:rsidP="00E3415D">
            <w:pPr>
              <w:keepNext/>
              <w:keepLines/>
              <w:ind w:left="142" w:right="142"/>
              <w:jc w:val="both"/>
              <w:rPr>
                <w:sz w:val="22"/>
                <w:szCs w:val="22"/>
              </w:rPr>
            </w:pPr>
            <w:r w:rsidRPr="00E4166E">
              <w:rPr>
                <w:sz w:val="22"/>
                <w:szCs w:val="22"/>
              </w:rPr>
              <w:t xml:space="preserve">- Правила технической эксплуатации электроустановок потребителей (РД 34.03.204), </w:t>
            </w:r>
          </w:p>
          <w:p w:rsidR="00E4166E" w:rsidRPr="00E4166E" w:rsidRDefault="00E4166E" w:rsidP="00E3415D">
            <w:pPr>
              <w:keepNext/>
              <w:keepLines/>
              <w:ind w:left="142" w:right="142"/>
              <w:jc w:val="both"/>
              <w:rPr>
                <w:sz w:val="22"/>
                <w:szCs w:val="22"/>
              </w:rPr>
            </w:pPr>
            <w:r w:rsidRPr="00E4166E">
              <w:rPr>
                <w:sz w:val="22"/>
                <w:szCs w:val="22"/>
              </w:rPr>
              <w:t>утв. Приказом Минэнерго России 13.01.2003г №6;</w:t>
            </w:r>
          </w:p>
          <w:p w:rsidR="00E4166E" w:rsidRPr="00E4166E" w:rsidRDefault="00E4166E" w:rsidP="00E3415D">
            <w:pPr>
              <w:autoSpaceDE w:val="0"/>
              <w:autoSpaceDN w:val="0"/>
              <w:adjustRightInd w:val="0"/>
              <w:jc w:val="both"/>
              <w:rPr>
                <w:sz w:val="22"/>
                <w:szCs w:val="22"/>
              </w:rPr>
            </w:pPr>
            <w:r w:rsidRPr="00E4166E">
              <w:rPr>
                <w:sz w:val="22"/>
                <w:szCs w:val="22"/>
              </w:rPr>
              <w:t xml:space="preserve">- </w:t>
            </w:r>
            <w:r w:rsidRPr="00E4166E">
              <w:rPr>
                <w:bCs/>
                <w:sz w:val="22"/>
                <w:szCs w:val="22"/>
              </w:rPr>
              <w:t>Правил технической эксплуатации электроустановок потребителей электрической энергии</w:t>
            </w:r>
            <w:r w:rsidRPr="00E4166E">
              <w:rPr>
                <w:sz w:val="22"/>
                <w:szCs w:val="22"/>
              </w:rPr>
              <w:t>, утвержденных Приказом Минэнерго России от 12.08.2022   N 811;</w:t>
            </w:r>
          </w:p>
          <w:p w:rsidR="00E4166E" w:rsidRPr="00E4166E" w:rsidRDefault="00E4166E" w:rsidP="00E3415D">
            <w:pPr>
              <w:autoSpaceDE w:val="0"/>
              <w:autoSpaceDN w:val="0"/>
              <w:adjustRightInd w:val="0"/>
              <w:jc w:val="both"/>
              <w:rPr>
                <w:sz w:val="22"/>
                <w:szCs w:val="22"/>
              </w:rPr>
            </w:pPr>
            <w:r w:rsidRPr="00E4166E">
              <w:rPr>
                <w:sz w:val="22"/>
                <w:szCs w:val="22"/>
              </w:rPr>
              <w:t>- Правил по охране труда при эксплуатации электроустановок, утвержденных Приказом Минтруда России от 15.12.2020 N 903н;</w:t>
            </w:r>
          </w:p>
          <w:p w:rsidR="00E4166E" w:rsidRPr="00E4166E" w:rsidRDefault="00E4166E" w:rsidP="00E3415D">
            <w:pPr>
              <w:jc w:val="both"/>
              <w:rPr>
                <w:sz w:val="22"/>
                <w:szCs w:val="22"/>
              </w:rPr>
            </w:pPr>
            <w:r w:rsidRPr="00E4166E">
              <w:rPr>
                <w:sz w:val="22"/>
                <w:szCs w:val="22"/>
              </w:rPr>
              <w:t>- Правил устройства электроустановок (ПУЭ), утвержденных Приказом Минэнерго РФ от 09.04.2003 г. №150;</w:t>
            </w:r>
          </w:p>
          <w:p w:rsidR="00E4166E" w:rsidRPr="00E4166E" w:rsidRDefault="00E4166E" w:rsidP="00E3415D">
            <w:pPr>
              <w:autoSpaceDE w:val="0"/>
              <w:autoSpaceDN w:val="0"/>
              <w:adjustRightInd w:val="0"/>
              <w:jc w:val="both"/>
              <w:rPr>
                <w:sz w:val="22"/>
                <w:szCs w:val="22"/>
              </w:rPr>
            </w:pPr>
            <w:r w:rsidRPr="00E4166E">
              <w:rPr>
                <w:sz w:val="22"/>
                <w:szCs w:val="22"/>
              </w:rPr>
              <w:t>- Постановления Правительства Российской Федерации от 16.09.2020 N 1479 "Об утверждении Правил противопожарного режима в Российской Федерации";</w:t>
            </w:r>
          </w:p>
          <w:p w:rsidR="00E4166E" w:rsidRPr="00E4166E" w:rsidRDefault="00E4166E" w:rsidP="00E3415D">
            <w:pPr>
              <w:autoSpaceDE w:val="0"/>
              <w:autoSpaceDN w:val="0"/>
              <w:adjustRightInd w:val="0"/>
              <w:jc w:val="both"/>
              <w:rPr>
                <w:sz w:val="22"/>
                <w:szCs w:val="22"/>
              </w:rPr>
            </w:pPr>
            <w:r w:rsidRPr="00E4166E">
              <w:rPr>
                <w:sz w:val="22"/>
                <w:szCs w:val="22"/>
              </w:rPr>
              <w:t>- СанПиН 2.2.3.1384-03 «Гигиенические требования к организации строительного производства и строительных работ»;</w:t>
            </w:r>
          </w:p>
          <w:p w:rsidR="00E4166E" w:rsidRPr="00E4166E" w:rsidRDefault="00E4166E" w:rsidP="00E3415D">
            <w:pPr>
              <w:jc w:val="both"/>
              <w:rPr>
                <w:sz w:val="22"/>
                <w:szCs w:val="22"/>
              </w:rPr>
            </w:pPr>
            <w:r w:rsidRPr="00E4166E">
              <w:rPr>
                <w:sz w:val="22"/>
                <w:szCs w:val="22"/>
              </w:rPr>
              <w:t>- ГОСТ 32397-2013 «Щитки распределительные для производственных и общественных зданий. Общие технические условия»;</w:t>
            </w:r>
          </w:p>
          <w:p w:rsidR="00E4166E" w:rsidRPr="00E4166E" w:rsidRDefault="00E4166E" w:rsidP="00E3415D">
            <w:pPr>
              <w:jc w:val="both"/>
              <w:rPr>
                <w:sz w:val="22"/>
                <w:szCs w:val="22"/>
              </w:rPr>
            </w:pPr>
            <w:r w:rsidRPr="00E4166E">
              <w:rPr>
                <w:rFonts w:eastAsia="Calibri"/>
                <w:bCs/>
                <w:sz w:val="22"/>
                <w:szCs w:val="22"/>
                <w:lang w:eastAsia="en-US"/>
              </w:rPr>
              <w:t xml:space="preserve">- приказ Минэкономразвития России от 04.06.2010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w:t>
            </w:r>
            <w:proofErr w:type="spellStart"/>
            <w:r w:rsidRPr="00E4166E">
              <w:rPr>
                <w:rFonts w:eastAsia="Calibri"/>
                <w:bCs/>
                <w:sz w:val="22"/>
                <w:szCs w:val="22"/>
                <w:lang w:eastAsia="en-US"/>
              </w:rPr>
              <w:t>ресурсоснабжения</w:t>
            </w:r>
            <w:proofErr w:type="spellEnd"/>
            <w:r w:rsidRPr="00E4166E">
              <w:rPr>
                <w:rFonts w:eastAsia="Calibri"/>
                <w:bCs/>
                <w:sz w:val="22"/>
                <w:szCs w:val="22"/>
                <w:lang w:eastAsia="en-US"/>
              </w:rPr>
              <w:t>, влияющих на энергетическую эффективность зданий, строений, сооружений»,</w:t>
            </w:r>
          </w:p>
          <w:p w:rsidR="00E4166E" w:rsidRPr="00E4166E" w:rsidRDefault="00E4166E" w:rsidP="00E3415D">
            <w:pPr>
              <w:ind w:left="142" w:right="142"/>
              <w:rPr>
                <w:sz w:val="22"/>
                <w:szCs w:val="22"/>
              </w:rPr>
            </w:pPr>
            <w:r w:rsidRPr="00E4166E">
              <w:rPr>
                <w:sz w:val="22"/>
                <w:szCs w:val="22"/>
              </w:rPr>
              <w:t>- другим действующим строительным нормам и правилам, техническим регламентам, предусмотренными действующим законодательством РФ.</w:t>
            </w:r>
          </w:p>
          <w:p w:rsidR="00E4166E" w:rsidRPr="00E4166E" w:rsidRDefault="00E4166E" w:rsidP="00E3415D">
            <w:pPr>
              <w:ind w:left="142" w:right="142"/>
              <w:rPr>
                <w:sz w:val="22"/>
                <w:szCs w:val="22"/>
              </w:rPr>
            </w:pPr>
          </w:p>
        </w:tc>
        <w:tc>
          <w:tcPr>
            <w:tcW w:w="4698" w:type="dxa"/>
            <w:tcBorders>
              <w:top w:val="nil"/>
              <w:left w:val="single" w:sz="4" w:space="0" w:color="auto"/>
              <w:right w:val="single" w:sz="8" w:space="0" w:color="000000"/>
            </w:tcBorders>
          </w:tcPr>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rPr>
                <w:sz w:val="22"/>
                <w:szCs w:val="22"/>
              </w:rPr>
            </w:pPr>
          </w:p>
          <w:p w:rsidR="00E4166E" w:rsidRPr="00E4166E" w:rsidRDefault="00E4166E" w:rsidP="00E3415D">
            <w:pPr>
              <w:ind w:right="142"/>
              <w:rPr>
                <w:sz w:val="22"/>
                <w:szCs w:val="22"/>
              </w:rPr>
            </w:pPr>
          </w:p>
        </w:tc>
      </w:tr>
    </w:tbl>
    <w:p w:rsidR="00E4166E" w:rsidRPr="00E4166E" w:rsidRDefault="00E4166E" w:rsidP="00E4166E">
      <w:pPr>
        <w:keepNext/>
        <w:keepLines/>
        <w:ind w:firstLine="709"/>
        <w:contextualSpacing/>
        <w:jc w:val="both"/>
        <w:rPr>
          <w:sz w:val="22"/>
          <w:szCs w:val="22"/>
        </w:rPr>
      </w:pPr>
      <w:r w:rsidRPr="00E4166E">
        <w:rPr>
          <w:sz w:val="22"/>
          <w:szCs w:val="22"/>
        </w:rPr>
        <w:t xml:space="preserve">Интенсивность выполнения работ – с 8:00 до 17:00 (время московское) при 5-дневной рабочей неделе. Увеличение продолжительности рабочего дня и недели возможно по согласованию   с Заказчиком. </w:t>
      </w:r>
    </w:p>
    <w:p w:rsidR="00E4166E" w:rsidRPr="00E4166E" w:rsidRDefault="00E4166E" w:rsidP="00E4166E">
      <w:pPr>
        <w:keepNext/>
        <w:keepLines/>
        <w:ind w:firstLine="709"/>
        <w:contextualSpacing/>
        <w:jc w:val="both"/>
        <w:rPr>
          <w:sz w:val="22"/>
          <w:szCs w:val="22"/>
        </w:rPr>
      </w:pPr>
      <w:r w:rsidRPr="00E4166E">
        <w:rPr>
          <w:sz w:val="22"/>
          <w:szCs w:val="22"/>
        </w:rPr>
        <w:t>Экологические мероприятия – в соответствии с законодательными и нормативными правовыми актами РФ, а также предписаниями надзорных органов.</w:t>
      </w:r>
    </w:p>
    <w:p w:rsidR="00E4166E" w:rsidRPr="00E4166E" w:rsidRDefault="00E4166E" w:rsidP="00E4166E">
      <w:pPr>
        <w:widowControl w:val="0"/>
        <w:tabs>
          <w:tab w:val="left" w:pos="540"/>
        </w:tabs>
        <w:ind w:firstLine="709"/>
        <w:jc w:val="both"/>
        <w:rPr>
          <w:sz w:val="22"/>
          <w:szCs w:val="22"/>
        </w:rPr>
      </w:pPr>
      <w:r w:rsidRPr="00E4166E">
        <w:rPr>
          <w:sz w:val="22"/>
          <w:szCs w:val="22"/>
        </w:rPr>
        <w:t xml:space="preserve">Работы должны выполняться в соответствии с действующими в настоящее время правилами и </w:t>
      </w:r>
      <w:r w:rsidRPr="00E4166E">
        <w:rPr>
          <w:sz w:val="22"/>
          <w:szCs w:val="22"/>
        </w:rPr>
        <w:lastRenderedPageBreak/>
        <w:t>нормами ПУЭ и ПТЭЭП в течени</w:t>
      </w:r>
      <w:proofErr w:type="gramStart"/>
      <w:r w:rsidRPr="00E4166E">
        <w:rPr>
          <w:sz w:val="22"/>
          <w:szCs w:val="22"/>
        </w:rPr>
        <w:t>и</w:t>
      </w:r>
      <w:proofErr w:type="gramEnd"/>
      <w:r w:rsidRPr="00E4166E">
        <w:rPr>
          <w:sz w:val="22"/>
          <w:szCs w:val="22"/>
        </w:rPr>
        <w:t xml:space="preserve"> </w:t>
      </w:r>
      <w:r w:rsidRPr="00E4166E">
        <w:rPr>
          <w:b/>
          <w:sz w:val="22"/>
          <w:szCs w:val="22"/>
        </w:rPr>
        <w:t>3 (трех) рабочих дней</w:t>
      </w:r>
      <w:r w:rsidRPr="00E4166E">
        <w:rPr>
          <w:sz w:val="22"/>
          <w:szCs w:val="22"/>
        </w:rPr>
        <w:t xml:space="preserve"> с момента заключения Государственного контракта.                                        </w:t>
      </w:r>
    </w:p>
    <w:p w:rsidR="00E4166E" w:rsidRPr="00E4166E" w:rsidRDefault="00E4166E" w:rsidP="00E4166E">
      <w:pPr>
        <w:widowControl w:val="0"/>
        <w:tabs>
          <w:tab w:val="left" w:pos="540"/>
        </w:tabs>
        <w:ind w:firstLine="709"/>
        <w:rPr>
          <w:sz w:val="22"/>
          <w:szCs w:val="22"/>
        </w:rPr>
      </w:pPr>
    </w:p>
    <w:p w:rsidR="00E4166E" w:rsidRPr="00E4166E" w:rsidRDefault="00E4166E" w:rsidP="00E4166E">
      <w:pPr>
        <w:widowControl w:val="0"/>
        <w:ind w:firstLine="709"/>
        <w:jc w:val="center"/>
        <w:rPr>
          <w:b/>
          <w:sz w:val="22"/>
          <w:szCs w:val="22"/>
        </w:rPr>
      </w:pPr>
      <w:r w:rsidRPr="00E4166E">
        <w:rPr>
          <w:b/>
          <w:sz w:val="22"/>
          <w:szCs w:val="22"/>
        </w:rPr>
        <w:t>2. Требования к порядку выполнения работ в действующем учреждении.</w:t>
      </w:r>
    </w:p>
    <w:p w:rsidR="00E4166E" w:rsidRPr="00E4166E" w:rsidRDefault="00E4166E" w:rsidP="00E4166E">
      <w:pPr>
        <w:widowControl w:val="0"/>
        <w:ind w:firstLine="709"/>
        <w:jc w:val="center"/>
        <w:rPr>
          <w:b/>
          <w:sz w:val="22"/>
          <w:szCs w:val="22"/>
        </w:rPr>
      </w:pPr>
    </w:p>
    <w:p w:rsidR="00E4166E" w:rsidRPr="00E4166E" w:rsidRDefault="00E4166E" w:rsidP="00E4166E">
      <w:pPr>
        <w:widowControl w:val="0"/>
        <w:ind w:firstLine="709"/>
        <w:rPr>
          <w:b/>
          <w:sz w:val="22"/>
          <w:szCs w:val="22"/>
        </w:rPr>
      </w:pPr>
      <w:r w:rsidRPr="00E4166E">
        <w:rPr>
          <w:b/>
          <w:sz w:val="22"/>
          <w:szCs w:val="22"/>
        </w:rPr>
        <w:t>Условия выполнения работ:</w:t>
      </w:r>
    </w:p>
    <w:p w:rsidR="00E4166E" w:rsidRPr="00E4166E" w:rsidRDefault="00E4166E" w:rsidP="00E4166E">
      <w:pPr>
        <w:widowControl w:val="0"/>
        <w:ind w:firstLine="709"/>
        <w:rPr>
          <w:b/>
          <w:sz w:val="22"/>
          <w:szCs w:val="22"/>
        </w:rPr>
      </w:pPr>
    </w:p>
    <w:p w:rsidR="00E4166E" w:rsidRPr="00E4166E" w:rsidRDefault="00E4166E" w:rsidP="00E4166E">
      <w:pPr>
        <w:widowControl w:val="0"/>
        <w:ind w:firstLine="709"/>
        <w:jc w:val="both"/>
        <w:rPr>
          <w:sz w:val="22"/>
          <w:szCs w:val="22"/>
        </w:rPr>
      </w:pPr>
      <w:r w:rsidRPr="00E4166E">
        <w:rPr>
          <w:sz w:val="22"/>
          <w:szCs w:val="22"/>
        </w:rPr>
        <w:t>1.</w:t>
      </w:r>
      <w:r w:rsidRPr="00E4166E">
        <w:rPr>
          <w:b/>
          <w:sz w:val="22"/>
          <w:szCs w:val="22"/>
        </w:rPr>
        <w:t xml:space="preserve"> </w:t>
      </w:r>
      <w:r w:rsidRPr="00E4166E">
        <w:rPr>
          <w:sz w:val="22"/>
          <w:szCs w:val="22"/>
        </w:rPr>
        <w:t>Работы выполняются</w:t>
      </w:r>
      <w:r w:rsidRPr="00E4166E">
        <w:rPr>
          <w:b/>
          <w:sz w:val="22"/>
          <w:szCs w:val="22"/>
        </w:rPr>
        <w:t xml:space="preserve"> </w:t>
      </w:r>
      <w:r w:rsidRPr="00E4166E">
        <w:rPr>
          <w:color w:val="000000"/>
          <w:sz w:val="22"/>
          <w:szCs w:val="22"/>
        </w:rPr>
        <w:t>на территории действующего Учреждения</w:t>
      </w:r>
      <w:r w:rsidRPr="00E4166E">
        <w:rPr>
          <w:sz w:val="22"/>
          <w:szCs w:val="22"/>
        </w:rPr>
        <w:t>, что</w:t>
      </w:r>
      <w:r w:rsidRPr="00E4166E">
        <w:rPr>
          <w:color w:val="000000"/>
          <w:sz w:val="22"/>
          <w:szCs w:val="22"/>
        </w:rPr>
        <w:t xml:space="preserve"> требует ограждение строительной площадки от примыкающих служебных помещений и исключение доступа   со строительной площадки в действующие служебные помещения</w:t>
      </w:r>
      <w:r w:rsidRPr="00E4166E">
        <w:rPr>
          <w:sz w:val="22"/>
          <w:szCs w:val="22"/>
        </w:rPr>
        <w:t>. Администрация вправе приостановить производство строительно-монтажных работ в связи со служебной  необходимостью.</w:t>
      </w:r>
    </w:p>
    <w:p w:rsidR="00E4166E" w:rsidRPr="00E4166E" w:rsidRDefault="00E4166E" w:rsidP="00E4166E">
      <w:pPr>
        <w:ind w:firstLine="708"/>
        <w:jc w:val="both"/>
        <w:rPr>
          <w:rFonts w:eastAsia="Calibri"/>
          <w:bCs/>
          <w:kern w:val="36"/>
          <w:sz w:val="22"/>
          <w:szCs w:val="22"/>
        </w:rPr>
      </w:pPr>
      <w:r w:rsidRPr="00E4166E">
        <w:rPr>
          <w:rFonts w:eastAsia="Calibri"/>
          <w:bCs/>
          <w:kern w:val="36"/>
          <w:sz w:val="22"/>
          <w:szCs w:val="22"/>
        </w:rPr>
        <w:t xml:space="preserve">2.До начала выполнения работ с применением машин Исполнитель обязан определить схему движения и место установки машин. Значение сигналов, подаваемых в процессе работы или передвижения машин и механизмов, должно быть разъяснено всем лицам, связанным с ее работой. Оставлять без надзора машины с работающим двигателем не допускается. </w:t>
      </w:r>
    </w:p>
    <w:p w:rsidR="00E4166E" w:rsidRPr="00E4166E" w:rsidRDefault="00E4166E" w:rsidP="00E4166E">
      <w:pPr>
        <w:ind w:firstLine="708"/>
        <w:jc w:val="both"/>
        <w:rPr>
          <w:rFonts w:eastAsia="Calibri"/>
          <w:bCs/>
          <w:kern w:val="36"/>
          <w:sz w:val="22"/>
          <w:szCs w:val="22"/>
        </w:rPr>
      </w:pPr>
      <w:r w:rsidRPr="00E4166E">
        <w:rPr>
          <w:rFonts w:eastAsia="Calibri"/>
          <w:bCs/>
          <w:kern w:val="36"/>
          <w:sz w:val="22"/>
          <w:szCs w:val="22"/>
        </w:rPr>
        <w:t xml:space="preserve">3. При эксплуатации машин должны быть приняты меры, предупреждающие их опрокидывание или самопроизвольное перемещение под действием ветра, при наличии уклона местности. </w:t>
      </w:r>
    </w:p>
    <w:p w:rsidR="00E4166E" w:rsidRPr="00E4166E" w:rsidRDefault="00E4166E" w:rsidP="00E4166E">
      <w:pPr>
        <w:ind w:firstLine="360"/>
        <w:jc w:val="both"/>
        <w:rPr>
          <w:rFonts w:eastAsia="Calibri"/>
          <w:bCs/>
          <w:kern w:val="36"/>
          <w:sz w:val="22"/>
          <w:szCs w:val="22"/>
        </w:rPr>
      </w:pPr>
      <w:r w:rsidRPr="00E4166E">
        <w:rPr>
          <w:rFonts w:eastAsia="Calibri"/>
          <w:bCs/>
          <w:kern w:val="36"/>
          <w:sz w:val="22"/>
          <w:szCs w:val="22"/>
        </w:rPr>
        <w:t xml:space="preserve">     4. Эксплуатацию машин и механизмов, включая техническое </w:t>
      </w:r>
      <w:proofErr w:type="gramStart"/>
      <w:r w:rsidRPr="00E4166E">
        <w:rPr>
          <w:rFonts w:eastAsia="Calibri"/>
          <w:bCs/>
          <w:kern w:val="36"/>
          <w:sz w:val="22"/>
          <w:szCs w:val="22"/>
        </w:rPr>
        <w:t>обслуживание</w:t>
      </w:r>
      <w:proofErr w:type="gramEnd"/>
      <w:r w:rsidRPr="00E4166E">
        <w:rPr>
          <w:rFonts w:eastAsia="Calibri"/>
          <w:bCs/>
          <w:kern w:val="36"/>
          <w:sz w:val="22"/>
          <w:szCs w:val="22"/>
        </w:rPr>
        <w:t xml:space="preserve"> следует осуществлять в соответствии с требованиями ГОСТ 12.3.033-84 «Система стандартов безопасности труда. Строительные машины. Общее требование безопасности при эксплуатации».</w:t>
      </w:r>
    </w:p>
    <w:p w:rsidR="00E4166E" w:rsidRPr="00E4166E" w:rsidRDefault="00E4166E" w:rsidP="00E4166E">
      <w:pPr>
        <w:ind w:firstLine="360"/>
        <w:jc w:val="both"/>
        <w:rPr>
          <w:rFonts w:eastAsia="Calibri"/>
          <w:bCs/>
          <w:kern w:val="36"/>
          <w:sz w:val="22"/>
          <w:szCs w:val="22"/>
        </w:rPr>
      </w:pPr>
      <w:r w:rsidRPr="00E4166E">
        <w:rPr>
          <w:rFonts w:eastAsia="Calibri"/>
          <w:bCs/>
          <w:kern w:val="36"/>
          <w:sz w:val="22"/>
          <w:szCs w:val="22"/>
        </w:rPr>
        <w:t xml:space="preserve">    5.При организации участков выполнения работ, рабочих мест, проездов ремонтных машин и транспортных средств, проходов для людей следует определить опасные для людей зоны, в пределах которых постоянно действуют или потенциально могут действовать опасные производственные факторы. Опасные участки должны быть обозначены знаками безопасности и надписями установленной формы в соответствии с основными положениями СНиП 12-04-2002 Безопасность труда в строительстве, СНиП 12-03-2001 Часть 2. Строительное производство безопасность труда в строительстве. Часть 1. Общие требования и действующие инструкции по технике безопасности.</w:t>
      </w:r>
    </w:p>
    <w:p w:rsidR="00E4166E" w:rsidRPr="00E4166E" w:rsidRDefault="00E4166E" w:rsidP="00E4166E">
      <w:pPr>
        <w:widowControl w:val="0"/>
        <w:shd w:val="clear" w:color="auto" w:fill="FFFFFF"/>
        <w:tabs>
          <w:tab w:val="left" w:pos="1134"/>
        </w:tabs>
        <w:ind w:firstLine="709"/>
        <w:jc w:val="both"/>
        <w:rPr>
          <w:color w:val="000000"/>
          <w:sz w:val="22"/>
          <w:szCs w:val="22"/>
        </w:rPr>
      </w:pPr>
      <w:r w:rsidRPr="00E4166E">
        <w:rPr>
          <w:sz w:val="22"/>
          <w:szCs w:val="22"/>
        </w:rPr>
        <w:t>6. Исполнитель должен выполнить работы в соответствии с действующими строительными нормами и настоящим Техническим заданием, нормами пожарной безопасности.</w:t>
      </w:r>
    </w:p>
    <w:p w:rsidR="00E4166E" w:rsidRPr="00E4166E" w:rsidRDefault="00E4166E" w:rsidP="00E4166E">
      <w:pPr>
        <w:widowControl w:val="0"/>
        <w:tabs>
          <w:tab w:val="left" w:pos="1134"/>
        </w:tabs>
        <w:ind w:firstLine="709"/>
        <w:jc w:val="both"/>
        <w:rPr>
          <w:sz w:val="22"/>
          <w:szCs w:val="22"/>
        </w:rPr>
      </w:pPr>
      <w:r w:rsidRPr="00E4166E">
        <w:rPr>
          <w:color w:val="000000"/>
          <w:sz w:val="22"/>
          <w:szCs w:val="22"/>
        </w:rPr>
        <w:t xml:space="preserve">7. Работы выполняются Исполнителем, его силами и средствами, с использованием его оборудования и инструмента. Закупка и доставка на строительную площадку всех необходимых материалов, конструкций, оборудования, строительной техники, инструмента производится Исполнителем своими силами и за свой счет. </w:t>
      </w:r>
    </w:p>
    <w:p w:rsidR="00E4166E" w:rsidRPr="00E4166E" w:rsidRDefault="00E4166E" w:rsidP="00E4166E">
      <w:pPr>
        <w:widowControl w:val="0"/>
        <w:tabs>
          <w:tab w:val="left" w:pos="1134"/>
        </w:tabs>
        <w:ind w:firstLine="709"/>
        <w:jc w:val="both"/>
        <w:rPr>
          <w:sz w:val="22"/>
          <w:szCs w:val="22"/>
        </w:rPr>
      </w:pPr>
      <w:r w:rsidRPr="00E4166E">
        <w:rPr>
          <w:sz w:val="22"/>
          <w:szCs w:val="22"/>
        </w:rPr>
        <w:t>8. Ответственность за сохранность материалов, изделий и результатов оказанных услуг   до подписания Акта выполненных работ, а также за соблюдение правил техники безопасности, пожарной безопасности на объекте при выполнении работ несет Исполнитель.</w:t>
      </w:r>
    </w:p>
    <w:p w:rsidR="00E4166E" w:rsidRPr="00E4166E" w:rsidRDefault="00E4166E" w:rsidP="00E4166E">
      <w:pPr>
        <w:widowControl w:val="0"/>
        <w:tabs>
          <w:tab w:val="left" w:pos="993"/>
        </w:tabs>
        <w:ind w:firstLine="709"/>
        <w:jc w:val="both"/>
        <w:rPr>
          <w:sz w:val="22"/>
          <w:szCs w:val="22"/>
        </w:rPr>
      </w:pPr>
      <w:r w:rsidRPr="00E4166E">
        <w:rPr>
          <w:sz w:val="22"/>
          <w:szCs w:val="22"/>
        </w:rPr>
        <w:t>9. Акты выполненных работ оформляются в соответствии с требованиями законодательства.</w:t>
      </w:r>
    </w:p>
    <w:p w:rsidR="00E4166E" w:rsidRPr="00E4166E" w:rsidRDefault="00E4166E" w:rsidP="00E4166E">
      <w:pPr>
        <w:widowControl w:val="0"/>
        <w:shd w:val="clear" w:color="auto" w:fill="FFFFFF"/>
        <w:tabs>
          <w:tab w:val="left" w:pos="993"/>
          <w:tab w:val="left" w:pos="1134"/>
        </w:tabs>
        <w:ind w:firstLine="709"/>
        <w:jc w:val="both"/>
        <w:rPr>
          <w:b/>
          <w:sz w:val="22"/>
          <w:szCs w:val="22"/>
        </w:rPr>
      </w:pPr>
      <w:r w:rsidRPr="00E4166E">
        <w:rPr>
          <w:sz w:val="22"/>
          <w:szCs w:val="22"/>
        </w:rPr>
        <w:t xml:space="preserve">10. На период выполнения работ на объекте, до начала производства работ, Исполнитель должен закрепить ответственное лицо приказом организации Исполнителя и уведомить Заказчика в письменной форме в течение </w:t>
      </w:r>
      <w:r w:rsidRPr="00E4166E">
        <w:rPr>
          <w:b/>
          <w:sz w:val="22"/>
          <w:szCs w:val="22"/>
        </w:rPr>
        <w:t>1 рабочего дня с момента заключения Контракта.</w:t>
      </w:r>
    </w:p>
    <w:p w:rsidR="00E4166E" w:rsidRPr="00E4166E" w:rsidRDefault="00E4166E" w:rsidP="00E4166E">
      <w:pPr>
        <w:widowControl w:val="0"/>
        <w:shd w:val="clear" w:color="auto" w:fill="FFFFFF"/>
        <w:tabs>
          <w:tab w:val="left" w:pos="993"/>
          <w:tab w:val="left" w:pos="1134"/>
        </w:tabs>
        <w:ind w:firstLine="709"/>
        <w:jc w:val="both"/>
        <w:rPr>
          <w:sz w:val="22"/>
          <w:szCs w:val="22"/>
        </w:rPr>
      </w:pPr>
      <w:r w:rsidRPr="00E4166E">
        <w:rPr>
          <w:sz w:val="22"/>
          <w:szCs w:val="22"/>
        </w:rPr>
        <w:t xml:space="preserve">11. Исполнитель должен предоставить списочный состав работников (с письменного согласия субъекта персональных данных на основании закона РФ «О персональных данных»             152-ФЗ  от 27.07.2006) и автотранспорта, занятого на производстве работ, для оформления допусков   на территорию до начала производства работ администрации учреждения. </w:t>
      </w:r>
    </w:p>
    <w:p w:rsidR="00E4166E" w:rsidRPr="00E4166E" w:rsidRDefault="00E4166E" w:rsidP="00E4166E">
      <w:pPr>
        <w:widowControl w:val="0"/>
        <w:shd w:val="clear" w:color="auto" w:fill="FFFFFF"/>
        <w:tabs>
          <w:tab w:val="left" w:pos="993"/>
          <w:tab w:val="left" w:pos="1134"/>
        </w:tabs>
        <w:ind w:firstLine="709"/>
        <w:jc w:val="both"/>
        <w:rPr>
          <w:sz w:val="22"/>
          <w:szCs w:val="22"/>
        </w:rPr>
      </w:pPr>
      <w:r w:rsidRPr="00E4166E">
        <w:rPr>
          <w:sz w:val="22"/>
          <w:szCs w:val="22"/>
        </w:rPr>
        <w:t xml:space="preserve">12.Исполнитель обязан согласовать с Государственным заказчиком точную дату и время выполнения работ, и в срок, не позднее, чем </w:t>
      </w:r>
      <w:r w:rsidRPr="00E4166E">
        <w:rPr>
          <w:b/>
          <w:noProof/>
          <w:sz w:val="22"/>
          <w:szCs w:val="22"/>
        </w:rPr>
        <w:t>за 1 день</w:t>
      </w:r>
      <w:r w:rsidRPr="00E4166E">
        <w:rPr>
          <w:noProof/>
          <w:sz w:val="22"/>
          <w:szCs w:val="22"/>
        </w:rPr>
        <w:t xml:space="preserve"> уведомить Государственного заказчика по телефону, либо сообщением на электронную почту, о точном времени прибытия представителя Исполнителя,  в том числе о контактных телефонах.</w:t>
      </w:r>
    </w:p>
    <w:p w:rsidR="00E4166E" w:rsidRPr="00E4166E" w:rsidRDefault="00E4166E" w:rsidP="00E4166E">
      <w:pPr>
        <w:widowControl w:val="0"/>
        <w:tabs>
          <w:tab w:val="left" w:pos="993"/>
          <w:tab w:val="left" w:pos="1134"/>
        </w:tabs>
        <w:ind w:firstLine="709"/>
        <w:jc w:val="both"/>
        <w:rPr>
          <w:sz w:val="22"/>
          <w:szCs w:val="22"/>
        </w:rPr>
      </w:pPr>
      <w:r w:rsidRPr="00E4166E">
        <w:rPr>
          <w:sz w:val="22"/>
          <w:szCs w:val="22"/>
        </w:rPr>
        <w:t>13. Результат выполненных работ должен соответствовать требованиям, указанным                                      в Техническом задании, обязательным нормам и правилам, регулирующим данные отношения (СНиП, ГОСТ и др.).</w:t>
      </w:r>
    </w:p>
    <w:p w:rsidR="00E4166E" w:rsidRPr="00E4166E" w:rsidRDefault="00E4166E" w:rsidP="00E4166E">
      <w:pPr>
        <w:widowControl w:val="0"/>
        <w:tabs>
          <w:tab w:val="left" w:pos="993"/>
          <w:tab w:val="left" w:pos="1134"/>
        </w:tabs>
        <w:ind w:firstLine="709"/>
        <w:jc w:val="both"/>
        <w:rPr>
          <w:sz w:val="22"/>
          <w:szCs w:val="22"/>
        </w:rPr>
      </w:pPr>
      <w:r w:rsidRPr="00E4166E">
        <w:rPr>
          <w:bCs/>
          <w:noProof/>
          <w:sz w:val="22"/>
          <w:szCs w:val="22"/>
        </w:rPr>
        <w:t xml:space="preserve">14. Риск случайной гибели или случайного повреждения результата выполненных работ, составляющего предмет </w:t>
      </w:r>
      <w:r w:rsidRPr="00E4166E">
        <w:rPr>
          <w:sz w:val="22"/>
          <w:szCs w:val="22"/>
        </w:rPr>
        <w:t>Контракта, до приемки этого результата Заказчиком, несет Исполнитель.</w:t>
      </w:r>
    </w:p>
    <w:p w:rsidR="00E4166E" w:rsidRPr="00E4166E" w:rsidRDefault="00E4166E" w:rsidP="00E4166E">
      <w:pPr>
        <w:widowControl w:val="0"/>
        <w:tabs>
          <w:tab w:val="left" w:pos="993"/>
          <w:tab w:val="left" w:pos="1134"/>
        </w:tabs>
        <w:ind w:firstLine="709"/>
        <w:jc w:val="both"/>
        <w:rPr>
          <w:bCs/>
          <w:noProof/>
          <w:sz w:val="22"/>
          <w:szCs w:val="22"/>
          <w:lang w:eastAsia="ar-SA"/>
        </w:rPr>
      </w:pPr>
      <w:r w:rsidRPr="00E4166E">
        <w:rPr>
          <w:bCs/>
          <w:noProof/>
          <w:sz w:val="22"/>
          <w:szCs w:val="22"/>
          <w:lang w:eastAsia="ar-SA"/>
        </w:rPr>
        <w:t xml:space="preserve">15. Работы выполняются в соответствии с </w:t>
      </w:r>
      <w:r w:rsidRPr="00E4166E">
        <w:rPr>
          <w:sz w:val="22"/>
          <w:szCs w:val="22"/>
        </w:rPr>
        <w:t>Техническим заданием, Локальной сметой и</w:t>
      </w:r>
      <w:r w:rsidRPr="00E4166E">
        <w:rPr>
          <w:bCs/>
          <w:noProof/>
          <w:sz w:val="22"/>
          <w:szCs w:val="22"/>
          <w:lang w:eastAsia="ar-SA"/>
        </w:rPr>
        <w:t xml:space="preserve"> условиями Контракта. </w:t>
      </w:r>
    </w:p>
    <w:p w:rsidR="00E4166E" w:rsidRPr="00E4166E" w:rsidRDefault="00E4166E" w:rsidP="00E4166E">
      <w:pPr>
        <w:widowControl w:val="0"/>
        <w:tabs>
          <w:tab w:val="left" w:pos="993"/>
          <w:tab w:val="left" w:pos="1134"/>
        </w:tabs>
        <w:ind w:firstLine="709"/>
        <w:rPr>
          <w:bCs/>
          <w:noProof/>
          <w:sz w:val="22"/>
          <w:szCs w:val="22"/>
          <w:lang w:eastAsia="ar-SA"/>
        </w:rPr>
      </w:pPr>
    </w:p>
    <w:p w:rsidR="00E4166E" w:rsidRPr="00E4166E" w:rsidRDefault="00E4166E" w:rsidP="00E4166E">
      <w:pPr>
        <w:widowControl w:val="0"/>
        <w:tabs>
          <w:tab w:val="left" w:pos="1134"/>
          <w:tab w:val="left" w:pos="1276"/>
        </w:tabs>
        <w:jc w:val="center"/>
        <w:rPr>
          <w:b/>
          <w:sz w:val="22"/>
          <w:szCs w:val="22"/>
        </w:rPr>
      </w:pPr>
      <w:r w:rsidRPr="00E4166E">
        <w:rPr>
          <w:b/>
          <w:sz w:val="22"/>
          <w:szCs w:val="22"/>
        </w:rPr>
        <w:t>3. Требования к объемам выполняемых работ</w:t>
      </w:r>
    </w:p>
    <w:p w:rsidR="00E4166E" w:rsidRPr="00E4166E" w:rsidRDefault="00E4166E" w:rsidP="00E4166E">
      <w:pPr>
        <w:widowControl w:val="0"/>
        <w:tabs>
          <w:tab w:val="left" w:pos="1134"/>
          <w:tab w:val="left" w:pos="1276"/>
        </w:tabs>
        <w:jc w:val="center"/>
        <w:rPr>
          <w:b/>
          <w:sz w:val="22"/>
          <w:szCs w:val="22"/>
        </w:rPr>
      </w:pPr>
    </w:p>
    <w:p w:rsidR="00E4166E" w:rsidRPr="00E4166E" w:rsidRDefault="00E4166E" w:rsidP="00E4166E">
      <w:pPr>
        <w:ind w:left="-567" w:firstLine="567"/>
        <w:jc w:val="both"/>
        <w:rPr>
          <w:sz w:val="22"/>
          <w:szCs w:val="22"/>
        </w:rPr>
      </w:pPr>
      <w:r w:rsidRPr="00E4166E">
        <w:rPr>
          <w:sz w:val="22"/>
          <w:szCs w:val="22"/>
        </w:rPr>
        <w:lastRenderedPageBreak/>
        <w:t xml:space="preserve">Исполнитель обязуется выполнить работы по </w:t>
      </w:r>
      <w:r w:rsidRPr="00E4166E">
        <w:rPr>
          <w:sz w:val="22"/>
          <w:szCs w:val="22"/>
          <w:shd w:val="clear" w:color="auto" w:fill="FFFFFF"/>
        </w:rPr>
        <w:t>демонтажу деревянных опор, провода и светильников  линии электроснабжения охранного освещения периметра ФКУ ИК-6</w:t>
      </w:r>
      <w:r w:rsidRPr="00E4166E">
        <w:rPr>
          <w:sz w:val="22"/>
          <w:szCs w:val="22"/>
        </w:rPr>
        <w:t xml:space="preserve"> по месту нахождения Заказчика, расположенного по адресу: Ивановская область, Южский район, </w:t>
      </w:r>
      <w:proofErr w:type="spellStart"/>
      <w:r w:rsidRPr="00E4166E">
        <w:rPr>
          <w:sz w:val="22"/>
          <w:szCs w:val="22"/>
        </w:rPr>
        <w:t>с</w:t>
      </w:r>
      <w:proofErr w:type="gramStart"/>
      <w:r w:rsidRPr="00E4166E">
        <w:rPr>
          <w:sz w:val="22"/>
          <w:szCs w:val="22"/>
        </w:rPr>
        <w:t>.Т</w:t>
      </w:r>
      <w:proofErr w:type="gramEnd"/>
      <w:r w:rsidRPr="00E4166E">
        <w:rPr>
          <w:sz w:val="22"/>
          <w:szCs w:val="22"/>
        </w:rPr>
        <w:t>алицы</w:t>
      </w:r>
      <w:proofErr w:type="spellEnd"/>
      <w:r w:rsidRPr="00E4166E">
        <w:rPr>
          <w:sz w:val="22"/>
          <w:szCs w:val="22"/>
        </w:rPr>
        <w:t xml:space="preserve">, </w:t>
      </w:r>
      <w:proofErr w:type="spellStart"/>
      <w:r w:rsidRPr="00E4166E">
        <w:rPr>
          <w:sz w:val="22"/>
          <w:szCs w:val="22"/>
        </w:rPr>
        <w:t>ул.Школьная</w:t>
      </w:r>
      <w:proofErr w:type="spellEnd"/>
      <w:r w:rsidRPr="00E4166E">
        <w:rPr>
          <w:sz w:val="22"/>
          <w:szCs w:val="22"/>
        </w:rPr>
        <w:t>, д.10 в соответствии с локальной сметой и включают в себя:</w:t>
      </w:r>
    </w:p>
    <w:p w:rsidR="00E4166E" w:rsidRPr="00E4166E" w:rsidRDefault="00E4166E" w:rsidP="00E4166E">
      <w:pPr>
        <w:ind w:left="-567" w:firstLine="567"/>
        <w:jc w:val="both"/>
        <w:rPr>
          <w:sz w:val="22"/>
          <w:szCs w:val="22"/>
        </w:rPr>
      </w:pPr>
      <w:r w:rsidRPr="00E4166E">
        <w:rPr>
          <w:sz w:val="22"/>
          <w:szCs w:val="22"/>
        </w:rPr>
        <w:t xml:space="preserve">- демонтаж деревянных опор </w:t>
      </w:r>
      <w:proofErr w:type="gramStart"/>
      <w:r w:rsidRPr="00E4166E">
        <w:rPr>
          <w:sz w:val="22"/>
          <w:szCs w:val="22"/>
        </w:rPr>
        <w:t>ВЛ</w:t>
      </w:r>
      <w:proofErr w:type="gramEnd"/>
      <w:r w:rsidRPr="00E4166E">
        <w:rPr>
          <w:sz w:val="22"/>
          <w:szCs w:val="22"/>
        </w:rPr>
        <w:t xml:space="preserve"> 0,38-10кВ в количестве 40 шт.;</w:t>
      </w:r>
    </w:p>
    <w:p w:rsidR="00E4166E" w:rsidRPr="00E4166E" w:rsidRDefault="00E4166E" w:rsidP="00E4166E">
      <w:pPr>
        <w:ind w:left="-567" w:firstLine="567"/>
        <w:jc w:val="both"/>
        <w:rPr>
          <w:sz w:val="22"/>
          <w:szCs w:val="22"/>
        </w:rPr>
      </w:pPr>
      <w:r w:rsidRPr="00E4166E">
        <w:rPr>
          <w:sz w:val="22"/>
          <w:szCs w:val="22"/>
        </w:rPr>
        <w:t>- демонтаж провода СИП общей протяженностью 1352,5 м;</w:t>
      </w:r>
    </w:p>
    <w:p w:rsidR="00E4166E" w:rsidRPr="00E4166E" w:rsidRDefault="00E4166E" w:rsidP="00E4166E">
      <w:pPr>
        <w:ind w:left="-567" w:firstLine="567"/>
        <w:jc w:val="both"/>
        <w:rPr>
          <w:sz w:val="22"/>
          <w:szCs w:val="22"/>
        </w:rPr>
      </w:pPr>
      <w:r w:rsidRPr="00E4166E">
        <w:rPr>
          <w:sz w:val="22"/>
          <w:szCs w:val="22"/>
        </w:rPr>
        <w:t>-демонтаж светильников в количестве 80 шт.;</w:t>
      </w:r>
    </w:p>
    <w:p w:rsidR="00E4166E" w:rsidRPr="00E4166E" w:rsidRDefault="00E4166E" w:rsidP="00E4166E">
      <w:pPr>
        <w:ind w:left="-567" w:firstLine="567"/>
        <w:jc w:val="both"/>
        <w:rPr>
          <w:sz w:val="22"/>
          <w:szCs w:val="22"/>
        </w:rPr>
      </w:pPr>
      <w:r w:rsidRPr="00E4166E">
        <w:rPr>
          <w:sz w:val="22"/>
          <w:szCs w:val="22"/>
        </w:rPr>
        <w:t xml:space="preserve">-развозка конструкций и материалов опор </w:t>
      </w:r>
      <w:proofErr w:type="gramStart"/>
      <w:r w:rsidRPr="00E4166E">
        <w:rPr>
          <w:sz w:val="22"/>
          <w:szCs w:val="22"/>
        </w:rPr>
        <w:t>ВЛ</w:t>
      </w:r>
      <w:proofErr w:type="gramEnd"/>
      <w:r w:rsidRPr="00E4166E">
        <w:rPr>
          <w:sz w:val="22"/>
          <w:szCs w:val="22"/>
        </w:rPr>
        <w:t xml:space="preserve"> 0,38-10 </w:t>
      </w:r>
      <w:proofErr w:type="spellStart"/>
      <w:r w:rsidRPr="00E4166E">
        <w:rPr>
          <w:sz w:val="22"/>
          <w:szCs w:val="22"/>
        </w:rPr>
        <w:t>кВ</w:t>
      </w:r>
      <w:proofErr w:type="spellEnd"/>
      <w:r w:rsidRPr="00E4166E">
        <w:rPr>
          <w:sz w:val="22"/>
          <w:szCs w:val="22"/>
        </w:rPr>
        <w:t xml:space="preserve"> по трассе: одностоечных деревянных опор / сбор опор с погрузкой</w:t>
      </w:r>
    </w:p>
    <w:p w:rsidR="00E4166E" w:rsidRPr="00E4166E" w:rsidRDefault="00E4166E" w:rsidP="00E4166E">
      <w:pPr>
        <w:ind w:left="-567" w:firstLine="567"/>
        <w:jc w:val="both"/>
        <w:rPr>
          <w:sz w:val="22"/>
          <w:szCs w:val="22"/>
        </w:rPr>
      </w:pPr>
      <w:r w:rsidRPr="00E4166E">
        <w:rPr>
          <w:sz w:val="22"/>
          <w:szCs w:val="22"/>
        </w:rPr>
        <w:t>- разгрузка с автотранспортного средства и складирование демонтированных материалов в место, определенное Заказчиком.</w:t>
      </w:r>
    </w:p>
    <w:p w:rsidR="00E4166E" w:rsidRPr="00E4166E" w:rsidRDefault="00E4166E" w:rsidP="00E41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2"/>
          <w:szCs w:val="22"/>
        </w:rPr>
      </w:pPr>
      <w:r w:rsidRPr="00E4166E">
        <w:rPr>
          <w:b/>
          <w:color w:val="000000"/>
          <w:sz w:val="22"/>
          <w:szCs w:val="22"/>
        </w:rPr>
        <w:t>4. Требования к качеству материалов, оборудования</w:t>
      </w:r>
    </w:p>
    <w:p w:rsidR="00E4166E" w:rsidRPr="00E4166E" w:rsidRDefault="00E4166E" w:rsidP="00E41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 w:val="22"/>
          <w:szCs w:val="22"/>
        </w:rPr>
      </w:pPr>
    </w:p>
    <w:p w:rsidR="00E4166E" w:rsidRPr="00E4166E" w:rsidRDefault="00E4166E" w:rsidP="00E41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color w:val="000000"/>
          <w:sz w:val="22"/>
          <w:szCs w:val="22"/>
        </w:rPr>
      </w:pPr>
      <w:proofErr w:type="gramStart"/>
      <w:r w:rsidRPr="00E4166E">
        <w:rPr>
          <w:color w:val="000000"/>
          <w:sz w:val="22"/>
          <w:szCs w:val="22"/>
        </w:rPr>
        <w:t>Материалы и оборудование, используемые при выполнении работ, их качество и комплектация должны соответствовать требованиям действующих государственных стандартов (ГОСТ), технических условий (ТУ), требованиям иных нормативных документов, а также требованиям действующего законодательства Российской Федерации, что должно подтверждаться при поставке наличием у Исполнителя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w:t>
      </w:r>
      <w:proofErr w:type="gramEnd"/>
      <w:r w:rsidRPr="00E4166E">
        <w:rPr>
          <w:color w:val="000000"/>
          <w:sz w:val="22"/>
          <w:szCs w:val="22"/>
        </w:rPr>
        <w:t xml:space="preserve"> Материалы, не подлежащие сертификации, должны иметь декларацию о соответствии, при наличии такого требования в законодательстве Российской Федерации.</w:t>
      </w:r>
    </w:p>
    <w:p w:rsidR="00E4166E" w:rsidRPr="00E4166E" w:rsidRDefault="00E4166E" w:rsidP="00E41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color w:val="000000"/>
          <w:sz w:val="22"/>
          <w:szCs w:val="22"/>
        </w:rPr>
      </w:pPr>
      <w:r w:rsidRPr="00E4166E">
        <w:rPr>
          <w:color w:val="000000"/>
          <w:sz w:val="22"/>
          <w:szCs w:val="22"/>
        </w:rPr>
        <w:t>Обеспечение сохранности строительных материалов и оборудования остается за Исполнителем. Исполнитель самостоятельно несёт риск порчи, утери или случайной гибели материалов (товаров) и оборудования до сдачи работ Заказчику.</w:t>
      </w:r>
    </w:p>
    <w:p w:rsidR="00E4166E" w:rsidRPr="00E4166E" w:rsidRDefault="00E4166E" w:rsidP="00E4166E">
      <w:pPr>
        <w:widowControl w:val="0"/>
        <w:autoSpaceDE w:val="0"/>
        <w:autoSpaceDN w:val="0"/>
        <w:adjustRightInd w:val="0"/>
        <w:ind w:firstLine="567"/>
        <w:jc w:val="both"/>
        <w:rPr>
          <w:color w:val="000000"/>
          <w:sz w:val="22"/>
          <w:szCs w:val="22"/>
        </w:rPr>
      </w:pPr>
    </w:p>
    <w:p w:rsidR="00E4166E" w:rsidRPr="00E4166E" w:rsidRDefault="00E4166E" w:rsidP="00E4166E">
      <w:pPr>
        <w:widowControl w:val="0"/>
        <w:autoSpaceDE w:val="0"/>
        <w:autoSpaceDN w:val="0"/>
        <w:adjustRightInd w:val="0"/>
        <w:ind w:firstLine="567"/>
        <w:jc w:val="center"/>
        <w:rPr>
          <w:color w:val="000000"/>
          <w:sz w:val="22"/>
          <w:szCs w:val="22"/>
        </w:rPr>
      </w:pPr>
      <w:r w:rsidRPr="00E4166E">
        <w:rPr>
          <w:b/>
          <w:bCs/>
          <w:sz w:val="22"/>
          <w:szCs w:val="22"/>
        </w:rPr>
        <w:t>5.Требования к Исполнителю</w:t>
      </w:r>
    </w:p>
    <w:p w:rsidR="00E4166E" w:rsidRPr="00E4166E" w:rsidRDefault="00E4166E" w:rsidP="00E4166E">
      <w:pPr>
        <w:ind w:firstLine="567"/>
        <w:jc w:val="both"/>
        <w:rPr>
          <w:sz w:val="22"/>
          <w:szCs w:val="22"/>
        </w:rPr>
      </w:pPr>
      <w:r w:rsidRPr="00E4166E">
        <w:rPr>
          <w:sz w:val="22"/>
          <w:szCs w:val="22"/>
        </w:rPr>
        <w:t>1. Исполнитель должен быть зарегистрирован в ЕГРЮЛ с соответствующим видом экономической  деятельности по Общему классификатору видов экономической деятельности, дающим  право на выполнение данного вида работ.</w:t>
      </w:r>
    </w:p>
    <w:p w:rsidR="00E4166E" w:rsidRPr="00E4166E" w:rsidRDefault="00E4166E" w:rsidP="00E4166E">
      <w:pPr>
        <w:ind w:firstLine="567"/>
        <w:jc w:val="both"/>
        <w:rPr>
          <w:sz w:val="22"/>
          <w:szCs w:val="22"/>
        </w:rPr>
      </w:pPr>
      <w:proofErr w:type="gramStart"/>
      <w:r w:rsidRPr="00E4166E">
        <w:rPr>
          <w:sz w:val="22"/>
          <w:szCs w:val="22"/>
        </w:rPr>
        <w:t xml:space="preserve">2.Работы должны оказываться персоналом, прошедшим соответствующее обучение и проверку знаний по электробезопасности </w:t>
      </w:r>
      <w:r w:rsidRPr="00E4166E">
        <w:rPr>
          <w:sz w:val="22"/>
          <w:szCs w:val="22"/>
          <w:shd w:val="clear" w:color="auto" w:fill="FFFFFF"/>
        </w:rPr>
        <w:t>согласно «Правил по охране труда при эксплуатации электроустановок (Приказ Минтруда и соцзащиты РФ №903н от 15.12.2020г.)», «Правил технической эксплуатации электрических станций и сетей Российской Федерации (Приказ Минэнерго РФ от 04.10.2022 N 1070)», «Правилам по охране труда при работе на высоте (Приказ Минтруда и соцзащиты РФ №782н</w:t>
      </w:r>
      <w:proofErr w:type="gramEnd"/>
      <w:r w:rsidRPr="00E4166E">
        <w:rPr>
          <w:sz w:val="22"/>
          <w:szCs w:val="22"/>
          <w:shd w:val="clear" w:color="auto" w:fill="FFFFFF"/>
        </w:rPr>
        <w:t xml:space="preserve"> от 16.11.2020г.)»</w:t>
      </w:r>
      <w:r w:rsidRPr="00E4166E">
        <w:rPr>
          <w:sz w:val="22"/>
          <w:szCs w:val="22"/>
        </w:rPr>
        <w:t xml:space="preserve">,  и иметь действующие  удостоверения, подтверждающие их квалификацию для данного вида работ. </w:t>
      </w:r>
    </w:p>
    <w:p w:rsidR="00E4166E" w:rsidRPr="00E4166E" w:rsidRDefault="00E4166E" w:rsidP="00E4166E">
      <w:pPr>
        <w:pStyle w:val="11"/>
        <w:jc w:val="both"/>
        <w:rPr>
          <w:rFonts w:ascii="Times New Roman" w:hAnsi="Times New Roman" w:cs="Times New Roman"/>
          <w:b/>
        </w:rPr>
      </w:pPr>
      <w:r w:rsidRPr="00E4166E">
        <w:rPr>
          <w:rFonts w:ascii="Times New Roman" w:hAnsi="Times New Roman" w:cs="Times New Roman"/>
        </w:rPr>
        <w:t xml:space="preserve">       </w:t>
      </w:r>
      <w:r w:rsidRPr="00E4166E">
        <w:rPr>
          <w:rFonts w:ascii="Times New Roman" w:hAnsi="Times New Roman" w:cs="Times New Roman"/>
          <w:b/>
        </w:rPr>
        <w:t>Перед выполнением работ персонал Исполнителя обязан за свой счет и своими силами получить все необходимые допуски, разрешения и согласования с заинтересованными организациями.</w:t>
      </w:r>
    </w:p>
    <w:p w:rsidR="00E4166E" w:rsidRPr="00E4166E" w:rsidRDefault="00E4166E" w:rsidP="00E4166E">
      <w:pPr>
        <w:contextualSpacing/>
        <w:jc w:val="both"/>
        <w:rPr>
          <w:sz w:val="22"/>
          <w:szCs w:val="22"/>
        </w:rPr>
      </w:pPr>
      <w:r w:rsidRPr="00E4166E">
        <w:rPr>
          <w:sz w:val="22"/>
          <w:szCs w:val="22"/>
        </w:rPr>
        <w:t>3. Специалисты Исполнителя должны быть обеспечены приборами, необходимым оборудованием, инструментами и средствами индивидуальной защиты.</w:t>
      </w:r>
    </w:p>
    <w:p w:rsidR="00E4166E" w:rsidRPr="00E4166E" w:rsidRDefault="00E4166E" w:rsidP="00E4166E">
      <w:pPr>
        <w:contextualSpacing/>
        <w:jc w:val="both"/>
        <w:rPr>
          <w:sz w:val="22"/>
          <w:szCs w:val="22"/>
        </w:rPr>
      </w:pPr>
      <w:r w:rsidRPr="00E4166E">
        <w:rPr>
          <w:sz w:val="22"/>
          <w:szCs w:val="22"/>
        </w:rPr>
        <w:t>Исполнитель собственными силами обязан содержать и производить уборку строительной площадки и прилегающей территории с соблюдением норм технической безопасности, пожарной и производственной санитарии, а также обеспечивать чистоту выезжающих транспортных средств, дорожной строительной техники (в течение срока действия Контракта). Строительный мусор должен быть вывезен не позднее 3-х дней с момента окончания выполнения работ.</w:t>
      </w:r>
    </w:p>
    <w:p w:rsidR="00E4166E" w:rsidRPr="00E4166E" w:rsidRDefault="00E4166E" w:rsidP="00E4166E">
      <w:pPr>
        <w:contextualSpacing/>
        <w:jc w:val="both"/>
        <w:rPr>
          <w:sz w:val="22"/>
          <w:szCs w:val="22"/>
        </w:rPr>
      </w:pPr>
      <w:r w:rsidRPr="00E4166E">
        <w:rPr>
          <w:sz w:val="22"/>
          <w:szCs w:val="22"/>
        </w:rPr>
        <w:t>4. Ответственность за соблюдение правил пожарной безопасности, охраны труда и санитарно-гигиенического режима на объекте возлагается на Исполнителя.</w:t>
      </w:r>
    </w:p>
    <w:p w:rsidR="00E4166E" w:rsidRPr="00E4166E" w:rsidRDefault="00E4166E" w:rsidP="00E4166E">
      <w:pPr>
        <w:contextualSpacing/>
        <w:jc w:val="both"/>
        <w:rPr>
          <w:sz w:val="22"/>
          <w:szCs w:val="22"/>
        </w:rPr>
      </w:pPr>
      <w:r w:rsidRPr="00E4166E">
        <w:rPr>
          <w:sz w:val="22"/>
          <w:szCs w:val="22"/>
        </w:rPr>
        <w:t xml:space="preserve">5.   Исполнитель имеет право досрочно выполнить работы. </w:t>
      </w:r>
    </w:p>
    <w:p w:rsidR="00E4166E" w:rsidRPr="00E4166E" w:rsidRDefault="00E4166E" w:rsidP="00E4166E">
      <w:pPr>
        <w:contextualSpacing/>
        <w:jc w:val="both"/>
        <w:rPr>
          <w:sz w:val="22"/>
          <w:szCs w:val="22"/>
        </w:rPr>
      </w:pPr>
      <w:r w:rsidRPr="00E4166E">
        <w:rPr>
          <w:sz w:val="22"/>
          <w:szCs w:val="22"/>
        </w:rPr>
        <w:t xml:space="preserve">6. Работы выполняются только в отведенной зоне работ, минимально необходимым количеством технических средств и механизмов, что нужно для обеспечения сокращения шума, распространения пыли, загрязнения воздуха. </w:t>
      </w:r>
    </w:p>
    <w:p w:rsidR="00E4166E" w:rsidRPr="00E4166E" w:rsidRDefault="00E4166E" w:rsidP="00E4166E">
      <w:pPr>
        <w:contextualSpacing/>
        <w:jc w:val="both"/>
        <w:rPr>
          <w:sz w:val="22"/>
          <w:szCs w:val="22"/>
        </w:rPr>
      </w:pPr>
      <w:r w:rsidRPr="00E4166E">
        <w:rPr>
          <w:sz w:val="22"/>
          <w:szCs w:val="22"/>
        </w:rPr>
        <w:t xml:space="preserve">7. Качество выполненной Исполнителем работы должно соответствовать требованиям, предъявляемым к работам соответствующего рода. </w:t>
      </w:r>
    </w:p>
    <w:p w:rsidR="00E4166E" w:rsidRPr="00E4166E" w:rsidRDefault="00E4166E" w:rsidP="00E4166E">
      <w:pPr>
        <w:contextualSpacing/>
        <w:jc w:val="both"/>
        <w:rPr>
          <w:sz w:val="22"/>
          <w:szCs w:val="22"/>
        </w:rPr>
      </w:pPr>
      <w:r w:rsidRPr="00E4166E">
        <w:rPr>
          <w:sz w:val="22"/>
          <w:szCs w:val="22"/>
        </w:rPr>
        <w:t xml:space="preserve">8. Исполнитель обязан в указанные Заказчиком сроки безвозмездно устранить по требованию Заказчика все выявленные недостатки, если в процессе выполнения работ Исполнитель допустил отступление от условий контракта, ухудшившее качество работ. </w:t>
      </w:r>
    </w:p>
    <w:p w:rsidR="00E4166E" w:rsidRPr="00E4166E" w:rsidRDefault="00E4166E" w:rsidP="00E4166E">
      <w:pPr>
        <w:contextualSpacing/>
        <w:jc w:val="both"/>
        <w:rPr>
          <w:sz w:val="22"/>
          <w:szCs w:val="22"/>
        </w:rPr>
      </w:pPr>
      <w:r w:rsidRPr="00E4166E">
        <w:rPr>
          <w:sz w:val="22"/>
          <w:szCs w:val="22"/>
        </w:rPr>
        <w:t>9. Отключения инженерных систем, сетей или отдельных их участков могут производиться только по предварительному согласованию с Заказчиком.</w:t>
      </w:r>
    </w:p>
    <w:p w:rsidR="00E4166E" w:rsidRPr="00E4166E" w:rsidRDefault="00E4166E" w:rsidP="00E4166E">
      <w:pPr>
        <w:contextualSpacing/>
        <w:jc w:val="both"/>
        <w:rPr>
          <w:sz w:val="22"/>
          <w:szCs w:val="22"/>
        </w:rPr>
      </w:pPr>
      <w:r w:rsidRPr="00E4166E">
        <w:rPr>
          <w:sz w:val="22"/>
          <w:szCs w:val="22"/>
        </w:rPr>
        <w:lastRenderedPageBreak/>
        <w:t xml:space="preserve">10. При возникновении аварийной ситуации по вине Исполнителя, восстановительные и ремонтные работы осуществляются силами и за счет средств Исполнителя. </w:t>
      </w:r>
    </w:p>
    <w:p w:rsidR="00E4166E" w:rsidRPr="00E4166E" w:rsidRDefault="00E4166E" w:rsidP="00E4166E">
      <w:pPr>
        <w:contextualSpacing/>
        <w:jc w:val="both"/>
        <w:rPr>
          <w:sz w:val="22"/>
          <w:szCs w:val="22"/>
        </w:rPr>
      </w:pPr>
      <w:r w:rsidRPr="00E4166E">
        <w:rPr>
          <w:sz w:val="22"/>
          <w:szCs w:val="22"/>
        </w:rPr>
        <w:t>11. В случаях нанесения ущерба, причинения вреда здоровью людей, связанных с проведением работ по контракту, Исполнитель несет ответственность в установленном законом порядке в полном объеме.</w:t>
      </w:r>
    </w:p>
    <w:p w:rsidR="00E4166E" w:rsidRPr="00E4166E" w:rsidRDefault="00E4166E" w:rsidP="00E4166E">
      <w:pPr>
        <w:contextualSpacing/>
        <w:jc w:val="both"/>
        <w:rPr>
          <w:sz w:val="22"/>
          <w:szCs w:val="22"/>
        </w:rPr>
      </w:pPr>
      <w:r w:rsidRPr="00E4166E">
        <w:rPr>
          <w:sz w:val="22"/>
          <w:szCs w:val="22"/>
        </w:rPr>
        <w:t>12. В случае обнаружения недостатков в ходе приемки Работ - исправление выявленных недостатков проводится силами и за счет средств Исполнителя.</w:t>
      </w:r>
    </w:p>
    <w:p w:rsidR="00E4166E" w:rsidRPr="00E4166E" w:rsidRDefault="00E4166E" w:rsidP="00E4166E">
      <w:pPr>
        <w:jc w:val="both"/>
        <w:rPr>
          <w:sz w:val="22"/>
          <w:szCs w:val="22"/>
        </w:rPr>
      </w:pPr>
      <w:r w:rsidRPr="00E4166E">
        <w:rPr>
          <w:sz w:val="22"/>
          <w:szCs w:val="22"/>
        </w:rPr>
        <w:t>13. На скрытые работы должны быть оформлены соответствующие акты.</w:t>
      </w:r>
    </w:p>
    <w:p w:rsidR="00E4166E" w:rsidRPr="00E4166E" w:rsidRDefault="00E4166E" w:rsidP="00E4166E">
      <w:pPr>
        <w:ind w:firstLine="567"/>
        <w:jc w:val="both"/>
        <w:rPr>
          <w:sz w:val="22"/>
          <w:szCs w:val="22"/>
        </w:rPr>
      </w:pPr>
    </w:p>
    <w:p w:rsidR="00E4166E" w:rsidRPr="00E4166E" w:rsidRDefault="00E4166E" w:rsidP="00E4166E">
      <w:pPr>
        <w:ind w:firstLine="709"/>
        <w:jc w:val="center"/>
        <w:rPr>
          <w:sz w:val="22"/>
          <w:szCs w:val="22"/>
        </w:rPr>
      </w:pPr>
      <w:r w:rsidRPr="00E4166E">
        <w:rPr>
          <w:b/>
          <w:sz w:val="22"/>
          <w:szCs w:val="22"/>
        </w:rPr>
        <w:t>6. Формы предоставляемых документов</w:t>
      </w:r>
    </w:p>
    <w:p w:rsidR="00E4166E" w:rsidRPr="00E4166E" w:rsidRDefault="00E4166E" w:rsidP="00E4166E">
      <w:pPr>
        <w:ind w:firstLine="709"/>
        <w:jc w:val="center"/>
        <w:rPr>
          <w:sz w:val="22"/>
          <w:szCs w:val="22"/>
        </w:rPr>
      </w:pPr>
    </w:p>
    <w:p w:rsidR="00E4166E" w:rsidRPr="00E4166E" w:rsidRDefault="00E4166E" w:rsidP="00E4166E">
      <w:pPr>
        <w:ind w:firstLine="709"/>
        <w:jc w:val="both"/>
        <w:rPr>
          <w:sz w:val="22"/>
          <w:szCs w:val="22"/>
        </w:rPr>
      </w:pPr>
      <w:r w:rsidRPr="00E4166E">
        <w:rPr>
          <w:sz w:val="22"/>
          <w:szCs w:val="22"/>
        </w:rPr>
        <w:t>Акт о приемке выполненных работ по форме № КС-2.</w:t>
      </w:r>
    </w:p>
    <w:p w:rsidR="00E4166E" w:rsidRPr="00E4166E" w:rsidRDefault="00E4166E" w:rsidP="00E4166E">
      <w:pPr>
        <w:ind w:firstLine="709"/>
        <w:jc w:val="both"/>
        <w:rPr>
          <w:sz w:val="22"/>
          <w:szCs w:val="22"/>
        </w:rPr>
      </w:pPr>
      <w:r w:rsidRPr="00E4166E">
        <w:rPr>
          <w:sz w:val="22"/>
          <w:szCs w:val="22"/>
        </w:rPr>
        <w:t>Справку о стоимости выполненных работ и затрат по форме № КС-3.</w:t>
      </w:r>
    </w:p>
    <w:p w:rsidR="00E4166E" w:rsidRPr="00E4166E" w:rsidRDefault="00E4166E" w:rsidP="00E4166E">
      <w:pPr>
        <w:ind w:firstLine="709"/>
        <w:jc w:val="both"/>
        <w:rPr>
          <w:sz w:val="22"/>
          <w:szCs w:val="22"/>
        </w:rPr>
      </w:pPr>
      <w:r w:rsidRPr="00E4166E">
        <w:rPr>
          <w:sz w:val="22"/>
          <w:szCs w:val="22"/>
        </w:rPr>
        <w:t>Исполнительную документацию на выполненный в соответствии с представленными формами КС-2, КС-3 объем работ.</w:t>
      </w:r>
    </w:p>
    <w:p w:rsidR="00E4166E" w:rsidRPr="00E4166E" w:rsidRDefault="00E4166E" w:rsidP="00E4166E">
      <w:pPr>
        <w:pStyle w:val="aff"/>
        <w:ind w:firstLine="708"/>
        <w:jc w:val="both"/>
        <w:rPr>
          <w:rFonts w:ascii="Times New Roman" w:hAnsi="Times New Roman"/>
        </w:rPr>
      </w:pPr>
      <w:r w:rsidRPr="00E4166E">
        <w:rPr>
          <w:rFonts w:ascii="Times New Roman" w:hAnsi="Times New Roman"/>
        </w:rPr>
        <w:t xml:space="preserve">Счет-фактура,  </w:t>
      </w:r>
      <w:r w:rsidRPr="00E4166E">
        <w:rPr>
          <w:rFonts w:ascii="Times New Roman" w:hAnsi="Times New Roman"/>
          <w:noProof/>
        </w:rPr>
        <w:t xml:space="preserve">универсальный передаточный документ, </w:t>
      </w:r>
    </w:p>
    <w:p w:rsidR="00E4166E" w:rsidRPr="00E4166E" w:rsidRDefault="00E4166E" w:rsidP="00E4166E">
      <w:pPr>
        <w:pStyle w:val="aff"/>
        <w:ind w:firstLine="708"/>
        <w:jc w:val="both"/>
        <w:rPr>
          <w:rFonts w:ascii="Times New Roman" w:hAnsi="Times New Roman"/>
        </w:rPr>
      </w:pPr>
      <w:r w:rsidRPr="00E4166E">
        <w:rPr>
          <w:rFonts w:ascii="Times New Roman" w:hAnsi="Times New Roman"/>
        </w:rPr>
        <w:t>Акт приема-передачи товара, услуги, работы по форме ОКУД 0510452</w:t>
      </w:r>
      <w:r w:rsidRPr="00E4166E">
        <w:rPr>
          <w:rFonts w:ascii="Times New Roman" w:hAnsi="Times New Roman"/>
          <w:noProof/>
        </w:rPr>
        <w:t>.</w:t>
      </w:r>
    </w:p>
    <w:p w:rsidR="00E4166E" w:rsidRPr="00E4166E" w:rsidRDefault="00E4166E" w:rsidP="00E4166E">
      <w:pPr>
        <w:ind w:firstLine="709"/>
        <w:jc w:val="both"/>
        <w:rPr>
          <w:sz w:val="22"/>
          <w:szCs w:val="22"/>
          <w:lang w:eastAsia="zh-CN"/>
        </w:rPr>
      </w:pPr>
      <w:r w:rsidRPr="00E4166E">
        <w:rPr>
          <w:sz w:val="22"/>
          <w:szCs w:val="22"/>
          <w:lang w:eastAsia="zh-CN"/>
        </w:rPr>
        <w:t>Акты на скрытые работы.</w:t>
      </w:r>
    </w:p>
    <w:p w:rsidR="00E4166E" w:rsidRPr="00E4166E" w:rsidRDefault="00E4166E" w:rsidP="00E4166E">
      <w:pPr>
        <w:rPr>
          <w:sz w:val="22"/>
          <w:szCs w:val="22"/>
        </w:rPr>
      </w:pPr>
    </w:p>
    <w:p w:rsidR="00E4166E" w:rsidRPr="00E4166E" w:rsidRDefault="00E4166E" w:rsidP="00E4166E">
      <w:pPr>
        <w:jc w:val="center"/>
        <w:rPr>
          <w:sz w:val="22"/>
          <w:szCs w:val="22"/>
        </w:rPr>
      </w:pPr>
    </w:p>
    <w:p w:rsidR="008C0E88" w:rsidRPr="00E4166E" w:rsidRDefault="008C0E88" w:rsidP="00026B38">
      <w:pPr>
        <w:pStyle w:val="ConsPlusNormal"/>
        <w:spacing w:line="208" w:lineRule="auto"/>
        <w:ind w:right="-2" w:firstLine="0"/>
        <w:jc w:val="right"/>
        <w:rPr>
          <w:rFonts w:ascii="Times New Roman" w:hAnsi="Times New Roman" w:cs="Times New Roman"/>
          <w:sz w:val="22"/>
          <w:szCs w:val="22"/>
        </w:rPr>
      </w:pPr>
    </w:p>
    <w:p w:rsidR="003B122A" w:rsidRPr="00E4166E" w:rsidRDefault="003B122A" w:rsidP="00026B38">
      <w:pPr>
        <w:pStyle w:val="ConsPlusNormal"/>
        <w:spacing w:line="208" w:lineRule="auto"/>
        <w:ind w:right="-2" w:firstLine="0"/>
        <w:jc w:val="right"/>
        <w:rPr>
          <w:rFonts w:ascii="Times New Roman" w:hAnsi="Times New Roman" w:cs="Times New Roman"/>
          <w:sz w:val="22"/>
          <w:szCs w:val="22"/>
        </w:rPr>
      </w:pPr>
    </w:p>
    <w:tbl>
      <w:tblPr>
        <w:tblW w:w="10348" w:type="dxa"/>
        <w:tblLook w:val="04A0" w:firstRow="1" w:lastRow="0" w:firstColumn="1" w:lastColumn="0" w:noHBand="0" w:noVBand="1"/>
      </w:tblPr>
      <w:tblGrid>
        <w:gridCol w:w="5421"/>
        <w:gridCol w:w="4927"/>
      </w:tblGrid>
      <w:tr w:rsidR="003A6CC1" w:rsidRPr="00E4166E" w:rsidTr="003C3AE3">
        <w:tc>
          <w:tcPr>
            <w:tcW w:w="5421" w:type="dxa"/>
            <w:shd w:val="clear" w:color="auto" w:fill="auto"/>
          </w:tcPr>
          <w:p w:rsidR="003A6CC1" w:rsidRPr="00E4166E" w:rsidRDefault="003A6CC1" w:rsidP="003C3AE3">
            <w:pPr>
              <w:rPr>
                <w:b/>
                <w:sz w:val="22"/>
                <w:szCs w:val="22"/>
              </w:rPr>
            </w:pPr>
          </w:p>
          <w:p w:rsidR="003A6CC1" w:rsidRPr="00E4166E" w:rsidRDefault="003A6CC1" w:rsidP="003C3AE3">
            <w:pPr>
              <w:rPr>
                <w:b/>
                <w:sz w:val="22"/>
                <w:szCs w:val="22"/>
              </w:rPr>
            </w:pPr>
          </w:p>
          <w:p w:rsidR="003A6CC1" w:rsidRPr="00E4166E" w:rsidRDefault="003A6CC1" w:rsidP="003C3AE3">
            <w:pPr>
              <w:rPr>
                <w:b/>
                <w:sz w:val="22"/>
                <w:szCs w:val="22"/>
              </w:rPr>
            </w:pPr>
            <w:r w:rsidRPr="00E4166E">
              <w:rPr>
                <w:b/>
                <w:sz w:val="22"/>
                <w:szCs w:val="22"/>
              </w:rPr>
              <w:t>Государственный заказчик:</w:t>
            </w:r>
          </w:p>
          <w:p w:rsidR="003A6CC1" w:rsidRPr="00E4166E" w:rsidRDefault="003A6CC1" w:rsidP="003C3AE3">
            <w:pPr>
              <w:rPr>
                <w:sz w:val="22"/>
                <w:szCs w:val="22"/>
              </w:rPr>
            </w:pPr>
            <w:r w:rsidRPr="00E4166E">
              <w:rPr>
                <w:sz w:val="22"/>
                <w:szCs w:val="22"/>
              </w:rPr>
              <w:t>Начальник ФКУ ИК-6</w:t>
            </w:r>
          </w:p>
          <w:p w:rsidR="003A6CC1" w:rsidRPr="00E4166E" w:rsidRDefault="003A6CC1" w:rsidP="003C3AE3">
            <w:pPr>
              <w:rPr>
                <w:sz w:val="22"/>
                <w:szCs w:val="22"/>
              </w:rPr>
            </w:pPr>
          </w:p>
          <w:p w:rsidR="003A6CC1" w:rsidRPr="00E4166E" w:rsidRDefault="003A6CC1" w:rsidP="003C3AE3">
            <w:pPr>
              <w:rPr>
                <w:sz w:val="22"/>
                <w:szCs w:val="22"/>
              </w:rPr>
            </w:pPr>
          </w:p>
          <w:p w:rsidR="003A6CC1" w:rsidRPr="00E4166E" w:rsidRDefault="003A6CC1" w:rsidP="003C3AE3">
            <w:pPr>
              <w:rPr>
                <w:sz w:val="22"/>
                <w:szCs w:val="22"/>
              </w:rPr>
            </w:pPr>
            <w:r w:rsidRPr="00E4166E">
              <w:rPr>
                <w:sz w:val="22"/>
                <w:szCs w:val="22"/>
              </w:rPr>
              <w:t>____________________ /А.С. Рамодин/</w:t>
            </w:r>
          </w:p>
          <w:p w:rsidR="003A6CC1" w:rsidRPr="00E4166E" w:rsidRDefault="003A6CC1" w:rsidP="003C3AE3">
            <w:pPr>
              <w:rPr>
                <w:sz w:val="22"/>
                <w:szCs w:val="22"/>
              </w:rPr>
            </w:pPr>
            <w:r w:rsidRPr="00E4166E">
              <w:rPr>
                <w:sz w:val="22"/>
                <w:szCs w:val="22"/>
              </w:rPr>
              <w:t>М.П.</w:t>
            </w:r>
          </w:p>
          <w:p w:rsidR="003A6CC1" w:rsidRPr="00E4166E" w:rsidRDefault="003A6CC1" w:rsidP="008004A7">
            <w:pPr>
              <w:rPr>
                <w:sz w:val="22"/>
                <w:szCs w:val="22"/>
              </w:rPr>
            </w:pPr>
            <w:r w:rsidRPr="00E4166E">
              <w:rPr>
                <w:sz w:val="22"/>
                <w:szCs w:val="22"/>
              </w:rPr>
              <w:t>«____»_____________ 202</w:t>
            </w:r>
            <w:r w:rsidR="008004A7" w:rsidRPr="00E4166E">
              <w:rPr>
                <w:sz w:val="22"/>
                <w:szCs w:val="22"/>
              </w:rPr>
              <w:t>6</w:t>
            </w:r>
            <w:r w:rsidRPr="00E4166E">
              <w:rPr>
                <w:sz w:val="22"/>
                <w:szCs w:val="22"/>
              </w:rPr>
              <w:t xml:space="preserve"> г.</w:t>
            </w:r>
          </w:p>
        </w:tc>
        <w:tc>
          <w:tcPr>
            <w:tcW w:w="4927" w:type="dxa"/>
            <w:shd w:val="clear" w:color="auto" w:fill="auto"/>
          </w:tcPr>
          <w:p w:rsidR="003A6CC1" w:rsidRPr="00E4166E" w:rsidRDefault="003A6CC1" w:rsidP="003C3AE3">
            <w:pPr>
              <w:tabs>
                <w:tab w:val="left" w:pos="426"/>
                <w:tab w:val="left" w:pos="4820"/>
                <w:tab w:val="left" w:pos="4962"/>
                <w:tab w:val="left" w:pos="5954"/>
                <w:tab w:val="left" w:pos="6237"/>
              </w:tabs>
              <w:jc w:val="both"/>
              <w:rPr>
                <w:b/>
                <w:sz w:val="22"/>
                <w:szCs w:val="22"/>
              </w:rPr>
            </w:pPr>
          </w:p>
          <w:p w:rsidR="003A6CC1" w:rsidRPr="00E4166E" w:rsidRDefault="003A6CC1" w:rsidP="003C3AE3">
            <w:pPr>
              <w:tabs>
                <w:tab w:val="left" w:pos="426"/>
                <w:tab w:val="left" w:pos="4820"/>
                <w:tab w:val="left" w:pos="4962"/>
                <w:tab w:val="left" w:pos="5954"/>
                <w:tab w:val="left" w:pos="6237"/>
              </w:tabs>
              <w:jc w:val="both"/>
              <w:rPr>
                <w:b/>
                <w:sz w:val="22"/>
                <w:szCs w:val="22"/>
              </w:rPr>
            </w:pPr>
          </w:p>
          <w:p w:rsidR="003A6CC1" w:rsidRPr="00E4166E" w:rsidRDefault="003A6CC1" w:rsidP="003C3AE3">
            <w:pPr>
              <w:tabs>
                <w:tab w:val="left" w:pos="426"/>
                <w:tab w:val="left" w:pos="4820"/>
                <w:tab w:val="left" w:pos="4962"/>
                <w:tab w:val="left" w:pos="5954"/>
                <w:tab w:val="left" w:pos="6237"/>
              </w:tabs>
              <w:jc w:val="both"/>
              <w:rPr>
                <w:b/>
                <w:sz w:val="22"/>
                <w:szCs w:val="22"/>
              </w:rPr>
            </w:pPr>
            <w:r w:rsidRPr="00E4166E">
              <w:rPr>
                <w:b/>
                <w:sz w:val="22"/>
                <w:szCs w:val="22"/>
              </w:rPr>
              <w:t>Исполнитель:</w:t>
            </w:r>
          </w:p>
          <w:p w:rsidR="003A6CC1" w:rsidRPr="00E4166E" w:rsidRDefault="003A6CC1" w:rsidP="003C3AE3">
            <w:pPr>
              <w:tabs>
                <w:tab w:val="left" w:pos="426"/>
                <w:tab w:val="left" w:pos="4820"/>
                <w:tab w:val="left" w:pos="4962"/>
                <w:tab w:val="left" w:pos="5954"/>
                <w:tab w:val="left" w:pos="6237"/>
              </w:tabs>
              <w:jc w:val="both"/>
              <w:rPr>
                <w:sz w:val="22"/>
                <w:szCs w:val="22"/>
              </w:rPr>
            </w:pPr>
          </w:p>
          <w:p w:rsidR="003A6CC1" w:rsidRPr="00E4166E" w:rsidRDefault="003A6CC1" w:rsidP="003C3AE3">
            <w:pPr>
              <w:tabs>
                <w:tab w:val="left" w:pos="426"/>
                <w:tab w:val="left" w:pos="4820"/>
                <w:tab w:val="left" w:pos="4962"/>
                <w:tab w:val="left" w:pos="5954"/>
                <w:tab w:val="left" w:pos="6237"/>
              </w:tabs>
              <w:jc w:val="both"/>
              <w:rPr>
                <w:sz w:val="22"/>
                <w:szCs w:val="22"/>
              </w:rPr>
            </w:pPr>
          </w:p>
          <w:p w:rsidR="003A6CC1" w:rsidRPr="00E4166E" w:rsidRDefault="003A6CC1" w:rsidP="003C3AE3">
            <w:pPr>
              <w:tabs>
                <w:tab w:val="left" w:pos="426"/>
                <w:tab w:val="left" w:pos="4820"/>
                <w:tab w:val="left" w:pos="4962"/>
                <w:tab w:val="left" w:pos="5954"/>
                <w:tab w:val="left" w:pos="6237"/>
              </w:tabs>
              <w:jc w:val="both"/>
              <w:rPr>
                <w:sz w:val="22"/>
                <w:szCs w:val="22"/>
              </w:rPr>
            </w:pPr>
          </w:p>
          <w:p w:rsidR="003A6CC1" w:rsidRPr="00E4166E" w:rsidRDefault="003A6CC1" w:rsidP="003C3AE3">
            <w:pPr>
              <w:tabs>
                <w:tab w:val="left" w:pos="426"/>
                <w:tab w:val="left" w:pos="4820"/>
                <w:tab w:val="left" w:pos="4962"/>
                <w:tab w:val="left" w:pos="5954"/>
                <w:tab w:val="left" w:pos="6237"/>
              </w:tabs>
              <w:jc w:val="both"/>
              <w:rPr>
                <w:sz w:val="22"/>
                <w:szCs w:val="22"/>
              </w:rPr>
            </w:pPr>
            <w:r w:rsidRPr="00E4166E">
              <w:rPr>
                <w:sz w:val="22"/>
                <w:szCs w:val="22"/>
              </w:rPr>
              <w:t>_________________/_______________/</w:t>
            </w:r>
          </w:p>
          <w:p w:rsidR="003A6CC1" w:rsidRPr="00E4166E" w:rsidRDefault="003A6CC1" w:rsidP="003C3AE3">
            <w:pPr>
              <w:tabs>
                <w:tab w:val="left" w:pos="426"/>
                <w:tab w:val="left" w:pos="4820"/>
                <w:tab w:val="left" w:pos="4962"/>
                <w:tab w:val="left" w:pos="5954"/>
                <w:tab w:val="left" w:pos="6237"/>
              </w:tabs>
              <w:jc w:val="both"/>
              <w:rPr>
                <w:sz w:val="22"/>
                <w:szCs w:val="22"/>
              </w:rPr>
            </w:pPr>
            <w:r w:rsidRPr="00E4166E">
              <w:rPr>
                <w:sz w:val="22"/>
                <w:szCs w:val="22"/>
              </w:rPr>
              <w:t>М.П.</w:t>
            </w:r>
          </w:p>
          <w:p w:rsidR="003A6CC1" w:rsidRPr="00E4166E" w:rsidRDefault="003A6CC1" w:rsidP="008004A7">
            <w:pPr>
              <w:tabs>
                <w:tab w:val="left" w:pos="426"/>
                <w:tab w:val="left" w:pos="4820"/>
                <w:tab w:val="left" w:pos="4962"/>
                <w:tab w:val="left" w:pos="5954"/>
                <w:tab w:val="left" w:pos="6237"/>
              </w:tabs>
              <w:jc w:val="both"/>
              <w:rPr>
                <w:sz w:val="22"/>
                <w:szCs w:val="22"/>
              </w:rPr>
            </w:pPr>
            <w:r w:rsidRPr="00E4166E">
              <w:rPr>
                <w:sz w:val="22"/>
                <w:szCs w:val="22"/>
              </w:rPr>
              <w:t>«____»_____________ 202</w:t>
            </w:r>
            <w:r w:rsidR="008004A7" w:rsidRPr="00E4166E">
              <w:rPr>
                <w:sz w:val="22"/>
                <w:szCs w:val="22"/>
              </w:rPr>
              <w:t>6</w:t>
            </w:r>
            <w:r w:rsidRPr="00E4166E">
              <w:rPr>
                <w:sz w:val="22"/>
                <w:szCs w:val="22"/>
              </w:rPr>
              <w:t xml:space="preserve"> г.</w:t>
            </w:r>
          </w:p>
        </w:tc>
      </w:tr>
    </w:tbl>
    <w:p w:rsidR="003B122A" w:rsidRDefault="003B122A" w:rsidP="00026B38">
      <w:pPr>
        <w:pStyle w:val="ConsPlusNormal"/>
        <w:spacing w:line="208" w:lineRule="auto"/>
        <w:ind w:right="-2" w:firstLine="0"/>
        <w:jc w:val="right"/>
        <w:rPr>
          <w:rFonts w:ascii="Times New Roman" w:hAnsi="Times New Roman" w:cs="Times New Roman"/>
          <w:sz w:val="26"/>
          <w:szCs w:val="26"/>
        </w:rPr>
      </w:pPr>
    </w:p>
    <w:sectPr w:rsidR="003B122A" w:rsidSect="002B75D8">
      <w:headerReference w:type="even" r:id="rId12"/>
      <w:pgSz w:w="11906" w:h="16838"/>
      <w:pgMar w:top="851" w:right="566" w:bottom="851"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220" w:rsidRDefault="00254220">
      <w:pPr>
        <w:tabs>
          <w:tab w:val="clear" w:pos="360"/>
        </w:tabs>
      </w:pPr>
      <w:r>
        <w:separator/>
      </w:r>
    </w:p>
  </w:endnote>
  <w:endnote w:type="continuationSeparator" w:id="0">
    <w:p w:rsidR="00254220" w:rsidRDefault="00254220">
      <w:pPr>
        <w:tabs>
          <w:tab w:val="clear" w:pos="360"/>
        </w:tab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220" w:rsidRDefault="00254220">
      <w:pPr>
        <w:tabs>
          <w:tab w:val="clear" w:pos="360"/>
        </w:tabs>
      </w:pPr>
      <w:r>
        <w:separator/>
      </w:r>
    </w:p>
  </w:footnote>
  <w:footnote w:type="continuationSeparator" w:id="0">
    <w:p w:rsidR="00254220" w:rsidRDefault="00254220">
      <w:pPr>
        <w:tabs>
          <w:tab w:val="clear" w:pos="360"/>
        </w:tabs>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966" w:rsidRDefault="004B7966" w:rsidP="0022544E">
    <w:pPr>
      <w:pStyle w:val="ac"/>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13</w:t>
    </w:r>
    <w:r>
      <w:rPr>
        <w:rStyle w:val="ad"/>
      </w:rPr>
      <w:fldChar w:fldCharType="end"/>
    </w:r>
  </w:p>
  <w:p w:rsidR="004B7966" w:rsidRDefault="004B796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BE2304"/>
    <w:multiLevelType w:val="hybridMultilevel"/>
    <w:tmpl w:val="6390F536"/>
    <w:lvl w:ilvl="0" w:tplc="AAB2E0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253DB1"/>
    <w:multiLevelType w:val="hybridMultilevel"/>
    <w:tmpl w:val="F656CB8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nsid w:val="08B5478B"/>
    <w:multiLevelType w:val="hybridMultilevel"/>
    <w:tmpl w:val="B9A47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0075FF"/>
    <w:multiLevelType w:val="multilevel"/>
    <w:tmpl w:val="0D086DA0"/>
    <w:lvl w:ilvl="0">
      <w:start w:val="1"/>
      <w:numFmt w:val="decimal"/>
      <w:lvlText w:val="%1."/>
      <w:lvlJc w:val="left"/>
      <w:pPr>
        <w:tabs>
          <w:tab w:val="num" w:pos="1080"/>
        </w:tabs>
        <w:ind w:left="0" w:firstLine="720"/>
      </w:pPr>
      <w:rPr>
        <w:rFonts w:ascii="Times New Roman" w:hAnsi="Times New Roman" w:hint="default"/>
        <w:b w:val="0"/>
        <w:i w:val="0"/>
        <w:spacing w:val="0"/>
        <w:w w:val="100"/>
        <w:position w:val="0"/>
        <w:sz w:val="20"/>
        <w:szCs w:val="2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11931A6"/>
    <w:multiLevelType w:val="hybridMultilevel"/>
    <w:tmpl w:val="B15EDDEA"/>
    <w:lvl w:ilvl="0" w:tplc="8856BDEE">
      <w:start w:val="1"/>
      <w:numFmt w:val="bullet"/>
      <w:lvlText w:val=""/>
      <w:lvlJc w:val="left"/>
      <w:pPr>
        <w:tabs>
          <w:tab w:val="num" w:pos="1620"/>
        </w:tabs>
        <w:ind w:left="16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0A2DF6"/>
    <w:multiLevelType w:val="multilevel"/>
    <w:tmpl w:val="DE04CE5A"/>
    <w:lvl w:ilvl="0">
      <w:start w:val="1"/>
      <w:numFmt w:val="decimal"/>
      <w:lvlText w:val="%1."/>
      <w:lvlJc w:val="left"/>
      <w:pPr>
        <w:ind w:left="1305" w:hanging="1305"/>
      </w:pPr>
      <w:rPr>
        <w:rFonts w:hint="default"/>
      </w:rPr>
    </w:lvl>
    <w:lvl w:ilvl="1">
      <w:start w:val="1"/>
      <w:numFmt w:val="decimal"/>
      <w:lvlText w:val="%1.%2."/>
      <w:lvlJc w:val="left"/>
      <w:pPr>
        <w:ind w:left="2014" w:hanging="1305"/>
      </w:pPr>
      <w:rPr>
        <w:rFonts w:hint="default"/>
      </w:rPr>
    </w:lvl>
    <w:lvl w:ilvl="2">
      <w:start w:val="1"/>
      <w:numFmt w:val="decimal"/>
      <w:lvlText w:val="%1.%2.%3."/>
      <w:lvlJc w:val="left"/>
      <w:pPr>
        <w:ind w:left="2723" w:hanging="1305"/>
      </w:pPr>
      <w:rPr>
        <w:rFonts w:hint="default"/>
      </w:rPr>
    </w:lvl>
    <w:lvl w:ilvl="3">
      <w:start w:val="1"/>
      <w:numFmt w:val="decimal"/>
      <w:lvlText w:val="%1.%2.%3.%4."/>
      <w:lvlJc w:val="left"/>
      <w:pPr>
        <w:ind w:left="3432" w:hanging="1305"/>
      </w:pPr>
      <w:rPr>
        <w:rFonts w:hint="default"/>
      </w:rPr>
    </w:lvl>
    <w:lvl w:ilvl="4">
      <w:start w:val="1"/>
      <w:numFmt w:val="decimal"/>
      <w:lvlText w:val="%1.%2.%3.%4.%5."/>
      <w:lvlJc w:val="left"/>
      <w:pPr>
        <w:ind w:left="4141" w:hanging="130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nsid w:val="183324D5"/>
    <w:multiLevelType w:val="hybridMultilevel"/>
    <w:tmpl w:val="40708074"/>
    <w:lvl w:ilvl="0" w:tplc="25BCECFC">
      <w:start w:val="1"/>
      <w:numFmt w:val="decimal"/>
      <w:pStyle w:val="12"/>
      <w:lvlText w:val="%1."/>
      <w:lvlJc w:val="left"/>
      <w:pPr>
        <w:tabs>
          <w:tab w:val="num" w:pos="1080"/>
        </w:tabs>
        <w:ind w:left="0" w:firstLine="720"/>
      </w:pPr>
      <w:rPr>
        <w:rFonts w:ascii="Times New Roman" w:hAnsi="Times New Roman" w:hint="default"/>
        <w:b w:val="0"/>
        <w:i w:val="0"/>
        <w:spacing w:val="0"/>
        <w:w w:val="100"/>
        <w:position w:val="0"/>
        <w:sz w:val="24"/>
        <w:szCs w:val="24"/>
      </w:rPr>
    </w:lvl>
    <w:lvl w:ilvl="1" w:tplc="04190019">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9A62823"/>
    <w:multiLevelType w:val="multilevel"/>
    <w:tmpl w:val="DE04CE5A"/>
    <w:lvl w:ilvl="0">
      <w:start w:val="1"/>
      <w:numFmt w:val="decimal"/>
      <w:lvlText w:val="%1."/>
      <w:lvlJc w:val="left"/>
      <w:pPr>
        <w:ind w:left="3290" w:hanging="1305"/>
      </w:pPr>
      <w:rPr>
        <w:rFonts w:hint="default"/>
      </w:rPr>
    </w:lvl>
    <w:lvl w:ilvl="1">
      <w:start w:val="1"/>
      <w:numFmt w:val="decimal"/>
      <w:lvlText w:val="%1.%2."/>
      <w:lvlJc w:val="left"/>
      <w:pPr>
        <w:ind w:left="3999" w:hanging="1305"/>
      </w:pPr>
      <w:rPr>
        <w:rFonts w:hint="default"/>
      </w:rPr>
    </w:lvl>
    <w:lvl w:ilvl="2">
      <w:start w:val="1"/>
      <w:numFmt w:val="decimal"/>
      <w:lvlText w:val="%1.%2.%3."/>
      <w:lvlJc w:val="left"/>
      <w:pPr>
        <w:ind w:left="4708" w:hanging="1305"/>
      </w:pPr>
      <w:rPr>
        <w:rFonts w:hint="default"/>
      </w:rPr>
    </w:lvl>
    <w:lvl w:ilvl="3">
      <w:start w:val="1"/>
      <w:numFmt w:val="decimal"/>
      <w:lvlText w:val="%1.%2.%3.%4."/>
      <w:lvlJc w:val="left"/>
      <w:pPr>
        <w:ind w:left="5417" w:hanging="1305"/>
      </w:pPr>
      <w:rPr>
        <w:rFonts w:hint="default"/>
      </w:rPr>
    </w:lvl>
    <w:lvl w:ilvl="4">
      <w:start w:val="1"/>
      <w:numFmt w:val="decimal"/>
      <w:lvlText w:val="%1.%2.%3.%4.%5."/>
      <w:lvlJc w:val="left"/>
      <w:pPr>
        <w:ind w:left="6126" w:hanging="1305"/>
      </w:pPr>
      <w:rPr>
        <w:rFonts w:hint="default"/>
      </w:rPr>
    </w:lvl>
    <w:lvl w:ilvl="5">
      <w:start w:val="1"/>
      <w:numFmt w:val="decimal"/>
      <w:lvlText w:val="%1.%2.%3.%4.%5.%6."/>
      <w:lvlJc w:val="left"/>
      <w:pPr>
        <w:ind w:left="6970" w:hanging="1440"/>
      </w:pPr>
      <w:rPr>
        <w:rFonts w:hint="default"/>
      </w:rPr>
    </w:lvl>
    <w:lvl w:ilvl="6">
      <w:start w:val="1"/>
      <w:numFmt w:val="decimal"/>
      <w:lvlText w:val="%1.%2.%3.%4.%5.%6.%7."/>
      <w:lvlJc w:val="left"/>
      <w:pPr>
        <w:ind w:left="7679" w:hanging="1440"/>
      </w:pPr>
      <w:rPr>
        <w:rFonts w:hint="default"/>
      </w:rPr>
    </w:lvl>
    <w:lvl w:ilvl="7">
      <w:start w:val="1"/>
      <w:numFmt w:val="decimal"/>
      <w:lvlText w:val="%1.%2.%3.%4.%5.%6.%7.%8."/>
      <w:lvlJc w:val="left"/>
      <w:pPr>
        <w:ind w:left="8748" w:hanging="1800"/>
      </w:pPr>
      <w:rPr>
        <w:rFonts w:hint="default"/>
      </w:rPr>
    </w:lvl>
    <w:lvl w:ilvl="8">
      <w:start w:val="1"/>
      <w:numFmt w:val="decimal"/>
      <w:lvlText w:val="%1.%2.%3.%4.%5.%6.%7.%8.%9."/>
      <w:lvlJc w:val="left"/>
      <w:pPr>
        <w:ind w:left="9457" w:hanging="1800"/>
      </w:pPr>
      <w:rPr>
        <w:rFonts w:hint="default"/>
      </w:rPr>
    </w:lvl>
  </w:abstractNum>
  <w:abstractNum w:abstractNumId="9">
    <w:nsid w:val="1B665071"/>
    <w:multiLevelType w:val="multilevel"/>
    <w:tmpl w:val="65D864C4"/>
    <w:lvl w:ilvl="0">
      <w:start w:val="3"/>
      <w:numFmt w:val="bullet"/>
      <w:lvlText w:val="-"/>
      <w:lvlJc w:val="left"/>
      <w:pPr>
        <w:tabs>
          <w:tab w:val="num" w:pos="928"/>
        </w:tabs>
        <w:ind w:left="928"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0">
    <w:nsid w:val="1D9E78EA"/>
    <w:multiLevelType w:val="hybridMultilevel"/>
    <w:tmpl w:val="EC343A16"/>
    <w:lvl w:ilvl="0" w:tplc="04190001">
      <w:start w:val="1"/>
      <w:numFmt w:val="bullet"/>
      <w:lvlText w:val=""/>
      <w:lvlJc w:val="left"/>
      <w:pPr>
        <w:tabs>
          <w:tab w:val="num" w:pos="1260"/>
        </w:tabs>
        <w:ind w:left="1260" w:hanging="360"/>
      </w:pPr>
      <w:rPr>
        <w:rFonts w:ascii="Symbol" w:hAnsi="Symbol"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Times New Roman" w:hint="default"/>
      </w:rPr>
    </w:lvl>
    <w:lvl w:ilvl="3" w:tplc="04190001">
      <w:start w:val="1"/>
      <w:numFmt w:val="bullet"/>
      <w:lvlText w:val=""/>
      <w:lvlJc w:val="left"/>
      <w:pPr>
        <w:tabs>
          <w:tab w:val="num" w:pos="3420"/>
        </w:tabs>
        <w:ind w:left="3420" w:hanging="360"/>
      </w:pPr>
      <w:rPr>
        <w:rFonts w:ascii="Symbol" w:hAnsi="Symbol" w:cs="Times New Roman"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Times New Roman" w:hint="default"/>
      </w:rPr>
    </w:lvl>
    <w:lvl w:ilvl="6" w:tplc="04190001">
      <w:start w:val="1"/>
      <w:numFmt w:val="bullet"/>
      <w:lvlText w:val=""/>
      <w:lvlJc w:val="left"/>
      <w:pPr>
        <w:tabs>
          <w:tab w:val="num" w:pos="5580"/>
        </w:tabs>
        <w:ind w:left="5580" w:hanging="360"/>
      </w:pPr>
      <w:rPr>
        <w:rFonts w:ascii="Symbol" w:hAnsi="Symbol" w:cs="Times New Roman"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Times New Roman" w:hint="default"/>
      </w:rPr>
    </w:lvl>
  </w:abstractNum>
  <w:abstractNum w:abstractNumId="11">
    <w:nsid w:val="22E439D2"/>
    <w:multiLevelType w:val="hybridMultilevel"/>
    <w:tmpl w:val="63309E1A"/>
    <w:lvl w:ilvl="0" w:tplc="52D41D5C">
      <w:start w:val="1"/>
      <w:numFmt w:val="decimal"/>
      <w:pStyle w:val="a"/>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6BC2961"/>
    <w:multiLevelType w:val="multilevel"/>
    <w:tmpl w:val="58402AB2"/>
    <w:lvl w:ilvl="0">
      <w:start w:val="1"/>
      <w:numFmt w:val="decimal"/>
      <w:lvlText w:val="%1."/>
      <w:lvlJc w:val="left"/>
      <w:pPr>
        <w:ind w:left="720" w:hanging="360"/>
      </w:pPr>
      <w:rPr>
        <w:rFonts w:cs="Times New Roman" w:hint="default"/>
        <w:b w:val="0"/>
      </w:rPr>
    </w:lvl>
    <w:lvl w:ilvl="1">
      <w:start w:val="1"/>
      <w:numFmt w:val="decimal"/>
      <w:isLgl/>
      <w:lvlText w:val="%1.%2."/>
      <w:lvlJc w:val="left"/>
      <w:pPr>
        <w:ind w:left="1018"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nsid w:val="274B16FC"/>
    <w:multiLevelType w:val="hybridMultilevel"/>
    <w:tmpl w:val="6308C31E"/>
    <w:lvl w:ilvl="0" w:tplc="005878E4">
      <w:start w:val="1"/>
      <w:numFmt w:val="decimal"/>
      <w:pStyle w:val="a0"/>
      <w:lvlText w:val="%1."/>
      <w:lvlJc w:val="center"/>
      <w:pPr>
        <w:tabs>
          <w:tab w:val="num" w:pos="1080"/>
        </w:tabs>
        <w:ind w:left="0" w:firstLine="720"/>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7FD4F7E"/>
    <w:multiLevelType w:val="hybridMultilevel"/>
    <w:tmpl w:val="0FD6D83E"/>
    <w:lvl w:ilvl="0" w:tplc="7F98829C">
      <w:start w:val="1"/>
      <w:numFmt w:val="decimal"/>
      <w:lvlText w:val="%1."/>
      <w:lvlJc w:val="left"/>
      <w:pPr>
        <w:tabs>
          <w:tab w:val="num" w:pos="720"/>
        </w:tabs>
        <w:ind w:left="720" w:hanging="360"/>
      </w:pPr>
      <w:rPr>
        <w:rFonts w:hint="default"/>
      </w:rPr>
    </w:lvl>
    <w:lvl w:ilvl="1" w:tplc="1284B8E8">
      <w:numFmt w:val="none"/>
      <w:lvlText w:val=""/>
      <w:lvlJc w:val="left"/>
      <w:pPr>
        <w:tabs>
          <w:tab w:val="num" w:pos="360"/>
        </w:tabs>
      </w:pPr>
    </w:lvl>
    <w:lvl w:ilvl="2" w:tplc="29B46130">
      <w:numFmt w:val="none"/>
      <w:lvlText w:val=""/>
      <w:lvlJc w:val="left"/>
      <w:pPr>
        <w:tabs>
          <w:tab w:val="num" w:pos="360"/>
        </w:tabs>
      </w:pPr>
    </w:lvl>
    <w:lvl w:ilvl="3" w:tplc="F612B48C">
      <w:numFmt w:val="none"/>
      <w:lvlText w:val=""/>
      <w:lvlJc w:val="left"/>
      <w:pPr>
        <w:tabs>
          <w:tab w:val="num" w:pos="360"/>
        </w:tabs>
      </w:pPr>
    </w:lvl>
    <w:lvl w:ilvl="4" w:tplc="E3D85B16">
      <w:numFmt w:val="none"/>
      <w:lvlText w:val=""/>
      <w:lvlJc w:val="left"/>
      <w:pPr>
        <w:tabs>
          <w:tab w:val="num" w:pos="360"/>
        </w:tabs>
      </w:pPr>
    </w:lvl>
    <w:lvl w:ilvl="5" w:tplc="B39033D0">
      <w:numFmt w:val="none"/>
      <w:lvlText w:val=""/>
      <w:lvlJc w:val="left"/>
      <w:pPr>
        <w:tabs>
          <w:tab w:val="num" w:pos="360"/>
        </w:tabs>
      </w:pPr>
    </w:lvl>
    <w:lvl w:ilvl="6" w:tplc="26A60596">
      <w:numFmt w:val="none"/>
      <w:lvlText w:val=""/>
      <w:lvlJc w:val="left"/>
      <w:pPr>
        <w:tabs>
          <w:tab w:val="num" w:pos="360"/>
        </w:tabs>
      </w:pPr>
    </w:lvl>
    <w:lvl w:ilvl="7" w:tplc="86EEE050">
      <w:numFmt w:val="none"/>
      <w:lvlText w:val=""/>
      <w:lvlJc w:val="left"/>
      <w:pPr>
        <w:tabs>
          <w:tab w:val="num" w:pos="360"/>
        </w:tabs>
      </w:pPr>
    </w:lvl>
    <w:lvl w:ilvl="8" w:tplc="D9AACBF4">
      <w:numFmt w:val="none"/>
      <w:lvlText w:val=""/>
      <w:lvlJc w:val="left"/>
      <w:pPr>
        <w:tabs>
          <w:tab w:val="num" w:pos="360"/>
        </w:tabs>
      </w:pPr>
    </w:lvl>
  </w:abstractNum>
  <w:abstractNum w:abstractNumId="15">
    <w:nsid w:val="2C102920"/>
    <w:multiLevelType w:val="multilevel"/>
    <w:tmpl w:val="B97A2D92"/>
    <w:lvl w:ilvl="0">
      <w:start w:val="1"/>
      <w:numFmt w:val="bullet"/>
      <w:lvlText w:val=""/>
      <w:lvlJc w:val="left"/>
      <w:pPr>
        <w:tabs>
          <w:tab w:val="num" w:pos="644"/>
        </w:tabs>
        <w:ind w:left="644"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6">
    <w:nsid w:val="32855701"/>
    <w:multiLevelType w:val="singleLevel"/>
    <w:tmpl w:val="DF2C19E6"/>
    <w:lvl w:ilvl="0">
      <w:start w:val="1"/>
      <w:numFmt w:val="bullet"/>
      <w:lvlText w:val=""/>
      <w:lvlJc w:val="left"/>
      <w:pPr>
        <w:tabs>
          <w:tab w:val="num" w:pos="360"/>
        </w:tabs>
      </w:pPr>
      <w:rPr>
        <w:rFonts w:ascii="Symbol" w:hAnsi="Symbol" w:cs="Times New Roman" w:hint="default"/>
      </w:rPr>
    </w:lvl>
  </w:abstractNum>
  <w:abstractNum w:abstractNumId="17">
    <w:nsid w:val="329A09BB"/>
    <w:multiLevelType w:val="multilevel"/>
    <w:tmpl w:val="E5C6A400"/>
    <w:lvl w:ilvl="0">
      <w:start w:val="1"/>
      <w:numFmt w:val="bullet"/>
      <w:lvlText w:val=""/>
      <w:lvlJc w:val="left"/>
      <w:pPr>
        <w:tabs>
          <w:tab w:val="num" w:pos="644"/>
        </w:tabs>
        <w:ind w:left="644"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8">
    <w:nsid w:val="34641D19"/>
    <w:multiLevelType w:val="multilevel"/>
    <w:tmpl w:val="65D864C4"/>
    <w:lvl w:ilvl="0">
      <w:start w:val="3"/>
      <w:numFmt w:val="bullet"/>
      <w:lvlText w:val="-"/>
      <w:lvlJc w:val="left"/>
      <w:pPr>
        <w:tabs>
          <w:tab w:val="num" w:pos="360"/>
        </w:tabs>
        <w:ind w:left="360" w:hanging="360"/>
      </w:pPr>
      <w:rPr>
        <w:rFonts w:ascii="Times New Roman" w:eastAsia="Times New Roman" w:hAnsi="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cs="Times New Roman" w:hint="default"/>
      </w:rPr>
    </w:lvl>
    <w:lvl w:ilvl="3">
      <w:start w:val="1"/>
      <w:numFmt w:val="bullet"/>
      <w:lvlText w:val=""/>
      <w:lvlJc w:val="left"/>
      <w:pPr>
        <w:tabs>
          <w:tab w:val="num" w:pos="3306"/>
        </w:tabs>
        <w:ind w:left="3306" w:hanging="360"/>
      </w:pPr>
      <w:rPr>
        <w:rFonts w:ascii="Symbol" w:hAnsi="Symbol" w:cs="Times New Roman"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cs="Times New Roman" w:hint="default"/>
      </w:rPr>
    </w:lvl>
    <w:lvl w:ilvl="6">
      <w:start w:val="1"/>
      <w:numFmt w:val="bullet"/>
      <w:lvlText w:val=""/>
      <w:lvlJc w:val="left"/>
      <w:pPr>
        <w:tabs>
          <w:tab w:val="num" w:pos="5466"/>
        </w:tabs>
        <w:ind w:left="5466" w:hanging="360"/>
      </w:pPr>
      <w:rPr>
        <w:rFonts w:ascii="Symbol" w:hAnsi="Symbol" w:cs="Times New Roman"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cs="Times New Roman" w:hint="default"/>
      </w:rPr>
    </w:lvl>
  </w:abstractNum>
  <w:abstractNum w:abstractNumId="19">
    <w:nsid w:val="3ACE3A70"/>
    <w:multiLevelType w:val="hybridMultilevel"/>
    <w:tmpl w:val="F884871A"/>
    <w:lvl w:ilvl="0" w:tplc="23947180">
      <w:start w:val="1"/>
      <w:numFmt w:val="decimal"/>
      <w:lvlText w:val="%1."/>
      <w:lvlJc w:val="left"/>
      <w:pPr>
        <w:tabs>
          <w:tab w:val="num" w:pos="1080"/>
        </w:tabs>
        <w:ind w:left="0" w:firstLine="720"/>
      </w:pPr>
      <w:rPr>
        <w:rFonts w:ascii="Times New Roman" w:hAnsi="Times New Roman" w:hint="default"/>
        <w:b w:val="0"/>
        <w:i w:val="0"/>
        <w:spacing w:val="0"/>
        <w:w w:val="100"/>
        <w:position w:val="0"/>
        <w:sz w:val="20"/>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46DA527D"/>
    <w:multiLevelType w:val="hybridMultilevel"/>
    <w:tmpl w:val="BF001572"/>
    <w:lvl w:ilvl="0" w:tplc="A176A85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Times New Roman" w:hint="default"/>
      </w:rPr>
    </w:lvl>
    <w:lvl w:ilvl="3" w:tplc="04190001">
      <w:start w:val="1"/>
      <w:numFmt w:val="bullet"/>
      <w:lvlText w:val=""/>
      <w:lvlJc w:val="left"/>
      <w:pPr>
        <w:tabs>
          <w:tab w:val="num" w:pos="3420"/>
        </w:tabs>
        <w:ind w:left="3420" w:hanging="360"/>
      </w:pPr>
      <w:rPr>
        <w:rFonts w:ascii="Symbol" w:hAnsi="Symbol" w:cs="Times New Roman"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Times New Roman" w:hint="default"/>
      </w:rPr>
    </w:lvl>
    <w:lvl w:ilvl="6" w:tplc="04190001">
      <w:start w:val="1"/>
      <w:numFmt w:val="bullet"/>
      <w:lvlText w:val=""/>
      <w:lvlJc w:val="left"/>
      <w:pPr>
        <w:tabs>
          <w:tab w:val="num" w:pos="5580"/>
        </w:tabs>
        <w:ind w:left="5580" w:hanging="360"/>
      </w:pPr>
      <w:rPr>
        <w:rFonts w:ascii="Symbol" w:hAnsi="Symbol" w:cs="Times New Roman"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Times New Roman" w:hint="default"/>
      </w:rPr>
    </w:lvl>
  </w:abstractNum>
  <w:abstractNum w:abstractNumId="21">
    <w:nsid w:val="4F2C2115"/>
    <w:multiLevelType w:val="multilevel"/>
    <w:tmpl w:val="B3F08FF2"/>
    <w:lvl w:ilvl="0">
      <w:start w:val="3"/>
      <w:numFmt w:val="decimal"/>
      <w:lvlText w:val="%1"/>
      <w:lvlJc w:val="left"/>
      <w:pPr>
        <w:ind w:left="360" w:hanging="360"/>
      </w:pPr>
      <w:rPr>
        <w:rFonts w:cs="Times New Roman" w:hint="default"/>
        <w:color w:val="auto"/>
      </w:rPr>
    </w:lvl>
    <w:lvl w:ilvl="1">
      <w:start w:val="2"/>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22">
    <w:nsid w:val="59FD0971"/>
    <w:multiLevelType w:val="hybridMultilevel"/>
    <w:tmpl w:val="175CA516"/>
    <w:lvl w:ilvl="0" w:tplc="B0AEB480">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2437F19"/>
    <w:multiLevelType w:val="multilevel"/>
    <w:tmpl w:val="EC343A16"/>
    <w:lvl w:ilvl="0">
      <w:start w:val="1"/>
      <w:numFmt w:val="bullet"/>
      <w:lvlText w:val=""/>
      <w:lvlJc w:val="left"/>
      <w:pPr>
        <w:tabs>
          <w:tab w:val="num" w:pos="1260"/>
        </w:tabs>
        <w:ind w:left="1260" w:hanging="360"/>
      </w:pPr>
      <w:rPr>
        <w:rFonts w:ascii="Symbol" w:hAnsi="Symbol" w:cs="Times New Roman"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Times New Roman" w:hint="default"/>
      </w:rPr>
    </w:lvl>
    <w:lvl w:ilvl="3">
      <w:start w:val="1"/>
      <w:numFmt w:val="bullet"/>
      <w:lvlText w:val=""/>
      <w:lvlJc w:val="left"/>
      <w:pPr>
        <w:tabs>
          <w:tab w:val="num" w:pos="3420"/>
        </w:tabs>
        <w:ind w:left="3420" w:hanging="360"/>
      </w:pPr>
      <w:rPr>
        <w:rFonts w:ascii="Symbol" w:hAnsi="Symbol" w:cs="Times New Roman"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Times New Roman" w:hint="default"/>
      </w:rPr>
    </w:lvl>
    <w:lvl w:ilvl="6">
      <w:start w:val="1"/>
      <w:numFmt w:val="bullet"/>
      <w:lvlText w:val=""/>
      <w:lvlJc w:val="left"/>
      <w:pPr>
        <w:tabs>
          <w:tab w:val="num" w:pos="5580"/>
        </w:tabs>
        <w:ind w:left="5580" w:hanging="360"/>
      </w:pPr>
      <w:rPr>
        <w:rFonts w:ascii="Symbol" w:hAnsi="Symbol" w:cs="Times New Roman"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Times New Roman" w:hint="default"/>
      </w:rPr>
    </w:lvl>
  </w:abstractNum>
  <w:abstractNum w:abstractNumId="24">
    <w:nsid w:val="643A4700"/>
    <w:multiLevelType w:val="hybridMultilevel"/>
    <w:tmpl w:val="A43ACF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9F474CC"/>
    <w:multiLevelType w:val="hybridMultilevel"/>
    <w:tmpl w:val="09869C8E"/>
    <w:lvl w:ilvl="0" w:tplc="8856BDEE">
      <w:start w:val="1"/>
      <w:numFmt w:val="bullet"/>
      <w:lvlText w:val=""/>
      <w:lvlJc w:val="left"/>
      <w:pPr>
        <w:tabs>
          <w:tab w:val="num" w:pos="1620"/>
        </w:tabs>
        <w:ind w:left="16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2F97FD0"/>
    <w:multiLevelType w:val="singleLevel"/>
    <w:tmpl w:val="0419000F"/>
    <w:lvl w:ilvl="0">
      <w:start w:val="1"/>
      <w:numFmt w:val="decimal"/>
      <w:lvlText w:val="%1."/>
      <w:lvlJc w:val="left"/>
      <w:pPr>
        <w:tabs>
          <w:tab w:val="num" w:pos="360"/>
        </w:tabs>
        <w:ind w:left="360" w:hanging="360"/>
      </w:pPr>
      <w:rPr>
        <w:rFonts w:ascii="Times New Roman" w:hAnsi="Times New Roman" w:cs="Times New Roman"/>
      </w:rPr>
    </w:lvl>
  </w:abstractNum>
  <w:abstractNum w:abstractNumId="27">
    <w:nsid w:val="75B3149F"/>
    <w:multiLevelType w:val="hybridMultilevel"/>
    <w:tmpl w:val="165AF5DE"/>
    <w:lvl w:ilvl="0" w:tplc="135647A4">
      <w:start w:val="1"/>
      <w:numFmt w:val="decimal"/>
      <w:lvlText w:val="%1."/>
      <w:lvlJc w:val="left"/>
      <w:pPr>
        <w:tabs>
          <w:tab w:val="num" w:pos="1080"/>
        </w:tabs>
        <w:ind w:left="0" w:firstLine="720"/>
      </w:pPr>
      <w:rPr>
        <w:rFonts w:ascii="Times New Roman" w:hAnsi="Times New Roman" w:hint="default"/>
        <w:b w:val="0"/>
        <w:i w:val="0"/>
        <w:spacing w:val="0"/>
        <w:w w:val="100"/>
        <w:position w:val="0"/>
        <w:sz w:val="24"/>
      </w:rPr>
    </w:lvl>
    <w:lvl w:ilvl="1" w:tplc="04190003">
      <w:start w:val="1"/>
      <w:numFmt w:val="decimal"/>
      <w:lvlText w:val="%2."/>
      <w:lvlJc w:val="left"/>
      <w:pPr>
        <w:tabs>
          <w:tab w:val="num" w:pos="1440"/>
        </w:tabs>
        <w:ind w:left="360" w:firstLine="720"/>
      </w:pPr>
      <w:rPr>
        <w:rFonts w:ascii="Times New Roman" w:hAnsi="Times New Roman" w:hint="default"/>
        <w:b w:val="0"/>
        <w:i w:val="0"/>
        <w:spacing w:val="0"/>
        <w:w w:val="100"/>
        <w:position w:val="0"/>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8774998"/>
    <w:multiLevelType w:val="hybridMultilevel"/>
    <w:tmpl w:val="65C8246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8"/>
  </w:num>
  <w:num w:numId="2">
    <w:abstractNumId w:val="16"/>
  </w:num>
  <w:num w:numId="3">
    <w:abstractNumId w:val="26"/>
  </w:num>
  <w:num w:numId="4">
    <w:abstractNumId w:val="15"/>
  </w:num>
  <w:num w:numId="5">
    <w:abstractNumId w:val="17"/>
  </w:num>
  <w:num w:numId="6">
    <w:abstractNumId w:val="10"/>
  </w:num>
  <w:num w:numId="7">
    <w:abstractNumId w:val="23"/>
  </w:num>
  <w:num w:numId="8">
    <w:abstractNumId w:val="20"/>
  </w:num>
  <w:num w:numId="9">
    <w:abstractNumId w:val="14"/>
  </w:num>
  <w:num w:numId="10">
    <w:abstractNumId w:val="25"/>
  </w:num>
  <w:num w:numId="11">
    <w:abstractNumId w:val="0"/>
    <w:lvlOverride w:ilvl="0">
      <w:lvl w:ilvl="0">
        <w:start w:val="1"/>
        <w:numFmt w:val="bullet"/>
        <w:lvlText w:val=""/>
        <w:legacy w:legacy="1" w:legacySpace="0" w:legacyIndent="283"/>
        <w:lvlJc w:val="left"/>
        <w:pPr>
          <w:ind w:left="334" w:hanging="283"/>
        </w:pPr>
        <w:rPr>
          <w:rFonts w:ascii="Symbol" w:hAnsi="Symbol" w:hint="default"/>
        </w:rPr>
      </w:lvl>
    </w:lvlOverride>
  </w:num>
  <w:num w:numId="12">
    <w:abstractNumId w:val="5"/>
  </w:num>
  <w:num w:numId="13">
    <w:abstractNumId w:val="27"/>
  </w:num>
  <w:num w:numId="14">
    <w:abstractNumId w:val="19"/>
  </w:num>
  <w:num w:numId="15">
    <w:abstractNumId w:val="7"/>
  </w:num>
  <w:num w:numId="16">
    <w:abstractNumId w:val="4"/>
  </w:num>
  <w:num w:numId="17">
    <w:abstractNumId w:val="13"/>
  </w:num>
  <w:num w:numId="18">
    <w:abstractNumId w:val="2"/>
  </w:num>
  <w:num w:numId="19">
    <w:abstractNumId w:val="9"/>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6"/>
  </w:num>
  <w:num w:numId="23">
    <w:abstractNumId w:val="3"/>
  </w:num>
  <w:num w:numId="24">
    <w:abstractNumId w:val="22"/>
  </w:num>
  <w:num w:numId="25">
    <w:abstractNumId w:val="24"/>
  </w:num>
  <w:num w:numId="26">
    <w:abstractNumId w:val="1"/>
  </w:num>
  <w:num w:numId="27">
    <w:abstractNumId w:val="12"/>
  </w:num>
  <w:num w:numId="28">
    <w:abstractNumId w:val="21"/>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omerSledZakl" w:val="3"/>
    <w:docVar w:name="razd" w:val="1"/>
    <w:docVar w:name="yyyyy1deng" w:val="2"/>
    <w:docVar w:name="yyyyy1nuls" w:val="1"/>
    <w:docVar w:name="yyyyy1skob" w:val="0"/>
    <w:docVar w:name="yyyyy1yaz" w:val="1"/>
    <w:docVar w:name="yyyyy1zapzer" w:val="1"/>
    <w:docVar w:name="yyyyy2deng" w:val="2"/>
    <w:docVar w:name="yyyyy2nuls" w:val="1"/>
    <w:docVar w:name="yyyyy2skob" w:val="0"/>
    <w:docVar w:name="yyyyy2yaz" w:val="1"/>
    <w:docVar w:name="yyyyy2zapzer" w:val="1"/>
  </w:docVars>
  <w:rsids>
    <w:rsidRoot w:val="007C1AD9"/>
    <w:rsid w:val="00000855"/>
    <w:rsid w:val="0000249A"/>
    <w:rsid w:val="00005AE5"/>
    <w:rsid w:val="00010968"/>
    <w:rsid w:val="00015406"/>
    <w:rsid w:val="00015ADC"/>
    <w:rsid w:val="00024168"/>
    <w:rsid w:val="0002498F"/>
    <w:rsid w:val="00026B38"/>
    <w:rsid w:val="00026D42"/>
    <w:rsid w:val="00027C8F"/>
    <w:rsid w:val="00034913"/>
    <w:rsid w:val="00034C48"/>
    <w:rsid w:val="0003557B"/>
    <w:rsid w:val="00042B83"/>
    <w:rsid w:val="000440D6"/>
    <w:rsid w:val="0004497F"/>
    <w:rsid w:val="0004723F"/>
    <w:rsid w:val="00050839"/>
    <w:rsid w:val="000517D8"/>
    <w:rsid w:val="000518B3"/>
    <w:rsid w:val="0005460A"/>
    <w:rsid w:val="00054887"/>
    <w:rsid w:val="00055023"/>
    <w:rsid w:val="000578AD"/>
    <w:rsid w:val="00057A7F"/>
    <w:rsid w:val="00060CD4"/>
    <w:rsid w:val="00061997"/>
    <w:rsid w:val="00061D4D"/>
    <w:rsid w:val="0006453C"/>
    <w:rsid w:val="00066165"/>
    <w:rsid w:val="00067114"/>
    <w:rsid w:val="00071D2C"/>
    <w:rsid w:val="00072EE7"/>
    <w:rsid w:val="0008188B"/>
    <w:rsid w:val="000823E7"/>
    <w:rsid w:val="00083383"/>
    <w:rsid w:val="000872E7"/>
    <w:rsid w:val="0009101E"/>
    <w:rsid w:val="00091A33"/>
    <w:rsid w:val="00092CF8"/>
    <w:rsid w:val="0009616E"/>
    <w:rsid w:val="000967B3"/>
    <w:rsid w:val="000A0B8D"/>
    <w:rsid w:val="000A0E12"/>
    <w:rsid w:val="000A13A4"/>
    <w:rsid w:val="000A3E59"/>
    <w:rsid w:val="000A51C7"/>
    <w:rsid w:val="000A66F7"/>
    <w:rsid w:val="000A7CD9"/>
    <w:rsid w:val="000B7B64"/>
    <w:rsid w:val="000B7DCA"/>
    <w:rsid w:val="000C4501"/>
    <w:rsid w:val="000C5875"/>
    <w:rsid w:val="000C6A0E"/>
    <w:rsid w:val="000D3D90"/>
    <w:rsid w:val="000D3DC6"/>
    <w:rsid w:val="000E15E7"/>
    <w:rsid w:val="000F1548"/>
    <w:rsid w:val="000F1594"/>
    <w:rsid w:val="000F1ABD"/>
    <w:rsid w:val="000F2028"/>
    <w:rsid w:val="000F44CF"/>
    <w:rsid w:val="000F4973"/>
    <w:rsid w:val="000F5815"/>
    <w:rsid w:val="000F5CF5"/>
    <w:rsid w:val="000F6F65"/>
    <w:rsid w:val="000F7BF0"/>
    <w:rsid w:val="001020C2"/>
    <w:rsid w:val="00103CEB"/>
    <w:rsid w:val="0010404A"/>
    <w:rsid w:val="00105A60"/>
    <w:rsid w:val="001120F0"/>
    <w:rsid w:val="00113C7C"/>
    <w:rsid w:val="00114493"/>
    <w:rsid w:val="00120970"/>
    <w:rsid w:val="0012543D"/>
    <w:rsid w:val="00125455"/>
    <w:rsid w:val="00126B85"/>
    <w:rsid w:val="00126BB4"/>
    <w:rsid w:val="00127228"/>
    <w:rsid w:val="00130210"/>
    <w:rsid w:val="00130423"/>
    <w:rsid w:val="001312C7"/>
    <w:rsid w:val="00132C43"/>
    <w:rsid w:val="00133EAB"/>
    <w:rsid w:val="00135706"/>
    <w:rsid w:val="00136DF9"/>
    <w:rsid w:val="001418ED"/>
    <w:rsid w:val="00143C00"/>
    <w:rsid w:val="00143FBF"/>
    <w:rsid w:val="0014740B"/>
    <w:rsid w:val="00151F8F"/>
    <w:rsid w:val="00153160"/>
    <w:rsid w:val="0015397E"/>
    <w:rsid w:val="00154759"/>
    <w:rsid w:val="00155DAD"/>
    <w:rsid w:val="00161C7E"/>
    <w:rsid w:val="0016280B"/>
    <w:rsid w:val="001669FD"/>
    <w:rsid w:val="0016761E"/>
    <w:rsid w:val="00170E65"/>
    <w:rsid w:val="00173280"/>
    <w:rsid w:val="00175CD7"/>
    <w:rsid w:val="0017607F"/>
    <w:rsid w:val="0017680B"/>
    <w:rsid w:val="00180661"/>
    <w:rsid w:val="001806D2"/>
    <w:rsid w:val="001812A7"/>
    <w:rsid w:val="0018415F"/>
    <w:rsid w:val="001873D6"/>
    <w:rsid w:val="00191DA5"/>
    <w:rsid w:val="00194A3E"/>
    <w:rsid w:val="0019580A"/>
    <w:rsid w:val="00197112"/>
    <w:rsid w:val="0019787F"/>
    <w:rsid w:val="001A0DEE"/>
    <w:rsid w:val="001A152B"/>
    <w:rsid w:val="001A228E"/>
    <w:rsid w:val="001A34D5"/>
    <w:rsid w:val="001A37CF"/>
    <w:rsid w:val="001A594E"/>
    <w:rsid w:val="001A5D09"/>
    <w:rsid w:val="001B1A1A"/>
    <w:rsid w:val="001B32C9"/>
    <w:rsid w:val="001B3FAB"/>
    <w:rsid w:val="001C129F"/>
    <w:rsid w:val="001C3D60"/>
    <w:rsid w:val="001C550A"/>
    <w:rsid w:val="001C76E8"/>
    <w:rsid w:val="001D35C9"/>
    <w:rsid w:val="001D3C85"/>
    <w:rsid w:val="001D6F20"/>
    <w:rsid w:val="001E05D5"/>
    <w:rsid w:val="001E1777"/>
    <w:rsid w:val="001E3F44"/>
    <w:rsid w:val="001E4B49"/>
    <w:rsid w:val="001E505A"/>
    <w:rsid w:val="001E6BFE"/>
    <w:rsid w:val="001E7AAC"/>
    <w:rsid w:val="001E7C87"/>
    <w:rsid w:val="001F04C0"/>
    <w:rsid w:val="001F0A41"/>
    <w:rsid w:val="001F4233"/>
    <w:rsid w:val="001F45FB"/>
    <w:rsid w:val="001F6770"/>
    <w:rsid w:val="001F77CF"/>
    <w:rsid w:val="00200D6B"/>
    <w:rsid w:val="002027B8"/>
    <w:rsid w:val="00203B86"/>
    <w:rsid w:val="00203D34"/>
    <w:rsid w:val="00206F70"/>
    <w:rsid w:val="0020721A"/>
    <w:rsid w:val="00211C8D"/>
    <w:rsid w:val="00214768"/>
    <w:rsid w:val="00221F04"/>
    <w:rsid w:val="00223C15"/>
    <w:rsid w:val="00224BFC"/>
    <w:rsid w:val="0022544E"/>
    <w:rsid w:val="00230080"/>
    <w:rsid w:val="002301B7"/>
    <w:rsid w:val="00234C15"/>
    <w:rsid w:val="002359F0"/>
    <w:rsid w:val="002361B8"/>
    <w:rsid w:val="00236826"/>
    <w:rsid w:val="00242BDF"/>
    <w:rsid w:val="002461D1"/>
    <w:rsid w:val="00247807"/>
    <w:rsid w:val="002478C8"/>
    <w:rsid w:val="00247EA4"/>
    <w:rsid w:val="00250143"/>
    <w:rsid w:val="002501A2"/>
    <w:rsid w:val="002516BB"/>
    <w:rsid w:val="00253EC9"/>
    <w:rsid w:val="00254220"/>
    <w:rsid w:val="002549B6"/>
    <w:rsid w:val="002562E6"/>
    <w:rsid w:val="0026192D"/>
    <w:rsid w:val="00262276"/>
    <w:rsid w:val="00263F72"/>
    <w:rsid w:val="00264921"/>
    <w:rsid w:val="002649A3"/>
    <w:rsid w:val="002679DC"/>
    <w:rsid w:val="00271525"/>
    <w:rsid w:val="00272331"/>
    <w:rsid w:val="00272D51"/>
    <w:rsid w:val="00273312"/>
    <w:rsid w:val="00275519"/>
    <w:rsid w:val="00276748"/>
    <w:rsid w:val="0027783B"/>
    <w:rsid w:val="0027797B"/>
    <w:rsid w:val="00280ECF"/>
    <w:rsid w:val="00281395"/>
    <w:rsid w:val="00283570"/>
    <w:rsid w:val="002864D4"/>
    <w:rsid w:val="00291114"/>
    <w:rsid w:val="00292DAD"/>
    <w:rsid w:val="00295847"/>
    <w:rsid w:val="00296E91"/>
    <w:rsid w:val="002A1973"/>
    <w:rsid w:val="002A28A4"/>
    <w:rsid w:val="002A4897"/>
    <w:rsid w:val="002A4CF7"/>
    <w:rsid w:val="002A55A6"/>
    <w:rsid w:val="002A76B5"/>
    <w:rsid w:val="002B0326"/>
    <w:rsid w:val="002B12AB"/>
    <w:rsid w:val="002B1AED"/>
    <w:rsid w:val="002B25F6"/>
    <w:rsid w:val="002B36BA"/>
    <w:rsid w:val="002B46A3"/>
    <w:rsid w:val="002B6E62"/>
    <w:rsid w:val="002B715C"/>
    <w:rsid w:val="002B75D8"/>
    <w:rsid w:val="002C1093"/>
    <w:rsid w:val="002C12DC"/>
    <w:rsid w:val="002C3270"/>
    <w:rsid w:val="002C5F4D"/>
    <w:rsid w:val="002C7AD3"/>
    <w:rsid w:val="002C7C08"/>
    <w:rsid w:val="002D1A34"/>
    <w:rsid w:val="002D2A72"/>
    <w:rsid w:val="002D47A2"/>
    <w:rsid w:val="002D54AE"/>
    <w:rsid w:val="002D5C6D"/>
    <w:rsid w:val="002D6A37"/>
    <w:rsid w:val="002D7521"/>
    <w:rsid w:val="002E09EB"/>
    <w:rsid w:val="002E2A69"/>
    <w:rsid w:val="002E32F0"/>
    <w:rsid w:val="002E35D1"/>
    <w:rsid w:val="002E5657"/>
    <w:rsid w:val="002E67DC"/>
    <w:rsid w:val="002E7E0A"/>
    <w:rsid w:val="002F23AC"/>
    <w:rsid w:val="002F2BC7"/>
    <w:rsid w:val="002F494D"/>
    <w:rsid w:val="002F571E"/>
    <w:rsid w:val="003014AB"/>
    <w:rsid w:val="003015ED"/>
    <w:rsid w:val="00302385"/>
    <w:rsid w:val="0030311B"/>
    <w:rsid w:val="0030661D"/>
    <w:rsid w:val="003103DA"/>
    <w:rsid w:val="00316F9C"/>
    <w:rsid w:val="003219DA"/>
    <w:rsid w:val="00321D42"/>
    <w:rsid w:val="003237AF"/>
    <w:rsid w:val="00331609"/>
    <w:rsid w:val="00331DC4"/>
    <w:rsid w:val="00336007"/>
    <w:rsid w:val="00340045"/>
    <w:rsid w:val="00341EC1"/>
    <w:rsid w:val="00343E46"/>
    <w:rsid w:val="00345A04"/>
    <w:rsid w:val="00346808"/>
    <w:rsid w:val="00346C7A"/>
    <w:rsid w:val="00351ED1"/>
    <w:rsid w:val="0035798F"/>
    <w:rsid w:val="00364833"/>
    <w:rsid w:val="003677FB"/>
    <w:rsid w:val="00371F82"/>
    <w:rsid w:val="003725E4"/>
    <w:rsid w:val="00372F7F"/>
    <w:rsid w:val="003731EC"/>
    <w:rsid w:val="00373CBE"/>
    <w:rsid w:val="00373FE5"/>
    <w:rsid w:val="00374BB9"/>
    <w:rsid w:val="00375167"/>
    <w:rsid w:val="003768D6"/>
    <w:rsid w:val="00377BB1"/>
    <w:rsid w:val="003815C5"/>
    <w:rsid w:val="00383584"/>
    <w:rsid w:val="003855C3"/>
    <w:rsid w:val="00386158"/>
    <w:rsid w:val="00386529"/>
    <w:rsid w:val="00391261"/>
    <w:rsid w:val="0039185D"/>
    <w:rsid w:val="003919D1"/>
    <w:rsid w:val="00392554"/>
    <w:rsid w:val="00393156"/>
    <w:rsid w:val="00394234"/>
    <w:rsid w:val="003A202C"/>
    <w:rsid w:val="003A6CC1"/>
    <w:rsid w:val="003B122A"/>
    <w:rsid w:val="003B2322"/>
    <w:rsid w:val="003B2429"/>
    <w:rsid w:val="003B2822"/>
    <w:rsid w:val="003B527D"/>
    <w:rsid w:val="003B616A"/>
    <w:rsid w:val="003B73B7"/>
    <w:rsid w:val="003B7EF1"/>
    <w:rsid w:val="003C09AE"/>
    <w:rsid w:val="003C1403"/>
    <w:rsid w:val="003C2682"/>
    <w:rsid w:val="003C3AE3"/>
    <w:rsid w:val="003C48A0"/>
    <w:rsid w:val="003C63B4"/>
    <w:rsid w:val="003C76E6"/>
    <w:rsid w:val="003D1F0A"/>
    <w:rsid w:val="003D208F"/>
    <w:rsid w:val="003D35FF"/>
    <w:rsid w:val="003D416C"/>
    <w:rsid w:val="003E0090"/>
    <w:rsid w:val="003E44CB"/>
    <w:rsid w:val="003E762F"/>
    <w:rsid w:val="003F054C"/>
    <w:rsid w:val="003F15A1"/>
    <w:rsid w:val="003F3EA2"/>
    <w:rsid w:val="003F4F00"/>
    <w:rsid w:val="003F50B8"/>
    <w:rsid w:val="003F563C"/>
    <w:rsid w:val="003F572F"/>
    <w:rsid w:val="003F7846"/>
    <w:rsid w:val="003F7F79"/>
    <w:rsid w:val="004006AF"/>
    <w:rsid w:val="00400B79"/>
    <w:rsid w:val="00400BB6"/>
    <w:rsid w:val="00404519"/>
    <w:rsid w:val="00404E34"/>
    <w:rsid w:val="00406A95"/>
    <w:rsid w:val="0041012D"/>
    <w:rsid w:val="00410C88"/>
    <w:rsid w:val="00411745"/>
    <w:rsid w:val="00412E40"/>
    <w:rsid w:val="0041389C"/>
    <w:rsid w:val="0041771C"/>
    <w:rsid w:val="004178E2"/>
    <w:rsid w:val="00427192"/>
    <w:rsid w:val="00430190"/>
    <w:rsid w:val="0043022F"/>
    <w:rsid w:val="0043227A"/>
    <w:rsid w:val="00432658"/>
    <w:rsid w:val="00435CD1"/>
    <w:rsid w:val="0044201C"/>
    <w:rsid w:val="0044259C"/>
    <w:rsid w:val="00444583"/>
    <w:rsid w:val="00447215"/>
    <w:rsid w:val="00451093"/>
    <w:rsid w:val="00451469"/>
    <w:rsid w:val="00455EDF"/>
    <w:rsid w:val="0046187B"/>
    <w:rsid w:val="00464C2F"/>
    <w:rsid w:val="00466CE9"/>
    <w:rsid w:val="00467A8E"/>
    <w:rsid w:val="004713F5"/>
    <w:rsid w:val="00472195"/>
    <w:rsid w:val="00474DC8"/>
    <w:rsid w:val="00477161"/>
    <w:rsid w:val="0047742D"/>
    <w:rsid w:val="00480EC5"/>
    <w:rsid w:val="00481552"/>
    <w:rsid w:val="00482295"/>
    <w:rsid w:val="004830B7"/>
    <w:rsid w:val="00484880"/>
    <w:rsid w:val="00485821"/>
    <w:rsid w:val="00487310"/>
    <w:rsid w:val="00487E4B"/>
    <w:rsid w:val="004915BB"/>
    <w:rsid w:val="004925C3"/>
    <w:rsid w:val="00492A2E"/>
    <w:rsid w:val="00495FC6"/>
    <w:rsid w:val="00497760"/>
    <w:rsid w:val="004A0B20"/>
    <w:rsid w:val="004A0B96"/>
    <w:rsid w:val="004A29C6"/>
    <w:rsid w:val="004A40F2"/>
    <w:rsid w:val="004A4CF6"/>
    <w:rsid w:val="004A71B3"/>
    <w:rsid w:val="004B3E29"/>
    <w:rsid w:val="004B542F"/>
    <w:rsid w:val="004B5D71"/>
    <w:rsid w:val="004B5EEA"/>
    <w:rsid w:val="004B66D2"/>
    <w:rsid w:val="004B70AD"/>
    <w:rsid w:val="004B7966"/>
    <w:rsid w:val="004C047C"/>
    <w:rsid w:val="004C6405"/>
    <w:rsid w:val="004C74DB"/>
    <w:rsid w:val="004C7F8E"/>
    <w:rsid w:val="004D096E"/>
    <w:rsid w:val="004D0CE7"/>
    <w:rsid w:val="004D26BA"/>
    <w:rsid w:val="004D3980"/>
    <w:rsid w:val="004E005D"/>
    <w:rsid w:val="004E01B3"/>
    <w:rsid w:val="004E1B1F"/>
    <w:rsid w:val="004E4D0A"/>
    <w:rsid w:val="004E5C47"/>
    <w:rsid w:val="004E6506"/>
    <w:rsid w:val="004F5B02"/>
    <w:rsid w:val="004F6BC6"/>
    <w:rsid w:val="00504445"/>
    <w:rsid w:val="00505F01"/>
    <w:rsid w:val="00511141"/>
    <w:rsid w:val="005129FA"/>
    <w:rsid w:val="0052284F"/>
    <w:rsid w:val="00530370"/>
    <w:rsid w:val="005317CA"/>
    <w:rsid w:val="00532167"/>
    <w:rsid w:val="00532C55"/>
    <w:rsid w:val="005337E7"/>
    <w:rsid w:val="00533A09"/>
    <w:rsid w:val="00535FD2"/>
    <w:rsid w:val="00536F0F"/>
    <w:rsid w:val="005407BE"/>
    <w:rsid w:val="00543096"/>
    <w:rsid w:val="00546A7D"/>
    <w:rsid w:val="00551E34"/>
    <w:rsid w:val="00552DC2"/>
    <w:rsid w:val="00555399"/>
    <w:rsid w:val="005556C9"/>
    <w:rsid w:val="005564C7"/>
    <w:rsid w:val="00557BCF"/>
    <w:rsid w:val="00557FA2"/>
    <w:rsid w:val="00562F5F"/>
    <w:rsid w:val="00563829"/>
    <w:rsid w:val="00563992"/>
    <w:rsid w:val="00563D2C"/>
    <w:rsid w:val="00564050"/>
    <w:rsid w:val="00564C7A"/>
    <w:rsid w:val="0056517E"/>
    <w:rsid w:val="00566F55"/>
    <w:rsid w:val="00572A4D"/>
    <w:rsid w:val="005730B7"/>
    <w:rsid w:val="005753FD"/>
    <w:rsid w:val="0057794C"/>
    <w:rsid w:val="005802D5"/>
    <w:rsid w:val="00580779"/>
    <w:rsid w:val="005815CC"/>
    <w:rsid w:val="00584A24"/>
    <w:rsid w:val="00586462"/>
    <w:rsid w:val="005926F6"/>
    <w:rsid w:val="00592FAC"/>
    <w:rsid w:val="005957CC"/>
    <w:rsid w:val="005A0CAF"/>
    <w:rsid w:val="005A1D9F"/>
    <w:rsid w:val="005A274A"/>
    <w:rsid w:val="005A522D"/>
    <w:rsid w:val="005A577B"/>
    <w:rsid w:val="005A5E13"/>
    <w:rsid w:val="005A7B84"/>
    <w:rsid w:val="005A7FBF"/>
    <w:rsid w:val="005B1062"/>
    <w:rsid w:val="005B247E"/>
    <w:rsid w:val="005B2ECF"/>
    <w:rsid w:val="005B2ED9"/>
    <w:rsid w:val="005B2F07"/>
    <w:rsid w:val="005B3216"/>
    <w:rsid w:val="005B4B4E"/>
    <w:rsid w:val="005B4F64"/>
    <w:rsid w:val="005B4FC3"/>
    <w:rsid w:val="005B5A11"/>
    <w:rsid w:val="005B717C"/>
    <w:rsid w:val="005B7CE6"/>
    <w:rsid w:val="005C1A75"/>
    <w:rsid w:val="005C1BBB"/>
    <w:rsid w:val="005C337D"/>
    <w:rsid w:val="005C3D5E"/>
    <w:rsid w:val="005C423E"/>
    <w:rsid w:val="005C4470"/>
    <w:rsid w:val="005C4EF1"/>
    <w:rsid w:val="005C57F8"/>
    <w:rsid w:val="005D0098"/>
    <w:rsid w:val="005D1229"/>
    <w:rsid w:val="005D423B"/>
    <w:rsid w:val="005D7951"/>
    <w:rsid w:val="005D7E30"/>
    <w:rsid w:val="005E0AE0"/>
    <w:rsid w:val="005E1610"/>
    <w:rsid w:val="005E162B"/>
    <w:rsid w:val="005E3862"/>
    <w:rsid w:val="005E4BF9"/>
    <w:rsid w:val="005E4E10"/>
    <w:rsid w:val="005E50E0"/>
    <w:rsid w:val="005E5714"/>
    <w:rsid w:val="005E7634"/>
    <w:rsid w:val="005F3B45"/>
    <w:rsid w:val="005F4EDB"/>
    <w:rsid w:val="005F5604"/>
    <w:rsid w:val="006016CE"/>
    <w:rsid w:val="00602789"/>
    <w:rsid w:val="006030DB"/>
    <w:rsid w:val="006032F3"/>
    <w:rsid w:val="0060387E"/>
    <w:rsid w:val="006047A7"/>
    <w:rsid w:val="006055ED"/>
    <w:rsid w:val="00605E6B"/>
    <w:rsid w:val="00616472"/>
    <w:rsid w:val="00617EF3"/>
    <w:rsid w:val="006223DA"/>
    <w:rsid w:val="0062295C"/>
    <w:rsid w:val="00622F3D"/>
    <w:rsid w:val="00622FC1"/>
    <w:rsid w:val="00624DAA"/>
    <w:rsid w:val="00624DCE"/>
    <w:rsid w:val="006258CB"/>
    <w:rsid w:val="00626811"/>
    <w:rsid w:val="00633ABE"/>
    <w:rsid w:val="00633B81"/>
    <w:rsid w:val="0063445C"/>
    <w:rsid w:val="006366A2"/>
    <w:rsid w:val="00637DD9"/>
    <w:rsid w:val="00640DAD"/>
    <w:rsid w:val="00641361"/>
    <w:rsid w:val="00641E5B"/>
    <w:rsid w:val="00642679"/>
    <w:rsid w:val="00643F06"/>
    <w:rsid w:val="006459CE"/>
    <w:rsid w:val="00647660"/>
    <w:rsid w:val="00647A4D"/>
    <w:rsid w:val="006535FC"/>
    <w:rsid w:val="00654592"/>
    <w:rsid w:val="006562A1"/>
    <w:rsid w:val="00656D15"/>
    <w:rsid w:val="0066060E"/>
    <w:rsid w:val="0066190D"/>
    <w:rsid w:val="0066428B"/>
    <w:rsid w:val="00665558"/>
    <w:rsid w:val="00666895"/>
    <w:rsid w:val="00666A22"/>
    <w:rsid w:val="0067082B"/>
    <w:rsid w:val="00670E3F"/>
    <w:rsid w:val="00671423"/>
    <w:rsid w:val="00671659"/>
    <w:rsid w:val="006721C2"/>
    <w:rsid w:val="00674581"/>
    <w:rsid w:val="00681361"/>
    <w:rsid w:val="006821FE"/>
    <w:rsid w:val="006834A7"/>
    <w:rsid w:val="00683602"/>
    <w:rsid w:val="006852D5"/>
    <w:rsid w:val="006854C0"/>
    <w:rsid w:val="00685ED0"/>
    <w:rsid w:val="00690CAA"/>
    <w:rsid w:val="00694B1D"/>
    <w:rsid w:val="00696BF2"/>
    <w:rsid w:val="006A1475"/>
    <w:rsid w:val="006A3C3A"/>
    <w:rsid w:val="006A5449"/>
    <w:rsid w:val="006A7173"/>
    <w:rsid w:val="006A797E"/>
    <w:rsid w:val="006B4636"/>
    <w:rsid w:val="006B728F"/>
    <w:rsid w:val="006C0656"/>
    <w:rsid w:val="006C157B"/>
    <w:rsid w:val="006C3AA7"/>
    <w:rsid w:val="006C7F43"/>
    <w:rsid w:val="006D4216"/>
    <w:rsid w:val="006D4EFB"/>
    <w:rsid w:val="006E0308"/>
    <w:rsid w:val="006E1187"/>
    <w:rsid w:val="006E1568"/>
    <w:rsid w:val="006F2322"/>
    <w:rsid w:val="006F65B3"/>
    <w:rsid w:val="00700989"/>
    <w:rsid w:val="00701608"/>
    <w:rsid w:val="00702552"/>
    <w:rsid w:val="00705AAF"/>
    <w:rsid w:val="00707120"/>
    <w:rsid w:val="00710651"/>
    <w:rsid w:val="007120BE"/>
    <w:rsid w:val="0071372D"/>
    <w:rsid w:val="00714FD1"/>
    <w:rsid w:val="0071517D"/>
    <w:rsid w:val="007226A4"/>
    <w:rsid w:val="00723134"/>
    <w:rsid w:val="00724CBE"/>
    <w:rsid w:val="007254F0"/>
    <w:rsid w:val="00725C24"/>
    <w:rsid w:val="007266AA"/>
    <w:rsid w:val="00727BC2"/>
    <w:rsid w:val="0073151B"/>
    <w:rsid w:val="007317B9"/>
    <w:rsid w:val="00732A05"/>
    <w:rsid w:val="007338E9"/>
    <w:rsid w:val="00734839"/>
    <w:rsid w:val="00734D13"/>
    <w:rsid w:val="00735E78"/>
    <w:rsid w:val="00736118"/>
    <w:rsid w:val="00740FAA"/>
    <w:rsid w:val="00742BB0"/>
    <w:rsid w:val="007433B6"/>
    <w:rsid w:val="007444A0"/>
    <w:rsid w:val="00747026"/>
    <w:rsid w:val="007502C2"/>
    <w:rsid w:val="007512FA"/>
    <w:rsid w:val="007517CC"/>
    <w:rsid w:val="0075496D"/>
    <w:rsid w:val="007614B3"/>
    <w:rsid w:val="00761E7F"/>
    <w:rsid w:val="00762527"/>
    <w:rsid w:val="00764324"/>
    <w:rsid w:val="00764410"/>
    <w:rsid w:val="00764495"/>
    <w:rsid w:val="0076679A"/>
    <w:rsid w:val="00770CD5"/>
    <w:rsid w:val="0077190D"/>
    <w:rsid w:val="007731AA"/>
    <w:rsid w:val="00773C6C"/>
    <w:rsid w:val="007742F6"/>
    <w:rsid w:val="0077542D"/>
    <w:rsid w:val="007909DD"/>
    <w:rsid w:val="007914B2"/>
    <w:rsid w:val="007A1040"/>
    <w:rsid w:val="007A1F68"/>
    <w:rsid w:val="007A3FB7"/>
    <w:rsid w:val="007A4FAF"/>
    <w:rsid w:val="007B025B"/>
    <w:rsid w:val="007B1634"/>
    <w:rsid w:val="007B2ACA"/>
    <w:rsid w:val="007B6D3C"/>
    <w:rsid w:val="007C077D"/>
    <w:rsid w:val="007C1AD9"/>
    <w:rsid w:val="007C684B"/>
    <w:rsid w:val="007D4376"/>
    <w:rsid w:val="007D6F64"/>
    <w:rsid w:val="007E10FA"/>
    <w:rsid w:val="007E214E"/>
    <w:rsid w:val="007E32B5"/>
    <w:rsid w:val="007E3B3A"/>
    <w:rsid w:val="007E581D"/>
    <w:rsid w:val="007F1A65"/>
    <w:rsid w:val="007F1CAD"/>
    <w:rsid w:val="007F2B23"/>
    <w:rsid w:val="007F482E"/>
    <w:rsid w:val="007F48A8"/>
    <w:rsid w:val="007F6BED"/>
    <w:rsid w:val="008004A7"/>
    <w:rsid w:val="00800A99"/>
    <w:rsid w:val="00801984"/>
    <w:rsid w:val="00802440"/>
    <w:rsid w:val="008033D2"/>
    <w:rsid w:val="00805735"/>
    <w:rsid w:val="00806393"/>
    <w:rsid w:val="00806BFD"/>
    <w:rsid w:val="00807017"/>
    <w:rsid w:val="00810698"/>
    <w:rsid w:val="00811A2C"/>
    <w:rsid w:val="008139E4"/>
    <w:rsid w:val="0081593D"/>
    <w:rsid w:val="00821141"/>
    <w:rsid w:val="0082244B"/>
    <w:rsid w:val="008225CE"/>
    <w:rsid w:val="00825AB8"/>
    <w:rsid w:val="00826EDF"/>
    <w:rsid w:val="00827CFB"/>
    <w:rsid w:val="008330B8"/>
    <w:rsid w:val="008336FC"/>
    <w:rsid w:val="0083714D"/>
    <w:rsid w:val="0083721E"/>
    <w:rsid w:val="00841B64"/>
    <w:rsid w:val="00842BD3"/>
    <w:rsid w:val="00843CAF"/>
    <w:rsid w:val="00844C06"/>
    <w:rsid w:val="008452A9"/>
    <w:rsid w:val="00846804"/>
    <w:rsid w:val="00847B2B"/>
    <w:rsid w:val="00850609"/>
    <w:rsid w:val="00851014"/>
    <w:rsid w:val="00851D43"/>
    <w:rsid w:val="00853077"/>
    <w:rsid w:val="00853337"/>
    <w:rsid w:val="008538CE"/>
    <w:rsid w:val="00853A82"/>
    <w:rsid w:val="00855E52"/>
    <w:rsid w:val="00855F26"/>
    <w:rsid w:val="00856288"/>
    <w:rsid w:val="0086473F"/>
    <w:rsid w:val="0086514B"/>
    <w:rsid w:val="008729FC"/>
    <w:rsid w:val="00873407"/>
    <w:rsid w:val="008813D7"/>
    <w:rsid w:val="00882C02"/>
    <w:rsid w:val="00882E20"/>
    <w:rsid w:val="008859FD"/>
    <w:rsid w:val="00891A4D"/>
    <w:rsid w:val="00894B3D"/>
    <w:rsid w:val="00896981"/>
    <w:rsid w:val="008A3099"/>
    <w:rsid w:val="008A3485"/>
    <w:rsid w:val="008A4CD5"/>
    <w:rsid w:val="008A6C60"/>
    <w:rsid w:val="008A7461"/>
    <w:rsid w:val="008B1B6F"/>
    <w:rsid w:val="008B1DD6"/>
    <w:rsid w:val="008B1E62"/>
    <w:rsid w:val="008B2C84"/>
    <w:rsid w:val="008B3957"/>
    <w:rsid w:val="008B59E1"/>
    <w:rsid w:val="008B7269"/>
    <w:rsid w:val="008C0E88"/>
    <w:rsid w:val="008C230F"/>
    <w:rsid w:val="008C4294"/>
    <w:rsid w:val="008D3F27"/>
    <w:rsid w:val="008D48DB"/>
    <w:rsid w:val="008D741A"/>
    <w:rsid w:val="008E378F"/>
    <w:rsid w:val="008E3F12"/>
    <w:rsid w:val="008E4029"/>
    <w:rsid w:val="008E5C70"/>
    <w:rsid w:val="008E6CAE"/>
    <w:rsid w:val="008F2BA7"/>
    <w:rsid w:val="008F34D4"/>
    <w:rsid w:val="008F4AB4"/>
    <w:rsid w:val="008F5ECC"/>
    <w:rsid w:val="008F6142"/>
    <w:rsid w:val="00901737"/>
    <w:rsid w:val="00901B6E"/>
    <w:rsid w:val="009029B5"/>
    <w:rsid w:val="00905780"/>
    <w:rsid w:val="0091088D"/>
    <w:rsid w:val="00912663"/>
    <w:rsid w:val="009176B4"/>
    <w:rsid w:val="009215FD"/>
    <w:rsid w:val="00922E3F"/>
    <w:rsid w:val="00923923"/>
    <w:rsid w:val="009335DB"/>
    <w:rsid w:val="009344DF"/>
    <w:rsid w:val="0093554B"/>
    <w:rsid w:val="00940956"/>
    <w:rsid w:val="00943799"/>
    <w:rsid w:val="009467E0"/>
    <w:rsid w:val="00952051"/>
    <w:rsid w:val="00952CEF"/>
    <w:rsid w:val="00953090"/>
    <w:rsid w:val="00953CC6"/>
    <w:rsid w:val="00956A2F"/>
    <w:rsid w:val="00956B47"/>
    <w:rsid w:val="00960485"/>
    <w:rsid w:val="00961D78"/>
    <w:rsid w:val="009627F3"/>
    <w:rsid w:val="00967348"/>
    <w:rsid w:val="0097354C"/>
    <w:rsid w:val="0097574E"/>
    <w:rsid w:val="00975D53"/>
    <w:rsid w:val="00977497"/>
    <w:rsid w:val="0098280B"/>
    <w:rsid w:val="00985FD3"/>
    <w:rsid w:val="009872AC"/>
    <w:rsid w:val="009914C9"/>
    <w:rsid w:val="00991EE6"/>
    <w:rsid w:val="0099277C"/>
    <w:rsid w:val="00993528"/>
    <w:rsid w:val="009A23AB"/>
    <w:rsid w:val="009B2171"/>
    <w:rsid w:val="009B4487"/>
    <w:rsid w:val="009B45C8"/>
    <w:rsid w:val="009B4854"/>
    <w:rsid w:val="009B4B3D"/>
    <w:rsid w:val="009B6B1A"/>
    <w:rsid w:val="009B6E12"/>
    <w:rsid w:val="009B6EC1"/>
    <w:rsid w:val="009C1271"/>
    <w:rsid w:val="009C14E2"/>
    <w:rsid w:val="009C354D"/>
    <w:rsid w:val="009C6914"/>
    <w:rsid w:val="009C74F8"/>
    <w:rsid w:val="009D04DF"/>
    <w:rsid w:val="009D1A69"/>
    <w:rsid w:val="009D3060"/>
    <w:rsid w:val="009D4062"/>
    <w:rsid w:val="009D7F68"/>
    <w:rsid w:val="009E0C9A"/>
    <w:rsid w:val="009E78DD"/>
    <w:rsid w:val="009E79F7"/>
    <w:rsid w:val="009F0557"/>
    <w:rsid w:val="009F0ECB"/>
    <w:rsid w:val="009F42E1"/>
    <w:rsid w:val="009F65F5"/>
    <w:rsid w:val="009F6B2F"/>
    <w:rsid w:val="00A0710E"/>
    <w:rsid w:val="00A07F2D"/>
    <w:rsid w:val="00A14324"/>
    <w:rsid w:val="00A17BDA"/>
    <w:rsid w:val="00A206FB"/>
    <w:rsid w:val="00A21095"/>
    <w:rsid w:val="00A23095"/>
    <w:rsid w:val="00A242F5"/>
    <w:rsid w:val="00A27057"/>
    <w:rsid w:val="00A3169E"/>
    <w:rsid w:val="00A329BD"/>
    <w:rsid w:val="00A373F8"/>
    <w:rsid w:val="00A412A8"/>
    <w:rsid w:val="00A41EAB"/>
    <w:rsid w:val="00A44DF3"/>
    <w:rsid w:val="00A45D11"/>
    <w:rsid w:val="00A511FB"/>
    <w:rsid w:val="00A5177A"/>
    <w:rsid w:val="00A51B6B"/>
    <w:rsid w:val="00A539EC"/>
    <w:rsid w:val="00A5441F"/>
    <w:rsid w:val="00A54CE8"/>
    <w:rsid w:val="00A554CC"/>
    <w:rsid w:val="00A55AAC"/>
    <w:rsid w:val="00A56E20"/>
    <w:rsid w:val="00A57A47"/>
    <w:rsid w:val="00A632CE"/>
    <w:rsid w:val="00A64F05"/>
    <w:rsid w:val="00A65959"/>
    <w:rsid w:val="00A70F98"/>
    <w:rsid w:val="00A71FC0"/>
    <w:rsid w:val="00A72859"/>
    <w:rsid w:val="00A7727B"/>
    <w:rsid w:val="00A836F6"/>
    <w:rsid w:val="00A85876"/>
    <w:rsid w:val="00A86900"/>
    <w:rsid w:val="00A86C96"/>
    <w:rsid w:val="00A91386"/>
    <w:rsid w:val="00A929EB"/>
    <w:rsid w:val="00A92DCB"/>
    <w:rsid w:val="00A93D09"/>
    <w:rsid w:val="00A94D03"/>
    <w:rsid w:val="00A952DA"/>
    <w:rsid w:val="00A96D72"/>
    <w:rsid w:val="00AA08F3"/>
    <w:rsid w:val="00AA3D57"/>
    <w:rsid w:val="00AA40FB"/>
    <w:rsid w:val="00AA4DB2"/>
    <w:rsid w:val="00AA4FD4"/>
    <w:rsid w:val="00AA5D8F"/>
    <w:rsid w:val="00AA7013"/>
    <w:rsid w:val="00AB011E"/>
    <w:rsid w:val="00AB397B"/>
    <w:rsid w:val="00AB3BF8"/>
    <w:rsid w:val="00AB40D5"/>
    <w:rsid w:val="00AB48D1"/>
    <w:rsid w:val="00AB5538"/>
    <w:rsid w:val="00AB6A08"/>
    <w:rsid w:val="00AB70A7"/>
    <w:rsid w:val="00AB72FE"/>
    <w:rsid w:val="00AC20BB"/>
    <w:rsid w:val="00AC2FCF"/>
    <w:rsid w:val="00AC328F"/>
    <w:rsid w:val="00AC461A"/>
    <w:rsid w:val="00AC4C8D"/>
    <w:rsid w:val="00AC4E76"/>
    <w:rsid w:val="00AC56F3"/>
    <w:rsid w:val="00AC72BC"/>
    <w:rsid w:val="00AD05DD"/>
    <w:rsid w:val="00AD4722"/>
    <w:rsid w:val="00AD4DA8"/>
    <w:rsid w:val="00AE048B"/>
    <w:rsid w:val="00AE1724"/>
    <w:rsid w:val="00AE2530"/>
    <w:rsid w:val="00AF15C5"/>
    <w:rsid w:val="00AF264F"/>
    <w:rsid w:val="00AF498D"/>
    <w:rsid w:val="00AF539A"/>
    <w:rsid w:val="00B00222"/>
    <w:rsid w:val="00B00FB0"/>
    <w:rsid w:val="00B0139D"/>
    <w:rsid w:val="00B04060"/>
    <w:rsid w:val="00B05D63"/>
    <w:rsid w:val="00B0794D"/>
    <w:rsid w:val="00B11EED"/>
    <w:rsid w:val="00B13C0E"/>
    <w:rsid w:val="00B14F5E"/>
    <w:rsid w:val="00B15A4E"/>
    <w:rsid w:val="00B178A5"/>
    <w:rsid w:val="00B17FF9"/>
    <w:rsid w:val="00B21B71"/>
    <w:rsid w:val="00B32ADB"/>
    <w:rsid w:val="00B32B48"/>
    <w:rsid w:val="00B33134"/>
    <w:rsid w:val="00B36C06"/>
    <w:rsid w:val="00B371EB"/>
    <w:rsid w:val="00B37854"/>
    <w:rsid w:val="00B378E6"/>
    <w:rsid w:val="00B43B98"/>
    <w:rsid w:val="00B46B0D"/>
    <w:rsid w:val="00B514FB"/>
    <w:rsid w:val="00B55DAB"/>
    <w:rsid w:val="00B55EFE"/>
    <w:rsid w:val="00B602B6"/>
    <w:rsid w:val="00B6451D"/>
    <w:rsid w:val="00B67EF1"/>
    <w:rsid w:val="00B7249F"/>
    <w:rsid w:val="00B7666F"/>
    <w:rsid w:val="00B7674B"/>
    <w:rsid w:val="00B85DBA"/>
    <w:rsid w:val="00B902EB"/>
    <w:rsid w:val="00B933E3"/>
    <w:rsid w:val="00B937A4"/>
    <w:rsid w:val="00B93F0D"/>
    <w:rsid w:val="00B949E9"/>
    <w:rsid w:val="00B96FB3"/>
    <w:rsid w:val="00BA02B8"/>
    <w:rsid w:val="00BA2DDC"/>
    <w:rsid w:val="00BA61A5"/>
    <w:rsid w:val="00BB483A"/>
    <w:rsid w:val="00BB5EE8"/>
    <w:rsid w:val="00BB6BF5"/>
    <w:rsid w:val="00BC056E"/>
    <w:rsid w:val="00BC187E"/>
    <w:rsid w:val="00BC4236"/>
    <w:rsid w:val="00BC5094"/>
    <w:rsid w:val="00BC7396"/>
    <w:rsid w:val="00BC7492"/>
    <w:rsid w:val="00BD1461"/>
    <w:rsid w:val="00BD60D4"/>
    <w:rsid w:val="00BE1597"/>
    <w:rsid w:val="00BE3490"/>
    <w:rsid w:val="00BE7D97"/>
    <w:rsid w:val="00BF1A13"/>
    <w:rsid w:val="00BF7344"/>
    <w:rsid w:val="00BF74FA"/>
    <w:rsid w:val="00BF771A"/>
    <w:rsid w:val="00C004E1"/>
    <w:rsid w:val="00C00BD3"/>
    <w:rsid w:val="00C03AA4"/>
    <w:rsid w:val="00C07560"/>
    <w:rsid w:val="00C12DBB"/>
    <w:rsid w:val="00C14D76"/>
    <w:rsid w:val="00C15A8D"/>
    <w:rsid w:val="00C164F3"/>
    <w:rsid w:val="00C17AD6"/>
    <w:rsid w:val="00C17E4F"/>
    <w:rsid w:val="00C20208"/>
    <w:rsid w:val="00C2031B"/>
    <w:rsid w:val="00C206BA"/>
    <w:rsid w:val="00C2219A"/>
    <w:rsid w:val="00C22459"/>
    <w:rsid w:val="00C22789"/>
    <w:rsid w:val="00C258AF"/>
    <w:rsid w:val="00C25D43"/>
    <w:rsid w:val="00C316A8"/>
    <w:rsid w:val="00C31A58"/>
    <w:rsid w:val="00C32890"/>
    <w:rsid w:val="00C34AC2"/>
    <w:rsid w:val="00C36066"/>
    <w:rsid w:val="00C40706"/>
    <w:rsid w:val="00C41E6C"/>
    <w:rsid w:val="00C437C9"/>
    <w:rsid w:val="00C43E00"/>
    <w:rsid w:val="00C50199"/>
    <w:rsid w:val="00C54447"/>
    <w:rsid w:val="00C54EE8"/>
    <w:rsid w:val="00C572D9"/>
    <w:rsid w:val="00C57557"/>
    <w:rsid w:val="00C60AEC"/>
    <w:rsid w:val="00C670CB"/>
    <w:rsid w:val="00C7775F"/>
    <w:rsid w:val="00C81A17"/>
    <w:rsid w:val="00C81F99"/>
    <w:rsid w:val="00C8316A"/>
    <w:rsid w:val="00C83B15"/>
    <w:rsid w:val="00C84ED6"/>
    <w:rsid w:val="00C852DB"/>
    <w:rsid w:val="00C86BB1"/>
    <w:rsid w:val="00C9034A"/>
    <w:rsid w:val="00C96152"/>
    <w:rsid w:val="00C96F39"/>
    <w:rsid w:val="00C9712E"/>
    <w:rsid w:val="00CA0B04"/>
    <w:rsid w:val="00CA0BB3"/>
    <w:rsid w:val="00CA0C0E"/>
    <w:rsid w:val="00CA4FCD"/>
    <w:rsid w:val="00CA62E7"/>
    <w:rsid w:val="00CB03F8"/>
    <w:rsid w:val="00CB10CA"/>
    <w:rsid w:val="00CB2115"/>
    <w:rsid w:val="00CB3D57"/>
    <w:rsid w:val="00CB479E"/>
    <w:rsid w:val="00CB5342"/>
    <w:rsid w:val="00CB5B92"/>
    <w:rsid w:val="00CC194D"/>
    <w:rsid w:val="00CC228C"/>
    <w:rsid w:val="00CC4355"/>
    <w:rsid w:val="00CC5553"/>
    <w:rsid w:val="00CD327A"/>
    <w:rsid w:val="00CD3448"/>
    <w:rsid w:val="00CD3F1A"/>
    <w:rsid w:val="00CE1241"/>
    <w:rsid w:val="00CE22B1"/>
    <w:rsid w:val="00CE3251"/>
    <w:rsid w:val="00CE486C"/>
    <w:rsid w:val="00CF1027"/>
    <w:rsid w:val="00CF19E4"/>
    <w:rsid w:val="00CF28FA"/>
    <w:rsid w:val="00CF3072"/>
    <w:rsid w:val="00CF319E"/>
    <w:rsid w:val="00CF3E01"/>
    <w:rsid w:val="00D00A51"/>
    <w:rsid w:val="00D02B6F"/>
    <w:rsid w:val="00D05A66"/>
    <w:rsid w:val="00D07B36"/>
    <w:rsid w:val="00D10197"/>
    <w:rsid w:val="00D138F2"/>
    <w:rsid w:val="00D16A1A"/>
    <w:rsid w:val="00D16B04"/>
    <w:rsid w:val="00D16D01"/>
    <w:rsid w:val="00D1736B"/>
    <w:rsid w:val="00D205A1"/>
    <w:rsid w:val="00D20AB0"/>
    <w:rsid w:val="00D21259"/>
    <w:rsid w:val="00D215BF"/>
    <w:rsid w:val="00D2425E"/>
    <w:rsid w:val="00D26D86"/>
    <w:rsid w:val="00D30B2C"/>
    <w:rsid w:val="00D31D4A"/>
    <w:rsid w:val="00D336FE"/>
    <w:rsid w:val="00D339E5"/>
    <w:rsid w:val="00D34F75"/>
    <w:rsid w:val="00D363AB"/>
    <w:rsid w:val="00D37729"/>
    <w:rsid w:val="00D37968"/>
    <w:rsid w:val="00D428EE"/>
    <w:rsid w:val="00D43588"/>
    <w:rsid w:val="00D437DD"/>
    <w:rsid w:val="00D43F5F"/>
    <w:rsid w:val="00D46672"/>
    <w:rsid w:val="00D52A58"/>
    <w:rsid w:val="00D53F7B"/>
    <w:rsid w:val="00D54B94"/>
    <w:rsid w:val="00D60D75"/>
    <w:rsid w:val="00D62C42"/>
    <w:rsid w:val="00D6549E"/>
    <w:rsid w:val="00D655DF"/>
    <w:rsid w:val="00D66AFD"/>
    <w:rsid w:val="00D67800"/>
    <w:rsid w:val="00D70B74"/>
    <w:rsid w:val="00D7439E"/>
    <w:rsid w:val="00D75670"/>
    <w:rsid w:val="00D8030B"/>
    <w:rsid w:val="00D81674"/>
    <w:rsid w:val="00D82688"/>
    <w:rsid w:val="00D85D10"/>
    <w:rsid w:val="00D87F8B"/>
    <w:rsid w:val="00D9058A"/>
    <w:rsid w:val="00D94756"/>
    <w:rsid w:val="00D94F81"/>
    <w:rsid w:val="00D95463"/>
    <w:rsid w:val="00D97D55"/>
    <w:rsid w:val="00DA1BF1"/>
    <w:rsid w:val="00DA3FE0"/>
    <w:rsid w:val="00DA45B7"/>
    <w:rsid w:val="00DA4BAD"/>
    <w:rsid w:val="00DA7313"/>
    <w:rsid w:val="00DA7E81"/>
    <w:rsid w:val="00DB090D"/>
    <w:rsid w:val="00DB7A1D"/>
    <w:rsid w:val="00DC1918"/>
    <w:rsid w:val="00DC3B76"/>
    <w:rsid w:val="00DC4FC1"/>
    <w:rsid w:val="00DC556E"/>
    <w:rsid w:val="00DD1B28"/>
    <w:rsid w:val="00DD41A1"/>
    <w:rsid w:val="00DD49BE"/>
    <w:rsid w:val="00DD4E54"/>
    <w:rsid w:val="00DD5DBA"/>
    <w:rsid w:val="00DD6331"/>
    <w:rsid w:val="00DE08CB"/>
    <w:rsid w:val="00DE0A32"/>
    <w:rsid w:val="00DE265D"/>
    <w:rsid w:val="00DE75A9"/>
    <w:rsid w:val="00DF05B7"/>
    <w:rsid w:val="00DF22A5"/>
    <w:rsid w:val="00DF2B38"/>
    <w:rsid w:val="00DF364A"/>
    <w:rsid w:val="00DF44F6"/>
    <w:rsid w:val="00DF4F57"/>
    <w:rsid w:val="00DF6EE3"/>
    <w:rsid w:val="00E00BD8"/>
    <w:rsid w:val="00E00F9F"/>
    <w:rsid w:val="00E0544C"/>
    <w:rsid w:val="00E100EC"/>
    <w:rsid w:val="00E15E7D"/>
    <w:rsid w:val="00E16E93"/>
    <w:rsid w:val="00E1725B"/>
    <w:rsid w:val="00E20ADC"/>
    <w:rsid w:val="00E2404D"/>
    <w:rsid w:val="00E26173"/>
    <w:rsid w:val="00E262DB"/>
    <w:rsid w:val="00E26B13"/>
    <w:rsid w:val="00E325FD"/>
    <w:rsid w:val="00E33104"/>
    <w:rsid w:val="00E3415D"/>
    <w:rsid w:val="00E37159"/>
    <w:rsid w:val="00E3737A"/>
    <w:rsid w:val="00E4166E"/>
    <w:rsid w:val="00E428B4"/>
    <w:rsid w:val="00E52FB5"/>
    <w:rsid w:val="00E55CA5"/>
    <w:rsid w:val="00E56877"/>
    <w:rsid w:val="00E71895"/>
    <w:rsid w:val="00E74A92"/>
    <w:rsid w:val="00E74D51"/>
    <w:rsid w:val="00E75E03"/>
    <w:rsid w:val="00E77261"/>
    <w:rsid w:val="00E8458E"/>
    <w:rsid w:val="00E91A9B"/>
    <w:rsid w:val="00E93228"/>
    <w:rsid w:val="00E93415"/>
    <w:rsid w:val="00E978CF"/>
    <w:rsid w:val="00EA0354"/>
    <w:rsid w:val="00EA1BEB"/>
    <w:rsid w:val="00EA6245"/>
    <w:rsid w:val="00EA6CFF"/>
    <w:rsid w:val="00EB0435"/>
    <w:rsid w:val="00EB178E"/>
    <w:rsid w:val="00EB1E1A"/>
    <w:rsid w:val="00EB2057"/>
    <w:rsid w:val="00EB3745"/>
    <w:rsid w:val="00EB394F"/>
    <w:rsid w:val="00EB741E"/>
    <w:rsid w:val="00EC18B2"/>
    <w:rsid w:val="00ED0C1B"/>
    <w:rsid w:val="00ED3769"/>
    <w:rsid w:val="00ED6367"/>
    <w:rsid w:val="00ED6ECB"/>
    <w:rsid w:val="00ED79F8"/>
    <w:rsid w:val="00EE3809"/>
    <w:rsid w:val="00EE47AC"/>
    <w:rsid w:val="00EE4908"/>
    <w:rsid w:val="00EE50FC"/>
    <w:rsid w:val="00EF0FEA"/>
    <w:rsid w:val="00EF2F43"/>
    <w:rsid w:val="00EF49C6"/>
    <w:rsid w:val="00EF7DE4"/>
    <w:rsid w:val="00F02716"/>
    <w:rsid w:val="00F068BE"/>
    <w:rsid w:val="00F078BC"/>
    <w:rsid w:val="00F13812"/>
    <w:rsid w:val="00F211ED"/>
    <w:rsid w:val="00F2153F"/>
    <w:rsid w:val="00F230C8"/>
    <w:rsid w:val="00F23377"/>
    <w:rsid w:val="00F25224"/>
    <w:rsid w:val="00F258CA"/>
    <w:rsid w:val="00F25F92"/>
    <w:rsid w:val="00F3231E"/>
    <w:rsid w:val="00F33C01"/>
    <w:rsid w:val="00F3500C"/>
    <w:rsid w:val="00F41C23"/>
    <w:rsid w:val="00F4289B"/>
    <w:rsid w:val="00F460AB"/>
    <w:rsid w:val="00F46780"/>
    <w:rsid w:val="00F46ADA"/>
    <w:rsid w:val="00F46DE0"/>
    <w:rsid w:val="00F475B9"/>
    <w:rsid w:val="00F47BF3"/>
    <w:rsid w:val="00F51E62"/>
    <w:rsid w:val="00F56A85"/>
    <w:rsid w:val="00F570C5"/>
    <w:rsid w:val="00F57F6B"/>
    <w:rsid w:val="00F6039C"/>
    <w:rsid w:val="00F63C4E"/>
    <w:rsid w:val="00F657DB"/>
    <w:rsid w:val="00F71861"/>
    <w:rsid w:val="00F75266"/>
    <w:rsid w:val="00F75339"/>
    <w:rsid w:val="00F768A5"/>
    <w:rsid w:val="00F80F23"/>
    <w:rsid w:val="00F81947"/>
    <w:rsid w:val="00F8399D"/>
    <w:rsid w:val="00F91E08"/>
    <w:rsid w:val="00F92A50"/>
    <w:rsid w:val="00F92E1C"/>
    <w:rsid w:val="00F93F6C"/>
    <w:rsid w:val="00F94D07"/>
    <w:rsid w:val="00F966B0"/>
    <w:rsid w:val="00FA0BAA"/>
    <w:rsid w:val="00FA0C4B"/>
    <w:rsid w:val="00FA2EA9"/>
    <w:rsid w:val="00FA6ECE"/>
    <w:rsid w:val="00FB04B1"/>
    <w:rsid w:val="00FB298F"/>
    <w:rsid w:val="00FB42E0"/>
    <w:rsid w:val="00FB4EB4"/>
    <w:rsid w:val="00FB5638"/>
    <w:rsid w:val="00FC0768"/>
    <w:rsid w:val="00FC1BB2"/>
    <w:rsid w:val="00FC1FDA"/>
    <w:rsid w:val="00FC44F3"/>
    <w:rsid w:val="00FC64EB"/>
    <w:rsid w:val="00FD2746"/>
    <w:rsid w:val="00FD483F"/>
    <w:rsid w:val="00FD69E7"/>
    <w:rsid w:val="00FE3CB3"/>
    <w:rsid w:val="00FE4C03"/>
    <w:rsid w:val="00FE5ACC"/>
    <w:rsid w:val="00FF3202"/>
    <w:rsid w:val="00FF75C0"/>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tabs>
        <w:tab w:val="num" w:pos="360"/>
      </w:tabs>
    </w:pPr>
  </w:style>
  <w:style w:type="paragraph" w:styleId="1">
    <w:name w:val="heading 1"/>
    <w:basedOn w:val="a1"/>
    <w:next w:val="a1"/>
    <w:link w:val="10"/>
    <w:qFormat/>
    <w:rsid w:val="00C83B15"/>
    <w:pPr>
      <w:keepNext/>
      <w:spacing w:before="240" w:after="60"/>
      <w:outlineLvl w:val="0"/>
    </w:pPr>
    <w:rPr>
      <w:rFonts w:ascii="Arial" w:hAnsi="Arial" w:cs="Arial"/>
      <w:b/>
      <w:bCs/>
      <w:kern w:val="32"/>
      <w:sz w:val="32"/>
      <w:szCs w:val="32"/>
    </w:rPr>
  </w:style>
  <w:style w:type="paragraph" w:styleId="3">
    <w:name w:val="heading 3"/>
    <w:basedOn w:val="a1"/>
    <w:next w:val="a1"/>
    <w:link w:val="30"/>
    <w:uiPriority w:val="9"/>
    <w:unhideWhenUsed/>
    <w:qFormat/>
    <w:rsid w:val="00536F0F"/>
    <w:pPr>
      <w:keepNext/>
      <w:keepLines/>
      <w:widowControl w:val="0"/>
      <w:tabs>
        <w:tab w:val="clear" w:pos="360"/>
      </w:tabs>
      <w:spacing w:before="200" w:line="300" w:lineRule="auto"/>
      <w:ind w:firstLine="720"/>
      <w:jc w:val="both"/>
      <w:outlineLvl w:val="2"/>
    </w:pPr>
    <w:rPr>
      <w:rFonts w:ascii="Cambria" w:eastAsia="SimSun" w:hAnsi="Cambria"/>
      <w:b/>
      <w:bCs/>
      <w:color w:val="4F81BD"/>
      <w:sz w:val="24"/>
    </w:rPr>
  </w:style>
  <w:style w:type="paragraph" w:styleId="5">
    <w:name w:val="heading 5"/>
    <w:basedOn w:val="a1"/>
    <w:next w:val="a1"/>
    <w:qFormat/>
    <w:rsid w:val="00F23377"/>
    <w:pPr>
      <w:spacing w:before="240" w:after="60"/>
      <w:outlineLvl w:val="4"/>
    </w:pPr>
    <w:rPr>
      <w:b/>
      <w:bCs/>
      <w:i/>
      <w:iCs/>
      <w:sz w:val="26"/>
      <w:szCs w:val="26"/>
    </w:rPr>
  </w:style>
  <w:style w:type="paragraph" w:styleId="6">
    <w:name w:val="heading 6"/>
    <w:basedOn w:val="a1"/>
    <w:next w:val="a1"/>
    <w:qFormat/>
    <w:pPr>
      <w:keepNext/>
      <w:tabs>
        <w:tab w:val="clear" w:pos="360"/>
      </w:tabs>
      <w:spacing w:before="120"/>
      <w:outlineLvl w:val="5"/>
    </w:pPr>
    <w:rPr>
      <w:b/>
      <w:sz w:val="24"/>
    </w:rPr>
  </w:style>
  <w:style w:type="paragraph" w:styleId="7">
    <w:name w:val="heading 7"/>
    <w:basedOn w:val="a1"/>
    <w:next w:val="a1"/>
    <w:qFormat/>
    <w:pPr>
      <w:keepNext/>
      <w:tabs>
        <w:tab w:val="clear" w:pos="360"/>
      </w:tabs>
      <w:spacing w:before="120"/>
      <w:outlineLvl w:val="6"/>
    </w:pPr>
    <w:rPr>
      <w:b/>
      <w:i/>
      <w:sz w:val="24"/>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styleId="a5">
    <w:name w:val="footnote text"/>
    <w:basedOn w:val="a1"/>
    <w:semiHidden/>
    <w:pPr>
      <w:tabs>
        <w:tab w:val="clear" w:pos="360"/>
      </w:tabs>
    </w:pPr>
  </w:style>
  <w:style w:type="character" w:styleId="a6">
    <w:name w:val="footnote reference"/>
    <w:semiHidden/>
    <w:rPr>
      <w:rFonts w:ascii="Times New Roman" w:hAnsi="Times New Roman" w:cs="Times New Roman"/>
      <w:vertAlign w:val="superscript"/>
    </w:rPr>
  </w:style>
  <w:style w:type="paragraph" w:styleId="a7">
    <w:name w:val="Body Text"/>
    <w:basedOn w:val="a1"/>
    <w:pPr>
      <w:tabs>
        <w:tab w:val="clear" w:pos="360"/>
      </w:tabs>
      <w:jc w:val="center"/>
    </w:pPr>
    <w:rPr>
      <w:sz w:val="24"/>
    </w:rPr>
  </w:style>
  <w:style w:type="paragraph" w:styleId="a8">
    <w:name w:val="Body Text Indent"/>
    <w:basedOn w:val="a1"/>
    <w:pPr>
      <w:tabs>
        <w:tab w:val="clear" w:pos="360"/>
      </w:tabs>
      <w:jc w:val="both"/>
    </w:pPr>
    <w:rPr>
      <w:sz w:val="24"/>
    </w:rPr>
  </w:style>
  <w:style w:type="paragraph" w:styleId="31">
    <w:name w:val="Body Text 3"/>
    <w:basedOn w:val="a1"/>
    <w:pPr>
      <w:tabs>
        <w:tab w:val="clear" w:pos="360"/>
      </w:tabs>
      <w:jc w:val="both"/>
    </w:pPr>
    <w:rPr>
      <w:i/>
      <w:sz w:val="24"/>
    </w:rPr>
  </w:style>
  <w:style w:type="paragraph" w:customStyle="1" w:styleId="BodyTextIndent">
    <w:name w:val="Body Text Indent"/>
    <w:basedOn w:val="a1"/>
    <w:pPr>
      <w:tabs>
        <w:tab w:val="clear" w:pos="360"/>
      </w:tabs>
      <w:ind w:firstLine="720"/>
      <w:jc w:val="both"/>
    </w:pPr>
    <w:rPr>
      <w:sz w:val="24"/>
    </w:rPr>
  </w:style>
  <w:style w:type="character" w:styleId="a9">
    <w:name w:val="annotation reference"/>
    <w:semiHidden/>
    <w:rPr>
      <w:rFonts w:ascii="Times New Roman" w:hAnsi="Times New Roman" w:cs="Times New Roman"/>
      <w:sz w:val="16"/>
      <w:szCs w:val="16"/>
    </w:rPr>
  </w:style>
  <w:style w:type="paragraph" w:styleId="aa">
    <w:name w:val="annotation text"/>
    <w:basedOn w:val="a1"/>
    <w:semiHidden/>
    <w:pPr>
      <w:tabs>
        <w:tab w:val="clear" w:pos="360"/>
      </w:tabs>
    </w:pPr>
  </w:style>
  <w:style w:type="paragraph" w:customStyle="1" w:styleId="annotationsubject">
    <w:name w:val="annotation subject"/>
    <w:basedOn w:val="aa"/>
    <w:next w:val="aa"/>
    <w:rPr>
      <w:b/>
      <w:bCs/>
    </w:rPr>
  </w:style>
  <w:style w:type="paragraph" w:customStyle="1" w:styleId="BalloonText">
    <w:name w:val="Balloon Text"/>
    <w:basedOn w:val="a1"/>
    <w:pPr>
      <w:tabs>
        <w:tab w:val="clear" w:pos="360"/>
      </w:tabs>
    </w:pPr>
    <w:rPr>
      <w:rFonts w:ascii="Tahoma" w:hAnsi="Tahoma" w:cs="Tahoma"/>
      <w:sz w:val="16"/>
      <w:szCs w:val="16"/>
    </w:rPr>
  </w:style>
  <w:style w:type="paragraph" w:styleId="ab">
    <w:name w:val="Title"/>
    <w:basedOn w:val="a1"/>
    <w:qFormat/>
    <w:pPr>
      <w:tabs>
        <w:tab w:val="clear" w:pos="360"/>
      </w:tabs>
      <w:autoSpaceDE w:val="0"/>
      <w:autoSpaceDN w:val="0"/>
      <w:jc w:val="center"/>
    </w:pPr>
    <w:rPr>
      <w:b/>
      <w:bCs/>
      <w:sz w:val="28"/>
      <w:szCs w:val="28"/>
    </w:rPr>
  </w:style>
  <w:style w:type="paragraph" w:customStyle="1" w:styleId="Noeeu1">
    <w:name w:val="Noeeu1"/>
    <w:basedOn w:val="a1"/>
    <w:pPr>
      <w:tabs>
        <w:tab w:val="clear" w:pos="360"/>
      </w:tabs>
      <w:ind w:firstLine="709"/>
      <w:jc w:val="both"/>
    </w:pPr>
    <w:rPr>
      <w:rFonts w:ascii="Peterburg" w:hAnsi="Peterburg"/>
      <w:sz w:val="24"/>
      <w:szCs w:val="24"/>
    </w:rPr>
  </w:style>
  <w:style w:type="paragraph" w:styleId="2">
    <w:name w:val="Body Text Indent 2"/>
    <w:basedOn w:val="a1"/>
    <w:pPr>
      <w:tabs>
        <w:tab w:val="clear" w:pos="360"/>
      </w:tabs>
      <w:autoSpaceDE w:val="0"/>
      <w:autoSpaceDN w:val="0"/>
      <w:adjustRightInd w:val="0"/>
      <w:ind w:firstLine="540"/>
      <w:jc w:val="both"/>
    </w:pPr>
    <w:rPr>
      <w:sz w:val="24"/>
      <w:szCs w:val="24"/>
      <w:lang w:eastAsia="en-US"/>
    </w:rPr>
  </w:style>
  <w:style w:type="paragraph" w:styleId="ac">
    <w:name w:val="header"/>
    <w:basedOn w:val="a1"/>
    <w:rsid w:val="003F572F"/>
    <w:pPr>
      <w:tabs>
        <w:tab w:val="clear" w:pos="360"/>
        <w:tab w:val="center" w:pos="4677"/>
        <w:tab w:val="right" w:pos="9355"/>
      </w:tabs>
    </w:pPr>
  </w:style>
  <w:style w:type="character" w:styleId="ad">
    <w:name w:val="page number"/>
    <w:basedOn w:val="a2"/>
    <w:rsid w:val="003F572F"/>
  </w:style>
  <w:style w:type="paragraph" w:styleId="ae">
    <w:name w:val="Balloon Text"/>
    <w:basedOn w:val="a1"/>
    <w:semiHidden/>
    <w:rsid w:val="00844C06"/>
    <w:rPr>
      <w:rFonts w:ascii="Tahoma" w:hAnsi="Tahoma" w:cs="Tahoma"/>
      <w:sz w:val="16"/>
      <w:szCs w:val="16"/>
    </w:rPr>
  </w:style>
  <w:style w:type="paragraph" w:customStyle="1" w:styleId="af">
    <w:name w:val=" Знак"/>
    <w:basedOn w:val="a1"/>
    <w:rsid w:val="00736118"/>
    <w:pPr>
      <w:widowControl w:val="0"/>
      <w:tabs>
        <w:tab w:val="clear" w:pos="360"/>
      </w:tabs>
      <w:adjustRightInd w:val="0"/>
      <w:spacing w:after="160" w:line="240" w:lineRule="exact"/>
      <w:jc w:val="right"/>
    </w:pPr>
    <w:rPr>
      <w:lang w:val="en-GB" w:eastAsia="en-US"/>
    </w:rPr>
  </w:style>
  <w:style w:type="paragraph" w:customStyle="1" w:styleId="af0">
    <w:name w:val="Моя таблица"/>
    <w:basedOn w:val="a1"/>
    <w:rsid w:val="00447215"/>
    <w:pPr>
      <w:shd w:val="clear" w:color="auto" w:fill="FFFFFF"/>
      <w:tabs>
        <w:tab w:val="clear" w:pos="360"/>
      </w:tabs>
      <w:jc w:val="center"/>
    </w:pPr>
    <w:rPr>
      <w:color w:val="000000"/>
      <w:szCs w:val="25"/>
    </w:rPr>
  </w:style>
  <w:style w:type="character" w:styleId="af1">
    <w:name w:val="Hyperlink"/>
    <w:rsid w:val="001418ED"/>
    <w:rPr>
      <w:color w:val="0000FF"/>
      <w:u w:val="single"/>
    </w:rPr>
  </w:style>
  <w:style w:type="paragraph" w:styleId="af2">
    <w:name w:val="toa heading"/>
    <w:basedOn w:val="a1"/>
    <w:next w:val="a1"/>
    <w:rsid w:val="00C258AF"/>
    <w:pPr>
      <w:tabs>
        <w:tab w:val="clear" w:pos="360"/>
      </w:tabs>
      <w:spacing w:before="120"/>
      <w:jc w:val="both"/>
    </w:pPr>
    <w:rPr>
      <w:rFonts w:ascii="Arial" w:hAnsi="Arial" w:cs="Arial"/>
      <w:b/>
      <w:bCs/>
      <w:sz w:val="24"/>
      <w:szCs w:val="24"/>
    </w:rPr>
  </w:style>
  <w:style w:type="paragraph" w:customStyle="1" w:styleId="af3">
    <w:name w:val="Мой стиль Знак"/>
    <w:basedOn w:val="a1"/>
    <w:link w:val="af4"/>
    <w:rsid w:val="00C258AF"/>
    <w:pPr>
      <w:shd w:val="clear" w:color="auto" w:fill="FFFFFF"/>
      <w:tabs>
        <w:tab w:val="clear" w:pos="360"/>
      </w:tabs>
      <w:ind w:firstLine="720"/>
      <w:jc w:val="both"/>
    </w:pPr>
    <w:rPr>
      <w:color w:val="000000"/>
      <w:szCs w:val="25"/>
    </w:rPr>
  </w:style>
  <w:style w:type="character" w:customStyle="1" w:styleId="af4">
    <w:name w:val="Мой стиль Знак Знак"/>
    <w:link w:val="af3"/>
    <w:rsid w:val="00C258AF"/>
    <w:rPr>
      <w:color w:val="000000"/>
      <w:szCs w:val="25"/>
      <w:lang w:val="ru-RU" w:eastAsia="ru-RU" w:bidi="ar-SA"/>
    </w:rPr>
  </w:style>
  <w:style w:type="paragraph" w:customStyle="1" w:styleId="af5">
    <w:name w:val="Мой нумерованный список"/>
    <w:basedOn w:val="a1"/>
    <w:rsid w:val="00FC1FDA"/>
    <w:pPr>
      <w:shd w:val="clear" w:color="auto" w:fill="FFFFFF"/>
      <w:tabs>
        <w:tab w:val="clear" w:pos="360"/>
      </w:tabs>
      <w:jc w:val="both"/>
    </w:pPr>
    <w:rPr>
      <w:color w:val="000000"/>
      <w:szCs w:val="25"/>
    </w:rPr>
  </w:style>
  <w:style w:type="paragraph" w:customStyle="1" w:styleId="a0">
    <w:name w:val="Знак"/>
    <w:basedOn w:val="a1"/>
    <w:next w:val="a1"/>
    <w:rsid w:val="00F71861"/>
    <w:pPr>
      <w:widowControl w:val="0"/>
      <w:numPr>
        <w:numId w:val="17"/>
      </w:numPr>
      <w:adjustRightInd w:val="0"/>
      <w:spacing w:after="160"/>
      <w:jc w:val="right"/>
    </w:pPr>
    <w:rPr>
      <w:lang w:val="en-GB" w:eastAsia="en-US"/>
    </w:rPr>
  </w:style>
  <w:style w:type="paragraph" w:customStyle="1" w:styleId="12">
    <w:name w:val="Стиль Мой нумерованный список + 12 пт"/>
    <w:basedOn w:val="af5"/>
    <w:rsid w:val="00C004E1"/>
    <w:pPr>
      <w:numPr>
        <w:numId w:val="15"/>
      </w:numPr>
    </w:pPr>
    <w:rPr>
      <w:sz w:val="24"/>
    </w:rPr>
  </w:style>
  <w:style w:type="paragraph" w:customStyle="1" w:styleId="af6">
    <w:name w:val="Мой стиль"/>
    <w:basedOn w:val="a1"/>
    <w:rsid w:val="003677FB"/>
    <w:pPr>
      <w:shd w:val="clear" w:color="auto" w:fill="FFFFFF"/>
      <w:tabs>
        <w:tab w:val="clear" w:pos="360"/>
      </w:tabs>
      <w:ind w:firstLine="720"/>
      <w:jc w:val="both"/>
    </w:pPr>
    <w:rPr>
      <w:color w:val="000000"/>
      <w:szCs w:val="25"/>
    </w:rPr>
  </w:style>
  <w:style w:type="paragraph" w:styleId="af7">
    <w:name w:val="footer"/>
    <w:basedOn w:val="a1"/>
    <w:link w:val="af8"/>
    <w:rsid w:val="007909DD"/>
    <w:pPr>
      <w:tabs>
        <w:tab w:val="clear" w:pos="360"/>
        <w:tab w:val="center" w:pos="4677"/>
        <w:tab w:val="right" w:pos="9355"/>
      </w:tabs>
    </w:pPr>
  </w:style>
  <w:style w:type="character" w:customStyle="1" w:styleId="af8">
    <w:name w:val="Нижний колонтитул Знак"/>
    <w:basedOn w:val="a2"/>
    <w:link w:val="af7"/>
    <w:rsid w:val="007909DD"/>
  </w:style>
  <w:style w:type="paragraph" w:customStyle="1" w:styleId="af9">
    <w:name w:val="Моя таблица шапка"/>
    <w:basedOn w:val="a1"/>
    <w:next w:val="a1"/>
    <w:autoRedefine/>
    <w:rsid w:val="004D26BA"/>
    <w:pPr>
      <w:tabs>
        <w:tab w:val="clear" w:pos="360"/>
      </w:tabs>
      <w:jc w:val="center"/>
    </w:pPr>
    <w:rPr>
      <w:b/>
      <w:bCs/>
      <w:snapToGrid w:val="0"/>
      <w:color w:val="000000"/>
      <w:sz w:val="16"/>
      <w:szCs w:val="16"/>
    </w:rPr>
  </w:style>
  <w:style w:type="paragraph" w:customStyle="1" w:styleId="ConsPlusNormal">
    <w:name w:val="ConsPlusNormal"/>
    <w:link w:val="ConsPlusNormal0"/>
    <w:qFormat/>
    <w:rsid w:val="00406A95"/>
    <w:pPr>
      <w:widowControl w:val="0"/>
      <w:autoSpaceDE w:val="0"/>
      <w:autoSpaceDN w:val="0"/>
      <w:adjustRightInd w:val="0"/>
      <w:ind w:firstLine="720"/>
    </w:pPr>
    <w:rPr>
      <w:rFonts w:ascii="Arial" w:hAnsi="Arial" w:cs="Arial"/>
    </w:rPr>
  </w:style>
  <w:style w:type="paragraph" w:customStyle="1" w:styleId="afa">
    <w:name w:val="Îáû÷íûé"/>
    <w:rsid w:val="00264921"/>
  </w:style>
  <w:style w:type="paragraph" w:customStyle="1" w:styleId="a">
    <w:name w:val="Обычный + По ширине"/>
    <w:basedOn w:val="a1"/>
    <w:rsid w:val="008D741A"/>
    <w:pPr>
      <w:numPr>
        <w:numId w:val="20"/>
      </w:numPr>
      <w:jc w:val="both"/>
    </w:pPr>
    <w:rPr>
      <w:sz w:val="24"/>
      <w:szCs w:val="24"/>
    </w:rPr>
  </w:style>
  <w:style w:type="character" w:customStyle="1" w:styleId="ConsPlusNormal0">
    <w:name w:val="ConsPlusNormal Знак"/>
    <w:link w:val="ConsPlusNormal"/>
    <w:locked/>
    <w:rsid w:val="00F3500C"/>
    <w:rPr>
      <w:rFonts w:ascii="Arial" w:hAnsi="Arial" w:cs="Arial"/>
      <w:lang w:val="ru-RU" w:eastAsia="ru-RU" w:bidi="ar-SA"/>
    </w:rPr>
  </w:style>
  <w:style w:type="character" w:customStyle="1" w:styleId="10">
    <w:name w:val="Заголовок 1 Знак"/>
    <w:link w:val="1"/>
    <w:locked/>
    <w:rsid w:val="00C83B15"/>
    <w:rPr>
      <w:rFonts w:ascii="Arial" w:hAnsi="Arial" w:cs="Arial"/>
      <w:b/>
      <w:bCs/>
      <w:kern w:val="32"/>
      <w:sz w:val="32"/>
      <w:szCs w:val="32"/>
      <w:lang w:val="ru-RU" w:eastAsia="ru-RU" w:bidi="ar-SA"/>
    </w:rPr>
  </w:style>
  <w:style w:type="paragraph" w:customStyle="1" w:styleId="ListParagraph">
    <w:name w:val="List Paragraph"/>
    <w:basedOn w:val="a1"/>
    <w:qFormat/>
    <w:rsid w:val="00C83B15"/>
    <w:pPr>
      <w:tabs>
        <w:tab w:val="clear" w:pos="360"/>
      </w:tabs>
      <w:ind w:left="720"/>
    </w:pPr>
    <w:rPr>
      <w:sz w:val="24"/>
      <w:szCs w:val="24"/>
    </w:rPr>
  </w:style>
  <w:style w:type="paragraph" w:styleId="afb">
    <w:name w:val="Normal (Web)"/>
    <w:basedOn w:val="a1"/>
    <w:rsid w:val="00E00F9F"/>
    <w:pPr>
      <w:tabs>
        <w:tab w:val="clear" w:pos="360"/>
      </w:tabs>
      <w:spacing w:before="100" w:beforeAutospacing="1" w:after="100" w:afterAutospacing="1"/>
    </w:pPr>
    <w:rPr>
      <w:sz w:val="24"/>
      <w:szCs w:val="24"/>
    </w:rPr>
  </w:style>
  <w:style w:type="paragraph" w:customStyle="1" w:styleId="NoSpacing">
    <w:name w:val="No Spacing"/>
    <w:rsid w:val="0071372D"/>
    <w:rPr>
      <w:rFonts w:ascii="Calibri" w:hAnsi="Calibri" w:cs="Calibri"/>
      <w:sz w:val="22"/>
      <w:szCs w:val="22"/>
    </w:rPr>
  </w:style>
  <w:style w:type="paragraph" w:customStyle="1" w:styleId="afc">
    <w:name w:val="Обычный.Нормальный абзац"/>
    <w:rsid w:val="00DD5DBA"/>
    <w:pPr>
      <w:widowControl w:val="0"/>
      <w:autoSpaceDE w:val="0"/>
      <w:autoSpaceDN w:val="0"/>
      <w:ind w:firstLine="709"/>
      <w:jc w:val="both"/>
    </w:pPr>
    <w:rPr>
      <w:sz w:val="24"/>
      <w:szCs w:val="24"/>
    </w:rPr>
  </w:style>
  <w:style w:type="paragraph" w:styleId="afd">
    <w:name w:val="List Paragraph"/>
    <w:aliases w:val="Bullet List,FooterText,numbered"/>
    <w:basedOn w:val="a1"/>
    <w:link w:val="afe"/>
    <w:uiPriority w:val="34"/>
    <w:qFormat/>
    <w:rsid w:val="0056517E"/>
    <w:pPr>
      <w:tabs>
        <w:tab w:val="clear" w:pos="360"/>
      </w:tabs>
      <w:suppressAutoHyphens/>
      <w:ind w:left="720"/>
      <w:contextualSpacing/>
    </w:pPr>
    <w:rPr>
      <w:lang w:eastAsia="ar-SA"/>
    </w:rPr>
  </w:style>
  <w:style w:type="paragraph" w:styleId="HTML">
    <w:name w:val="HTML Preformatted"/>
    <w:basedOn w:val="a1"/>
    <w:link w:val="HTML0"/>
    <w:uiPriority w:val="99"/>
    <w:unhideWhenUsed/>
    <w:rsid w:val="008E5C70"/>
    <w:pPr>
      <w:tabs>
        <w:tab w:val="clear"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8E5C70"/>
    <w:rPr>
      <w:rFonts w:ascii="Courier New" w:hAnsi="Courier New" w:cs="Courier New"/>
    </w:rPr>
  </w:style>
  <w:style w:type="character" w:customStyle="1" w:styleId="blk">
    <w:name w:val="blk"/>
    <w:basedOn w:val="a2"/>
    <w:rsid w:val="008E5C70"/>
  </w:style>
  <w:style w:type="character" w:customStyle="1" w:styleId="nobr">
    <w:name w:val="nobr"/>
    <w:basedOn w:val="a2"/>
    <w:rsid w:val="008E5C70"/>
  </w:style>
  <w:style w:type="paragraph" w:styleId="aff">
    <w:name w:val="No Spacing"/>
    <w:link w:val="aff0"/>
    <w:uiPriority w:val="1"/>
    <w:qFormat/>
    <w:rsid w:val="00487E4B"/>
    <w:rPr>
      <w:rFonts w:ascii="Calibri" w:hAnsi="Calibri"/>
      <w:sz w:val="22"/>
      <w:szCs w:val="22"/>
    </w:rPr>
  </w:style>
  <w:style w:type="paragraph" w:customStyle="1" w:styleId="ConsPlusNonformat">
    <w:name w:val="ConsPlusNonformat"/>
    <w:uiPriority w:val="99"/>
    <w:rsid w:val="00487E4B"/>
    <w:pPr>
      <w:widowControl w:val="0"/>
      <w:autoSpaceDE w:val="0"/>
      <w:autoSpaceDN w:val="0"/>
      <w:adjustRightInd w:val="0"/>
    </w:pPr>
    <w:rPr>
      <w:rFonts w:ascii="Courier New" w:hAnsi="Courier New" w:cs="Courier New"/>
    </w:rPr>
  </w:style>
  <w:style w:type="paragraph" w:styleId="aff1">
    <w:name w:val="Document Map"/>
    <w:basedOn w:val="a1"/>
    <w:semiHidden/>
    <w:rsid w:val="00D52A58"/>
    <w:pPr>
      <w:shd w:val="clear" w:color="auto" w:fill="000080"/>
    </w:pPr>
    <w:rPr>
      <w:rFonts w:ascii="Tahoma" w:hAnsi="Tahoma" w:cs="Tahoma"/>
    </w:rPr>
  </w:style>
  <w:style w:type="paragraph" w:styleId="32">
    <w:name w:val="Body Text Indent 3"/>
    <w:basedOn w:val="a1"/>
    <w:link w:val="33"/>
    <w:rsid w:val="00EA6CFF"/>
    <w:pPr>
      <w:spacing w:after="120"/>
      <w:ind w:left="283"/>
    </w:pPr>
    <w:rPr>
      <w:sz w:val="16"/>
      <w:szCs w:val="16"/>
      <w:lang w:val="x-none" w:eastAsia="x-none"/>
    </w:rPr>
  </w:style>
  <w:style w:type="character" w:customStyle="1" w:styleId="33">
    <w:name w:val="Основной текст с отступом 3 Знак"/>
    <w:link w:val="32"/>
    <w:rsid w:val="00EA6CFF"/>
    <w:rPr>
      <w:sz w:val="16"/>
      <w:szCs w:val="16"/>
    </w:rPr>
  </w:style>
  <w:style w:type="character" w:customStyle="1" w:styleId="9">
    <w:name w:val="Знак Знак9"/>
    <w:uiPriority w:val="99"/>
    <w:locked/>
    <w:rsid w:val="00975D53"/>
    <w:rPr>
      <w:rFonts w:cs="Times New Roman"/>
      <w:sz w:val="24"/>
      <w:lang w:val="ru-RU" w:eastAsia="ru-RU" w:bidi="ar-SA"/>
    </w:rPr>
  </w:style>
  <w:style w:type="paragraph" w:customStyle="1" w:styleId="aff2">
    <w:name w:val="раздел_документа"/>
    <w:basedOn w:val="1"/>
    <w:uiPriority w:val="99"/>
    <w:rsid w:val="009627F3"/>
    <w:pPr>
      <w:keepNext w:val="0"/>
      <w:pageBreakBefore/>
      <w:widowControl w:val="0"/>
      <w:tabs>
        <w:tab w:val="clear" w:pos="360"/>
        <w:tab w:val="left" w:pos="900"/>
      </w:tabs>
      <w:suppressAutoHyphens/>
      <w:spacing w:before="0" w:after="0"/>
      <w:jc w:val="center"/>
    </w:pPr>
    <w:rPr>
      <w:rFonts w:ascii="Times New Roman" w:hAnsi="Times New Roman" w:cs="Times New Roman"/>
      <w:caps/>
      <w:kern w:val="1"/>
      <w:sz w:val="28"/>
      <w:szCs w:val="28"/>
      <w:lang w:eastAsia="ar-SA"/>
    </w:rPr>
  </w:style>
  <w:style w:type="character" w:styleId="aff3">
    <w:name w:val="Strong"/>
    <w:qFormat/>
    <w:rsid w:val="00D339E5"/>
    <w:rPr>
      <w:b/>
      <w:bCs/>
    </w:rPr>
  </w:style>
  <w:style w:type="paragraph" w:customStyle="1" w:styleId="11">
    <w:name w:val="Без интервала1"/>
    <w:link w:val="NoSpacingChar"/>
    <w:qFormat/>
    <w:rsid w:val="00F13812"/>
    <w:rPr>
      <w:rFonts w:ascii="Calibri" w:hAnsi="Calibri" w:cs="Calibri"/>
      <w:sz w:val="22"/>
      <w:szCs w:val="22"/>
    </w:rPr>
  </w:style>
  <w:style w:type="character" w:customStyle="1" w:styleId="NoSpacingChar">
    <w:name w:val="No Spacing Char"/>
    <w:link w:val="11"/>
    <w:uiPriority w:val="99"/>
    <w:locked/>
    <w:rsid w:val="00F13812"/>
    <w:rPr>
      <w:rFonts w:ascii="Calibri" w:hAnsi="Calibri" w:cs="Calibri"/>
      <w:sz w:val="22"/>
      <w:szCs w:val="22"/>
    </w:rPr>
  </w:style>
  <w:style w:type="character" w:customStyle="1" w:styleId="aff0">
    <w:name w:val="Без интервала Знак"/>
    <w:link w:val="aff"/>
    <w:uiPriority w:val="1"/>
    <w:qFormat/>
    <w:locked/>
    <w:rsid w:val="00DC3B76"/>
    <w:rPr>
      <w:rFonts w:ascii="Calibri" w:hAnsi="Calibri"/>
      <w:sz w:val="22"/>
      <w:szCs w:val="22"/>
    </w:rPr>
  </w:style>
  <w:style w:type="character" w:customStyle="1" w:styleId="4">
    <w:name w:val="Основной текст (4)_"/>
    <w:link w:val="40"/>
    <w:rsid w:val="00DC3B76"/>
    <w:rPr>
      <w:w w:val="80"/>
      <w:sz w:val="28"/>
      <w:szCs w:val="28"/>
    </w:rPr>
  </w:style>
  <w:style w:type="paragraph" w:customStyle="1" w:styleId="40">
    <w:name w:val="Основной текст (4)"/>
    <w:basedOn w:val="a1"/>
    <w:link w:val="4"/>
    <w:rsid w:val="00DC3B76"/>
    <w:pPr>
      <w:widowControl w:val="0"/>
      <w:tabs>
        <w:tab w:val="clear" w:pos="360"/>
      </w:tabs>
      <w:spacing w:after="100"/>
      <w:ind w:right="640" w:firstLine="290"/>
      <w:jc w:val="right"/>
    </w:pPr>
    <w:rPr>
      <w:w w:val="80"/>
      <w:sz w:val="28"/>
      <w:szCs w:val="28"/>
    </w:rPr>
  </w:style>
  <w:style w:type="paragraph" w:styleId="20">
    <w:name w:val="Body Text 2"/>
    <w:basedOn w:val="a1"/>
    <w:link w:val="21"/>
    <w:rsid w:val="008859FD"/>
    <w:pPr>
      <w:spacing w:after="120" w:line="480" w:lineRule="auto"/>
    </w:pPr>
  </w:style>
  <w:style w:type="character" w:customStyle="1" w:styleId="21">
    <w:name w:val="Основной текст 2 Знак"/>
    <w:basedOn w:val="a2"/>
    <w:link w:val="20"/>
    <w:rsid w:val="008859FD"/>
  </w:style>
  <w:style w:type="character" w:customStyle="1" w:styleId="310">
    <w:name w:val="Основной текст (3) + 10"/>
    <w:aliases w:val="5 pt,Интервал 0 pt"/>
    <w:uiPriority w:val="99"/>
    <w:rsid w:val="00272331"/>
    <w:rPr>
      <w:rFonts w:ascii="Times New Roman" w:hAnsi="Times New Roman"/>
      <w:b/>
      <w:color w:val="000000"/>
      <w:spacing w:val="6"/>
      <w:w w:val="100"/>
      <w:position w:val="0"/>
      <w:sz w:val="21"/>
      <w:shd w:val="clear" w:color="auto" w:fill="FFFFFF"/>
      <w:lang w:val="ru-RU"/>
    </w:rPr>
  </w:style>
  <w:style w:type="character" w:customStyle="1" w:styleId="afe">
    <w:name w:val="Абзац списка Знак"/>
    <w:aliases w:val="Bullet List Знак,FooterText Знак,numbered Знак"/>
    <w:link w:val="afd"/>
    <w:uiPriority w:val="34"/>
    <w:locked/>
    <w:rsid w:val="00272331"/>
    <w:rPr>
      <w:lang w:eastAsia="ar-SA"/>
    </w:rPr>
  </w:style>
  <w:style w:type="character" w:customStyle="1" w:styleId="30">
    <w:name w:val="Заголовок 3 Знак"/>
    <w:basedOn w:val="a2"/>
    <w:link w:val="3"/>
    <w:uiPriority w:val="9"/>
    <w:qFormat/>
    <w:rsid w:val="00536F0F"/>
    <w:rPr>
      <w:rFonts w:ascii="Cambria" w:eastAsia="SimSun" w:hAnsi="Cambria"/>
      <w:b/>
      <w:bCs/>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tabs>
        <w:tab w:val="num" w:pos="360"/>
      </w:tabs>
    </w:pPr>
  </w:style>
  <w:style w:type="paragraph" w:styleId="1">
    <w:name w:val="heading 1"/>
    <w:basedOn w:val="a1"/>
    <w:next w:val="a1"/>
    <w:link w:val="10"/>
    <w:qFormat/>
    <w:rsid w:val="00C83B15"/>
    <w:pPr>
      <w:keepNext/>
      <w:spacing w:before="240" w:after="60"/>
      <w:outlineLvl w:val="0"/>
    </w:pPr>
    <w:rPr>
      <w:rFonts w:ascii="Arial" w:hAnsi="Arial" w:cs="Arial"/>
      <w:b/>
      <w:bCs/>
      <w:kern w:val="32"/>
      <w:sz w:val="32"/>
      <w:szCs w:val="32"/>
    </w:rPr>
  </w:style>
  <w:style w:type="paragraph" w:styleId="3">
    <w:name w:val="heading 3"/>
    <w:basedOn w:val="a1"/>
    <w:next w:val="a1"/>
    <w:link w:val="30"/>
    <w:uiPriority w:val="9"/>
    <w:unhideWhenUsed/>
    <w:qFormat/>
    <w:rsid w:val="00536F0F"/>
    <w:pPr>
      <w:keepNext/>
      <w:keepLines/>
      <w:widowControl w:val="0"/>
      <w:tabs>
        <w:tab w:val="clear" w:pos="360"/>
      </w:tabs>
      <w:spacing w:before="200" w:line="300" w:lineRule="auto"/>
      <w:ind w:firstLine="720"/>
      <w:jc w:val="both"/>
      <w:outlineLvl w:val="2"/>
    </w:pPr>
    <w:rPr>
      <w:rFonts w:ascii="Cambria" w:eastAsia="SimSun" w:hAnsi="Cambria"/>
      <w:b/>
      <w:bCs/>
      <w:color w:val="4F81BD"/>
      <w:sz w:val="24"/>
    </w:rPr>
  </w:style>
  <w:style w:type="paragraph" w:styleId="5">
    <w:name w:val="heading 5"/>
    <w:basedOn w:val="a1"/>
    <w:next w:val="a1"/>
    <w:qFormat/>
    <w:rsid w:val="00F23377"/>
    <w:pPr>
      <w:spacing w:before="240" w:after="60"/>
      <w:outlineLvl w:val="4"/>
    </w:pPr>
    <w:rPr>
      <w:b/>
      <w:bCs/>
      <w:i/>
      <w:iCs/>
      <w:sz w:val="26"/>
      <w:szCs w:val="26"/>
    </w:rPr>
  </w:style>
  <w:style w:type="paragraph" w:styleId="6">
    <w:name w:val="heading 6"/>
    <w:basedOn w:val="a1"/>
    <w:next w:val="a1"/>
    <w:qFormat/>
    <w:pPr>
      <w:keepNext/>
      <w:tabs>
        <w:tab w:val="clear" w:pos="360"/>
      </w:tabs>
      <w:spacing w:before="120"/>
      <w:outlineLvl w:val="5"/>
    </w:pPr>
    <w:rPr>
      <w:b/>
      <w:sz w:val="24"/>
    </w:rPr>
  </w:style>
  <w:style w:type="paragraph" w:styleId="7">
    <w:name w:val="heading 7"/>
    <w:basedOn w:val="a1"/>
    <w:next w:val="a1"/>
    <w:qFormat/>
    <w:pPr>
      <w:keepNext/>
      <w:tabs>
        <w:tab w:val="clear" w:pos="360"/>
      </w:tabs>
      <w:spacing w:before="120"/>
      <w:outlineLvl w:val="6"/>
    </w:pPr>
    <w:rPr>
      <w:b/>
      <w:i/>
      <w:sz w:val="24"/>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styleId="a5">
    <w:name w:val="footnote text"/>
    <w:basedOn w:val="a1"/>
    <w:semiHidden/>
    <w:pPr>
      <w:tabs>
        <w:tab w:val="clear" w:pos="360"/>
      </w:tabs>
    </w:pPr>
  </w:style>
  <w:style w:type="character" w:styleId="a6">
    <w:name w:val="footnote reference"/>
    <w:semiHidden/>
    <w:rPr>
      <w:rFonts w:ascii="Times New Roman" w:hAnsi="Times New Roman" w:cs="Times New Roman"/>
      <w:vertAlign w:val="superscript"/>
    </w:rPr>
  </w:style>
  <w:style w:type="paragraph" w:styleId="a7">
    <w:name w:val="Body Text"/>
    <w:basedOn w:val="a1"/>
    <w:pPr>
      <w:tabs>
        <w:tab w:val="clear" w:pos="360"/>
      </w:tabs>
      <w:jc w:val="center"/>
    </w:pPr>
    <w:rPr>
      <w:sz w:val="24"/>
    </w:rPr>
  </w:style>
  <w:style w:type="paragraph" w:styleId="a8">
    <w:name w:val="Body Text Indent"/>
    <w:basedOn w:val="a1"/>
    <w:pPr>
      <w:tabs>
        <w:tab w:val="clear" w:pos="360"/>
      </w:tabs>
      <w:jc w:val="both"/>
    </w:pPr>
    <w:rPr>
      <w:sz w:val="24"/>
    </w:rPr>
  </w:style>
  <w:style w:type="paragraph" w:styleId="31">
    <w:name w:val="Body Text 3"/>
    <w:basedOn w:val="a1"/>
    <w:pPr>
      <w:tabs>
        <w:tab w:val="clear" w:pos="360"/>
      </w:tabs>
      <w:jc w:val="both"/>
    </w:pPr>
    <w:rPr>
      <w:i/>
      <w:sz w:val="24"/>
    </w:rPr>
  </w:style>
  <w:style w:type="paragraph" w:customStyle="1" w:styleId="BodyTextIndent">
    <w:name w:val="Body Text Indent"/>
    <w:basedOn w:val="a1"/>
    <w:pPr>
      <w:tabs>
        <w:tab w:val="clear" w:pos="360"/>
      </w:tabs>
      <w:ind w:firstLine="720"/>
      <w:jc w:val="both"/>
    </w:pPr>
    <w:rPr>
      <w:sz w:val="24"/>
    </w:rPr>
  </w:style>
  <w:style w:type="character" w:styleId="a9">
    <w:name w:val="annotation reference"/>
    <w:semiHidden/>
    <w:rPr>
      <w:rFonts w:ascii="Times New Roman" w:hAnsi="Times New Roman" w:cs="Times New Roman"/>
      <w:sz w:val="16"/>
      <w:szCs w:val="16"/>
    </w:rPr>
  </w:style>
  <w:style w:type="paragraph" w:styleId="aa">
    <w:name w:val="annotation text"/>
    <w:basedOn w:val="a1"/>
    <w:semiHidden/>
    <w:pPr>
      <w:tabs>
        <w:tab w:val="clear" w:pos="360"/>
      </w:tabs>
    </w:pPr>
  </w:style>
  <w:style w:type="paragraph" w:customStyle="1" w:styleId="annotationsubject">
    <w:name w:val="annotation subject"/>
    <w:basedOn w:val="aa"/>
    <w:next w:val="aa"/>
    <w:rPr>
      <w:b/>
      <w:bCs/>
    </w:rPr>
  </w:style>
  <w:style w:type="paragraph" w:customStyle="1" w:styleId="BalloonText">
    <w:name w:val="Balloon Text"/>
    <w:basedOn w:val="a1"/>
    <w:pPr>
      <w:tabs>
        <w:tab w:val="clear" w:pos="360"/>
      </w:tabs>
    </w:pPr>
    <w:rPr>
      <w:rFonts w:ascii="Tahoma" w:hAnsi="Tahoma" w:cs="Tahoma"/>
      <w:sz w:val="16"/>
      <w:szCs w:val="16"/>
    </w:rPr>
  </w:style>
  <w:style w:type="paragraph" w:styleId="ab">
    <w:name w:val="Title"/>
    <w:basedOn w:val="a1"/>
    <w:qFormat/>
    <w:pPr>
      <w:tabs>
        <w:tab w:val="clear" w:pos="360"/>
      </w:tabs>
      <w:autoSpaceDE w:val="0"/>
      <w:autoSpaceDN w:val="0"/>
      <w:jc w:val="center"/>
    </w:pPr>
    <w:rPr>
      <w:b/>
      <w:bCs/>
      <w:sz w:val="28"/>
      <w:szCs w:val="28"/>
    </w:rPr>
  </w:style>
  <w:style w:type="paragraph" w:customStyle="1" w:styleId="Noeeu1">
    <w:name w:val="Noeeu1"/>
    <w:basedOn w:val="a1"/>
    <w:pPr>
      <w:tabs>
        <w:tab w:val="clear" w:pos="360"/>
      </w:tabs>
      <w:ind w:firstLine="709"/>
      <w:jc w:val="both"/>
    </w:pPr>
    <w:rPr>
      <w:rFonts w:ascii="Peterburg" w:hAnsi="Peterburg"/>
      <w:sz w:val="24"/>
      <w:szCs w:val="24"/>
    </w:rPr>
  </w:style>
  <w:style w:type="paragraph" w:styleId="2">
    <w:name w:val="Body Text Indent 2"/>
    <w:basedOn w:val="a1"/>
    <w:pPr>
      <w:tabs>
        <w:tab w:val="clear" w:pos="360"/>
      </w:tabs>
      <w:autoSpaceDE w:val="0"/>
      <w:autoSpaceDN w:val="0"/>
      <w:adjustRightInd w:val="0"/>
      <w:ind w:firstLine="540"/>
      <w:jc w:val="both"/>
    </w:pPr>
    <w:rPr>
      <w:sz w:val="24"/>
      <w:szCs w:val="24"/>
      <w:lang w:eastAsia="en-US"/>
    </w:rPr>
  </w:style>
  <w:style w:type="paragraph" w:styleId="ac">
    <w:name w:val="header"/>
    <w:basedOn w:val="a1"/>
    <w:rsid w:val="003F572F"/>
    <w:pPr>
      <w:tabs>
        <w:tab w:val="clear" w:pos="360"/>
        <w:tab w:val="center" w:pos="4677"/>
        <w:tab w:val="right" w:pos="9355"/>
      </w:tabs>
    </w:pPr>
  </w:style>
  <w:style w:type="character" w:styleId="ad">
    <w:name w:val="page number"/>
    <w:basedOn w:val="a2"/>
    <w:rsid w:val="003F572F"/>
  </w:style>
  <w:style w:type="paragraph" w:styleId="ae">
    <w:name w:val="Balloon Text"/>
    <w:basedOn w:val="a1"/>
    <w:semiHidden/>
    <w:rsid w:val="00844C06"/>
    <w:rPr>
      <w:rFonts w:ascii="Tahoma" w:hAnsi="Tahoma" w:cs="Tahoma"/>
      <w:sz w:val="16"/>
      <w:szCs w:val="16"/>
    </w:rPr>
  </w:style>
  <w:style w:type="paragraph" w:customStyle="1" w:styleId="af">
    <w:name w:val=" Знак"/>
    <w:basedOn w:val="a1"/>
    <w:rsid w:val="00736118"/>
    <w:pPr>
      <w:widowControl w:val="0"/>
      <w:tabs>
        <w:tab w:val="clear" w:pos="360"/>
      </w:tabs>
      <w:adjustRightInd w:val="0"/>
      <w:spacing w:after="160" w:line="240" w:lineRule="exact"/>
      <w:jc w:val="right"/>
    </w:pPr>
    <w:rPr>
      <w:lang w:val="en-GB" w:eastAsia="en-US"/>
    </w:rPr>
  </w:style>
  <w:style w:type="paragraph" w:customStyle="1" w:styleId="af0">
    <w:name w:val="Моя таблица"/>
    <w:basedOn w:val="a1"/>
    <w:rsid w:val="00447215"/>
    <w:pPr>
      <w:shd w:val="clear" w:color="auto" w:fill="FFFFFF"/>
      <w:tabs>
        <w:tab w:val="clear" w:pos="360"/>
      </w:tabs>
      <w:jc w:val="center"/>
    </w:pPr>
    <w:rPr>
      <w:color w:val="000000"/>
      <w:szCs w:val="25"/>
    </w:rPr>
  </w:style>
  <w:style w:type="character" w:styleId="af1">
    <w:name w:val="Hyperlink"/>
    <w:rsid w:val="001418ED"/>
    <w:rPr>
      <w:color w:val="0000FF"/>
      <w:u w:val="single"/>
    </w:rPr>
  </w:style>
  <w:style w:type="paragraph" w:styleId="af2">
    <w:name w:val="toa heading"/>
    <w:basedOn w:val="a1"/>
    <w:next w:val="a1"/>
    <w:rsid w:val="00C258AF"/>
    <w:pPr>
      <w:tabs>
        <w:tab w:val="clear" w:pos="360"/>
      </w:tabs>
      <w:spacing w:before="120"/>
      <w:jc w:val="both"/>
    </w:pPr>
    <w:rPr>
      <w:rFonts w:ascii="Arial" w:hAnsi="Arial" w:cs="Arial"/>
      <w:b/>
      <w:bCs/>
      <w:sz w:val="24"/>
      <w:szCs w:val="24"/>
    </w:rPr>
  </w:style>
  <w:style w:type="paragraph" w:customStyle="1" w:styleId="af3">
    <w:name w:val="Мой стиль Знак"/>
    <w:basedOn w:val="a1"/>
    <w:link w:val="af4"/>
    <w:rsid w:val="00C258AF"/>
    <w:pPr>
      <w:shd w:val="clear" w:color="auto" w:fill="FFFFFF"/>
      <w:tabs>
        <w:tab w:val="clear" w:pos="360"/>
      </w:tabs>
      <w:ind w:firstLine="720"/>
      <w:jc w:val="both"/>
    </w:pPr>
    <w:rPr>
      <w:color w:val="000000"/>
      <w:szCs w:val="25"/>
    </w:rPr>
  </w:style>
  <w:style w:type="character" w:customStyle="1" w:styleId="af4">
    <w:name w:val="Мой стиль Знак Знак"/>
    <w:link w:val="af3"/>
    <w:rsid w:val="00C258AF"/>
    <w:rPr>
      <w:color w:val="000000"/>
      <w:szCs w:val="25"/>
      <w:lang w:val="ru-RU" w:eastAsia="ru-RU" w:bidi="ar-SA"/>
    </w:rPr>
  </w:style>
  <w:style w:type="paragraph" w:customStyle="1" w:styleId="af5">
    <w:name w:val="Мой нумерованный список"/>
    <w:basedOn w:val="a1"/>
    <w:rsid w:val="00FC1FDA"/>
    <w:pPr>
      <w:shd w:val="clear" w:color="auto" w:fill="FFFFFF"/>
      <w:tabs>
        <w:tab w:val="clear" w:pos="360"/>
      </w:tabs>
      <w:jc w:val="both"/>
    </w:pPr>
    <w:rPr>
      <w:color w:val="000000"/>
      <w:szCs w:val="25"/>
    </w:rPr>
  </w:style>
  <w:style w:type="paragraph" w:customStyle="1" w:styleId="a0">
    <w:name w:val="Знак"/>
    <w:basedOn w:val="a1"/>
    <w:next w:val="a1"/>
    <w:rsid w:val="00F71861"/>
    <w:pPr>
      <w:widowControl w:val="0"/>
      <w:numPr>
        <w:numId w:val="17"/>
      </w:numPr>
      <w:adjustRightInd w:val="0"/>
      <w:spacing w:after="160"/>
      <w:jc w:val="right"/>
    </w:pPr>
    <w:rPr>
      <w:lang w:val="en-GB" w:eastAsia="en-US"/>
    </w:rPr>
  </w:style>
  <w:style w:type="paragraph" w:customStyle="1" w:styleId="12">
    <w:name w:val="Стиль Мой нумерованный список + 12 пт"/>
    <w:basedOn w:val="af5"/>
    <w:rsid w:val="00C004E1"/>
    <w:pPr>
      <w:numPr>
        <w:numId w:val="15"/>
      </w:numPr>
    </w:pPr>
    <w:rPr>
      <w:sz w:val="24"/>
    </w:rPr>
  </w:style>
  <w:style w:type="paragraph" w:customStyle="1" w:styleId="af6">
    <w:name w:val="Мой стиль"/>
    <w:basedOn w:val="a1"/>
    <w:rsid w:val="003677FB"/>
    <w:pPr>
      <w:shd w:val="clear" w:color="auto" w:fill="FFFFFF"/>
      <w:tabs>
        <w:tab w:val="clear" w:pos="360"/>
      </w:tabs>
      <w:ind w:firstLine="720"/>
      <w:jc w:val="both"/>
    </w:pPr>
    <w:rPr>
      <w:color w:val="000000"/>
      <w:szCs w:val="25"/>
    </w:rPr>
  </w:style>
  <w:style w:type="paragraph" w:styleId="af7">
    <w:name w:val="footer"/>
    <w:basedOn w:val="a1"/>
    <w:link w:val="af8"/>
    <w:rsid w:val="007909DD"/>
    <w:pPr>
      <w:tabs>
        <w:tab w:val="clear" w:pos="360"/>
        <w:tab w:val="center" w:pos="4677"/>
        <w:tab w:val="right" w:pos="9355"/>
      </w:tabs>
    </w:pPr>
  </w:style>
  <w:style w:type="character" w:customStyle="1" w:styleId="af8">
    <w:name w:val="Нижний колонтитул Знак"/>
    <w:basedOn w:val="a2"/>
    <w:link w:val="af7"/>
    <w:rsid w:val="007909DD"/>
  </w:style>
  <w:style w:type="paragraph" w:customStyle="1" w:styleId="af9">
    <w:name w:val="Моя таблица шапка"/>
    <w:basedOn w:val="a1"/>
    <w:next w:val="a1"/>
    <w:autoRedefine/>
    <w:rsid w:val="004D26BA"/>
    <w:pPr>
      <w:tabs>
        <w:tab w:val="clear" w:pos="360"/>
      </w:tabs>
      <w:jc w:val="center"/>
    </w:pPr>
    <w:rPr>
      <w:b/>
      <w:bCs/>
      <w:snapToGrid w:val="0"/>
      <w:color w:val="000000"/>
      <w:sz w:val="16"/>
      <w:szCs w:val="16"/>
    </w:rPr>
  </w:style>
  <w:style w:type="paragraph" w:customStyle="1" w:styleId="ConsPlusNormal">
    <w:name w:val="ConsPlusNormal"/>
    <w:link w:val="ConsPlusNormal0"/>
    <w:qFormat/>
    <w:rsid w:val="00406A95"/>
    <w:pPr>
      <w:widowControl w:val="0"/>
      <w:autoSpaceDE w:val="0"/>
      <w:autoSpaceDN w:val="0"/>
      <w:adjustRightInd w:val="0"/>
      <w:ind w:firstLine="720"/>
    </w:pPr>
    <w:rPr>
      <w:rFonts w:ascii="Arial" w:hAnsi="Arial" w:cs="Arial"/>
    </w:rPr>
  </w:style>
  <w:style w:type="paragraph" w:customStyle="1" w:styleId="afa">
    <w:name w:val="Îáû÷íûé"/>
    <w:rsid w:val="00264921"/>
  </w:style>
  <w:style w:type="paragraph" w:customStyle="1" w:styleId="a">
    <w:name w:val="Обычный + По ширине"/>
    <w:basedOn w:val="a1"/>
    <w:rsid w:val="008D741A"/>
    <w:pPr>
      <w:numPr>
        <w:numId w:val="20"/>
      </w:numPr>
      <w:jc w:val="both"/>
    </w:pPr>
    <w:rPr>
      <w:sz w:val="24"/>
      <w:szCs w:val="24"/>
    </w:rPr>
  </w:style>
  <w:style w:type="character" w:customStyle="1" w:styleId="ConsPlusNormal0">
    <w:name w:val="ConsPlusNormal Знак"/>
    <w:link w:val="ConsPlusNormal"/>
    <w:locked/>
    <w:rsid w:val="00F3500C"/>
    <w:rPr>
      <w:rFonts w:ascii="Arial" w:hAnsi="Arial" w:cs="Arial"/>
      <w:lang w:val="ru-RU" w:eastAsia="ru-RU" w:bidi="ar-SA"/>
    </w:rPr>
  </w:style>
  <w:style w:type="character" w:customStyle="1" w:styleId="10">
    <w:name w:val="Заголовок 1 Знак"/>
    <w:link w:val="1"/>
    <w:locked/>
    <w:rsid w:val="00C83B15"/>
    <w:rPr>
      <w:rFonts w:ascii="Arial" w:hAnsi="Arial" w:cs="Arial"/>
      <w:b/>
      <w:bCs/>
      <w:kern w:val="32"/>
      <w:sz w:val="32"/>
      <w:szCs w:val="32"/>
      <w:lang w:val="ru-RU" w:eastAsia="ru-RU" w:bidi="ar-SA"/>
    </w:rPr>
  </w:style>
  <w:style w:type="paragraph" w:customStyle="1" w:styleId="ListParagraph">
    <w:name w:val="List Paragraph"/>
    <w:basedOn w:val="a1"/>
    <w:qFormat/>
    <w:rsid w:val="00C83B15"/>
    <w:pPr>
      <w:tabs>
        <w:tab w:val="clear" w:pos="360"/>
      </w:tabs>
      <w:ind w:left="720"/>
    </w:pPr>
    <w:rPr>
      <w:sz w:val="24"/>
      <w:szCs w:val="24"/>
    </w:rPr>
  </w:style>
  <w:style w:type="paragraph" w:styleId="afb">
    <w:name w:val="Normal (Web)"/>
    <w:basedOn w:val="a1"/>
    <w:rsid w:val="00E00F9F"/>
    <w:pPr>
      <w:tabs>
        <w:tab w:val="clear" w:pos="360"/>
      </w:tabs>
      <w:spacing w:before="100" w:beforeAutospacing="1" w:after="100" w:afterAutospacing="1"/>
    </w:pPr>
    <w:rPr>
      <w:sz w:val="24"/>
      <w:szCs w:val="24"/>
    </w:rPr>
  </w:style>
  <w:style w:type="paragraph" w:customStyle="1" w:styleId="NoSpacing">
    <w:name w:val="No Spacing"/>
    <w:rsid w:val="0071372D"/>
    <w:rPr>
      <w:rFonts w:ascii="Calibri" w:hAnsi="Calibri" w:cs="Calibri"/>
      <w:sz w:val="22"/>
      <w:szCs w:val="22"/>
    </w:rPr>
  </w:style>
  <w:style w:type="paragraph" w:customStyle="1" w:styleId="afc">
    <w:name w:val="Обычный.Нормальный абзац"/>
    <w:rsid w:val="00DD5DBA"/>
    <w:pPr>
      <w:widowControl w:val="0"/>
      <w:autoSpaceDE w:val="0"/>
      <w:autoSpaceDN w:val="0"/>
      <w:ind w:firstLine="709"/>
      <w:jc w:val="both"/>
    </w:pPr>
    <w:rPr>
      <w:sz w:val="24"/>
      <w:szCs w:val="24"/>
    </w:rPr>
  </w:style>
  <w:style w:type="paragraph" w:styleId="afd">
    <w:name w:val="List Paragraph"/>
    <w:aliases w:val="Bullet List,FooterText,numbered"/>
    <w:basedOn w:val="a1"/>
    <w:link w:val="afe"/>
    <w:uiPriority w:val="34"/>
    <w:qFormat/>
    <w:rsid w:val="0056517E"/>
    <w:pPr>
      <w:tabs>
        <w:tab w:val="clear" w:pos="360"/>
      </w:tabs>
      <w:suppressAutoHyphens/>
      <w:ind w:left="720"/>
      <w:contextualSpacing/>
    </w:pPr>
    <w:rPr>
      <w:lang w:eastAsia="ar-SA"/>
    </w:rPr>
  </w:style>
  <w:style w:type="paragraph" w:styleId="HTML">
    <w:name w:val="HTML Preformatted"/>
    <w:basedOn w:val="a1"/>
    <w:link w:val="HTML0"/>
    <w:uiPriority w:val="99"/>
    <w:unhideWhenUsed/>
    <w:rsid w:val="008E5C70"/>
    <w:pPr>
      <w:tabs>
        <w:tab w:val="clear"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8E5C70"/>
    <w:rPr>
      <w:rFonts w:ascii="Courier New" w:hAnsi="Courier New" w:cs="Courier New"/>
    </w:rPr>
  </w:style>
  <w:style w:type="character" w:customStyle="1" w:styleId="blk">
    <w:name w:val="blk"/>
    <w:basedOn w:val="a2"/>
    <w:rsid w:val="008E5C70"/>
  </w:style>
  <w:style w:type="character" w:customStyle="1" w:styleId="nobr">
    <w:name w:val="nobr"/>
    <w:basedOn w:val="a2"/>
    <w:rsid w:val="008E5C70"/>
  </w:style>
  <w:style w:type="paragraph" w:styleId="aff">
    <w:name w:val="No Spacing"/>
    <w:link w:val="aff0"/>
    <w:uiPriority w:val="1"/>
    <w:qFormat/>
    <w:rsid w:val="00487E4B"/>
    <w:rPr>
      <w:rFonts w:ascii="Calibri" w:hAnsi="Calibri"/>
      <w:sz w:val="22"/>
      <w:szCs w:val="22"/>
    </w:rPr>
  </w:style>
  <w:style w:type="paragraph" w:customStyle="1" w:styleId="ConsPlusNonformat">
    <w:name w:val="ConsPlusNonformat"/>
    <w:uiPriority w:val="99"/>
    <w:rsid w:val="00487E4B"/>
    <w:pPr>
      <w:widowControl w:val="0"/>
      <w:autoSpaceDE w:val="0"/>
      <w:autoSpaceDN w:val="0"/>
      <w:adjustRightInd w:val="0"/>
    </w:pPr>
    <w:rPr>
      <w:rFonts w:ascii="Courier New" w:hAnsi="Courier New" w:cs="Courier New"/>
    </w:rPr>
  </w:style>
  <w:style w:type="paragraph" w:styleId="aff1">
    <w:name w:val="Document Map"/>
    <w:basedOn w:val="a1"/>
    <w:semiHidden/>
    <w:rsid w:val="00D52A58"/>
    <w:pPr>
      <w:shd w:val="clear" w:color="auto" w:fill="000080"/>
    </w:pPr>
    <w:rPr>
      <w:rFonts w:ascii="Tahoma" w:hAnsi="Tahoma" w:cs="Tahoma"/>
    </w:rPr>
  </w:style>
  <w:style w:type="paragraph" w:styleId="32">
    <w:name w:val="Body Text Indent 3"/>
    <w:basedOn w:val="a1"/>
    <w:link w:val="33"/>
    <w:rsid w:val="00EA6CFF"/>
    <w:pPr>
      <w:spacing w:after="120"/>
      <w:ind w:left="283"/>
    </w:pPr>
    <w:rPr>
      <w:sz w:val="16"/>
      <w:szCs w:val="16"/>
      <w:lang w:val="x-none" w:eastAsia="x-none"/>
    </w:rPr>
  </w:style>
  <w:style w:type="character" w:customStyle="1" w:styleId="33">
    <w:name w:val="Основной текст с отступом 3 Знак"/>
    <w:link w:val="32"/>
    <w:rsid w:val="00EA6CFF"/>
    <w:rPr>
      <w:sz w:val="16"/>
      <w:szCs w:val="16"/>
    </w:rPr>
  </w:style>
  <w:style w:type="character" w:customStyle="1" w:styleId="9">
    <w:name w:val="Знак Знак9"/>
    <w:uiPriority w:val="99"/>
    <w:locked/>
    <w:rsid w:val="00975D53"/>
    <w:rPr>
      <w:rFonts w:cs="Times New Roman"/>
      <w:sz w:val="24"/>
      <w:lang w:val="ru-RU" w:eastAsia="ru-RU" w:bidi="ar-SA"/>
    </w:rPr>
  </w:style>
  <w:style w:type="paragraph" w:customStyle="1" w:styleId="aff2">
    <w:name w:val="раздел_документа"/>
    <w:basedOn w:val="1"/>
    <w:uiPriority w:val="99"/>
    <w:rsid w:val="009627F3"/>
    <w:pPr>
      <w:keepNext w:val="0"/>
      <w:pageBreakBefore/>
      <w:widowControl w:val="0"/>
      <w:tabs>
        <w:tab w:val="clear" w:pos="360"/>
        <w:tab w:val="left" w:pos="900"/>
      </w:tabs>
      <w:suppressAutoHyphens/>
      <w:spacing w:before="0" w:after="0"/>
      <w:jc w:val="center"/>
    </w:pPr>
    <w:rPr>
      <w:rFonts w:ascii="Times New Roman" w:hAnsi="Times New Roman" w:cs="Times New Roman"/>
      <w:caps/>
      <w:kern w:val="1"/>
      <w:sz w:val="28"/>
      <w:szCs w:val="28"/>
      <w:lang w:eastAsia="ar-SA"/>
    </w:rPr>
  </w:style>
  <w:style w:type="character" w:styleId="aff3">
    <w:name w:val="Strong"/>
    <w:qFormat/>
    <w:rsid w:val="00D339E5"/>
    <w:rPr>
      <w:b/>
      <w:bCs/>
    </w:rPr>
  </w:style>
  <w:style w:type="paragraph" w:customStyle="1" w:styleId="11">
    <w:name w:val="Без интервала1"/>
    <w:link w:val="NoSpacingChar"/>
    <w:qFormat/>
    <w:rsid w:val="00F13812"/>
    <w:rPr>
      <w:rFonts w:ascii="Calibri" w:hAnsi="Calibri" w:cs="Calibri"/>
      <w:sz w:val="22"/>
      <w:szCs w:val="22"/>
    </w:rPr>
  </w:style>
  <w:style w:type="character" w:customStyle="1" w:styleId="NoSpacingChar">
    <w:name w:val="No Spacing Char"/>
    <w:link w:val="11"/>
    <w:uiPriority w:val="99"/>
    <w:locked/>
    <w:rsid w:val="00F13812"/>
    <w:rPr>
      <w:rFonts w:ascii="Calibri" w:hAnsi="Calibri" w:cs="Calibri"/>
      <w:sz w:val="22"/>
      <w:szCs w:val="22"/>
    </w:rPr>
  </w:style>
  <w:style w:type="character" w:customStyle="1" w:styleId="aff0">
    <w:name w:val="Без интервала Знак"/>
    <w:link w:val="aff"/>
    <w:uiPriority w:val="1"/>
    <w:qFormat/>
    <w:locked/>
    <w:rsid w:val="00DC3B76"/>
    <w:rPr>
      <w:rFonts w:ascii="Calibri" w:hAnsi="Calibri"/>
      <w:sz w:val="22"/>
      <w:szCs w:val="22"/>
    </w:rPr>
  </w:style>
  <w:style w:type="character" w:customStyle="1" w:styleId="4">
    <w:name w:val="Основной текст (4)_"/>
    <w:link w:val="40"/>
    <w:rsid w:val="00DC3B76"/>
    <w:rPr>
      <w:w w:val="80"/>
      <w:sz w:val="28"/>
      <w:szCs w:val="28"/>
    </w:rPr>
  </w:style>
  <w:style w:type="paragraph" w:customStyle="1" w:styleId="40">
    <w:name w:val="Основной текст (4)"/>
    <w:basedOn w:val="a1"/>
    <w:link w:val="4"/>
    <w:rsid w:val="00DC3B76"/>
    <w:pPr>
      <w:widowControl w:val="0"/>
      <w:tabs>
        <w:tab w:val="clear" w:pos="360"/>
      </w:tabs>
      <w:spacing w:after="100"/>
      <w:ind w:right="640" w:firstLine="290"/>
      <w:jc w:val="right"/>
    </w:pPr>
    <w:rPr>
      <w:w w:val="80"/>
      <w:sz w:val="28"/>
      <w:szCs w:val="28"/>
    </w:rPr>
  </w:style>
  <w:style w:type="paragraph" w:styleId="20">
    <w:name w:val="Body Text 2"/>
    <w:basedOn w:val="a1"/>
    <w:link w:val="21"/>
    <w:rsid w:val="008859FD"/>
    <w:pPr>
      <w:spacing w:after="120" w:line="480" w:lineRule="auto"/>
    </w:pPr>
  </w:style>
  <w:style w:type="character" w:customStyle="1" w:styleId="21">
    <w:name w:val="Основной текст 2 Знак"/>
    <w:basedOn w:val="a2"/>
    <w:link w:val="20"/>
    <w:rsid w:val="008859FD"/>
  </w:style>
  <w:style w:type="character" w:customStyle="1" w:styleId="310">
    <w:name w:val="Основной текст (3) + 10"/>
    <w:aliases w:val="5 pt,Интервал 0 pt"/>
    <w:uiPriority w:val="99"/>
    <w:rsid w:val="00272331"/>
    <w:rPr>
      <w:rFonts w:ascii="Times New Roman" w:hAnsi="Times New Roman"/>
      <w:b/>
      <w:color w:val="000000"/>
      <w:spacing w:val="6"/>
      <w:w w:val="100"/>
      <w:position w:val="0"/>
      <w:sz w:val="21"/>
      <w:shd w:val="clear" w:color="auto" w:fill="FFFFFF"/>
      <w:lang w:val="ru-RU"/>
    </w:rPr>
  </w:style>
  <w:style w:type="character" w:customStyle="1" w:styleId="afe">
    <w:name w:val="Абзац списка Знак"/>
    <w:aliases w:val="Bullet List Знак,FooterText Знак,numbered Знак"/>
    <w:link w:val="afd"/>
    <w:uiPriority w:val="34"/>
    <w:locked/>
    <w:rsid w:val="00272331"/>
    <w:rPr>
      <w:lang w:eastAsia="ar-SA"/>
    </w:rPr>
  </w:style>
  <w:style w:type="character" w:customStyle="1" w:styleId="30">
    <w:name w:val="Заголовок 3 Знак"/>
    <w:basedOn w:val="a2"/>
    <w:link w:val="3"/>
    <w:uiPriority w:val="9"/>
    <w:qFormat/>
    <w:rsid w:val="00536F0F"/>
    <w:rPr>
      <w:rFonts w:ascii="Cambria" w:eastAsia="SimSun" w:hAnsi="Cambria"/>
      <w:b/>
      <w:bCs/>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60438">
      <w:bodyDiv w:val="1"/>
      <w:marLeft w:val="0"/>
      <w:marRight w:val="0"/>
      <w:marTop w:val="0"/>
      <w:marBottom w:val="0"/>
      <w:divBdr>
        <w:top w:val="none" w:sz="0" w:space="0" w:color="auto"/>
        <w:left w:val="none" w:sz="0" w:space="0" w:color="auto"/>
        <w:bottom w:val="none" w:sz="0" w:space="0" w:color="auto"/>
        <w:right w:val="none" w:sz="0" w:space="0" w:color="auto"/>
      </w:divBdr>
    </w:div>
    <w:div w:id="96751364">
      <w:bodyDiv w:val="1"/>
      <w:marLeft w:val="0"/>
      <w:marRight w:val="0"/>
      <w:marTop w:val="0"/>
      <w:marBottom w:val="0"/>
      <w:divBdr>
        <w:top w:val="none" w:sz="0" w:space="0" w:color="auto"/>
        <w:left w:val="none" w:sz="0" w:space="0" w:color="auto"/>
        <w:bottom w:val="none" w:sz="0" w:space="0" w:color="auto"/>
        <w:right w:val="none" w:sz="0" w:space="0" w:color="auto"/>
      </w:divBdr>
    </w:div>
    <w:div w:id="291060586">
      <w:bodyDiv w:val="1"/>
      <w:marLeft w:val="0"/>
      <w:marRight w:val="0"/>
      <w:marTop w:val="0"/>
      <w:marBottom w:val="0"/>
      <w:divBdr>
        <w:top w:val="none" w:sz="0" w:space="0" w:color="auto"/>
        <w:left w:val="none" w:sz="0" w:space="0" w:color="auto"/>
        <w:bottom w:val="none" w:sz="0" w:space="0" w:color="auto"/>
        <w:right w:val="none" w:sz="0" w:space="0" w:color="auto"/>
      </w:divBdr>
    </w:div>
    <w:div w:id="473378795">
      <w:bodyDiv w:val="1"/>
      <w:marLeft w:val="0"/>
      <w:marRight w:val="0"/>
      <w:marTop w:val="0"/>
      <w:marBottom w:val="0"/>
      <w:divBdr>
        <w:top w:val="none" w:sz="0" w:space="0" w:color="auto"/>
        <w:left w:val="none" w:sz="0" w:space="0" w:color="auto"/>
        <w:bottom w:val="none" w:sz="0" w:space="0" w:color="auto"/>
        <w:right w:val="none" w:sz="0" w:space="0" w:color="auto"/>
      </w:divBdr>
      <w:divsChild>
        <w:div w:id="992638626">
          <w:marLeft w:val="0"/>
          <w:marRight w:val="0"/>
          <w:marTop w:val="0"/>
          <w:marBottom w:val="285"/>
          <w:divBdr>
            <w:top w:val="single" w:sz="36" w:space="4" w:color="DDDDDD"/>
            <w:left w:val="none" w:sz="0" w:space="0" w:color="auto"/>
            <w:bottom w:val="none" w:sz="0" w:space="0" w:color="auto"/>
            <w:right w:val="none" w:sz="0" w:space="0" w:color="auto"/>
          </w:divBdr>
        </w:div>
        <w:div w:id="1203716265">
          <w:marLeft w:val="0"/>
          <w:marRight w:val="0"/>
          <w:marTop w:val="0"/>
          <w:marBottom w:val="0"/>
          <w:divBdr>
            <w:top w:val="none" w:sz="0" w:space="0" w:color="auto"/>
            <w:left w:val="none" w:sz="0" w:space="0" w:color="auto"/>
            <w:bottom w:val="none" w:sz="0" w:space="0" w:color="auto"/>
            <w:right w:val="none" w:sz="0" w:space="0" w:color="auto"/>
          </w:divBdr>
        </w:div>
      </w:divsChild>
    </w:div>
    <w:div w:id="533084415">
      <w:bodyDiv w:val="1"/>
      <w:marLeft w:val="0"/>
      <w:marRight w:val="0"/>
      <w:marTop w:val="0"/>
      <w:marBottom w:val="0"/>
      <w:divBdr>
        <w:top w:val="none" w:sz="0" w:space="0" w:color="auto"/>
        <w:left w:val="none" w:sz="0" w:space="0" w:color="auto"/>
        <w:bottom w:val="none" w:sz="0" w:space="0" w:color="auto"/>
        <w:right w:val="none" w:sz="0" w:space="0" w:color="auto"/>
      </w:divBdr>
    </w:div>
    <w:div w:id="603684730">
      <w:bodyDiv w:val="1"/>
      <w:marLeft w:val="0"/>
      <w:marRight w:val="0"/>
      <w:marTop w:val="0"/>
      <w:marBottom w:val="0"/>
      <w:divBdr>
        <w:top w:val="none" w:sz="0" w:space="0" w:color="auto"/>
        <w:left w:val="none" w:sz="0" w:space="0" w:color="auto"/>
        <w:bottom w:val="none" w:sz="0" w:space="0" w:color="auto"/>
        <w:right w:val="none" w:sz="0" w:space="0" w:color="auto"/>
      </w:divBdr>
    </w:div>
    <w:div w:id="818575966">
      <w:bodyDiv w:val="1"/>
      <w:marLeft w:val="0"/>
      <w:marRight w:val="0"/>
      <w:marTop w:val="0"/>
      <w:marBottom w:val="0"/>
      <w:divBdr>
        <w:top w:val="none" w:sz="0" w:space="0" w:color="auto"/>
        <w:left w:val="none" w:sz="0" w:space="0" w:color="auto"/>
        <w:bottom w:val="none" w:sz="0" w:space="0" w:color="auto"/>
        <w:right w:val="none" w:sz="0" w:space="0" w:color="auto"/>
      </w:divBdr>
    </w:div>
    <w:div w:id="852647680">
      <w:bodyDiv w:val="1"/>
      <w:marLeft w:val="0"/>
      <w:marRight w:val="0"/>
      <w:marTop w:val="0"/>
      <w:marBottom w:val="0"/>
      <w:divBdr>
        <w:top w:val="none" w:sz="0" w:space="0" w:color="auto"/>
        <w:left w:val="none" w:sz="0" w:space="0" w:color="auto"/>
        <w:bottom w:val="none" w:sz="0" w:space="0" w:color="auto"/>
        <w:right w:val="none" w:sz="0" w:space="0" w:color="auto"/>
      </w:divBdr>
    </w:div>
    <w:div w:id="978151673">
      <w:bodyDiv w:val="1"/>
      <w:marLeft w:val="0"/>
      <w:marRight w:val="0"/>
      <w:marTop w:val="0"/>
      <w:marBottom w:val="0"/>
      <w:divBdr>
        <w:top w:val="none" w:sz="0" w:space="0" w:color="auto"/>
        <w:left w:val="none" w:sz="0" w:space="0" w:color="auto"/>
        <w:bottom w:val="none" w:sz="0" w:space="0" w:color="auto"/>
        <w:right w:val="none" w:sz="0" w:space="0" w:color="auto"/>
      </w:divBdr>
    </w:div>
    <w:div w:id="1261990936">
      <w:bodyDiv w:val="1"/>
      <w:marLeft w:val="0"/>
      <w:marRight w:val="0"/>
      <w:marTop w:val="0"/>
      <w:marBottom w:val="0"/>
      <w:divBdr>
        <w:top w:val="none" w:sz="0" w:space="0" w:color="auto"/>
        <w:left w:val="none" w:sz="0" w:space="0" w:color="auto"/>
        <w:bottom w:val="none" w:sz="0" w:space="0" w:color="auto"/>
        <w:right w:val="none" w:sz="0" w:space="0" w:color="auto"/>
      </w:divBdr>
    </w:div>
    <w:div w:id="1298880334">
      <w:bodyDiv w:val="1"/>
      <w:marLeft w:val="0"/>
      <w:marRight w:val="0"/>
      <w:marTop w:val="0"/>
      <w:marBottom w:val="0"/>
      <w:divBdr>
        <w:top w:val="none" w:sz="0" w:space="0" w:color="auto"/>
        <w:left w:val="none" w:sz="0" w:space="0" w:color="auto"/>
        <w:bottom w:val="none" w:sz="0" w:space="0" w:color="auto"/>
        <w:right w:val="none" w:sz="0" w:space="0" w:color="auto"/>
      </w:divBdr>
    </w:div>
    <w:div w:id="1368675994">
      <w:bodyDiv w:val="1"/>
      <w:marLeft w:val="0"/>
      <w:marRight w:val="0"/>
      <w:marTop w:val="0"/>
      <w:marBottom w:val="0"/>
      <w:divBdr>
        <w:top w:val="none" w:sz="0" w:space="0" w:color="auto"/>
        <w:left w:val="none" w:sz="0" w:space="0" w:color="auto"/>
        <w:bottom w:val="none" w:sz="0" w:space="0" w:color="auto"/>
        <w:right w:val="none" w:sz="0" w:space="0" w:color="auto"/>
      </w:divBdr>
    </w:div>
    <w:div w:id="1704092278">
      <w:bodyDiv w:val="1"/>
      <w:marLeft w:val="0"/>
      <w:marRight w:val="0"/>
      <w:marTop w:val="0"/>
      <w:marBottom w:val="0"/>
      <w:divBdr>
        <w:top w:val="none" w:sz="0" w:space="0" w:color="auto"/>
        <w:left w:val="none" w:sz="0" w:space="0" w:color="auto"/>
        <w:bottom w:val="none" w:sz="0" w:space="0" w:color="auto"/>
        <w:right w:val="none" w:sz="0" w:space="0" w:color="auto"/>
      </w:divBdr>
    </w:div>
    <w:div w:id="211112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31074&amp;dst=100018&amp;field=134&amp;date=18.07.2024" TargetMode="External"/><Relationship Id="rId5" Type="http://schemas.openxmlformats.org/officeDocument/2006/relationships/settings" Target="settings.xml"/><Relationship Id="rId10" Type="http://schemas.openxmlformats.org/officeDocument/2006/relationships/hyperlink" Target="http://www.pandia.ru/text/category/zakoni_v_rossii/" TargetMode="External"/><Relationship Id="rId4" Type="http://schemas.microsoft.com/office/2007/relationships/stylesWithEffects" Target="stylesWithEffects.xml"/><Relationship Id="rId9" Type="http://schemas.openxmlformats.org/officeDocument/2006/relationships/hyperlink" Target="http://www.pandia.ru/text/category/sanitarnie_norm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2DE01-F6EA-4E1D-910C-EFF2C1CDD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6793</Words>
  <Characters>38726</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ДОГОВОР  № __________</vt:lpstr>
    </vt:vector>
  </TitlesOfParts>
  <Company>ОАО НБ "Траст"</Company>
  <LinksUpToDate>false</LinksUpToDate>
  <CharactersWithSpaces>45429</CharactersWithSpaces>
  <SharedDoc>false</SharedDoc>
  <HLinks>
    <vt:vector size="18" baseType="variant">
      <vt:variant>
        <vt:i4>5505107</vt:i4>
      </vt:variant>
      <vt:variant>
        <vt:i4>6</vt:i4>
      </vt:variant>
      <vt:variant>
        <vt:i4>0</vt:i4>
      </vt:variant>
      <vt:variant>
        <vt:i4>5</vt:i4>
      </vt:variant>
      <vt:variant>
        <vt:lpwstr>https://login.consultant.ru/link/?req=doc&amp;base=LAW&amp;n=331074&amp;dst=100018&amp;field=134&amp;date=18.07.2024</vt:lpwstr>
      </vt:variant>
      <vt:variant>
        <vt:lpwstr/>
      </vt:variant>
      <vt:variant>
        <vt:i4>3932204</vt:i4>
      </vt:variant>
      <vt:variant>
        <vt:i4>3</vt:i4>
      </vt:variant>
      <vt:variant>
        <vt:i4>0</vt:i4>
      </vt:variant>
      <vt:variant>
        <vt:i4>5</vt:i4>
      </vt:variant>
      <vt:variant>
        <vt:lpwstr>http://www.pandia.ru/text/category/zakoni_v_rossii/</vt:lpwstr>
      </vt:variant>
      <vt:variant>
        <vt:lpwstr/>
      </vt:variant>
      <vt:variant>
        <vt:i4>3539010</vt:i4>
      </vt:variant>
      <vt:variant>
        <vt:i4>0</vt:i4>
      </vt:variant>
      <vt:variant>
        <vt:i4>0</vt:i4>
      </vt:variant>
      <vt:variant>
        <vt:i4>5</vt:i4>
      </vt:variant>
      <vt:variant>
        <vt:lpwstr>http://www.pandia.ru/text/category/sanitarnie_normi/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dc:title>
  <dc:creator>v roslov</dc:creator>
  <cp:lastModifiedBy>sergeisavenkov37rus@mail.ru</cp:lastModifiedBy>
  <cp:revision>2</cp:revision>
  <cp:lastPrinted>2025-02-12T22:08:00Z</cp:lastPrinted>
  <dcterms:created xsi:type="dcterms:W3CDTF">2026-08-03T06:27:00Z</dcterms:created>
  <dcterms:modified xsi:type="dcterms:W3CDTF">2026-08-03T06:27:00Z</dcterms:modified>
</cp:coreProperties>
</file>