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92" w:rsidRPr="000253A1" w:rsidRDefault="006D2A0B" w:rsidP="00D0555F">
      <w:pPr>
        <w:pStyle w:val="2"/>
        <w:spacing w:before="0"/>
        <w:ind w:left="0"/>
        <w:rPr>
          <w:bCs w:val="0"/>
          <w:sz w:val="22"/>
          <w:szCs w:val="22"/>
        </w:rPr>
      </w:pPr>
      <w:r w:rsidRPr="000253A1">
        <w:rPr>
          <w:bCs w:val="0"/>
          <w:sz w:val="22"/>
          <w:szCs w:val="22"/>
        </w:rPr>
        <w:t xml:space="preserve">ДОГОВОР № </w:t>
      </w:r>
      <w:r w:rsidR="0006381B" w:rsidRPr="000253A1">
        <w:rPr>
          <w:bCs w:val="0"/>
          <w:sz w:val="22"/>
          <w:szCs w:val="22"/>
        </w:rPr>
        <w:t>______</w:t>
      </w:r>
    </w:p>
    <w:p w:rsidR="00CB39BB" w:rsidRPr="000253A1" w:rsidRDefault="00CB39BB" w:rsidP="00CB39BB">
      <w:pPr>
        <w:rPr>
          <w:sz w:val="22"/>
          <w:szCs w:val="22"/>
        </w:rPr>
      </w:pPr>
    </w:p>
    <w:p w:rsidR="00CB39BB" w:rsidRPr="000253A1" w:rsidRDefault="00CB39BB" w:rsidP="00CB39BB">
      <w:pPr>
        <w:jc w:val="center"/>
        <w:rPr>
          <w:b w:val="0"/>
          <w:sz w:val="22"/>
          <w:szCs w:val="22"/>
        </w:rPr>
      </w:pPr>
      <w:r w:rsidRPr="000253A1">
        <w:rPr>
          <w:b w:val="0"/>
          <w:sz w:val="22"/>
          <w:szCs w:val="22"/>
        </w:rPr>
        <w:t>(ИКЗ:</w:t>
      </w:r>
      <w:r w:rsidRPr="000253A1">
        <w:rPr>
          <w:sz w:val="22"/>
          <w:szCs w:val="22"/>
        </w:rPr>
        <w:t xml:space="preserve"> </w:t>
      </w:r>
      <w:r w:rsidR="00FD6BE4">
        <w:rPr>
          <w:b w:val="0"/>
          <w:sz w:val="22"/>
          <w:szCs w:val="22"/>
        </w:rPr>
        <w:t>26</w:t>
      </w:r>
      <w:r w:rsidRPr="000253A1">
        <w:rPr>
          <w:b w:val="0"/>
          <w:sz w:val="22"/>
          <w:szCs w:val="22"/>
        </w:rPr>
        <w:t xml:space="preserve"> 1 7714042070 402543001 0004 </w:t>
      </w:r>
      <w:r w:rsidR="000E07FA">
        <w:rPr>
          <w:b w:val="0"/>
          <w:sz w:val="22"/>
          <w:szCs w:val="22"/>
        </w:rPr>
        <w:t xml:space="preserve">061 </w:t>
      </w:r>
      <w:r w:rsidRPr="000253A1">
        <w:rPr>
          <w:b w:val="0"/>
          <w:sz w:val="22"/>
          <w:szCs w:val="22"/>
        </w:rPr>
        <w:t>0000 244)</w:t>
      </w:r>
    </w:p>
    <w:p w:rsidR="00163C95" w:rsidRPr="000253A1" w:rsidRDefault="00163C95" w:rsidP="00FF1747">
      <w:pPr>
        <w:rPr>
          <w:sz w:val="22"/>
          <w:szCs w:val="22"/>
        </w:rPr>
      </w:pPr>
    </w:p>
    <w:p w:rsidR="00486A92" w:rsidRPr="000253A1" w:rsidRDefault="00F765C5" w:rsidP="00B566F7">
      <w:pPr>
        <w:shd w:val="clear" w:color="auto" w:fill="FFFFFF"/>
        <w:tabs>
          <w:tab w:val="left" w:pos="5006"/>
        </w:tabs>
        <w:contextualSpacing/>
        <w:rPr>
          <w:b w:val="0"/>
          <w:bCs w:val="0"/>
          <w:sz w:val="22"/>
          <w:szCs w:val="22"/>
        </w:rPr>
      </w:pPr>
      <w:r w:rsidRPr="000253A1">
        <w:rPr>
          <w:b w:val="0"/>
          <w:bCs w:val="0"/>
          <w:sz w:val="22"/>
          <w:szCs w:val="22"/>
        </w:rPr>
        <w:t xml:space="preserve"> </w:t>
      </w:r>
      <w:r w:rsidR="005B1A32" w:rsidRPr="000253A1">
        <w:rPr>
          <w:b w:val="0"/>
          <w:bCs w:val="0"/>
          <w:sz w:val="22"/>
          <w:szCs w:val="22"/>
        </w:rPr>
        <w:t xml:space="preserve">г. </w:t>
      </w:r>
      <w:r w:rsidR="00AE7A52" w:rsidRPr="000253A1">
        <w:rPr>
          <w:b w:val="0"/>
          <w:bCs w:val="0"/>
          <w:sz w:val="22"/>
          <w:szCs w:val="22"/>
        </w:rPr>
        <w:t>Обнинск</w:t>
      </w:r>
      <w:r w:rsidRPr="000253A1">
        <w:rPr>
          <w:b w:val="0"/>
          <w:bCs w:val="0"/>
          <w:sz w:val="22"/>
          <w:szCs w:val="22"/>
        </w:rPr>
        <w:tab/>
      </w:r>
      <w:r w:rsidRPr="000253A1">
        <w:rPr>
          <w:b w:val="0"/>
          <w:bCs w:val="0"/>
          <w:sz w:val="22"/>
          <w:szCs w:val="22"/>
        </w:rPr>
        <w:tab/>
      </w:r>
      <w:r w:rsidRPr="000253A1">
        <w:rPr>
          <w:b w:val="0"/>
          <w:bCs w:val="0"/>
          <w:sz w:val="22"/>
          <w:szCs w:val="22"/>
        </w:rPr>
        <w:tab/>
      </w:r>
      <w:r w:rsidR="00163C95" w:rsidRPr="000253A1">
        <w:rPr>
          <w:b w:val="0"/>
          <w:bCs w:val="0"/>
          <w:sz w:val="22"/>
          <w:szCs w:val="22"/>
        </w:rPr>
        <w:t xml:space="preserve">    </w:t>
      </w:r>
      <w:r w:rsidR="00DB6874" w:rsidRPr="000253A1">
        <w:rPr>
          <w:b w:val="0"/>
          <w:bCs w:val="0"/>
          <w:sz w:val="22"/>
          <w:szCs w:val="22"/>
        </w:rPr>
        <w:t xml:space="preserve">    </w:t>
      </w:r>
      <w:r w:rsidR="00163C95" w:rsidRPr="000253A1">
        <w:rPr>
          <w:b w:val="0"/>
          <w:bCs w:val="0"/>
          <w:sz w:val="22"/>
          <w:szCs w:val="22"/>
        </w:rPr>
        <w:t xml:space="preserve">      </w:t>
      </w:r>
      <w:r w:rsidR="006D2A0B" w:rsidRPr="000253A1">
        <w:rPr>
          <w:b w:val="0"/>
          <w:bCs w:val="0"/>
          <w:sz w:val="22"/>
          <w:szCs w:val="22"/>
        </w:rPr>
        <w:t xml:space="preserve">  </w:t>
      </w:r>
      <w:r w:rsidR="00163C95" w:rsidRPr="000253A1">
        <w:rPr>
          <w:b w:val="0"/>
          <w:bCs w:val="0"/>
          <w:sz w:val="22"/>
          <w:szCs w:val="22"/>
        </w:rPr>
        <w:t xml:space="preserve">  </w:t>
      </w:r>
      <w:r w:rsidR="00B57076" w:rsidRPr="000253A1">
        <w:rPr>
          <w:b w:val="0"/>
          <w:bCs w:val="0"/>
          <w:sz w:val="22"/>
          <w:szCs w:val="22"/>
        </w:rPr>
        <w:tab/>
        <w:t xml:space="preserve"> «</w:t>
      </w:r>
      <w:r w:rsidR="00C76FCC" w:rsidRPr="000253A1">
        <w:rPr>
          <w:b w:val="0"/>
          <w:bCs w:val="0"/>
          <w:sz w:val="22"/>
          <w:szCs w:val="22"/>
        </w:rPr>
        <w:t>____</w:t>
      </w:r>
      <w:r w:rsidR="006D2A0B" w:rsidRPr="000253A1">
        <w:rPr>
          <w:b w:val="0"/>
          <w:bCs w:val="0"/>
          <w:sz w:val="22"/>
          <w:szCs w:val="22"/>
        </w:rPr>
        <w:t xml:space="preserve">» </w:t>
      </w:r>
      <w:r w:rsidR="00914A23" w:rsidRPr="000253A1">
        <w:rPr>
          <w:b w:val="0"/>
          <w:bCs w:val="0"/>
          <w:sz w:val="22"/>
          <w:szCs w:val="22"/>
        </w:rPr>
        <w:t xml:space="preserve"> </w:t>
      </w:r>
      <w:r w:rsidR="00C76FCC" w:rsidRPr="000253A1">
        <w:rPr>
          <w:b w:val="0"/>
          <w:bCs w:val="0"/>
          <w:sz w:val="22"/>
          <w:szCs w:val="22"/>
        </w:rPr>
        <w:t>________</w:t>
      </w:r>
      <w:r w:rsidR="008F00B6" w:rsidRPr="000253A1">
        <w:rPr>
          <w:b w:val="0"/>
          <w:bCs w:val="0"/>
          <w:sz w:val="22"/>
          <w:szCs w:val="22"/>
        </w:rPr>
        <w:t xml:space="preserve"> </w:t>
      </w:r>
      <w:r w:rsidR="00486A92" w:rsidRPr="000253A1">
        <w:rPr>
          <w:b w:val="0"/>
          <w:bCs w:val="0"/>
          <w:sz w:val="22"/>
          <w:szCs w:val="22"/>
        </w:rPr>
        <w:t>20</w:t>
      </w:r>
      <w:r w:rsidR="00D639E5" w:rsidRPr="000253A1">
        <w:rPr>
          <w:b w:val="0"/>
          <w:bCs w:val="0"/>
          <w:sz w:val="22"/>
          <w:szCs w:val="22"/>
        </w:rPr>
        <w:t>2</w:t>
      </w:r>
      <w:r w:rsidR="00FD6BE4">
        <w:rPr>
          <w:b w:val="0"/>
          <w:bCs w:val="0"/>
          <w:sz w:val="22"/>
          <w:szCs w:val="22"/>
        </w:rPr>
        <w:t>6</w:t>
      </w:r>
      <w:r w:rsidR="00486A92" w:rsidRPr="000253A1">
        <w:rPr>
          <w:b w:val="0"/>
          <w:bCs w:val="0"/>
          <w:sz w:val="22"/>
          <w:szCs w:val="22"/>
        </w:rPr>
        <w:t xml:space="preserve"> г.</w:t>
      </w:r>
    </w:p>
    <w:p w:rsidR="00486A92" w:rsidRPr="000253A1" w:rsidRDefault="00486A92" w:rsidP="00B566F7">
      <w:pPr>
        <w:shd w:val="clear" w:color="auto" w:fill="FFFFFF"/>
        <w:ind w:firstLine="426"/>
        <w:contextualSpacing/>
        <w:jc w:val="both"/>
        <w:rPr>
          <w:b w:val="0"/>
          <w:bCs w:val="0"/>
          <w:sz w:val="22"/>
          <w:szCs w:val="22"/>
        </w:rPr>
      </w:pPr>
    </w:p>
    <w:p w:rsidR="0026203C" w:rsidRPr="006D79E5" w:rsidRDefault="000E07FA" w:rsidP="0026203C">
      <w:pPr>
        <w:widowControl/>
        <w:tabs>
          <w:tab w:val="left" w:pos="0"/>
        </w:tabs>
        <w:autoSpaceDE/>
        <w:autoSpaceDN/>
        <w:adjustRightInd/>
        <w:spacing w:line="276" w:lineRule="auto"/>
        <w:ind w:firstLine="567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</w:t>
      </w:r>
      <w:r w:rsidR="00D76E01" w:rsidRPr="00D76E01">
        <w:rPr>
          <w:b w:val="0"/>
          <w:sz w:val="22"/>
          <w:szCs w:val="22"/>
        </w:rPr>
        <w:t xml:space="preserve"> (</w:t>
      </w:r>
      <w:r>
        <w:rPr>
          <w:b w:val="0"/>
          <w:sz w:val="22"/>
          <w:szCs w:val="22"/>
        </w:rPr>
        <w:t>_________</w:t>
      </w:r>
      <w:r w:rsidR="00D76E01" w:rsidRPr="00D76E01">
        <w:rPr>
          <w:b w:val="0"/>
          <w:sz w:val="22"/>
          <w:szCs w:val="22"/>
        </w:rPr>
        <w:t xml:space="preserve">), именуемое в дальнейшем  «Поставщик», в  лице  </w:t>
      </w:r>
      <w:r>
        <w:rPr>
          <w:b w:val="0"/>
          <w:sz w:val="22"/>
          <w:szCs w:val="22"/>
        </w:rPr>
        <w:t>________________</w:t>
      </w:r>
      <w:r w:rsidR="00B01891" w:rsidRPr="006D79E5">
        <w:rPr>
          <w:b w:val="0"/>
          <w:sz w:val="22"/>
          <w:szCs w:val="22"/>
        </w:rPr>
        <w:t xml:space="preserve">, действующего на  основании </w:t>
      </w:r>
      <w:r>
        <w:rPr>
          <w:b w:val="0"/>
          <w:sz w:val="22"/>
          <w:szCs w:val="22"/>
        </w:rPr>
        <w:t>_______</w:t>
      </w:r>
      <w:r w:rsidR="00BE52CD" w:rsidRPr="006D79E5">
        <w:rPr>
          <w:b w:val="0"/>
          <w:sz w:val="22"/>
          <w:szCs w:val="22"/>
        </w:rPr>
        <w:t xml:space="preserve">, с одной стороны и Федеральное государственное бюджетное учреждение «Национальный медицинский исследовательский центр радиологии» Министерства здравоохранения Российской Федерации (ФГБУ «НМИЦ радиологии» Минздрава России), именуемое в дальнейшем </w:t>
      </w:r>
      <w:r w:rsidR="003C3F53" w:rsidRPr="006D79E5">
        <w:rPr>
          <w:b w:val="0"/>
          <w:sz w:val="22"/>
          <w:szCs w:val="22"/>
        </w:rPr>
        <w:t>«Покупатель»</w:t>
      </w:r>
      <w:r w:rsidR="00BE52CD" w:rsidRPr="006D79E5">
        <w:rPr>
          <w:b w:val="0"/>
          <w:sz w:val="22"/>
          <w:szCs w:val="22"/>
        </w:rPr>
        <w:t xml:space="preserve">, </w:t>
      </w:r>
      <w:r w:rsidR="00534092" w:rsidRPr="006D79E5">
        <w:rPr>
          <w:b w:val="0"/>
          <w:sz w:val="22"/>
          <w:szCs w:val="22"/>
        </w:rPr>
        <w:t xml:space="preserve">в </w:t>
      </w:r>
      <w:r w:rsidR="007B6379" w:rsidRPr="006D79E5">
        <w:rPr>
          <w:b w:val="0"/>
          <w:sz w:val="22"/>
          <w:szCs w:val="22"/>
        </w:rPr>
        <w:t xml:space="preserve">лице </w:t>
      </w:r>
      <w:r w:rsidR="00BD510A" w:rsidRPr="006D79E5">
        <w:rPr>
          <w:b w:val="0"/>
          <w:sz w:val="22"/>
          <w:szCs w:val="22"/>
        </w:rPr>
        <w:t>заместителя</w:t>
      </w:r>
      <w:r w:rsidR="008D0D8D" w:rsidRPr="006D79E5">
        <w:rPr>
          <w:b w:val="0"/>
          <w:sz w:val="22"/>
          <w:szCs w:val="22"/>
        </w:rPr>
        <w:t xml:space="preserve"> </w:t>
      </w:r>
      <w:r w:rsidR="000F3708" w:rsidRPr="006D79E5">
        <w:rPr>
          <w:b w:val="0"/>
          <w:sz w:val="22"/>
          <w:szCs w:val="22"/>
        </w:rPr>
        <w:t>директора</w:t>
      </w:r>
      <w:r w:rsidR="008D0D8D" w:rsidRPr="006D79E5">
        <w:rPr>
          <w:b w:val="0"/>
          <w:sz w:val="22"/>
          <w:szCs w:val="22"/>
        </w:rPr>
        <w:t xml:space="preserve"> </w:t>
      </w:r>
      <w:r w:rsidR="006E0835" w:rsidRPr="006D79E5">
        <w:rPr>
          <w:b w:val="0"/>
          <w:color w:val="000000"/>
          <w:sz w:val="22"/>
          <w:szCs w:val="22"/>
        </w:rPr>
        <w:t>по административной работе</w:t>
      </w:r>
      <w:r w:rsidR="006E0835" w:rsidRPr="006D79E5">
        <w:rPr>
          <w:b w:val="0"/>
          <w:sz w:val="22"/>
          <w:szCs w:val="22"/>
        </w:rPr>
        <w:t xml:space="preserve"> </w:t>
      </w:r>
      <w:r w:rsidR="000F3708" w:rsidRPr="006D79E5">
        <w:rPr>
          <w:b w:val="0"/>
          <w:color w:val="000000"/>
          <w:sz w:val="22"/>
          <w:szCs w:val="22"/>
        </w:rPr>
        <w:t>МРНЦ им. А.Ф. Цыба - филиал</w:t>
      </w:r>
      <w:r w:rsidR="006E0835" w:rsidRPr="006D79E5">
        <w:rPr>
          <w:b w:val="0"/>
          <w:color w:val="000000"/>
          <w:sz w:val="22"/>
          <w:szCs w:val="22"/>
        </w:rPr>
        <w:t>а</w:t>
      </w:r>
      <w:r w:rsidR="000F3708" w:rsidRPr="006D79E5">
        <w:rPr>
          <w:b w:val="0"/>
          <w:color w:val="000000"/>
          <w:sz w:val="22"/>
          <w:szCs w:val="22"/>
        </w:rPr>
        <w:t xml:space="preserve"> ФГБУ «НМИЦ радиологии» Минздрава России</w:t>
      </w:r>
      <w:r w:rsidR="000F3708" w:rsidRPr="006D79E5">
        <w:rPr>
          <w:b w:val="0"/>
          <w:sz w:val="22"/>
          <w:szCs w:val="22"/>
        </w:rPr>
        <w:t xml:space="preserve"> Сатарова Константина Игоревича, действующего на основании доверенности </w:t>
      </w:r>
      <w:r w:rsidR="003C3F53" w:rsidRPr="006D79E5">
        <w:rPr>
          <w:b w:val="0"/>
          <w:sz w:val="22"/>
          <w:szCs w:val="22"/>
        </w:rPr>
        <w:t xml:space="preserve">№ </w:t>
      </w:r>
      <w:r w:rsidR="00FD6BE4">
        <w:rPr>
          <w:b w:val="0"/>
          <w:sz w:val="22"/>
          <w:szCs w:val="22"/>
        </w:rPr>
        <w:t>134</w:t>
      </w:r>
      <w:r w:rsidR="003C3F53" w:rsidRPr="006D79E5">
        <w:rPr>
          <w:b w:val="0"/>
          <w:sz w:val="22"/>
          <w:szCs w:val="22"/>
        </w:rPr>
        <w:t xml:space="preserve"> от </w:t>
      </w:r>
      <w:r w:rsidR="00FD6BE4">
        <w:rPr>
          <w:b w:val="0"/>
          <w:sz w:val="22"/>
          <w:szCs w:val="22"/>
        </w:rPr>
        <w:t>17</w:t>
      </w:r>
      <w:r w:rsidR="008435E9" w:rsidRPr="006D79E5">
        <w:rPr>
          <w:b w:val="0"/>
          <w:sz w:val="22"/>
          <w:szCs w:val="22"/>
        </w:rPr>
        <w:t>.</w:t>
      </w:r>
      <w:r w:rsidR="00132926" w:rsidRPr="006D79E5">
        <w:rPr>
          <w:b w:val="0"/>
          <w:sz w:val="22"/>
          <w:szCs w:val="22"/>
        </w:rPr>
        <w:t>12</w:t>
      </w:r>
      <w:r w:rsidR="008435E9" w:rsidRPr="006D79E5">
        <w:rPr>
          <w:b w:val="0"/>
          <w:sz w:val="22"/>
          <w:szCs w:val="22"/>
        </w:rPr>
        <w:t>.20</w:t>
      </w:r>
      <w:r w:rsidR="00955447" w:rsidRPr="006D79E5">
        <w:rPr>
          <w:b w:val="0"/>
          <w:sz w:val="22"/>
          <w:szCs w:val="22"/>
        </w:rPr>
        <w:t>2</w:t>
      </w:r>
      <w:r w:rsidR="00FD6BE4">
        <w:rPr>
          <w:b w:val="0"/>
          <w:sz w:val="22"/>
          <w:szCs w:val="22"/>
        </w:rPr>
        <w:t xml:space="preserve">5 </w:t>
      </w:r>
      <w:r w:rsidR="008435E9" w:rsidRPr="006D79E5">
        <w:rPr>
          <w:b w:val="0"/>
          <w:sz w:val="22"/>
          <w:szCs w:val="22"/>
        </w:rPr>
        <w:t>г</w:t>
      </w:r>
      <w:r w:rsidR="000F3708" w:rsidRPr="006D79E5">
        <w:rPr>
          <w:b w:val="0"/>
          <w:sz w:val="22"/>
          <w:szCs w:val="22"/>
        </w:rPr>
        <w:t>.</w:t>
      </w:r>
      <w:r w:rsidR="0018016C" w:rsidRPr="006D79E5">
        <w:rPr>
          <w:b w:val="0"/>
          <w:sz w:val="22"/>
          <w:szCs w:val="22"/>
        </w:rPr>
        <w:t xml:space="preserve"> с другой стороны, вместе именуемые «Стороны», </w:t>
      </w:r>
      <w:r w:rsidR="00CB39BB" w:rsidRPr="006D79E5">
        <w:rPr>
          <w:b w:val="0"/>
          <w:sz w:val="22"/>
          <w:szCs w:val="22"/>
        </w:rPr>
        <w:t>в соответствии с п. 4 ч. 1 ст. 93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</w:t>
      </w:r>
      <w:r w:rsidR="0026203C" w:rsidRPr="006D79E5">
        <w:rPr>
          <w:b w:val="0"/>
          <w:bCs w:val="0"/>
          <w:sz w:val="22"/>
          <w:szCs w:val="22"/>
        </w:rPr>
        <w:t xml:space="preserve">, заключили  настоящий  Договор (далее Договор) о нижеследующем: </w:t>
      </w:r>
    </w:p>
    <w:p w:rsidR="00163C95" w:rsidRPr="006D79E5" w:rsidRDefault="00486A92" w:rsidP="00234140">
      <w:pPr>
        <w:numPr>
          <w:ilvl w:val="0"/>
          <w:numId w:val="2"/>
        </w:numPr>
        <w:shd w:val="clear" w:color="auto" w:fill="FFFFFF"/>
        <w:spacing w:before="60" w:after="60" w:line="300" w:lineRule="exact"/>
        <w:ind w:left="0" w:firstLine="0"/>
        <w:contextualSpacing/>
        <w:jc w:val="center"/>
        <w:rPr>
          <w:sz w:val="22"/>
          <w:szCs w:val="22"/>
        </w:rPr>
      </w:pPr>
      <w:r w:rsidRPr="006D79E5">
        <w:rPr>
          <w:sz w:val="22"/>
          <w:szCs w:val="22"/>
        </w:rPr>
        <w:t>Предмет Договора</w:t>
      </w:r>
    </w:p>
    <w:p w:rsidR="0026203C" w:rsidRPr="006D79E5" w:rsidRDefault="0026203C" w:rsidP="00234140">
      <w:pPr>
        <w:pStyle w:val="af1"/>
        <w:widowControl/>
        <w:numPr>
          <w:ilvl w:val="1"/>
          <w:numId w:val="2"/>
        </w:numPr>
        <w:tabs>
          <w:tab w:val="left" w:pos="1134"/>
        </w:tabs>
        <w:autoSpaceDE/>
        <w:autoSpaceDN/>
        <w:adjustRightInd/>
        <w:spacing w:line="280" w:lineRule="exact"/>
        <w:ind w:left="0" w:right="142" w:firstLine="567"/>
        <w:jc w:val="both"/>
        <w:rPr>
          <w:b w:val="0"/>
          <w:bCs w:val="0"/>
          <w:sz w:val="22"/>
          <w:szCs w:val="22"/>
        </w:rPr>
      </w:pPr>
      <w:r w:rsidRPr="006D79E5">
        <w:rPr>
          <w:b w:val="0"/>
          <w:sz w:val="22"/>
          <w:szCs w:val="22"/>
        </w:rPr>
        <w:t xml:space="preserve">В соответствии с настоящим Договором </w:t>
      </w:r>
      <w:r w:rsidRPr="006D79E5">
        <w:rPr>
          <w:b w:val="0"/>
          <w:bCs w:val="0"/>
          <w:sz w:val="22"/>
          <w:szCs w:val="22"/>
        </w:rPr>
        <w:t xml:space="preserve">Поставщик обязуется поставить Покупателю </w:t>
      </w:r>
      <w:r w:rsidR="00DC1C32" w:rsidRPr="00627977">
        <w:rPr>
          <w:b w:val="0"/>
          <w:sz w:val="22"/>
          <w:szCs w:val="22"/>
        </w:rPr>
        <w:t xml:space="preserve">изделия медицинского назначения </w:t>
      </w:r>
      <w:r w:rsidR="00DC1C32" w:rsidRPr="00627977">
        <w:rPr>
          <w:b w:val="0"/>
          <w:bCs w:val="0"/>
          <w:sz w:val="22"/>
          <w:szCs w:val="22"/>
        </w:rPr>
        <w:t>(далее - Товар) в соответствии со Спецификацией</w:t>
      </w:r>
      <w:r w:rsidRPr="006D79E5">
        <w:rPr>
          <w:b w:val="0"/>
          <w:bCs w:val="0"/>
          <w:sz w:val="22"/>
          <w:szCs w:val="22"/>
        </w:rPr>
        <w:t xml:space="preserve">, являющейся неотъемлемой частью Договора (Приложение N 1), в обусловленный Договором срок, а Покупатель обязуется принять и оплатить этот Товар в порядке и сроки, установленные Договором. </w:t>
      </w:r>
    </w:p>
    <w:p w:rsidR="00C55C8F" w:rsidRPr="006D79E5" w:rsidRDefault="00C55C8F" w:rsidP="00234140">
      <w:pPr>
        <w:pStyle w:val="af1"/>
        <w:widowControl/>
        <w:numPr>
          <w:ilvl w:val="1"/>
          <w:numId w:val="2"/>
        </w:numPr>
        <w:tabs>
          <w:tab w:val="left" w:pos="1134"/>
        </w:tabs>
        <w:autoSpaceDE/>
        <w:autoSpaceDN/>
        <w:adjustRightInd/>
        <w:spacing w:line="280" w:lineRule="exact"/>
        <w:ind w:left="0" w:right="142" w:firstLine="567"/>
        <w:jc w:val="both"/>
        <w:rPr>
          <w:b w:val="0"/>
          <w:bCs w:val="0"/>
          <w:sz w:val="22"/>
          <w:szCs w:val="22"/>
        </w:rPr>
      </w:pPr>
      <w:r w:rsidRPr="006D79E5">
        <w:rPr>
          <w:b w:val="0"/>
          <w:bCs w:val="0"/>
          <w:sz w:val="22"/>
          <w:szCs w:val="22"/>
        </w:rPr>
        <w:t>Право собственности на Товар переходит к Покупателю с момента передачи Товара и подписания товарной накладной</w:t>
      </w:r>
      <w:r w:rsidR="0006471D" w:rsidRPr="006D79E5">
        <w:rPr>
          <w:b w:val="0"/>
          <w:bCs w:val="0"/>
          <w:sz w:val="22"/>
          <w:szCs w:val="22"/>
        </w:rPr>
        <w:t xml:space="preserve"> </w:t>
      </w:r>
      <w:r w:rsidR="0006471D" w:rsidRPr="006D79E5">
        <w:rPr>
          <w:b w:val="0"/>
          <w:sz w:val="22"/>
          <w:szCs w:val="22"/>
        </w:rPr>
        <w:t>(</w:t>
      </w:r>
      <w:r w:rsidR="00262ADD" w:rsidRPr="006D79E5">
        <w:rPr>
          <w:b w:val="0"/>
          <w:sz w:val="22"/>
          <w:szCs w:val="22"/>
        </w:rPr>
        <w:t>УПД</w:t>
      </w:r>
      <w:r w:rsidR="0006471D" w:rsidRPr="006D79E5">
        <w:rPr>
          <w:b w:val="0"/>
          <w:sz w:val="22"/>
          <w:szCs w:val="22"/>
        </w:rPr>
        <w:t>)</w:t>
      </w:r>
      <w:r w:rsidRPr="006D79E5">
        <w:rPr>
          <w:b w:val="0"/>
          <w:bCs w:val="0"/>
          <w:sz w:val="22"/>
          <w:szCs w:val="22"/>
        </w:rPr>
        <w:t>.</w:t>
      </w:r>
    </w:p>
    <w:p w:rsidR="00C76FCC" w:rsidRPr="006D79E5" w:rsidRDefault="00C76FCC" w:rsidP="00234140">
      <w:pPr>
        <w:numPr>
          <w:ilvl w:val="0"/>
          <w:numId w:val="2"/>
        </w:numPr>
        <w:shd w:val="clear" w:color="auto" w:fill="FFFFFF"/>
        <w:tabs>
          <w:tab w:val="left" w:pos="0"/>
        </w:tabs>
        <w:spacing w:before="60" w:after="60" w:line="300" w:lineRule="exact"/>
        <w:ind w:left="0" w:firstLine="0"/>
        <w:contextualSpacing/>
        <w:jc w:val="center"/>
        <w:rPr>
          <w:sz w:val="22"/>
          <w:szCs w:val="22"/>
        </w:rPr>
      </w:pPr>
      <w:r w:rsidRPr="006D79E5">
        <w:rPr>
          <w:sz w:val="22"/>
          <w:szCs w:val="22"/>
        </w:rPr>
        <w:t>Цена Договора и порядок оплаты</w:t>
      </w:r>
    </w:p>
    <w:p w:rsidR="00C55C8F" w:rsidRPr="006D79E5" w:rsidRDefault="00C76FCC" w:rsidP="00490549">
      <w:pPr>
        <w:pStyle w:val="3"/>
        <w:keepNext w:val="0"/>
        <w:widowControl/>
        <w:numPr>
          <w:ilvl w:val="1"/>
          <w:numId w:val="2"/>
        </w:numPr>
        <w:tabs>
          <w:tab w:val="left" w:pos="0"/>
          <w:tab w:val="left" w:pos="1134"/>
        </w:tabs>
        <w:autoSpaceDE/>
        <w:autoSpaceDN/>
        <w:adjustRightInd/>
        <w:spacing w:line="280" w:lineRule="exact"/>
        <w:ind w:left="0" w:right="142" w:firstLine="567"/>
        <w:contextualSpacing/>
        <w:jc w:val="both"/>
        <w:rPr>
          <w:sz w:val="22"/>
          <w:szCs w:val="22"/>
          <w:lang w:val="ru-RU"/>
        </w:rPr>
      </w:pPr>
      <w:r w:rsidRPr="006D79E5">
        <w:rPr>
          <w:sz w:val="22"/>
          <w:szCs w:val="22"/>
          <w:lang w:val="ru-RU"/>
        </w:rPr>
        <w:t>Цена настоящего Договора составляет</w:t>
      </w:r>
      <w:r w:rsidR="00171626">
        <w:rPr>
          <w:sz w:val="22"/>
          <w:szCs w:val="22"/>
          <w:lang w:val="ru-RU"/>
        </w:rPr>
        <w:t xml:space="preserve"> </w:t>
      </w:r>
      <w:r w:rsidR="000E07FA">
        <w:rPr>
          <w:sz w:val="22"/>
          <w:szCs w:val="22"/>
          <w:lang w:val="ru-RU"/>
        </w:rPr>
        <w:t>____________</w:t>
      </w:r>
      <w:r w:rsidR="00171626" w:rsidRPr="00171626">
        <w:rPr>
          <w:sz w:val="22"/>
          <w:szCs w:val="22"/>
          <w:lang w:val="ru-RU"/>
        </w:rPr>
        <w:t xml:space="preserve"> (</w:t>
      </w:r>
      <w:r w:rsidR="000E07FA">
        <w:rPr>
          <w:sz w:val="22"/>
          <w:szCs w:val="22"/>
          <w:lang w:val="ru-RU"/>
        </w:rPr>
        <w:t>________________</w:t>
      </w:r>
      <w:r w:rsidR="00171626" w:rsidRPr="00171626">
        <w:rPr>
          <w:b/>
          <w:sz w:val="22"/>
          <w:szCs w:val="22"/>
          <w:lang w:val="ru-RU"/>
        </w:rPr>
        <w:t>)</w:t>
      </w:r>
      <w:r w:rsidR="00171626" w:rsidRPr="00171626">
        <w:rPr>
          <w:sz w:val="22"/>
          <w:szCs w:val="22"/>
          <w:lang w:val="ru-RU"/>
        </w:rPr>
        <w:t xml:space="preserve"> рублей </w:t>
      </w:r>
      <w:r w:rsidR="000E07FA">
        <w:rPr>
          <w:sz w:val="22"/>
          <w:szCs w:val="22"/>
          <w:lang w:val="ru-RU"/>
        </w:rPr>
        <w:t>____</w:t>
      </w:r>
      <w:r w:rsidR="00171626" w:rsidRPr="00171626">
        <w:rPr>
          <w:sz w:val="22"/>
          <w:szCs w:val="22"/>
          <w:lang w:val="ru-RU"/>
        </w:rPr>
        <w:t xml:space="preserve"> копеек</w:t>
      </w:r>
      <w:r w:rsidR="00171626" w:rsidRPr="00171626">
        <w:rPr>
          <w:b/>
          <w:sz w:val="22"/>
          <w:szCs w:val="22"/>
          <w:lang w:val="ru-RU"/>
        </w:rPr>
        <w:t>,</w:t>
      </w:r>
      <w:r w:rsidR="00171626" w:rsidRPr="00171626">
        <w:rPr>
          <w:sz w:val="22"/>
          <w:szCs w:val="22"/>
          <w:lang w:val="ru-RU"/>
        </w:rPr>
        <w:t xml:space="preserve"> НДС </w:t>
      </w:r>
      <w:r w:rsidR="000E07FA">
        <w:rPr>
          <w:sz w:val="22"/>
          <w:szCs w:val="22"/>
          <w:lang w:val="ru-RU"/>
        </w:rPr>
        <w:t>__________---</w:t>
      </w:r>
      <w:r w:rsidR="00C55C8F" w:rsidRPr="006D79E5">
        <w:rPr>
          <w:bCs/>
          <w:sz w:val="22"/>
          <w:szCs w:val="22"/>
          <w:lang w:val="ru-RU"/>
        </w:rPr>
        <w:t>,</w:t>
      </w:r>
      <w:r w:rsidRPr="006D79E5">
        <w:rPr>
          <w:sz w:val="22"/>
          <w:szCs w:val="22"/>
          <w:lang w:val="ru-RU"/>
        </w:rPr>
        <w:t xml:space="preserve"> с учетом всех расходов </w:t>
      </w:r>
      <w:r w:rsidR="006E0835" w:rsidRPr="006D79E5">
        <w:rPr>
          <w:sz w:val="22"/>
          <w:szCs w:val="22"/>
          <w:lang w:val="ru-RU"/>
        </w:rPr>
        <w:t xml:space="preserve">на поставку Товара в г. Обнинск, включая все налоги, таможенные пошлины, платежи, выплаченные или подлежащие выплате, </w:t>
      </w:r>
      <w:r w:rsidR="00C55C8F" w:rsidRPr="006D79E5">
        <w:rPr>
          <w:sz w:val="22"/>
          <w:szCs w:val="22"/>
          <w:lang w:val="ru-RU"/>
        </w:rPr>
        <w:t>расходы на страхование, погрузо-разгрузочные работы.</w:t>
      </w:r>
    </w:p>
    <w:p w:rsidR="00C76FCC" w:rsidRPr="006D79E5" w:rsidRDefault="00C76FCC" w:rsidP="00490549">
      <w:pPr>
        <w:pStyle w:val="3"/>
        <w:keepNext w:val="0"/>
        <w:widowControl/>
        <w:numPr>
          <w:ilvl w:val="1"/>
          <w:numId w:val="2"/>
        </w:numPr>
        <w:tabs>
          <w:tab w:val="left" w:pos="0"/>
          <w:tab w:val="left" w:pos="1134"/>
        </w:tabs>
        <w:autoSpaceDE/>
        <w:autoSpaceDN/>
        <w:adjustRightInd/>
        <w:spacing w:line="280" w:lineRule="exact"/>
        <w:ind w:left="0" w:right="142" w:firstLine="567"/>
        <w:contextualSpacing/>
        <w:jc w:val="both"/>
        <w:rPr>
          <w:sz w:val="22"/>
          <w:szCs w:val="22"/>
          <w:lang w:val="ru-RU"/>
        </w:rPr>
      </w:pPr>
      <w:r w:rsidRPr="006D79E5">
        <w:rPr>
          <w:sz w:val="22"/>
          <w:szCs w:val="22"/>
          <w:lang w:val="ru-RU"/>
        </w:rPr>
        <w:t>Оплата производится в безналичном порядке путем перечисления Покупателем денежных средств на указанный в Договоре расчетный счет Поставщика.</w:t>
      </w:r>
    </w:p>
    <w:p w:rsidR="00C76FCC" w:rsidRPr="006D79E5" w:rsidRDefault="00C76FCC" w:rsidP="00490549">
      <w:pPr>
        <w:widowControl/>
        <w:tabs>
          <w:tab w:val="left" w:pos="0"/>
          <w:tab w:val="left" w:pos="1134"/>
        </w:tabs>
        <w:autoSpaceDE/>
        <w:autoSpaceDN/>
        <w:adjustRightInd/>
        <w:spacing w:line="280" w:lineRule="exact"/>
        <w:ind w:right="142" w:firstLine="567"/>
        <w:contextualSpacing/>
        <w:jc w:val="both"/>
        <w:rPr>
          <w:b w:val="0"/>
          <w:sz w:val="22"/>
          <w:szCs w:val="22"/>
        </w:rPr>
      </w:pPr>
      <w:r w:rsidRPr="006D79E5">
        <w:rPr>
          <w:b w:val="0"/>
          <w:sz w:val="22"/>
          <w:szCs w:val="22"/>
        </w:rPr>
        <w:t>2.3.</w:t>
      </w:r>
      <w:r w:rsidR="00490549" w:rsidRPr="006D79E5">
        <w:rPr>
          <w:b w:val="0"/>
          <w:sz w:val="22"/>
          <w:szCs w:val="22"/>
        </w:rPr>
        <w:tab/>
      </w:r>
      <w:r w:rsidRPr="006D79E5">
        <w:rPr>
          <w:b w:val="0"/>
          <w:sz w:val="22"/>
          <w:szCs w:val="22"/>
        </w:rPr>
        <w:t>Оплата производится в рублях Российской Федерации.</w:t>
      </w:r>
    </w:p>
    <w:p w:rsidR="00C76FCC" w:rsidRPr="006D79E5" w:rsidRDefault="00C76FCC" w:rsidP="00490549">
      <w:pPr>
        <w:widowControl/>
        <w:tabs>
          <w:tab w:val="left" w:pos="0"/>
          <w:tab w:val="left" w:pos="1134"/>
        </w:tabs>
        <w:autoSpaceDE/>
        <w:autoSpaceDN/>
        <w:adjustRightInd/>
        <w:spacing w:line="280" w:lineRule="exact"/>
        <w:ind w:right="142" w:firstLine="567"/>
        <w:contextualSpacing/>
        <w:jc w:val="both"/>
        <w:rPr>
          <w:b w:val="0"/>
          <w:sz w:val="22"/>
          <w:szCs w:val="22"/>
        </w:rPr>
      </w:pPr>
      <w:r w:rsidRPr="006D79E5">
        <w:rPr>
          <w:b w:val="0"/>
          <w:sz w:val="22"/>
          <w:szCs w:val="22"/>
        </w:rPr>
        <w:t>2.</w:t>
      </w:r>
      <w:r w:rsidR="00490549" w:rsidRPr="006D79E5">
        <w:rPr>
          <w:b w:val="0"/>
          <w:sz w:val="22"/>
          <w:szCs w:val="22"/>
        </w:rPr>
        <w:t>4</w:t>
      </w:r>
      <w:r w:rsidRPr="006D79E5">
        <w:rPr>
          <w:b w:val="0"/>
          <w:sz w:val="22"/>
          <w:szCs w:val="22"/>
        </w:rPr>
        <w:t>.</w:t>
      </w:r>
      <w:r w:rsidR="00490549" w:rsidRPr="006D79E5">
        <w:rPr>
          <w:b w:val="0"/>
          <w:sz w:val="22"/>
          <w:szCs w:val="22"/>
        </w:rPr>
        <w:tab/>
      </w:r>
      <w:r w:rsidRPr="006D79E5">
        <w:rPr>
          <w:b w:val="0"/>
          <w:sz w:val="22"/>
          <w:szCs w:val="22"/>
        </w:rPr>
        <w:t>Авансовые платежи по Договору не предусмотрены.</w:t>
      </w:r>
    </w:p>
    <w:p w:rsidR="00C76FCC" w:rsidRPr="006D79E5" w:rsidRDefault="00C76FCC" w:rsidP="00490549">
      <w:pPr>
        <w:widowControl/>
        <w:tabs>
          <w:tab w:val="left" w:pos="0"/>
          <w:tab w:val="left" w:pos="1134"/>
        </w:tabs>
        <w:autoSpaceDE/>
        <w:autoSpaceDN/>
        <w:adjustRightInd/>
        <w:spacing w:line="280" w:lineRule="exact"/>
        <w:ind w:right="142" w:firstLine="567"/>
        <w:contextualSpacing/>
        <w:jc w:val="both"/>
        <w:rPr>
          <w:b w:val="0"/>
          <w:sz w:val="22"/>
          <w:szCs w:val="22"/>
        </w:rPr>
      </w:pPr>
      <w:r w:rsidRPr="006D79E5">
        <w:rPr>
          <w:b w:val="0"/>
          <w:sz w:val="22"/>
          <w:szCs w:val="22"/>
        </w:rPr>
        <w:t>2.</w:t>
      </w:r>
      <w:r w:rsidR="00490549" w:rsidRPr="006D79E5">
        <w:rPr>
          <w:b w:val="0"/>
          <w:sz w:val="22"/>
          <w:szCs w:val="22"/>
        </w:rPr>
        <w:t>5</w:t>
      </w:r>
      <w:r w:rsidRPr="006D79E5">
        <w:rPr>
          <w:b w:val="0"/>
          <w:sz w:val="22"/>
          <w:szCs w:val="22"/>
        </w:rPr>
        <w:t>.</w:t>
      </w:r>
      <w:r w:rsidR="00490549" w:rsidRPr="006D79E5">
        <w:rPr>
          <w:b w:val="0"/>
          <w:sz w:val="22"/>
          <w:szCs w:val="22"/>
        </w:rPr>
        <w:tab/>
      </w:r>
      <w:r w:rsidRPr="006D79E5">
        <w:rPr>
          <w:b w:val="0"/>
          <w:sz w:val="22"/>
          <w:szCs w:val="22"/>
        </w:rPr>
        <w:t>Расчет за поставленный Товар осуществляется в течение 7 (Семи) рабочих дней с момента поставки Товара, после подписания Покупателем товарной накладной</w:t>
      </w:r>
      <w:r w:rsidR="00262ADD" w:rsidRPr="006D79E5">
        <w:rPr>
          <w:b w:val="0"/>
          <w:sz w:val="22"/>
          <w:szCs w:val="22"/>
        </w:rPr>
        <w:t xml:space="preserve"> (УПД)</w:t>
      </w:r>
      <w:r w:rsidRPr="006D79E5">
        <w:rPr>
          <w:b w:val="0"/>
          <w:sz w:val="22"/>
          <w:szCs w:val="22"/>
        </w:rPr>
        <w:t xml:space="preserve"> на данный Товар, на основании выставленного Поставщиком счета.</w:t>
      </w:r>
    </w:p>
    <w:p w:rsidR="00C76FCC" w:rsidRPr="006D79E5" w:rsidRDefault="00C76FCC" w:rsidP="00490549">
      <w:pPr>
        <w:widowControl/>
        <w:tabs>
          <w:tab w:val="left" w:pos="0"/>
          <w:tab w:val="left" w:pos="1134"/>
        </w:tabs>
        <w:autoSpaceDE/>
        <w:autoSpaceDN/>
        <w:adjustRightInd/>
        <w:spacing w:line="280" w:lineRule="exact"/>
        <w:ind w:right="142" w:firstLine="567"/>
        <w:contextualSpacing/>
        <w:jc w:val="both"/>
        <w:rPr>
          <w:b w:val="0"/>
          <w:sz w:val="22"/>
          <w:szCs w:val="22"/>
        </w:rPr>
      </w:pPr>
      <w:r w:rsidRPr="006D79E5">
        <w:rPr>
          <w:b w:val="0"/>
          <w:sz w:val="22"/>
          <w:szCs w:val="22"/>
        </w:rPr>
        <w:t>2.</w:t>
      </w:r>
      <w:r w:rsidR="00490549" w:rsidRPr="006D79E5">
        <w:rPr>
          <w:b w:val="0"/>
          <w:sz w:val="22"/>
          <w:szCs w:val="22"/>
        </w:rPr>
        <w:t>6</w:t>
      </w:r>
      <w:r w:rsidRPr="006D79E5">
        <w:rPr>
          <w:b w:val="0"/>
          <w:sz w:val="22"/>
          <w:szCs w:val="22"/>
        </w:rPr>
        <w:t>.</w:t>
      </w:r>
      <w:r w:rsidR="00490549" w:rsidRPr="006D79E5">
        <w:rPr>
          <w:b w:val="0"/>
          <w:sz w:val="22"/>
          <w:szCs w:val="22"/>
        </w:rPr>
        <w:tab/>
      </w:r>
      <w:r w:rsidRPr="006D79E5">
        <w:rPr>
          <w:b w:val="0"/>
          <w:sz w:val="22"/>
          <w:szCs w:val="22"/>
        </w:rPr>
        <w:t xml:space="preserve">Стоимость Товара </w:t>
      </w:r>
      <w:r w:rsidR="00DC1C32" w:rsidRPr="006D79E5">
        <w:rPr>
          <w:b w:val="0"/>
          <w:sz w:val="22"/>
          <w:szCs w:val="22"/>
        </w:rPr>
        <w:t>определяется на</w:t>
      </w:r>
      <w:r w:rsidRPr="006D79E5">
        <w:rPr>
          <w:b w:val="0"/>
          <w:sz w:val="22"/>
          <w:szCs w:val="22"/>
        </w:rPr>
        <w:t xml:space="preserve"> </w:t>
      </w:r>
      <w:r w:rsidR="00DC1C32" w:rsidRPr="006D79E5">
        <w:rPr>
          <w:b w:val="0"/>
          <w:sz w:val="22"/>
          <w:szCs w:val="22"/>
        </w:rPr>
        <w:t>основании Спецификации</w:t>
      </w:r>
      <w:r w:rsidRPr="006D79E5">
        <w:rPr>
          <w:b w:val="0"/>
          <w:sz w:val="22"/>
          <w:szCs w:val="22"/>
        </w:rPr>
        <w:t xml:space="preserve"> (Приложение № 1) являющейся неотъемлемой частью настоящего Договора.</w:t>
      </w:r>
    </w:p>
    <w:p w:rsidR="006F6300" w:rsidRPr="006D79E5" w:rsidRDefault="006F6300" w:rsidP="00234140">
      <w:pPr>
        <w:tabs>
          <w:tab w:val="left" w:pos="10632"/>
        </w:tabs>
        <w:spacing w:before="60" w:after="60" w:line="300" w:lineRule="exact"/>
        <w:contextualSpacing/>
        <w:jc w:val="center"/>
        <w:rPr>
          <w:bCs w:val="0"/>
          <w:sz w:val="22"/>
          <w:szCs w:val="22"/>
        </w:rPr>
      </w:pPr>
      <w:r w:rsidRPr="006D79E5">
        <w:rPr>
          <w:bCs w:val="0"/>
          <w:sz w:val="22"/>
          <w:szCs w:val="22"/>
        </w:rPr>
        <w:t>3. Обязанности Сторон</w:t>
      </w:r>
    </w:p>
    <w:p w:rsidR="006F6300" w:rsidRPr="006D79E5" w:rsidRDefault="006F6300" w:rsidP="008321A4">
      <w:pPr>
        <w:widowControl/>
        <w:tabs>
          <w:tab w:val="left" w:pos="1134"/>
        </w:tabs>
        <w:autoSpaceDE/>
        <w:autoSpaceDN/>
        <w:adjustRightInd/>
        <w:spacing w:line="280" w:lineRule="exact"/>
        <w:ind w:right="142" w:firstLine="567"/>
        <w:contextualSpacing/>
        <w:jc w:val="both"/>
        <w:rPr>
          <w:b w:val="0"/>
          <w:bCs w:val="0"/>
          <w:sz w:val="22"/>
          <w:szCs w:val="22"/>
        </w:rPr>
      </w:pPr>
      <w:r w:rsidRPr="006D79E5">
        <w:rPr>
          <w:b w:val="0"/>
          <w:bCs w:val="0"/>
          <w:sz w:val="22"/>
          <w:szCs w:val="22"/>
        </w:rPr>
        <w:t>3.1.</w:t>
      </w:r>
      <w:r w:rsidR="008321A4" w:rsidRPr="006D79E5">
        <w:rPr>
          <w:b w:val="0"/>
          <w:bCs w:val="0"/>
          <w:sz w:val="22"/>
          <w:szCs w:val="22"/>
        </w:rPr>
        <w:tab/>
      </w:r>
      <w:r w:rsidRPr="006D79E5">
        <w:rPr>
          <w:b w:val="0"/>
          <w:bCs w:val="0"/>
          <w:sz w:val="22"/>
          <w:szCs w:val="22"/>
        </w:rPr>
        <w:t>Поставщик обязан:</w:t>
      </w:r>
    </w:p>
    <w:p w:rsidR="006F6300" w:rsidRPr="006D79E5" w:rsidRDefault="006F6300" w:rsidP="008321A4">
      <w:pPr>
        <w:widowControl/>
        <w:tabs>
          <w:tab w:val="left" w:pos="1134"/>
        </w:tabs>
        <w:autoSpaceDE/>
        <w:autoSpaceDN/>
        <w:adjustRightInd/>
        <w:spacing w:line="280" w:lineRule="exact"/>
        <w:ind w:right="142" w:firstLine="567"/>
        <w:contextualSpacing/>
        <w:jc w:val="both"/>
        <w:rPr>
          <w:b w:val="0"/>
          <w:bCs w:val="0"/>
          <w:sz w:val="22"/>
          <w:szCs w:val="22"/>
        </w:rPr>
      </w:pPr>
      <w:r w:rsidRPr="006D79E5">
        <w:rPr>
          <w:b w:val="0"/>
          <w:bCs w:val="0"/>
          <w:sz w:val="22"/>
          <w:szCs w:val="22"/>
        </w:rPr>
        <w:t>3.1.1.</w:t>
      </w:r>
      <w:r w:rsidR="008321A4" w:rsidRPr="006D79E5">
        <w:rPr>
          <w:b w:val="0"/>
          <w:bCs w:val="0"/>
          <w:sz w:val="22"/>
          <w:szCs w:val="22"/>
        </w:rPr>
        <w:tab/>
      </w:r>
      <w:r w:rsidRPr="006D79E5">
        <w:rPr>
          <w:b w:val="0"/>
          <w:bCs w:val="0"/>
          <w:sz w:val="22"/>
          <w:szCs w:val="22"/>
        </w:rPr>
        <w:t>Передать Покупателю Товар надлежащего качества в обусловленном настоящем Договоре количестве и ассортименте. Вместе с Товаром передать комплект сопроводительных документов, подтверждающих соответствие Товара требованиям законодательства РФ.</w:t>
      </w:r>
    </w:p>
    <w:p w:rsidR="006F6300" w:rsidRPr="006D79E5" w:rsidRDefault="006F6300" w:rsidP="008321A4">
      <w:pPr>
        <w:widowControl/>
        <w:tabs>
          <w:tab w:val="left" w:pos="1134"/>
        </w:tabs>
        <w:autoSpaceDE/>
        <w:autoSpaceDN/>
        <w:adjustRightInd/>
        <w:spacing w:line="280" w:lineRule="exact"/>
        <w:ind w:right="142" w:firstLine="567"/>
        <w:contextualSpacing/>
        <w:jc w:val="both"/>
        <w:rPr>
          <w:b w:val="0"/>
          <w:bCs w:val="0"/>
          <w:sz w:val="22"/>
          <w:szCs w:val="22"/>
        </w:rPr>
      </w:pPr>
      <w:r w:rsidRPr="006D79E5">
        <w:rPr>
          <w:b w:val="0"/>
          <w:bCs w:val="0"/>
          <w:sz w:val="22"/>
          <w:szCs w:val="22"/>
        </w:rPr>
        <w:t>3.2.</w:t>
      </w:r>
      <w:r w:rsidR="008321A4" w:rsidRPr="006D79E5">
        <w:rPr>
          <w:b w:val="0"/>
          <w:bCs w:val="0"/>
          <w:sz w:val="22"/>
          <w:szCs w:val="22"/>
        </w:rPr>
        <w:tab/>
      </w:r>
      <w:r w:rsidRPr="006D79E5">
        <w:rPr>
          <w:b w:val="0"/>
          <w:bCs w:val="0"/>
          <w:sz w:val="22"/>
          <w:szCs w:val="22"/>
        </w:rPr>
        <w:t>Покупатель обязан:</w:t>
      </w:r>
    </w:p>
    <w:p w:rsidR="006F6300" w:rsidRPr="006D79E5" w:rsidRDefault="006F6300" w:rsidP="008321A4">
      <w:pPr>
        <w:widowControl/>
        <w:tabs>
          <w:tab w:val="left" w:pos="1134"/>
        </w:tabs>
        <w:autoSpaceDE/>
        <w:autoSpaceDN/>
        <w:adjustRightInd/>
        <w:spacing w:line="280" w:lineRule="exact"/>
        <w:ind w:right="142" w:firstLine="567"/>
        <w:contextualSpacing/>
        <w:jc w:val="both"/>
        <w:rPr>
          <w:b w:val="0"/>
          <w:bCs w:val="0"/>
          <w:sz w:val="22"/>
          <w:szCs w:val="22"/>
        </w:rPr>
      </w:pPr>
      <w:r w:rsidRPr="006D79E5">
        <w:rPr>
          <w:b w:val="0"/>
          <w:bCs w:val="0"/>
          <w:sz w:val="22"/>
          <w:szCs w:val="22"/>
        </w:rPr>
        <w:t>3.2.1.</w:t>
      </w:r>
      <w:r w:rsidR="008321A4" w:rsidRPr="006D79E5">
        <w:rPr>
          <w:b w:val="0"/>
          <w:bCs w:val="0"/>
          <w:sz w:val="22"/>
          <w:szCs w:val="22"/>
        </w:rPr>
        <w:tab/>
      </w:r>
      <w:r w:rsidRPr="006D79E5">
        <w:rPr>
          <w:b w:val="0"/>
          <w:bCs w:val="0"/>
          <w:sz w:val="22"/>
          <w:szCs w:val="22"/>
        </w:rPr>
        <w:t>Принять и оплатить Товар, согласно условиям настоящего Договора.</w:t>
      </w:r>
    </w:p>
    <w:p w:rsidR="006F6300" w:rsidRPr="006D79E5" w:rsidRDefault="006F6300" w:rsidP="008321A4">
      <w:pPr>
        <w:widowControl/>
        <w:tabs>
          <w:tab w:val="left" w:pos="1134"/>
        </w:tabs>
        <w:autoSpaceDE/>
        <w:autoSpaceDN/>
        <w:adjustRightInd/>
        <w:spacing w:line="280" w:lineRule="exact"/>
        <w:ind w:right="142" w:firstLine="567"/>
        <w:contextualSpacing/>
        <w:jc w:val="both"/>
        <w:rPr>
          <w:b w:val="0"/>
          <w:bCs w:val="0"/>
          <w:sz w:val="22"/>
          <w:szCs w:val="22"/>
        </w:rPr>
      </w:pPr>
      <w:r w:rsidRPr="006D79E5">
        <w:rPr>
          <w:b w:val="0"/>
          <w:bCs w:val="0"/>
          <w:sz w:val="22"/>
          <w:szCs w:val="22"/>
        </w:rPr>
        <w:t>3.2.2.</w:t>
      </w:r>
      <w:r w:rsidR="008321A4" w:rsidRPr="006D79E5">
        <w:rPr>
          <w:b w:val="0"/>
          <w:bCs w:val="0"/>
          <w:sz w:val="22"/>
          <w:szCs w:val="22"/>
        </w:rPr>
        <w:tab/>
      </w:r>
      <w:r w:rsidRPr="006D79E5">
        <w:rPr>
          <w:b w:val="0"/>
          <w:bCs w:val="0"/>
          <w:sz w:val="22"/>
          <w:szCs w:val="22"/>
        </w:rPr>
        <w:t>Осуществить в установленные настоящим Договором сроки проверку Товара по ассортименту, количеству и качеству.</w:t>
      </w:r>
    </w:p>
    <w:p w:rsidR="00AC4567" w:rsidRPr="006D79E5" w:rsidRDefault="00BD0362" w:rsidP="00234140">
      <w:pPr>
        <w:pStyle w:val="af1"/>
        <w:numPr>
          <w:ilvl w:val="0"/>
          <w:numId w:val="41"/>
        </w:numPr>
        <w:shd w:val="clear" w:color="auto" w:fill="FFFFFF"/>
        <w:tabs>
          <w:tab w:val="left" w:pos="0"/>
        </w:tabs>
        <w:spacing w:before="60" w:after="60" w:line="300" w:lineRule="exact"/>
        <w:ind w:left="0" w:firstLine="0"/>
        <w:jc w:val="center"/>
        <w:rPr>
          <w:sz w:val="22"/>
          <w:szCs w:val="22"/>
        </w:rPr>
      </w:pPr>
      <w:r w:rsidRPr="006D79E5">
        <w:rPr>
          <w:sz w:val="22"/>
          <w:szCs w:val="22"/>
        </w:rPr>
        <w:t>Условия</w:t>
      </w:r>
      <w:r w:rsidR="00C76FCC" w:rsidRPr="006D79E5">
        <w:rPr>
          <w:sz w:val="22"/>
          <w:szCs w:val="22"/>
        </w:rPr>
        <w:t xml:space="preserve"> </w:t>
      </w:r>
      <w:r w:rsidR="003C0E97" w:rsidRPr="006D79E5">
        <w:rPr>
          <w:sz w:val="22"/>
          <w:szCs w:val="22"/>
        </w:rPr>
        <w:t xml:space="preserve">поставки </w:t>
      </w:r>
    </w:p>
    <w:p w:rsidR="008076CA" w:rsidRPr="006D79E5" w:rsidRDefault="008321A4" w:rsidP="008321A4">
      <w:pPr>
        <w:pStyle w:val="20"/>
        <w:widowControl/>
        <w:tabs>
          <w:tab w:val="left" w:pos="0"/>
          <w:tab w:val="left" w:pos="1134"/>
        </w:tabs>
        <w:autoSpaceDE/>
        <w:autoSpaceDN/>
        <w:adjustRightInd/>
        <w:spacing w:line="280" w:lineRule="exact"/>
        <w:ind w:left="0" w:right="142" w:firstLine="567"/>
        <w:contextualSpacing/>
        <w:rPr>
          <w:color w:val="auto"/>
          <w:spacing w:val="0"/>
          <w:sz w:val="22"/>
          <w:szCs w:val="22"/>
          <w:lang w:eastAsia="zh-CN"/>
        </w:rPr>
      </w:pPr>
      <w:r w:rsidRPr="006D79E5">
        <w:rPr>
          <w:color w:val="auto"/>
          <w:spacing w:val="0"/>
          <w:sz w:val="22"/>
          <w:szCs w:val="22"/>
        </w:rPr>
        <w:t>4.1.</w:t>
      </w:r>
      <w:r w:rsidRPr="006D79E5">
        <w:rPr>
          <w:color w:val="auto"/>
          <w:spacing w:val="0"/>
          <w:sz w:val="22"/>
          <w:szCs w:val="22"/>
        </w:rPr>
        <w:tab/>
      </w:r>
      <w:r w:rsidR="00E1589C" w:rsidRPr="006D79E5">
        <w:rPr>
          <w:color w:val="auto"/>
          <w:spacing w:val="0"/>
          <w:sz w:val="22"/>
          <w:szCs w:val="22"/>
        </w:rPr>
        <w:t>Поставка</w:t>
      </w:r>
      <w:r w:rsidR="003C0E97" w:rsidRPr="006D79E5">
        <w:rPr>
          <w:color w:val="auto"/>
          <w:spacing w:val="0"/>
          <w:sz w:val="22"/>
          <w:szCs w:val="22"/>
        </w:rPr>
        <w:t xml:space="preserve"> </w:t>
      </w:r>
      <w:r w:rsidR="008039CB" w:rsidRPr="006D79E5">
        <w:rPr>
          <w:color w:val="auto"/>
          <w:sz w:val="22"/>
          <w:szCs w:val="22"/>
        </w:rPr>
        <w:t>Т</w:t>
      </w:r>
      <w:r w:rsidR="008019A0" w:rsidRPr="006D79E5">
        <w:rPr>
          <w:color w:val="auto"/>
          <w:sz w:val="22"/>
          <w:szCs w:val="22"/>
        </w:rPr>
        <w:t>овара</w:t>
      </w:r>
      <w:r w:rsidR="00AC4567" w:rsidRPr="006D79E5">
        <w:rPr>
          <w:color w:val="auto"/>
          <w:sz w:val="22"/>
          <w:szCs w:val="22"/>
        </w:rPr>
        <w:t xml:space="preserve"> </w:t>
      </w:r>
      <w:r w:rsidR="0006471D" w:rsidRPr="006D79E5">
        <w:rPr>
          <w:color w:val="auto"/>
          <w:spacing w:val="0"/>
          <w:sz w:val="22"/>
          <w:szCs w:val="22"/>
          <w:lang w:eastAsia="zh-CN"/>
        </w:rPr>
        <w:t>осуществляется</w:t>
      </w:r>
      <w:r w:rsidR="003C0E97" w:rsidRPr="006D79E5">
        <w:rPr>
          <w:color w:val="auto"/>
          <w:spacing w:val="0"/>
          <w:sz w:val="22"/>
          <w:szCs w:val="22"/>
        </w:rPr>
        <w:t xml:space="preserve"> Поставщико</w:t>
      </w:r>
      <w:r w:rsidR="008328F7" w:rsidRPr="006D79E5">
        <w:rPr>
          <w:color w:val="auto"/>
          <w:spacing w:val="0"/>
          <w:sz w:val="22"/>
          <w:szCs w:val="22"/>
        </w:rPr>
        <w:t>м</w:t>
      </w:r>
      <w:r w:rsidR="00C76FCC" w:rsidRPr="006D79E5">
        <w:rPr>
          <w:color w:val="auto"/>
          <w:spacing w:val="0"/>
          <w:sz w:val="22"/>
          <w:szCs w:val="22"/>
        </w:rPr>
        <w:t xml:space="preserve"> на основании заявки Покупателя.</w:t>
      </w:r>
      <w:r w:rsidR="008328F7" w:rsidRPr="006D79E5">
        <w:rPr>
          <w:color w:val="auto"/>
          <w:spacing w:val="0"/>
          <w:sz w:val="22"/>
          <w:szCs w:val="22"/>
        </w:rPr>
        <w:t xml:space="preserve"> </w:t>
      </w:r>
      <w:r w:rsidR="00C76FCC" w:rsidRPr="006D79E5">
        <w:rPr>
          <w:color w:val="auto"/>
          <w:spacing w:val="0"/>
          <w:sz w:val="22"/>
          <w:szCs w:val="22"/>
        </w:rPr>
        <w:t>Срок исполнения заявки Покупателя в</w:t>
      </w:r>
      <w:r w:rsidR="008328F7" w:rsidRPr="006D79E5">
        <w:rPr>
          <w:color w:val="auto"/>
          <w:spacing w:val="0"/>
          <w:sz w:val="22"/>
          <w:szCs w:val="22"/>
        </w:rPr>
        <w:t xml:space="preserve"> течение </w:t>
      </w:r>
      <w:r w:rsidR="00EB4D68">
        <w:rPr>
          <w:b/>
          <w:color w:val="auto"/>
          <w:spacing w:val="0"/>
          <w:sz w:val="22"/>
          <w:szCs w:val="22"/>
        </w:rPr>
        <w:t>2</w:t>
      </w:r>
      <w:r w:rsidR="003F3A8A" w:rsidRPr="006D79E5">
        <w:rPr>
          <w:b/>
          <w:color w:val="auto"/>
          <w:spacing w:val="0"/>
          <w:sz w:val="22"/>
          <w:szCs w:val="22"/>
        </w:rPr>
        <w:t xml:space="preserve"> </w:t>
      </w:r>
      <w:r w:rsidR="008328F7" w:rsidRPr="006D79E5">
        <w:rPr>
          <w:b/>
          <w:color w:val="auto"/>
          <w:spacing w:val="0"/>
          <w:sz w:val="22"/>
          <w:szCs w:val="22"/>
        </w:rPr>
        <w:t>(</w:t>
      </w:r>
      <w:r w:rsidR="00EB4D68">
        <w:rPr>
          <w:b/>
          <w:color w:val="auto"/>
          <w:spacing w:val="0"/>
          <w:sz w:val="22"/>
          <w:szCs w:val="22"/>
        </w:rPr>
        <w:t>двух</w:t>
      </w:r>
      <w:r w:rsidR="002C6112" w:rsidRPr="006D79E5">
        <w:rPr>
          <w:b/>
          <w:color w:val="auto"/>
          <w:spacing w:val="0"/>
          <w:sz w:val="22"/>
          <w:szCs w:val="22"/>
        </w:rPr>
        <w:t xml:space="preserve">) </w:t>
      </w:r>
      <w:r w:rsidR="00AA12D3" w:rsidRPr="006D79E5">
        <w:rPr>
          <w:b/>
          <w:color w:val="auto"/>
          <w:spacing w:val="0"/>
          <w:sz w:val="22"/>
          <w:szCs w:val="22"/>
        </w:rPr>
        <w:t>рабоч</w:t>
      </w:r>
      <w:r w:rsidR="003F3A8A" w:rsidRPr="006D79E5">
        <w:rPr>
          <w:b/>
          <w:color w:val="auto"/>
          <w:spacing w:val="0"/>
          <w:sz w:val="22"/>
          <w:szCs w:val="22"/>
        </w:rPr>
        <w:t>их</w:t>
      </w:r>
      <w:r w:rsidR="00AA12D3" w:rsidRPr="006D79E5">
        <w:rPr>
          <w:color w:val="auto"/>
          <w:spacing w:val="0"/>
          <w:sz w:val="22"/>
          <w:szCs w:val="22"/>
        </w:rPr>
        <w:t xml:space="preserve"> </w:t>
      </w:r>
      <w:r w:rsidR="002C6112" w:rsidRPr="006D79E5">
        <w:rPr>
          <w:color w:val="auto"/>
          <w:spacing w:val="0"/>
          <w:sz w:val="22"/>
          <w:szCs w:val="22"/>
        </w:rPr>
        <w:t>дн</w:t>
      </w:r>
      <w:r w:rsidR="003F3A8A" w:rsidRPr="006D79E5">
        <w:rPr>
          <w:color w:val="auto"/>
          <w:spacing w:val="0"/>
          <w:sz w:val="22"/>
          <w:szCs w:val="22"/>
        </w:rPr>
        <w:t>ей</w:t>
      </w:r>
      <w:r w:rsidR="00C76FCC" w:rsidRPr="0079345A">
        <w:rPr>
          <w:color w:val="auto"/>
          <w:spacing w:val="0"/>
          <w:sz w:val="22"/>
          <w:szCs w:val="22"/>
        </w:rPr>
        <w:t>.</w:t>
      </w:r>
      <w:r w:rsidR="0079345A">
        <w:rPr>
          <w:color w:val="auto"/>
          <w:spacing w:val="0"/>
          <w:sz w:val="22"/>
          <w:szCs w:val="22"/>
        </w:rPr>
        <w:t xml:space="preserve"> </w:t>
      </w:r>
    </w:p>
    <w:p w:rsidR="0012451B" w:rsidRPr="00571A11" w:rsidRDefault="008321A4" w:rsidP="00571A11">
      <w:pPr>
        <w:pStyle w:val="20"/>
        <w:widowControl/>
        <w:tabs>
          <w:tab w:val="left" w:pos="0"/>
          <w:tab w:val="left" w:pos="1134"/>
        </w:tabs>
        <w:autoSpaceDE/>
        <w:autoSpaceDN/>
        <w:adjustRightInd/>
        <w:spacing w:line="280" w:lineRule="exact"/>
        <w:ind w:left="0" w:right="142" w:firstLine="567"/>
        <w:contextualSpacing/>
        <w:rPr>
          <w:sz w:val="22"/>
          <w:szCs w:val="22"/>
        </w:rPr>
      </w:pPr>
      <w:r w:rsidRPr="00571A11">
        <w:rPr>
          <w:color w:val="auto"/>
          <w:spacing w:val="0"/>
          <w:sz w:val="22"/>
          <w:szCs w:val="22"/>
          <w:lang w:eastAsia="zh-CN"/>
        </w:rPr>
        <w:t>4.2.</w:t>
      </w:r>
      <w:r w:rsidRPr="00571A11">
        <w:rPr>
          <w:color w:val="auto"/>
          <w:spacing w:val="0"/>
          <w:sz w:val="22"/>
          <w:szCs w:val="22"/>
          <w:lang w:eastAsia="zh-CN"/>
        </w:rPr>
        <w:tab/>
      </w:r>
      <w:r w:rsidR="00DB5FC9" w:rsidRPr="00571A11">
        <w:rPr>
          <w:sz w:val="22"/>
          <w:szCs w:val="22"/>
        </w:rPr>
        <w:t xml:space="preserve">Поставка Товара осуществляется </w:t>
      </w:r>
      <w:r w:rsidR="000716BE" w:rsidRPr="00571A11">
        <w:rPr>
          <w:sz w:val="22"/>
          <w:szCs w:val="22"/>
        </w:rPr>
        <w:t xml:space="preserve">по адресу </w:t>
      </w:r>
      <w:r w:rsidR="00955447" w:rsidRPr="00571A11">
        <w:rPr>
          <w:sz w:val="22"/>
          <w:szCs w:val="22"/>
        </w:rPr>
        <w:t>г. Обнинск, ул. Королева д. 4, стр.1</w:t>
      </w:r>
      <w:r w:rsidR="00417BCA" w:rsidRPr="00571A11">
        <w:rPr>
          <w:sz w:val="22"/>
          <w:szCs w:val="22"/>
        </w:rPr>
        <w:t>, аптека</w:t>
      </w:r>
      <w:r w:rsidR="000716BE" w:rsidRPr="00571A11">
        <w:rPr>
          <w:sz w:val="22"/>
          <w:szCs w:val="22"/>
        </w:rPr>
        <w:t>.</w:t>
      </w:r>
    </w:p>
    <w:p w:rsidR="00BD0362" w:rsidRPr="00571A11" w:rsidRDefault="00BD0362" w:rsidP="008321A4">
      <w:pPr>
        <w:pStyle w:val="20"/>
        <w:widowControl/>
        <w:numPr>
          <w:ilvl w:val="1"/>
          <w:numId w:val="46"/>
        </w:numPr>
        <w:tabs>
          <w:tab w:val="left" w:pos="0"/>
          <w:tab w:val="left" w:pos="1134"/>
        </w:tabs>
        <w:autoSpaceDE/>
        <w:autoSpaceDN/>
        <w:adjustRightInd/>
        <w:spacing w:line="280" w:lineRule="exact"/>
        <w:ind w:left="0" w:right="142" w:firstLine="567"/>
        <w:contextualSpacing/>
        <w:rPr>
          <w:color w:val="auto"/>
          <w:spacing w:val="0"/>
          <w:sz w:val="22"/>
          <w:szCs w:val="22"/>
        </w:rPr>
      </w:pPr>
      <w:r w:rsidRPr="00571A11">
        <w:rPr>
          <w:color w:val="auto"/>
          <w:spacing w:val="0"/>
          <w:sz w:val="22"/>
          <w:szCs w:val="22"/>
        </w:rPr>
        <w:t>Поставка Товара осуществляется автотранспортом Поставщика или посредством услуг третьего лица – Перевозчика, привлеченного Поставщиком.</w:t>
      </w:r>
    </w:p>
    <w:p w:rsidR="00BD0362" w:rsidRPr="00E06370" w:rsidRDefault="00E06370" w:rsidP="008321A4">
      <w:pPr>
        <w:pStyle w:val="20"/>
        <w:widowControl/>
        <w:numPr>
          <w:ilvl w:val="1"/>
          <w:numId w:val="46"/>
        </w:numPr>
        <w:tabs>
          <w:tab w:val="left" w:pos="0"/>
          <w:tab w:val="left" w:pos="1134"/>
        </w:tabs>
        <w:autoSpaceDE/>
        <w:autoSpaceDN/>
        <w:adjustRightInd/>
        <w:spacing w:line="280" w:lineRule="exact"/>
        <w:ind w:left="0" w:right="142" w:firstLine="567"/>
        <w:contextualSpacing/>
        <w:rPr>
          <w:color w:val="auto"/>
          <w:spacing w:val="0"/>
          <w:sz w:val="22"/>
          <w:szCs w:val="22"/>
        </w:rPr>
      </w:pPr>
      <w:r w:rsidRPr="00E06370">
        <w:rPr>
          <w:color w:val="auto"/>
          <w:spacing w:val="0"/>
          <w:sz w:val="22"/>
          <w:szCs w:val="22"/>
        </w:rPr>
        <w:lastRenderedPageBreak/>
        <w:t xml:space="preserve">Приемка Покупателем поставленного Товара по количеству, качеству и ассортименту осуществляется во время передачи Товара Покупателю путем подписания товарной накладной (УПД) </w:t>
      </w:r>
      <w:r w:rsidRPr="00E06370">
        <w:rPr>
          <w:rFonts w:eastAsia="Calibri"/>
          <w:iCs/>
          <w:sz w:val="22"/>
          <w:szCs w:val="22"/>
          <w:lang w:eastAsia="en-US"/>
        </w:rPr>
        <w:t>без участия представителя Поставщика</w:t>
      </w:r>
      <w:r w:rsidR="00BD0362" w:rsidRPr="00E06370">
        <w:rPr>
          <w:color w:val="auto"/>
          <w:spacing w:val="0"/>
          <w:sz w:val="22"/>
          <w:szCs w:val="22"/>
        </w:rPr>
        <w:t>.</w:t>
      </w:r>
    </w:p>
    <w:p w:rsidR="00571A11" w:rsidRPr="00E06370" w:rsidRDefault="00E06370" w:rsidP="008321A4">
      <w:pPr>
        <w:pStyle w:val="20"/>
        <w:widowControl/>
        <w:numPr>
          <w:ilvl w:val="1"/>
          <w:numId w:val="46"/>
        </w:numPr>
        <w:tabs>
          <w:tab w:val="left" w:pos="0"/>
          <w:tab w:val="left" w:pos="1134"/>
        </w:tabs>
        <w:autoSpaceDE/>
        <w:autoSpaceDN/>
        <w:adjustRightInd/>
        <w:spacing w:line="280" w:lineRule="exact"/>
        <w:ind w:left="0" w:right="142" w:firstLine="567"/>
        <w:contextualSpacing/>
        <w:rPr>
          <w:color w:val="auto"/>
          <w:spacing w:val="0"/>
          <w:sz w:val="22"/>
          <w:szCs w:val="22"/>
        </w:rPr>
      </w:pPr>
      <w:r w:rsidRPr="00E06370">
        <w:rPr>
          <w:color w:val="auto"/>
          <w:spacing w:val="0"/>
          <w:sz w:val="22"/>
          <w:szCs w:val="22"/>
        </w:rPr>
        <w:t>В случае несоответствия количества, качества или ассортимента Товара представителем Покупателя в товарной накладной (УПД) должна быть сделана отметка о фактически принятом количестве и ассортименте Товара</w:t>
      </w:r>
      <w:r w:rsidR="00571A11" w:rsidRPr="00E06370">
        <w:rPr>
          <w:bCs/>
          <w:color w:val="auto"/>
          <w:spacing w:val="0"/>
          <w:sz w:val="22"/>
          <w:szCs w:val="22"/>
        </w:rPr>
        <w:t>.</w:t>
      </w:r>
    </w:p>
    <w:p w:rsidR="00BD0362" w:rsidRPr="00E06370" w:rsidRDefault="00E06370" w:rsidP="008321A4">
      <w:pPr>
        <w:pStyle w:val="20"/>
        <w:widowControl/>
        <w:numPr>
          <w:ilvl w:val="1"/>
          <w:numId w:val="46"/>
        </w:numPr>
        <w:tabs>
          <w:tab w:val="left" w:pos="0"/>
          <w:tab w:val="left" w:pos="1134"/>
        </w:tabs>
        <w:autoSpaceDE/>
        <w:autoSpaceDN/>
        <w:adjustRightInd/>
        <w:spacing w:line="280" w:lineRule="exact"/>
        <w:ind w:left="0" w:right="142" w:firstLine="567"/>
        <w:contextualSpacing/>
        <w:rPr>
          <w:color w:val="auto"/>
          <w:spacing w:val="0"/>
          <w:sz w:val="22"/>
          <w:szCs w:val="22"/>
        </w:rPr>
      </w:pPr>
      <w:r w:rsidRPr="00E06370">
        <w:rPr>
          <w:rFonts w:eastAsia="Calibri"/>
          <w:iCs/>
          <w:sz w:val="22"/>
          <w:szCs w:val="22"/>
        </w:rPr>
        <w:t xml:space="preserve">В целях оформления приемки поставленного товара, предусмотренного Договором, </w:t>
      </w:r>
      <w:r w:rsidRPr="00E06370">
        <w:rPr>
          <w:rFonts w:eastAsia="Calibri"/>
          <w:iCs/>
          <w:sz w:val="22"/>
          <w:szCs w:val="22"/>
          <w:lang w:eastAsia="en-US"/>
        </w:rPr>
        <w:t xml:space="preserve">Заказчик формирует и подписывает </w:t>
      </w:r>
      <w:r w:rsidRPr="00E06370">
        <w:rPr>
          <w:rFonts w:eastAsia="Calibri"/>
          <w:iCs/>
          <w:sz w:val="22"/>
          <w:szCs w:val="22"/>
        </w:rPr>
        <w:t xml:space="preserve">Акт приемки </w:t>
      </w:r>
      <w:hyperlink r:id="rId8" w:history="1">
        <w:r w:rsidRPr="00E06370">
          <w:rPr>
            <w:rFonts w:eastAsia="Calibri"/>
            <w:iCs/>
            <w:sz w:val="22"/>
            <w:szCs w:val="22"/>
          </w:rPr>
          <w:t>(ф. 0510452)</w:t>
        </w:r>
      </w:hyperlink>
      <w:r w:rsidRPr="00E06370">
        <w:rPr>
          <w:rFonts w:eastAsia="Calibri"/>
          <w:iCs/>
          <w:sz w:val="22"/>
          <w:szCs w:val="22"/>
          <w:lang w:eastAsia="en-US"/>
        </w:rPr>
        <w:t xml:space="preserve"> на основании документов, подтверждающих поставку товара по настоящему Договору</w:t>
      </w:r>
      <w:r w:rsidR="00BD0362" w:rsidRPr="00E06370">
        <w:rPr>
          <w:color w:val="auto"/>
          <w:spacing w:val="0"/>
          <w:sz w:val="22"/>
          <w:szCs w:val="22"/>
        </w:rPr>
        <w:t>.</w:t>
      </w:r>
    </w:p>
    <w:p w:rsidR="005C486B" w:rsidRPr="006D79E5" w:rsidRDefault="005C486B" w:rsidP="00234140">
      <w:pPr>
        <w:pStyle w:val="af1"/>
        <w:numPr>
          <w:ilvl w:val="0"/>
          <w:numId w:val="41"/>
        </w:numPr>
        <w:shd w:val="clear" w:color="auto" w:fill="FFFFFF"/>
        <w:spacing w:before="60" w:after="60" w:line="300" w:lineRule="exact"/>
        <w:ind w:left="0" w:firstLine="0"/>
        <w:jc w:val="center"/>
        <w:rPr>
          <w:sz w:val="22"/>
          <w:szCs w:val="22"/>
        </w:rPr>
      </w:pPr>
      <w:r w:rsidRPr="006D79E5">
        <w:rPr>
          <w:sz w:val="22"/>
          <w:szCs w:val="22"/>
        </w:rPr>
        <w:t>Качество и комплектность</w:t>
      </w:r>
    </w:p>
    <w:p w:rsidR="005C486B" w:rsidRPr="006D79E5" w:rsidRDefault="005C486B" w:rsidP="00234140">
      <w:pPr>
        <w:pStyle w:val="af1"/>
        <w:widowControl/>
        <w:numPr>
          <w:ilvl w:val="1"/>
          <w:numId w:val="43"/>
        </w:numPr>
        <w:tabs>
          <w:tab w:val="left" w:pos="1134"/>
        </w:tabs>
        <w:autoSpaceDE/>
        <w:autoSpaceDN/>
        <w:adjustRightInd/>
        <w:spacing w:line="280" w:lineRule="exact"/>
        <w:ind w:left="0" w:right="142" w:firstLine="567"/>
        <w:jc w:val="both"/>
        <w:rPr>
          <w:b w:val="0"/>
          <w:sz w:val="22"/>
          <w:szCs w:val="22"/>
        </w:rPr>
      </w:pPr>
      <w:r w:rsidRPr="006D79E5">
        <w:rPr>
          <w:b w:val="0"/>
          <w:sz w:val="22"/>
          <w:szCs w:val="22"/>
        </w:rPr>
        <w:t xml:space="preserve">Поставщик гарантирует, что качество Товара отвечает требованиям, предъявляемым к данному виду Товара, а также требованиям нормативных и иных </w:t>
      </w:r>
      <w:r w:rsidR="009E790C" w:rsidRPr="006D79E5">
        <w:rPr>
          <w:b w:val="0"/>
          <w:sz w:val="22"/>
          <w:szCs w:val="22"/>
        </w:rPr>
        <w:t>документов, наличие</w:t>
      </w:r>
      <w:r w:rsidRPr="006D79E5">
        <w:rPr>
          <w:b w:val="0"/>
          <w:sz w:val="22"/>
          <w:szCs w:val="22"/>
        </w:rPr>
        <w:t xml:space="preserve"> которых для данного вида Товаров обязательно в соответствии с требованиями действующего законодательства РФ. Необходимые документы на Товар предоставляются одновременно с передачей Товара Покупателю.</w:t>
      </w:r>
    </w:p>
    <w:p w:rsidR="005C486B" w:rsidRPr="006D79E5" w:rsidRDefault="005C486B" w:rsidP="00234140">
      <w:pPr>
        <w:pStyle w:val="af1"/>
        <w:widowControl/>
        <w:numPr>
          <w:ilvl w:val="1"/>
          <w:numId w:val="43"/>
        </w:numPr>
        <w:tabs>
          <w:tab w:val="left" w:pos="1134"/>
        </w:tabs>
        <w:autoSpaceDE/>
        <w:autoSpaceDN/>
        <w:adjustRightInd/>
        <w:spacing w:line="280" w:lineRule="exact"/>
        <w:ind w:left="0" w:right="142" w:firstLine="567"/>
        <w:jc w:val="both"/>
        <w:rPr>
          <w:b w:val="0"/>
          <w:sz w:val="22"/>
          <w:szCs w:val="22"/>
        </w:rPr>
      </w:pPr>
      <w:r w:rsidRPr="006D79E5">
        <w:rPr>
          <w:b w:val="0"/>
          <w:sz w:val="22"/>
          <w:szCs w:val="22"/>
        </w:rPr>
        <w:t>Товар должен быть упакован в соответствии с требованиями завода-изготовителя.</w:t>
      </w:r>
    </w:p>
    <w:p w:rsidR="005C486B" w:rsidRPr="006D79E5" w:rsidRDefault="005C486B" w:rsidP="00234140">
      <w:pPr>
        <w:pStyle w:val="af1"/>
        <w:widowControl/>
        <w:numPr>
          <w:ilvl w:val="1"/>
          <w:numId w:val="43"/>
        </w:numPr>
        <w:tabs>
          <w:tab w:val="left" w:pos="1134"/>
        </w:tabs>
        <w:autoSpaceDE/>
        <w:autoSpaceDN/>
        <w:adjustRightInd/>
        <w:spacing w:line="280" w:lineRule="exact"/>
        <w:ind w:left="0" w:right="142" w:firstLine="567"/>
        <w:jc w:val="both"/>
        <w:rPr>
          <w:b w:val="0"/>
          <w:sz w:val="22"/>
          <w:szCs w:val="22"/>
        </w:rPr>
      </w:pPr>
      <w:r w:rsidRPr="006D79E5">
        <w:rPr>
          <w:b w:val="0"/>
          <w:sz w:val="22"/>
          <w:szCs w:val="22"/>
        </w:rPr>
        <w:t>Маркировка Товара (в случае, если данный вид Товара подлежит маркировке) должна содержать информацию на русском языке, соответствующую требованиям действующего законодательства.</w:t>
      </w:r>
    </w:p>
    <w:p w:rsidR="005C486B" w:rsidRPr="006D79E5" w:rsidRDefault="005C486B" w:rsidP="00234140">
      <w:pPr>
        <w:pStyle w:val="af1"/>
        <w:widowControl/>
        <w:numPr>
          <w:ilvl w:val="1"/>
          <w:numId w:val="43"/>
        </w:numPr>
        <w:tabs>
          <w:tab w:val="left" w:pos="1134"/>
        </w:tabs>
        <w:autoSpaceDE/>
        <w:autoSpaceDN/>
        <w:adjustRightInd/>
        <w:spacing w:line="280" w:lineRule="exact"/>
        <w:ind w:left="0" w:right="142" w:firstLine="567"/>
        <w:jc w:val="both"/>
        <w:rPr>
          <w:b w:val="0"/>
          <w:sz w:val="22"/>
          <w:szCs w:val="22"/>
        </w:rPr>
      </w:pPr>
      <w:r w:rsidRPr="006D79E5">
        <w:rPr>
          <w:b w:val="0"/>
          <w:sz w:val="22"/>
          <w:szCs w:val="22"/>
        </w:rPr>
        <w:t>Поставщик гарантирует, что передаваемый Товар свободен от прав третьих лиц.</w:t>
      </w:r>
    </w:p>
    <w:p w:rsidR="006F6300" w:rsidRPr="006D79E5" w:rsidRDefault="006B227A" w:rsidP="00BD6ABC">
      <w:pPr>
        <w:pStyle w:val="af1"/>
        <w:widowControl/>
        <w:numPr>
          <w:ilvl w:val="1"/>
          <w:numId w:val="43"/>
        </w:numPr>
        <w:tabs>
          <w:tab w:val="left" w:pos="1134"/>
        </w:tabs>
        <w:suppressAutoHyphens/>
        <w:autoSpaceDE/>
        <w:adjustRightInd/>
        <w:ind w:left="0" w:firstLine="567"/>
        <w:jc w:val="both"/>
        <w:rPr>
          <w:b w:val="0"/>
          <w:sz w:val="22"/>
          <w:szCs w:val="22"/>
        </w:rPr>
      </w:pPr>
      <w:r w:rsidRPr="006D79E5">
        <w:rPr>
          <w:b w:val="0"/>
          <w:bCs w:val="0"/>
          <w:sz w:val="22"/>
          <w:szCs w:val="22"/>
        </w:rPr>
        <w:t xml:space="preserve">Остаточный срок годности Товара на дату поставки составляет </w:t>
      </w:r>
      <w:r w:rsidR="00490549" w:rsidRPr="006D79E5">
        <w:rPr>
          <w:b w:val="0"/>
          <w:sz w:val="22"/>
          <w:szCs w:val="22"/>
        </w:rPr>
        <w:t xml:space="preserve">не менее </w:t>
      </w:r>
      <w:r w:rsidR="00DC1C32">
        <w:rPr>
          <w:b w:val="0"/>
          <w:sz w:val="22"/>
          <w:szCs w:val="22"/>
        </w:rPr>
        <w:t>12</w:t>
      </w:r>
      <w:r w:rsidR="00490549" w:rsidRPr="006D79E5">
        <w:rPr>
          <w:b w:val="0"/>
          <w:sz w:val="22"/>
          <w:szCs w:val="22"/>
        </w:rPr>
        <w:t xml:space="preserve"> (</w:t>
      </w:r>
      <w:r w:rsidR="006B2FDD">
        <w:rPr>
          <w:b w:val="0"/>
          <w:sz w:val="22"/>
          <w:szCs w:val="22"/>
        </w:rPr>
        <w:t>Две</w:t>
      </w:r>
      <w:r w:rsidR="00DC1C32">
        <w:rPr>
          <w:b w:val="0"/>
          <w:sz w:val="22"/>
          <w:szCs w:val="22"/>
        </w:rPr>
        <w:t>надцати</w:t>
      </w:r>
      <w:r w:rsidR="00490549" w:rsidRPr="006D79E5">
        <w:rPr>
          <w:b w:val="0"/>
          <w:sz w:val="22"/>
          <w:szCs w:val="22"/>
        </w:rPr>
        <w:t>)</w:t>
      </w:r>
      <w:r w:rsidR="005C486B" w:rsidRPr="006D79E5">
        <w:rPr>
          <w:b w:val="0"/>
          <w:sz w:val="22"/>
          <w:szCs w:val="22"/>
        </w:rPr>
        <w:t xml:space="preserve"> месяцев.</w:t>
      </w:r>
      <w:r w:rsidR="006F6300" w:rsidRPr="006D79E5">
        <w:rPr>
          <w:b w:val="0"/>
          <w:sz w:val="22"/>
          <w:szCs w:val="22"/>
        </w:rPr>
        <w:t xml:space="preserve"> Устранение недостатков по качеству </w:t>
      </w:r>
      <w:r w:rsidR="001E2213" w:rsidRPr="006D79E5">
        <w:rPr>
          <w:b w:val="0"/>
          <w:sz w:val="22"/>
          <w:szCs w:val="22"/>
        </w:rPr>
        <w:t>Т</w:t>
      </w:r>
      <w:r w:rsidR="006F6300" w:rsidRPr="006D79E5">
        <w:rPr>
          <w:b w:val="0"/>
          <w:sz w:val="22"/>
          <w:szCs w:val="22"/>
        </w:rPr>
        <w:t>овара производится Поставщиком за свой счет согласованные сторонами сроки.</w:t>
      </w:r>
    </w:p>
    <w:p w:rsidR="006F6300" w:rsidRPr="006D79E5" w:rsidRDefault="006F6300" w:rsidP="00490549">
      <w:pPr>
        <w:pStyle w:val="af1"/>
        <w:widowControl/>
        <w:numPr>
          <w:ilvl w:val="1"/>
          <w:numId w:val="43"/>
        </w:numPr>
        <w:tabs>
          <w:tab w:val="left" w:pos="1134"/>
        </w:tabs>
        <w:suppressAutoHyphens/>
        <w:autoSpaceDE/>
        <w:adjustRightInd/>
        <w:ind w:left="0" w:firstLine="567"/>
        <w:jc w:val="both"/>
        <w:rPr>
          <w:b w:val="0"/>
          <w:sz w:val="22"/>
          <w:szCs w:val="22"/>
        </w:rPr>
      </w:pPr>
      <w:r w:rsidRPr="006D79E5">
        <w:rPr>
          <w:b w:val="0"/>
          <w:sz w:val="22"/>
          <w:szCs w:val="22"/>
        </w:rPr>
        <w:t>Все расходы по замене некачественного Товара, включая расходы на выезд представителя Поставщика к Покупателю, транспортировку Товара несет Поставщик.</w:t>
      </w:r>
    </w:p>
    <w:p w:rsidR="005C486B" w:rsidRPr="006D79E5" w:rsidRDefault="005C486B" w:rsidP="00234140">
      <w:pPr>
        <w:numPr>
          <w:ilvl w:val="0"/>
          <w:numId w:val="41"/>
        </w:numPr>
        <w:shd w:val="clear" w:color="auto" w:fill="FFFFFF"/>
        <w:spacing w:before="60" w:after="60" w:line="300" w:lineRule="exact"/>
        <w:ind w:left="0" w:firstLine="0"/>
        <w:contextualSpacing/>
        <w:jc w:val="center"/>
        <w:rPr>
          <w:sz w:val="22"/>
          <w:szCs w:val="22"/>
        </w:rPr>
      </w:pPr>
      <w:r w:rsidRPr="006D79E5">
        <w:rPr>
          <w:sz w:val="22"/>
          <w:szCs w:val="22"/>
        </w:rPr>
        <w:t>Ответственность Сторон</w:t>
      </w:r>
    </w:p>
    <w:p w:rsidR="001E2213" w:rsidRPr="006D79E5" w:rsidRDefault="00490549" w:rsidP="00234140">
      <w:pPr>
        <w:pStyle w:val="af2"/>
        <w:spacing w:line="280" w:lineRule="exact"/>
        <w:ind w:right="142" w:firstLine="567"/>
        <w:contextualSpacing/>
        <w:jc w:val="both"/>
        <w:rPr>
          <w:sz w:val="22"/>
          <w:szCs w:val="22"/>
        </w:rPr>
      </w:pPr>
      <w:r w:rsidRPr="006D79E5">
        <w:rPr>
          <w:sz w:val="22"/>
          <w:szCs w:val="22"/>
        </w:rPr>
        <w:t>6.1</w:t>
      </w:r>
      <w:r w:rsidR="008321A4" w:rsidRPr="006D79E5">
        <w:rPr>
          <w:sz w:val="22"/>
          <w:szCs w:val="22"/>
        </w:rPr>
        <w:t>.</w:t>
      </w:r>
      <w:r w:rsidRPr="006D79E5">
        <w:rPr>
          <w:sz w:val="22"/>
          <w:szCs w:val="22"/>
        </w:rPr>
        <w:tab/>
      </w:r>
      <w:r w:rsidR="00862823" w:rsidRPr="006D79E5">
        <w:rPr>
          <w:sz w:val="22"/>
          <w:szCs w:val="22"/>
        </w:rPr>
        <w:t xml:space="preserve"> </w:t>
      </w:r>
      <w:r w:rsidR="001E2213" w:rsidRPr="006D79E5">
        <w:rPr>
          <w:sz w:val="22"/>
          <w:szCs w:val="22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1E2213" w:rsidRPr="006D79E5" w:rsidRDefault="001E2213" w:rsidP="00234140">
      <w:pPr>
        <w:widowControl/>
        <w:autoSpaceDE/>
        <w:autoSpaceDN/>
        <w:adjustRightInd/>
        <w:spacing w:line="280" w:lineRule="exact"/>
        <w:ind w:right="142" w:firstLine="567"/>
        <w:contextualSpacing/>
        <w:jc w:val="both"/>
        <w:rPr>
          <w:b w:val="0"/>
          <w:bCs w:val="0"/>
          <w:sz w:val="22"/>
          <w:szCs w:val="22"/>
        </w:rPr>
      </w:pPr>
      <w:r w:rsidRPr="006D79E5">
        <w:rPr>
          <w:b w:val="0"/>
          <w:bCs w:val="0"/>
          <w:sz w:val="22"/>
          <w:szCs w:val="22"/>
        </w:rPr>
        <w:t>6.2. За просрочку поставки Товара, По</w:t>
      </w:r>
      <w:r w:rsidR="000253A1" w:rsidRPr="006D79E5">
        <w:rPr>
          <w:b w:val="0"/>
          <w:bCs w:val="0"/>
          <w:sz w:val="22"/>
          <w:szCs w:val="22"/>
        </w:rPr>
        <w:t>ставщик</w:t>
      </w:r>
      <w:r w:rsidRPr="006D79E5">
        <w:rPr>
          <w:b w:val="0"/>
          <w:bCs w:val="0"/>
          <w:sz w:val="22"/>
          <w:szCs w:val="22"/>
        </w:rPr>
        <w:t xml:space="preserve"> </w:t>
      </w:r>
      <w:r w:rsidR="002F483C" w:rsidRPr="006D79E5">
        <w:rPr>
          <w:b w:val="0"/>
          <w:bCs w:val="0"/>
          <w:color w:val="000000"/>
          <w:sz w:val="22"/>
          <w:szCs w:val="22"/>
        </w:rPr>
        <w:t>оплачивает неустойку (штраф, пеню)</w:t>
      </w:r>
      <w:r w:rsidRPr="006D79E5">
        <w:rPr>
          <w:b w:val="0"/>
          <w:bCs w:val="0"/>
          <w:sz w:val="22"/>
          <w:szCs w:val="22"/>
        </w:rPr>
        <w:t>. Пеня начисляется за каждый день просрочки обязательства, предусмотренного Договором, начиная со дня, следующего после дня истечения установленного срока и устанавливается в размере одной трехсотой действующей на дату уплаты пеней </w:t>
      </w:r>
      <w:hyperlink r:id="rId9" w:history="1">
        <w:r w:rsidRPr="006D79E5">
          <w:rPr>
            <w:b w:val="0"/>
            <w:bCs w:val="0"/>
            <w:sz w:val="22"/>
            <w:szCs w:val="22"/>
          </w:rPr>
          <w:t>ключевой ставки</w:t>
        </w:r>
      </w:hyperlink>
      <w:r w:rsidRPr="006D79E5">
        <w:rPr>
          <w:b w:val="0"/>
          <w:bCs w:val="0"/>
          <w:sz w:val="22"/>
          <w:szCs w:val="22"/>
        </w:rPr>
        <w:t> Центрального банка РФ.</w:t>
      </w:r>
    </w:p>
    <w:p w:rsidR="001E2213" w:rsidRPr="006D79E5" w:rsidRDefault="001E2213" w:rsidP="00234140">
      <w:pPr>
        <w:widowControl/>
        <w:autoSpaceDE/>
        <w:autoSpaceDN/>
        <w:adjustRightInd/>
        <w:spacing w:line="280" w:lineRule="exact"/>
        <w:ind w:right="142" w:firstLine="567"/>
        <w:contextualSpacing/>
        <w:jc w:val="both"/>
        <w:rPr>
          <w:b w:val="0"/>
          <w:bCs w:val="0"/>
          <w:sz w:val="22"/>
          <w:szCs w:val="22"/>
        </w:rPr>
      </w:pPr>
      <w:r w:rsidRPr="006D79E5">
        <w:rPr>
          <w:b w:val="0"/>
          <w:bCs w:val="0"/>
          <w:sz w:val="22"/>
          <w:szCs w:val="22"/>
        </w:rPr>
        <w:t>6.3. В случае просрочки оплаты за поставленный по настоящему Договору Товар, Поставщик вправе потребовать уплаты неустоек (штрафов, пеней). Пеня начисляется за каждый день просрочки и устанавливается в размере одной трехсотой действующей на дату уплаты пеней </w:t>
      </w:r>
      <w:hyperlink r:id="rId10" w:history="1">
        <w:r w:rsidRPr="006D79E5">
          <w:rPr>
            <w:b w:val="0"/>
            <w:bCs w:val="0"/>
            <w:sz w:val="22"/>
            <w:szCs w:val="22"/>
          </w:rPr>
          <w:t>ключевой ставки</w:t>
        </w:r>
      </w:hyperlink>
      <w:r w:rsidRPr="006D79E5">
        <w:rPr>
          <w:b w:val="0"/>
          <w:bCs w:val="0"/>
          <w:sz w:val="22"/>
          <w:szCs w:val="22"/>
        </w:rPr>
        <w:t> Центрального банка РФ от не уплаченной в срок суммы.</w:t>
      </w:r>
    </w:p>
    <w:p w:rsidR="001E2213" w:rsidRPr="006D79E5" w:rsidRDefault="001E2213" w:rsidP="00234140">
      <w:pPr>
        <w:widowControl/>
        <w:autoSpaceDE/>
        <w:autoSpaceDN/>
        <w:adjustRightInd/>
        <w:spacing w:line="280" w:lineRule="exact"/>
        <w:ind w:right="142" w:firstLine="567"/>
        <w:contextualSpacing/>
        <w:jc w:val="both"/>
        <w:rPr>
          <w:b w:val="0"/>
          <w:bCs w:val="0"/>
          <w:sz w:val="22"/>
          <w:szCs w:val="22"/>
        </w:rPr>
      </w:pPr>
      <w:r w:rsidRPr="006D79E5">
        <w:rPr>
          <w:b w:val="0"/>
          <w:bCs w:val="0"/>
          <w:sz w:val="22"/>
          <w:szCs w:val="22"/>
        </w:rPr>
        <w:t>6.4</w:t>
      </w:r>
      <w:r w:rsidR="008321A4" w:rsidRPr="006D79E5">
        <w:rPr>
          <w:b w:val="0"/>
          <w:bCs w:val="0"/>
          <w:sz w:val="22"/>
          <w:szCs w:val="22"/>
        </w:rPr>
        <w:t>.</w:t>
      </w:r>
      <w:r w:rsidR="00490549" w:rsidRPr="006D79E5">
        <w:rPr>
          <w:b w:val="0"/>
          <w:bCs w:val="0"/>
          <w:sz w:val="22"/>
          <w:szCs w:val="22"/>
        </w:rPr>
        <w:tab/>
      </w:r>
      <w:r w:rsidRPr="006D79E5">
        <w:rPr>
          <w:b w:val="0"/>
          <w:bCs w:val="0"/>
          <w:sz w:val="22"/>
          <w:szCs w:val="22"/>
        </w:rPr>
        <w:t>Штрафы начисляются за ненадлежащее исполнение обязательств, предусмотренных Договором, за исключением просрочки исполнения обязательств, предусмотренных Договором.</w:t>
      </w:r>
    </w:p>
    <w:p w:rsidR="002F483C" w:rsidRPr="006D79E5" w:rsidRDefault="00490549" w:rsidP="00234140">
      <w:pPr>
        <w:widowControl/>
        <w:autoSpaceDE/>
        <w:autoSpaceDN/>
        <w:adjustRightInd/>
        <w:spacing w:line="280" w:lineRule="exact"/>
        <w:ind w:right="142" w:firstLine="567"/>
        <w:contextualSpacing/>
        <w:jc w:val="both"/>
        <w:rPr>
          <w:b w:val="0"/>
          <w:bCs w:val="0"/>
          <w:sz w:val="22"/>
          <w:szCs w:val="22"/>
        </w:rPr>
      </w:pPr>
      <w:r w:rsidRPr="006D79E5">
        <w:rPr>
          <w:b w:val="0"/>
          <w:bCs w:val="0"/>
          <w:color w:val="000000"/>
          <w:sz w:val="22"/>
          <w:szCs w:val="22"/>
        </w:rPr>
        <w:t>6.5</w:t>
      </w:r>
      <w:r w:rsidR="008321A4" w:rsidRPr="006D79E5">
        <w:rPr>
          <w:b w:val="0"/>
          <w:bCs w:val="0"/>
          <w:color w:val="000000"/>
          <w:sz w:val="22"/>
          <w:szCs w:val="22"/>
        </w:rPr>
        <w:t>.</w:t>
      </w:r>
      <w:r w:rsidRPr="006D79E5">
        <w:rPr>
          <w:b w:val="0"/>
          <w:bCs w:val="0"/>
          <w:color w:val="000000"/>
          <w:sz w:val="22"/>
          <w:szCs w:val="22"/>
        </w:rPr>
        <w:tab/>
      </w:r>
      <w:r w:rsidR="001E2213" w:rsidRPr="006D79E5">
        <w:rPr>
          <w:b w:val="0"/>
          <w:bCs w:val="0"/>
          <w:color w:val="000000"/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r w:rsidR="001E2213" w:rsidRPr="006D79E5">
        <w:rPr>
          <w:b w:val="0"/>
          <w:bCs w:val="0"/>
          <w:sz w:val="22"/>
          <w:szCs w:val="22"/>
        </w:rPr>
        <w:t xml:space="preserve">  </w:t>
      </w:r>
    </w:p>
    <w:p w:rsidR="005C486B" w:rsidRPr="006D79E5" w:rsidRDefault="005C486B" w:rsidP="002F483C">
      <w:pPr>
        <w:numPr>
          <w:ilvl w:val="0"/>
          <w:numId w:val="41"/>
        </w:numPr>
        <w:shd w:val="clear" w:color="auto" w:fill="FFFFFF"/>
        <w:spacing w:before="60" w:after="60" w:line="300" w:lineRule="exact"/>
        <w:ind w:left="0" w:firstLine="0"/>
        <w:contextualSpacing/>
        <w:jc w:val="center"/>
        <w:rPr>
          <w:sz w:val="22"/>
          <w:szCs w:val="22"/>
        </w:rPr>
      </w:pPr>
      <w:r w:rsidRPr="006D79E5">
        <w:rPr>
          <w:sz w:val="22"/>
          <w:szCs w:val="22"/>
        </w:rPr>
        <w:t>Порядок разрешения споров</w:t>
      </w:r>
    </w:p>
    <w:p w:rsidR="001E2213" w:rsidRPr="006D79E5" w:rsidRDefault="001E2213" w:rsidP="00BD6ABC">
      <w:pPr>
        <w:widowControl/>
        <w:shd w:val="clear" w:color="auto" w:fill="FFFFFF"/>
        <w:tabs>
          <w:tab w:val="left" w:pos="1134"/>
        </w:tabs>
        <w:autoSpaceDE/>
        <w:autoSpaceDN/>
        <w:adjustRightInd/>
        <w:spacing w:line="280" w:lineRule="exact"/>
        <w:ind w:right="142" w:firstLine="567"/>
        <w:contextualSpacing/>
        <w:jc w:val="both"/>
        <w:rPr>
          <w:b w:val="0"/>
          <w:sz w:val="22"/>
          <w:szCs w:val="22"/>
        </w:rPr>
      </w:pPr>
      <w:r w:rsidRPr="006D79E5">
        <w:rPr>
          <w:b w:val="0"/>
          <w:sz w:val="22"/>
          <w:szCs w:val="22"/>
        </w:rPr>
        <w:t>7.1.</w:t>
      </w:r>
      <w:r w:rsidR="00BD6ABC" w:rsidRPr="006D79E5">
        <w:rPr>
          <w:b w:val="0"/>
          <w:sz w:val="22"/>
          <w:szCs w:val="22"/>
        </w:rPr>
        <w:tab/>
      </w:r>
      <w:r w:rsidRPr="006D79E5">
        <w:rPr>
          <w:b w:val="0"/>
          <w:sz w:val="22"/>
          <w:szCs w:val="22"/>
        </w:rPr>
        <w:t>Все споры и разногласия между сторонами</w:t>
      </w:r>
      <w:r w:rsidR="00FD6BE4">
        <w:rPr>
          <w:b w:val="0"/>
          <w:sz w:val="22"/>
          <w:szCs w:val="22"/>
        </w:rPr>
        <w:t>, возникающие в период действия</w:t>
      </w:r>
      <w:r w:rsidRPr="006D79E5">
        <w:rPr>
          <w:b w:val="0"/>
          <w:sz w:val="22"/>
          <w:szCs w:val="22"/>
        </w:rPr>
        <w:t xml:space="preserve"> настоящего Договора, разрешаются путем переговоров.</w:t>
      </w:r>
    </w:p>
    <w:p w:rsidR="001E2213" w:rsidRPr="006D79E5" w:rsidRDefault="001E2213" w:rsidP="009A1136">
      <w:pPr>
        <w:pStyle w:val="af1"/>
        <w:widowControl/>
        <w:numPr>
          <w:ilvl w:val="1"/>
          <w:numId w:val="47"/>
        </w:numPr>
        <w:shd w:val="clear" w:color="auto" w:fill="FFFFFF"/>
        <w:tabs>
          <w:tab w:val="left" w:pos="1134"/>
        </w:tabs>
        <w:autoSpaceDE/>
        <w:autoSpaceDN/>
        <w:adjustRightInd/>
        <w:spacing w:line="280" w:lineRule="exact"/>
        <w:ind w:left="0" w:right="142" w:firstLine="567"/>
        <w:jc w:val="both"/>
        <w:rPr>
          <w:b w:val="0"/>
          <w:sz w:val="22"/>
          <w:szCs w:val="22"/>
        </w:rPr>
      </w:pPr>
      <w:r w:rsidRPr="006D79E5">
        <w:rPr>
          <w:b w:val="0"/>
          <w:sz w:val="22"/>
          <w:szCs w:val="22"/>
        </w:rPr>
        <w:t>В случае не урегулирования споров и разногласий путем переговоров спор подлежит разрешению в Арбитражном суде Калужской области.</w:t>
      </w:r>
    </w:p>
    <w:p w:rsidR="001E2213" w:rsidRPr="006D79E5" w:rsidRDefault="001E2213" w:rsidP="009A1136">
      <w:pPr>
        <w:pStyle w:val="af1"/>
        <w:widowControl/>
        <w:numPr>
          <w:ilvl w:val="1"/>
          <w:numId w:val="47"/>
        </w:numPr>
        <w:shd w:val="clear" w:color="auto" w:fill="FFFFFF"/>
        <w:tabs>
          <w:tab w:val="left" w:pos="1134"/>
        </w:tabs>
        <w:autoSpaceDE/>
        <w:autoSpaceDN/>
        <w:adjustRightInd/>
        <w:spacing w:line="280" w:lineRule="exact"/>
        <w:ind w:left="0" w:right="142" w:firstLine="567"/>
        <w:jc w:val="both"/>
        <w:rPr>
          <w:b w:val="0"/>
          <w:sz w:val="22"/>
          <w:szCs w:val="22"/>
        </w:rPr>
      </w:pPr>
      <w:r w:rsidRPr="006D79E5">
        <w:rPr>
          <w:b w:val="0"/>
          <w:sz w:val="22"/>
          <w:szCs w:val="22"/>
        </w:rPr>
        <w:t xml:space="preserve">Во всем остальном, что не предусмотрено настоящим Договором, стороны руководствуются действующим законодательством РФ. </w:t>
      </w:r>
    </w:p>
    <w:p w:rsidR="005C486B" w:rsidRPr="006D79E5" w:rsidRDefault="005C486B" w:rsidP="009A1136">
      <w:pPr>
        <w:pStyle w:val="af1"/>
        <w:numPr>
          <w:ilvl w:val="0"/>
          <w:numId w:val="47"/>
        </w:numPr>
        <w:shd w:val="clear" w:color="auto" w:fill="FFFFFF"/>
        <w:spacing w:before="60" w:after="60" w:line="300" w:lineRule="exact"/>
        <w:jc w:val="center"/>
        <w:rPr>
          <w:sz w:val="22"/>
          <w:szCs w:val="22"/>
        </w:rPr>
      </w:pPr>
      <w:r w:rsidRPr="006D79E5">
        <w:rPr>
          <w:sz w:val="22"/>
          <w:szCs w:val="22"/>
        </w:rPr>
        <w:t>Обстоятельства непреодолимой силы</w:t>
      </w:r>
    </w:p>
    <w:p w:rsidR="001E2213" w:rsidRPr="006D79E5" w:rsidRDefault="001E2213" w:rsidP="00BD6ABC">
      <w:pPr>
        <w:widowControl/>
        <w:tabs>
          <w:tab w:val="left" w:pos="1134"/>
        </w:tabs>
        <w:autoSpaceDE/>
        <w:autoSpaceDN/>
        <w:adjustRightInd/>
        <w:spacing w:line="280" w:lineRule="exact"/>
        <w:ind w:right="142" w:firstLine="567"/>
        <w:contextualSpacing/>
        <w:jc w:val="both"/>
        <w:rPr>
          <w:b w:val="0"/>
          <w:bCs w:val="0"/>
          <w:sz w:val="22"/>
          <w:szCs w:val="22"/>
        </w:rPr>
      </w:pPr>
      <w:r w:rsidRPr="006D79E5">
        <w:rPr>
          <w:b w:val="0"/>
          <w:bCs w:val="0"/>
          <w:sz w:val="22"/>
          <w:szCs w:val="22"/>
        </w:rPr>
        <w:t>8.1.</w:t>
      </w:r>
      <w:r w:rsidR="00BD6ABC" w:rsidRPr="006D79E5">
        <w:rPr>
          <w:b w:val="0"/>
          <w:bCs w:val="0"/>
          <w:sz w:val="22"/>
          <w:szCs w:val="22"/>
        </w:rPr>
        <w:tab/>
      </w:r>
      <w:r w:rsidRPr="006D79E5">
        <w:rPr>
          <w:b w:val="0"/>
          <w:bCs w:val="0"/>
          <w:sz w:val="22"/>
          <w:szCs w:val="22"/>
        </w:rPr>
        <w:t xml:space="preserve">Стороны освобождаются от ответственности за частичное или полное невыполнение обязательств по Договору,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 если эти обстоятельства непосредственно повлияли на исполнение настоящего Договора. </w:t>
      </w:r>
    </w:p>
    <w:p w:rsidR="001E2213" w:rsidRPr="006D79E5" w:rsidRDefault="001E2213" w:rsidP="00BD6ABC">
      <w:pPr>
        <w:widowControl/>
        <w:tabs>
          <w:tab w:val="left" w:pos="1134"/>
        </w:tabs>
        <w:autoSpaceDE/>
        <w:autoSpaceDN/>
        <w:adjustRightInd/>
        <w:spacing w:line="280" w:lineRule="exact"/>
        <w:ind w:right="142" w:firstLine="567"/>
        <w:contextualSpacing/>
        <w:jc w:val="both"/>
        <w:rPr>
          <w:b w:val="0"/>
          <w:bCs w:val="0"/>
          <w:sz w:val="22"/>
          <w:szCs w:val="22"/>
        </w:rPr>
      </w:pPr>
      <w:r w:rsidRPr="006D79E5">
        <w:rPr>
          <w:b w:val="0"/>
          <w:bCs w:val="0"/>
          <w:sz w:val="22"/>
          <w:szCs w:val="22"/>
        </w:rPr>
        <w:t>8.2.</w:t>
      </w:r>
      <w:r w:rsidR="00BD6ABC" w:rsidRPr="006D79E5">
        <w:rPr>
          <w:b w:val="0"/>
          <w:bCs w:val="0"/>
          <w:sz w:val="22"/>
          <w:szCs w:val="22"/>
        </w:rPr>
        <w:tab/>
      </w:r>
      <w:r w:rsidRPr="006D79E5">
        <w:rPr>
          <w:b w:val="0"/>
          <w:bCs w:val="0"/>
          <w:sz w:val="22"/>
          <w:szCs w:val="22"/>
        </w:rPr>
        <w:t>Сторона, для которой создалась невозможность выполнения обязательств по настоящему Договору, обязана немедленно (в течение 3 (Трех) календарных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:rsidR="001E2213" w:rsidRPr="006D79E5" w:rsidRDefault="001E2213" w:rsidP="00BD6ABC">
      <w:pPr>
        <w:widowControl/>
        <w:tabs>
          <w:tab w:val="left" w:pos="1134"/>
        </w:tabs>
        <w:autoSpaceDE/>
        <w:autoSpaceDN/>
        <w:adjustRightInd/>
        <w:spacing w:line="280" w:lineRule="exact"/>
        <w:ind w:right="142" w:firstLine="567"/>
        <w:contextualSpacing/>
        <w:jc w:val="both"/>
        <w:rPr>
          <w:b w:val="0"/>
          <w:bCs w:val="0"/>
          <w:sz w:val="22"/>
          <w:szCs w:val="22"/>
        </w:rPr>
      </w:pPr>
      <w:r w:rsidRPr="006D79E5">
        <w:rPr>
          <w:b w:val="0"/>
          <w:bCs w:val="0"/>
          <w:sz w:val="22"/>
          <w:szCs w:val="22"/>
        </w:rPr>
        <w:t>8.3.</w:t>
      </w:r>
      <w:r w:rsidR="00BD6ABC" w:rsidRPr="006D79E5">
        <w:rPr>
          <w:b w:val="0"/>
          <w:bCs w:val="0"/>
          <w:sz w:val="22"/>
          <w:szCs w:val="22"/>
        </w:rPr>
        <w:tab/>
      </w:r>
      <w:r w:rsidRPr="006D79E5">
        <w:rPr>
          <w:b w:val="0"/>
          <w:bCs w:val="0"/>
          <w:sz w:val="22"/>
          <w:szCs w:val="22"/>
        </w:rPr>
        <w:t>Обязанность доказать наличие обстоятельств непреодолимой силы лежит на Стороне Договора, не выполнившей свои обязательства.</w:t>
      </w:r>
    </w:p>
    <w:p w:rsidR="001E2213" w:rsidRPr="006D79E5" w:rsidRDefault="001E2213" w:rsidP="00BD6ABC">
      <w:pPr>
        <w:widowControl/>
        <w:tabs>
          <w:tab w:val="left" w:pos="1134"/>
        </w:tabs>
        <w:autoSpaceDE/>
        <w:autoSpaceDN/>
        <w:adjustRightInd/>
        <w:spacing w:line="280" w:lineRule="exact"/>
        <w:ind w:right="142" w:firstLine="567"/>
        <w:contextualSpacing/>
        <w:jc w:val="both"/>
        <w:rPr>
          <w:b w:val="0"/>
          <w:bCs w:val="0"/>
          <w:sz w:val="22"/>
          <w:szCs w:val="22"/>
        </w:rPr>
      </w:pPr>
      <w:r w:rsidRPr="006D79E5">
        <w:rPr>
          <w:b w:val="0"/>
          <w:bCs w:val="0"/>
          <w:sz w:val="22"/>
          <w:szCs w:val="22"/>
        </w:rPr>
        <w:t>8.4.</w:t>
      </w:r>
      <w:r w:rsidR="00BD6ABC" w:rsidRPr="006D79E5">
        <w:rPr>
          <w:b w:val="0"/>
          <w:bCs w:val="0"/>
          <w:sz w:val="22"/>
          <w:szCs w:val="22"/>
        </w:rPr>
        <w:tab/>
      </w:r>
      <w:r w:rsidRPr="006D79E5">
        <w:rPr>
          <w:b w:val="0"/>
          <w:bCs w:val="0"/>
          <w:sz w:val="22"/>
          <w:szCs w:val="22"/>
        </w:rPr>
        <w:t>Если обстоятельства и их последствия будут длиться более 1 (Одного) месяца, то Стороны расторгают Договор. В этом случае ни одна из Сторон не имеет права потребовать от другой Стороны возмещения убытков.</w:t>
      </w:r>
    </w:p>
    <w:p w:rsidR="005C486B" w:rsidRPr="006D79E5" w:rsidRDefault="001E2213" w:rsidP="00234140">
      <w:pPr>
        <w:spacing w:before="60" w:after="60" w:line="300" w:lineRule="exact"/>
        <w:contextualSpacing/>
        <w:jc w:val="center"/>
        <w:rPr>
          <w:caps/>
          <w:sz w:val="22"/>
          <w:szCs w:val="22"/>
          <w:u w:val="single"/>
        </w:rPr>
      </w:pPr>
      <w:r w:rsidRPr="006D79E5">
        <w:rPr>
          <w:bCs w:val="0"/>
          <w:sz w:val="22"/>
          <w:szCs w:val="22"/>
        </w:rPr>
        <w:t>9.</w:t>
      </w:r>
      <w:r w:rsidRPr="006D79E5">
        <w:rPr>
          <w:b w:val="0"/>
          <w:bCs w:val="0"/>
          <w:sz w:val="22"/>
          <w:szCs w:val="22"/>
        </w:rPr>
        <w:t xml:space="preserve"> </w:t>
      </w:r>
      <w:r w:rsidR="005C486B" w:rsidRPr="006D79E5">
        <w:rPr>
          <w:sz w:val="22"/>
          <w:szCs w:val="22"/>
        </w:rPr>
        <w:t>Срок действия Договора</w:t>
      </w:r>
    </w:p>
    <w:p w:rsidR="00AA5E4E" w:rsidRPr="00DC1C32" w:rsidRDefault="005C486B" w:rsidP="009A1799">
      <w:pPr>
        <w:pStyle w:val="af1"/>
        <w:widowControl/>
        <w:numPr>
          <w:ilvl w:val="1"/>
          <w:numId w:val="45"/>
        </w:numPr>
        <w:tabs>
          <w:tab w:val="left" w:pos="1134"/>
        </w:tabs>
        <w:autoSpaceDE/>
        <w:autoSpaceDN/>
        <w:adjustRightInd/>
        <w:spacing w:line="280" w:lineRule="exact"/>
        <w:ind w:left="0" w:right="2" w:firstLine="567"/>
        <w:jc w:val="both"/>
        <w:rPr>
          <w:sz w:val="22"/>
          <w:szCs w:val="22"/>
        </w:rPr>
      </w:pPr>
      <w:r w:rsidRPr="006D79E5">
        <w:rPr>
          <w:b w:val="0"/>
          <w:sz w:val="22"/>
          <w:szCs w:val="22"/>
        </w:rPr>
        <w:t xml:space="preserve">Настоящий Договор вступает в силу с момента его подписания Сторонами и </w:t>
      </w:r>
      <w:r w:rsidRPr="00DC1C32">
        <w:rPr>
          <w:b w:val="0"/>
          <w:sz w:val="22"/>
          <w:szCs w:val="22"/>
        </w:rPr>
        <w:t xml:space="preserve">действует до </w:t>
      </w:r>
      <w:r w:rsidR="00DC1C32" w:rsidRPr="00DC1C32">
        <w:rPr>
          <w:b w:val="0"/>
          <w:sz w:val="22"/>
          <w:szCs w:val="22"/>
        </w:rPr>
        <w:t>18</w:t>
      </w:r>
      <w:r w:rsidR="00A90363" w:rsidRPr="00DC1C32">
        <w:rPr>
          <w:b w:val="0"/>
          <w:sz w:val="22"/>
          <w:szCs w:val="22"/>
        </w:rPr>
        <w:t xml:space="preserve"> </w:t>
      </w:r>
      <w:r w:rsidR="003D6AA2" w:rsidRPr="00DC1C32">
        <w:rPr>
          <w:b w:val="0"/>
          <w:sz w:val="22"/>
          <w:szCs w:val="22"/>
        </w:rPr>
        <w:t>декабря</w:t>
      </w:r>
      <w:r w:rsidR="00382378" w:rsidRPr="00DC1C32">
        <w:rPr>
          <w:b w:val="0"/>
          <w:sz w:val="22"/>
          <w:szCs w:val="22"/>
        </w:rPr>
        <w:t xml:space="preserve"> </w:t>
      </w:r>
      <w:r w:rsidRPr="00DC1C32">
        <w:rPr>
          <w:b w:val="0"/>
          <w:sz w:val="22"/>
          <w:szCs w:val="22"/>
        </w:rPr>
        <w:t>20</w:t>
      </w:r>
      <w:r w:rsidR="00CA2B17" w:rsidRPr="00DC1C32">
        <w:rPr>
          <w:b w:val="0"/>
          <w:sz w:val="22"/>
          <w:szCs w:val="22"/>
        </w:rPr>
        <w:t>2</w:t>
      </w:r>
      <w:r w:rsidR="00FD6BE4" w:rsidRPr="00DC1C32">
        <w:rPr>
          <w:b w:val="0"/>
          <w:sz w:val="22"/>
          <w:szCs w:val="22"/>
        </w:rPr>
        <w:t>6</w:t>
      </w:r>
      <w:r w:rsidR="00AA5E4E" w:rsidRPr="00DC1C32">
        <w:rPr>
          <w:b w:val="0"/>
          <w:sz w:val="22"/>
          <w:szCs w:val="22"/>
        </w:rPr>
        <w:t xml:space="preserve"> </w:t>
      </w:r>
      <w:r w:rsidRPr="00DC1C32">
        <w:rPr>
          <w:b w:val="0"/>
          <w:sz w:val="22"/>
          <w:szCs w:val="22"/>
        </w:rPr>
        <w:t>г</w:t>
      </w:r>
      <w:r w:rsidR="00AA5E4E" w:rsidRPr="00DC1C32">
        <w:rPr>
          <w:b w:val="0"/>
          <w:sz w:val="22"/>
          <w:szCs w:val="22"/>
        </w:rPr>
        <w:t>ода</w:t>
      </w:r>
      <w:r w:rsidRPr="00DC1C32">
        <w:rPr>
          <w:b w:val="0"/>
          <w:sz w:val="22"/>
          <w:szCs w:val="22"/>
        </w:rPr>
        <w:t>.</w:t>
      </w:r>
      <w:r w:rsidR="00AA5E4E" w:rsidRPr="00DC1C32">
        <w:rPr>
          <w:b w:val="0"/>
          <w:sz w:val="22"/>
          <w:szCs w:val="22"/>
        </w:rPr>
        <w:t xml:space="preserve"> </w:t>
      </w:r>
    </w:p>
    <w:p w:rsidR="005C486B" w:rsidRPr="006D79E5" w:rsidRDefault="00DC1C32" w:rsidP="00AA5E4E">
      <w:pPr>
        <w:pStyle w:val="af1"/>
        <w:widowControl/>
        <w:autoSpaceDE/>
        <w:autoSpaceDN/>
        <w:adjustRightInd/>
        <w:spacing w:line="280" w:lineRule="exact"/>
        <w:ind w:left="0" w:right="142" w:firstLine="567"/>
        <w:jc w:val="both"/>
        <w:rPr>
          <w:b w:val="0"/>
          <w:sz w:val="22"/>
          <w:szCs w:val="22"/>
        </w:rPr>
      </w:pPr>
      <w:r w:rsidRPr="00DC1C32">
        <w:rPr>
          <w:b w:val="0"/>
          <w:sz w:val="22"/>
          <w:szCs w:val="22"/>
        </w:rPr>
        <w:t>19</w:t>
      </w:r>
      <w:r w:rsidR="003D6AA2" w:rsidRPr="00DC1C32">
        <w:rPr>
          <w:b w:val="0"/>
          <w:sz w:val="22"/>
          <w:szCs w:val="22"/>
        </w:rPr>
        <w:t xml:space="preserve"> декабря</w:t>
      </w:r>
      <w:r w:rsidR="00FD6BE4" w:rsidRPr="00DC1C32">
        <w:rPr>
          <w:b w:val="0"/>
          <w:sz w:val="22"/>
          <w:szCs w:val="22"/>
        </w:rPr>
        <w:t xml:space="preserve"> 2026</w:t>
      </w:r>
      <w:r w:rsidR="00AA5E4E" w:rsidRPr="00DC1C32">
        <w:rPr>
          <w:b w:val="0"/>
          <w:sz w:val="22"/>
          <w:szCs w:val="22"/>
        </w:rPr>
        <w:t xml:space="preserve"> года</w:t>
      </w:r>
      <w:r w:rsidR="009A1799" w:rsidRPr="00DC1C32">
        <w:rPr>
          <w:b w:val="0"/>
          <w:sz w:val="22"/>
          <w:szCs w:val="22"/>
        </w:rPr>
        <w:t xml:space="preserve"> </w:t>
      </w:r>
      <w:r w:rsidR="00AA5E4E" w:rsidRPr="00DC1C32">
        <w:rPr>
          <w:b w:val="0"/>
          <w:sz w:val="22"/>
          <w:szCs w:val="22"/>
        </w:rPr>
        <w:t>обязательства Сторон по Договору прекращаются, за исключением</w:t>
      </w:r>
      <w:r w:rsidR="00AA5E4E" w:rsidRPr="006D79E5">
        <w:rPr>
          <w:b w:val="0"/>
          <w:sz w:val="22"/>
          <w:szCs w:val="22"/>
        </w:rPr>
        <w:t xml:space="preserve"> обязательств по оплате Товара, гарантийных обязательств, обязательств по возмещению убытков и выплате неустойки.</w:t>
      </w:r>
    </w:p>
    <w:p w:rsidR="005C486B" w:rsidRPr="006D79E5" w:rsidRDefault="00AF18CA" w:rsidP="00AF18CA">
      <w:pPr>
        <w:widowControl/>
        <w:shd w:val="clear" w:color="auto" w:fill="FFFFFF"/>
        <w:tabs>
          <w:tab w:val="left" w:pos="1134"/>
        </w:tabs>
        <w:autoSpaceDE/>
        <w:autoSpaceDN/>
        <w:adjustRightInd/>
        <w:spacing w:line="280" w:lineRule="exact"/>
        <w:ind w:right="142" w:firstLine="567"/>
        <w:contextualSpacing/>
        <w:jc w:val="both"/>
        <w:rPr>
          <w:b w:val="0"/>
          <w:sz w:val="22"/>
          <w:szCs w:val="22"/>
        </w:rPr>
      </w:pPr>
      <w:r w:rsidRPr="006D79E5">
        <w:rPr>
          <w:b w:val="0"/>
          <w:sz w:val="22"/>
          <w:szCs w:val="22"/>
        </w:rPr>
        <w:t>9</w:t>
      </w:r>
      <w:r w:rsidR="00AA5E4E" w:rsidRPr="006D79E5">
        <w:rPr>
          <w:b w:val="0"/>
          <w:sz w:val="22"/>
          <w:szCs w:val="22"/>
        </w:rPr>
        <w:t>.2. Настоящий Договор может быть расторгнут в случаях, предусмотренных действующим законодательством РФ.</w:t>
      </w:r>
    </w:p>
    <w:p w:rsidR="005C486B" w:rsidRPr="006D79E5" w:rsidRDefault="005C486B" w:rsidP="00AF18CA">
      <w:pPr>
        <w:pStyle w:val="af1"/>
        <w:numPr>
          <w:ilvl w:val="0"/>
          <w:numId w:val="45"/>
        </w:numPr>
        <w:shd w:val="clear" w:color="auto" w:fill="FFFFFF"/>
        <w:spacing w:before="60" w:after="60" w:line="300" w:lineRule="exact"/>
        <w:jc w:val="center"/>
        <w:rPr>
          <w:color w:val="000000"/>
          <w:sz w:val="22"/>
          <w:szCs w:val="22"/>
        </w:rPr>
      </w:pPr>
      <w:r w:rsidRPr="006D79E5">
        <w:rPr>
          <w:color w:val="000000"/>
          <w:sz w:val="22"/>
          <w:szCs w:val="22"/>
        </w:rPr>
        <w:t>Прочие условия</w:t>
      </w:r>
    </w:p>
    <w:p w:rsidR="005C486B" w:rsidRPr="006D79E5" w:rsidRDefault="005C486B" w:rsidP="00F75C5F">
      <w:pPr>
        <w:widowControl/>
        <w:numPr>
          <w:ilvl w:val="1"/>
          <w:numId w:val="45"/>
        </w:numPr>
        <w:tabs>
          <w:tab w:val="left" w:pos="1134"/>
        </w:tabs>
        <w:autoSpaceDE/>
        <w:adjustRightInd/>
        <w:ind w:left="0" w:firstLine="567"/>
        <w:contextualSpacing/>
        <w:jc w:val="both"/>
        <w:rPr>
          <w:b w:val="0"/>
          <w:sz w:val="22"/>
          <w:szCs w:val="22"/>
        </w:rPr>
      </w:pPr>
      <w:r w:rsidRPr="006D79E5">
        <w:rPr>
          <w:b w:val="0"/>
          <w:sz w:val="22"/>
          <w:szCs w:val="22"/>
        </w:rPr>
        <w:t>Все изменения и дополнения к настоящему Договору действительны, если они составлены в письменной форме, по обоюдному согласию и подписаны уполномоченными на то представителями Сторон.</w:t>
      </w:r>
    </w:p>
    <w:p w:rsidR="005C486B" w:rsidRPr="006D79E5" w:rsidRDefault="005C486B" w:rsidP="00F75C5F">
      <w:pPr>
        <w:widowControl/>
        <w:numPr>
          <w:ilvl w:val="1"/>
          <w:numId w:val="45"/>
        </w:numPr>
        <w:tabs>
          <w:tab w:val="left" w:pos="1134"/>
        </w:tabs>
        <w:autoSpaceDE/>
        <w:adjustRightInd/>
        <w:ind w:left="0" w:firstLine="567"/>
        <w:contextualSpacing/>
        <w:jc w:val="both"/>
        <w:rPr>
          <w:b w:val="0"/>
          <w:sz w:val="22"/>
          <w:szCs w:val="22"/>
        </w:rPr>
      </w:pPr>
      <w:r w:rsidRPr="006D79E5">
        <w:rPr>
          <w:b w:val="0"/>
          <w:sz w:val="22"/>
          <w:szCs w:val="22"/>
        </w:rPr>
        <w:t xml:space="preserve">Все уведомления, сообщения и заявки по настоящему Договору должны направляться в письменной форме, </w:t>
      </w:r>
      <w:r w:rsidR="00B57076" w:rsidRPr="006D79E5">
        <w:rPr>
          <w:b w:val="0"/>
          <w:sz w:val="22"/>
          <w:szCs w:val="22"/>
        </w:rPr>
        <w:t>способом,</w:t>
      </w:r>
      <w:r w:rsidRPr="006D79E5">
        <w:rPr>
          <w:b w:val="0"/>
          <w:sz w:val="22"/>
          <w:szCs w:val="22"/>
        </w:rPr>
        <w:t xml:space="preserve"> подтверждающим получение другой Стороной.</w:t>
      </w:r>
    </w:p>
    <w:p w:rsidR="005C486B" w:rsidRPr="006D79E5" w:rsidRDefault="005C486B" w:rsidP="00F75C5F">
      <w:pPr>
        <w:widowControl/>
        <w:numPr>
          <w:ilvl w:val="1"/>
          <w:numId w:val="45"/>
        </w:numPr>
        <w:tabs>
          <w:tab w:val="left" w:pos="1134"/>
        </w:tabs>
        <w:autoSpaceDE/>
        <w:adjustRightInd/>
        <w:ind w:left="0" w:firstLine="567"/>
        <w:contextualSpacing/>
        <w:jc w:val="both"/>
        <w:rPr>
          <w:b w:val="0"/>
          <w:sz w:val="22"/>
          <w:szCs w:val="22"/>
        </w:rPr>
      </w:pPr>
      <w:r w:rsidRPr="006D79E5">
        <w:rPr>
          <w:b w:val="0"/>
          <w:sz w:val="22"/>
          <w:szCs w:val="22"/>
        </w:rPr>
        <w:t xml:space="preserve"> Стороны обязуются незамедлительно уведомлять друг друга об изменениях наименования, юридического адреса и других реквизитов.</w:t>
      </w:r>
    </w:p>
    <w:p w:rsidR="005C486B" w:rsidRPr="006D79E5" w:rsidRDefault="005C486B" w:rsidP="00F75C5F">
      <w:pPr>
        <w:numPr>
          <w:ilvl w:val="1"/>
          <w:numId w:val="45"/>
        </w:numPr>
        <w:shd w:val="clear" w:color="auto" w:fill="FFFFFF"/>
        <w:tabs>
          <w:tab w:val="left" w:pos="1134"/>
        </w:tabs>
        <w:ind w:left="0" w:firstLine="567"/>
        <w:contextualSpacing/>
        <w:jc w:val="both"/>
        <w:rPr>
          <w:b w:val="0"/>
          <w:sz w:val="22"/>
          <w:szCs w:val="22"/>
        </w:rPr>
      </w:pPr>
      <w:r w:rsidRPr="006D79E5">
        <w:rPr>
          <w:b w:val="0"/>
          <w:bCs w:val="0"/>
          <w:sz w:val="22"/>
          <w:szCs w:val="22"/>
        </w:rPr>
        <w:t>Стороны обязуются не передавать другим лицам права и обязанности по настоящему Договору без согласия другой Стороны, выраженного в письменной форме.</w:t>
      </w:r>
    </w:p>
    <w:p w:rsidR="005C486B" w:rsidRPr="006D79E5" w:rsidRDefault="005C486B" w:rsidP="00F75C5F">
      <w:pPr>
        <w:widowControl/>
        <w:numPr>
          <w:ilvl w:val="1"/>
          <w:numId w:val="45"/>
        </w:numPr>
        <w:tabs>
          <w:tab w:val="left" w:pos="1134"/>
        </w:tabs>
        <w:autoSpaceDE/>
        <w:adjustRightInd/>
        <w:ind w:left="0" w:firstLine="567"/>
        <w:contextualSpacing/>
        <w:jc w:val="both"/>
        <w:rPr>
          <w:b w:val="0"/>
          <w:sz w:val="22"/>
          <w:szCs w:val="22"/>
        </w:rPr>
      </w:pPr>
      <w:r w:rsidRPr="006D79E5">
        <w:rPr>
          <w:b w:val="0"/>
          <w:sz w:val="22"/>
          <w:szCs w:val="22"/>
        </w:rPr>
        <w:t>Отношения Сторон в части, не урегулированной настоящим Договором, регламентируются действующим законодательством Российской Федерации.</w:t>
      </w:r>
    </w:p>
    <w:p w:rsidR="005C486B" w:rsidRPr="006D79E5" w:rsidRDefault="005C486B" w:rsidP="00F75C5F">
      <w:pPr>
        <w:widowControl/>
        <w:numPr>
          <w:ilvl w:val="1"/>
          <w:numId w:val="45"/>
        </w:numPr>
        <w:tabs>
          <w:tab w:val="left" w:pos="1134"/>
        </w:tabs>
        <w:autoSpaceDE/>
        <w:adjustRightInd/>
        <w:ind w:left="0" w:firstLine="567"/>
        <w:contextualSpacing/>
        <w:jc w:val="both"/>
        <w:rPr>
          <w:b w:val="0"/>
          <w:sz w:val="22"/>
          <w:szCs w:val="22"/>
        </w:rPr>
      </w:pPr>
      <w:r w:rsidRPr="006D79E5">
        <w:rPr>
          <w:b w:val="0"/>
          <w:sz w:val="22"/>
          <w:szCs w:val="22"/>
        </w:rPr>
        <w:t>Все Приложения к настоящему Договору являются его неотъемлемой частью.</w:t>
      </w:r>
    </w:p>
    <w:p w:rsidR="005C486B" w:rsidRPr="006D79E5" w:rsidRDefault="005C486B" w:rsidP="00F75C5F">
      <w:pPr>
        <w:widowControl/>
        <w:numPr>
          <w:ilvl w:val="1"/>
          <w:numId w:val="45"/>
        </w:numPr>
        <w:tabs>
          <w:tab w:val="left" w:pos="1134"/>
        </w:tabs>
        <w:autoSpaceDE/>
        <w:adjustRightInd/>
        <w:ind w:left="0" w:firstLine="567"/>
        <w:contextualSpacing/>
        <w:jc w:val="both"/>
        <w:rPr>
          <w:b w:val="0"/>
          <w:caps/>
          <w:sz w:val="22"/>
          <w:szCs w:val="22"/>
          <w:u w:val="single"/>
        </w:rPr>
      </w:pPr>
      <w:r w:rsidRPr="006D79E5">
        <w:rPr>
          <w:b w:val="0"/>
          <w:sz w:val="22"/>
          <w:szCs w:val="22"/>
        </w:rPr>
        <w:t>Настоящий Договор составлен в двух экземплярах, имеющих одинаковую юридическую силу: по одному для каждой из Сторон.</w:t>
      </w:r>
    </w:p>
    <w:p w:rsidR="005C486B" w:rsidRPr="006D79E5" w:rsidRDefault="005C486B" w:rsidP="009A1799">
      <w:pPr>
        <w:shd w:val="clear" w:color="auto" w:fill="FFFFFF"/>
        <w:spacing w:before="60" w:after="60" w:line="300" w:lineRule="exact"/>
        <w:contextualSpacing/>
        <w:jc w:val="center"/>
        <w:rPr>
          <w:color w:val="000000"/>
          <w:sz w:val="22"/>
          <w:szCs w:val="22"/>
        </w:rPr>
      </w:pPr>
      <w:r w:rsidRPr="006D79E5">
        <w:rPr>
          <w:color w:val="000000"/>
          <w:sz w:val="22"/>
          <w:szCs w:val="22"/>
        </w:rPr>
        <w:t>1</w:t>
      </w:r>
      <w:r w:rsidR="009A1799" w:rsidRPr="006D79E5">
        <w:rPr>
          <w:color w:val="000000"/>
          <w:sz w:val="22"/>
          <w:szCs w:val="22"/>
        </w:rPr>
        <w:t>1</w:t>
      </w:r>
      <w:r w:rsidRPr="006D79E5">
        <w:rPr>
          <w:color w:val="000000"/>
          <w:sz w:val="22"/>
          <w:szCs w:val="22"/>
        </w:rPr>
        <w:t>. Адреса и банковские реквизиты Сторон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4928"/>
        <w:gridCol w:w="5670"/>
      </w:tblGrid>
      <w:tr w:rsidR="005C486B" w:rsidRPr="00ED4304" w:rsidTr="0026034F">
        <w:tc>
          <w:tcPr>
            <w:tcW w:w="4928" w:type="dxa"/>
          </w:tcPr>
          <w:p w:rsidR="005C486B" w:rsidRPr="00DC1C32" w:rsidRDefault="005C486B" w:rsidP="009A1799">
            <w:pPr>
              <w:spacing w:before="120"/>
              <w:rPr>
                <w:sz w:val="22"/>
                <w:szCs w:val="22"/>
                <w:u w:val="single"/>
              </w:rPr>
            </w:pPr>
            <w:r w:rsidRPr="00DC1C32">
              <w:rPr>
                <w:sz w:val="22"/>
                <w:szCs w:val="22"/>
                <w:u w:val="single"/>
              </w:rPr>
              <w:t>Поставщик</w:t>
            </w:r>
          </w:p>
          <w:p w:rsidR="005C486B" w:rsidRPr="006D79E5" w:rsidRDefault="005C486B" w:rsidP="000E07FA">
            <w:pPr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5670" w:type="dxa"/>
          </w:tcPr>
          <w:p w:rsidR="005C486B" w:rsidRPr="006D79E5" w:rsidRDefault="003C3F53" w:rsidP="009A1799">
            <w:pPr>
              <w:spacing w:before="120"/>
              <w:rPr>
                <w:spacing w:val="-1"/>
                <w:sz w:val="22"/>
                <w:szCs w:val="22"/>
                <w:u w:val="single"/>
              </w:rPr>
            </w:pPr>
            <w:r w:rsidRPr="006D79E5">
              <w:rPr>
                <w:spacing w:val="-1"/>
                <w:sz w:val="22"/>
                <w:szCs w:val="22"/>
                <w:u w:val="single"/>
              </w:rPr>
              <w:t>Покупатель</w:t>
            </w:r>
            <w:r w:rsidR="005C486B" w:rsidRPr="006D79E5">
              <w:rPr>
                <w:spacing w:val="-1"/>
                <w:sz w:val="22"/>
                <w:szCs w:val="22"/>
                <w:u w:val="single"/>
              </w:rPr>
              <w:t xml:space="preserve">:  </w:t>
            </w:r>
          </w:p>
          <w:p w:rsidR="001525FF" w:rsidRPr="006D79E5" w:rsidRDefault="001525FF" w:rsidP="001525FF">
            <w:pPr>
              <w:rPr>
                <w:b w:val="0"/>
                <w:spacing w:val="-1"/>
                <w:sz w:val="22"/>
                <w:szCs w:val="22"/>
              </w:rPr>
            </w:pPr>
            <w:r w:rsidRPr="006D79E5">
              <w:rPr>
                <w:b w:val="0"/>
                <w:spacing w:val="-1"/>
                <w:sz w:val="22"/>
                <w:szCs w:val="22"/>
              </w:rPr>
              <w:t xml:space="preserve">ФГБУ «НМИЦ радиологии» Минздрава России </w:t>
            </w:r>
          </w:p>
          <w:p w:rsidR="001525FF" w:rsidRPr="006D79E5" w:rsidRDefault="001525FF" w:rsidP="009A1799">
            <w:pPr>
              <w:ind w:left="34" w:hanging="34"/>
              <w:rPr>
                <w:b w:val="0"/>
                <w:spacing w:val="-1"/>
                <w:sz w:val="22"/>
                <w:szCs w:val="22"/>
              </w:rPr>
            </w:pPr>
            <w:r w:rsidRPr="006D79E5">
              <w:rPr>
                <w:b w:val="0"/>
                <w:spacing w:val="-1"/>
                <w:sz w:val="22"/>
                <w:szCs w:val="22"/>
              </w:rPr>
              <w:t>249036, Калужская область, г. Обнинск, ул. Королева, д. 4</w:t>
            </w:r>
          </w:p>
          <w:p w:rsidR="001525FF" w:rsidRPr="006D79E5" w:rsidRDefault="001525FF" w:rsidP="001525FF">
            <w:pPr>
              <w:rPr>
                <w:b w:val="0"/>
                <w:spacing w:val="-1"/>
                <w:sz w:val="22"/>
                <w:szCs w:val="22"/>
              </w:rPr>
            </w:pPr>
            <w:r w:rsidRPr="006D79E5">
              <w:rPr>
                <w:b w:val="0"/>
                <w:spacing w:val="-1"/>
                <w:sz w:val="22"/>
                <w:szCs w:val="22"/>
              </w:rPr>
              <w:t>Тел. (484) 399-30-25, (495) 956-14-39</w:t>
            </w:r>
          </w:p>
          <w:p w:rsidR="001525FF" w:rsidRPr="006D79E5" w:rsidRDefault="001525FF" w:rsidP="001525FF">
            <w:pPr>
              <w:rPr>
                <w:b w:val="0"/>
                <w:spacing w:val="-1"/>
                <w:sz w:val="22"/>
                <w:szCs w:val="22"/>
              </w:rPr>
            </w:pPr>
            <w:r w:rsidRPr="006D79E5">
              <w:rPr>
                <w:b w:val="0"/>
                <w:spacing w:val="-1"/>
                <w:sz w:val="22"/>
                <w:szCs w:val="22"/>
              </w:rPr>
              <w:t>Факс (495) 956-14-40, (484) 399-30-52</w:t>
            </w:r>
          </w:p>
          <w:p w:rsidR="009A1799" w:rsidRPr="006D79E5" w:rsidRDefault="009A1799" w:rsidP="001525FF">
            <w:pPr>
              <w:rPr>
                <w:b w:val="0"/>
                <w:spacing w:val="-1"/>
                <w:sz w:val="22"/>
                <w:szCs w:val="22"/>
              </w:rPr>
            </w:pPr>
            <w:r w:rsidRPr="006D79E5">
              <w:rPr>
                <w:b w:val="0"/>
                <w:spacing w:val="-1"/>
                <w:sz w:val="22"/>
                <w:szCs w:val="22"/>
              </w:rPr>
              <w:t xml:space="preserve">ОГРН </w:t>
            </w:r>
            <w:r w:rsidR="001525FF" w:rsidRPr="006D79E5">
              <w:rPr>
                <w:b w:val="0"/>
                <w:spacing w:val="-1"/>
                <w:sz w:val="22"/>
                <w:szCs w:val="22"/>
              </w:rPr>
              <w:t>1027739623031</w:t>
            </w:r>
            <w:r w:rsidRPr="006D79E5">
              <w:rPr>
                <w:b w:val="0"/>
                <w:spacing w:val="-1"/>
                <w:sz w:val="22"/>
                <w:szCs w:val="22"/>
              </w:rPr>
              <w:t xml:space="preserve">; ИНН </w:t>
            </w:r>
            <w:r w:rsidR="001525FF" w:rsidRPr="006D79E5">
              <w:rPr>
                <w:b w:val="0"/>
                <w:spacing w:val="-1"/>
                <w:sz w:val="22"/>
                <w:szCs w:val="22"/>
              </w:rPr>
              <w:t>7714042070</w:t>
            </w:r>
            <w:r w:rsidRPr="006D79E5">
              <w:rPr>
                <w:b w:val="0"/>
                <w:spacing w:val="-1"/>
                <w:sz w:val="22"/>
                <w:szCs w:val="22"/>
              </w:rPr>
              <w:t xml:space="preserve">; КПП </w:t>
            </w:r>
            <w:r w:rsidR="001525FF" w:rsidRPr="006D79E5">
              <w:rPr>
                <w:b w:val="0"/>
                <w:spacing w:val="-1"/>
                <w:sz w:val="22"/>
                <w:szCs w:val="22"/>
              </w:rPr>
              <w:t xml:space="preserve">402501001 </w:t>
            </w:r>
            <w:r w:rsidR="001525FF" w:rsidRPr="006D79E5">
              <w:rPr>
                <w:b w:val="0"/>
                <w:spacing w:val="-1"/>
                <w:sz w:val="22"/>
                <w:szCs w:val="22"/>
                <w:u w:val="single"/>
              </w:rPr>
              <w:t>Грузополучатель, плательщик</w:t>
            </w:r>
            <w:r w:rsidR="001525FF" w:rsidRPr="006D79E5">
              <w:rPr>
                <w:b w:val="0"/>
                <w:spacing w:val="-1"/>
                <w:sz w:val="22"/>
                <w:szCs w:val="22"/>
              </w:rPr>
              <w:t xml:space="preserve">: </w:t>
            </w:r>
          </w:p>
          <w:p w:rsidR="001525FF" w:rsidRPr="006D79E5" w:rsidRDefault="001525FF" w:rsidP="001525FF">
            <w:pPr>
              <w:rPr>
                <w:b w:val="0"/>
                <w:spacing w:val="-1"/>
                <w:sz w:val="22"/>
                <w:szCs w:val="22"/>
              </w:rPr>
            </w:pPr>
            <w:r w:rsidRPr="006D79E5">
              <w:rPr>
                <w:b w:val="0"/>
                <w:spacing w:val="-1"/>
                <w:sz w:val="22"/>
                <w:szCs w:val="22"/>
              </w:rPr>
              <w:t>МРНЦ им. А.Ф. Цыба – филиал ФГБУ «НМИЦ радиологии» Минздрава России</w:t>
            </w:r>
          </w:p>
          <w:p w:rsidR="00226CE3" w:rsidRPr="00F57685" w:rsidRDefault="00226CE3" w:rsidP="00226CE3">
            <w:pPr>
              <w:rPr>
                <w:rFonts w:eastAsia="Calibri"/>
                <w:b w:val="0"/>
                <w:sz w:val="22"/>
                <w:szCs w:val="22"/>
              </w:rPr>
            </w:pPr>
            <w:r w:rsidRPr="00F57685">
              <w:rPr>
                <w:rFonts w:eastAsia="Calibri"/>
                <w:b w:val="0"/>
                <w:sz w:val="22"/>
                <w:szCs w:val="22"/>
              </w:rPr>
              <w:t>Банк: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ОКЦ №9 ГУ Банка России по ЦФО</w:t>
            </w:r>
            <w:r w:rsidRPr="00F57685">
              <w:rPr>
                <w:rFonts w:eastAsia="Calibri"/>
                <w:b w:val="0"/>
                <w:sz w:val="22"/>
                <w:szCs w:val="22"/>
              </w:rPr>
              <w:t>//УФК по Калужской области г. Калуга</w:t>
            </w:r>
          </w:p>
          <w:p w:rsidR="001525FF" w:rsidRPr="006D79E5" w:rsidRDefault="00226CE3" w:rsidP="00226CE3">
            <w:pPr>
              <w:rPr>
                <w:rFonts w:eastAsia="Calibri"/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>БИК № 04</w:t>
            </w:r>
            <w:r w:rsidRPr="00F57685">
              <w:rPr>
                <w:rFonts w:eastAsia="Calibri"/>
                <w:b w:val="0"/>
                <w:sz w:val="22"/>
                <w:szCs w:val="22"/>
              </w:rPr>
              <w:t>290800</w:t>
            </w:r>
            <w:r>
              <w:rPr>
                <w:rFonts w:eastAsia="Calibri"/>
                <w:b w:val="0"/>
                <w:sz w:val="22"/>
                <w:szCs w:val="22"/>
              </w:rPr>
              <w:t>1</w:t>
            </w:r>
          </w:p>
          <w:p w:rsidR="001525FF" w:rsidRPr="006D79E5" w:rsidRDefault="00132926" w:rsidP="001525FF">
            <w:pPr>
              <w:rPr>
                <w:rFonts w:eastAsia="Calibri"/>
                <w:b w:val="0"/>
                <w:sz w:val="22"/>
                <w:szCs w:val="22"/>
              </w:rPr>
            </w:pPr>
            <w:r w:rsidRPr="006D79E5">
              <w:rPr>
                <w:rFonts w:eastAsia="Calibri"/>
                <w:b w:val="0"/>
                <w:sz w:val="22"/>
                <w:szCs w:val="22"/>
              </w:rPr>
              <w:t>ЕКС</w:t>
            </w:r>
            <w:r w:rsidR="001525FF" w:rsidRPr="006D79E5">
              <w:rPr>
                <w:rFonts w:eastAsia="Calibri"/>
                <w:b w:val="0"/>
                <w:sz w:val="22"/>
                <w:szCs w:val="22"/>
              </w:rPr>
              <w:t>: № 40102810045370000030</w:t>
            </w:r>
          </w:p>
          <w:p w:rsidR="001525FF" w:rsidRPr="006D79E5" w:rsidRDefault="00132926" w:rsidP="001525FF">
            <w:pPr>
              <w:rPr>
                <w:rFonts w:eastAsia="Calibri"/>
                <w:b w:val="0"/>
                <w:sz w:val="22"/>
                <w:szCs w:val="22"/>
              </w:rPr>
            </w:pPr>
            <w:r w:rsidRPr="006D79E5">
              <w:rPr>
                <w:rFonts w:eastAsia="Calibri"/>
                <w:b w:val="0"/>
                <w:sz w:val="22"/>
                <w:szCs w:val="22"/>
              </w:rPr>
              <w:t>Номер казначейского</w:t>
            </w:r>
            <w:r w:rsidR="001525FF" w:rsidRPr="006D79E5">
              <w:rPr>
                <w:rFonts w:eastAsia="Calibri"/>
                <w:b w:val="0"/>
                <w:sz w:val="22"/>
                <w:szCs w:val="22"/>
              </w:rPr>
              <w:t xml:space="preserve"> счет</w:t>
            </w:r>
            <w:r w:rsidRPr="006D79E5">
              <w:rPr>
                <w:rFonts w:eastAsia="Calibri"/>
                <w:b w:val="0"/>
                <w:sz w:val="22"/>
                <w:szCs w:val="22"/>
              </w:rPr>
              <w:t>а</w:t>
            </w:r>
            <w:r w:rsidR="001525FF" w:rsidRPr="006D79E5">
              <w:rPr>
                <w:rFonts w:eastAsia="Calibri"/>
                <w:b w:val="0"/>
                <w:sz w:val="22"/>
                <w:szCs w:val="22"/>
              </w:rPr>
              <w:t>: 03214643000000013700</w:t>
            </w:r>
          </w:p>
          <w:p w:rsidR="001525FF" w:rsidRPr="006D79E5" w:rsidRDefault="001525FF" w:rsidP="001525FF">
            <w:pPr>
              <w:rPr>
                <w:rFonts w:eastAsia="Calibri"/>
                <w:b w:val="0"/>
                <w:sz w:val="22"/>
                <w:szCs w:val="22"/>
              </w:rPr>
            </w:pPr>
            <w:r w:rsidRPr="006D79E5">
              <w:rPr>
                <w:rFonts w:eastAsia="Calibri"/>
                <w:b w:val="0"/>
                <w:sz w:val="22"/>
                <w:szCs w:val="22"/>
              </w:rPr>
              <w:t>лицевые счета: №20376Щ76310, №22376Щ76310</w:t>
            </w:r>
          </w:p>
          <w:p w:rsidR="00132926" w:rsidRPr="006D79E5" w:rsidRDefault="00132926" w:rsidP="00132926">
            <w:pPr>
              <w:rPr>
                <w:b w:val="0"/>
                <w:spacing w:val="-1"/>
                <w:sz w:val="22"/>
                <w:szCs w:val="22"/>
              </w:rPr>
            </w:pPr>
            <w:r w:rsidRPr="006D79E5">
              <w:rPr>
                <w:b w:val="0"/>
                <w:spacing w:val="-1"/>
                <w:sz w:val="22"/>
                <w:szCs w:val="22"/>
              </w:rPr>
              <w:t>249031, Российская Федерация, Калужская область, г. Обнинск, ул. Жукова, д.10, телефон: 8 (48439) 9-30-25, 8 (48439) 4-43-06, факс 8(495) 956-14-40, 8 (48439) 9-30-52</w:t>
            </w:r>
          </w:p>
          <w:p w:rsidR="005C486B" w:rsidRPr="00ED4304" w:rsidRDefault="00132926" w:rsidP="009A1799">
            <w:pPr>
              <w:spacing w:after="60"/>
              <w:rPr>
                <w:b w:val="0"/>
                <w:spacing w:val="-1"/>
                <w:sz w:val="22"/>
                <w:szCs w:val="22"/>
                <w:lang w:val="en-US"/>
              </w:rPr>
            </w:pPr>
            <w:r w:rsidRPr="006D79E5">
              <w:rPr>
                <w:b w:val="0"/>
                <w:spacing w:val="-1"/>
                <w:sz w:val="22"/>
                <w:szCs w:val="22"/>
                <w:lang w:val="en-US"/>
              </w:rPr>
              <w:t>E</w:t>
            </w:r>
            <w:r w:rsidRPr="00ED4304">
              <w:rPr>
                <w:b w:val="0"/>
                <w:spacing w:val="-1"/>
                <w:sz w:val="22"/>
                <w:szCs w:val="22"/>
                <w:lang w:val="en-US"/>
              </w:rPr>
              <w:t>-</w:t>
            </w:r>
            <w:r w:rsidRPr="006D79E5">
              <w:rPr>
                <w:b w:val="0"/>
                <w:spacing w:val="-1"/>
                <w:sz w:val="22"/>
                <w:szCs w:val="22"/>
                <w:lang w:val="en-US"/>
              </w:rPr>
              <w:t>mail</w:t>
            </w:r>
            <w:r w:rsidRPr="00ED4304">
              <w:rPr>
                <w:b w:val="0"/>
                <w:spacing w:val="-1"/>
                <w:sz w:val="22"/>
                <w:szCs w:val="22"/>
                <w:lang w:val="en-US"/>
              </w:rPr>
              <w:t xml:space="preserve">: </w:t>
            </w:r>
            <w:r w:rsidRPr="006D79E5">
              <w:rPr>
                <w:b w:val="0"/>
                <w:spacing w:val="-1"/>
                <w:sz w:val="22"/>
                <w:szCs w:val="22"/>
                <w:lang w:val="en-US"/>
              </w:rPr>
              <w:t>mrrc</w:t>
            </w:r>
            <w:r w:rsidRPr="00ED4304">
              <w:rPr>
                <w:b w:val="0"/>
                <w:spacing w:val="-1"/>
                <w:sz w:val="22"/>
                <w:szCs w:val="22"/>
                <w:lang w:val="en-US"/>
              </w:rPr>
              <w:t>@</w:t>
            </w:r>
            <w:r w:rsidRPr="006D79E5">
              <w:rPr>
                <w:b w:val="0"/>
                <w:spacing w:val="-1"/>
                <w:sz w:val="22"/>
                <w:szCs w:val="22"/>
                <w:lang w:val="en-US"/>
              </w:rPr>
              <w:t>mrrc</w:t>
            </w:r>
            <w:r w:rsidRPr="00ED4304">
              <w:rPr>
                <w:b w:val="0"/>
                <w:spacing w:val="-1"/>
                <w:sz w:val="22"/>
                <w:szCs w:val="22"/>
                <w:lang w:val="en-US"/>
              </w:rPr>
              <w:t>.</w:t>
            </w:r>
            <w:r w:rsidRPr="006D79E5">
              <w:rPr>
                <w:b w:val="0"/>
                <w:spacing w:val="-1"/>
                <w:sz w:val="22"/>
                <w:szCs w:val="22"/>
                <w:lang w:val="en-US"/>
              </w:rPr>
              <w:t>obninsk</w:t>
            </w:r>
            <w:r w:rsidRPr="00ED4304">
              <w:rPr>
                <w:b w:val="0"/>
                <w:spacing w:val="-1"/>
                <w:sz w:val="22"/>
                <w:szCs w:val="22"/>
                <w:lang w:val="en-US"/>
              </w:rPr>
              <w:t>.</w:t>
            </w:r>
            <w:r w:rsidRPr="006D79E5">
              <w:rPr>
                <w:b w:val="0"/>
                <w:spacing w:val="-1"/>
                <w:sz w:val="22"/>
                <w:szCs w:val="22"/>
                <w:lang w:val="en-US"/>
              </w:rPr>
              <w:t>ru</w:t>
            </w:r>
            <w:r w:rsidRPr="00ED4304">
              <w:rPr>
                <w:b w:val="0"/>
                <w:spacing w:val="-1"/>
                <w:sz w:val="22"/>
                <w:szCs w:val="22"/>
                <w:lang w:val="en-US"/>
              </w:rPr>
              <w:t xml:space="preserve">; </w:t>
            </w:r>
            <w:r w:rsidRPr="006D79E5">
              <w:rPr>
                <w:b w:val="0"/>
                <w:spacing w:val="-1"/>
                <w:sz w:val="22"/>
                <w:szCs w:val="22"/>
                <w:lang w:val="en-US"/>
              </w:rPr>
              <w:t>apteka</w:t>
            </w:r>
            <w:r w:rsidRPr="00ED4304">
              <w:rPr>
                <w:b w:val="0"/>
                <w:spacing w:val="-1"/>
                <w:sz w:val="22"/>
                <w:szCs w:val="22"/>
                <w:lang w:val="en-US"/>
              </w:rPr>
              <w:t>3@</w:t>
            </w:r>
            <w:r w:rsidRPr="006D79E5">
              <w:rPr>
                <w:b w:val="0"/>
                <w:spacing w:val="-1"/>
                <w:sz w:val="22"/>
                <w:szCs w:val="22"/>
                <w:lang w:val="en-US"/>
              </w:rPr>
              <w:t>mrrc</w:t>
            </w:r>
            <w:r w:rsidRPr="00ED4304">
              <w:rPr>
                <w:b w:val="0"/>
                <w:spacing w:val="-1"/>
                <w:sz w:val="22"/>
                <w:szCs w:val="22"/>
                <w:lang w:val="en-US"/>
              </w:rPr>
              <w:t>.</w:t>
            </w:r>
            <w:r w:rsidRPr="006D79E5">
              <w:rPr>
                <w:b w:val="0"/>
                <w:spacing w:val="-1"/>
                <w:sz w:val="22"/>
                <w:szCs w:val="22"/>
                <w:lang w:val="en-US"/>
              </w:rPr>
              <w:t>obninsk</w:t>
            </w:r>
            <w:r w:rsidRPr="00ED4304">
              <w:rPr>
                <w:b w:val="0"/>
                <w:spacing w:val="-1"/>
                <w:sz w:val="22"/>
                <w:szCs w:val="22"/>
                <w:lang w:val="en-US"/>
              </w:rPr>
              <w:t>.</w:t>
            </w:r>
            <w:r w:rsidRPr="006D79E5">
              <w:rPr>
                <w:b w:val="0"/>
                <w:spacing w:val="-1"/>
                <w:sz w:val="22"/>
                <w:szCs w:val="22"/>
                <w:lang w:val="en-US"/>
              </w:rPr>
              <w:t>ru</w:t>
            </w:r>
          </w:p>
        </w:tc>
      </w:tr>
      <w:tr w:rsidR="005C486B" w:rsidRPr="006D79E5" w:rsidTr="0026034F">
        <w:tc>
          <w:tcPr>
            <w:tcW w:w="4928" w:type="dxa"/>
          </w:tcPr>
          <w:p w:rsidR="0026034F" w:rsidRPr="00ED4304" w:rsidRDefault="0026034F" w:rsidP="0026034F">
            <w:pPr>
              <w:shd w:val="clear" w:color="auto" w:fill="FFFFFF"/>
              <w:tabs>
                <w:tab w:val="left" w:pos="6096"/>
              </w:tabs>
              <w:rPr>
                <w:b w:val="0"/>
                <w:bCs w:val="0"/>
                <w:sz w:val="22"/>
                <w:szCs w:val="22"/>
                <w:lang w:val="en-US"/>
              </w:rPr>
            </w:pPr>
          </w:p>
          <w:p w:rsidR="005E4558" w:rsidRPr="00ED4304" w:rsidRDefault="005E4558" w:rsidP="00563299">
            <w:pPr>
              <w:shd w:val="clear" w:color="auto" w:fill="FFFFFF"/>
              <w:tabs>
                <w:tab w:val="left" w:pos="6096"/>
              </w:tabs>
              <w:rPr>
                <w:b w:val="0"/>
                <w:sz w:val="22"/>
                <w:szCs w:val="22"/>
                <w:lang w:val="en-US"/>
              </w:rPr>
            </w:pPr>
          </w:p>
          <w:p w:rsidR="000E07FA" w:rsidRPr="00ED4304" w:rsidRDefault="000E07FA" w:rsidP="00563299">
            <w:pPr>
              <w:shd w:val="clear" w:color="auto" w:fill="FFFFFF"/>
              <w:tabs>
                <w:tab w:val="left" w:pos="6096"/>
              </w:tabs>
              <w:rPr>
                <w:b w:val="0"/>
                <w:sz w:val="22"/>
                <w:szCs w:val="22"/>
                <w:lang w:val="en-US"/>
              </w:rPr>
            </w:pPr>
          </w:p>
          <w:p w:rsidR="00053892" w:rsidRPr="00ED4304" w:rsidRDefault="00053892" w:rsidP="00D2443B">
            <w:pPr>
              <w:shd w:val="clear" w:color="auto" w:fill="FFFFFF"/>
              <w:tabs>
                <w:tab w:val="left" w:pos="6096"/>
              </w:tabs>
              <w:rPr>
                <w:b w:val="0"/>
                <w:sz w:val="22"/>
                <w:szCs w:val="22"/>
                <w:lang w:val="en-US"/>
              </w:rPr>
            </w:pPr>
          </w:p>
          <w:p w:rsidR="0026034F" w:rsidRPr="000253A1" w:rsidRDefault="0026034F" w:rsidP="0026034F">
            <w:pPr>
              <w:shd w:val="clear" w:color="auto" w:fill="FFFFFF"/>
              <w:tabs>
                <w:tab w:val="left" w:pos="6096"/>
              </w:tabs>
              <w:rPr>
                <w:b w:val="0"/>
                <w:sz w:val="22"/>
                <w:szCs w:val="22"/>
              </w:rPr>
            </w:pPr>
            <w:r w:rsidRPr="000253A1">
              <w:rPr>
                <w:b w:val="0"/>
                <w:sz w:val="22"/>
                <w:szCs w:val="22"/>
              </w:rPr>
              <w:t xml:space="preserve">________________ / </w:t>
            </w:r>
            <w:r w:rsidR="000E07FA">
              <w:rPr>
                <w:b w:val="0"/>
                <w:sz w:val="22"/>
                <w:szCs w:val="22"/>
              </w:rPr>
              <w:t>_____________</w:t>
            </w:r>
            <w:r w:rsidRPr="000253A1">
              <w:rPr>
                <w:b w:val="0"/>
                <w:sz w:val="22"/>
                <w:szCs w:val="22"/>
              </w:rPr>
              <w:t>/</w:t>
            </w:r>
          </w:p>
          <w:p w:rsidR="005C486B" w:rsidRPr="006D79E5" w:rsidRDefault="00D2443B" w:rsidP="00D2443B">
            <w:pPr>
              <w:shd w:val="clear" w:color="auto" w:fill="FFFFFF"/>
              <w:tabs>
                <w:tab w:val="left" w:pos="6096"/>
              </w:tabs>
              <w:rPr>
                <w:b w:val="0"/>
                <w:sz w:val="22"/>
                <w:szCs w:val="22"/>
              </w:rPr>
            </w:pPr>
            <w:r w:rsidRPr="006D79E5">
              <w:rPr>
                <w:b w:val="0"/>
                <w:sz w:val="22"/>
                <w:szCs w:val="22"/>
              </w:rPr>
              <w:t>М.П.</w:t>
            </w:r>
          </w:p>
        </w:tc>
        <w:tc>
          <w:tcPr>
            <w:tcW w:w="5670" w:type="dxa"/>
          </w:tcPr>
          <w:p w:rsidR="000F3708" w:rsidRPr="006D79E5" w:rsidRDefault="000F3708" w:rsidP="00D74EBB">
            <w:pPr>
              <w:spacing w:before="120" w:line="0" w:lineRule="atLeast"/>
              <w:rPr>
                <w:b w:val="0"/>
                <w:bCs w:val="0"/>
                <w:sz w:val="22"/>
                <w:szCs w:val="22"/>
              </w:rPr>
            </w:pPr>
            <w:r w:rsidRPr="006D79E5">
              <w:rPr>
                <w:b w:val="0"/>
                <w:bCs w:val="0"/>
                <w:sz w:val="22"/>
                <w:szCs w:val="22"/>
              </w:rPr>
              <w:t xml:space="preserve">Заместитель </w:t>
            </w:r>
            <w:r w:rsidRPr="006D79E5">
              <w:rPr>
                <w:b w:val="0"/>
                <w:sz w:val="22"/>
                <w:szCs w:val="22"/>
              </w:rPr>
              <w:t xml:space="preserve">директора </w:t>
            </w:r>
            <w:r w:rsidR="00D74EBB" w:rsidRPr="006D79E5">
              <w:rPr>
                <w:b w:val="0"/>
                <w:color w:val="000000"/>
                <w:sz w:val="22"/>
                <w:szCs w:val="22"/>
              </w:rPr>
              <w:t xml:space="preserve">по административной работе </w:t>
            </w:r>
            <w:r w:rsidRPr="006D79E5">
              <w:rPr>
                <w:b w:val="0"/>
                <w:color w:val="000000"/>
                <w:sz w:val="22"/>
                <w:szCs w:val="22"/>
              </w:rPr>
              <w:t>МРНЦ</w:t>
            </w:r>
            <w:r w:rsidRPr="006D79E5">
              <w:rPr>
                <w:b w:val="0"/>
                <w:sz w:val="22"/>
                <w:szCs w:val="22"/>
              </w:rPr>
              <w:t xml:space="preserve"> </w:t>
            </w:r>
            <w:r w:rsidRPr="006D79E5">
              <w:rPr>
                <w:b w:val="0"/>
                <w:color w:val="000000"/>
                <w:sz w:val="22"/>
                <w:szCs w:val="22"/>
              </w:rPr>
              <w:t>им. А.Ф. Цыба - филиал</w:t>
            </w:r>
            <w:r w:rsidR="00D74EBB" w:rsidRPr="006D79E5">
              <w:rPr>
                <w:b w:val="0"/>
                <w:color w:val="000000"/>
                <w:sz w:val="22"/>
                <w:szCs w:val="22"/>
              </w:rPr>
              <w:t>а</w:t>
            </w:r>
            <w:r w:rsidRPr="006D79E5">
              <w:rPr>
                <w:b w:val="0"/>
                <w:color w:val="000000"/>
                <w:sz w:val="22"/>
                <w:szCs w:val="22"/>
              </w:rPr>
              <w:t xml:space="preserve"> ФГБУ «НМИЦ радиологии» Минздрава России </w:t>
            </w:r>
          </w:p>
          <w:p w:rsidR="0026034F" w:rsidRDefault="0026034F" w:rsidP="0026034F">
            <w:pPr>
              <w:rPr>
                <w:b w:val="0"/>
                <w:sz w:val="22"/>
                <w:szCs w:val="22"/>
              </w:rPr>
            </w:pPr>
          </w:p>
          <w:p w:rsidR="00534092" w:rsidRPr="006D79E5" w:rsidRDefault="00534092" w:rsidP="0026034F">
            <w:pPr>
              <w:rPr>
                <w:b w:val="0"/>
                <w:sz w:val="22"/>
                <w:szCs w:val="22"/>
              </w:rPr>
            </w:pPr>
            <w:r w:rsidRPr="006D79E5">
              <w:rPr>
                <w:b w:val="0"/>
                <w:sz w:val="22"/>
                <w:szCs w:val="22"/>
              </w:rPr>
              <w:t>_______________________ К.И. Сатаров</w:t>
            </w:r>
          </w:p>
          <w:p w:rsidR="005C486B" w:rsidRPr="006D79E5" w:rsidRDefault="005C486B" w:rsidP="00563299">
            <w:pPr>
              <w:spacing w:line="0" w:lineRule="atLeast"/>
              <w:rPr>
                <w:b w:val="0"/>
                <w:sz w:val="22"/>
                <w:szCs w:val="22"/>
              </w:rPr>
            </w:pPr>
            <w:r w:rsidRPr="006D79E5">
              <w:rPr>
                <w:b w:val="0"/>
                <w:bCs w:val="0"/>
                <w:sz w:val="22"/>
                <w:szCs w:val="22"/>
              </w:rPr>
              <w:t>М.П.</w:t>
            </w:r>
          </w:p>
        </w:tc>
      </w:tr>
    </w:tbl>
    <w:p w:rsidR="005A7EA6" w:rsidRPr="006D79E5" w:rsidRDefault="00FF0FEE" w:rsidP="003C3F53">
      <w:pPr>
        <w:pStyle w:val="5"/>
        <w:ind w:right="-282"/>
        <w:jc w:val="left"/>
        <w:rPr>
          <w:sz w:val="22"/>
          <w:szCs w:val="22"/>
        </w:rPr>
      </w:pPr>
      <w:r w:rsidRPr="006D79E5">
        <w:rPr>
          <w:sz w:val="22"/>
          <w:szCs w:val="22"/>
        </w:rPr>
        <w:t xml:space="preserve">                            </w:t>
      </w:r>
      <w:r w:rsidR="003C3F53" w:rsidRPr="006D79E5">
        <w:rPr>
          <w:sz w:val="22"/>
          <w:szCs w:val="22"/>
        </w:rPr>
        <w:t xml:space="preserve">      </w:t>
      </w:r>
    </w:p>
    <w:p w:rsidR="00F13948" w:rsidRPr="006D79E5" w:rsidRDefault="00F13948" w:rsidP="00F13948">
      <w:pPr>
        <w:rPr>
          <w:sz w:val="22"/>
          <w:szCs w:val="22"/>
        </w:rPr>
      </w:pPr>
    </w:p>
    <w:p w:rsidR="00C56749" w:rsidRPr="006D79E5" w:rsidRDefault="00C56749" w:rsidP="00C56749">
      <w:pPr>
        <w:rPr>
          <w:sz w:val="22"/>
          <w:szCs w:val="22"/>
        </w:rPr>
      </w:pPr>
    </w:p>
    <w:p w:rsidR="00C30F13" w:rsidRPr="000253A1" w:rsidRDefault="00197CEB" w:rsidP="00C30F13">
      <w:pPr>
        <w:pStyle w:val="5"/>
        <w:rPr>
          <w:b/>
          <w:sz w:val="22"/>
          <w:szCs w:val="22"/>
        </w:rPr>
      </w:pPr>
      <w:r w:rsidRPr="000253A1">
        <w:rPr>
          <w:b/>
          <w:sz w:val="22"/>
          <w:szCs w:val="22"/>
        </w:rPr>
        <w:t>Приложение</w:t>
      </w:r>
      <w:r w:rsidR="00C56749" w:rsidRPr="000253A1">
        <w:rPr>
          <w:b/>
          <w:sz w:val="22"/>
          <w:szCs w:val="22"/>
        </w:rPr>
        <w:t xml:space="preserve"> № </w:t>
      </w:r>
      <w:r w:rsidRPr="000253A1">
        <w:rPr>
          <w:b/>
          <w:sz w:val="22"/>
          <w:szCs w:val="22"/>
        </w:rPr>
        <w:t>1</w:t>
      </w:r>
      <w:r w:rsidR="00FF0FEE" w:rsidRPr="000253A1">
        <w:rPr>
          <w:b/>
          <w:sz w:val="22"/>
          <w:szCs w:val="22"/>
        </w:rPr>
        <w:t xml:space="preserve"> </w:t>
      </w:r>
    </w:p>
    <w:p w:rsidR="00FF0FEE" w:rsidRPr="000253A1" w:rsidRDefault="00FF0FEE" w:rsidP="00C30F13">
      <w:pPr>
        <w:pStyle w:val="5"/>
        <w:rPr>
          <w:bCs/>
          <w:sz w:val="22"/>
          <w:szCs w:val="22"/>
        </w:rPr>
      </w:pPr>
      <w:r w:rsidRPr="000253A1">
        <w:rPr>
          <w:bCs/>
          <w:sz w:val="22"/>
          <w:szCs w:val="22"/>
        </w:rPr>
        <w:t xml:space="preserve">к Договору № </w:t>
      </w:r>
      <w:r w:rsidR="0006381B" w:rsidRPr="000253A1">
        <w:rPr>
          <w:bCs/>
          <w:sz w:val="22"/>
          <w:szCs w:val="22"/>
        </w:rPr>
        <w:t>_____</w:t>
      </w:r>
      <w:r w:rsidR="00C30F13" w:rsidRPr="000253A1">
        <w:rPr>
          <w:bCs/>
          <w:sz w:val="22"/>
          <w:szCs w:val="22"/>
        </w:rPr>
        <w:t>___</w:t>
      </w:r>
    </w:p>
    <w:p w:rsidR="00FF0FEE" w:rsidRPr="000253A1" w:rsidRDefault="00FF0FEE" w:rsidP="00C30F13">
      <w:pPr>
        <w:tabs>
          <w:tab w:val="left" w:pos="0"/>
        </w:tabs>
        <w:ind w:hanging="284"/>
        <w:jc w:val="right"/>
        <w:rPr>
          <w:b w:val="0"/>
          <w:bCs w:val="0"/>
          <w:sz w:val="22"/>
          <w:szCs w:val="22"/>
        </w:rPr>
      </w:pPr>
      <w:r w:rsidRPr="000253A1">
        <w:rPr>
          <w:b w:val="0"/>
          <w:bCs w:val="0"/>
          <w:sz w:val="22"/>
          <w:szCs w:val="22"/>
        </w:rPr>
        <w:t xml:space="preserve">от </w:t>
      </w:r>
      <w:r w:rsidR="001D1685" w:rsidRPr="000253A1">
        <w:rPr>
          <w:b w:val="0"/>
          <w:bCs w:val="0"/>
          <w:sz w:val="22"/>
          <w:szCs w:val="22"/>
        </w:rPr>
        <w:t>«</w:t>
      </w:r>
      <w:r w:rsidR="00914A23" w:rsidRPr="000253A1">
        <w:rPr>
          <w:b w:val="0"/>
          <w:bCs w:val="0"/>
          <w:sz w:val="22"/>
          <w:szCs w:val="22"/>
        </w:rPr>
        <w:t>__</w:t>
      </w:r>
      <w:r w:rsidR="001D1685" w:rsidRPr="000253A1">
        <w:rPr>
          <w:b w:val="0"/>
          <w:bCs w:val="0"/>
          <w:sz w:val="22"/>
          <w:szCs w:val="22"/>
        </w:rPr>
        <w:t xml:space="preserve">» </w:t>
      </w:r>
      <w:r w:rsidR="00C30F13" w:rsidRPr="000253A1">
        <w:rPr>
          <w:b w:val="0"/>
          <w:bCs w:val="0"/>
          <w:sz w:val="22"/>
          <w:szCs w:val="22"/>
        </w:rPr>
        <w:t>_________</w:t>
      </w:r>
      <w:r w:rsidR="001D1685" w:rsidRPr="000253A1">
        <w:rPr>
          <w:b w:val="0"/>
          <w:bCs w:val="0"/>
          <w:sz w:val="22"/>
          <w:szCs w:val="22"/>
        </w:rPr>
        <w:t xml:space="preserve"> 20</w:t>
      </w:r>
      <w:r w:rsidR="008A70BC" w:rsidRPr="000253A1">
        <w:rPr>
          <w:b w:val="0"/>
          <w:bCs w:val="0"/>
          <w:sz w:val="22"/>
          <w:szCs w:val="22"/>
        </w:rPr>
        <w:t>2</w:t>
      </w:r>
      <w:r w:rsidR="00FD6BE4">
        <w:rPr>
          <w:b w:val="0"/>
          <w:bCs w:val="0"/>
          <w:sz w:val="22"/>
          <w:szCs w:val="22"/>
        </w:rPr>
        <w:t>6</w:t>
      </w:r>
      <w:r w:rsidR="001D1685" w:rsidRPr="000253A1">
        <w:rPr>
          <w:b w:val="0"/>
          <w:bCs w:val="0"/>
          <w:sz w:val="22"/>
          <w:szCs w:val="22"/>
        </w:rPr>
        <w:t>г.</w:t>
      </w:r>
    </w:p>
    <w:p w:rsidR="00C30F13" w:rsidRPr="000253A1" w:rsidRDefault="00C30F13" w:rsidP="00C30F13">
      <w:pPr>
        <w:widowControl/>
        <w:autoSpaceDE/>
        <w:autoSpaceDN/>
        <w:adjustRightInd/>
        <w:ind w:right="142"/>
        <w:jc w:val="center"/>
        <w:rPr>
          <w:bCs w:val="0"/>
          <w:sz w:val="22"/>
          <w:szCs w:val="22"/>
        </w:rPr>
      </w:pPr>
      <w:r w:rsidRPr="000253A1">
        <w:rPr>
          <w:bCs w:val="0"/>
          <w:sz w:val="22"/>
          <w:szCs w:val="22"/>
        </w:rPr>
        <w:t>СПЕЦИФИКАЦИЯ</w:t>
      </w:r>
    </w:p>
    <w:p w:rsidR="000C7F3E" w:rsidRPr="000253A1" w:rsidRDefault="000C7F3E" w:rsidP="000C7F3E">
      <w:pPr>
        <w:rPr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664"/>
        <w:gridCol w:w="1417"/>
        <w:gridCol w:w="746"/>
        <w:gridCol w:w="1276"/>
        <w:gridCol w:w="851"/>
        <w:gridCol w:w="1275"/>
      </w:tblGrid>
      <w:tr w:rsidR="00D74EBB" w:rsidRPr="006D79E5" w:rsidTr="00171626">
        <w:trPr>
          <w:trHeight w:val="674"/>
        </w:trPr>
        <w:tc>
          <w:tcPr>
            <w:tcW w:w="568" w:type="dxa"/>
            <w:shd w:val="clear" w:color="auto" w:fill="auto"/>
            <w:vAlign w:val="center"/>
          </w:tcPr>
          <w:p w:rsidR="00D74EBB" w:rsidRPr="006D79E5" w:rsidRDefault="00D74EBB" w:rsidP="00D74EBB">
            <w:pPr>
              <w:widowControl/>
              <w:autoSpaceDE/>
              <w:autoSpaceDN/>
              <w:adjustRightInd/>
              <w:jc w:val="center"/>
              <w:rPr>
                <w:bCs w:val="0"/>
              </w:rPr>
            </w:pPr>
            <w:r w:rsidRPr="006D79E5">
              <w:rPr>
                <w:bCs w:val="0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74EBB" w:rsidRPr="006D79E5" w:rsidRDefault="009B5332" w:rsidP="00D74EBB">
            <w:pPr>
              <w:widowControl/>
              <w:autoSpaceDE/>
              <w:autoSpaceDN/>
              <w:adjustRightInd/>
              <w:ind w:right="-108"/>
              <w:jc w:val="center"/>
              <w:rPr>
                <w:bCs w:val="0"/>
              </w:rPr>
            </w:pPr>
            <w:r>
              <w:rPr>
                <w:bCs w:val="0"/>
              </w:rPr>
              <w:t>Наименование Т</w:t>
            </w:r>
            <w:r w:rsidR="00D74EBB" w:rsidRPr="006D79E5">
              <w:rPr>
                <w:bCs w:val="0"/>
              </w:rPr>
              <w:t>овара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D74EBB" w:rsidRPr="006D79E5" w:rsidRDefault="00D74EBB" w:rsidP="00D74EBB">
            <w:pPr>
              <w:widowControl/>
              <w:autoSpaceDE/>
              <w:autoSpaceDN/>
              <w:adjustRightInd/>
              <w:ind w:right="-108"/>
              <w:jc w:val="center"/>
              <w:rPr>
                <w:bCs w:val="0"/>
              </w:rPr>
            </w:pPr>
            <w:r w:rsidRPr="006D79E5">
              <w:t>Страна происхождения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EBB" w:rsidRPr="006D79E5" w:rsidRDefault="00D74EBB" w:rsidP="00D74EBB">
            <w:pPr>
              <w:widowControl/>
              <w:autoSpaceDE/>
              <w:autoSpaceDN/>
              <w:adjustRightInd/>
              <w:ind w:right="-107"/>
              <w:jc w:val="center"/>
              <w:rPr>
                <w:bCs w:val="0"/>
              </w:rPr>
            </w:pPr>
            <w:r w:rsidRPr="006D79E5">
              <w:rPr>
                <w:bCs w:val="0"/>
              </w:rPr>
              <w:t>Единица</w:t>
            </w:r>
          </w:p>
          <w:p w:rsidR="00D74EBB" w:rsidRPr="006D79E5" w:rsidRDefault="00D74EBB" w:rsidP="00D74EBB">
            <w:pPr>
              <w:widowControl/>
              <w:autoSpaceDE/>
              <w:autoSpaceDN/>
              <w:adjustRightInd/>
              <w:ind w:right="-107"/>
              <w:jc w:val="center"/>
              <w:rPr>
                <w:bCs w:val="0"/>
              </w:rPr>
            </w:pPr>
            <w:r w:rsidRPr="006D79E5">
              <w:rPr>
                <w:bCs w:val="0"/>
              </w:rPr>
              <w:t>измерения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74EBB" w:rsidRPr="006D79E5" w:rsidRDefault="00D74EBB" w:rsidP="00D74EBB">
            <w:pPr>
              <w:widowControl/>
              <w:autoSpaceDE/>
              <w:autoSpaceDN/>
              <w:adjustRightInd/>
              <w:jc w:val="center"/>
              <w:rPr>
                <w:bCs w:val="0"/>
              </w:rPr>
            </w:pPr>
            <w:r w:rsidRPr="006D79E5">
              <w:rPr>
                <w:bCs w:val="0"/>
              </w:rPr>
              <w:t>Кол-во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EBB" w:rsidRPr="006D79E5" w:rsidRDefault="00D74EBB" w:rsidP="00D74EBB">
            <w:pPr>
              <w:widowControl/>
              <w:autoSpaceDE/>
              <w:autoSpaceDN/>
              <w:adjustRightInd/>
              <w:jc w:val="center"/>
              <w:rPr>
                <w:bCs w:val="0"/>
              </w:rPr>
            </w:pPr>
            <w:r w:rsidRPr="006D79E5">
              <w:rPr>
                <w:bCs w:val="0"/>
              </w:rPr>
              <w:t>Цена за ед. изм. с НДС, руб.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4EBB" w:rsidRPr="006D79E5" w:rsidRDefault="00D74EBB" w:rsidP="009B5332">
            <w:pPr>
              <w:widowControl/>
              <w:autoSpaceDE/>
              <w:autoSpaceDN/>
              <w:adjustRightInd/>
              <w:ind w:right="-144"/>
              <w:jc w:val="center"/>
              <w:rPr>
                <w:bCs w:val="0"/>
              </w:rPr>
            </w:pPr>
            <w:r w:rsidRPr="006D79E5">
              <w:rPr>
                <w:bCs w:val="0"/>
              </w:rPr>
              <w:t>Ставка НДС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4EBB" w:rsidRPr="006D79E5" w:rsidRDefault="00D74EBB" w:rsidP="00D74EBB">
            <w:pPr>
              <w:widowControl/>
              <w:autoSpaceDE/>
              <w:autoSpaceDN/>
              <w:adjustRightInd/>
              <w:ind w:right="142"/>
              <w:jc w:val="center"/>
              <w:rPr>
                <w:bCs w:val="0"/>
              </w:rPr>
            </w:pPr>
            <w:r w:rsidRPr="006D79E5">
              <w:rPr>
                <w:bCs w:val="0"/>
              </w:rPr>
              <w:t>Сумма с НДС,</w:t>
            </w:r>
          </w:p>
          <w:p w:rsidR="00D74EBB" w:rsidRPr="006D79E5" w:rsidRDefault="00D74EBB" w:rsidP="00D74EBB">
            <w:pPr>
              <w:widowControl/>
              <w:autoSpaceDE/>
              <w:autoSpaceDN/>
              <w:adjustRightInd/>
              <w:ind w:right="142"/>
              <w:jc w:val="center"/>
              <w:rPr>
                <w:bCs w:val="0"/>
              </w:rPr>
            </w:pPr>
            <w:r w:rsidRPr="006D79E5">
              <w:rPr>
                <w:bCs w:val="0"/>
              </w:rPr>
              <w:t>руб.</w:t>
            </w:r>
          </w:p>
        </w:tc>
      </w:tr>
      <w:tr w:rsidR="00171626" w:rsidRPr="000253A1" w:rsidTr="00171626">
        <w:trPr>
          <w:trHeight w:val="525"/>
        </w:trPr>
        <w:tc>
          <w:tcPr>
            <w:tcW w:w="568" w:type="dxa"/>
            <w:shd w:val="clear" w:color="auto" w:fill="auto"/>
            <w:vAlign w:val="center"/>
          </w:tcPr>
          <w:p w:rsidR="00171626" w:rsidRPr="0026034F" w:rsidRDefault="00171626" w:rsidP="00171626">
            <w:pPr>
              <w:pStyle w:val="af1"/>
              <w:widowControl/>
              <w:numPr>
                <w:ilvl w:val="0"/>
                <w:numId w:val="48"/>
              </w:numPr>
              <w:autoSpaceDE/>
              <w:autoSpaceDN/>
              <w:adjustRightInd/>
              <w:ind w:left="35" w:right="142" w:firstLine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71626" w:rsidRPr="00171626" w:rsidRDefault="00171626" w:rsidP="000E07FA">
            <w:pPr>
              <w:rPr>
                <w:b w:val="0"/>
              </w:rPr>
            </w:pPr>
            <w:r w:rsidRPr="00171626">
              <w:rPr>
                <w:b w:val="0"/>
              </w:rPr>
              <w:t xml:space="preserve">Оксигенатор крови мембранный 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171626" w:rsidRPr="00171626" w:rsidRDefault="00171626" w:rsidP="00171626">
            <w:pPr>
              <w:rPr>
                <w:b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  <w:r w:rsidRPr="00171626">
              <w:rPr>
                <w:b w:val="0"/>
              </w:rPr>
              <w:t>штука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  <w:r w:rsidRPr="00171626">
              <w:rPr>
                <w:b w:val="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1626" w:rsidRPr="00171626" w:rsidRDefault="00171626" w:rsidP="00171626">
            <w:pPr>
              <w:widowControl/>
              <w:autoSpaceDE/>
              <w:autoSpaceDN/>
              <w:adjustRightInd/>
              <w:ind w:right="14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</w:p>
        </w:tc>
      </w:tr>
      <w:tr w:rsidR="00171626" w:rsidRPr="000253A1" w:rsidTr="00171626">
        <w:trPr>
          <w:trHeight w:val="525"/>
        </w:trPr>
        <w:tc>
          <w:tcPr>
            <w:tcW w:w="568" w:type="dxa"/>
            <w:shd w:val="clear" w:color="auto" w:fill="auto"/>
            <w:vAlign w:val="center"/>
          </w:tcPr>
          <w:p w:rsidR="00171626" w:rsidRPr="0026034F" w:rsidRDefault="00171626" w:rsidP="00171626">
            <w:pPr>
              <w:pStyle w:val="af1"/>
              <w:widowControl/>
              <w:numPr>
                <w:ilvl w:val="0"/>
                <w:numId w:val="48"/>
              </w:numPr>
              <w:autoSpaceDE/>
              <w:autoSpaceDN/>
              <w:adjustRightInd/>
              <w:ind w:left="35" w:right="142" w:firstLine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71626" w:rsidRPr="00171626" w:rsidRDefault="00171626" w:rsidP="00171626">
            <w:pPr>
              <w:rPr>
                <w:b w:val="0"/>
              </w:rPr>
            </w:pPr>
            <w:r w:rsidRPr="00171626">
              <w:rPr>
                <w:b w:val="0"/>
              </w:rPr>
              <w:t>Канюля венозная, армированная, с углом 90 градусов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171626" w:rsidRPr="00171626" w:rsidRDefault="00171626" w:rsidP="00171626">
            <w:pPr>
              <w:rPr>
                <w:b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  <w:r w:rsidRPr="00171626">
              <w:rPr>
                <w:b w:val="0"/>
              </w:rPr>
              <w:t>штука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  <w:r w:rsidRPr="00171626">
              <w:rPr>
                <w:b w:val="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</w:p>
        </w:tc>
      </w:tr>
      <w:tr w:rsidR="00171626" w:rsidRPr="000253A1" w:rsidTr="00171626">
        <w:trPr>
          <w:trHeight w:val="525"/>
        </w:trPr>
        <w:tc>
          <w:tcPr>
            <w:tcW w:w="568" w:type="dxa"/>
            <w:shd w:val="clear" w:color="auto" w:fill="auto"/>
            <w:vAlign w:val="center"/>
          </w:tcPr>
          <w:p w:rsidR="00171626" w:rsidRPr="0026034F" w:rsidRDefault="00171626" w:rsidP="00171626">
            <w:pPr>
              <w:pStyle w:val="af1"/>
              <w:widowControl/>
              <w:numPr>
                <w:ilvl w:val="0"/>
                <w:numId w:val="48"/>
              </w:numPr>
              <w:autoSpaceDE/>
              <w:autoSpaceDN/>
              <w:adjustRightInd/>
              <w:ind w:left="35" w:right="142" w:firstLine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71626" w:rsidRPr="00171626" w:rsidRDefault="00171626" w:rsidP="00171626">
            <w:pPr>
              <w:rPr>
                <w:b w:val="0"/>
              </w:rPr>
            </w:pPr>
            <w:r w:rsidRPr="00171626">
              <w:rPr>
                <w:b w:val="0"/>
              </w:rPr>
              <w:t>Канюля венозная армированная  угловая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171626" w:rsidRPr="00171626" w:rsidRDefault="00171626" w:rsidP="00171626">
            <w:pPr>
              <w:rPr>
                <w:b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  <w:r w:rsidRPr="00171626">
              <w:rPr>
                <w:b w:val="0"/>
              </w:rPr>
              <w:t>штука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  <w:r w:rsidRPr="00171626">
              <w:rPr>
                <w:b w:val="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</w:p>
        </w:tc>
      </w:tr>
      <w:tr w:rsidR="00171626" w:rsidRPr="000253A1" w:rsidTr="00171626">
        <w:trPr>
          <w:trHeight w:val="525"/>
        </w:trPr>
        <w:tc>
          <w:tcPr>
            <w:tcW w:w="568" w:type="dxa"/>
            <w:shd w:val="clear" w:color="auto" w:fill="auto"/>
            <w:vAlign w:val="center"/>
          </w:tcPr>
          <w:p w:rsidR="00171626" w:rsidRPr="0026034F" w:rsidRDefault="00171626" w:rsidP="00171626">
            <w:pPr>
              <w:pStyle w:val="af1"/>
              <w:widowControl/>
              <w:numPr>
                <w:ilvl w:val="0"/>
                <w:numId w:val="48"/>
              </w:numPr>
              <w:autoSpaceDE/>
              <w:autoSpaceDN/>
              <w:adjustRightInd/>
              <w:ind w:left="35" w:right="142" w:firstLine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71626" w:rsidRPr="00171626" w:rsidRDefault="00171626" w:rsidP="00171626">
            <w:pPr>
              <w:rPr>
                <w:b w:val="0"/>
              </w:rPr>
            </w:pPr>
            <w:r w:rsidRPr="00171626">
              <w:rPr>
                <w:b w:val="0"/>
              </w:rPr>
              <w:t>Канюля венозная армированная угловая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171626" w:rsidRPr="00171626" w:rsidRDefault="00171626" w:rsidP="00171626">
            <w:pPr>
              <w:rPr>
                <w:b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  <w:r w:rsidRPr="00171626">
              <w:rPr>
                <w:b w:val="0"/>
              </w:rPr>
              <w:t>штука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  <w:r w:rsidRPr="00171626">
              <w:rPr>
                <w:b w:val="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</w:p>
        </w:tc>
      </w:tr>
      <w:tr w:rsidR="00171626" w:rsidRPr="000253A1" w:rsidTr="00171626">
        <w:trPr>
          <w:trHeight w:val="525"/>
        </w:trPr>
        <w:tc>
          <w:tcPr>
            <w:tcW w:w="568" w:type="dxa"/>
            <w:shd w:val="clear" w:color="auto" w:fill="auto"/>
            <w:vAlign w:val="center"/>
          </w:tcPr>
          <w:p w:rsidR="00171626" w:rsidRPr="0026034F" w:rsidRDefault="00171626" w:rsidP="00171626">
            <w:pPr>
              <w:pStyle w:val="af1"/>
              <w:widowControl/>
              <w:numPr>
                <w:ilvl w:val="0"/>
                <w:numId w:val="48"/>
              </w:numPr>
              <w:autoSpaceDE/>
              <w:autoSpaceDN/>
              <w:adjustRightInd/>
              <w:ind w:left="35" w:right="142" w:firstLine="0"/>
              <w:jc w:val="center"/>
              <w:rPr>
                <w:b w:val="0"/>
                <w:bCs w:val="0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835" w:type="dxa"/>
            <w:shd w:val="clear" w:color="auto" w:fill="auto"/>
            <w:vAlign w:val="center"/>
          </w:tcPr>
          <w:p w:rsidR="00171626" w:rsidRPr="00171626" w:rsidRDefault="00171626" w:rsidP="00171626">
            <w:pPr>
              <w:rPr>
                <w:b w:val="0"/>
              </w:rPr>
            </w:pPr>
            <w:r w:rsidRPr="00171626">
              <w:rPr>
                <w:b w:val="0"/>
              </w:rPr>
              <w:t>Канюля артериальная, армированная с изогнутым наконечником 20 Fr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171626" w:rsidRPr="00171626" w:rsidRDefault="00171626" w:rsidP="00171626">
            <w:pPr>
              <w:rPr>
                <w:b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  <w:r w:rsidRPr="00171626">
              <w:rPr>
                <w:b w:val="0"/>
              </w:rPr>
              <w:t>штука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  <w:r w:rsidRPr="00171626">
              <w:rPr>
                <w:b w:val="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</w:p>
        </w:tc>
      </w:tr>
      <w:bookmarkEnd w:id="0"/>
      <w:tr w:rsidR="00171626" w:rsidRPr="000253A1" w:rsidTr="00171626">
        <w:trPr>
          <w:trHeight w:val="525"/>
        </w:trPr>
        <w:tc>
          <w:tcPr>
            <w:tcW w:w="568" w:type="dxa"/>
            <w:shd w:val="clear" w:color="auto" w:fill="auto"/>
            <w:vAlign w:val="center"/>
          </w:tcPr>
          <w:p w:rsidR="00171626" w:rsidRPr="0026034F" w:rsidRDefault="00171626" w:rsidP="00171626">
            <w:pPr>
              <w:pStyle w:val="af1"/>
              <w:widowControl/>
              <w:numPr>
                <w:ilvl w:val="0"/>
                <w:numId w:val="48"/>
              </w:numPr>
              <w:autoSpaceDE/>
              <w:autoSpaceDN/>
              <w:adjustRightInd/>
              <w:ind w:left="35" w:right="142" w:firstLine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71626" w:rsidRPr="00171626" w:rsidRDefault="00171626" w:rsidP="00171626">
            <w:pPr>
              <w:rPr>
                <w:b w:val="0"/>
              </w:rPr>
            </w:pPr>
            <w:r w:rsidRPr="00171626">
              <w:rPr>
                <w:b w:val="0"/>
              </w:rPr>
              <w:t>Канюля артериальная угловая армированная (22Fr)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171626" w:rsidRPr="00171626" w:rsidRDefault="00171626" w:rsidP="00171626">
            <w:pPr>
              <w:rPr>
                <w:b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  <w:r w:rsidRPr="00171626">
              <w:rPr>
                <w:b w:val="0"/>
              </w:rPr>
              <w:t>штука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  <w:r w:rsidRPr="00171626">
              <w:rPr>
                <w:b w:val="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</w:p>
        </w:tc>
      </w:tr>
      <w:tr w:rsidR="00171626" w:rsidRPr="000253A1" w:rsidTr="00171626">
        <w:trPr>
          <w:trHeight w:val="525"/>
        </w:trPr>
        <w:tc>
          <w:tcPr>
            <w:tcW w:w="568" w:type="dxa"/>
            <w:shd w:val="clear" w:color="auto" w:fill="auto"/>
            <w:vAlign w:val="center"/>
          </w:tcPr>
          <w:p w:rsidR="00171626" w:rsidRPr="0026034F" w:rsidRDefault="00171626" w:rsidP="00171626">
            <w:pPr>
              <w:pStyle w:val="af1"/>
              <w:widowControl/>
              <w:numPr>
                <w:ilvl w:val="0"/>
                <w:numId w:val="48"/>
              </w:numPr>
              <w:autoSpaceDE/>
              <w:autoSpaceDN/>
              <w:adjustRightInd/>
              <w:ind w:left="35" w:right="142" w:firstLine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71626" w:rsidRPr="00171626" w:rsidRDefault="00171626" w:rsidP="00171626">
            <w:pPr>
              <w:rPr>
                <w:b w:val="0"/>
              </w:rPr>
            </w:pPr>
            <w:r w:rsidRPr="00171626">
              <w:rPr>
                <w:b w:val="0"/>
              </w:rPr>
              <w:t>Катетер отсасывающий с жестким  наконечником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171626" w:rsidRPr="00ED4304" w:rsidRDefault="00171626" w:rsidP="00171626">
            <w:pPr>
              <w:rPr>
                <w:b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  <w:r w:rsidRPr="00171626">
              <w:rPr>
                <w:b w:val="0"/>
              </w:rPr>
              <w:t>штука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  <w:r w:rsidRPr="00171626">
              <w:rPr>
                <w:b w:val="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</w:p>
        </w:tc>
      </w:tr>
      <w:tr w:rsidR="00171626" w:rsidRPr="000253A1" w:rsidTr="00171626">
        <w:trPr>
          <w:trHeight w:val="525"/>
        </w:trPr>
        <w:tc>
          <w:tcPr>
            <w:tcW w:w="568" w:type="dxa"/>
            <w:shd w:val="clear" w:color="auto" w:fill="auto"/>
            <w:vAlign w:val="center"/>
          </w:tcPr>
          <w:p w:rsidR="00171626" w:rsidRPr="0026034F" w:rsidRDefault="00171626" w:rsidP="00171626">
            <w:pPr>
              <w:pStyle w:val="af1"/>
              <w:widowControl/>
              <w:numPr>
                <w:ilvl w:val="0"/>
                <w:numId w:val="48"/>
              </w:numPr>
              <w:autoSpaceDE/>
              <w:autoSpaceDN/>
              <w:adjustRightInd/>
              <w:ind w:left="35" w:right="142" w:firstLine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71626" w:rsidRPr="00171626" w:rsidRDefault="00171626" w:rsidP="00171626">
            <w:pPr>
              <w:rPr>
                <w:b w:val="0"/>
              </w:rPr>
            </w:pPr>
            <w:r w:rsidRPr="00171626">
              <w:rPr>
                <w:b w:val="0"/>
              </w:rPr>
              <w:t>Канюля корня аорты 10 Fr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171626" w:rsidRPr="00171626" w:rsidRDefault="00171626" w:rsidP="00171626">
            <w:pPr>
              <w:rPr>
                <w:b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  <w:r w:rsidRPr="00171626">
              <w:rPr>
                <w:b w:val="0"/>
              </w:rPr>
              <w:t>штука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  <w:r w:rsidRPr="00171626">
              <w:rPr>
                <w:b w:val="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</w:p>
        </w:tc>
      </w:tr>
      <w:tr w:rsidR="00171626" w:rsidRPr="000253A1" w:rsidTr="00171626">
        <w:trPr>
          <w:trHeight w:val="525"/>
        </w:trPr>
        <w:tc>
          <w:tcPr>
            <w:tcW w:w="568" w:type="dxa"/>
            <w:shd w:val="clear" w:color="auto" w:fill="auto"/>
            <w:vAlign w:val="center"/>
          </w:tcPr>
          <w:p w:rsidR="00171626" w:rsidRPr="0026034F" w:rsidRDefault="00171626" w:rsidP="00171626">
            <w:pPr>
              <w:pStyle w:val="af1"/>
              <w:widowControl/>
              <w:numPr>
                <w:ilvl w:val="0"/>
                <w:numId w:val="48"/>
              </w:numPr>
              <w:autoSpaceDE/>
              <w:autoSpaceDN/>
              <w:adjustRightInd/>
              <w:ind w:left="35" w:right="142" w:firstLine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71626" w:rsidRPr="00171626" w:rsidRDefault="00171626" w:rsidP="00171626">
            <w:pPr>
              <w:rPr>
                <w:b w:val="0"/>
              </w:rPr>
            </w:pPr>
            <w:r w:rsidRPr="00171626">
              <w:rPr>
                <w:b w:val="0"/>
              </w:rPr>
              <w:t>Канюля венозная, армированная, прямая (28 Fr)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171626" w:rsidRPr="00171626" w:rsidRDefault="00171626" w:rsidP="00171626">
            <w:pPr>
              <w:rPr>
                <w:b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  <w:r w:rsidRPr="00171626">
              <w:rPr>
                <w:b w:val="0"/>
              </w:rPr>
              <w:t>штука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  <w:r w:rsidRPr="00171626">
              <w:rPr>
                <w:b w:val="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626" w:rsidRPr="00171626" w:rsidRDefault="00171626" w:rsidP="00171626">
            <w:pPr>
              <w:jc w:val="center"/>
              <w:rPr>
                <w:b w:val="0"/>
              </w:rPr>
            </w:pPr>
          </w:p>
        </w:tc>
      </w:tr>
      <w:tr w:rsidR="00D74EBB" w:rsidRPr="000253A1" w:rsidTr="00171626">
        <w:tc>
          <w:tcPr>
            <w:tcW w:w="9357" w:type="dxa"/>
            <w:gridSpan w:val="7"/>
            <w:shd w:val="clear" w:color="auto" w:fill="auto"/>
          </w:tcPr>
          <w:p w:rsidR="00D74EBB" w:rsidRPr="000253A1" w:rsidRDefault="00D74EBB" w:rsidP="00D74EBB">
            <w:pPr>
              <w:widowControl/>
              <w:autoSpaceDE/>
              <w:autoSpaceDN/>
              <w:adjustRightInd/>
              <w:ind w:right="142"/>
              <w:jc w:val="right"/>
              <w:rPr>
                <w:bCs w:val="0"/>
                <w:sz w:val="22"/>
                <w:szCs w:val="22"/>
              </w:rPr>
            </w:pPr>
            <w:r w:rsidRPr="000253A1">
              <w:rPr>
                <w:bCs w:val="0"/>
                <w:sz w:val="22"/>
                <w:szCs w:val="22"/>
              </w:rPr>
              <w:t>Итого: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4EBB" w:rsidRPr="000253A1" w:rsidRDefault="00D74EBB" w:rsidP="00D74EBB">
            <w:pPr>
              <w:widowControl/>
              <w:autoSpaceDE/>
              <w:autoSpaceDN/>
              <w:adjustRightInd/>
              <w:jc w:val="center"/>
              <w:rPr>
                <w:bCs w:val="0"/>
                <w:sz w:val="22"/>
                <w:szCs w:val="22"/>
              </w:rPr>
            </w:pPr>
          </w:p>
        </w:tc>
      </w:tr>
      <w:tr w:rsidR="00D74EBB" w:rsidRPr="000253A1" w:rsidTr="00171626">
        <w:tc>
          <w:tcPr>
            <w:tcW w:w="9357" w:type="dxa"/>
            <w:gridSpan w:val="7"/>
            <w:shd w:val="clear" w:color="auto" w:fill="auto"/>
          </w:tcPr>
          <w:p w:rsidR="00D74EBB" w:rsidRPr="000253A1" w:rsidRDefault="00D74EBB" w:rsidP="00F017BF">
            <w:pPr>
              <w:widowControl/>
              <w:autoSpaceDE/>
              <w:autoSpaceDN/>
              <w:adjustRightInd/>
              <w:ind w:right="142"/>
              <w:jc w:val="right"/>
              <w:rPr>
                <w:b w:val="0"/>
                <w:bCs w:val="0"/>
                <w:sz w:val="22"/>
                <w:szCs w:val="22"/>
              </w:rPr>
            </w:pPr>
            <w:r w:rsidRPr="000253A1">
              <w:rPr>
                <w:b w:val="0"/>
                <w:bCs w:val="0"/>
                <w:spacing w:val="-2"/>
                <w:sz w:val="22"/>
                <w:szCs w:val="22"/>
              </w:rPr>
              <w:t>В том числе НДС</w:t>
            </w:r>
            <w:r w:rsidR="00F017BF" w:rsidRPr="000253A1">
              <w:rPr>
                <w:b w:val="0"/>
                <w:bCs w:val="0"/>
                <w:spacing w:val="-2"/>
                <w:sz w:val="22"/>
                <w:szCs w:val="22"/>
              </w:rPr>
              <w:t>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4EBB" w:rsidRPr="000253A1" w:rsidRDefault="00D74EBB" w:rsidP="00D74EBB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:rsidR="00C30F13" w:rsidRPr="000253A1" w:rsidRDefault="00C30F13" w:rsidP="000C7F3E">
      <w:pPr>
        <w:rPr>
          <w:sz w:val="22"/>
          <w:szCs w:val="22"/>
        </w:rPr>
      </w:pPr>
    </w:p>
    <w:p w:rsidR="00C30F13" w:rsidRPr="000253A1" w:rsidRDefault="00F75C5F" w:rsidP="006B227A">
      <w:pPr>
        <w:ind w:firstLine="567"/>
        <w:jc w:val="both"/>
        <w:rPr>
          <w:b w:val="0"/>
          <w:sz w:val="22"/>
          <w:szCs w:val="22"/>
        </w:rPr>
      </w:pPr>
      <w:r w:rsidRPr="000253A1">
        <w:rPr>
          <w:b w:val="0"/>
          <w:sz w:val="22"/>
          <w:szCs w:val="22"/>
        </w:rPr>
        <w:t xml:space="preserve">Цена настоящего Договора составляет: </w:t>
      </w:r>
      <w:r w:rsidR="000E07FA">
        <w:rPr>
          <w:b w:val="0"/>
          <w:sz w:val="22"/>
          <w:szCs w:val="22"/>
        </w:rPr>
        <w:t>___________</w:t>
      </w:r>
      <w:r w:rsidR="00171626" w:rsidRPr="00171626">
        <w:rPr>
          <w:b w:val="0"/>
          <w:sz w:val="22"/>
          <w:szCs w:val="22"/>
        </w:rPr>
        <w:t xml:space="preserve"> (</w:t>
      </w:r>
      <w:r w:rsidR="000E07FA">
        <w:rPr>
          <w:b w:val="0"/>
          <w:sz w:val="22"/>
          <w:szCs w:val="22"/>
        </w:rPr>
        <w:t>______________)</w:t>
      </w:r>
      <w:r w:rsidR="00171626" w:rsidRPr="00171626">
        <w:rPr>
          <w:b w:val="0"/>
          <w:sz w:val="22"/>
          <w:szCs w:val="22"/>
        </w:rPr>
        <w:t xml:space="preserve"> рублей </w:t>
      </w:r>
      <w:r w:rsidR="000E07FA">
        <w:rPr>
          <w:b w:val="0"/>
          <w:sz w:val="22"/>
          <w:szCs w:val="22"/>
        </w:rPr>
        <w:t>__</w:t>
      </w:r>
      <w:r w:rsidR="00171626" w:rsidRPr="00171626">
        <w:rPr>
          <w:b w:val="0"/>
          <w:sz w:val="22"/>
          <w:szCs w:val="22"/>
        </w:rPr>
        <w:t xml:space="preserve"> копеек</w:t>
      </w:r>
      <w:r w:rsidR="00171626">
        <w:rPr>
          <w:b w:val="0"/>
          <w:sz w:val="22"/>
          <w:szCs w:val="22"/>
        </w:rPr>
        <w:t>,</w:t>
      </w:r>
      <w:r w:rsidR="00171626" w:rsidRPr="00171626">
        <w:rPr>
          <w:b w:val="0"/>
          <w:sz w:val="22"/>
          <w:szCs w:val="22"/>
        </w:rPr>
        <w:t xml:space="preserve"> НДС </w:t>
      </w:r>
      <w:r w:rsidR="000E07FA">
        <w:rPr>
          <w:b w:val="0"/>
          <w:sz w:val="22"/>
          <w:szCs w:val="22"/>
        </w:rPr>
        <w:t>________________</w:t>
      </w:r>
      <w:r w:rsidRPr="000253A1">
        <w:rPr>
          <w:b w:val="0"/>
          <w:sz w:val="22"/>
          <w:szCs w:val="22"/>
        </w:rPr>
        <w:t>, с учетом всех расходов на поставку Товара в г. Обнинск, включая все налоги, таможенные пошлины, платежи, выплаченные или подлежащие выплате, расходы на страхование, погрузо-разгрузочные работы.</w:t>
      </w:r>
    </w:p>
    <w:p w:rsidR="00C30F13" w:rsidRPr="000253A1" w:rsidRDefault="00C30F13" w:rsidP="000C7F3E">
      <w:pPr>
        <w:rPr>
          <w:b w:val="0"/>
          <w:sz w:val="22"/>
          <w:szCs w:val="22"/>
        </w:rPr>
      </w:pPr>
    </w:p>
    <w:p w:rsidR="00C30F13" w:rsidRPr="000253A1" w:rsidRDefault="00C30F13" w:rsidP="000C7F3E">
      <w:pPr>
        <w:rPr>
          <w:b w:val="0"/>
          <w:sz w:val="22"/>
          <w:szCs w:val="22"/>
        </w:rPr>
      </w:pPr>
    </w:p>
    <w:p w:rsidR="00C30F13" w:rsidRPr="000253A1" w:rsidRDefault="00C30F13" w:rsidP="000C7F3E">
      <w:pPr>
        <w:rPr>
          <w:b w:val="0"/>
          <w:sz w:val="22"/>
          <w:szCs w:val="22"/>
        </w:rPr>
      </w:pPr>
    </w:p>
    <w:p w:rsidR="00D74EBB" w:rsidRPr="000253A1" w:rsidRDefault="00D74EBB" w:rsidP="000C7F3E">
      <w:pPr>
        <w:rPr>
          <w:sz w:val="22"/>
          <w:szCs w:val="22"/>
        </w:rPr>
      </w:pPr>
    </w:p>
    <w:p w:rsidR="00D74EBB" w:rsidRPr="000253A1" w:rsidRDefault="00D74EBB" w:rsidP="000C7F3E">
      <w:pPr>
        <w:rPr>
          <w:sz w:val="22"/>
          <w:szCs w:val="22"/>
        </w:rPr>
      </w:pPr>
    </w:p>
    <w:p w:rsidR="00D74EBB" w:rsidRPr="000253A1" w:rsidRDefault="00D74EBB" w:rsidP="000C7F3E">
      <w:pPr>
        <w:rPr>
          <w:sz w:val="22"/>
          <w:szCs w:val="22"/>
        </w:rPr>
      </w:pPr>
    </w:p>
    <w:p w:rsidR="0049670A" w:rsidRPr="000253A1" w:rsidRDefault="00D74EBB" w:rsidP="00D74EBB">
      <w:pPr>
        <w:tabs>
          <w:tab w:val="left" w:pos="142"/>
        </w:tabs>
        <w:ind w:right="-1"/>
        <w:jc w:val="center"/>
        <w:rPr>
          <w:sz w:val="22"/>
          <w:szCs w:val="22"/>
        </w:rPr>
      </w:pPr>
      <w:r w:rsidRPr="000253A1">
        <w:rPr>
          <w:sz w:val="22"/>
          <w:szCs w:val="22"/>
        </w:rPr>
        <w:t>ПОДПИСИ СТОРОН:</w:t>
      </w:r>
    </w:p>
    <w:p w:rsidR="00D74EBB" w:rsidRPr="000253A1" w:rsidRDefault="00D74EBB" w:rsidP="00D74EBB">
      <w:pPr>
        <w:tabs>
          <w:tab w:val="left" w:pos="142"/>
        </w:tabs>
        <w:ind w:right="-1"/>
        <w:jc w:val="center"/>
        <w:rPr>
          <w:sz w:val="22"/>
          <w:szCs w:val="22"/>
        </w:rPr>
      </w:pP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605"/>
        <w:gridCol w:w="5744"/>
      </w:tblGrid>
      <w:tr w:rsidR="00C64F8A" w:rsidRPr="000253A1" w:rsidTr="00F75C5F">
        <w:tc>
          <w:tcPr>
            <w:tcW w:w="4605" w:type="dxa"/>
          </w:tcPr>
          <w:p w:rsidR="00C64F8A" w:rsidRPr="000253A1" w:rsidRDefault="00C64F8A" w:rsidP="006F20D4">
            <w:pPr>
              <w:shd w:val="clear" w:color="auto" w:fill="FFFFFF"/>
              <w:tabs>
                <w:tab w:val="left" w:pos="6096"/>
              </w:tabs>
              <w:rPr>
                <w:sz w:val="22"/>
                <w:szCs w:val="22"/>
              </w:rPr>
            </w:pPr>
            <w:r w:rsidRPr="000253A1">
              <w:rPr>
                <w:sz w:val="22"/>
                <w:szCs w:val="22"/>
              </w:rPr>
              <w:t>Поставщик</w:t>
            </w:r>
            <w:r w:rsidR="00B57076" w:rsidRPr="000253A1">
              <w:rPr>
                <w:sz w:val="22"/>
                <w:szCs w:val="22"/>
              </w:rPr>
              <w:t>:</w:t>
            </w:r>
          </w:p>
          <w:p w:rsidR="00382C0D" w:rsidRDefault="00382C0D" w:rsidP="006F20D4">
            <w:pPr>
              <w:shd w:val="clear" w:color="auto" w:fill="FFFFFF"/>
              <w:tabs>
                <w:tab w:val="left" w:pos="6096"/>
              </w:tabs>
              <w:rPr>
                <w:b w:val="0"/>
                <w:sz w:val="22"/>
                <w:szCs w:val="22"/>
              </w:rPr>
            </w:pPr>
          </w:p>
          <w:p w:rsidR="000E07FA" w:rsidRPr="000253A1" w:rsidRDefault="000E07FA" w:rsidP="006F20D4">
            <w:pPr>
              <w:shd w:val="clear" w:color="auto" w:fill="FFFFFF"/>
              <w:tabs>
                <w:tab w:val="left" w:pos="6096"/>
              </w:tabs>
              <w:rPr>
                <w:b w:val="0"/>
                <w:sz w:val="22"/>
                <w:szCs w:val="22"/>
              </w:rPr>
            </w:pPr>
          </w:p>
          <w:p w:rsidR="009A6711" w:rsidRPr="000253A1" w:rsidRDefault="009A6711" w:rsidP="006F20D4">
            <w:pPr>
              <w:shd w:val="clear" w:color="auto" w:fill="FFFFFF"/>
              <w:tabs>
                <w:tab w:val="left" w:pos="6096"/>
              </w:tabs>
              <w:rPr>
                <w:b w:val="0"/>
                <w:sz w:val="22"/>
                <w:szCs w:val="22"/>
              </w:rPr>
            </w:pPr>
          </w:p>
          <w:p w:rsidR="004037B7" w:rsidRPr="000253A1" w:rsidRDefault="004037B7" w:rsidP="006F20D4">
            <w:pPr>
              <w:shd w:val="clear" w:color="auto" w:fill="FFFFFF"/>
              <w:tabs>
                <w:tab w:val="left" w:pos="6096"/>
              </w:tabs>
              <w:rPr>
                <w:b w:val="0"/>
                <w:sz w:val="22"/>
                <w:szCs w:val="22"/>
              </w:rPr>
            </w:pPr>
          </w:p>
          <w:p w:rsidR="00D74EBB" w:rsidRPr="000253A1" w:rsidRDefault="00D74EBB" w:rsidP="006F20D4">
            <w:pPr>
              <w:shd w:val="clear" w:color="auto" w:fill="FFFFFF"/>
              <w:tabs>
                <w:tab w:val="left" w:pos="6096"/>
              </w:tabs>
              <w:rPr>
                <w:b w:val="0"/>
                <w:sz w:val="22"/>
                <w:szCs w:val="22"/>
              </w:rPr>
            </w:pPr>
          </w:p>
          <w:p w:rsidR="00D74EBB" w:rsidRPr="000253A1" w:rsidRDefault="00D74EBB" w:rsidP="006F20D4">
            <w:pPr>
              <w:shd w:val="clear" w:color="auto" w:fill="FFFFFF"/>
              <w:tabs>
                <w:tab w:val="left" w:pos="6096"/>
              </w:tabs>
              <w:rPr>
                <w:b w:val="0"/>
                <w:sz w:val="22"/>
                <w:szCs w:val="22"/>
              </w:rPr>
            </w:pPr>
          </w:p>
          <w:p w:rsidR="00C64F8A" w:rsidRPr="000253A1" w:rsidRDefault="00C64F8A" w:rsidP="006F20D4">
            <w:pPr>
              <w:shd w:val="clear" w:color="auto" w:fill="FFFFFF"/>
              <w:tabs>
                <w:tab w:val="left" w:pos="6096"/>
              </w:tabs>
              <w:rPr>
                <w:b w:val="0"/>
                <w:sz w:val="22"/>
                <w:szCs w:val="22"/>
              </w:rPr>
            </w:pPr>
            <w:r w:rsidRPr="000253A1">
              <w:rPr>
                <w:b w:val="0"/>
                <w:sz w:val="22"/>
                <w:szCs w:val="22"/>
              </w:rPr>
              <w:t xml:space="preserve">________________ </w:t>
            </w:r>
            <w:r w:rsidR="00262331" w:rsidRPr="000253A1">
              <w:rPr>
                <w:b w:val="0"/>
                <w:sz w:val="22"/>
                <w:szCs w:val="22"/>
              </w:rPr>
              <w:t>/</w:t>
            </w:r>
            <w:r w:rsidR="00C85D90" w:rsidRPr="000253A1">
              <w:rPr>
                <w:b w:val="0"/>
                <w:sz w:val="22"/>
                <w:szCs w:val="22"/>
              </w:rPr>
              <w:t xml:space="preserve"> </w:t>
            </w:r>
            <w:r w:rsidR="000E07FA">
              <w:rPr>
                <w:b w:val="0"/>
                <w:sz w:val="22"/>
                <w:szCs w:val="22"/>
              </w:rPr>
              <w:t>_______________</w:t>
            </w:r>
            <w:r w:rsidR="00C85D90" w:rsidRPr="000253A1">
              <w:rPr>
                <w:b w:val="0"/>
                <w:sz w:val="22"/>
                <w:szCs w:val="22"/>
              </w:rPr>
              <w:t xml:space="preserve"> </w:t>
            </w:r>
            <w:r w:rsidR="009B4578" w:rsidRPr="000253A1">
              <w:rPr>
                <w:b w:val="0"/>
                <w:sz w:val="22"/>
                <w:szCs w:val="22"/>
              </w:rPr>
              <w:t>/</w:t>
            </w:r>
          </w:p>
          <w:p w:rsidR="00C64F8A" w:rsidRPr="000253A1" w:rsidRDefault="00C64F8A" w:rsidP="006F20D4">
            <w:pPr>
              <w:shd w:val="clear" w:color="auto" w:fill="FFFFFF"/>
              <w:tabs>
                <w:tab w:val="left" w:pos="6096"/>
              </w:tabs>
              <w:rPr>
                <w:b w:val="0"/>
                <w:sz w:val="22"/>
                <w:szCs w:val="22"/>
              </w:rPr>
            </w:pPr>
            <w:r w:rsidRPr="000253A1">
              <w:rPr>
                <w:b w:val="0"/>
                <w:sz w:val="22"/>
                <w:szCs w:val="22"/>
              </w:rPr>
              <w:t>М.П.</w:t>
            </w:r>
          </w:p>
        </w:tc>
        <w:tc>
          <w:tcPr>
            <w:tcW w:w="5744" w:type="dxa"/>
          </w:tcPr>
          <w:p w:rsidR="00D74EBB" w:rsidRPr="000253A1" w:rsidRDefault="003C3F53" w:rsidP="00F13948">
            <w:pPr>
              <w:spacing w:line="0" w:lineRule="atLeast"/>
              <w:rPr>
                <w:sz w:val="22"/>
                <w:szCs w:val="22"/>
              </w:rPr>
            </w:pPr>
            <w:r w:rsidRPr="000253A1">
              <w:rPr>
                <w:sz w:val="22"/>
                <w:szCs w:val="22"/>
              </w:rPr>
              <w:t>Покупатель</w:t>
            </w:r>
            <w:r w:rsidR="00F13948" w:rsidRPr="000253A1">
              <w:rPr>
                <w:sz w:val="22"/>
                <w:szCs w:val="22"/>
              </w:rPr>
              <w:t>:</w:t>
            </w:r>
          </w:p>
          <w:p w:rsidR="00F13948" w:rsidRPr="000253A1" w:rsidRDefault="00D74EBB" w:rsidP="00F13948">
            <w:pPr>
              <w:spacing w:line="0" w:lineRule="atLeast"/>
              <w:rPr>
                <w:b w:val="0"/>
                <w:sz w:val="22"/>
                <w:szCs w:val="22"/>
              </w:rPr>
            </w:pPr>
            <w:r w:rsidRPr="000253A1">
              <w:rPr>
                <w:bCs w:val="0"/>
                <w:spacing w:val="-2"/>
                <w:sz w:val="22"/>
                <w:szCs w:val="22"/>
              </w:rPr>
              <w:t>ФГБУ «НМИЦ радиологии» Минздрава России</w:t>
            </w:r>
          </w:p>
          <w:p w:rsidR="000F3708" w:rsidRPr="000253A1" w:rsidRDefault="000F3708" w:rsidP="000F3708">
            <w:pPr>
              <w:spacing w:line="0" w:lineRule="atLeast"/>
              <w:rPr>
                <w:b w:val="0"/>
                <w:bCs w:val="0"/>
                <w:sz w:val="22"/>
                <w:szCs w:val="22"/>
              </w:rPr>
            </w:pPr>
            <w:r w:rsidRPr="000253A1">
              <w:rPr>
                <w:b w:val="0"/>
                <w:bCs w:val="0"/>
                <w:sz w:val="22"/>
                <w:szCs w:val="22"/>
              </w:rPr>
              <w:t xml:space="preserve">Заместитель </w:t>
            </w:r>
            <w:r w:rsidRPr="000253A1">
              <w:rPr>
                <w:b w:val="0"/>
                <w:sz w:val="22"/>
                <w:szCs w:val="22"/>
              </w:rPr>
              <w:t xml:space="preserve">директора </w:t>
            </w:r>
            <w:r w:rsidR="00D74EBB" w:rsidRPr="000253A1">
              <w:rPr>
                <w:b w:val="0"/>
                <w:color w:val="000000"/>
                <w:sz w:val="22"/>
                <w:szCs w:val="22"/>
              </w:rPr>
              <w:t xml:space="preserve">по административной работе </w:t>
            </w:r>
            <w:r w:rsidRPr="000253A1">
              <w:rPr>
                <w:b w:val="0"/>
                <w:color w:val="000000"/>
                <w:sz w:val="22"/>
                <w:szCs w:val="22"/>
              </w:rPr>
              <w:t>МРНЦ</w:t>
            </w:r>
            <w:r w:rsidRPr="000253A1">
              <w:rPr>
                <w:b w:val="0"/>
                <w:sz w:val="22"/>
                <w:szCs w:val="22"/>
              </w:rPr>
              <w:t xml:space="preserve"> </w:t>
            </w:r>
            <w:r w:rsidRPr="000253A1">
              <w:rPr>
                <w:b w:val="0"/>
                <w:color w:val="000000"/>
                <w:sz w:val="22"/>
                <w:szCs w:val="22"/>
              </w:rPr>
              <w:t>им. А.Ф. Цыба - филиал</w:t>
            </w:r>
            <w:r w:rsidR="00D74EBB" w:rsidRPr="000253A1">
              <w:rPr>
                <w:b w:val="0"/>
                <w:color w:val="000000"/>
                <w:sz w:val="22"/>
                <w:szCs w:val="22"/>
              </w:rPr>
              <w:t>а</w:t>
            </w:r>
            <w:r w:rsidRPr="000253A1">
              <w:rPr>
                <w:b w:val="0"/>
                <w:color w:val="000000"/>
                <w:sz w:val="22"/>
                <w:szCs w:val="22"/>
              </w:rPr>
              <w:t xml:space="preserve"> ФГБУ «НМИЦ радиологии» Минздрава России </w:t>
            </w:r>
          </w:p>
          <w:p w:rsidR="00534092" w:rsidRPr="000253A1" w:rsidRDefault="00534092" w:rsidP="00534092">
            <w:pPr>
              <w:shd w:val="clear" w:color="auto" w:fill="FFFFFF"/>
              <w:tabs>
                <w:tab w:val="left" w:pos="6096"/>
              </w:tabs>
              <w:rPr>
                <w:b w:val="0"/>
                <w:sz w:val="22"/>
                <w:szCs w:val="22"/>
              </w:rPr>
            </w:pPr>
          </w:p>
          <w:p w:rsidR="00534092" w:rsidRPr="000253A1" w:rsidRDefault="00534092" w:rsidP="00534092">
            <w:pPr>
              <w:shd w:val="clear" w:color="auto" w:fill="FFFFFF"/>
              <w:tabs>
                <w:tab w:val="left" w:pos="6096"/>
              </w:tabs>
              <w:rPr>
                <w:b w:val="0"/>
                <w:sz w:val="22"/>
                <w:szCs w:val="22"/>
              </w:rPr>
            </w:pPr>
          </w:p>
          <w:p w:rsidR="00534092" w:rsidRPr="000253A1" w:rsidRDefault="00534092" w:rsidP="00534092">
            <w:pPr>
              <w:ind w:left="12"/>
              <w:rPr>
                <w:b w:val="0"/>
                <w:sz w:val="22"/>
                <w:szCs w:val="22"/>
              </w:rPr>
            </w:pPr>
            <w:r w:rsidRPr="000253A1">
              <w:rPr>
                <w:b w:val="0"/>
                <w:sz w:val="22"/>
                <w:szCs w:val="22"/>
              </w:rPr>
              <w:t xml:space="preserve">_______________________ </w:t>
            </w:r>
            <w:r w:rsidR="009B4578" w:rsidRPr="000253A1">
              <w:rPr>
                <w:b w:val="0"/>
                <w:sz w:val="22"/>
                <w:szCs w:val="22"/>
              </w:rPr>
              <w:t>/</w:t>
            </w:r>
            <w:r w:rsidRPr="000253A1">
              <w:rPr>
                <w:b w:val="0"/>
                <w:sz w:val="22"/>
                <w:szCs w:val="22"/>
              </w:rPr>
              <w:t>К.И. Сатаров</w:t>
            </w:r>
            <w:r w:rsidR="009B4578" w:rsidRPr="000253A1">
              <w:rPr>
                <w:b w:val="0"/>
                <w:sz w:val="22"/>
                <w:szCs w:val="22"/>
              </w:rPr>
              <w:t>/</w:t>
            </w:r>
          </w:p>
          <w:p w:rsidR="00C64F8A" w:rsidRPr="000253A1" w:rsidRDefault="00534092" w:rsidP="00534092">
            <w:pPr>
              <w:spacing w:line="0" w:lineRule="atLeast"/>
              <w:rPr>
                <w:b w:val="0"/>
                <w:sz w:val="22"/>
                <w:szCs w:val="22"/>
              </w:rPr>
            </w:pPr>
            <w:r w:rsidRPr="000253A1">
              <w:rPr>
                <w:b w:val="0"/>
                <w:sz w:val="22"/>
                <w:szCs w:val="22"/>
              </w:rPr>
              <w:t xml:space="preserve">      М.П.</w:t>
            </w:r>
          </w:p>
        </w:tc>
      </w:tr>
    </w:tbl>
    <w:p w:rsidR="00AE7A52" w:rsidRPr="00DE65A2" w:rsidRDefault="00AE7A52" w:rsidP="00F13948">
      <w:pPr>
        <w:rPr>
          <w:sz w:val="22"/>
          <w:szCs w:val="22"/>
        </w:rPr>
      </w:pPr>
    </w:p>
    <w:sectPr w:rsidR="00AE7A52" w:rsidRPr="00DE65A2" w:rsidSect="009A1799">
      <w:footerReference w:type="even" r:id="rId11"/>
      <w:pgSz w:w="11909" w:h="16834" w:code="9"/>
      <w:pgMar w:top="568" w:right="569" w:bottom="568" w:left="1134" w:header="720" w:footer="443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927" w:rsidRDefault="00620927">
      <w:r>
        <w:separator/>
      </w:r>
    </w:p>
  </w:endnote>
  <w:endnote w:type="continuationSeparator" w:id="0">
    <w:p w:rsidR="00620927" w:rsidRDefault="0062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191" w:rsidRDefault="00605191" w:rsidP="00416300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05191" w:rsidRDefault="0060519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927" w:rsidRDefault="00620927">
      <w:r>
        <w:separator/>
      </w:r>
    </w:p>
  </w:footnote>
  <w:footnote w:type="continuationSeparator" w:id="0">
    <w:p w:rsidR="00620927" w:rsidRDefault="00620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E1B"/>
    <w:multiLevelType w:val="multilevel"/>
    <w:tmpl w:val="319CB5D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CF0C75"/>
    <w:multiLevelType w:val="multilevel"/>
    <w:tmpl w:val="478C58E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042E08"/>
    <w:multiLevelType w:val="multilevel"/>
    <w:tmpl w:val="ACA82BB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567087"/>
    <w:multiLevelType w:val="multilevel"/>
    <w:tmpl w:val="6D8067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7F62D6"/>
    <w:multiLevelType w:val="multilevel"/>
    <w:tmpl w:val="F95E3E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AD551A7"/>
    <w:multiLevelType w:val="multilevel"/>
    <w:tmpl w:val="228EFA2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695E7F"/>
    <w:multiLevelType w:val="multilevel"/>
    <w:tmpl w:val="88B888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107B7C02"/>
    <w:multiLevelType w:val="hybridMultilevel"/>
    <w:tmpl w:val="DB9475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973ED"/>
    <w:multiLevelType w:val="multilevel"/>
    <w:tmpl w:val="66F6857E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sz w:val="20"/>
      </w:rPr>
    </w:lvl>
  </w:abstractNum>
  <w:abstractNum w:abstractNumId="9" w15:restartNumberingAfterBreak="0">
    <w:nsid w:val="1B6F2557"/>
    <w:multiLevelType w:val="multilevel"/>
    <w:tmpl w:val="198A13A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0" w15:restartNumberingAfterBreak="0">
    <w:nsid w:val="1BC6425A"/>
    <w:multiLevelType w:val="multilevel"/>
    <w:tmpl w:val="D2965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85" w:hanging="58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CD970BD"/>
    <w:multiLevelType w:val="hybridMultilevel"/>
    <w:tmpl w:val="B40A6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0301E"/>
    <w:multiLevelType w:val="multilevel"/>
    <w:tmpl w:val="478C58E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E1133DE"/>
    <w:multiLevelType w:val="multilevel"/>
    <w:tmpl w:val="43B299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E2E0D04"/>
    <w:multiLevelType w:val="multilevel"/>
    <w:tmpl w:val="141CB9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E8A5739"/>
    <w:multiLevelType w:val="multilevel"/>
    <w:tmpl w:val="478C58E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01B671D"/>
    <w:multiLevelType w:val="multilevel"/>
    <w:tmpl w:val="478C58E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8161329"/>
    <w:multiLevelType w:val="multilevel"/>
    <w:tmpl w:val="6D8067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E746567"/>
    <w:multiLevelType w:val="multilevel"/>
    <w:tmpl w:val="478C58E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ECF0A8B"/>
    <w:multiLevelType w:val="singleLevel"/>
    <w:tmpl w:val="57F2639E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0" w15:restartNumberingAfterBreak="0">
    <w:nsid w:val="301F4385"/>
    <w:multiLevelType w:val="multilevel"/>
    <w:tmpl w:val="478C58E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3468D7"/>
    <w:multiLevelType w:val="multilevel"/>
    <w:tmpl w:val="88B888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38362589"/>
    <w:multiLevelType w:val="multilevel"/>
    <w:tmpl w:val="4C2A35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23" w15:restartNumberingAfterBreak="0">
    <w:nsid w:val="399A097B"/>
    <w:multiLevelType w:val="multilevel"/>
    <w:tmpl w:val="47E6B3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BD936E0"/>
    <w:multiLevelType w:val="multilevel"/>
    <w:tmpl w:val="D3864AF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CD15A33"/>
    <w:multiLevelType w:val="multilevel"/>
    <w:tmpl w:val="322064F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E155C82"/>
    <w:multiLevelType w:val="multilevel"/>
    <w:tmpl w:val="7BE2F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85" w:hanging="58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3072C8B"/>
    <w:multiLevelType w:val="multilevel"/>
    <w:tmpl w:val="FA10F96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37D451B"/>
    <w:multiLevelType w:val="multilevel"/>
    <w:tmpl w:val="D438139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2C25EC"/>
    <w:multiLevelType w:val="multilevel"/>
    <w:tmpl w:val="25D6F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8897829"/>
    <w:multiLevelType w:val="multilevel"/>
    <w:tmpl w:val="185268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58D35B37"/>
    <w:multiLevelType w:val="multilevel"/>
    <w:tmpl w:val="28B644C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AED72EC"/>
    <w:multiLevelType w:val="multilevel"/>
    <w:tmpl w:val="3A3C7A2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753A35"/>
    <w:multiLevelType w:val="multilevel"/>
    <w:tmpl w:val="694621F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20A5D9A"/>
    <w:multiLevelType w:val="multilevel"/>
    <w:tmpl w:val="478C58E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3102D41"/>
    <w:multiLevelType w:val="multilevel"/>
    <w:tmpl w:val="EF46EAB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6231A1E"/>
    <w:multiLevelType w:val="multilevel"/>
    <w:tmpl w:val="478C58E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7684867"/>
    <w:multiLevelType w:val="multilevel"/>
    <w:tmpl w:val="AE6C03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98D1ECA"/>
    <w:multiLevelType w:val="hybridMultilevel"/>
    <w:tmpl w:val="A9801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D505E"/>
    <w:multiLevelType w:val="multilevel"/>
    <w:tmpl w:val="4D82F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1" w:hanging="585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4D30762"/>
    <w:multiLevelType w:val="multilevel"/>
    <w:tmpl w:val="3A3C7A2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9447832"/>
    <w:multiLevelType w:val="singleLevel"/>
    <w:tmpl w:val="56A0B8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D8B1475"/>
    <w:multiLevelType w:val="multilevel"/>
    <w:tmpl w:val="BC3A832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3" w15:restartNumberingAfterBreak="0">
    <w:nsid w:val="7F703747"/>
    <w:multiLevelType w:val="multilevel"/>
    <w:tmpl w:val="7BE2F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85" w:hanging="58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1"/>
  </w:num>
  <w:num w:numId="2">
    <w:abstractNumId w:val="39"/>
  </w:num>
  <w:num w:numId="3">
    <w:abstractNumId w:val="35"/>
  </w:num>
  <w:num w:numId="4">
    <w:abstractNumId w:val="33"/>
  </w:num>
  <w:num w:numId="5">
    <w:abstractNumId w:val="24"/>
  </w:num>
  <w:num w:numId="6">
    <w:abstractNumId w:val="5"/>
  </w:num>
  <w:num w:numId="7">
    <w:abstractNumId w:val="10"/>
  </w:num>
  <w:num w:numId="8">
    <w:abstractNumId w:val="17"/>
  </w:num>
  <w:num w:numId="9">
    <w:abstractNumId w:val="3"/>
  </w:num>
  <w:num w:numId="10">
    <w:abstractNumId w:val="21"/>
  </w:num>
  <w:num w:numId="11">
    <w:abstractNumId w:val="6"/>
  </w:num>
  <w:num w:numId="12">
    <w:abstractNumId w:val="36"/>
  </w:num>
  <w:num w:numId="13">
    <w:abstractNumId w:val="18"/>
  </w:num>
  <w:num w:numId="14">
    <w:abstractNumId w:val="20"/>
  </w:num>
  <w:num w:numId="15">
    <w:abstractNumId w:val="1"/>
  </w:num>
  <w:num w:numId="16">
    <w:abstractNumId w:val="16"/>
  </w:num>
  <w:num w:numId="17">
    <w:abstractNumId w:val="34"/>
  </w:num>
  <w:num w:numId="18">
    <w:abstractNumId w:val="12"/>
  </w:num>
  <w:num w:numId="19">
    <w:abstractNumId w:val="15"/>
  </w:num>
  <w:num w:numId="20">
    <w:abstractNumId w:val="40"/>
  </w:num>
  <w:num w:numId="21">
    <w:abstractNumId w:val="32"/>
  </w:num>
  <w:num w:numId="22">
    <w:abstractNumId w:val="19"/>
  </w:num>
  <w:num w:numId="23">
    <w:abstractNumId w:val="13"/>
  </w:num>
  <w:num w:numId="24">
    <w:abstractNumId w:val="11"/>
  </w:num>
  <w:num w:numId="25">
    <w:abstractNumId w:val="8"/>
  </w:num>
  <w:num w:numId="26">
    <w:abstractNumId w:val="2"/>
  </w:num>
  <w:num w:numId="27">
    <w:abstractNumId w:val="28"/>
  </w:num>
  <w:num w:numId="28">
    <w:abstractNumId w:val="42"/>
  </w:num>
  <w:num w:numId="29">
    <w:abstractNumId w:val="31"/>
  </w:num>
  <w:num w:numId="30">
    <w:abstractNumId w:val="27"/>
  </w:num>
  <w:num w:numId="31">
    <w:abstractNumId w:val="25"/>
  </w:num>
  <w:num w:numId="32">
    <w:abstractNumId w:val="0"/>
  </w:num>
  <w:num w:numId="33">
    <w:abstractNumId w:val="26"/>
  </w:num>
  <w:num w:numId="34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</w:num>
  <w:num w:numId="36">
    <w:abstractNumId w:val="39"/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37"/>
  </w:num>
  <w:num w:numId="40">
    <w:abstractNumId w:val="43"/>
  </w:num>
  <w:num w:numId="41">
    <w:abstractNumId w:val="7"/>
  </w:num>
  <w:num w:numId="42">
    <w:abstractNumId w:val="22"/>
  </w:num>
  <w:num w:numId="43">
    <w:abstractNumId w:val="4"/>
  </w:num>
  <w:num w:numId="44">
    <w:abstractNumId w:val="23"/>
  </w:num>
  <w:num w:numId="45">
    <w:abstractNumId w:val="9"/>
  </w:num>
  <w:num w:numId="46">
    <w:abstractNumId w:val="30"/>
  </w:num>
  <w:num w:numId="47">
    <w:abstractNumId w:val="14"/>
  </w:num>
  <w:num w:numId="48">
    <w:abstractNumId w:val="3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4E"/>
    <w:rsid w:val="0000086A"/>
    <w:rsid w:val="000031DC"/>
    <w:rsid w:val="00005052"/>
    <w:rsid w:val="000056DA"/>
    <w:rsid w:val="00005DB9"/>
    <w:rsid w:val="00007790"/>
    <w:rsid w:val="000079FB"/>
    <w:rsid w:val="000111A3"/>
    <w:rsid w:val="0001427C"/>
    <w:rsid w:val="000151CB"/>
    <w:rsid w:val="0001765D"/>
    <w:rsid w:val="00017A5B"/>
    <w:rsid w:val="00017F7C"/>
    <w:rsid w:val="000207DA"/>
    <w:rsid w:val="00021C14"/>
    <w:rsid w:val="00022872"/>
    <w:rsid w:val="00022DB0"/>
    <w:rsid w:val="00023780"/>
    <w:rsid w:val="00023F87"/>
    <w:rsid w:val="000253A1"/>
    <w:rsid w:val="00030F6B"/>
    <w:rsid w:val="000330F9"/>
    <w:rsid w:val="00037AB0"/>
    <w:rsid w:val="0004329B"/>
    <w:rsid w:val="000439FB"/>
    <w:rsid w:val="0005217A"/>
    <w:rsid w:val="00053892"/>
    <w:rsid w:val="00055BB9"/>
    <w:rsid w:val="000619F6"/>
    <w:rsid w:val="00061C27"/>
    <w:rsid w:val="00062235"/>
    <w:rsid w:val="00062849"/>
    <w:rsid w:val="00062B27"/>
    <w:rsid w:val="0006381B"/>
    <w:rsid w:val="0006471D"/>
    <w:rsid w:val="000656EA"/>
    <w:rsid w:val="00070DF6"/>
    <w:rsid w:val="000716BE"/>
    <w:rsid w:val="0007233D"/>
    <w:rsid w:val="000732B7"/>
    <w:rsid w:val="00074DB1"/>
    <w:rsid w:val="00076A16"/>
    <w:rsid w:val="00083BB1"/>
    <w:rsid w:val="0008743B"/>
    <w:rsid w:val="00087C7E"/>
    <w:rsid w:val="00087EC8"/>
    <w:rsid w:val="000921EC"/>
    <w:rsid w:val="00092516"/>
    <w:rsid w:val="00092C2E"/>
    <w:rsid w:val="000930AE"/>
    <w:rsid w:val="000977FE"/>
    <w:rsid w:val="00097F91"/>
    <w:rsid w:val="000A12A9"/>
    <w:rsid w:val="000A387E"/>
    <w:rsid w:val="000B272A"/>
    <w:rsid w:val="000B3471"/>
    <w:rsid w:val="000B3686"/>
    <w:rsid w:val="000B5ED8"/>
    <w:rsid w:val="000B69FC"/>
    <w:rsid w:val="000C4CE2"/>
    <w:rsid w:val="000C7F3E"/>
    <w:rsid w:val="000D08CF"/>
    <w:rsid w:val="000D1597"/>
    <w:rsid w:val="000D2032"/>
    <w:rsid w:val="000D286E"/>
    <w:rsid w:val="000D2D9F"/>
    <w:rsid w:val="000D505E"/>
    <w:rsid w:val="000D7A4A"/>
    <w:rsid w:val="000E07FA"/>
    <w:rsid w:val="000E0A1F"/>
    <w:rsid w:val="000E0A81"/>
    <w:rsid w:val="000E1350"/>
    <w:rsid w:val="000E3F0E"/>
    <w:rsid w:val="000F1138"/>
    <w:rsid w:val="000F3708"/>
    <w:rsid w:val="000F48DB"/>
    <w:rsid w:val="000F4B68"/>
    <w:rsid w:val="000F5BE3"/>
    <w:rsid w:val="000F71EA"/>
    <w:rsid w:val="000F7796"/>
    <w:rsid w:val="00100A2C"/>
    <w:rsid w:val="00100E5C"/>
    <w:rsid w:val="001019CE"/>
    <w:rsid w:val="00101B4A"/>
    <w:rsid w:val="00103737"/>
    <w:rsid w:val="00105305"/>
    <w:rsid w:val="001061BF"/>
    <w:rsid w:val="001103AB"/>
    <w:rsid w:val="00110468"/>
    <w:rsid w:val="0011262F"/>
    <w:rsid w:val="00112AEC"/>
    <w:rsid w:val="00112C7B"/>
    <w:rsid w:val="00114ACB"/>
    <w:rsid w:val="00116B91"/>
    <w:rsid w:val="00121099"/>
    <w:rsid w:val="00123DD8"/>
    <w:rsid w:val="0012451B"/>
    <w:rsid w:val="00130787"/>
    <w:rsid w:val="00132926"/>
    <w:rsid w:val="0013343C"/>
    <w:rsid w:val="00133F13"/>
    <w:rsid w:val="00134995"/>
    <w:rsid w:val="00135170"/>
    <w:rsid w:val="00136836"/>
    <w:rsid w:val="001377D8"/>
    <w:rsid w:val="00141A03"/>
    <w:rsid w:val="00141E39"/>
    <w:rsid w:val="00142C60"/>
    <w:rsid w:val="00143B36"/>
    <w:rsid w:val="00144A2B"/>
    <w:rsid w:val="00144B19"/>
    <w:rsid w:val="00144D20"/>
    <w:rsid w:val="00145840"/>
    <w:rsid w:val="00145AAD"/>
    <w:rsid w:val="0015196E"/>
    <w:rsid w:val="001525FF"/>
    <w:rsid w:val="00153795"/>
    <w:rsid w:val="0015609A"/>
    <w:rsid w:val="00157FE2"/>
    <w:rsid w:val="001605FC"/>
    <w:rsid w:val="00160D11"/>
    <w:rsid w:val="00161B57"/>
    <w:rsid w:val="00162E34"/>
    <w:rsid w:val="00163C95"/>
    <w:rsid w:val="00164332"/>
    <w:rsid w:val="001646EA"/>
    <w:rsid w:val="0016649E"/>
    <w:rsid w:val="001665A1"/>
    <w:rsid w:val="001678F4"/>
    <w:rsid w:val="00171626"/>
    <w:rsid w:val="0017276D"/>
    <w:rsid w:val="00174D87"/>
    <w:rsid w:val="00175512"/>
    <w:rsid w:val="00175757"/>
    <w:rsid w:val="001758DA"/>
    <w:rsid w:val="00177A50"/>
    <w:rsid w:val="00177CC8"/>
    <w:rsid w:val="0018016C"/>
    <w:rsid w:val="00180556"/>
    <w:rsid w:val="00181BD4"/>
    <w:rsid w:val="00183225"/>
    <w:rsid w:val="00184AA7"/>
    <w:rsid w:val="00185766"/>
    <w:rsid w:val="001901C3"/>
    <w:rsid w:val="00193643"/>
    <w:rsid w:val="001943F3"/>
    <w:rsid w:val="0019600D"/>
    <w:rsid w:val="00196875"/>
    <w:rsid w:val="001969F9"/>
    <w:rsid w:val="00196DC6"/>
    <w:rsid w:val="00197CEB"/>
    <w:rsid w:val="001A3F53"/>
    <w:rsid w:val="001A3F7C"/>
    <w:rsid w:val="001A48AA"/>
    <w:rsid w:val="001A786C"/>
    <w:rsid w:val="001B2693"/>
    <w:rsid w:val="001B4DC1"/>
    <w:rsid w:val="001B7E83"/>
    <w:rsid w:val="001C086E"/>
    <w:rsid w:val="001C0A59"/>
    <w:rsid w:val="001C0B65"/>
    <w:rsid w:val="001C1DED"/>
    <w:rsid w:val="001C29FE"/>
    <w:rsid w:val="001C313F"/>
    <w:rsid w:val="001C3A00"/>
    <w:rsid w:val="001C646A"/>
    <w:rsid w:val="001D1685"/>
    <w:rsid w:val="001D34E9"/>
    <w:rsid w:val="001D5D92"/>
    <w:rsid w:val="001D642A"/>
    <w:rsid w:val="001E034E"/>
    <w:rsid w:val="001E0804"/>
    <w:rsid w:val="001E0B82"/>
    <w:rsid w:val="001E1B06"/>
    <w:rsid w:val="001E2213"/>
    <w:rsid w:val="001E38E8"/>
    <w:rsid w:val="001E6203"/>
    <w:rsid w:val="001F19C9"/>
    <w:rsid w:val="001F2A52"/>
    <w:rsid w:val="001F6048"/>
    <w:rsid w:val="002017D4"/>
    <w:rsid w:val="002019B6"/>
    <w:rsid w:val="002030EA"/>
    <w:rsid w:val="002031C5"/>
    <w:rsid w:val="00203969"/>
    <w:rsid w:val="00204938"/>
    <w:rsid w:val="002054F0"/>
    <w:rsid w:val="00207D34"/>
    <w:rsid w:val="002116BB"/>
    <w:rsid w:val="00211A03"/>
    <w:rsid w:val="00212432"/>
    <w:rsid w:val="00214A30"/>
    <w:rsid w:val="00215355"/>
    <w:rsid w:val="002157A8"/>
    <w:rsid w:val="00215826"/>
    <w:rsid w:val="00217132"/>
    <w:rsid w:val="002174A0"/>
    <w:rsid w:val="00221651"/>
    <w:rsid w:val="00223E56"/>
    <w:rsid w:val="002242EF"/>
    <w:rsid w:val="002251F7"/>
    <w:rsid w:val="00225DF3"/>
    <w:rsid w:val="00226CE3"/>
    <w:rsid w:val="00234140"/>
    <w:rsid w:val="00234D4A"/>
    <w:rsid w:val="00236428"/>
    <w:rsid w:val="002370F7"/>
    <w:rsid w:val="00240442"/>
    <w:rsid w:val="00242D49"/>
    <w:rsid w:val="00242DD4"/>
    <w:rsid w:val="002447FF"/>
    <w:rsid w:val="00244A86"/>
    <w:rsid w:val="00245D9D"/>
    <w:rsid w:val="002466EA"/>
    <w:rsid w:val="00250113"/>
    <w:rsid w:val="00251CB0"/>
    <w:rsid w:val="00252749"/>
    <w:rsid w:val="00253A8C"/>
    <w:rsid w:val="00254189"/>
    <w:rsid w:val="00255418"/>
    <w:rsid w:val="0026034F"/>
    <w:rsid w:val="0026203C"/>
    <w:rsid w:val="00262331"/>
    <w:rsid w:val="00262ADD"/>
    <w:rsid w:val="00265CA3"/>
    <w:rsid w:val="00266D38"/>
    <w:rsid w:val="00267DAA"/>
    <w:rsid w:val="0027142E"/>
    <w:rsid w:val="00271447"/>
    <w:rsid w:val="00271E08"/>
    <w:rsid w:val="002757B9"/>
    <w:rsid w:val="0027685C"/>
    <w:rsid w:val="002775DC"/>
    <w:rsid w:val="002804AB"/>
    <w:rsid w:val="0028653F"/>
    <w:rsid w:val="00290255"/>
    <w:rsid w:val="00290C11"/>
    <w:rsid w:val="002910FA"/>
    <w:rsid w:val="0029167C"/>
    <w:rsid w:val="00294CBB"/>
    <w:rsid w:val="00295573"/>
    <w:rsid w:val="002A06A9"/>
    <w:rsid w:val="002A1E4E"/>
    <w:rsid w:val="002A2191"/>
    <w:rsid w:val="002A2C0F"/>
    <w:rsid w:val="002A3802"/>
    <w:rsid w:val="002A5635"/>
    <w:rsid w:val="002A6090"/>
    <w:rsid w:val="002B21D1"/>
    <w:rsid w:val="002B34F1"/>
    <w:rsid w:val="002B4F82"/>
    <w:rsid w:val="002C0CC1"/>
    <w:rsid w:val="002C26B0"/>
    <w:rsid w:val="002C3293"/>
    <w:rsid w:val="002C6112"/>
    <w:rsid w:val="002D17E1"/>
    <w:rsid w:val="002D25B4"/>
    <w:rsid w:val="002D27C9"/>
    <w:rsid w:val="002D451B"/>
    <w:rsid w:val="002D511C"/>
    <w:rsid w:val="002D7C80"/>
    <w:rsid w:val="002D7EA3"/>
    <w:rsid w:val="002E2207"/>
    <w:rsid w:val="002E44E8"/>
    <w:rsid w:val="002E59E6"/>
    <w:rsid w:val="002E787A"/>
    <w:rsid w:val="002E7B68"/>
    <w:rsid w:val="002F0BC4"/>
    <w:rsid w:val="002F1077"/>
    <w:rsid w:val="002F483C"/>
    <w:rsid w:val="00300D30"/>
    <w:rsid w:val="003016F8"/>
    <w:rsid w:val="00301DE7"/>
    <w:rsid w:val="00301E56"/>
    <w:rsid w:val="003043AB"/>
    <w:rsid w:val="00304A8F"/>
    <w:rsid w:val="00306C8F"/>
    <w:rsid w:val="00307EBD"/>
    <w:rsid w:val="00310039"/>
    <w:rsid w:val="00312E59"/>
    <w:rsid w:val="00313901"/>
    <w:rsid w:val="0031397C"/>
    <w:rsid w:val="00313DB3"/>
    <w:rsid w:val="0031428F"/>
    <w:rsid w:val="00315B8B"/>
    <w:rsid w:val="003175C0"/>
    <w:rsid w:val="003213CC"/>
    <w:rsid w:val="003217F2"/>
    <w:rsid w:val="00322C57"/>
    <w:rsid w:val="00324128"/>
    <w:rsid w:val="00325F7C"/>
    <w:rsid w:val="003320CA"/>
    <w:rsid w:val="0033398D"/>
    <w:rsid w:val="003348BD"/>
    <w:rsid w:val="00337225"/>
    <w:rsid w:val="00343040"/>
    <w:rsid w:val="003438B6"/>
    <w:rsid w:val="00344312"/>
    <w:rsid w:val="00346973"/>
    <w:rsid w:val="003519E5"/>
    <w:rsid w:val="00351D05"/>
    <w:rsid w:val="00353F97"/>
    <w:rsid w:val="00355633"/>
    <w:rsid w:val="00355F4C"/>
    <w:rsid w:val="0035600C"/>
    <w:rsid w:val="0036094B"/>
    <w:rsid w:val="003615F4"/>
    <w:rsid w:val="0036293A"/>
    <w:rsid w:val="00362C4E"/>
    <w:rsid w:val="00363D8C"/>
    <w:rsid w:val="0036429D"/>
    <w:rsid w:val="003644BA"/>
    <w:rsid w:val="0036526E"/>
    <w:rsid w:val="0036762B"/>
    <w:rsid w:val="003709FD"/>
    <w:rsid w:val="00374165"/>
    <w:rsid w:val="0037448D"/>
    <w:rsid w:val="00374D0F"/>
    <w:rsid w:val="00375B6C"/>
    <w:rsid w:val="00375C47"/>
    <w:rsid w:val="003769E2"/>
    <w:rsid w:val="00376AB3"/>
    <w:rsid w:val="00377974"/>
    <w:rsid w:val="00382378"/>
    <w:rsid w:val="00382C0D"/>
    <w:rsid w:val="00383A53"/>
    <w:rsid w:val="00383C30"/>
    <w:rsid w:val="00384C35"/>
    <w:rsid w:val="003864F1"/>
    <w:rsid w:val="00387D3B"/>
    <w:rsid w:val="003A08F3"/>
    <w:rsid w:val="003A1723"/>
    <w:rsid w:val="003A3E9C"/>
    <w:rsid w:val="003A72D3"/>
    <w:rsid w:val="003B156F"/>
    <w:rsid w:val="003B2FA5"/>
    <w:rsid w:val="003B433D"/>
    <w:rsid w:val="003B515C"/>
    <w:rsid w:val="003B61C0"/>
    <w:rsid w:val="003B6B16"/>
    <w:rsid w:val="003C0B6D"/>
    <w:rsid w:val="003C0E97"/>
    <w:rsid w:val="003C3F53"/>
    <w:rsid w:val="003C49D9"/>
    <w:rsid w:val="003C59FA"/>
    <w:rsid w:val="003C6EF7"/>
    <w:rsid w:val="003C7CC8"/>
    <w:rsid w:val="003D17E5"/>
    <w:rsid w:val="003D25D7"/>
    <w:rsid w:val="003D3292"/>
    <w:rsid w:val="003D44AC"/>
    <w:rsid w:val="003D5376"/>
    <w:rsid w:val="003D6128"/>
    <w:rsid w:val="003D699A"/>
    <w:rsid w:val="003D6AA2"/>
    <w:rsid w:val="003D72D7"/>
    <w:rsid w:val="003E20EA"/>
    <w:rsid w:val="003E388C"/>
    <w:rsid w:val="003E46DD"/>
    <w:rsid w:val="003E6EEF"/>
    <w:rsid w:val="003F1A19"/>
    <w:rsid w:val="003F1E13"/>
    <w:rsid w:val="003F3A8A"/>
    <w:rsid w:val="003F59B9"/>
    <w:rsid w:val="003F73B9"/>
    <w:rsid w:val="00400464"/>
    <w:rsid w:val="004026F7"/>
    <w:rsid w:val="00402DEF"/>
    <w:rsid w:val="004037B7"/>
    <w:rsid w:val="00403CBD"/>
    <w:rsid w:val="00404E01"/>
    <w:rsid w:val="00407A23"/>
    <w:rsid w:val="00410685"/>
    <w:rsid w:val="004118C6"/>
    <w:rsid w:val="00411DBC"/>
    <w:rsid w:val="004129C1"/>
    <w:rsid w:val="00414973"/>
    <w:rsid w:val="00415E79"/>
    <w:rsid w:val="00416300"/>
    <w:rsid w:val="00417BCA"/>
    <w:rsid w:val="00420592"/>
    <w:rsid w:val="00420C2A"/>
    <w:rsid w:val="00420CE0"/>
    <w:rsid w:val="00422706"/>
    <w:rsid w:val="004252CD"/>
    <w:rsid w:val="00426B79"/>
    <w:rsid w:val="0043021D"/>
    <w:rsid w:val="00430B63"/>
    <w:rsid w:val="00432947"/>
    <w:rsid w:val="00432A8D"/>
    <w:rsid w:val="0043484C"/>
    <w:rsid w:val="004367E9"/>
    <w:rsid w:val="00436946"/>
    <w:rsid w:val="00436C21"/>
    <w:rsid w:val="0044042F"/>
    <w:rsid w:val="004411AE"/>
    <w:rsid w:val="004450EC"/>
    <w:rsid w:val="00451E61"/>
    <w:rsid w:val="004532E3"/>
    <w:rsid w:val="00455F92"/>
    <w:rsid w:val="004566A3"/>
    <w:rsid w:val="004619A3"/>
    <w:rsid w:val="004670B6"/>
    <w:rsid w:val="00467264"/>
    <w:rsid w:val="00467388"/>
    <w:rsid w:val="00467E08"/>
    <w:rsid w:val="00470562"/>
    <w:rsid w:val="004738CD"/>
    <w:rsid w:val="00474E4A"/>
    <w:rsid w:val="00477C22"/>
    <w:rsid w:val="00482F46"/>
    <w:rsid w:val="00483EF6"/>
    <w:rsid w:val="00483FF2"/>
    <w:rsid w:val="00485E99"/>
    <w:rsid w:val="00486A92"/>
    <w:rsid w:val="00490549"/>
    <w:rsid w:val="004913DE"/>
    <w:rsid w:val="00491CD7"/>
    <w:rsid w:val="004945D5"/>
    <w:rsid w:val="00495BC2"/>
    <w:rsid w:val="0049670A"/>
    <w:rsid w:val="00497EEC"/>
    <w:rsid w:val="004A0C1D"/>
    <w:rsid w:val="004A2F28"/>
    <w:rsid w:val="004A33DE"/>
    <w:rsid w:val="004A3D7C"/>
    <w:rsid w:val="004A4732"/>
    <w:rsid w:val="004A57E2"/>
    <w:rsid w:val="004A735B"/>
    <w:rsid w:val="004B0194"/>
    <w:rsid w:val="004B31E8"/>
    <w:rsid w:val="004B5F0B"/>
    <w:rsid w:val="004C16A1"/>
    <w:rsid w:val="004C22D5"/>
    <w:rsid w:val="004C3037"/>
    <w:rsid w:val="004C38BA"/>
    <w:rsid w:val="004C5571"/>
    <w:rsid w:val="004C7F7C"/>
    <w:rsid w:val="004D052E"/>
    <w:rsid w:val="004D0663"/>
    <w:rsid w:val="004D0A16"/>
    <w:rsid w:val="004D27D7"/>
    <w:rsid w:val="004D79A2"/>
    <w:rsid w:val="004E0295"/>
    <w:rsid w:val="004E0E04"/>
    <w:rsid w:val="004E23AE"/>
    <w:rsid w:val="004E4458"/>
    <w:rsid w:val="004E5418"/>
    <w:rsid w:val="004E596E"/>
    <w:rsid w:val="004E5AE0"/>
    <w:rsid w:val="004F0DEE"/>
    <w:rsid w:val="004F424D"/>
    <w:rsid w:val="004F66BA"/>
    <w:rsid w:val="00501AC0"/>
    <w:rsid w:val="00501F40"/>
    <w:rsid w:val="00511AAE"/>
    <w:rsid w:val="00513FFC"/>
    <w:rsid w:val="0051410A"/>
    <w:rsid w:val="00515A5F"/>
    <w:rsid w:val="005160E0"/>
    <w:rsid w:val="00520B4E"/>
    <w:rsid w:val="005214D3"/>
    <w:rsid w:val="0052208F"/>
    <w:rsid w:val="0052332E"/>
    <w:rsid w:val="00527616"/>
    <w:rsid w:val="0053112F"/>
    <w:rsid w:val="00532B73"/>
    <w:rsid w:val="00533505"/>
    <w:rsid w:val="00534092"/>
    <w:rsid w:val="00534C47"/>
    <w:rsid w:val="00535422"/>
    <w:rsid w:val="005362D2"/>
    <w:rsid w:val="00536F58"/>
    <w:rsid w:val="0054008B"/>
    <w:rsid w:val="00540203"/>
    <w:rsid w:val="00542920"/>
    <w:rsid w:val="00542A77"/>
    <w:rsid w:val="00551A1C"/>
    <w:rsid w:val="005537EA"/>
    <w:rsid w:val="00554A90"/>
    <w:rsid w:val="00555801"/>
    <w:rsid w:val="00555C36"/>
    <w:rsid w:val="00556B2B"/>
    <w:rsid w:val="00560EB7"/>
    <w:rsid w:val="00562F9B"/>
    <w:rsid w:val="00563299"/>
    <w:rsid w:val="00565457"/>
    <w:rsid w:val="0056666B"/>
    <w:rsid w:val="00570BFA"/>
    <w:rsid w:val="00571A11"/>
    <w:rsid w:val="00571A74"/>
    <w:rsid w:val="0057286E"/>
    <w:rsid w:val="00572946"/>
    <w:rsid w:val="00581A11"/>
    <w:rsid w:val="00581D18"/>
    <w:rsid w:val="00582590"/>
    <w:rsid w:val="0058374D"/>
    <w:rsid w:val="00584A22"/>
    <w:rsid w:val="005854DE"/>
    <w:rsid w:val="00586D2C"/>
    <w:rsid w:val="00591A42"/>
    <w:rsid w:val="00596417"/>
    <w:rsid w:val="00596F56"/>
    <w:rsid w:val="00597971"/>
    <w:rsid w:val="005A16BA"/>
    <w:rsid w:val="005A3523"/>
    <w:rsid w:val="005A4A13"/>
    <w:rsid w:val="005A7EA6"/>
    <w:rsid w:val="005B167D"/>
    <w:rsid w:val="005B1A32"/>
    <w:rsid w:val="005B255A"/>
    <w:rsid w:val="005B6609"/>
    <w:rsid w:val="005B7FB8"/>
    <w:rsid w:val="005C275A"/>
    <w:rsid w:val="005C35D4"/>
    <w:rsid w:val="005C486B"/>
    <w:rsid w:val="005C4B61"/>
    <w:rsid w:val="005C4DD9"/>
    <w:rsid w:val="005C67F5"/>
    <w:rsid w:val="005D2557"/>
    <w:rsid w:val="005D2D9F"/>
    <w:rsid w:val="005D48BB"/>
    <w:rsid w:val="005D5733"/>
    <w:rsid w:val="005D5F4C"/>
    <w:rsid w:val="005E3B6F"/>
    <w:rsid w:val="005E4499"/>
    <w:rsid w:val="005E4558"/>
    <w:rsid w:val="005E53FA"/>
    <w:rsid w:val="005E54AE"/>
    <w:rsid w:val="005F1D67"/>
    <w:rsid w:val="005F4AE1"/>
    <w:rsid w:val="005F4E60"/>
    <w:rsid w:val="005F4EC6"/>
    <w:rsid w:val="005F5407"/>
    <w:rsid w:val="005F587F"/>
    <w:rsid w:val="005F7C80"/>
    <w:rsid w:val="00600B7E"/>
    <w:rsid w:val="00601A5C"/>
    <w:rsid w:val="00601A82"/>
    <w:rsid w:val="00602496"/>
    <w:rsid w:val="006024AC"/>
    <w:rsid w:val="00602B23"/>
    <w:rsid w:val="006035C3"/>
    <w:rsid w:val="006050E5"/>
    <w:rsid w:val="00605191"/>
    <w:rsid w:val="006058DC"/>
    <w:rsid w:val="0060679D"/>
    <w:rsid w:val="006117A2"/>
    <w:rsid w:val="00616C38"/>
    <w:rsid w:val="00616CD7"/>
    <w:rsid w:val="00617F27"/>
    <w:rsid w:val="00620927"/>
    <w:rsid w:val="00621E3C"/>
    <w:rsid w:val="006238E5"/>
    <w:rsid w:val="00623DE4"/>
    <w:rsid w:val="00627456"/>
    <w:rsid w:val="00627BAA"/>
    <w:rsid w:val="00630431"/>
    <w:rsid w:val="00632B4E"/>
    <w:rsid w:val="0063484D"/>
    <w:rsid w:val="00634895"/>
    <w:rsid w:val="006354C4"/>
    <w:rsid w:val="00635E71"/>
    <w:rsid w:val="006365C6"/>
    <w:rsid w:val="00636773"/>
    <w:rsid w:val="006400BD"/>
    <w:rsid w:val="0064377E"/>
    <w:rsid w:val="00647C71"/>
    <w:rsid w:val="00651F72"/>
    <w:rsid w:val="00655445"/>
    <w:rsid w:val="006570F1"/>
    <w:rsid w:val="00657A8A"/>
    <w:rsid w:val="00660B12"/>
    <w:rsid w:val="00660D68"/>
    <w:rsid w:val="00662414"/>
    <w:rsid w:val="00662D74"/>
    <w:rsid w:val="00662F89"/>
    <w:rsid w:val="00667A11"/>
    <w:rsid w:val="0067190E"/>
    <w:rsid w:val="006802EF"/>
    <w:rsid w:val="00680390"/>
    <w:rsid w:val="0068426C"/>
    <w:rsid w:val="00685276"/>
    <w:rsid w:val="00686E53"/>
    <w:rsid w:val="0069262F"/>
    <w:rsid w:val="006926BE"/>
    <w:rsid w:val="00692813"/>
    <w:rsid w:val="006939E5"/>
    <w:rsid w:val="00694202"/>
    <w:rsid w:val="006954AE"/>
    <w:rsid w:val="006978A4"/>
    <w:rsid w:val="00697AE9"/>
    <w:rsid w:val="006A3EF2"/>
    <w:rsid w:val="006A7A12"/>
    <w:rsid w:val="006A7F18"/>
    <w:rsid w:val="006B227A"/>
    <w:rsid w:val="006B2838"/>
    <w:rsid w:val="006B2FDD"/>
    <w:rsid w:val="006B44FD"/>
    <w:rsid w:val="006B6D0D"/>
    <w:rsid w:val="006C0605"/>
    <w:rsid w:val="006C089C"/>
    <w:rsid w:val="006C09E7"/>
    <w:rsid w:val="006C1E7B"/>
    <w:rsid w:val="006C3F75"/>
    <w:rsid w:val="006C3FE5"/>
    <w:rsid w:val="006C4F55"/>
    <w:rsid w:val="006C53F2"/>
    <w:rsid w:val="006D1962"/>
    <w:rsid w:val="006D2915"/>
    <w:rsid w:val="006D2A0B"/>
    <w:rsid w:val="006D31A7"/>
    <w:rsid w:val="006D5BEF"/>
    <w:rsid w:val="006D6284"/>
    <w:rsid w:val="006D63DC"/>
    <w:rsid w:val="006D6BDD"/>
    <w:rsid w:val="006D6F22"/>
    <w:rsid w:val="006D79E5"/>
    <w:rsid w:val="006D7B34"/>
    <w:rsid w:val="006D7F65"/>
    <w:rsid w:val="006E01F5"/>
    <w:rsid w:val="006E0835"/>
    <w:rsid w:val="006E19C5"/>
    <w:rsid w:val="006E2060"/>
    <w:rsid w:val="006E33FF"/>
    <w:rsid w:val="006E5CB8"/>
    <w:rsid w:val="006E63B2"/>
    <w:rsid w:val="006E7B8E"/>
    <w:rsid w:val="006F0BCC"/>
    <w:rsid w:val="006F20D4"/>
    <w:rsid w:val="006F3C4E"/>
    <w:rsid w:val="006F6300"/>
    <w:rsid w:val="006F792A"/>
    <w:rsid w:val="006F7DBB"/>
    <w:rsid w:val="007002CC"/>
    <w:rsid w:val="00701C22"/>
    <w:rsid w:val="00702D07"/>
    <w:rsid w:val="00702F6D"/>
    <w:rsid w:val="007041C5"/>
    <w:rsid w:val="00706D02"/>
    <w:rsid w:val="00707A5B"/>
    <w:rsid w:val="007131DE"/>
    <w:rsid w:val="00713619"/>
    <w:rsid w:val="0071391C"/>
    <w:rsid w:val="00713A05"/>
    <w:rsid w:val="007161EB"/>
    <w:rsid w:val="00716AC9"/>
    <w:rsid w:val="0072299C"/>
    <w:rsid w:val="007248D8"/>
    <w:rsid w:val="00724B5C"/>
    <w:rsid w:val="00724C83"/>
    <w:rsid w:val="00724FF7"/>
    <w:rsid w:val="00726CA2"/>
    <w:rsid w:val="00730AEF"/>
    <w:rsid w:val="00731A17"/>
    <w:rsid w:val="00732212"/>
    <w:rsid w:val="00736E2F"/>
    <w:rsid w:val="00737076"/>
    <w:rsid w:val="00742EFD"/>
    <w:rsid w:val="00743177"/>
    <w:rsid w:val="00745B30"/>
    <w:rsid w:val="00752108"/>
    <w:rsid w:val="00753C50"/>
    <w:rsid w:val="007540FC"/>
    <w:rsid w:val="00754AB9"/>
    <w:rsid w:val="00756753"/>
    <w:rsid w:val="00757F6E"/>
    <w:rsid w:val="007631B9"/>
    <w:rsid w:val="00773ED5"/>
    <w:rsid w:val="007748B1"/>
    <w:rsid w:val="00774CE2"/>
    <w:rsid w:val="00781160"/>
    <w:rsid w:val="00786CA8"/>
    <w:rsid w:val="0079022E"/>
    <w:rsid w:val="00792FE0"/>
    <w:rsid w:val="0079345A"/>
    <w:rsid w:val="00794AFC"/>
    <w:rsid w:val="00796047"/>
    <w:rsid w:val="007960B5"/>
    <w:rsid w:val="00796CF4"/>
    <w:rsid w:val="00797824"/>
    <w:rsid w:val="007A163A"/>
    <w:rsid w:val="007A21D4"/>
    <w:rsid w:val="007A2AA9"/>
    <w:rsid w:val="007A2FD1"/>
    <w:rsid w:val="007A76BB"/>
    <w:rsid w:val="007A7F83"/>
    <w:rsid w:val="007B02DB"/>
    <w:rsid w:val="007B1905"/>
    <w:rsid w:val="007B1952"/>
    <w:rsid w:val="007B1A07"/>
    <w:rsid w:val="007B390B"/>
    <w:rsid w:val="007B4123"/>
    <w:rsid w:val="007B486E"/>
    <w:rsid w:val="007B5D95"/>
    <w:rsid w:val="007B6372"/>
    <w:rsid w:val="007B6379"/>
    <w:rsid w:val="007B71C0"/>
    <w:rsid w:val="007B7362"/>
    <w:rsid w:val="007C0B98"/>
    <w:rsid w:val="007C0D7C"/>
    <w:rsid w:val="007C1E72"/>
    <w:rsid w:val="007C26C8"/>
    <w:rsid w:val="007C4A20"/>
    <w:rsid w:val="007C4E2A"/>
    <w:rsid w:val="007C5777"/>
    <w:rsid w:val="007C6AB2"/>
    <w:rsid w:val="007C761E"/>
    <w:rsid w:val="007D1FB7"/>
    <w:rsid w:val="007D317C"/>
    <w:rsid w:val="007D3B5F"/>
    <w:rsid w:val="007D3E98"/>
    <w:rsid w:val="007E16E7"/>
    <w:rsid w:val="007E4F09"/>
    <w:rsid w:val="007E5495"/>
    <w:rsid w:val="007E6489"/>
    <w:rsid w:val="007F4B36"/>
    <w:rsid w:val="007F53C9"/>
    <w:rsid w:val="007F70F0"/>
    <w:rsid w:val="007F7DE2"/>
    <w:rsid w:val="008019A0"/>
    <w:rsid w:val="00801BAB"/>
    <w:rsid w:val="008039CB"/>
    <w:rsid w:val="00804191"/>
    <w:rsid w:val="00806827"/>
    <w:rsid w:val="008076CA"/>
    <w:rsid w:val="00814342"/>
    <w:rsid w:val="00814F42"/>
    <w:rsid w:val="00815119"/>
    <w:rsid w:val="00815A39"/>
    <w:rsid w:val="00815F29"/>
    <w:rsid w:val="00816190"/>
    <w:rsid w:val="008212D7"/>
    <w:rsid w:val="0082181D"/>
    <w:rsid w:val="00821837"/>
    <w:rsid w:val="0082332E"/>
    <w:rsid w:val="00823A62"/>
    <w:rsid w:val="00823AF4"/>
    <w:rsid w:val="008321A4"/>
    <w:rsid w:val="0083265F"/>
    <w:rsid w:val="008328F7"/>
    <w:rsid w:val="00833CDE"/>
    <w:rsid w:val="00835F29"/>
    <w:rsid w:val="00840D74"/>
    <w:rsid w:val="008435E9"/>
    <w:rsid w:val="00843EB8"/>
    <w:rsid w:val="00844CE4"/>
    <w:rsid w:val="008459F4"/>
    <w:rsid w:val="008518FF"/>
    <w:rsid w:val="00855672"/>
    <w:rsid w:val="00856671"/>
    <w:rsid w:val="008570D3"/>
    <w:rsid w:val="0086012F"/>
    <w:rsid w:val="00860F2B"/>
    <w:rsid w:val="00861516"/>
    <w:rsid w:val="00862823"/>
    <w:rsid w:val="00864385"/>
    <w:rsid w:val="008643A8"/>
    <w:rsid w:val="00864D37"/>
    <w:rsid w:val="0086669F"/>
    <w:rsid w:val="00875938"/>
    <w:rsid w:val="00880276"/>
    <w:rsid w:val="00882CD6"/>
    <w:rsid w:val="0088313D"/>
    <w:rsid w:val="00884407"/>
    <w:rsid w:val="00887796"/>
    <w:rsid w:val="00887909"/>
    <w:rsid w:val="00887EC9"/>
    <w:rsid w:val="00894EA3"/>
    <w:rsid w:val="00894FDC"/>
    <w:rsid w:val="0089514D"/>
    <w:rsid w:val="00897791"/>
    <w:rsid w:val="008A3A4D"/>
    <w:rsid w:val="008A6332"/>
    <w:rsid w:val="008A70BC"/>
    <w:rsid w:val="008A79B8"/>
    <w:rsid w:val="008B10D8"/>
    <w:rsid w:val="008B2356"/>
    <w:rsid w:val="008B5977"/>
    <w:rsid w:val="008B770E"/>
    <w:rsid w:val="008C1A48"/>
    <w:rsid w:val="008C1BF2"/>
    <w:rsid w:val="008C27C5"/>
    <w:rsid w:val="008C3A24"/>
    <w:rsid w:val="008C4D6E"/>
    <w:rsid w:val="008C7515"/>
    <w:rsid w:val="008D0D6B"/>
    <w:rsid w:val="008D0D8D"/>
    <w:rsid w:val="008D1208"/>
    <w:rsid w:val="008D14BA"/>
    <w:rsid w:val="008D3DD1"/>
    <w:rsid w:val="008D6B1B"/>
    <w:rsid w:val="008D7187"/>
    <w:rsid w:val="008E1235"/>
    <w:rsid w:val="008E2788"/>
    <w:rsid w:val="008E5A53"/>
    <w:rsid w:val="008E5CBE"/>
    <w:rsid w:val="008E5D8F"/>
    <w:rsid w:val="008E622F"/>
    <w:rsid w:val="008E684C"/>
    <w:rsid w:val="008F00B6"/>
    <w:rsid w:val="008F0784"/>
    <w:rsid w:val="008F36CA"/>
    <w:rsid w:val="008F4D16"/>
    <w:rsid w:val="008F4D63"/>
    <w:rsid w:val="008F6690"/>
    <w:rsid w:val="00900A28"/>
    <w:rsid w:val="00902CD0"/>
    <w:rsid w:val="009054FF"/>
    <w:rsid w:val="00906EBE"/>
    <w:rsid w:val="00907218"/>
    <w:rsid w:val="0090740B"/>
    <w:rsid w:val="009109FE"/>
    <w:rsid w:val="00910D87"/>
    <w:rsid w:val="00912C6B"/>
    <w:rsid w:val="00914A23"/>
    <w:rsid w:val="00915A0F"/>
    <w:rsid w:val="009202A6"/>
    <w:rsid w:val="00920C67"/>
    <w:rsid w:val="009228AB"/>
    <w:rsid w:val="009255AB"/>
    <w:rsid w:val="00926CD1"/>
    <w:rsid w:val="00930668"/>
    <w:rsid w:val="00934009"/>
    <w:rsid w:val="0093474F"/>
    <w:rsid w:val="00936035"/>
    <w:rsid w:val="009373C8"/>
    <w:rsid w:val="00943B87"/>
    <w:rsid w:val="00943C5D"/>
    <w:rsid w:val="009440C9"/>
    <w:rsid w:val="00944594"/>
    <w:rsid w:val="009456C3"/>
    <w:rsid w:val="00947E06"/>
    <w:rsid w:val="00950952"/>
    <w:rsid w:val="009517C5"/>
    <w:rsid w:val="0095208F"/>
    <w:rsid w:val="00952432"/>
    <w:rsid w:val="00953A6D"/>
    <w:rsid w:val="00954B26"/>
    <w:rsid w:val="00954F24"/>
    <w:rsid w:val="00955447"/>
    <w:rsid w:val="00955687"/>
    <w:rsid w:val="00955BD1"/>
    <w:rsid w:val="00955F2C"/>
    <w:rsid w:val="0096213D"/>
    <w:rsid w:val="009622C3"/>
    <w:rsid w:val="00963D27"/>
    <w:rsid w:val="00963E23"/>
    <w:rsid w:val="009653B3"/>
    <w:rsid w:val="00965B30"/>
    <w:rsid w:val="00967F71"/>
    <w:rsid w:val="00972664"/>
    <w:rsid w:val="00973DC2"/>
    <w:rsid w:val="00976100"/>
    <w:rsid w:val="0097796C"/>
    <w:rsid w:val="009819DA"/>
    <w:rsid w:val="009835B0"/>
    <w:rsid w:val="0098464E"/>
    <w:rsid w:val="009876C4"/>
    <w:rsid w:val="0098775F"/>
    <w:rsid w:val="00992DA4"/>
    <w:rsid w:val="0099649F"/>
    <w:rsid w:val="009A0BB9"/>
    <w:rsid w:val="009A1136"/>
    <w:rsid w:val="009A1799"/>
    <w:rsid w:val="009A1B29"/>
    <w:rsid w:val="009A2632"/>
    <w:rsid w:val="009A6711"/>
    <w:rsid w:val="009B1849"/>
    <w:rsid w:val="009B2118"/>
    <w:rsid w:val="009B266C"/>
    <w:rsid w:val="009B3BBA"/>
    <w:rsid w:val="009B3C96"/>
    <w:rsid w:val="009B4301"/>
    <w:rsid w:val="009B4578"/>
    <w:rsid w:val="009B4982"/>
    <w:rsid w:val="009B509B"/>
    <w:rsid w:val="009B5332"/>
    <w:rsid w:val="009B6D79"/>
    <w:rsid w:val="009C1B1A"/>
    <w:rsid w:val="009C1F64"/>
    <w:rsid w:val="009C3E48"/>
    <w:rsid w:val="009C474B"/>
    <w:rsid w:val="009C5B27"/>
    <w:rsid w:val="009D108E"/>
    <w:rsid w:val="009D40E0"/>
    <w:rsid w:val="009D5F0A"/>
    <w:rsid w:val="009E1E63"/>
    <w:rsid w:val="009E3C0C"/>
    <w:rsid w:val="009E4460"/>
    <w:rsid w:val="009E55F4"/>
    <w:rsid w:val="009E5FA2"/>
    <w:rsid w:val="009E790C"/>
    <w:rsid w:val="009F15DE"/>
    <w:rsid w:val="009F6536"/>
    <w:rsid w:val="009F6BDD"/>
    <w:rsid w:val="00A01652"/>
    <w:rsid w:val="00A02B42"/>
    <w:rsid w:val="00A05621"/>
    <w:rsid w:val="00A074EA"/>
    <w:rsid w:val="00A10617"/>
    <w:rsid w:val="00A12509"/>
    <w:rsid w:val="00A13CA1"/>
    <w:rsid w:val="00A16CD4"/>
    <w:rsid w:val="00A172B1"/>
    <w:rsid w:val="00A17DD5"/>
    <w:rsid w:val="00A203F7"/>
    <w:rsid w:val="00A204DC"/>
    <w:rsid w:val="00A21339"/>
    <w:rsid w:val="00A21C11"/>
    <w:rsid w:val="00A22AC5"/>
    <w:rsid w:val="00A24D12"/>
    <w:rsid w:val="00A25912"/>
    <w:rsid w:val="00A27E7A"/>
    <w:rsid w:val="00A320CF"/>
    <w:rsid w:val="00A355C9"/>
    <w:rsid w:val="00A36E0E"/>
    <w:rsid w:val="00A40B40"/>
    <w:rsid w:val="00A41F5C"/>
    <w:rsid w:val="00A4384A"/>
    <w:rsid w:val="00A5080B"/>
    <w:rsid w:val="00A513A8"/>
    <w:rsid w:val="00A51A75"/>
    <w:rsid w:val="00A53495"/>
    <w:rsid w:val="00A53A0B"/>
    <w:rsid w:val="00A5481C"/>
    <w:rsid w:val="00A54EEF"/>
    <w:rsid w:val="00A56D39"/>
    <w:rsid w:val="00A6033E"/>
    <w:rsid w:val="00A62CCD"/>
    <w:rsid w:val="00A63D09"/>
    <w:rsid w:val="00A704CD"/>
    <w:rsid w:val="00A70A35"/>
    <w:rsid w:val="00A72DE2"/>
    <w:rsid w:val="00A73423"/>
    <w:rsid w:val="00A74024"/>
    <w:rsid w:val="00A74FC1"/>
    <w:rsid w:val="00A754A8"/>
    <w:rsid w:val="00A76C9D"/>
    <w:rsid w:val="00A77018"/>
    <w:rsid w:val="00A7734E"/>
    <w:rsid w:val="00A805B8"/>
    <w:rsid w:val="00A8366E"/>
    <w:rsid w:val="00A848D7"/>
    <w:rsid w:val="00A84F25"/>
    <w:rsid w:val="00A90363"/>
    <w:rsid w:val="00A91412"/>
    <w:rsid w:val="00A92C04"/>
    <w:rsid w:val="00A97CDC"/>
    <w:rsid w:val="00A97EAD"/>
    <w:rsid w:val="00A97F2C"/>
    <w:rsid w:val="00AA12D3"/>
    <w:rsid w:val="00AA5E4E"/>
    <w:rsid w:val="00AA671B"/>
    <w:rsid w:val="00AB0A24"/>
    <w:rsid w:val="00AB2DAF"/>
    <w:rsid w:val="00AB6355"/>
    <w:rsid w:val="00AB64BF"/>
    <w:rsid w:val="00AC06DD"/>
    <w:rsid w:val="00AC228A"/>
    <w:rsid w:val="00AC4567"/>
    <w:rsid w:val="00AC65CC"/>
    <w:rsid w:val="00AD198F"/>
    <w:rsid w:val="00AD2164"/>
    <w:rsid w:val="00AD316E"/>
    <w:rsid w:val="00AD5523"/>
    <w:rsid w:val="00AD5AB0"/>
    <w:rsid w:val="00AD7E02"/>
    <w:rsid w:val="00AE0611"/>
    <w:rsid w:val="00AE6CD8"/>
    <w:rsid w:val="00AE6EFB"/>
    <w:rsid w:val="00AE7A52"/>
    <w:rsid w:val="00AF166E"/>
    <w:rsid w:val="00AF18CA"/>
    <w:rsid w:val="00AF2DA7"/>
    <w:rsid w:val="00AF4913"/>
    <w:rsid w:val="00AF4E1C"/>
    <w:rsid w:val="00B00D74"/>
    <w:rsid w:val="00B01891"/>
    <w:rsid w:val="00B01AC4"/>
    <w:rsid w:val="00B12317"/>
    <w:rsid w:val="00B13128"/>
    <w:rsid w:val="00B143B1"/>
    <w:rsid w:val="00B16644"/>
    <w:rsid w:val="00B17052"/>
    <w:rsid w:val="00B20DE5"/>
    <w:rsid w:val="00B22F36"/>
    <w:rsid w:val="00B246B0"/>
    <w:rsid w:val="00B25A73"/>
    <w:rsid w:val="00B2633A"/>
    <w:rsid w:val="00B2660B"/>
    <w:rsid w:val="00B26ACB"/>
    <w:rsid w:val="00B30971"/>
    <w:rsid w:val="00B31A62"/>
    <w:rsid w:val="00B32812"/>
    <w:rsid w:val="00B35AC8"/>
    <w:rsid w:val="00B362BA"/>
    <w:rsid w:val="00B4020B"/>
    <w:rsid w:val="00B42857"/>
    <w:rsid w:val="00B47E30"/>
    <w:rsid w:val="00B5038B"/>
    <w:rsid w:val="00B50911"/>
    <w:rsid w:val="00B5150C"/>
    <w:rsid w:val="00B51D7F"/>
    <w:rsid w:val="00B51E54"/>
    <w:rsid w:val="00B527EA"/>
    <w:rsid w:val="00B53052"/>
    <w:rsid w:val="00B55DB9"/>
    <w:rsid w:val="00B566F7"/>
    <w:rsid w:val="00B57076"/>
    <w:rsid w:val="00B638E3"/>
    <w:rsid w:val="00B642E1"/>
    <w:rsid w:val="00B6528B"/>
    <w:rsid w:val="00B6735D"/>
    <w:rsid w:val="00B7263C"/>
    <w:rsid w:val="00B72CEE"/>
    <w:rsid w:val="00B76307"/>
    <w:rsid w:val="00B80D69"/>
    <w:rsid w:val="00B825A6"/>
    <w:rsid w:val="00B84E4A"/>
    <w:rsid w:val="00B90C3E"/>
    <w:rsid w:val="00B9253A"/>
    <w:rsid w:val="00B9459A"/>
    <w:rsid w:val="00B946E1"/>
    <w:rsid w:val="00B96BCA"/>
    <w:rsid w:val="00BB10F7"/>
    <w:rsid w:val="00BB26BE"/>
    <w:rsid w:val="00BB271D"/>
    <w:rsid w:val="00BB706C"/>
    <w:rsid w:val="00BB7CC3"/>
    <w:rsid w:val="00BC0712"/>
    <w:rsid w:val="00BC0BFF"/>
    <w:rsid w:val="00BC1878"/>
    <w:rsid w:val="00BC1A2F"/>
    <w:rsid w:val="00BC26FE"/>
    <w:rsid w:val="00BC4180"/>
    <w:rsid w:val="00BC5F15"/>
    <w:rsid w:val="00BC7467"/>
    <w:rsid w:val="00BD0362"/>
    <w:rsid w:val="00BD1ED6"/>
    <w:rsid w:val="00BD1EF7"/>
    <w:rsid w:val="00BD236C"/>
    <w:rsid w:val="00BD3642"/>
    <w:rsid w:val="00BD510A"/>
    <w:rsid w:val="00BD5FB3"/>
    <w:rsid w:val="00BD6ABC"/>
    <w:rsid w:val="00BD6E4F"/>
    <w:rsid w:val="00BD7229"/>
    <w:rsid w:val="00BE0B5E"/>
    <w:rsid w:val="00BE14BF"/>
    <w:rsid w:val="00BE1B96"/>
    <w:rsid w:val="00BE1CE3"/>
    <w:rsid w:val="00BE4CF2"/>
    <w:rsid w:val="00BE52CD"/>
    <w:rsid w:val="00BE635F"/>
    <w:rsid w:val="00BE6F35"/>
    <w:rsid w:val="00BF04CC"/>
    <w:rsid w:val="00BF076B"/>
    <w:rsid w:val="00BF0ED7"/>
    <w:rsid w:val="00BF2182"/>
    <w:rsid w:val="00BF231A"/>
    <w:rsid w:val="00BF4A05"/>
    <w:rsid w:val="00BF4C74"/>
    <w:rsid w:val="00BF7DFA"/>
    <w:rsid w:val="00C06B88"/>
    <w:rsid w:val="00C103C6"/>
    <w:rsid w:val="00C10FCA"/>
    <w:rsid w:val="00C13871"/>
    <w:rsid w:val="00C15E2C"/>
    <w:rsid w:val="00C160A8"/>
    <w:rsid w:val="00C1637C"/>
    <w:rsid w:val="00C240A6"/>
    <w:rsid w:val="00C25D32"/>
    <w:rsid w:val="00C25F5A"/>
    <w:rsid w:val="00C30F13"/>
    <w:rsid w:val="00C31310"/>
    <w:rsid w:val="00C32812"/>
    <w:rsid w:val="00C3346F"/>
    <w:rsid w:val="00C3388C"/>
    <w:rsid w:val="00C36783"/>
    <w:rsid w:val="00C405E4"/>
    <w:rsid w:val="00C41DBC"/>
    <w:rsid w:val="00C42275"/>
    <w:rsid w:val="00C45664"/>
    <w:rsid w:val="00C459BB"/>
    <w:rsid w:val="00C503C6"/>
    <w:rsid w:val="00C512E9"/>
    <w:rsid w:val="00C541B9"/>
    <w:rsid w:val="00C55C8F"/>
    <w:rsid w:val="00C562AD"/>
    <w:rsid w:val="00C56749"/>
    <w:rsid w:val="00C56BDA"/>
    <w:rsid w:val="00C632C4"/>
    <w:rsid w:val="00C63871"/>
    <w:rsid w:val="00C63967"/>
    <w:rsid w:val="00C64796"/>
    <w:rsid w:val="00C64F8A"/>
    <w:rsid w:val="00C65934"/>
    <w:rsid w:val="00C67A6D"/>
    <w:rsid w:val="00C73465"/>
    <w:rsid w:val="00C73E71"/>
    <w:rsid w:val="00C74749"/>
    <w:rsid w:val="00C759C3"/>
    <w:rsid w:val="00C75CA3"/>
    <w:rsid w:val="00C766A1"/>
    <w:rsid w:val="00C76FCC"/>
    <w:rsid w:val="00C77590"/>
    <w:rsid w:val="00C824E1"/>
    <w:rsid w:val="00C84284"/>
    <w:rsid w:val="00C84C33"/>
    <w:rsid w:val="00C85D90"/>
    <w:rsid w:val="00C908BA"/>
    <w:rsid w:val="00C90C08"/>
    <w:rsid w:val="00C95A5C"/>
    <w:rsid w:val="00C96C3F"/>
    <w:rsid w:val="00CA0264"/>
    <w:rsid w:val="00CA0AFC"/>
    <w:rsid w:val="00CA1EF6"/>
    <w:rsid w:val="00CA2B17"/>
    <w:rsid w:val="00CA3194"/>
    <w:rsid w:val="00CA3284"/>
    <w:rsid w:val="00CA4082"/>
    <w:rsid w:val="00CA7C89"/>
    <w:rsid w:val="00CB10DE"/>
    <w:rsid w:val="00CB2548"/>
    <w:rsid w:val="00CB268E"/>
    <w:rsid w:val="00CB39BB"/>
    <w:rsid w:val="00CC11FA"/>
    <w:rsid w:val="00CC66EE"/>
    <w:rsid w:val="00CC66FA"/>
    <w:rsid w:val="00CC75E0"/>
    <w:rsid w:val="00CC785C"/>
    <w:rsid w:val="00CD2A76"/>
    <w:rsid w:val="00CD514F"/>
    <w:rsid w:val="00CD6D5F"/>
    <w:rsid w:val="00CD6EF6"/>
    <w:rsid w:val="00CE2478"/>
    <w:rsid w:val="00CE38E7"/>
    <w:rsid w:val="00CE3DE6"/>
    <w:rsid w:val="00CE441A"/>
    <w:rsid w:val="00CE6499"/>
    <w:rsid w:val="00CF329B"/>
    <w:rsid w:val="00CF32A4"/>
    <w:rsid w:val="00CF342D"/>
    <w:rsid w:val="00CF3761"/>
    <w:rsid w:val="00CF5754"/>
    <w:rsid w:val="00CF5767"/>
    <w:rsid w:val="00CF5D52"/>
    <w:rsid w:val="00CF7574"/>
    <w:rsid w:val="00D0193F"/>
    <w:rsid w:val="00D03AE6"/>
    <w:rsid w:val="00D0555F"/>
    <w:rsid w:val="00D10BE9"/>
    <w:rsid w:val="00D13EDE"/>
    <w:rsid w:val="00D14010"/>
    <w:rsid w:val="00D14866"/>
    <w:rsid w:val="00D15EF0"/>
    <w:rsid w:val="00D16E87"/>
    <w:rsid w:val="00D16FE3"/>
    <w:rsid w:val="00D2173A"/>
    <w:rsid w:val="00D21F3F"/>
    <w:rsid w:val="00D23BDA"/>
    <w:rsid w:val="00D23E8C"/>
    <w:rsid w:val="00D23ED0"/>
    <w:rsid w:val="00D2443B"/>
    <w:rsid w:val="00D25806"/>
    <w:rsid w:val="00D25FA0"/>
    <w:rsid w:val="00D2648D"/>
    <w:rsid w:val="00D26FE5"/>
    <w:rsid w:val="00D31919"/>
    <w:rsid w:val="00D32373"/>
    <w:rsid w:val="00D336B2"/>
    <w:rsid w:val="00D35215"/>
    <w:rsid w:val="00D35F0F"/>
    <w:rsid w:val="00D40323"/>
    <w:rsid w:val="00D40342"/>
    <w:rsid w:val="00D404B1"/>
    <w:rsid w:val="00D474E1"/>
    <w:rsid w:val="00D47BC5"/>
    <w:rsid w:val="00D516FE"/>
    <w:rsid w:val="00D51D8E"/>
    <w:rsid w:val="00D5220E"/>
    <w:rsid w:val="00D52D02"/>
    <w:rsid w:val="00D5368F"/>
    <w:rsid w:val="00D56764"/>
    <w:rsid w:val="00D56A80"/>
    <w:rsid w:val="00D56DC4"/>
    <w:rsid w:val="00D56EFA"/>
    <w:rsid w:val="00D57E69"/>
    <w:rsid w:val="00D60F88"/>
    <w:rsid w:val="00D62F96"/>
    <w:rsid w:val="00D639E5"/>
    <w:rsid w:val="00D6610D"/>
    <w:rsid w:val="00D661DB"/>
    <w:rsid w:val="00D6627B"/>
    <w:rsid w:val="00D71730"/>
    <w:rsid w:val="00D72759"/>
    <w:rsid w:val="00D736DD"/>
    <w:rsid w:val="00D74BAE"/>
    <w:rsid w:val="00D74EBB"/>
    <w:rsid w:val="00D752FA"/>
    <w:rsid w:val="00D754DF"/>
    <w:rsid w:val="00D76AA8"/>
    <w:rsid w:val="00D76E01"/>
    <w:rsid w:val="00D81822"/>
    <w:rsid w:val="00D81B23"/>
    <w:rsid w:val="00D84788"/>
    <w:rsid w:val="00D848DA"/>
    <w:rsid w:val="00D84C39"/>
    <w:rsid w:val="00D900E2"/>
    <w:rsid w:val="00D90310"/>
    <w:rsid w:val="00D94D48"/>
    <w:rsid w:val="00DA016F"/>
    <w:rsid w:val="00DA0376"/>
    <w:rsid w:val="00DA08C6"/>
    <w:rsid w:val="00DA31CF"/>
    <w:rsid w:val="00DA3AB0"/>
    <w:rsid w:val="00DA744E"/>
    <w:rsid w:val="00DB5FC9"/>
    <w:rsid w:val="00DB6874"/>
    <w:rsid w:val="00DB69EE"/>
    <w:rsid w:val="00DB6AE5"/>
    <w:rsid w:val="00DC1C32"/>
    <w:rsid w:val="00DC4AA2"/>
    <w:rsid w:val="00DC64D7"/>
    <w:rsid w:val="00DD079D"/>
    <w:rsid w:val="00DD2FFA"/>
    <w:rsid w:val="00DD365D"/>
    <w:rsid w:val="00DD3F61"/>
    <w:rsid w:val="00DD552D"/>
    <w:rsid w:val="00DD586B"/>
    <w:rsid w:val="00DD5989"/>
    <w:rsid w:val="00DE0B0C"/>
    <w:rsid w:val="00DE2214"/>
    <w:rsid w:val="00DE29D0"/>
    <w:rsid w:val="00DE2BAB"/>
    <w:rsid w:val="00DE38BC"/>
    <w:rsid w:val="00DE65A2"/>
    <w:rsid w:val="00DE7362"/>
    <w:rsid w:val="00DE75C7"/>
    <w:rsid w:val="00DF1751"/>
    <w:rsid w:val="00DF1C2B"/>
    <w:rsid w:val="00DF2D62"/>
    <w:rsid w:val="00DF593B"/>
    <w:rsid w:val="00DF629A"/>
    <w:rsid w:val="00DF6854"/>
    <w:rsid w:val="00E01B9C"/>
    <w:rsid w:val="00E029C4"/>
    <w:rsid w:val="00E03BC7"/>
    <w:rsid w:val="00E041A6"/>
    <w:rsid w:val="00E04B73"/>
    <w:rsid w:val="00E05174"/>
    <w:rsid w:val="00E05A39"/>
    <w:rsid w:val="00E06370"/>
    <w:rsid w:val="00E070E9"/>
    <w:rsid w:val="00E10B33"/>
    <w:rsid w:val="00E13012"/>
    <w:rsid w:val="00E14C0B"/>
    <w:rsid w:val="00E15011"/>
    <w:rsid w:val="00E1589C"/>
    <w:rsid w:val="00E16342"/>
    <w:rsid w:val="00E16C70"/>
    <w:rsid w:val="00E1764B"/>
    <w:rsid w:val="00E2045F"/>
    <w:rsid w:val="00E20F91"/>
    <w:rsid w:val="00E25A4A"/>
    <w:rsid w:val="00E2605C"/>
    <w:rsid w:val="00E274D3"/>
    <w:rsid w:val="00E3191F"/>
    <w:rsid w:val="00E3350F"/>
    <w:rsid w:val="00E33FC7"/>
    <w:rsid w:val="00E35E5B"/>
    <w:rsid w:val="00E42843"/>
    <w:rsid w:val="00E443F9"/>
    <w:rsid w:val="00E44721"/>
    <w:rsid w:val="00E515A1"/>
    <w:rsid w:val="00E56803"/>
    <w:rsid w:val="00E5685E"/>
    <w:rsid w:val="00E56CE5"/>
    <w:rsid w:val="00E74EE0"/>
    <w:rsid w:val="00E7649A"/>
    <w:rsid w:val="00E81819"/>
    <w:rsid w:val="00E84F11"/>
    <w:rsid w:val="00E84FCF"/>
    <w:rsid w:val="00E8618D"/>
    <w:rsid w:val="00E9097F"/>
    <w:rsid w:val="00E91751"/>
    <w:rsid w:val="00E9428B"/>
    <w:rsid w:val="00E95886"/>
    <w:rsid w:val="00E95AB0"/>
    <w:rsid w:val="00E96772"/>
    <w:rsid w:val="00E96F9A"/>
    <w:rsid w:val="00EA1B42"/>
    <w:rsid w:val="00EA1B50"/>
    <w:rsid w:val="00EA25CE"/>
    <w:rsid w:val="00EA33F4"/>
    <w:rsid w:val="00EA4535"/>
    <w:rsid w:val="00EA75FD"/>
    <w:rsid w:val="00EB0142"/>
    <w:rsid w:val="00EB2313"/>
    <w:rsid w:val="00EB2EDB"/>
    <w:rsid w:val="00EB4D68"/>
    <w:rsid w:val="00EB718A"/>
    <w:rsid w:val="00EC224E"/>
    <w:rsid w:val="00EC24EB"/>
    <w:rsid w:val="00EC2DDB"/>
    <w:rsid w:val="00EC5ED1"/>
    <w:rsid w:val="00ED2084"/>
    <w:rsid w:val="00ED20F7"/>
    <w:rsid w:val="00ED22F4"/>
    <w:rsid w:val="00ED358F"/>
    <w:rsid w:val="00ED3935"/>
    <w:rsid w:val="00ED4304"/>
    <w:rsid w:val="00ED5964"/>
    <w:rsid w:val="00ED6B60"/>
    <w:rsid w:val="00EE0C15"/>
    <w:rsid w:val="00EE1C1D"/>
    <w:rsid w:val="00EE1E97"/>
    <w:rsid w:val="00EE27E1"/>
    <w:rsid w:val="00EE2D5D"/>
    <w:rsid w:val="00EE5E0D"/>
    <w:rsid w:val="00EE79E1"/>
    <w:rsid w:val="00EF1073"/>
    <w:rsid w:val="00EF323D"/>
    <w:rsid w:val="00EF3D78"/>
    <w:rsid w:val="00EF4480"/>
    <w:rsid w:val="00EF51E2"/>
    <w:rsid w:val="00EF7523"/>
    <w:rsid w:val="00F00811"/>
    <w:rsid w:val="00F00EFB"/>
    <w:rsid w:val="00F017BF"/>
    <w:rsid w:val="00F01FA3"/>
    <w:rsid w:val="00F03542"/>
    <w:rsid w:val="00F03EE7"/>
    <w:rsid w:val="00F06BF6"/>
    <w:rsid w:val="00F07B8C"/>
    <w:rsid w:val="00F136CC"/>
    <w:rsid w:val="00F13948"/>
    <w:rsid w:val="00F14565"/>
    <w:rsid w:val="00F14852"/>
    <w:rsid w:val="00F2055A"/>
    <w:rsid w:val="00F2167C"/>
    <w:rsid w:val="00F24FEA"/>
    <w:rsid w:val="00F32DA7"/>
    <w:rsid w:val="00F33F65"/>
    <w:rsid w:val="00F35B67"/>
    <w:rsid w:val="00F41795"/>
    <w:rsid w:val="00F43819"/>
    <w:rsid w:val="00F43BCF"/>
    <w:rsid w:val="00F44468"/>
    <w:rsid w:val="00F45812"/>
    <w:rsid w:val="00F45E5E"/>
    <w:rsid w:val="00F528BA"/>
    <w:rsid w:val="00F5350F"/>
    <w:rsid w:val="00F57BE1"/>
    <w:rsid w:val="00F6095F"/>
    <w:rsid w:val="00F62709"/>
    <w:rsid w:val="00F63A40"/>
    <w:rsid w:val="00F63E2C"/>
    <w:rsid w:val="00F67DE2"/>
    <w:rsid w:val="00F67FAD"/>
    <w:rsid w:val="00F740AC"/>
    <w:rsid w:val="00F75C5F"/>
    <w:rsid w:val="00F765C5"/>
    <w:rsid w:val="00F767DF"/>
    <w:rsid w:val="00F7775B"/>
    <w:rsid w:val="00F82385"/>
    <w:rsid w:val="00F8492B"/>
    <w:rsid w:val="00F90B73"/>
    <w:rsid w:val="00F91893"/>
    <w:rsid w:val="00F9424E"/>
    <w:rsid w:val="00F95307"/>
    <w:rsid w:val="00F96328"/>
    <w:rsid w:val="00F97B3F"/>
    <w:rsid w:val="00FA02F3"/>
    <w:rsid w:val="00FA0EC7"/>
    <w:rsid w:val="00FA23AC"/>
    <w:rsid w:val="00FA32B3"/>
    <w:rsid w:val="00FA3E44"/>
    <w:rsid w:val="00FA5DEF"/>
    <w:rsid w:val="00FA6343"/>
    <w:rsid w:val="00FA6835"/>
    <w:rsid w:val="00FB067A"/>
    <w:rsid w:val="00FB1B75"/>
    <w:rsid w:val="00FB2CA1"/>
    <w:rsid w:val="00FB5681"/>
    <w:rsid w:val="00FB5DAC"/>
    <w:rsid w:val="00FD135F"/>
    <w:rsid w:val="00FD1780"/>
    <w:rsid w:val="00FD19FE"/>
    <w:rsid w:val="00FD6A3C"/>
    <w:rsid w:val="00FD6BE4"/>
    <w:rsid w:val="00FE3290"/>
    <w:rsid w:val="00FE38D2"/>
    <w:rsid w:val="00FF0FEE"/>
    <w:rsid w:val="00FF1747"/>
    <w:rsid w:val="00FF26E3"/>
    <w:rsid w:val="00FF3032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34F"/>
    <w:pPr>
      <w:widowControl w:val="0"/>
      <w:autoSpaceDE w:val="0"/>
      <w:autoSpaceDN w:val="0"/>
      <w:adjustRightInd w:val="0"/>
    </w:pPr>
    <w:rPr>
      <w:b/>
      <w:bCs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278"/>
      <w:ind w:left="284"/>
      <w:jc w:val="right"/>
      <w:outlineLvl w:val="0"/>
    </w:pPr>
    <w:rPr>
      <w:b w:val="0"/>
      <w:bCs w:val="0"/>
      <w:color w:val="000000"/>
      <w:spacing w:val="-4"/>
      <w:sz w:val="24"/>
      <w:szCs w:val="24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278"/>
      <w:ind w:left="284"/>
      <w:jc w:val="center"/>
      <w:outlineLvl w:val="1"/>
    </w:p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 w:val="0"/>
      <w:bCs w:val="0"/>
      <w:sz w:val="24"/>
      <w:lang w:val="en-US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before="278" w:line="360" w:lineRule="auto"/>
      <w:ind w:left="284"/>
      <w:outlineLvl w:val="3"/>
    </w:pPr>
    <w:rPr>
      <w:b w:val="0"/>
      <w:bCs w:val="0"/>
      <w:color w:val="000000"/>
      <w:spacing w:val="-4"/>
      <w:sz w:val="24"/>
      <w:szCs w:val="24"/>
    </w:rPr>
  </w:style>
  <w:style w:type="paragraph" w:styleId="5">
    <w:name w:val="heading 5"/>
    <w:basedOn w:val="a"/>
    <w:next w:val="a"/>
    <w:link w:val="50"/>
    <w:qFormat/>
    <w:pPr>
      <w:keepNext/>
      <w:jc w:val="right"/>
      <w:outlineLvl w:val="4"/>
    </w:pPr>
    <w:rPr>
      <w:b w:val="0"/>
      <w:bCs w:val="0"/>
      <w:sz w:val="24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 w:val="0"/>
      <w:bCs w:val="0"/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b w:val="0"/>
      <w:bCs w:val="0"/>
      <w:i/>
      <w:iCs/>
      <w:sz w:val="18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hd w:val="clear" w:color="auto" w:fill="FFFFFF"/>
      <w:spacing w:line="278" w:lineRule="exact"/>
      <w:ind w:left="426" w:hanging="421"/>
      <w:jc w:val="both"/>
    </w:pPr>
    <w:rPr>
      <w:b w:val="0"/>
      <w:bCs w:val="0"/>
      <w:color w:val="000000"/>
      <w:spacing w:val="-5"/>
      <w:sz w:val="24"/>
      <w:szCs w:val="24"/>
    </w:rPr>
  </w:style>
  <w:style w:type="paragraph" w:styleId="20">
    <w:name w:val="Body Text Indent 2"/>
    <w:basedOn w:val="a"/>
    <w:pPr>
      <w:shd w:val="clear" w:color="auto" w:fill="FFFFFF"/>
      <w:spacing w:line="278" w:lineRule="exact"/>
      <w:ind w:left="426" w:hanging="426"/>
      <w:jc w:val="both"/>
    </w:pPr>
    <w:rPr>
      <w:b w:val="0"/>
      <w:bCs w:val="0"/>
      <w:color w:val="000000"/>
      <w:spacing w:val="-4"/>
      <w:sz w:val="24"/>
      <w:szCs w:val="24"/>
    </w:rPr>
  </w:style>
  <w:style w:type="paragraph" w:styleId="a4">
    <w:name w:val="Title"/>
    <w:basedOn w:val="a"/>
    <w:qFormat/>
    <w:pPr>
      <w:shd w:val="clear" w:color="auto" w:fill="FFFFFF"/>
      <w:jc w:val="center"/>
    </w:pPr>
    <w:rPr>
      <w:color w:val="000000"/>
      <w:spacing w:val="-14"/>
      <w:sz w:val="25"/>
      <w:szCs w:val="25"/>
    </w:rPr>
  </w:style>
  <w:style w:type="paragraph" w:styleId="31">
    <w:name w:val="Body Text Indent 3"/>
    <w:basedOn w:val="a"/>
    <w:pPr>
      <w:shd w:val="clear" w:color="auto" w:fill="FFFFFF"/>
      <w:spacing w:before="5" w:line="278" w:lineRule="exact"/>
      <w:ind w:left="10"/>
      <w:jc w:val="both"/>
    </w:pPr>
    <w:rPr>
      <w:b w:val="0"/>
      <w:bCs w:val="0"/>
      <w:color w:val="000000"/>
      <w:spacing w:val="-9"/>
      <w:sz w:val="25"/>
      <w:szCs w:val="25"/>
    </w:rPr>
  </w:style>
  <w:style w:type="paragraph" w:styleId="a5">
    <w:name w:val="Body Text"/>
    <w:basedOn w:val="a"/>
    <w:pPr>
      <w:shd w:val="clear" w:color="auto" w:fill="FFFFFF"/>
      <w:spacing w:line="278" w:lineRule="exact"/>
      <w:jc w:val="both"/>
    </w:pPr>
    <w:rPr>
      <w:b w:val="0"/>
      <w:bCs w:val="0"/>
      <w:color w:val="000000"/>
      <w:spacing w:val="-9"/>
      <w:sz w:val="24"/>
      <w:szCs w:val="25"/>
    </w:rPr>
  </w:style>
  <w:style w:type="paragraph" w:styleId="a6">
    <w:name w:val="Block Text"/>
    <w:basedOn w:val="a"/>
    <w:pPr>
      <w:shd w:val="clear" w:color="auto" w:fill="FFFFFF"/>
      <w:spacing w:line="278" w:lineRule="exact"/>
      <w:ind w:left="426" w:right="922" w:hanging="426"/>
      <w:jc w:val="both"/>
    </w:pPr>
    <w:rPr>
      <w:b w:val="0"/>
      <w:bCs w:val="0"/>
      <w:color w:val="000000"/>
      <w:spacing w:val="-9"/>
      <w:sz w:val="24"/>
      <w:szCs w:val="25"/>
    </w:rPr>
  </w:style>
  <w:style w:type="paragraph" w:styleId="21">
    <w:name w:val="Body Text 2"/>
    <w:basedOn w:val="a"/>
    <w:pPr>
      <w:shd w:val="clear" w:color="auto" w:fill="FFFFFF"/>
      <w:spacing w:before="240" w:after="120"/>
      <w:ind w:right="85"/>
      <w:jc w:val="both"/>
    </w:pPr>
    <w:rPr>
      <w:b w:val="0"/>
      <w:bCs w:val="0"/>
      <w:color w:val="000000"/>
      <w:spacing w:val="-10"/>
      <w:sz w:val="24"/>
      <w:szCs w:val="25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2">
    <w:name w:val="Body Text 3"/>
    <w:basedOn w:val="a"/>
    <w:rPr>
      <w:b w:val="0"/>
      <w:bCs w:val="0"/>
      <w:sz w:val="16"/>
    </w:rPr>
  </w:style>
  <w:style w:type="paragraph" w:customStyle="1" w:styleId="210">
    <w:name w:val="Основной текст 21"/>
    <w:basedOn w:val="a"/>
    <w:pPr>
      <w:widowControl/>
      <w:tabs>
        <w:tab w:val="left" w:pos="0"/>
      </w:tabs>
      <w:overflowPunct w:val="0"/>
      <w:ind w:firstLine="855"/>
      <w:jc w:val="both"/>
    </w:pPr>
    <w:rPr>
      <w:rFonts w:ascii="Times New Roman CYR" w:hAnsi="Times New Roman CYR"/>
      <w:b w:val="0"/>
      <w:bCs w:val="0"/>
      <w:sz w:val="24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Document Map"/>
    <w:basedOn w:val="a"/>
    <w:semiHidden/>
    <w:rsid w:val="00520B4E"/>
    <w:pPr>
      <w:shd w:val="clear" w:color="auto" w:fill="000080"/>
    </w:pPr>
    <w:rPr>
      <w:rFonts w:ascii="Tahoma" w:hAnsi="Tahoma" w:cs="Tahoma"/>
    </w:rPr>
  </w:style>
  <w:style w:type="paragraph" w:customStyle="1" w:styleId="Tahoma">
    <w:name w:val="Обычный + Tahoma"/>
    <w:aliases w:val="не полужирный,Черный,по ширине,Слева:  0 см,Выступ:  0,..."/>
    <w:basedOn w:val="a"/>
    <w:rsid w:val="007C5777"/>
    <w:pPr>
      <w:shd w:val="clear" w:color="auto" w:fill="FFFFFF"/>
      <w:spacing w:line="278" w:lineRule="exact"/>
      <w:ind w:left="426" w:hanging="426"/>
      <w:jc w:val="both"/>
    </w:pPr>
    <w:rPr>
      <w:rFonts w:ascii="Tahoma" w:hAnsi="Tahoma" w:cs="Tahoma"/>
      <w:b w:val="0"/>
      <w:bCs w:val="0"/>
      <w:color w:val="000000"/>
      <w:spacing w:val="-12"/>
    </w:rPr>
  </w:style>
  <w:style w:type="table" w:styleId="ad">
    <w:name w:val="Table Grid"/>
    <w:basedOn w:val="a1"/>
    <w:uiPriority w:val="59"/>
    <w:rsid w:val="008C75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133F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uiPriority w:val="99"/>
    <w:unhideWhenUsed/>
    <w:rsid w:val="00133F13"/>
    <w:rPr>
      <w:color w:val="0000FF"/>
      <w:u w:val="single"/>
    </w:rPr>
  </w:style>
  <w:style w:type="paragraph" w:styleId="af">
    <w:name w:val="Plain Text"/>
    <w:basedOn w:val="a"/>
    <w:link w:val="af0"/>
    <w:uiPriority w:val="99"/>
    <w:semiHidden/>
    <w:unhideWhenUsed/>
    <w:rsid w:val="0079022E"/>
    <w:pPr>
      <w:widowControl/>
      <w:adjustRightInd/>
    </w:pPr>
    <w:rPr>
      <w:rFonts w:ascii="Courier New" w:hAnsi="Courier New"/>
      <w:b w:val="0"/>
      <w:bCs w:val="0"/>
    </w:rPr>
  </w:style>
  <w:style w:type="character" w:customStyle="1" w:styleId="af0">
    <w:name w:val="Текст Знак"/>
    <w:link w:val="af"/>
    <w:uiPriority w:val="99"/>
    <w:semiHidden/>
    <w:rsid w:val="0079022E"/>
    <w:rPr>
      <w:rFonts w:ascii="Courier New" w:eastAsia="Times New Roman" w:hAnsi="Courier New" w:cs="Courier New"/>
    </w:rPr>
  </w:style>
  <w:style w:type="paragraph" w:customStyle="1" w:styleId="ConsNormal">
    <w:name w:val="ConsNormal"/>
    <w:rsid w:val="008D0D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6035C3"/>
    <w:rPr>
      <w:color w:val="000000"/>
      <w:spacing w:val="-4"/>
      <w:sz w:val="24"/>
      <w:szCs w:val="24"/>
      <w:shd w:val="clear" w:color="auto" w:fill="FFFFFF"/>
    </w:rPr>
  </w:style>
  <w:style w:type="character" w:customStyle="1" w:styleId="50">
    <w:name w:val="Заголовок 5 Знак"/>
    <w:link w:val="5"/>
    <w:rsid w:val="006035C3"/>
    <w:rPr>
      <w:sz w:val="24"/>
    </w:rPr>
  </w:style>
  <w:style w:type="character" w:customStyle="1" w:styleId="60">
    <w:name w:val="Заголовок 6 Знак"/>
    <w:link w:val="6"/>
    <w:rsid w:val="006035C3"/>
    <w:rPr>
      <w:sz w:val="24"/>
    </w:rPr>
  </w:style>
  <w:style w:type="character" w:customStyle="1" w:styleId="ab">
    <w:name w:val="Нижний колонтитул Знак"/>
    <w:link w:val="aa"/>
    <w:uiPriority w:val="99"/>
    <w:rsid w:val="007960B5"/>
    <w:rPr>
      <w:b/>
      <w:bCs/>
    </w:rPr>
  </w:style>
  <w:style w:type="character" w:customStyle="1" w:styleId="postbody">
    <w:name w:val="postbody"/>
    <w:basedOn w:val="a0"/>
    <w:rsid w:val="00CE2478"/>
  </w:style>
  <w:style w:type="paragraph" w:styleId="af1">
    <w:name w:val="List Paragraph"/>
    <w:basedOn w:val="a"/>
    <w:uiPriority w:val="34"/>
    <w:qFormat/>
    <w:rsid w:val="00C76F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76FCC"/>
    <w:rPr>
      <w:sz w:val="24"/>
      <w:lang w:val="en-US"/>
    </w:rPr>
  </w:style>
  <w:style w:type="paragraph" w:styleId="af2">
    <w:name w:val="No Spacing"/>
    <w:uiPriority w:val="1"/>
    <w:qFormat/>
    <w:rsid w:val="001E2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7176&amp;dst=596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07CB4F3722D3C293BCE73A9A8699FF61651B55194305997ABF39DE5B63A7BDC8AAA0658B553BBF12405BA04B5431E79E78A5977493A60ZCD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7CB4F3722D3C293BCE73A9A8699FF61651B55194305997ABF39DE5B63A7BDC8AAA0658B553BBF12405BA04B5431E79E78A5977493A60ZCD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AAFE9-A701-4F40-A969-FA86CB4E4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ОБОРУДОВАНИЯ  №</vt:lpstr>
    </vt:vector>
  </TitlesOfParts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ОБОРУДОВАНИЯ  №</dc:title>
  <dc:creator/>
  <cp:lastModifiedBy/>
  <cp:revision>1</cp:revision>
  <cp:lastPrinted>2011-10-27T08:58:00Z</cp:lastPrinted>
  <dcterms:created xsi:type="dcterms:W3CDTF">2026-06-23T08:07:00Z</dcterms:created>
  <dcterms:modified xsi:type="dcterms:W3CDTF">2026-06-23T08:07:00Z</dcterms:modified>
</cp:coreProperties>
</file>