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F9" w:rsidRPr="009C0299" w:rsidRDefault="005646A2" w:rsidP="00AF65F9">
      <w:pPr>
        <w:tabs>
          <w:tab w:val="left" w:pos="7995"/>
        </w:tabs>
        <w:jc w:val="center"/>
        <w:rPr>
          <w:b/>
          <w:sz w:val="28"/>
          <w:szCs w:val="28"/>
        </w:rPr>
      </w:pPr>
      <w:permStart w:id="514463415" w:edGrp="everyone"/>
      <w:permEnd w:id="514463415"/>
      <w:r w:rsidRPr="009C0299">
        <w:rPr>
          <w:b/>
          <w:sz w:val="28"/>
          <w:szCs w:val="28"/>
        </w:rPr>
        <w:t xml:space="preserve">Гражданско-правовой договор </w:t>
      </w:r>
      <w:r w:rsidR="00AF65F9" w:rsidRPr="009C0299">
        <w:rPr>
          <w:b/>
          <w:sz w:val="28"/>
          <w:szCs w:val="28"/>
        </w:rPr>
        <w:t xml:space="preserve">№ </w:t>
      </w:r>
      <w:permStart w:id="932185609" w:edGrp="everyone"/>
      <w:r w:rsidR="00383661">
        <w:rPr>
          <w:b/>
          <w:sz w:val="28"/>
          <w:szCs w:val="28"/>
        </w:rPr>
        <w:t>2026.50</w:t>
      </w:r>
      <w:permEnd w:id="932185609"/>
    </w:p>
    <w:p w:rsidR="00AF65F9" w:rsidRPr="009C0299" w:rsidRDefault="003D5676" w:rsidP="003D5676">
      <w:pPr>
        <w:jc w:val="center"/>
        <w:rPr>
          <w:i/>
          <w:sz w:val="28"/>
          <w:szCs w:val="28"/>
        </w:rPr>
      </w:pPr>
      <w:permStart w:id="64510754" w:edGrp="everyone"/>
      <w:r w:rsidRPr="003D5676">
        <w:rPr>
          <w:b/>
          <w:i/>
          <w:sz w:val="28"/>
          <w:szCs w:val="28"/>
        </w:rPr>
        <w:t xml:space="preserve">Поставка </w:t>
      </w:r>
      <w:r w:rsidR="00B36E88" w:rsidRPr="00B36E88">
        <w:rPr>
          <w:b/>
          <w:i/>
          <w:sz w:val="28"/>
          <w:szCs w:val="28"/>
        </w:rPr>
        <w:t xml:space="preserve">жидкости незамерзающей омывающей для стекол автомобиля (омывателя) </w:t>
      </w:r>
      <w:r w:rsidRPr="003D5676">
        <w:rPr>
          <w:b/>
          <w:i/>
          <w:sz w:val="28"/>
          <w:szCs w:val="28"/>
        </w:rPr>
        <w:t>для нужд филиала ФГБУ «Рослесинфорг» «Кареллеспроект»</w:t>
      </w:r>
    </w:p>
    <w:permEnd w:id="64510754"/>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5068"/>
        <w:gridCol w:w="5069"/>
      </w:tblGrid>
      <w:tr w:rsidR="00AF65F9" w:rsidRPr="009C0299" w:rsidTr="00AF65F9">
        <w:tc>
          <w:tcPr>
            <w:tcW w:w="5068" w:type="dxa"/>
            <w:hideMark/>
          </w:tcPr>
          <w:p w:rsidR="00AF65F9" w:rsidRPr="009C0299" w:rsidRDefault="00AF65F9" w:rsidP="008D1F2D">
            <w:pPr>
              <w:spacing w:line="256" w:lineRule="auto"/>
              <w:jc w:val="both"/>
              <w:rPr>
                <w:sz w:val="28"/>
                <w:szCs w:val="28"/>
                <w:lang w:eastAsia="en-US"/>
              </w:rPr>
            </w:pPr>
            <w:permStart w:id="2064130916" w:edGrp="everyone"/>
            <w:r w:rsidRPr="009C0299">
              <w:rPr>
                <w:sz w:val="28"/>
                <w:szCs w:val="28"/>
                <w:lang w:eastAsia="en-US"/>
              </w:rPr>
              <w:t xml:space="preserve">г. </w:t>
            </w:r>
            <w:r w:rsidR="008D1F2D">
              <w:rPr>
                <w:sz w:val="28"/>
                <w:szCs w:val="28"/>
                <w:lang w:eastAsia="en-US"/>
              </w:rPr>
              <w:t>Петрозаводск</w:t>
            </w:r>
          </w:p>
        </w:tc>
        <w:tc>
          <w:tcPr>
            <w:tcW w:w="5069" w:type="dxa"/>
            <w:hideMark/>
          </w:tcPr>
          <w:p w:rsidR="00AF65F9" w:rsidRPr="009C0299" w:rsidRDefault="0069215D" w:rsidP="005209CC">
            <w:pPr>
              <w:spacing w:line="256" w:lineRule="auto"/>
              <w:jc w:val="both"/>
              <w:rPr>
                <w:sz w:val="28"/>
                <w:szCs w:val="28"/>
                <w:lang w:eastAsia="en-US"/>
              </w:rPr>
            </w:pPr>
            <w:r w:rsidRPr="009C0299">
              <w:rPr>
                <w:sz w:val="28"/>
                <w:szCs w:val="28"/>
                <w:lang w:eastAsia="en-US"/>
              </w:rPr>
              <w:t xml:space="preserve">                </w:t>
            </w:r>
            <w:r w:rsidR="00E357E4">
              <w:rPr>
                <w:sz w:val="28"/>
                <w:szCs w:val="28"/>
                <w:lang w:eastAsia="en-US"/>
              </w:rPr>
              <w:t xml:space="preserve">      </w:t>
            </w:r>
            <w:r w:rsidR="00AF65F9" w:rsidRPr="009C0299">
              <w:rPr>
                <w:sz w:val="28"/>
                <w:szCs w:val="28"/>
                <w:lang w:eastAsia="en-US"/>
              </w:rPr>
              <w:t>« ___ » __________ 20</w:t>
            </w:r>
            <w:r w:rsidR="005209CC">
              <w:rPr>
                <w:sz w:val="28"/>
                <w:szCs w:val="28"/>
                <w:lang w:eastAsia="en-US"/>
              </w:rPr>
              <w:t>26 г.</w:t>
            </w:r>
          </w:p>
        </w:tc>
      </w:tr>
    </w:tbl>
    <w:p w:rsidR="00AF65F9" w:rsidRPr="009C0299" w:rsidRDefault="00AF65F9" w:rsidP="00AF65F9">
      <w:pPr>
        <w:jc w:val="both"/>
        <w:rPr>
          <w:sz w:val="28"/>
          <w:szCs w:val="28"/>
        </w:rPr>
      </w:pPr>
    </w:p>
    <w:permEnd w:id="2064130916"/>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1074481044" w:edGrp="everyone"/>
      <w:r w:rsidR="00950A17">
        <w:rPr>
          <w:i/>
          <w:sz w:val="28"/>
          <w:szCs w:val="28"/>
        </w:rPr>
        <w:t>директора</w:t>
      </w:r>
      <w:r w:rsidR="0058590E">
        <w:rPr>
          <w:i/>
          <w:sz w:val="28"/>
          <w:szCs w:val="28"/>
        </w:rPr>
        <w:t xml:space="preserve"> </w:t>
      </w:r>
      <w:r w:rsidR="00950A17">
        <w:rPr>
          <w:i/>
          <w:sz w:val="28"/>
          <w:szCs w:val="28"/>
        </w:rPr>
        <w:t>филиала</w:t>
      </w:r>
      <w:r w:rsidR="0058590E">
        <w:rPr>
          <w:i/>
          <w:sz w:val="28"/>
          <w:szCs w:val="28"/>
        </w:rPr>
        <w:t xml:space="preserve"> </w:t>
      </w:r>
      <w:r w:rsidR="00950A17">
        <w:rPr>
          <w:i/>
          <w:sz w:val="28"/>
          <w:szCs w:val="28"/>
        </w:rPr>
        <w:t xml:space="preserve">ФГБУ «Рослесинфорг» «Кареллеспроект» </w:t>
      </w:r>
      <w:r w:rsidR="002B39AF">
        <w:rPr>
          <w:i/>
          <w:sz w:val="28"/>
          <w:szCs w:val="28"/>
        </w:rPr>
        <w:t>Яковлева Александра</w:t>
      </w:r>
      <w:r w:rsidR="00950A17">
        <w:rPr>
          <w:i/>
          <w:sz w:val="28"/>
          <w:szCs w:val="28"/>
        </w:rPr>
        <w:t xml:space="preserve"> Владимир</w:t>
      </w:r>
      <w:r w:rsidR="002B39AF">
        <w:rPr>
          <w:i/>
          <w:sz w:val="28"/>
          <w:szCs w:val="28"/>
        </w:rPr>
        <w:t>овича</w:t>
      </w:r>
      <w:r w:rsidRPr="009C0299">
        <w:rPr>
          <w:i/>
          <w:sz w:val="28"/>
          <w:szCs w:val="28"/>
        </w:rPr>
        <w:t>,</w:t>
      </w:r>
      <w:permEnd w:id="1074481044"/>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1257976646" w:edGrp="everyone"/>
      <w:r w:rsidR="003D4FCD">
        <w:rPr>
          <w:i/>
          <w:sz w:val="28"/>
          <w:szCs w:val="28"/>
        </w:rPr>
        <w:t xml:space="preserve">доверенности от </w:t>
      </w:r>
      <w:r w:rsidR="002B39AF">
        <w:rPr>
          <w:i/>
          <w:sz w:val="28"/>
          <w:szCs w:val="28"/>
        </w:rPr>
        <w:t>13.11.2023</w:t>
      </w:r>
      <w:r w:rsidR="003D4FCD">
        <w:rPr>
          <w:i/>
          <w:sz w:val="28"/>
          <w:szCs w:val="28"/>
        </w:rPr>
        <w:t xml:space="preserve"> № </w:t>
      </w:r>
      <w:r w:rsidR="002B39AF">
        <w:rPr>
          <w:i/>
          <w:sz w:val="28"/>
          <w:szCs w:val="28"/>
        </w:rPr>
        <w:t xml:space="preserve">2011-П, </w:t>
      </w:r>
      <w:permEnd w:id="1257976646"/>
      <w:r w:rsidRPr="009C0299">
        <w:rPr>
          <w:sz w:val="28"/>
          <w:szCs w:val="28"/>
        </w:rPr>
        <w:t xml:space="preserve">с одной стороны, и </w:t>
      </w:r>
      <w:permStart w:id="1991261701" w:edGrp="everyone"/>
      <w:r w:rsidRPr="009C0299">
        <w:rPr>
          <w:i/>
          <w:sz w:val="28"/>
          <w:szCs w:val="28"/>
        </w:rPr>
        <w:t>(указать полностью наименование организации)</w:t>
      </w:r>
      <w:r w:rsidRPr="009C0299">
        <w:rPr>
          <w:sz w:val="28"/>
          <w:szCs w:val="28"/>
        </w:rPr>
        <w:t xml:space="preserve">, </w:t>
      </w:r>
      <w:permEnd w:id="1991261701"/>
      <w:r w:rsidRPr="009C0299">
        <w:rPr>
          <w:sz w:val="28"/>
          <w:szCs w:val="28"/>
        </w:rPr>
        <w:t xml:space="preserve">именуемый в дальнейшем «Поставщик», в лице </w:t>
      </w:r>
      <w:permStart w:id="840833223" w:edGrp="everyone"/>
      <w:r w:rsidRPr="009C0299">
        <w:rPr>
          <w:i/>
          <w:sz w:val="28"/>
          <w:szCs w:val="28"/>
        </w:rPr>
        <w:t>(указать полностью должность, Фамилию Имя Отчество)</w:t>
      </w:r>
      <w:r w:rsidRPr="009C0299">
        <w:rPr>
          <w:sz w:val="28"/>
          <w:szCs w:val="28"/>
        </w:rPr>
        <w:t xml:space="preserve">, </w:t>
      </w:r>
      <w:permEnd w:id="840833223"/>
      <w:r w:rsidRPr="009C0299">
        <w:rPr>
          <w:sz w:val="28"/>
          <w:szCs w:val="28"/>
        </w:rPr>
        <w:t xml:space="preserve">действующего на основании </w:t>
      </w:r>
      <w:permStart w:id="826306675"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826306675"/>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1986736333" w:edGrp="everyone"/>
      <w:r w:rsidR="00B36E88" w:rsidRPr="00B36E88">
        <w:rPr>
          <w:i/>
          <w:sz w:val="28"/>
          <w:szCs w:val="28"/>
        </w:rPr>
        <w:t>жидкост</w:t>
      </w:r>
      <w:r w:rsidR="00B36E88">
        <w:rPr>
          <w:i/>
          <w:sz w:val="28"/>
          <w:szCs w:val="28"/>
        </w:rPr>
        <w:t>ь</w:t>
      </w:r>
      <w:r w:rsidR="00B36E88" w:rsidRPr="00B36E88">
        <w:rPr>
          <w:i/>
          <w:sz w:val="28"/>
          <w:szCs w:val="28"/>
        </w:rPr>
        <w:t xml:space="preserve"> незамерзающ</w:t>
      </w:r>
      <w:r w:rsidR="00DA5132">
        <w:rPr>
          <w:i/>
          <w:sz w:val="28"/>
          <w:szCs w:val="28"/>
        </w:rPr>
        <w:t>у</w:t>
      </w:r>
      <w:r w:rsidR="00B36E88">
        <w:rPr>
          <w:i/>
          <w:sz w:val="28"/>
          <w:szCs w:val="28"/>
        </w:rPr>
        <w:t>ю</w:t>
      </w:r>
      <w:r w:rsidR="00B36E88" w:rsidRPr="00B36E88">
        <w:rPr>
          <w:i/>
          <w:sz w:val="28"/>
          <w:szCs w:val="28"/>
        </w:rPr>
        <w:t xml:space="preserve"> омывающ</w:t>
      </w:r>
      <w:r w:rsidR="00DA5132">
        <w:rPr>
          <w:i/>
          <w:sz w:val="28"/>
          <w:szCs w:val="28"/>
        </w:rPr>
        <w:t>у</w:t>
      </w:r>
      <w:r w:rsidR="00B36E88">
        <w:rPr>
          <w:i/>
          <w:sz w:val="28"/>
          <w:szCs w:val="28"/>
        </w:rPr>
        <w:t>ю</w:t>
      </w:r>
      <w:r w:rsidR="00B36E88" w:rsidRPr="00B36E88">
        <w:rPr>
          <w:i/>
          <w:sz w:val="28"/>
          <w:szCs w:val="28"/>
        </w:rPr>
        <w:t xml:space="preserve"> для стекол автомобиля (омывател</w:t>
      </w:r>
      <w:r w:rsidR="00FA201F">
        <w:rPr>
          <w:i/>
          <w:sz w:val="28"/>
          <w:szCs w:val="28"/>
        </w:rPr>
        <w:t>ь</w:t>
      </w:r>
      <w:r w:rsidR="00B36E88" w:rsidRPr="00B36E88">
        <w:rPr>
          <w:i/>
          <w:sz w:val="28"/>
          <w:szCs w:val="28"/>
        </w:rPr>
        <w:t xml:space="preserve">) </w:t>
      </w:r>
      <w:r w:rsidR="009A3667" w:rsidRPr="009A3667">
        <w:rPr>
          <w:i/>
          <w:sz w:val="28"/>
          <w:szCs w:val="28"/>
        </w:rPr>
        <w:t>для нужд</w:t>
      </w:r>
      <w:r w:rsidR="009A3667">
        <w:rPr>
          <w:i/>
          <w:sz w:val="28"/>
          <w:szCs w:val="28"/>
        </w:rPr>
        <w:t xml:space="preserve"> </w:t>
      </w:r>
      <w:r w:rsidR="009A3667" w:rsidRPr="009A3667">
        <w:rPr>
          <w:i/>
          <w:sz w:val="28"/>
          <w:szCs w:val="28"/>
        </w:rPr>
        <w:t>филиала ФГБУ «Рослесинфорг»</w:t>
      </w:r>
      <w:r w:rsidR="00B36E88">
        <w:rPr>
          <w:i/>
          <w:sz w:val="28"/>
          <w:szCs w:val="28"/>
        </w:rPr>
        <w:t xml:space="preserve"> </w:t>
      </w:r>
      <w:r w:rsidR="009A3667" w:rsidRPr="009A3667">
        <w:rPr>
          <w:i/>
          <w:sz w:val="28"/>
          <w:szCs w:val="28"/>
        </w:rPr>
        <w:t>«</w:t>
      </w:r>
      <w:proofErr w:type="gramStart"/>
      <w:r w:rsidR="009A3667" w:rsidRPr="009A3667">
        <w:rPr>
          <w:i/>
          <w:sz w:val="28"/>
          <w:szCs w:val="28"/>
        </w:rPr>
        <w:t>Кареллеспроект»</w:t>
      </w:r>
      <w:permEnd w:id="1986736333"/>
      <w:r w:rsidRPr="009C0299">
        <w:rPr>
          <w:sz w:val="28"/>
          <w:szCs w:val="28"/>
        </w:rPr>
        <w:t>(</w:t>
      </w:r>
      <w:proofErr w:type="gramEnd"/>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w:t>
      </w:r>
      <w:r w:rsidRPr="009C0299">
        <w:rPr>
          <w:sz w:val="28"/>
          <w:szCs w:val="28"/>
        </w:rPr>
        <w:lastRenderedPageBreak/>
        <w:t xml:space="preserve">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ИКЗ: </w:t>
      </w:r>
      <w:permStart w:id="355676740" w:edGrp="everyone"/>
      <w:r w:rsidR="002730B2" w:rsidRPr="002730B2">
        <w:rPr>
          <w:sz w:val="28"/>
          <w:szCs w:val="28"/>
        </w:rPr>
        <w:t>261772231995277220100100010000000244</w:t>
      </w:r>
      <w:r w:rsidRPr="009C0299">
        <w:rPr>
          <w:sz w:val="28"/>
          <w:szCs w:val="28"/>
        </w:rPr>
        <w:t>.</w:t>
      </w:r>
      <w:permEnd w:id="355676740"/>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9C0299" w:rsidRDefault="00AF65F9" w:rsidP="00AF65F9">
      <w:pPr>
        <w:pStyle w:val="af1"/>
        <w:numPr>
          <w:ilvl w:val="1"/>
          <w:numId w:val="10"/>
        </w:numPr>
        <w:ind w:left="0" w:firstLine="709"/>
        <w:jc w:val="both"/>
        <w:rPr>
          <w:i/>
          <w:sz w:val="28"/>
          <w:szCs w:val="28"/>
        </w:rPr>
      </w:pPr>
      <w:r w:rsidRPr="009C0299">
        <w:rPr>
          <w:sz w:val="28"/>
          <w:szCs w:val="28"/>
        </w:rPr>
        <w:t xml:space="preserve"> Поставка Товара осуществляется по адресу: </w:t>
      </w:r>
      <w:permStart w:id="46759554" w:edGrp="everyone"/>
      <w:r w:rsidR="00595C05" w:rsidRPr="00595C05">
        <w:rPr>
          <w:i/>
          <w:sz w:val="28"/>
          <w:szCs w:val="28"/>
        </w:rPr>
        <w:t>185035, Республика Карелия, г. Петрозаводск, ул. Дзержинского, дом 9</w:t>
      </w:r>
      <w:r w:rsidRPr="009C0299">
        <w:rPr>
          <w:i/>
          <w:sz w:val="28"/>
          <w:szCs w:val="28"/>
        </w:rPr>
        <w:t xml:space="preserve">. </w:t>
      </w:r>
    </w:p>
    <w:permEnd w:id="46759554"/>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Товар поставляется одной партией не позднее </w:t>
      </w:r>
      <w:permStart w:id="1587156918" w:edGrp="everyone"/>
      <w:r w:rsidR="00DC4D21" w:rsidRPr="00DC4D21">
        <w:rPr>
          <w:i/>
          <w:sz w:val="28"/>
          <w:szCs w:val="28"/>
        </w:rPr>
        <w:t xml:space="preserve">10 (десяти) рабочих дней с даты подписания </w:t>
      </w:r>
      <w:r w:rsidR="00DC4D21">
        <w:rPr>
          <w:i/>
          <w:sz w:val="28"/>
          <w:szCs w:val="28"/>
        </w:rPr>
        <w:t>К</w:t>
      </w:r>
      <w:r w:rsidR="00DC4D21" w:rsidRPr="00DC4D21">
        <w:rPr>
          <w:i/>
          <w:sz w:val="28"/>
          <w:szCs w:val="28"/>
        </w:rPr>
        <w:t>онтракта</w:t>
      </w:r>
      <w:r w:rsidR="00615F41" w:rsidRPr="009C0299">
        <w:rPr>
          <w:sz w:val="28"/>
          <w:szCs w:val="28"/>
        </w:rPr>
        <w:t>.</w:t>
      </w:r>
    </w:p>
    <w:permEnd w:id="1587156918"/>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10881050" w:edGrp="everyone"/>
      <w:r w:rsidR="0059429F">
        <w:rPr>
          <w:sz w:val="28"/>
          <w:szCs w:val="28"/>
        </w:rPr>
        <w:t>(</w:t>
      </w:r>
      <w:r w:rsidR="0059429F" w:rsidRPr="0059429F">
        <w:rPr>
          <w:i/>
          <w:sz w:val="28"/>
          <w:szCs w:val="28"/>
        </w:rPr>
        <w:t xml:space="preserve">понедельник - пятница: с 08:30 до 16:30 </w:t>
      </w:r>
      <w:proofErr w:type="gramStart"/>
      <w:r w:rsidR="0059429F" w:rsidRPr="0059429F">
        <w:rPr>
          <w:i/>
          <w:sz w:val="28"/>
          <w:szCs w:val="28"/>
        </w:rPr>
        <w:t>час.,</w:t>
      </w:r>
      <w:proofErr w:type="gramEnd"/>
      <w:r w:rsidR="0059429F" w:rsidRPr="0059429F">
        <w:rPr>
          <w:i/>
          <w:sz w:val="28"/>
          <w:szCs w:val="28"/>
        </w:rPr>
        <w:t xml:space="preserve"> обеденный перерыв с 12:30 до 13:30 час.</w:t>
      </w:r>
      <w:r w:rsidRPr="009C0299">
        <w:rPr>
          <w:i/>
          <w:sz w:val="28"/>
          <w:szCs w:val="28"/>
        </w:rPr>
        <w:t>).</w:t>
      </w:r>
      <w:r w:rsidRPr="009C0299">
        <w:rPr>
          <w:sz w:val="28"/>
          <w:szCs w:val="28"/>
        </w:rPr>
        <w:t xml:space="preserve">  </w:t>
      </w:r>
      <w:permEnd w:id="10881050"/>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lastRenderedPageBreak/>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427C4A" w:rsidRPr="00452465" w:rsidRDefault="00AF65F9" w:rsidP="00427C4A">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 xml:space="preserve">обязуется подписать и направить в адрес Поставщика посредством почтовой связи или </w:t>
      </w:r>
      <w:r w:rsidRPr="00452465">
        <w:rPr>
          <w:sz w:val="28"/>
          <w:szCs w:val="28"/>
        </w:rPr>
        <w:t>нарочно передать представителю Поставщика о</w:t>
      </w:r>
      <w:r w:rsidR="0055210B" w:rsidRPr="00452465">
        <w:rPr>
          <w:sz w:val="28"/>
          <w:szCs w:val="28"/>
        </w:rPr>
        <w:t>ди</w:t>
      </w:r>
      <w:r w:rsidR="00E758EE" w:rsidRPr="00452465">
        <w:rPr>
          <w:sz w:val="28"/>
          <w:szCs w:val="28"/>
        </w:rPr>
        <w:t xml:space="preserve">н </w:t>
      </w:r>
      <w:r w:rsidR="00E758EE" w:rsidRPr="00452465">
        <w:rPr>
          <w:sz w:val="28"/>
          <w:szCs w:val="28"/>
        </w:rPr>
        <w:lastRenderedPageBreak/>
        <w:t xml:space="preserve">экземпляр подписанного </w:t>
      </w:r>
      <w:r w:rsidR="00B16EB4" w:rsidRPr="00452465">
        <w:rPr>
          <w:sz w:val="28"/>
          <w:szCs w:val="28"/>
        </w:rPr>
        <w:t>Акта,</w:t>
      </w:r>
      <w:r w:rsidR="00E758EE" w:rsidRPr="00452465">
        <w:rPr>
          <w:sz w:val="28"/>
          <w:szCs w:val="28"/>
        </w:rPr>
        <w:t xml:space="preserve"> </w:t>
      </w:r>
      <w:r w:rsidR="00BD1C4D" w:rsidRPr="00452465">
        <w:rPr>
          <w:sz w:val="28"/>
          <w:szCs w:val="28"/>
        </w:rPr>
        <w:t>товарной</w:t>
      </w:r>
      <w:r w:rsidR="0055210B" w:rsidRPr="00452465">
        <w:rPr>
          <w:sz w:val="28"/>
          <w:szCs w:val="28"/>
        </w:rPr>
        <w:t xml:space="preserve"> </w:t>
      </w:r>
      <w:r w:rsidR="00E758EE" w:rsidRPr="00452465">
        <w:rPr>
          <w:sz w:val="28"/>
          <w:szCs w:val="28"/>
        </w:rPr>
        <w:t>накладной, (или универсального передаточного документа).</w:t>
      </w:r>
    </w:p>
    <w:p w:rsidR="00427C4A" w:rsidRPr="00452465" w:rsidRDefault="00427C4A" w:rsidP="006D4BCA">
      <w:pPr>
        <w:tabs>
          <w:tab w:val="left" w:pos="0"/>
        </w:tabs>
        <w:ind w:firstLine="851"/>
        <w:jc w:val="both"/>
        <w:rPr>
          <w:sz w:val="28"/>
          <w:szCs w:val="28"/>
        </w:rPr>
      </w:pPr>
      <w:r w:rsidRPr="00452465">
        <w:rPr>
          <w:sz w:val="28"/>
          <w:szCs w:val="28"/>
        </w:rPr>
        <w:t xml:space="preserve">Заказчик с </w:t>
      </w:r>
      <w:r w:rsidR="007E1309" w:rsidRPr="00452465">
        <w:rPr>
          <w:sz w:val="28"/>
          <w:szCs w:val="28"/>
        </w:rPr>
        <w:t>Актом</w:t>
      </w:r>
      <w:r w:rsidRPr="00452465">
        <w:rPr>
          <w:sz w:val="28"/>
          <w:szCs w:val="28"/>
        </w:rPr>
        <w:t xml:space="preserve"> приёма-передачи товара и товарной накладной (или универсального передаточного документа) направляет в адрес Поставщика Акт приемки товаров, работ</w:t>
      </w:r>
      <w:r w:rsidR="00637FD9">
        <w:rPr>
          <w:sz w:val="28"/>
          <w:szCs w:val="28"/>
        </w:rPr>
        <w:t>,</w:t>
      </w:r>
      <w:r w:rsidRPr="00452465">
        <w:rPr>
          <w:sz w:val="28"/>
          <w:szCs w:val="28"/>
        </w:rPr>
        <w:t xml:space="preserve"> услуг (форма 0510452</w:t>
      </w:r>
      <w:r w:rsidR="003F4307" w:rsidRPr="00452465">
        <w:rPr>
          <w:bCs/>
          <w:sz w:val="28"/>
          <w:szCs w:val="28"/>
        </w:rPr>
        <w:t>), утвержденн</w:t>
      </w:r>
      <w:r w:rsidR="009824EB" w:rsidRPr="00452465">
        <w:rPr>
          <w:bCs/>
          <w:sz w:val="28"/>
          <w:szCs w:val="28"/>
        </w:rPr>
        <w:t>ый</w:t>
      </w:r>
      <w:r w:rsidR="003F4307" w:rsidRPr="00452465">
        <w:rPr>
          <w:bCs/>
          <w:sz w:val="28"/>
          <w:szCs w:val="28"/>
        </w:rPr>
        <w:t xml:space="preserve"> Приказом Минфина России от 30.10.2023 № 174н «О внесении изменений в приложения </w:t>
      </w:r>
      <w:r w:rsidR="00B57D03" w:rsidRPr="00452465">
        <w:rPr>
          <w:bCs/>
          <w:sz w:val="28"/>
          <w:szCs w:val="28"/>
        </w:rPr>
        <w:br/>
      </w:r>
      <w:r w:rsidR="003F4307" w:rsidRPr="00452465">
        <w:rPr>
          <w:bCs/>
          <w:sz w:val="28"/>
          <w:szCs w:val="28"/>
        </w:rPr>
        <w:t>№ 1, 2, 4 и 5 к приказу Министерства финансов Российской Федерации от 15</w:t>
      </w:r>
      <w:r w:rsidR="006849C5" w:rsidRPr="00452465">
        <w:rPr>
          <w:bCs/>
          <w:sz w:val="28"/>
          <w:szCs w:val="28"/>
        </w:rPr>
        <w:t>.04.</w:t>
      </w:r>
      <w:r w:rsidR="003F4307" w:rsidRPr="00452465">
        <w:rPr>
          <w:bCs/>
          <w:sz w:val="28"/>
          <w:szCs w:val="28"/>
        </w:rPr>
        <w:t xml:space="preserve">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r w:rsidR="00B57D03" w:rsidRPr="00452465">
        <w:rPr>
          <w:bCs/>
          <w:sz w:val="28"/>
          <w:szCs w:val="28"/>
        </w:rPr>
        <w:br/>
      </w:r>
      <w:r w:rsidR="003F4307" w:rsidRPr="00452465">
        <w:rPr>
          <w:bCs/>
          <w:sz w:val="28"/>
          <w:szCs w:val="28"/>
        </w:rPr>
        <w:t>Акт ф. 0510452)</w:t>
      </w:r>
      <w:r w:rsidRPr="00452465">
        <w:rPr>
          <w:sz w:val="28"/>
          <w:szCs w:val="28"/>
        </w:rPr>
        <w:t>.</w:t>
      </w:r>
    </w:p>
    <w:p w:rsidR="00427C4A" w:rsidRPr="00452465" w:rsidRDefault="00427C4A" w:rsidP="00427C4A">
      <w:pPr>
        <w:pStyle w:val="af1"/>
        <w:numPr>
          <w:ilvl w:val="1"/>
          <w:numId w:val="10"/>
        </w:numPr>
        <w:tabs>
          <w:tab w:val="left" w:pos="0"/>
        </w:tabs>
        <w:ind w:left="0" w:firstLine="851"/>
        <w:jc w:val="both"/>
        <w:rPr>
          <w:bCs/>
          <w:sz w:val="28"/>
          <w:szCs w:val="28"/>
        </w:rPr>
      </w:pPr>
      <w:r w:rsidRPr="00452465">
        <w:rPr>
          <w:bCs/>
          <w:sz w:val="28"/>
          <w:szCs w:val="28"/>
        </w:rPr>
        <w:t xml:space="preserve">В течение 5 (пяти) рабочих дней с даты получения от Заказчика </w:t>
      </w:r>
      <w:r w:rsidR="003F4307" w:rsidRPr="00452465">
        <w:rPr>
          <w:bCs/>
          <w:sz w:val="28"/>
          <w:szCs w:val="28"/>
        </w:rPr>
        <w:t>Акта ф. 0510452</w:t>
      </w:r>
      <w:r w:rsidRPr="00452465">
        <w:rPr>
          <w:bCs/>
          <w:sz w:val="28"/>
          <w:szCs w:val="28"/>
        </w:rPr>
        <w:t xml:space="preserve">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9824EB" w:rsidRPr="00452465" w:rsidRDefault="009824EB" w:rsidP="00427C4A">
      <w:pPr>
        <w:pStyle w:val="af1"/>
        <w:numPr>
          <w:ilvl w:val="1"/>
          <w:numId w:val="10"/>
        </w:numPr>
        <w:tabs>
          <w:tab w:val="left" w:pos="0"/>
        </w:tabs>
        <w:ind w:left="0" w:firstLine="851"/>
        <w:jc w:val="both"/>
        <w:rPr>
          <w:bCs/>
          <w:sz w:val="28"/>
          <w:szCs w:val="28"/>
        </w:rPr>
      </w:pPr>
      <w:r w:rsidRPr="00452465">
        <w:rPr>
          <w:bCs/>
          <w:sz w:val="28"/>
          <w:szCs w:val="28"/>
        </w:rPr>
        <w:t>Заказчик</w:t>
      </w:r>
      <w:r w:rsidR="004C326B" w:rsidRPr="00452465">
        <w:rPr>
          <w:bCs/>
          <w:sz w:val="28"/>
          <w:szCs w:val="28"/>
        </w:rPr>
        <w:t xml:space="preserve"> утверждает Акт ф. 0510452 </w:t>
      </w:r>
      <w:r w:rsidRPr="00452465">
        <w:rPr>
          <w:bCs/>
          <w:sz w:val="28"/>
          <w:szCs w:val="28"/>
        </w:rPr>
        <w:t>в течение 5 (пяти) рабочих дней с даты получения от Поставщика</w:t>
      </w:r>
      <w:r w:rsidR="004C326B" w:rsidRPr="00452465">
        <w:rPr>
          <w:bCs/>
          <w:sz w:val="28"/>
          <w:szCs w:val="28"/>
        </w:rPr>
        <w:t xml:space="preserve"> Акта ф. 0510452.</w:t>
      </w:r>
      <w:r w:rsidRPr="00452465">
        <w:rPr>
          <w:bCs/>
          <w:sz w:val="28"/>
          <w:szCs w:val="28"/>
        </w:rPr>
        <w:t xml:space="preserve"> </w:t>
      </w:r>
    </w:p>
    <w:p w:rsidR="00AF65F9" w:rsidRPr="009C0299" w:rsidRDefault="00AF65F9" w:rsidP="00AF65F9">
      <w:pPr>
        <w:pStyle w:val="af1"/>
        <w:numPr>
          <w:ilvl w:val="1"/>
          <w:numId w:val="10"/>
        </w:numPr>
        <w:tabs>
          <w:tab w:val="left" w:pos="0"/>
        </w:tabs>
        <w:ind w:left="0" w:firstLine="709"/>
        <w:jc w:val="both"/>
        <w:rPr>
          <w:sz w:val="28"/>
          <w:szCs w:val="28"/>
        </w:rPr>
      </w:pPr>
      <w:r w:rsidRPr="00452465">
        <w:rPr>
          <w:sz w:val="28"/>
          <w:szCs w:val="28"/>
        </w:rPr>
        <w:t>В случае несоответствия поставленного</w:t>
      </w:r>
      <w:r w:rsidR="00E10299" w:rsidRPr="00452465">
        <w:rPr>
          <w:sz w:val="28"/>
          <w:szCs w:val="28"/>
        </w:rPr>
        <w:t xml:space="preserve"> Товара требованиям Контракта, </w:t>
      </w:r>
      <w:r w:rsidRPr="00452465">
        <w:rPr>
          <w:sz w:val="28"/>
          <w:szCs w:val="28"/>
        </w:rPr>
        <w:t xml:space="preserve">Технического </w:t>
      </w:r>
      <w:r w:rsidR="00E10299" w:rsidRPr="00452465">
        <w:rPr>
          <w:sz w:val="28"/>
          <w:szCs w:val="28"/>
        </w:rPr>
        <w:t xml:space="preserve">задания и Спецификации, </w:t>
      </w:r>
      <w:r w:rsidRPr="00452465">
        <w:rPr>
          <w:sz w:val="28"/>
          <w:szCs w:val="28"/>
        </w:rPr>
        <w:t>Заказчик в течение 10 (десяти) рабочих дней со дня получения Акта,</w:t>
      </w:r>
      <w:r w:rsidRPr="009C0299">
        <w:rPr>
          <w:sz w:val="28"/>
          <w:szCs w:val="28"/>
        </w:rPr>
        <w:t xml:space="preserve">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0C0989" w:rsidRPr="000C0989" w:rsidRDefault="00AF65F9" w:rsidP="000C098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452465" w:rsidRDefault="00AF65F9" w:rsidP="00AF65F9">
      <w:pPr>
        <w:pStyle w:val="af1"/>
        <w:numPr>
          <w:ilvl w:val="1"/>
          <w:numId w:val="10"/>
        </w:numPr>
        <w:tabs>
          <w:tab w:val="left" w:pos="0"/>
        </w:tabs>
        <w:ind w:left="0" w:firstLine="709"/>
        <w:jc w:val="both"/>
        <w:rPr>
          <w:b/>
          <w:bCs/>
          <w:sz w:val="28"/>
          <w:szCs w:val="28"/>
        </w:rPr>
      </w:pPr>
      <w:r w:rsidRPr="00452465">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452465">
        <w:rPr>
          <w:sz w:val="28"/>
          <w:szCs w:val="28"/>
          <w:lang w:eastAsia="en-US"/>
        </w:rPr>
        <w:t xml:space="preserve">Акта приема-передачи </w:t>
      </w:r>
      <w:r w:rsidRPr="00452465">
        <w:rPr>
          <w:sz w:val="28"/>
          <w:szCs w:val="28"/>
          <w:lang w:eastAsia="en-US"/>
        </w:rPr>
        <w:lastRenderedPageBreak/>
        <w:t>Товара</w:t>
      </w:r>
      <w:r w:rsidR="00427C4A" w:rsidRPr="00452465">
        <w:rPr>
          <w:sz w:val="28"/>
          <w:szCs w:val="28"/>
          <w:lang w:eastAsia="en-US"/>
        </w:rPr>
        <w:t xml:space="preserve"> и</w:t>
      </w:r>
      <w:r w:rsidR="00427C4A" w:rsidRPr="00452465">
        <w:rPr>
          <w:bCs/>
          <w:sz w:val="28"/>
          <w:szCs w:val="28"/>
        </w:rPr>
        <w:t xml:space="preserve"> </w:t>
      </w:r>
      <w:r w:rsidR="00BD279B" w:rsidRPr="00452465">
        <w:rPr>
          <w:bCs/>
          <w:sz w:val="28"/>
          <w:szCs w:val="28"/>
        </w:rPr>
        <w:t>утверждения</w:t>
      </w:r>
      <w:r w:rsidR="00EC64E1" w:rsidRPr="00452465">
        <w:rPr>
          <w:bCs/>
          <w:sz w:val="28"/>
          <w:szCs w:val="28"/>
        </w:rPr>
        <w:t xml:space="preserve"> </w:t>
      </w:r>
      <w:r w:rsidR="006D4BCA" w:rsidRPr="00452465">
        <w:rPr>
          <w:bCs/>
          <w:sz w:val="28"/>
          <w:szCs w:val="28"/>
        </w:rPr>
        <w:t>Заказчик</w:t>
      </w:r>
      <w:r w:rsidR="00BD279B" w:rsidRPr="00452465">
        <w:rPr>
          <w:bCs/>
          <w:sz w:val="28"/>
          <w:szCs w:val="28"/>
        </w:rPr>
        <w:t>ом</w:t>
      </w:r>
      <w:r w:rsidR="006D4BCA" w:rsidRPr="00452465">
        <w:rPr>
          <w:bCs/>
          <w:sz w:val="28"/>
          <w:szCs w:val="28"/>
        </w:rPr>
        <w:t xml:space="preserve"> </w:t>
      </w:r>
      <w:r w:rsidR="00427C4A" w:rsidRPr="00452465">
        <w:rPr>
          <w:bCs/>
          <w:sz w:val="28"/>
          <w:szCs w:val="28"/>
          <w:lang w:eastAsia="en-US"/>
        </w:rPr>
        <w:t>Акт</w:t>
      </w:r>
      <w:r w:rsidR="00E81D0C" w:rsidRPr="00452465">
        <w:rPr>
          <w:bCs/>
          <w:sz w:val="28"/>
          <w:szCs w:val="28"/>
          <w:lang w:eastAsia="en-US"/>
        </w:rPr>
        <w:t>а</w:t>
      </w:r>
      <w:r w:rsidR="00427C4A" w:rsidRPr="00452465">
        <w:rPr>
          <w:bCs/>
          <w:sz w:val="28"/>
          <w:szCs w:val="28"/>
          <w:lang w:eastAsia="en-US"/>
        </w:rPr>
        <w:t xml:space="preserve"> ф. 0510452</w:t>
      </w:r>
      <w:r w:rsidRPr="00452465">
        <w:rPr>
          <w:sz w:val="28"/>
          <w:szCs w:val="28"/>
        </w:rPr>
        <w:t>, а в случае наличия замечаний и направления мотивированного отказа от подписания Акта</w:t>
      </w:r>
      <w:r w:rsidR="003F4307" w:rsidRPr="00452465">
        <w:rPr>
          <w:sz w:val="28"/>
          <w:szCs w:val="28"/>
        </w:rPr>
        <w:t>,</w:t>
      </w:r>
      <w:r w:rsidRPr="00452465">
        <w:rPr>
          <w:sz w:val="28"/>
          <w:szCs w:val="28"/>
        </w:rPr>
        <w:t xml:space="preserve"> с даты устранения Поставщиком замечаний, при условии подписания Заказчиком нового Акта</w:t>
      </w:r>
      <w:r w:rsidR="00E81D0C" w:rsidRPr="00452465">
        <w:rPr>
          <w:sz w:val="28"/>
          <w:szCs w:val="28"/>
        </w:rPr>
        <w:t xml:space="preserve"> и</w:t>
      </w:r>
      <w:r w:rsidR="00E81D0C" w:rsidRPr="00452465">
        <w:rPr>
          <w:bCs/>
          <w:sz w:val="28"/>
          <w:szCs w:val="28"/>
          <w:lang w:eastAsia="en-US"/>
        </w:rPr>
        <w:t xml:space="preserve"> </w:t>
      </w:r>
      <w:r w:rsidR="00B23484" w:rsidRPr="00452465">
        <w:rPr>
          <w:bCs/>
          <w:sz w:val="28"/>
          <w:szCs w:val="28"/>
          <w:lang w:eastAsia="en-US"/>
        </w:rPr>
        <w:t>утверждения Заказчиком</w:t>
      </w:r>
      <w:r w:rsidR="00EC64E1" w:rsidRPr="00452465">
        <w:rPr>
          <w:bCs/>
          <w:sz w:val="28"/>
          <w:szCs w:val="28"/>
          <w:lang w:eastAsia="en-US"/>
        </w:rPr>
        <w:t xml:space="preserve"> </w:t>
      </w:r>
      <w:r w:rsidR="00E81D0C" w:rsidRPr="00452465">
        <w:rPr>
          <w:bCs/>
          <w:sz w:val="28"/>
          <w:szCs w:val="28"/>
        </w:rPr>
        <w:t>Акта ф. 0510452</w:t>
      </w:r>
      <w:r w:rsidRPr="00452465">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63643639" w:edGrp="everyone"/>
      <w:r w:rsidRPr="009C0299">
        <w:rPr>
          <w:i/>
          <w:sz w:val="28"/>
          <w:szCs w:val="28"/>
        </w:rPr>
        <w:t>(указать в числовом выражении и прописью). (</w:t>
      </w:r>
      <w:proofErr w:type="gramStart"/>
      <w:r w:rsidR="00B16EB4" w:rsidRPr="009C0299">
        <w:rPr>
          <w:i/>
          <w:sz w:val="28"/>
          <w:szCs w:val="28"/>
        </w:rPr>
        <w:t>В</w:t>
      </w:r>
      <w:proofErr w:type="gramEnd"/>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63643639"/>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452465"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При формировании цены настоящего Контракта и расчётов с Поставщиком </w:t>
      </w:r>
      <w:r w:rsidRPr="00452465">
        <w:rPr>
          <w:sz w:val="28"/>
          <w:szCs w:val="28"/>
        </w:rPr>
        <w:t>используется валюта Российской Федерации – Российский рубль.</w:t>
      </w:r>
    </w:p>
    <w:p w:rsidR="00AF65F9" w:rsidRPr="00452465" w:rsidRDefault="00AF65F9" w:rsidP="004C1306">
      <w:pPr>
        <w:pStyle w:val="af1"/>
        <w:numPr>
          <w:ilvl w:val="1"/>
          <w:numId w:val="10"/>
        </w:numPr>
        <w:tabs>
          <w:tab w:val="left" w:pos="0"/>
        </w:tabs>
        <w:ind w:left="0" w:firstLine="709"/>
        <w:jc w:val="both"/>
        <w:rPr>
          <w:snapToGrid w:val="0"/>
          <w:sz w:val="28"/>
          <w:szCs w:val="28"/>
        </w:rPr>
      </w:pPr>
      <w:r w:rsidRPr="00452465">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452465">
        <w:rPr>
          <w:bCs/>
          <w:snapToGrid w:val="0"/>
          <w:sz w:val="28"/>
          <w:szCs w:val="28"/>
        </w:rPr>
        <w:t>,</w:t>
      </w:r>
      <w:r w:rsidR="009C34A3" w:rsidRPr="00452465">
        <w:rPr>
          <w:sz w:val="28"/>
          <w:szCs w:val="28"/>
        </w:rPr>
        <w:t xml:space="preserve"> </w:t>
      </w:r>
      <w:r w:rsidRPr="00452465">
        <w:rPr>
          <w:snapToGrid w:val="0"/>
          <w:sz w:val="28"/>
          <w:szCs w:val="28"/>
        </w:rPr>
        <w:t xml:space="preserve">в течение </w:t>
      </w:r>
      <w:r w:rsidR="00884F4E" w:rsidRPr="00452465">
        <w:rPr>
          <w:snapToGrid w:val="0"/>
          <w:sz w:val="28"/>
          <w:szCs w:val="28"/>
        </w:rPr>
        <w:t>10</w:t>
      </w:r>
      <w:r w:rsidRPr="00452465">
        <w:rPr>
          <w:snapToGrid w:val="0"/>
          <w:sz w:val="28"/>
          <w:szCs w:val="28"/>
        </w:rPr>
        <w:t xml:space="preserve"> (</w:t>
      </w:r>
      <w:r w:rsidR="00884F4E" w:rsidRPr="00452465">
        <w:rPr>
          <w:snapToGrid w:val="0"/>
          <w:sz w:val="28"/>
          <w:szCs w:val="28"/>
        </w:rPr>
        <w:t>десяти</w:t>
      </w:r>
      <w:r w:rsidRPr="00452465">
        <w:rPr>
          <w:snapToGrid w:val="0"/>
          <w:sz w:val="28"/>
          <w:szCs w:val="28"/>
        </w:rPr>
        <w:t>)</w:t>
      </w:r>
      <w:r w:rsidR="00E80E98" w:rsidRPr="00452465">
        <w:rPr>
          <w:snapToGrid w:val="0"/>
          <w:sz w:val="28"/>
          <w:szCs w:val="28"/>
        </w:rPr>
        <w:t xml:space="preserve"> </w:t>
      </w:r>
      <w:r w:rsidR="00884F4E" w:rsidRPr="00452465">
        <w:rPr>
          <w:snapToGrid w:val="0"/>
          <w:sz w:val="28"/>
          <w:szCs w:val="28"/>
        </w:rPr>
        <w:t>рабочих</w:t>
      </w:r>
      <w:r w:rsidRPr="00452465">
        <w:rPr>
          <w:snapToGrid w:val="0"/>
          <w:sz w:val="28"/>
          <w:szCs w:val="28"/>
        </w:rPr>
        <w:t xml:space="preserve"> дней после </w:t>
      </w:r>
      <w:r w:rsidR="004C326B" w:rsidRPr="00452465">
        <w:rPr>
          <w:bCs/>
          <w:snapToGrid w:val="0"/>
          <w:sz w:val="28"/>
          <w:szCs w:val="28"/>
        </w:rPr>
        <w:t xml:space="preserve">утверждения Заказчиком </w:t>
      </w:r>
      <w:r w:rsidR="006D4BCA" w:rsidRPr="00452465">
        <w:rPr>
          <w:bCs/>
          <w:snapToGrid w:val="0"/>
          <w:sz w:val="28"/>
          <w:szCs w:val="28"/>
        </w:rPr>
        <w:t>Акта ф. 0510452</w:t>
      </w:r>
      <w:r w:rsidR="005741E5" w:rsidRPr="00452465">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1429417541" w:edGrp="everyone"/>
      <w:permEnd w:id="1429417541"/>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lastRenderedPageBreak/>
        <w:t xml:space="preserve">Источник финансирования – </w:t>
      </w:r>
      <w:r w:rsidR="00136EEE" w:rsidRPr="009C0299">
        <w:rPr>
          <w:bCs/>
          <w:sz w:val="28"/>
          <w:szCs w:val="28"/>
        </w:rPr>
        <w:t xml:space="preserve">из средств Субсидии на выполнение государственного (муниципального) задания составляет </w:t>
      </w:r>
      <w:permStart w:id="1893095962" w:edGrp="everyone"/>
      <w:r w:rsidR="00136EEE" w:rsidRPr="009C0299">
        <w:rPr>
          <w:bCs/>
          <w:sz w:val="28"/>
          <w:szCs w:val="28"/>
        </w:rPr>
        <w:t>___________ (__________________) ____________</w:t>
      </w:r>
      <w:r w:rsidR="009F158A">
        <w:rPr>
          <w:bCs/>
          <w:sz w:val="28"/>
          <w:szCs w:val="28"/>
        </w:rPr>
        <w:t>.</w:t>
      </w:r>
      <w:permEnd w:id="1893095962"/>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lastRenderedPageBreak/>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1088755170" w:edGrp="everyone"/>
      <w:r w:rsidR="00162EC8">
        <w:rPr>
          <w:sz w:val="28"/>
          <w:szCs w:val="28"/>
        </w:rPr>
        <w:t>Москвы</w:t>
      </w:r>
      <w:permEnd w:id="1088755170"/>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lastRenderedPageBreak/>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8F7CED" w:rsidRPr="003F4307" w:rsidRDefault="00F50ACB" w:rsidP="003F4307">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lastRenderedPageBreak/>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947800" w:rsidRPr="009C0299" w:rsidRDefault="00947800" w:rsidP="00947800">
      <w:pPr>
        <w:tabs>
          <w:tab w:val="left" w:pos="1080"/>
        </w:tabs>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lastRenderedPageBreak/>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9C0299">
        <w:rPr>
          <w:sz w:val="28"/>
          <w:szCs w:val="28"/>
        </w:rPr>
        <w:lastRenderedPageBreak/>
        <w:t>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1535854345" w:edGrp="everyone"/>
      <w:r w:rsidR="00584993">
        <w:rPr>
          <w:i/>
          <w:sz w:val="28"/>
          <w:szCs w:val="28"/>
          <w:lang w:eastAsia="en-US"/>
        </w:rPr>
        <w:t>31.12.2026</w:t>
      </w:r>
      <w:permEnd w:id="1535854345"/>
      <w:r w:rsidR="004D56D8">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w:t>
      </w:r>
      <w:r w:rsidRPr="009C0299">
        <w:rPr>
          <w:sz w:val="28"/>
          <w:szCs w:val="28"/>
        </w:rPr>
        <w:lastRenderedPageBreak/>
        <w:t>(тридцати)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 xml:space="preserve">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w:t>
      </w:r>
      <w:r w:rsidRPr="009C0299">
        <w:rPr>
          <w:sz w:val="28"/>
          <w:szCs w:val="28"/>
        </w:rPr>
        <w:lastRenderedPageBreak/>
        <w:t>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1792813404" w:edGrp="everyone"/>
      <w:r w:rsidR="00117F97">
        <w:rPr>
          <w:sz w:val="28"/>
          <w:szCs w:val="28"/>
          <w:lang w:eastAsia="en-US"/>
        </w:rPr>
        <w:t>Москвы</w:t>
      </w:r>
      <w:permEnd w:id="1792813404"/>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613DA0" w:rsidRPr="00E162BC" w:rsidRDefault="00613DA0" w:rsidP="00613DA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613DA0" w:rsidRPr="00E162BC" w:rsidRDefault="00613DA0" w:rsidP="00613DA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w:t>
      </w:r>
      <w:r w:rsidRPr="00E162BC">
        <w:rPr>
          <w:sz w:val="28"/>
          <w:szCs w:val="28"/>
        </w:rPr>
        <w:lastRenderedPageBreak/>
        <w:t xml:space="preserve">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613DA0" w:rsidRPr="00E162BC" w:rsidRDefault="00613DA0" w:rsidP="00613DA0">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613DA0" w:rsidRPr="00E162BC" w:rsidRDefault="00613DA0" w:rsidP="00613DA0">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613DA0" w:rsidRPr="000923CD" w:rsidRDefault="00613DA0" w:rsidP="00613DA0">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Default="00613DA0" w:rsidP="00613DA0">
      <w:pPr>
        <w:pStyle w:val="af1"/>
        <w:tabs>
          <w:tab w:val="left" w:pos="1080"/>
        </w:tabs>
        <w:ind w:left="0" w:firstLine="709"/>
        <w:jc w:val="both"/>
        <w:rPr>
          <w:bCs/>
          <w:sz w:val="28"/>
          <w:szCs w:val="28"/>
        </w:rPr>
      </w:pPr>
      <w:r w:rsidRPr="00E162BC">
        <w:rPr>
          <w:sz w:val="28"/>
          <w:szCs w:val="28"/>
        </w:rPr>
        <w:lastRenderedPageBreak/>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613DA0" w:rsidRPr="009C0299" w:rsidRDefault="00613DA0" w:rsidP="00947800">
      <w:pPr>
        <w:pStyle w:val="af1"/>
        <w:tabs>
          <w:tab w:val="left" w:pos="1080"/>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B216F8" w:rsidRPr="009C0299" w:rsidRDefault="00B216F8" w:rsidP="00B216F8">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 xml:space="preserve">ликвидации или проведении в отношении него </w:t>
      </w:r>
      <w:r w:rsidRPr="009C0299">
        <w:rPr>
          <w:bCs/>
          <w:sz w:val="28"/>
          <w:szCs w:val="28"/>
        </w:rPr>
        <w:lastRenderedPageBreak/>
        <w:t>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lastRenderedPageBreak/>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9864" w:type="dxa"/>
        <w:tblInd w:w="108" w:type="dxa"/>
        <w:tblLook w:val="04A0" w:firstRow="1" w:lastRow="0" w:firstColumn="1" w:lastColumn="0" w:noHBand="0" w:noVBand="1"/>
      </w:tblPr>
      <w:tblGrid>
        <w:gridCol w:w="5137"/>
        <w:gridCol w:w="4727"/>
      </w:tblGrid>
      <w:tr w:rsidR="00AF65F9" w:rsidRPr="009C0299" w:rsidTr="00740EFC">
        <w:tc>
          <w:tcPr>
            <w:tcW w:w="5137" w:type="dxa"/>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AF65F9" w:rsidRPr="009C0299" w:rsidRDefault="00AF65F9">
            <w:pPr>
              <w:keepNext/>
              <w:spacing w:line="256" w:lineRule="auto"/>
              <w:rPr>
                <w:sz w:val="28"/>
                <w:szCs w:val="28"/>
                <w:lang w:eastAsia="en-US"/>
              </w:rPr>
            </w:pPr>
            <w:r w:rsidRPr="009C0299">
              <w:rPr>
                <w:sz w:val="28"/>
                <w:szCs w:val="28"/>
                <w:lang w:eastAsia="en-US"/>
              </w:rPr>
              <w:t>Федеральное государственное бюджетное учреждение «Рослесинфорг»</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109316, г. Москва, Волгоградский проспект, д.45, стр.1 </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ИНН/КПП 7722319952/772201001</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ОГРН 1157746215527</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Лицевой счет: 20736Э22650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Банковские реквизиты:</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Банк: </w:t>
            </w:r>
            <w:r w:rsidR="00740EFC">
              <w:rPr>
                <w:kern w:val="2"/>
                <w:sz w:val="28"/>
                <w:szCs w:val="28"/>
                <w:lang w:eastAsia="ar-SA"/>
              </w:rPr>
              <w:t xml:space="preserve">ОКЦ № 1 </w:t>
            </w:r>
            <w:r w:rsidRPr="009C0299">
              <w:rPr>
                <w:kern w:val="2"/>
                <w:sz w:val="28"/>
                <w:szCs w:val="28"/>
                <w:lang w:eastAsia="ar-SA"/>
              </w:rPr>
              <w:t>ГУ БАНКА РОССИИ ПО ЦФО//УФК ПО Г. МОСКВЕ г. Москва.</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Код ТОФК: 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Наименование ТОФК: Управление </w:t>
            </w:r>
            <w:r w:rsidRPr="009C0299">
              <w:rPr>
                <w:kern w:val="2"/>
                <w:sz w:val="28"/>
                <w:szCs w:val="28"/>
                <w:lang w:eastAsia="ar-SA"/>
              </w:rPr>
              <w:lastRenderedPageBreak/>
              <w:t>Федерального казначейства по г. Москве</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Номер казначейского счета: 03214643000000017300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БИК ТОФК: 004525988</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ЕКС: 40102810545370000003</w:t>
            </w:r>
          </w:p>
          <w:p w:rsidR="00AF65F9" w:rsidRPr="009C0299" w:rsidRDefault="00AF65F9"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ОКПО:05289175 ОКАТО:45290590000</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ОКТМО:45395000000</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ОКФС:12 ОКОПФ:75103</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permStart w:id="171984863" w:edGrp="everyone"/>
            <w:r w:rsidRPr="00813D74">
              <w:rPr>
                <w:kern w:val="2"/>
                <w:sz w:val="28"/>
                <w:szCs w:val="28"/>
                <w:lang w:eastAsia="ar-SA"/>
              </w:rPr>
              <w:t xml:space="preserve">Реквизиты филиала, осуществляющего оплату поставленного Товара по </w:t>
            </w:r>
            <w:r w:rsidR="00F824F7">
              <w:rPr>
                <w:kern w:val="2"/>
                <w:sz w:val="28"/>
                <w:szCs w:val="28"/>
                <w:lang w:eastAsia="ar-SA"/>
              </w:rPr>
              <w:t>Контракту</w:t>
            </w:r>
            <w:r w:rsidRPr="00813D74">
              <w:rPr>
                <w:kern w:val="2"/>
                <w:sz w:val="28"/>
                <w:szCs w:val="28"/>
                <w:lang w:eastAsia="ar-SA"/>
              </w:rPr>
              <w:t>:</w:t>
            </w:r>
          </w:p>
          <w:p w:rsidR="00813D74" w:rsidRPr="00813D74" w:rsidRDefault="00813D74" w:rsidP="00813D74">
            <w:pPr>
              <w:widowControl w:val="0"/>
              <w:suppressAutoHyphens/>
              <w:autoSpaceDE w:val="0"/>
              <w:autoSpaceDN w:val="0"/>
              <w:adjustRightInd w:val="0"/>
              <w:spacing w:line="256" w:lineRule="auto"/>
              <w:rPr>
                <w:b/>
                <w:kern w:val="2"/>
                <w:sz w:val="28"/>
                <w:szCs w:val="28"/>
                <w:lang w:eastAsia="ar-SA"/>
              </w:rPr>
            </w:pPr>
            <w:r w:rsidRPr="00813D74">
              <w:rPr>
                <w:b/>
                <w:kern w:val="2"/>
                <w:sz w:val="28"/>
                <w:szCs w:val="28"/>
                <w:lang w:eastAsia="ar-SA"/>
              </w:rPr>
              <w:t>Филиал ФГБУ «Рослесинфорг» «Кареллеспроект»</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 xml:space="preserve">185035, Республика </w:t>
            </w:r>
            <w:proofErr w:type="gramStart"/>
            <w:r w:rsidRPr="00813D74">
              <w:rPr>
                <w:kern w:val="2"/>
                <w:sz w:val="28"/>
                <w:szCs w:val="28"/>
                <w:lang w:eastAsia="ar-SA"/>
              </w:rPr>
              <w:t xml:space="preserve">Карелия,   </w:t>
            </w:r>
            <w:proofErr w:type="gramEnd"/>
            <w:r w:rsidRPr="00813D74">
              <w:rPr>
                <w:kern w:val="2"/>
                <w:sz w:val="28"/>
                <w:szCs w:val="28"/>
                <w:lang w:eastAsia="ar-SA"/>
              </w:rPr>
              <w:t xml:space="preserve">                                   г. Петрозаводск, ул. Дзержинского, д. 9</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ИНН 7722319952 КПП 100143001</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Банковские реквизиты филиала:</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 xml:space="preserve">Банк: ОКЦ № 9 СЗГУ БАНКА РОССИИ//УФК по Республике Карелия </w:t>
            </w:r>
            <w:r w:rsidRPr="00813D74">
              <w:rPr>
                <w:kern w:val="2"/>
                <w:sz w:val="28"/>
                <w:szCs w:val="28"/>
                <w:lang w:eastAsia="ar-SA"/>
              </w:rPr>
              <w:br/>
              <w:t>г. Петрозаводск</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Плательщик: Управление Федерального казначейства по Республике Карелия (филиал ФГБУ "Рослесинфорг" "Кареллеспроект", л/с 20066Э24280)</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ЕКС: 40102810945370000073</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БИК 018602104</w:t>
            </w:r>
          </w:p>
          <w:p w:rsidR="00813D74" w:rsidRPr="00813D74"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номер казначейского счета: 03214643000000010600</w:t>
            </w:r>
          </w:p>
          <w:p w:rsidR="00813D74" w:rsidRPr="00296722" w:rsidRDefault="00813D74" w:rsidP="00813D74">
            <w:pPr>
              <w:widowControl w:val="0"/>
              <w:suppressAutoHyphens/>
              <w:autoSpaceDE w:val="0"/>
              <w:autoSpaceDN w:val="0"/>
              <w:adjustRightInd w:val="0"/>
              <w:spacing w:line="256" w:lineRule="auto"/>
              <w:rPr>
                <w:kern w:val="2"/>
                <w:lang w:eastAsia="ar-SA"/>
              </w:rPr>
            </w:pPr>
          </w:p>
          <w:p w:rsidR="00813D74" w:rsidRPr="004531FC"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Тел</w:t>
            </w:r>
            <w:r w:rsidRPr="00B36E88">
              <w:rPr>
                <w:kern w:val="2"/>
                <w:sz w:val="28"/>
                <w:szCs w:val="28"/>
                <w:lang w:eastAsia="ar-SA"/>
              </w:rPr>
              <w:t>:(8142) 78-38-73</w:t>
            </w:r>
            <w:r w:rsidR="004531FC">
              <w:rPr>
                <w:kern w:val="2"/>
                <w:sz w:val="28"/>
                <w:szCs w:val="28"/>
                <w:lang w:eastAsia="ar-SA"/>
              </w:rPr>
              <w:t xml:space="preserve"> доб. 3010</w:t>
            </w:r>
          </w:p>
          <w:p w:rsidR="00813D74" w:rsidRPr="00B36E88"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val="en-US" w:eastAsia="ar-SA"/>
              </w:rPr>
              <w:t>e</w:t>
            </w:r>
            <w:r w:rsidRPr="00B36E88">
              <w:rPr>
                <w:kern w:val="2"/>
                <w:sz w:val="28"/>
                <w:szCs w:val="28"/>
                <w:lang w:eastAsia="ar-SA"/>
              </w:rPr>
              <w:t>-</w:t>
            </w:r>
            <w:r w:rsidRPr="00813D74">
              <w:rPr>
                <w:kern w:val="2"/>
                <w:sz w:val="28"/>
                <w:szCs w:val="28"/>
                <w:lang w:val="en-US" w:eastAsia="ar-SA"/>
              </w:rPr>
              <w:t>mail</w:t>
            </w:r>
            <w:r w:rsidRPr="00B36E88">
              <w:rPr>
                <w:kern w:val="2"/>
                <w:sz w:val="28"/>
                <w:szCs w:val="28"/>
                <w:lang w:eastAsia="ar-SA"/>
              </w:rPr>
              <w:t xml:space="preserve">: </w:t>
            </w:r>
            <w:proofErr w:type="spellStart"/>
            <w:r w:rsidRPr="00813D74">
              <w:rPr>
                <w:kern w:val="2"/>
                <w:sz w:val="28"/>
                <w:szCs w:val="28"/>
                <w:lang w:val="en-US" w:eastAsia="ar-SA"/>
              </w:rPr>
              <w:t>karel</w:t>
            </w:r>
            <w:proofErr w:type="spellEnd"/>
            <w:r w:rsidRPr="00B36E88">
              <w:rPr>
                <w:kern w:val="2"/>
                <w:sz w:val="28"/>
                <w:szCs w:val="28"/>
                <w:lang w:eastAsia="ar-SA"/>
              </w:rPr>
              <w:t>.</w:t>
            </w:r>
            <w:proofErr w:type="spellStart"/>
            <w:r w:rsidRPr="00813D74">
              <w:rPr>
                <w:kern w:val="2"/>
                <w:sz w:val="28"/>
                <w:szCs w:val="28"/>
                <w:lang w:val="en-US" w:eastAsia="ar-SA"/>
              </w:rPr>
              <w:t>lp</w:t>
            </w:r>
            <w:proofErr w:type="spellEnd"/>
            <w:r w:rsidRPr="00B36E88">
              <w:rPr>
                <w:kern w:val="2"/>
                <w:sz w:val="28"/>
                <w:szCs w:val="28"/>
                <w:lang w:eastAsia="ar-SA"/>
              </w:rPr>
              <w:t>@10.</w:t>
            </w:r>
            <w:proofErr w:type="spellStart"/>
            <w:r w:rsidRPr="00813D74">
              <w:rPr>
                <w:kern w:val="2"/>
                <w:sz w:val="28"/>
                <w:szCs w:val="28"/>
                <w:lang w:val="en-US" w:eastAsia="ar-SA"/>
              </w:rPr>
              <w:t>roslesinforg</w:t>
            </w:r>
            <w:proofErr w:type="spellEnd"/>
            <w:r w:rsidRPr="00B36E88">
              <w:rPr>
                <w:kern w:val="2"/>
                <w:sz w:val="28"/>
                <w:szCs w:val="28"/>
                <w:lang w:eastAsia="ar-SA"/>
              </w:rPr>
              <w:t>.</w:t>
            </w:r>
            <w:proofErr w:type="spellStart"/>
            <w:r w:rsidRPr="00813D74">
              <w:rPr>
                <w:kern w:val="2"/>
                <w:sz w:val="28"/>
                <w:szCs w:val="28"/>
                <w:lang w:val="en-US" w:eastAsia="ar-SA"/>
              </w:rPr>
              <w:t>ru</w:t>
            </w:r>
            <w:proofErr w:type="spellEnd"/>
          </w:p>
          <w:p w:rsidR="0006409A" w:rsidRDefault="00813D74" w:rsidP="00813D74">
            <w:pPr>
              <w:widowControl w:val="0"/>
              <w:suppressAutoHyphens/>
              <w:autoSpaceDE w:val="0"/>
              <w:autoSpaceDN w:val="0"/>
              <w:adjustRightInd w:val="0"/>
              <w:spacing w:line="256" w:lineRule="auto"/>
              <w:rPr>
                <w:kern w:val="2"/>
                <w:sz w:val="28"/>
                <w:szCs w:val="28"/>
                <w:lang w:eastAsia="ar-SA"/>
              </w:rPr>
            </w:pPr>
            <w:r w:rsidRPr="00813D74">
              <w:rPr>
                <w:kern w:val="2"/>
                <w:sz w:val="28"/>
                <w:szCs w:val="28"/>
                <w:lang w:eastAsia="ar-SA"/>
              </w:rPr>
              <w:t>Ответственное лицо: Лысанова Н.А</w:t>
            </w:r>
            <w:r w:rsidR="00D11D24">
              <w:rPr>
                <w:kern w:val="2"/>
                <w:sz w:val="28"/>
                <w:szCs w:val="28"/>
                <w:lang w:eastAsia="ar-SA"/>
              </w:rPr>
              <w:t>.</w:t>
            </w:r>
          </w:p>
          <w:p w:rsidR="00AD0023" w:rsidRPr="00694376" w:rsidRDefault="00AD0023">
            <w:pPr>
              <w:widowControl w:val="0"/>
              <w:suppressAutoHyphens/>
              <w:autoSpaceDE w:val="0"/>
              <w:autoSpaceDN w:val="0"/>
              <w:adjustRightInd w:val="0"/>
              <w:spacing w:line="256" w:lineRule="auto"/>
              <w:rPr>
                <w:kern w:val="2"/>
                <w:lang w:eastAsia="ar-SA"/>
              </w:rPr>
            </w:pPr>
          </w:p>
          <w:p w:rsidR="00345DB3" w:rsidRDefault="00AD0023">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 xml:space="preserve">Филиал ФГБУ </w:t>
            </w:r>
            <w:r w:rsidR="00345DB3" w:rsidRPr="009C0299">
              <w:rPr>
                <w:kern w:val="2"/>
                <w:sz w:val="28"/>
                <w:szCs w:val="28"/>
                <w:lang w:eastAsia="ar-SA"/>
              </w:rPr>
              <w:t>«Рослесинфорг»</w:t>
            </w:r>
          </w:p>
          <w:p w:rsidR="00AD0023" w:rsidRDefault="00AD0023">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«Кареллеспроект»</w:t>
            </w:r>
          </w:p>
          <w:p w:rsidR="00296722"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w:t>
            </w:r>
            <w:r w:rsidR="00AD0023">
              <w:rPr>
                <w:kern w:val="2"/>
                <w:sz w:val="28"/>
                <w:szCs w:val="28"/>
                <w:lang w:eastAsia="ar-SA"/>
              </w:rPr>
              <w:t xml:space="preserve"> </w:t>
            </w:r>
            <w:r w:rsidR="008E67BF">
              <w:rPr>
                <w:kern w:val="2"/>
                <w:sz w:val="28"/>
                <w:szCs w:val="28"/>
                <w:lang w:eastAsia="ar-SA"/>
              </w:rPr>
              <w:t>А.В. Яковлев</w:t>
            </w:r>
          </w:p>
          <w:permEnd w:id="171984863"/>
          <w:p w:rsidR="00AF65F9" w:rsidRPr="009C0299" w:rsidRDefault="00AF65F9">
            <w:pPr>
              <w:widowControl w:val="0"/>
              <w:suppressAutoHyphens/>
              <w:autoSpaceDE w:val="0"/>
              <w:autoSpaceDN w:val="0"/>
              <w:adjustRightInd w:val="0"/>
              <w:spacing w:line="256" w:lineRule="auto"/>
              <w:rPr>
                <w:lang w:eastAsia="en-US"/>
              </w:rPr>
            </w:pPr>
            <w:r w:rsidRPr="009C0299">
              <w:rPr>
                <w:kern w:val="2"/>
                <w:sz w:val="22"/>
                <w:lang w:eastAsia="ar-SA"/>
              </w:rPr>
              <w:t>М.П.</w:t>
            </w:r>
          </w:p>
        </w:tc>
        <w:tc>
          <w:tcPr>
            <w:tcW w:w="4727" w:type="dxa"/>
          </w:tcPr>
          <w:p w:rsidR="00AF65F9" w:rsidRPr="009C0299" w:rsidRDefault="00AF65F9">
            <w:pPr>
              <w:pStyle w:val="ConsPlusNormal"/>
              <w:widowControl/>
              <w:spacing w:line="256" w:lineRule="auto"/>
              <w:ind w:firstLine="0"/>
              <w:rPr>
                <w:rFonts w:ascii="Times New Roman" w:hAnsi="Times New Roman" w:cs="Times New Roman"/>
                <w:i/>
                <w:sz w:val="28"/>
                <w:szCs w:val="28"/>
                <w:lang w:eastAsia="en-US"/>
              </w:rPr>
            </w:pPr>
            <w:permStart w:id="385113040" w:edGrp="everyone"/>
            <w:r w:rsidRPr="009C0299">
              <w:rPr>
                <w:rFonts w:ascii="Times New Roman" w:hAnsi="Times New Roman" w:cs="Times New Roman"/>
                <w:i/>
                <w:sz w:val="28"/>
                <w:szCs w:val="28"/>
                <w:lang w:eastAsia="en-US"/>
              </w:rPr>
              <w:lastRenderedPageBreak/>
              <w:t>Поставщик указывает:</w:t>
            </w:r>
          </w:p>
          <w:p w:rsidR="00AF65F9" w:rsidRPr="009C0299" w:rsidRDefault="00AF65F9">
            <w:pPr>
              <w:keepNext/>
              <w:spacing w:line="256" w:lineRule="auto"/>
              <w:rPr>
                <w:i/>
                <w:sz w:val="28"/>
                <w:szCs w:val="28"/>
                <w:lang w:eastAsia="en-US"/>
              </w:rPr>
            </w:pPr>
            <w:r w:rsidRPr="009C0299">
              <w:rPr>
                <w:i/>
                <w:sz w:val="28"/>
                <w:szCs w:val="28"/>
                <w:lang w:eastAsia="en-US"/>
              </w:rPr>
              <w:t>Полное наименование</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Юридический адрес</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ИНН/КПП</w:t>
            </w:r>
          </w:p>
          <w:p w:rsidR="00AF65F9" w:rsidRPr="009C0299" w:rsidRDefault="00AF65F9">
            <w:pPr>
              <w:keepNext/>
              <w:spacing w:line="256" w:lineRule="auto"/>
              <w:rPr>
                <w:i/>
                <w:sz w:val="28"/>
                <w:szCs w:val="28"/>
                <w:lang w:eastAsia="en-US"/>
              </w:rPr>
            </w:pPr>
            <w:r w:rsidRPr="009C0299">
              <w:rPr>
                <w:i/>
                <w:sz w:val="28"/>
                <w:szCs w:val="28"/>
                <w:lang w:eastAsia="en-US"/>
              </w:rPr>
              <w:t>ОГРН</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lastRenderedPageBreak/>
              <w:t>ОКОГУ</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AF65F9" w:rsidRDefault="00AF65F9">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BD036C" w:rsidRDefault="00BD036C">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AF65F9" w:rsidRPr="00694376" w:rsidRDefault="00AF65F9">
            <w:pPr>
              <w:widowControl w:val="0"/>
              <w:suppressAutoHyphens/>
              <w:autoSpaceDE w:val="0"/>
              <w:autoSpaceDN w:val="0"/>
              <w:adjustRightInd w:val="0"/>
              <w:spacing w:line="256" w:lineRule="auto"/>
              <w:rPr>
                <w:kern w:val="2"/>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 w:rsidR="00AF65F9" w:rsidRPr="009C0299" w:rsidRDefault="0069215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3E4400"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lang w:eastAsia="ar-SA"/>
              </w:rPr>
              <w:t>М.П.</w:t>
            </w:r>
            <w:r w:rsidR="00D925A1" w:rsidRPr="009C0299">
              <w:rPr>
                <w:kern w:val="2"/>
                <w:lang w:eastAsia="ar-SA"/>
              </w:rPr>
              <w:t xml:space="preserve"> (при наличии печати)</w:t>
            </w:r>
            <w:permEnd w:id="385113040"/>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4111C7" w:rsidRPr="009C0299" w:rsidRDefault="004111C7">
            <w:pPr>
              <w:widowControl w:val="0"/>
              <w:suppressAutoHyphens/>
              <w:autoSpaceDE w:val="0"/>
              <w:autoSpaceDN w:val="0"/>
              <w:adjustRightInd w:val="0"/>
              <w:spacing w:line="256" w:lineRule="auto"/>
              <w:rPr>
                <w:kern w:val="2"/>
                <w:sz w:val="28"/>
                <w:szCs w:val="28"/>
                <w:lang w:eastAsia="ar-SA"/>
              </w:rPr>
            </w:pPr>
          </w:p>
          <w:p w:rsidR="00B35B31" w:rsidRPr="009C0299"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714822" w:rsidRPr="009C0299" w:rsidRDefault="00714822">
      <w:pPr>
        <w:spacing w:after="160" w:line="259" w:lineRule="auto"/>
        <w:rPr>
          <w:sz w:val="28"/>
          <w:szCs w:val="28"/>
        </w:rPr>
      </w:pPr>
    </w:p>
    <w:p w:rsidR="00AF65F9" w:rsidRPr="009C0299" w:rsidRDefault="006239BB" w:rsidP="00947800">
      <w:pPr>
        <w:ind w:left="5387"/>
        <w:rPr>
          <w:b/>
          <w:sz w:val="28"/>
          <w:szCs w:val="28"/>
        </w:rPr>
      </w:pPr>
      <w:r w:rsidRPr="009C0299">
        <w:rPr>
          <w:sz w:val="28"/>
          <w:szCs w:val="28"/>
        </w:rPr>
        <w:t>П</w:t>
      </w:r>
      <w:r w:rsidR="00AF65F9" w:rsidRPr="009C0299">
        <w:rPr>
          <w:sz w:val="28"/>
          <w:szCs w:val="28"/>
        </w:rPr>
        <w:t>риложение № 1 – Техническое задание</w:t>
      </w:r>
    </w:p>
    <w:p w:rsidR="007C110A" w:rsidRPr="009C0299" w:rsidRDefault="00AF65F9" w:rsidP="00AF65F9">
      <w:pPr>
        <w:spacing w:after="160"/>
        <w:ind w:left="5387"/>
        <w:rPr>
          <w:sz w:val="28"/>
          <w:szCs w:val="28"/>
        </w:rPr>
      </w:pPr>
      <w:r w:rsidRPr="009C0299">
        <w:rPr>
          <w:sz w:val="28"/>
          <w:szCs w:val="28"/>
        </w:rPr>
        <w:t xml:space="preserve">к Контракту </w:t>
      </w:r>
      <w:permStart w:id="1597190582" w:edGrp="everyone"/>
      <w:r w:rsidR="00345DB3" w:rsidRPr="009C0299">
        <w:rPr>
          <w:sz w:val="28"/>
          <w:szCs w:val="28"/>
        </w:rPr>
        <w:t>№</w:t>
      </w:r>
      <w:r w:rsidR="007952DB">
        <w:rPr>
          <w:sz w:val="28"/>
          <w:szCs w:val="28"/>
        </w:rPr>
        <w:t xml:space="preserve"> 2026.50</w:t>
      </w:r>
      <w:r w:rsidR="00B719C7" w:rsidRPr="009C0299">
        <w:rPr>
          <w:sz w:val="28"/>
          <w:szCs w:val="28"/>
        </w:rPr>
        <w:br/>
      </w:r>
      <w:r w:rsidRPr="009C0299">
        <w:rPr>
          <w:sz w:val="28"/>
          <w:szCs w:val="28"/>
        </w:rPr>
        <w:t>от «_</w:t>
      </w:r>
      <w:r w:rsidR="002B1F76" w:rsidRPr="009C0299">
        <w:rPr>
          <w:sz w:val="28"/>
          <w:szCs w:val="28"/>
        </w:rPr>
        <w:t>_</w:t>
      </w:r>
      <w:proofErr w:type="gramStart"/>
      <w:r w:rsidRPr="009C0299">
        <w:rPr>
          <w:sz w:val="28"/>
          <w:szCs w:val="28"/>
        </w:rPr>
        <w:t>_»_</w:t>
      </w:r>
      <w:proofErr w:type="gramEnd"/>
      <w:r w:rsidRPr="009C0299">
        <w:rPr>
          <w:sz w:val="28"/>
          <w:szCs w:val="28"/>
        </w:rPr>
        <w:t>_</w:t>
      </w:r>
      <w:r w:rsidR="002B1F76" w:rsidRPr="009C0299">
        <w:rPr>
          <w:sz w:val="28"/>
          <w:szCs w:val="28"/>
        </w:rPr>
        <w:t>____</w:t>
      </w:r>
      <w:r w:rsidRPr="009C0299">
        <w:rPr>
          <w:sz w:val="28"/>
          <w:szCs w:val="28"/>
        </w:rPr>
        <w:t>___ 20</w:t>
      </w:r>
      <w:r w:rsidR="002A1257">
        <w:rPr>
          <w:sz w:val="28"/>
          <w:szCs w:val="28"/>
        </w:rPr>
        <w:t>26 г.</w:t>
      </w:r>
      <w:permEnd w:id="1597190582"/>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946CB3" w:rsidP="00946CB3">
      <w:pPr>
        <w:spacing w:after="160"/>
        <w:ind w:left="142"/>
        <w:jc w:val="center"/>
        <w:rPr>
          <w:b/>
          <w:sz w:val="28"/>
          <w:szCs w:val="28"/>
        </w:rPr>
      </w:pPr>
      <w:r w:rsidRPr="009C0299">
        <w:rPr>
          <w:b/>
          <w:sz w:val="28"/>
          <w:szCs w:val="28"/>
        </w:rPr>
        <w:t>ТЕХНИЧЕСКОЕ ЗАДАНИЕ</w:t>
      </w:r>
    </w:p>
    <w:p w:rsidR="005E749F" w:rsidRPr="005E749F" w:rsidRDefault="005E749F" w:rsidP="005E749F">
      <w:pPr>
        <w:widowControl w:val="0"/>
        <w:autoSpaceDE w:val="0"/>
        <w:autoSpaceDN w:val="0"/>
        <w:adjustRightInd w:val="0"/>
        <w:jc w:val="center"/>
        <w:rPr>
          <w:sz w:val="24"/>
          <w:szCs w:val="24"/>
        </w:rPr>
      </w:pPr>
      <w:permStart w:id="1156345134" w:edGrp="everyone"/>
      <w:r w:rsidRPr="005E749F">
        <w:rPr>
          <w:sz w:val="24"/>
          <w:szCs w:val="24"/>
        </w:rPr>
        <w:t>Поставка жидкости незамерзающей омывающей для стекол автомобиля (омывателя) для нужд филиала ФГБУ «Рослесинфорг» «Кареллеспроект»</w:t>
      </w:r>
    </w:p>
    <w:p w:rsidR="005E749F" w:rsidRPr="005E749F" w:rsidRDefault="005E749F" w:rsidP="005E749F">
      <w:pPr>
        <w:widowControl w:val="0"/>
        <w:autoSpaceDE w:val="0"/>
        <w:autoSpaceDN w:val="0"/>
        <w:adjustRightInd w:val="0"/>
        <w:jc w:val="center"/>
        <w:rPr>
          <w:sz w:val="24"/>
          <w:szCs w:val="24"/>
        </w:rPr>
      </w:pPr>
    </w:p>
    <w:p w:rsidR="005E749F" w:rsidRPr="005E749F" w:rsidRDefault="005E749F" w:rsidP="005E749F">
      <w:pPr>
        <w:widowControl w:val="0"/>
        <w:numPr>
          <w:ilvl w:val="0"/>
          <w:numId w:val="13"/>
        </w:numPr>
        <w:tabs>
          <w:tab w:val="left" w:pos="284"/>
        </w:tabs>
        <w:autoSpaceDE w:val="0"/>
        <w:autoSpaceDN w:val="0"/>
        <w:adjustRightInd w:val="0"/>
        <w:spacing w:line="320" w:lineRule="exact"/>
        <w:ind w:left="0" w:firstLine="0"/>
        <w:contextualSpacing/>
        <w:jc w:val="both"/>
        <w:rPr>
          <w:sz w:val="24"/>
          <w:szCs w:val="24"/>
        </w:rPr>
      </w:pPr>
      <w:r w:rsidRPr="005E749F">
        <w:rPr>
          <w:b/>
          <w:sz w:val="24"/>
          <w:szCs w:val="24"/>
        </w:rPr>
        <w:t xml:space="preserve">Предмет закупки: </w:t>
      </w:r>
      <w:r w:rsidRPr="005E749F">
        <w:rPr>
          <w:sz w:val="24"/>
          <w:szCs w:val="24"/>
        </w:rPr>
        <w:t>Поставка жидкости незамерзающей омывающей для стекол автомобиля (омывателя) для нужд филиала ФГБУ «Рослесинфорг» «Кареллеспроект».</w:t>
      </w:r>
    </w:p>
    <w:p w:rsidR="005E749F" w:rsidRPr="005E749F" w:rsidRDefault="005E749F" w:rsidP="005E749F">
      <w:pPr>
        <w:widowControl w:val="0"/>
        <w:numPr>
          <w:ilvl w:val="0"/>
          <w:numId w:val="13"/>
        </w:numPr>
        <w:tabs>
          <w:tab w:val="left" w:pos="284"/>
        </w:tabs>
        <w:autoSpaceDE w:val="0"/>
        <w:autoSpaceDN w:val="0"/>
        <w:adjustRightInd w:val="0"/>
        <w:spacing w:line="320" w:lineRule="exact"/>
        <w:ind w:left="0" w:firstLine="0"/>
        <w:contextualSpacing/>
        <w:jc w:val="both"/>
        <w:rPr>
          <w:b/>
          <w:sz w:val="24"/>
          <w:szCs w:val="24"/>
        </w:rPr>
      </w:pPr>
      <w:r w:rsidRPr="005E749F">
        <w:rPr>
          <w:b/>
          <w:sz w:val="24"/>
          <w:szCs w:val="24"/>
        </w:rPr>
        <w:t>Цель проведения закупки:</w:t>
      </w:r>
      <w:r w:rsidRPr="005E749F">
        <w:rPr>
          <w:rFonts w:ascii="Calibri" w:hAnsi="Calibri"/>
          <w:sz w:val="24"/>
          <w:szCs w:val="24"/>
        </w:rPr>
        <w:t xml:space="preserve"> </w:t>
      </w:r>
      <w:r w:rsidRPr="005E749F">
        <w:rPr>
          <w:sz w:val="24"/>
          <w:szCs w:val="24"/>
        </w:rPr>
        <w:t>Обеспечение производственных нужд филиала ФГБУ «Рослесинфорг» «Кареллеспроект».</w:t>
      </w:r>
    </w:p>
    <w:p w:rsidR="005E749F" w:rsidRPr="005E749F" w:rsidRDefault="005E749F" w:rsidP="005E749F">
      <w:pPr>
        <w:widowControl w:val="0"/>
        <w:autoSpaceDE w:val="0"/>
        <w:autoSpaceDN w:val="0"/>
        <w:adjustRightInd w:val="0"/>
        <w:spacing w:line="320" w:lineRule="exact"/>
        <w:jc w:val="both"/>
        <w:rPr>
          <w:sz w:val="24"/>
          <w:szCs w:val="24"/>
        </w:rPr>
      </w:pPr>
      <w:r w:rsidRPr="005E749F">
        <w:rPr>
          <w:b/>
          <w:sz w:val="24"/>
          <w:szCs w:val="24"/>
        </w:rPr>
        <w:t xml:space="preserve">3. Место поставки Товара: </w:t>
      </w:r>
      <w:r w:rsidRPr="005E749F">
        <w:rPr>
          <w:sz w:val="24"/>
          <w:szCs w:val="24"/>
        </w:rPr>
        <w:t>185035, Республика Карелия, г. Петрозаводск, ул. Дзержинского, дом 9.</w:t>
      </w:r>
    </w:p>
    <w:p w:rsidR="005E749F" w:rsidRPr="005E749F" w:rsidRDefault="005E749F" w:rsidP="005E749F">
      <w:pPr>
        <w:widowControl w:val="0"/>
        <w:autoSpaceDE w:val="0"/>
        <w:autoSpaceDN w:val="0"/>
        <w:adjustRightInd w:val="0"/>
        <w:spacing w:line="320" w:lineRule="exact"/>
        <w:jc w:val="both"/>
        <w:rPr>
          <w:sz w:val="24"/>
          <w:szCs w:val="24"/>
        </w:rPr>
      </w:pPr>
      <w:r w:rsidRPr="005E749F">
        <w:rPr>
          <w:b/>
          <w:sz w:val="24"/>
          <w:szCs w:val="24"/>
        </w:rPr>
        <w:t xml:space="preserve">4. Срок поставки Товара: </w:t>
      </w:r>
      <w:r w:rsidRPr="005E749F">
        <w:rPr>
          <w:sz w:val="24"/>
          <w:szCs w:val="24"/>
        </w:rPr>
        <w:t>Товар поставляется одной партией не позднее 10 (десяти) рабочих дней с даты подписания контракта.</w:t>
      </w:r>
    </w:p>
    <w:p w:rsidR="005E749F" w:rsidRPr="005E749F" w:rsidRDefault="005E749F" w:rsidP="005E749F">
      <w:pPr>
        <w:widowControl w:val="0"/>
        <w:tabs>
          <w:tab w:val="left" w:pos="284"/>
        </w:tabs>
        <w:autoSpaceDE w:val="0"/>
        <w:autoSpaceDN w:val="0"/>
        <w:adjustRightInd w:val="0"/>
        <w:spacing w:line="320" w:lineRule="exact"/>
        <w:contextualSpacing/>
        <w:jc w:val="both"/>
        <w:rPr>
          <w:sz w:val="24"/>
          <w:szCs w:val="24"/>
        </w:rPr>
      </w:pPr>
      <w:r w:rsidRPr="005E749F">
        <w:rPr>
          <w:sz w:val="24"/>
          <w:szCs w:val="24"/>
        </w:rPr>
        <w:t xml:space="preserve">График рабочего времени Заказчика: понедельник - пятница: с 08:30 до 16:30 </w:t>
      </w:r>
      <w:proofErr w:type="gramStart"/>
      <w:r w:rsidRPr="005E749F">
        <w:rPr>
          <w:sz w:val="24"/>
          <w:szCs w:val="24"/>
        </w:rPr>
        <w:t>час.,</w:t>
      </w:r>
      <w:proofErr w:type="gramEnd"/>
      <w:r w:rsidRPr="005E749F">
        <w:rPr>
          <w:sz w:val="24"/>
          <w:szCs w:val="24"/>
        </w:rPr>
        <w:t xml:space="preserve"> обеденный перерыв с 12:30 до 13:30 час.</w:t>
      </w:r>
    </w:p>
    <w:p w:rsidR="005E749F" w:rsidRPr="005E749F" w:rsidRDefault="005E749F" w:rsidP="005E749F">
      <w:pPr>
        <w:widowControl w:val="0"/>
        <w:tabs>
          <w:tab w:val="left" w:pos="284"/>
        </w:tabs>
        <w:autoSpaceDE w:val="0"/>
        <w:autoSpaceDN w:val="0"/>
        <w:adjustRightInd w:val="0"/>
        <w:spacing w:line="320" w:lineRule="exact"/>
        <w:contextualSpacing/>
        <w:jc w:val="both"/>
        <w:rPr>
          <w:sz w:val="24"/>
          <w:szCs w:val="24"/>
        </w:rPr>
      </w:pPr>
      <w:r w:rsidRPr="005E749F">
        <w:rPr>
          <w:b/>
          <w:sz w:val="24"/>
          <w:szCs w:val="24"/>
        </w:rPr>
        <w:t>5.</w:t>
      </w:r>
      <w:r w:rsidRPr="005E749F">
        <w:rPr>
          <w:sz w:val="24"/>
          <w:szCs w:val="24"/>
        </w:rPr>
        <w:t xml:space="preserve"> Функциональные, технические, качественные, эксплуатационные и количественные характеристики закупаемого Товара: согласно требованиям приложения № 1 к описанию объекта закупки.</w:t>
      </w:r>
    </w:p>
    <w:p w:rsidR="005E749F" w:rsidRPr="005E749F" w:rsidRDefault="005E749F" w:rsidP="005E749F">
      <w:pPr>
        <w:widowControl w:val="0"/>
        <w:tabs>
          <w:tab w:val="left" w:pos="284"/>
        </w:tabs>
        <w:autoSpaceDE w:val="0"/>
        <w:autoSpaceDN w:val="0"/>
        <w:adjustRightInd w:val="0"/>
        <w:spacing w:line="320" w:lineRule="exact"/>
        <w:contextualSpacing/>
        <w:jc w:val="both"/>
        <w:rPr>
          <w:sz w:val="24"/>
          <w:szCs w:val="24"/>
        </w:rPr>
      </w:pPr>
      <w:r w:rsidRPr="005E749F">
        <w:rPr>
          <w:b/>
          <w:sz w:val="24"/>
          <w:szCs w:val="24"/>
        </w:rPr>
        <w:t>6.</w:t>
      </w:r>
      <w:r w:rsidRPr="005E749F">
        <w:rPr>
          <w:sz w:val="24"/>
          <w:szCs w:val="24"/>
        </w:rPr>
        <w:t xml:space="preserve"> Требование к товару:</w:t>
      </w:r>
    </w:p>
    <w:p w:rsidR="005E749F" w:rsidRPr="005E749F" w:rsidRDefault="005E749F" w:rsidP="005E749F">
      <w:pPr>
        <w:widowControl w:val="0"/>
        <w:tabs>
          <w:tab w:val="left" w:pos="284"/>
        </w:tabs>
        <w:autoSpaceDE w:val="0"/>
        <w:autoSpaceDN w:val="0"/>
        <w:adjustRightInd w:val="0"/>
        <w:spacing w:line="320" w:lineRule="exact"/>
        <w:contextualSpacing/>
        <w:jc w:val="both"/>
        <w:rPr>
          <w:sz w:val="24"/>
          <w:szCs w:val="24"/>
        </w:rPr>
      </w:pPr>
      <w:r w:rsidRPr="005E749F">
        <w:rPr>
          <w:sz w:val="24"/>
          <w:szCs w:val="24"/>
        </w:rPr>
        <w:t>6.1.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w:t>
      </w:r>
    </w:p>
    <w:p w:rsidR="005E749F" w:rsidRPr="005E749F" w:rsidRDefault="005E749F" w:rsidP="005E749F">
      <w:pPr>
        <w:widowControl w:val="0"/>
        <w:autoSpaceDE w:val="0"/>
        <w:autoSpaceDN w:val="0"/>
        <w:adjustRightInd w:val="0"/>
        <w:spacing w:line="320" w:lineRule="exact"/>
        <w:jc w:val="both"/>
        <w:rPr>
          <w:sz w:val="24"/>
          <w:szCs w:val="24"/>
        </w:rPr>
      </w:pPr>
      <w:r w:rsidRPr="005E749F">
        <w:rPr>
          <w:sz w:val="24"/>
          <w:szCs w:val="24"/>
        </w:rPr>
        <w:t>6.2.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5E749F" w:rsidRPr="005E749F" w:rsidRDefault="005E749F" w:rsidP="005E749F">
      <w:pPr>
        <w:widowControl w:val="0"/>
        <w:autoSpaceDE w:val="0"/>
        <w:autoSpaceDN w:val="0"/>
        <w:adjustRightInd w:val="0"/>
        <w:spacing w:line="320" w:lineRule="exact"/>
        <w:jc w:val="both"/>
        <w:rPr>
          <w:sz w:val="24"/>
          <w:szCs w:val="24"/>
        </w:rPr>
      </w:pPr>
      <w:r w:rsidRPr="005E749F">
        <w:rPr>
          <w:sz w:val="24"/>
          <w:szCs w:val="24"/>
        </w:rPr>
        <w:t>6.3.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E749F" w:rsidRPr="005E749F" w:rsidRDefault="005E749F" w:rsidP="005E749F">
      <w:pPr>
        <w:widowControl w:val="0"/>
        <w:autoSpaceDE w:val="0"/>
        <w:autoSpaceDN w:val="0"/>
        <w:adjustRightInd w:val="0"/>
        <w:spacing w:line="320" w:lineRule="exact"/>
        <w:jc w:val="both"/>
        <w:rPr>
          <w:sz w:val="24"/>
          <w:szCs w:val="24"/>
        </w:rPr>
      </w:pPr>
      <w:r w:rsidRPr="005E749F">
        <w:rPr>
          <w:sz w:val="24"/>
          <w:szCs w:val="24"/>
        </w:rPr>
        <w:t>6.4. 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не бывшим в обращении, свободным от прав третьих лиц.</w:t>
      </w:r>
    </w:p>
    <w:p w:rsidR="005E749F" w:rsidRPr="005E749F" w:rsidRDefault="005E749F" w:rsidP="005E749F">
      <w:pPr>
        <w:widowControl w:val="0"/>
        <w:autoSpaceDE w:val="0"/>
        <w:autoSpaceDN w:val="0"/>
        <w:adjustRightInd w:val="0"/>
        <w:spacing w:line="320" w:lineRule="exact"/>
        <w:jc w:val="both"/>
        <w:rPr>
          <w:sz w:val="24"/>
          <w:szCs w:val="24"/>
        </w:rPr>
      </w:pPr>
      <w:r w:rsidRPr="005E749F">
        <w:rPr>
          <w:sz w:val="24"/>
          <w:szCs w:val="24"/>
        </w:rPr>
        <w:t xml:space="preserve">6.5. Транспортировка товара производится силами Поставщика. Поставщик за свой счет должен обеспечить погрузку-разгрузку товара, в том числе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w:t>
      </w:r>
      <w:r w:rsidRPr="005E749F">
        <w:rPr>
          <w:sz w:val="24"/>
          <w:szCs w:val="24"/>
        </w:rPr>
        <w:lastRenderedPageBreak/>
        <w:t>поставке товара в его адрес.</w:t>
      </w:r>
    </w:p>
    <w:p w:rsidR="005E749F" w:rsidRPr="005E749F" w:rsidRDefault="005E749F" w:rsidP="005E749F">
      <w:pPr>
        <w:widowControl w:val="0"/>
        <w:autoSpaceDE w:val="0"/>
        <w:autoSpaceDN w:val="0"/>
        <w:adjustRightInd w:val="0"/>
        <w:spacing w:line="320" w:lineRule="exact"/>
        <w:jc w:val="both"/>
        <w:rPr>
          <w:b/>
          <w:sz w:val="24"/>
          <w:szCs w:val="24"/>
        </w:rPr>
      </w:pPr>
      <w:r w:rsidRPr="005E749F">
        <w:rPr>
          <w:b/>
          <w:sz w:val="24"/>
          <w:szCs w:val="24"/>
        </w:rPr>
        <w:t>7.  Гарантии:</w:t>
      </w:r>
    </w:p>
    <w:p w:rsidR="005E749F" w:rsidRPr="005E749F" w:rsidRDefault="005E749F" w:rsidP="005E749F">
      <w:pPr>
        <w:widowControl w:val="0"/>
        <w:autoSpaceDE w:val="0"/>
        <w:autoSpaceDN w:val="0"/>
        <w:adjustRightInd w:val="0"/>
        <w:spacing w:line="320" w:lineRule="exact"/>
        <w:jc w:val="both"/>
        <w:rPr>
          <w:sz w:val="24"/>
          <w:szCs w:val="24"/>
        </w:rPr>
        <w:sectPr w:rsidR="005E749F" w:rsidRPr="005E749F" w:rsidSect="00A84999">
          <w:footerReference w:type="default" r:id="rId9"/>
          <w:pgSz w:w="12240" w:h="15840"/>
          <w:pgMar w:top="709" w:right="616" w:bottom="993" w:left="851" w:header="720" w:footer="720" w:gutter="0"/>
          <w:cols w:space="720"/>
        </w:sectPr>
      </w:pPr>
      <w:r w:rsidRPr="005E749F">
        <w:rPr>
          <w:sz w:val="24"/>
          <w:szCs w:val="24"/>
        </w:rPr>
        <w:t>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rsidR="00DF54AF" w:rsidRPr="0094628C" w:rsidRDefault="00DF54AF" w:rsidP="005864CD">
      <w:pPr>
        <w:widowControl w:val="0"/>
        <w:autoSpaceDE w:val="0"/>
        <w:autoSpaceDN w:val="0"/>
        <w:adjustRightInd w:val="0"/>
        <w:jc w:val="center"/>
        <w:rPr>
          <w:sz w:val="24"/>
          <w:szCs w:val="24"/>
        </w:rPr>
      </w:pPr>
      <w:r>
        <w:rPr>
          <w:sz w:val="24"/>
          <w:szCs w:val="24"/>
        </w:rPr>
        <w:lastRenderedPageBreak/>
        <w:t xml:space="preserve">                                                                               </w:t>
      </w:r>
      <w:r w:rsidR="0008220C">
        <w:rPr>
          <w:sz w:val="24"/>
          <w:szCs w:val="24"/>
        </w:rPr>
        <w:t xml:space="preserve">     </w:t>
      </w:r>
      <w:r>
        <w:rPr>
          <w:sz w:val="24"/>
          <w:szCs w:val="24"/>
        </w:rPr>
        <w:t xml:space="preserve"> </w:t>
      </w:r>
      <w:r w:rsidRPr="0094628C">
        <w:rPr>
          <w:sz w:val="24"/>
          <w:szCs w:val="24"/>
        </w:rPr>
        <w:t xml:space="preserve">Приложение № 1 к </w:t>
      </w:r>
      <w:r w:rsidR="0008220C">
        <w:rPr>
          <w:sz w:val="24"/>
          <w:szCs w:val="24"/>
        </w:rPr>
        <w:t>техническому заданию</w:t>
      </w:r>
    </w:p>
    <w:p w:rsidR="00DF54AF" w:rsidRPr="0094628C" w:rsidRDefault="00DF54AF" w:rsidP="00DF54AF">
      <w:pPr>
        <w:widowControl w:val="0"/>
        <w:autoSpaceDE w:val="0"/>
        <w:autoSpaceDN w:val="0"/>
        <w:adjustRightInd w:val="0"/>
        <w:ind w:left="10206"/>
        <w:rPr>
          <w:sz w:val="24"/>
          <w:szCs w:val="24"/>
        </w:rPr>
      </w:pPr>
    </w:p>
    <w:p w:rsidR="00A1434A" w:rsidRPr="0094628C" w:rsidRDefault="00DF54AF" w:rsidP="00A1434A">
      <w:pPr>
        <w:widowControl w:val="0"/>
        <w:autoSpaceDE w:val="0"/>
        <w:autoSpaceDN w:val="0"/>
        <w:adjustRightInd w:val="0"/>
        <w:jc w:val="center"/>
        <w:rPr>
          <w:b/>
          <w:i/>
          <w:sz w:val="24"/>
          <w:szCs w:val="24"/>
        </w:rPr>
      </w:pPr>
      <w:r>
        <w:rPr>
          <w:b/>
          <w:i/>
          <w:sz w:val="24"/>
          <w:szCs w:val="24"/>
        </w:rPr>
        <w:t xml:space="preserve">   </w:t>
      </w:r>
      <w:r w:rsidR="00A1434A">
        <w:rPr>
          <w:b/>
          <w:i/>
          <w:sz w:val="24"/>
          <w:szCs w:val="24"/>
        </w:rPr>
        <w:t xml:space="preserve">   </w:t>
      </w:r>
      <w:r w:rsidR="00A1434A" w:rsidRPr="0094628C">
        <w:rPr>
          <w:b/>
          <w:i/>
          <w:sz w:val="24"/>
          <w:szCs w:val="24"/>
        </w:rPr>
        <w:t>Функциональные, технические, качественные, эксплуатационные и количественные характеристики закупаемого товара</w:t>
      </w:r>
    </w:p>
    <w:tbl>
      <w:tblPr>
        <w:tblpPr w:leftFromText="180" w:rightFromText="180" w:vertAnchor="text" w:horzAnchor="margin" w:tblpX="-664" w:tblpY="222"/>
        <w:tblW w:w="55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
        <w:gridCol w:w="1705"/>
        <w:gridCol w:w="706"/>
        <w:gridCol w:w="704"/>
        <w:gridCol w:w="605"/>
        <w:gridCol w:w="1756"/>
        <w:gridCol w:w="1476"/>
        <w:gridCol w:w="1410"/>
        <w:gridCol w:w="1188"/>
        <w:gridCol w:w="938"/>
      </w:tblGrid>
      <w:tr w:rsidR="00A1434A" w:rsidRPr="0094628C" w:rsidTr="00215008">
        <w:trPr>
          <w:trHeight w:val="1692"/>
        </w:trPr>
        <w:tc>
          <w:tcPr>
            <w:tcW w:w="127" w:type="pct"/>
            <w:vMerge w:val="restart"/>
            <w:vAlign w:val="center"/>
          </w:tcPr>
          <w:p w:rsidR="00A1434A" w:rsidRPr="0094628C" w:rsidRDefault="00A1434A" w:rsidP="00B06505">
            <w:pPr>
              <w:ind w:left="-108" w:right="-108"/>
              <w:jc w:val="center"/>
              <w:rPr>
                <w:sz w:val="18"/>
                <w:szCs w:val="18"/>
              </w:rPr>
            </w:pPr>
          </w:p>
          <w:p w:rsidR="00A1434A" w:rsidRPr="0094628C" w:rsidRDefault="00A1434A" w:rsidP="00B06505">
            <w:pPr>
              <w:ind w:left="-108" w:right="-108"/>
              <w:jc w:val="center"/>
              <w:rPr>
                <w:sz w:val="18"/>
                <w:szCs w:val="18"/>
              </w:rPr>
            </w:pPr>
          </w:p>
          <w:p w:rsidR="00A1434A" w:rsidRPr="0094628C" w:rsidRDefault="00A1434A" w:rsidP="00B06505">
            <w:pPr>
              <w:ind w:left="-108" w:right="-108"/>
              <w:jc w:val="center"/>
              <w:rPr>
                <w:sz w:val="18"/>
                <w:szCs w:val="18"/>
              </w:rPr>
            </w:pPr>
          </w:p>
          <w:p w:rsidR="00A1434A" w:rsidRPr="0094628C" w:rsidRDefault="00A1434A" w:rsidP="00B06505">
            <w:pPr>
              <w:ind w:left="-108" w:right="-108"/>
              <w:jc w:val="center"/>
              <w:rPr>
                <w:sz w:val="18"/>
                <w:szCs w:val="18"/>
              </w:rPr>
            </w:pPr>
          </w:p>
          <w:p w:rsidR="00A1434A" w:rsidRPr="0094628C" w:rsidRDefault="00A1434A" w:rsidP="00B06505">
            <w:pPr>
              <w:ind w:left="-108" w:right="-108"/>
              <w:jc w:val="center"/>
              <w:rPr>
                <w:sz w:val="18"/>
                <w:szCs w:val="18"/>
              </w:rPr>
            </w:pPr>
          </w:p>
          <w:p w:rsidR="00A1434A" w:rsidRPr="0094628C" w:rsidRDefault="00A1434A" w:rsidP="00B06505">
            <w:pPr>
              <w:ind w:left="-108" w:right="-108"/>
              <w:jc w:val="center"/>
              <w:rPr>
                <w:sz w:val="18"/>
                <w:szCs w:val="18"/>
              </w:rPr>
            </w:pPr>
          </w:p>
          <w:p w:rsidR="00A1434A" w:rsidRPr="0094628C" w:rsidRDefault="00A1434A" w:rsidP="00B06505">
            <w:pPr>
              <w:ind w:left="-108" w:right="-108"/>
              <w:jc w:val="center"/>
              <w:rPr>
                <w:sz w:val="18"/>
                <w:szCs w:val="18"/>
              </w:rPr>
            </w:pPr>
            <w:r w:rsidRPr="0094628C">
              <w:rPr>
                <w:sz w:val="18"/>
                <w:szCs w:val="18"/>
              </w:rPr>
              <w:t>№ п/п</w:t>
            </w:r>
          </w:p>
        </w:tc>
        <w:tc>
          <w:tcPr>
            <w:tcW w:w="792" w:type="pct"/>
            <w:vMerge w:val="restart"/>
            <w:vAlign w:val="center"/>
          </w:tcPr>
          <w:p w:rsidR="00A1434A" w:rsidRPr="0094628C" w:rsidRDefault="00A1434A" w:rsidP="00B06505">
            <w:pPr>
              <w:ind w:left="-108" w:right="-108"/>
              <w:jc w:val="center"/>
              <w:rPr>
                <w:sz w:val="18"/>
                <w:szCs w:val="18"/>
              </w:rPr>
            </w:pPr>
            <w:r w:rsidRPr="0094628C">
              <w:rPr>
                <w:sz w:val="18"/>
                <w:szCs w:val="18"/>
              </w:rPr>
              <w:t>Наименование товара</w:t>
            </w:r>
          </w:p>
          <w:p w:rsidR="00A1434A" w:rsidRPr="0094628C" w:rsidRDefault="00A1434A" w:rsidP="00B06505">
            <w:pPr>
              <w:ind w:left="-108" w:right="-108"/>
              <w:jc w:val="center"/>
              <w:rPr>
                <w:sz w:val="18"/>
                <w:szCs w:val="18"/>
              </w:rPr>
            </w:pPr>
            <w:r w:rsidRPr="0094628C">
              <w:rPr>
                <w:sz w:val="18"/>
                <w:szCs w:val="18"/>
              </w:rPr>
              <w:t>(ОКПД2)</w:t>
            </w:r>
          </w:p>
        </w:tc>
        <w:tc>
          <w:tcPr>
            <w:tcW w:w="328" w:type="pct"/>
            <w:vMerge w:val="restart"/>
            <w:vAlign w:val="center"/>
          </w:tcPr>
          <w:p w:rsidR="00A1434A" w:rsidRPr="0094628C" w:rsidRDefault="00A1434A" w:rsidP="00B06505">
            <w:pPr>
              <w:widowControl w:val="0"/>
              <w:tabs>
                <w:tab w:val="left" w:pos="284"/>
              </w:tabs>
              <w:suppressAutoHyphens/>
              <w:autoSpaceDE w:val="0"/>
              <w:autoSpaceDN w:val="0"/>
              <w:adjustRightInd w:val="0"/>
              <w:ind w:left="-60" w:right="-108"/>
              <w:jc w:val="center"/>
              <w:rPr>
                <w:bCs/>
                <w:sz w:val="18"/>
                <w:szCs w:val="18"/>
              </w:rPr>
            </w:pPr>
            <w:r w:rsidRPr="0094628C">
              <w:rPr>
                <w:rFonts w:eastAsia="Calibri"/>
                <w:spacing w:val="-1"/>
                <w:sz w:val="18"/>
                <w:szCs w:val="18"/>
              </w:rPr>
              <w:t>Указание</w:t>
            </w:r>
            <w:r w:rsidRPr="0094628C">
              <w:rPr>
                <w:rFonts w:eastAsia="Calibri"/>
                <w:sz w:val="18"/>
                <w:szCs w:val="18"/>
              </w:rPr>
              <w:t xml:space="preserve"> на</w:t>
            </w:r>
            <w:r w:rsidRPr="0094628C">
              <w:rPr>
                <w:rFonts w:eastAsia="Calibri"/>
                <w:spacing w:val="26"/>
                <w:sz w:val="18"/>
                <w:szCs w:val="18"/>
              </w:rPr>
              <w:t xml:space="preserve"> </w:t>
            </w:r>
            <w:r w:rsidRPr="0094628C">
              <w:rPr>
                <w:rFonts w:eastAsia="Calibri"/>
                <w:spacing w:val="-1"/>
                <w:sz w:val="18"/>
                <w:szCs w:val="18"/>
              </w:rPr>
              <w:t>товарный</w:t>
            </w:r>
            <w:r w:rsidRPr="0094628C">
              <w:rPr>
                <w:rFonts w:eastAsia="Calibri"/>
                <w:sz w:val="18"/>
                <w:szCs w:val="18"/>
              </w:rPr>
              <w:t xml:space="preserve"> знак</w:t>
            </w:r>
            <w:r w:rsidRPr="0094628C">
              <w:rPr>
                <w:rFonts w:eastAsia="Calibri"/>
                <w:spacing w:val="23"/>
                <w:sz w:val="18"/>
                <w:szCs w:val="18"/>
              </w:rPr>
              <w:t xml:space="preserve"> </w:t>
            </w:r>
            <w:r w:rsidRPr="0094628C">
              <w:rPr>
                <w:rFonts w:eastAsia="Calibri"/>
                <w:spacing w:val="-1"/>
                <w:sz w:val="18"/>
                <w:szCs w:val="18"/>
              </w:rPr>
              <w:t>(модель,</w:t>
            </w:r>
            <w:r w:rsidRPr="0094628C">
              <w:rPr>
                <w:rFonts w:eastAsia="Calibri"/>
                <w:spacing w:val="23"/>
                <w:sz w:val="18"/>
                <w:szCs w:val="18"/>
              </w:rPr>
              <w:t xml:space="preserve"> </w:t>
            </w:r>
            <w:r w:rsidRPr="0094628C">
              <w:rPr>
                <w:rFonts w:eastAsia="Calibri"/>
                <w:spacing w:val="-1"/>
                <w:sz w:val="18"/>
                <w:szCs w:val="18"/>
              </w:rPr>
              <w:t>производитель)</w:t>
            </w:r>
          </w:p>
        </w:tc>
        <w:tc>
          <w:tcPr>
            <w:tcW w:w="327" w:type="pct"/>
            <w:vMerge w:val="restart"/>
            <w:vAlign w:val="center"/>
          </w:tcPr>
          <w:p w:rsidR="00A1434A" w:rsidRPr="0094628C" w:rsidRDefault="00A1434A" w:rsidP="00B06505">
            <w:pPr>
              <w:widowControl w:val="0"/>
              <w:tabs>
                <w:tab w:val="left" w:pos="0"/>
              </w:tabs>
              <w:suppressAutoHyphens/>
              <w:autoSpaceDE w:val="0"/>
              <w:autoSpaceDN w:val="0"/>
              <w:adjustRightInd w:val="0"/>
              <w:ind w:left="-60" w:right="-108"/>
              <w:jc w:val="center"/>
              <w:rPr>
                <w:bCs/>
                <w:sz w:val="18"/>
                <w:szCs w:val="18"/>
              </w:rPr>
            </w:pPr>
            <w:r w:rsidRPr="0094628C">
              <w:rPr>
                <w:bCs/>
                <w:sz w:val="18"/>
                <w:szCs w:val="18"/>
              </w:rPr>
              <w:t>Ед. измерения</w:t>
            </w:r>
          </w:p>
        </w:tc>
        <w:tc>
          <w:tcPr>
            <w:tcW w:w="281" w:type="pct"/>
            <w:vMerge w:val="restart"/>
            <w:vAlign w:val="center"/>
          </w:tcPr>
          <w:p w:rsidR="00A1434A" w:rsidRPr="0094628C" w:rsidRDefault="00A1434A" w:rsidP="00B06505">
            <w:pPr>
              <w:widowControl w:val="0"/>
              <w:tabs>
                <w:tab w:val="left" w:pos="284"/>
              </w:tabs>
              <w:suppressAutoHyphens/>
              <w:autoSpaceDE w:val="0"/>
              <w:autoSpaceDN w:val="0"/>
              <w:adjustRightInd w:val="0"/>
              <w:ind w:left="33"/>
              <w:jc w:val="center"/>
              <w:rPr>
                <w:bCs/>
                <w:sz w:val="18"/>
                <w:szCs w:val="18"/>
              </w:rPr>
            </w:pPr>
            <w:r w:rsidRPr="0094628C">
              <w:rPr>
                <w:bCs/>
                <w:sz w:val="18"/>
                <w:szCs w:val="18"/>
              </w:rPr>
              <w:t>Кол-во товара</w:t>
            </w:r>
          </w:p>
        </w:tc>
        <w:tc>
          <w:tcPr>
            <w:tcW w:w="816" w:type="pct"/>
            <w:vMerge w:val="restart"/>
            <w:vAlign w:val="center"/>
          </w:tcPr>
          <w:p w:rsidR="00A1434A" w:rsidRPr="00280D65" w:rsidRDefault="00A1434A" w:rsidP="00B06505">
            <w:pPr>
              <w:jc w:val="center"/>
              <w:rPr>
                <w:sz w:val="18"/>
                <w:szCs w:val="18"/>
              </w:rPr>
            </w:pPr>
            <w:r w:rsidRPr="00280D65">
              <w:rPr>
                <w:sz w:val="18"/>
                <w:szCs w:val="18"/>
              </w:rPr>
              <w:t xml:space="preserve">Применение национального режима в соответствии со ст. 3.1-4 Закона № 223-ФЗ </w:t>
            </w:r>
          </w:p>
          <w:p w:rsidR="00A1434A" w:rsidRPr="00280D65" w:rsidRDefault="00A1434A" w:rsidP="00B06505">
            <w:pPr>
              <w:jc w:val="center"/>
              <w:rPr>
                <w:sz w:val="18"/>
                <w:szCs w:val="18"/>
              </w:rPr>
            </w:pPr>
          </w:p>
          <w:p w:rsidR="00A1434A" w:rsidRPr="00280D65" w:rsidRDefault="00A1434A" w:rsidP="00B06505">
            <w:pPr>
              <w:jc w:val="center"/>
              <w:rPr>
                <w:sz w:val="18"/>
                <w:szCs w:val="18"/>
              </w:rPr>
            </w:pPr>
            <w:r w:rsidRPr="00280D65">
              <w:rPr>
                <w:sz w:val="18"/>
                <w:szCs w:val="18"/>
              </w:rPr>
              <w:t>(запрет, ограничение, преимущество;</w:t>
            </w:r>
          </w:p>
          <w:p w:rsidR="00A1434A" w:rsidRPr="00280D65" w:rsidRDefault="00A1434A" w:rsidP="00B06505">
            <w:pPr>
              <w:jc w:val="center"/>
              <w:rPr>
                <w:sz w:val="18"/>
                <w:szCs w:val="18"/>
              </w:rPr>
            </w:pPr>
            <w:r w:rsidRPr="00280D65">
              <w:rPr>
                <w:sz w:val="18"/>
                <w:szCs w:val="18"/>
              </w:rPr>
              <w:t>в случае неприменения запрета – пункт-основание</w:t>
            </w:r>
          </w:p>
          <w:p w:rsidR="00A1434A" w:rsidRPr="00280D65" w:rsidRDefault="00A1434A" w:rsidP="00B06505">
            <w:pPr>
              <w:jc w:val="center"/>
              <w:rPr>
                <w:sz w:val="18"/>
                <w:szCs w:val="18"/>
              </w:rPr>
            </w:pPr>
            <w:r w:rsidRPr="00280D65">
              <w:rPr>
                <w:sz w:val="18"/>
                <w:szCs w:val="18"/>
              </w:rPr>
              <w:t>в соответствии</w:t>
            </w:r>
          </w:p>
          <w:p w:rsidR="00A1434A" w:rsidRPr="0094628C" w:rsidRDefault="00A1434A" w:rsidP="00B06505">
            <w:pPr>
              <w:jc w:val="center"/>
              <w:rPr>
                <w:sz w:val="18"/>
                <w:szCs w:val="18"/>
              </w:rPr>
            </w:pPr>
            <w:r w:rsidRPr="00280D65">
              <w:rPr>
                <w:sz w:val="18"/>
                <w:szCs w:val="18"/>
              </w:rPr>
              <w:t>с п. 5 ПП 1875)</w:t>
            </w:r>
          </w:p>
        </w:tc>
        <w:tc>
          <w:tcPr>
            <w:tcW w:w="1341" w:type="pct"/>
            <w:gridSpan w:val="2"/>
            <w:vAlign w:val="center"/>
          </w:tcPr>
          <w:p w:rsidR="00A1434A" w:rsidRPr="0094628C" w:rsidRDefault="00A1434A" w:rsidP="00B06505">
            <w:pPr>
              <w:jc w:val="center"/>
              <w:rPr>
                <w:sz w:val="18"/>
                <w:szCs w:val="18"/>
              </w:rPr>
            </w:pPr>
            <w:r w:rsidRPr="0094628C">
              <w:rPr>
                <w:sz w:val="18"/>
                <w:szCs w:val="18"/>
              </w:rPr>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552" w:type="pct"/>
            <w:vAlign w:val="center"/>
          </w:tcPr>
          <w:p w:rsidR="00A1434A" w:rsidRPr="004B24F0" w:rsidRDefault="00A1434A" w:rsidP="00B06505">
            <w:pPr>
              <w:jc w:val="center"/>
              <w:rPr>
                <w:sz w:val="18"/>
                <w:szCs w:val="18"/>
                <w:lang w:val="en-US"/>
              </w:rPr>
            </w:pPr>
            <w:r w:rsidRPr="00741635">
              <w:rPr>
                <w:color w:val="000000"/>
                <w:sz w:val="18"/>
                <w:szCs w:val="18"/>
              </w:rPr>
              <w:t xml:space="preserve">Предложение участника </w:t>
            </w:r>
          </w:p>
        </w:tc>
        <w:tc>
          <w:tcPr>
            <w:tcW w:w="436" w:type="pct"/>
            <w:vMerge w:val="restart"/>
            <w:vAlign w:val="center"/>
          </w:tcPr>
          <w:p w:rsidR="00A1434A" w:rsidRPr="0094628C" w:rsidRDefault="00A1434A" w:rsidP="00B06505">
            <w:pPr>
              <w:jc w:val="center"/>
              <w:rPr>
                <w:color w:val="000000"/>
                <w:sz w:val="18"/>
                <w:szCs w:val="18"/>
              </w:rPr>
            </w:pPr>
            <w:r w:rsidRPr="0094628C">
              <w:rPr>
                <w:color w:val="000000"/>
                <w:sz w:val="18"/>
                <w:szCs w:val="18"/>
              </w:rPr>
              <w:t>Товарный</w:t>
            </w:r>
          </w:p>
          <w:p w:rsidR="00A1434A" w:rsidRPr="0094628C" w:rsidRDefault="00A1434A" w:rsidP="00B06505">
            <w:pPr>
              <w:jc w:val="center"/>
              <w:rPr>
                <w:color w:val="000000"/>
                <w:sz w:val="18"/>
                <w:szCs w:val="18"/>
              </w:rPr>
            </w:pPr>
            <w:r w:rsidRPr="0094628C">
              <w:rPr>
                <w:color w:val="000000"/>
                <w:sz w:val="18"/>
                <w:szCs w:val="18"/>
              </w:rPr>
              <w:t>знак (при наличии)</w:t>
            </w:r>
          </w:p>
          <w:p w:rsidR="00A1434A" w:rsidRPr="0094628C" w:rsidRDefault="00A1434A" w:rsidP="00B06505">
            <w:pPr>
              <w:jc w:val="center"/>
              <w:rPr>
                <w:color w:val="000000"/>
                <w:sz w:val="18"/>
                <w:szCs w:val="18"/>
              </w:rPr>
            </w:pPr>
          </w:p>
          <w:p w:rsidR="00A1434A" w:rsidRDefault="00A1434A" w:rsidP="00B06505">
            <w:pPr>
              <w:jc w:val="center"/>
              <w:rPr>
                <w:color w:val="000000"/>
                <w:sz w:val="18"/>
                <w:szCs w:val="18"/>
              </w:rPr>
            </w:pPr>
            <w:r w:rsidRPr="0094628C">
              <w:rPr>
                <w:color w:val="000000"/>
                <w:sz w:val="18"/>
                <w:szCs w:val="18"/>
              </w:rPr>
              <w:t>Страна    происхождения товара</w:t>
            </w:r>
          </w:p>
          <w:p w:rsidR="00A1434A" w:rsidRDefault="00A1434A" w:rsidP="00B06505">
            <w:pPr>
              <w:jc w:val="center"/>
              <w:rPr>
                <w:color w:val="000000"/>
                <w:sz w:val="18"/>
                <w:szCs w:val="18"/>
              </w:rPr>
            </w:pPr>
          </w:p>
          <w:p w:rsidR="00A1434A" w:rsidRPr="0094628C" w:rsidRDefault="00A1434A" w:rsidP="00B06505">
            <w:pPr>
              <w:jc w:val="center"/>
              <w:rPr>
                <w:sz w:val="18"/>
                <w:szCs w:val="18"/>
              </w:rPr>
            </w:pPr>
            <w:r w:rsidRPr="00280D65">
              <w:rPr>
                <w:sz w:val="18"/>
                <w:szCs w:val="18"/>
              </w:rPr>
              <w:t>Номер реестровой записи (при наличии)</w:t>
            </w:r>
          </w:p>
        </w:tc>
      </w:tr>
      <w:tr w:rsidR="00A1434A" w:rsidRPr="0094628C" w:rsidTr="00215008">
        <w:trPr>
          <w:trHeight w:val="603"/>
        </w:trPr>
        <w:tc>
          <w:tcPr>
            <w:tcW w:w="127" w:type="pct"/>
            <w:vMerge/>
            <w:vAlign w:val="center"/>
          </w:tcPr>
          <w:p w:rsidR="00A1434A" w:rsidRPr="0094628C" w:rsidRDefault="00A1434A" w:rsidP="00B06505">
            <w:pPr>
              <w:ind w:left="-108" w:right="-108"/>
              <w:jc w:val="center"/>
              <w:rPr>
                <w:sz w:val="18"/>
                <w:szCs w:val="18"/>
              </w:rPr>
            </w:pPr>
          </w:p>
        </w:tc>
        <w:tc>
          <w:tcPr>
            <w:tcW w:w="792" w:type="pct"/>
            <w:vMerge/>
            <w:vAlign w:val="center"/>
          </w:tcPr>
          <w:p w:rsidR="00A1434A" w:rsidRPr="0094628C" w:rsidRDefault="00A1434A" w:rsidP="00B06505">
            <w:pPr>
              <w:ind w:left="-108" w:right="-108"/>
              <w:jc w:val="center"/>
              <w:rPr>
                <w:sz w:val="18"/>
                <w:szCs w:val="18"/>
              </w:rPr>
            </w:pPr>
          </w:p>
        </w:tc>
        <w:tc>
          <w:tcPr>
            <w:tcW w:w="328" w:type="pct"/>
            <w:vMerge/>
            <w:vAlign w:val="center"/>
          </w:tcPr>
          <w:p w:rsidR="00A1434A" w:rsidRPr="0094628C" w:rsidRDefault="00A1434A" w:rsidP="00B06505">
            <w:pPr>
              <w:widowControl w:val="0"/>
              <w:tabs>
                <w:tab w:val="left" w:pos="284"/>
              </w:tabs>
              <w:suppressAutoHyphens/>
              <w:autoSpaceDE w:val="0"/>
              <w:autoSpaceDN w:val="0"/>
              <w:adjustRightInd w:val="0"/>
              <w:ind w:left="-60" w:right="-108"/>
              <w:jc w:val="center"/>
              <w:rPr>
                <w:bCs/>
                <w:sz w:val="18"/>
                <w:szCs w:val="18"/>
              </w:rPr>
            </w:pPr>
          </w:p>
        </w:tc>
        <w:tc>
          <w:tcPr>
            <w:tcW w:w="327" w:type="pct"/>
            <w:vMerge/>
            <w:vAlign w:val="center"/>
          </w:tcPr>
          <w:p w:rsidR="00A1434A" w:rsidRPr="0094628C" w:rsidRDefault="00A1434A" w:rsidP="00B06505">
            <w:pPr>
              <w:widowControl w:val="0"/>
              <w:tabs>
                <w:tab w:val="left" w:pos="284"/>
              </w:tabs>
              <w:suppressAutoHyphens/>
              <w:autoSpaceDE w:val="0"/>
              <w:autoSpaceDN w:val="0"/>
              <w:adjustRightInd w:val="0"/>
              <w:ind w:left="-60" w:right="-108"/>
              <w:jc w:val="center"/>
              <w:rPr>
                <w:bCs/>
                <w:sz w:val="18"/>
                <w:szCs w:val="18"/>
              </w:rPr>
            </w:pPr>
          </w:p>
        </w:tc>
        <w:tc>
          <w:tcPr>
            <w:tcW w:w="281" w:type="pct"/>
            <w:vMerge/>
            <w:vAlign w:val="center"/>
          </w:tcPr>
          <w:p w:rsidR="00A1434A" w:rsidRPr="0094628C" w:rsidRDefault="00A1434A" w:rsidP="00B06505">
            <w:pPr>
              <w:widowControl w:val="0"/>
              <w:tabs>
                <w:tab w:val="left" w:pos="284"/>
              </w:tabs>
              <w:suppressAutoHyphens/>
              <w:autoSpaceDE w:val="0"/>
              <w:autoSpaceDN w:val="0"/>
              <w:adjustRightInd w:val="0"/>
              <w:ind w:left="33"/>
              <w:jc w:val="center"/>
              <w:rPr>
                <w:bCs/>
                <w:sz w:val="18"/>
                <w:szCs w:val="18"/>
              </w:rPr>
            </w:pPr>
          </w:p>
        </w:tc>
        <w:tc>
          <w:tcPr>
            <w:tcW w:w="816" w:type="pct"/>
            <w:vMerge/>
          </w:tcPr>
          <w:p w:rsidR="00A1434A" w:rsidRPr="0094628C" w:rsidRDefault="00A1434A" w:rsidP="00B06505">
            <w:pPr>
              <w:jc w:val="center"/>
              <w:rPr>
                <w:color w:val="000000"/>
                <w:sz w:val="18"/>
                <w:szCs w:val="18"/>
              </w:rPr>
            </w:pPr>
          </w:p>
        </w:tc>
        <w:tc>
          <w:tcPr>
            <w:tcW w:w="686" w:type="pct"/>
            <w:vAlign w:val="center"/>
          </w:tcPr>
          <w:p w:rsidR="00A1434A" w:rsidRPr="0094628C" w:rsidRDefault="00A1434A" w:rsidP="00B06505">
            <w:pPr>
              <w:jc w:val="center"/>
              <w:rPr>
                <w:sz w:val="18"/>
                <w:szCs w:val="18"/>
              </w:rPr>
            </w:pPr>
            <w:r w:rsidRPr="0094628C">
              <w:rPr>
                <w:color w:val="000000"/>
                <w:sz w:val="18"/>
                <w:szCs w:val="18"/>
              </w:rPr>
              <w:t>Показатель (характеристика товара)</w:t>
            </w:r>
          </w:p>
        </w:tc>
        <w:tc>
          <w:tcPr>
            <w:tcW w:w="655" w:type="pct"/>
            <w:vAlign w:val="center"/>
          </w:tcPr>
          <w:p w:rsidR="00A1434A" w:rsidRPr="0094628C" w:rsidRDefault="00A1434A" w:rsidP="00B06505">
            <w:pPr>
              <w:jc w:val="center"/>
              <w:rPr>
                <w:sz w:val="18"/>
                <w:szCs w:val="18"/>
              </w:rPr>
            </w:pPr>
            <w:r w:rsidRPr="0094628C">
              <w:rPr>
                <w:sz w:val="18"/>
                <w:szCs w:val="18"/>
              </w:rPr>
              <w:t>Требуемое значение показателя (характеристики товара)</w:t>
            </w:r>
          </w:p>
        </w:tc>
        <w:tc>
          <w:tcPr>
            <w:tcW w:w="552" w:type="pct"/>
            <w:vAlign w:val="center"/>
          </w:tcPr>
          <w:p w:rsidR="00A1434A" w:rsidRPr="0094628C" w:rsidRDefault="00A1434A" w:rsidP="00B06505">
            <w:pPr>
              <w:jc w:val="center"/>
              <w:rPr>
                <w:sz w:val="18"/>
                <w:szCs w:val="18"/>
              </w:rPr>
            </w:pPr>
            <w:r w:rsidRPr="0094628C">
              <w:rPr>
                <w:color w:val="000000"/>
                <w:sz w:val="18"/>
                <w:szCs w:val="18"/>
              </w:rPr>
              <w:t>Значение показателя</w:t>
            </w:r>
          </w:p>
        </w:tc>
        <w:tc>
          <w:tcPr>
            <w:tcW w:w="436" w:type="pct"/>
            <w:vMerge/>
            <w:vAlign w:val="center"/>
          </w:tcPr>
          <w:p w:rsidR="00A1434A" w:rsidRPr="0094628C" w:rsidRDefault="00A1434A" w:rsidP="00B06505">
            <w:pPr>
              <w:jc w:val="center"/>
              <w:rPr>
                <w:sz w:val="18"/>
                <w:szCs w:val="18"/>
              </w:rPr>
            </w:pPr>
          </w:p>
        </w:tc>
      </w:tr>
      <w:tr w:rsidR="00A1434A" w:rsidRPr="0094628C" w:rsidTr="00215008">
        <w:tc>
          <w:tcPr>
            <w:tcW w:w="127" w:type="pct"/>
            <w:vAlign w:val="center"/>
          </w:tcPr>
          <w:p w:rsidR="00A1434A" w:rsidRPr="0094628C" w:rsidRDefault="00A1434A" w:rsidP="00B06505">
            <w:pPr>
              <w:ind w:left="-108" w:right="-108"/>
              <w:jc w:val="center"/>
            </w:pPr>
            <w:r w:rsidRPr="0094628C">
              <w:t>1</w:t>
            </w:r>
          </w:p>
        </w:tc>
        <w:tc>
          <w:tcPr>
            <w:tcW w:w="792" w:type="pct"/>
            <w:vAlign w:val="center"/>
          </w:tcPr>
          <w:p w:rsidR="00A1434A" w:rsidRPr="0094628C" w:rsidRDefault="00A1434A" w:rsidP="00B06505">
            <w:pPr>
              <w:ind w:left="-108" w:right="-108"/>
              <w:jc w:val="center"/>
            </w:pPr>
            <w:r w:rsidRPr="0094628C">
              <w:t>2</w:t>
            </w:r>
          </w:p>
        </w:tc>
        <w:tc>
          <w:tcPr>
            <w:tcW w:w="328" w:type="pct"/>
            <w:vAlign w:val="center"/>
          </w:tcPr>
          <w:p w:rsidR="00A1434A" w:rsidRPr="0094628C" w:rsidRDefault="00A1434A" w:rsidP="00B06505">
            <w:pPr>
              <w:widowControl w:val="0"/>
              <w:tabs>
                <w:tab w:val="left" w:pos="284"/>
              </w:tabs>
              <w:suppressAutoHyphens/>
              <w:autoSpaceDE w:val="0"/>
              <w:autoSpaceDN w:val="0"/>
              <w:adjustRightInd w:val="0"/>
              <w:ind w:left="-60" w:right="-108"/>
              <w:jc w:val="center"/>
              <w:rPr>
                <w:bCs/>
              </w:rPr>
            </w:pPr>
            <w:r w:rsidRPr="0094628C">
              <w:rPr>
                <w:bCs/>
              </w:rPr>
              <w:t>3</w:t>
            </w:r>
          </w:p>
        </w:tc>
        <w:tc>
          <w:tcPr>
            <w:tcW w:w="327" w:type="pct"/>
            <w:vAlign w:val="center"/>
          </w:tcPr>
          <w:p w:rsidR="00A1434A" w:rsidRPr="0094628C" w:rsidRDefault="00A1434A" w:rsidP="00B06505">
            <w:pPr>
              <w:widowControl w:val="0"/>
              <w:tabs>
                <w:tab w:val="left" w:pos="284"/>
              </w:tabs>
              <w:suppressAutoHyphens/>
              <w:autoSpaceDE w:val="0"/>
              <w:autoSpaceDN w:val="0"/>
              <w:adjustRightInd w:val="0"/>
              <w:ind w:left="-60" w:right="-108"/>
              <w:jc w:val="center"/>
              <w:rPr>
                <w:bCs/>
              </w:rPr>
            </w:pPr>
            <w:r w:rsidRPr="0094628C">
              <w:rPr>
                <w:bCs/>
              </w:rPr>
              <w:t>4</w:t>
            </w:r>
          </w:p>
        </w:tc>
        <w:tc>
          <w:tcPr>
            <w:tcW w:w="281" w:type="pct"/>
            <w:vAlign w:val="center"/>
          </w:tcPr>
          <w:p w:rsidR="00A1434A" w:rsidRPr="0094628C" w:rsidRDefault="00A1434A" w:rsidP="00B06505">
            <w:pPr>
              <w:widowControl w:val="0"/>
              <w:tabs>
                <w:tab w:val="left" w:pos="284"/>
              </w:tabs>
              <w:suppressAutoHyphens/>
              <w:autoSpaceDE w:val="0"/>
              <w:autoSpaceDN w:val="0"/>
              <w:adjustRightInd w:val="0"/>
              <w:ind w:left="33"/>
              <w:jc w:val="center"/>
              <w:rPr>
                <w:bCs/>
              </w:rPr>
            </w:pPr>
            <w:r w:rsidRPr="0094628C">
              <w:rPr>
                <w:bCs/>
              </w:rPr>
              <w:t>5</w:t>
            </w:r>
          </w:p>
        </w:tc>
        <w:tc>
          <w:tcPr>
            <w:tcW w:w="816" w:type="pct"/>
          </w:tcPr>
          <w:p w:rsidR="00A1434A" w:rsidRPr="0094628C" w:rsidRDefault="00A1434A" w:rsidP="00B06505">
            <w:pPr>
              <w:jc w:val="center"/>
            </w:pPr>
            <w:r>
              <w:t>6</w:t>
            </w:r>
          </w:p>
        </w:tc>
        <w:tc>
          <w:tcPr>
            <w:tcW w:w="686" w:type="pct"/>
            <w:vAlign w:val="center"/>
          </w:tcPr>
          <w:p w:rsidR="00A1434A" w:rsidRPr="0094628C" w:rsidRDefault="00A1434A" w:rsidP="00B06505">
            <w:pPr>
              <w:jc w:val="center"/>
            </w:pPr>
            <w:r>
              <w:t>7</w:t>
            </w:r>
          </w:p>
        </w:tc>
        <w:tc>
          <w:tcPr>
            <w:tcW w:w="655" w:type="pct"/>
            <w:vAlign w:val="center"/>
          </w:tcPr>
          <w:p w:rsidR="00A1434A" w:rsidRPr="0094628C" w:rsidRDefault="00A1434A" w:rsidP="00B06505">
            <w:pPr>
              <w:jc w:val="center"/>
            </w:pPr>
            <w:r>
              <w:t>8</w:t>
            </w:r>
          </w:p>
        </w:tc>
        <w:tc>
          <w:tcPr>
            <w:tcW w:w="552" w:type="pct"/>
            <w:vAlign w:val="center"/>
          </w:tcPr>
          <w:p w:rsidR="00A1434A" w:rsidRPr="0094628C" w:rsidRDefault="00A1434A" w:rsidP="00B06505">
            <w:pPr>
              <w:jc w:val="center"/>
            </w:pPr>
            <w:r>
              <w:t>9</w:t>
            </w:r>
          </w:p>
        </w:tc>
        <w:tc>
          <w:tcPr>
            <w:tcW w:w="436" w:type="pct"/>
            <w:vAlign w:val="center"/>
          </w:tcPr>
          <w:p w:rsidR="00A1434A" w:rsidRPr="0094628C" w:rsidRDefault="00A1434A" w:rsidP="00B06505">
            <w:pPr>
              <w:jc w:val="center"/>
            </w:pPr>
            <w:r>
              <w:t>10</w:t>
            </w:r>
          </w:p>
        </w:tc>
      </w:tr>
      <w:tr w:rsidR="00D52109" w:rsidRPr="0094628C" w:rsidTr="00215008">
        <w:trPr>
          <w:trHeight w:val="341"/>
        </w:trPr>
        <w:tc>
          <w:tcPr>
            <w:tcW w:w="127" w:type="pct"/>
            <w:vMerge w:val="restart"/>
            <w:vAlign w:val="center"/>
          </w:tcPr>
          <w:p w:rsidR="00D52109" w:rsidRPr="00A829BE" w:rsidRDefault="00D537E2" w:rsidP="00D52109">
            <w:pPr>
              <w:ind w:left="-108" w:right="-108"/>
              <w:jc w:val="center"/>
              <w:rPr>
                <w:sz w:val="24"/>
                <w:szCs w:val="24"/>
              </w:rPr>
            </w:pPr>
            <w:r>
              <w:rPr>
                <w:sz w:val="24"/>
                <w:szCs w:val="24"/>
              </w:rPr>
              <w:t>1</w:t>
            </w:r>
          </w:p>
        </w:tc>
        <w:tc>
          <w:tcPr>
            <w:tcW w:w="792" w:type="pct"/>
            <w:vMerge w:val="restart"/>
            <w:vAlign w:val="center"/>
          </w:tcPr>
          <w:p w:rsidR="00D52109" w:rsidRPr="00197132" w:rsidRDefault="00D52109" w:rsidP="00C003D3">
            <w:pPr>
              <w:ind w:right="-109"/>
              <w:jc w:val="center"/>
              <w:rPr>
                <w:sz w:val="22"/>
                <w:szCs w:val="22"/>
              </w:rPr>
            </w:pPr>
            <w:r w:rsidRPr="00197132">
              <w:rPr>
                <w:sz w:val="22"/>
                <w:szCs w:val="22"/>
              </w:rPr>
              <w:t xml:space="preserve">Жидкость </w:t>
            </w:r>
          </w:p>
          <w:p w:rsidR="00D52109" w:rsidRDefault="00D52109" w:rsidP="00D52109">
            <w:pPr>
              <w:jc w:val="center"/>
              <w:rPr>
                <w:sz w:val="22"/>
                <w:szCs w:val="22"/>
              </w:rPr>
            </w:pPr>
            <w:r w:rsidRPr="00197132">
              <w:rPr>
                <w:sz w:val="22"/>
                <w:szCs w:val="22"/>
              </w:rPr>
              <w:t>незамерзающая омывающая</w:t>
            </w:r>
          </w:p>
          <w:p w:rsidR="00D52109" w:rsidRDefault="00D52109" w:rsidP="00D52109">
            <w:pPr>
              <w:jc w:val="center"/>
              <w:rPr>
                <w:sz w:val="22"/>
                <w:szCs w:val="22"/>
              </w:rPr>
            </w:pPr>
          </w:p>
          <w:p w:rsidR="00D52109" w:rsidRDefault="00D52109" w:rsidP="00D52109">
            <w:pPr>
              <w:jc w:val="center"/>
              <w:rPr>
                <w:sz w:val="22"/>
                <w:szCs w:val="22"/>
              </w:rPr>
            </w:pPr>
            <w:r>
              <w:rPr>
                <w:sz w:val="22"/>
                <w:szCs w:val="22"/>
              </w:rPr>
              <w:t>ОКПД2</w:t>
            </w:r>
          </w:p>
          <w:p w:rsidR="00D52109" w:rsidRPr="005B39EB" w:rsidRDefault="00D52109" w:rsidP="00D52109">
            <w:pPr>
              <w:jc w:val="center"/>
            </w:pPr>
            <w:r>
              <w:rPr>
                <w:sz w:val="22"/>
                <w:szCs w:val="22"/>
              </w:rPr>
              <w:t>20.41.32.112</w:t>
            </w:r>
          </w:p>
        </w:tc>
        <w:tc>
          <w:tcPr>
            <w:tcW w:w="328" w:type="pct"/>
            <w:vMerge w:val="restart"/>
            <w:tcBorders>
              <w:left w:val="single" w:sz="4" w:space="0" w:color="auto"/>
              <w:right w:val="single" w:sz="4" w:space="0" w:color="auto"/>
            </w:tcBorders>
            <w:vAlign w:val="center"/>
          </w:tcPr>
          <w:p w:rsidR="00D52109" w:rsidRPr="005B39EB" w:rsidRDefault="00D52109" w:rsidP="00D52109">
            <w:pPr>
              <w:widowControl w:val="0"/>
              <w:tabs>
                <w:tab w:val="left" w:pos="284"/>
              </w:tabs>
              <w:suppressAutoHyphens/>
              <w:autoSpaceDE w:val="0"/>
              <w:autoSpaceDN w:val="0"/>
              <w:adjustRightInd w:val="0"/>
              <w:ind w:left="-60" w:right="-108"/>
              <w:jc w:val="center"/>
              <w:rPr>
                <w:bCs/>
              </w:rPr>
            </w:pPr>
          </w:p>
        </w:tc>
        <w:tc>
          <w:tcPr>
            <w:tcW w:w="327" w:type="pct"/>
            <w:vMerge w:val="restart"/>
            <w:tcBorders>
              <w:left w:val="single" w:sz="4" w:space="0" w:color="auto"/>
              <w:right w:val="single" w:sz="4" w:space="0" w:color="auto"/>
            </w:tcBorders>
            <w:shd w:val="clear" w:color="auto" w:fill="auto"/>
            <w:vAlign w:val="center"/>
          </w:tcPr>
          <w:p w:rsidR="00D52109" w:rsidRPr="006E745B" w:rsidRDefault="00D52109" w:rsidP="00D52109">
            <w:pPr>
              <w:widowControl w:val="0"/>
              <w:tabs>
                <w:tab w:val="left" w:pos="284"/>
              </w:tabs>
              <w:suppressAutoHyphens/>
              <w:autoSpaceDE w:val="0"/>
              <w:autoSpaceDN w:val="0"/>
              <w:adjustRightInd w:val="0"/>
              <w:ind w:left="-60" w:right="-108"/>
              <w:jc w:val="center"/>
              <w:rPr>
                <w:bCs/>
                <w:sz w:val="24"/>
                <w:szCs w:val="24"/>
              </w:rPr>
            </w:pPr>
            <w:r w:rsidRPr="006E745B">
              <w:rPr>
                <w:bCs/>
                <w:sz w:val="24"/>
                <w:szCs w:val="24"/>
              </w:rPr>
              <w:t>штука</w:t>
            </w:r>
          </w:p>
        </w:tc>
        <w:tc>
          <w:tcPr>
            <w:tcW w:w="281" w:type="pct"/>
            <w:vMerge w:val="restart"/>
            <w:tcBorders>
              <w:left w:val="single" w:sz="4" w:space="0" w:color="auto"/>
              <w:right w:val="single" w:sz="4" w:space="0" w:color="auto"/>
            </w:tcBorders>
            <w:shd w:val="clear" w:color="auto" w:fill="auto"/>
            <w:vAlign w:val="center"/>
          </w:tcPr>
          <w:p w:rsidR="00D52109" w:rsidRPr="006E745B" w:rsidRDefault="00D537E2" w:rsidP="00D52109">
            <w:pPr>
              <w:widowControl w:val="0"/>
              <w:tabs>
                <w:tab w:val="left" w:pos="284"/>
              </w:tabs>
              <w:suppressAutoHyphens/>
              <w:autoSpaceDE w:val="0"/>
              <w:autoSpaceDN w:val="0"/>
              <w:adjustRightInd w:val="0"/>
              <w:ind w:left="33"/>
              <w:jc w:val="center"/>
              <w:rPr>
                <w:bCs/>
                <w:sz w:val="24"/>
                <w:szCs w:val="24"/>
              </w:rPr>
            </w:pPr>
            <w:r>
              <w:rPr>
                <w:bCs/>
                <w:sz w:val="24"/>
                <w:szCs w:val="24"/>
              </w:rPr>
              <w:t>5</w:t>
            </w:r>
          </w:p>
        </w:tc>
        <w:tc>
          <w:tcPr>
            <w:tcW w:w="816" w:type="pct"/>
            <w:vMerge w:val="restart"/>
            <w:tcBorders>
              <w:left w:val="single" w:sz="4" w:space="0" w:color="auto"/>
              <w:right w:val="single" w:sz="4" w:space="0" w:color="auto"/>
            </w:tcBorders>
            <w:vAlign w:val="center"/>
          </w:tcPr>
          <w:p w:rsidR="00D52109" w:rsidRPr="004A5C8B" w:rsidRDefault="00D52109" w:rsidP="00D52109">
            <w:pPr>
              <w:jc w:val="center"/>
              <w:rPr>
                <w:sz w:val="22"/>
                <w:szCs w:val="22"/>
              </w:rPr>
            </w:pPr>
            <w:r>
              <w:rPr>
                <w:sz w:val="22"/>
                <w:szCs w:val="22"/>
              </w:rPr>
              <w:t>ограничение</w:t>
            </w:r>
          </w:p>
        </w:tc>
        <w:tc>
          <w:tcPr>
            <w:tcW w:w="686" w:type="pct"/>
            <w:tcBorders>
              <w:top w:val="single" w:sz="4" w:space="0" w:color="auto"/>
              <w:left w:val="single" w:sz="4" w:space="0" w:color="auto"/>
              <w:bottom w:val="single" w:sz="4" w:space="0" w:color="auto"/>
              <w:right w:val="single" w:sz="4" w:space="0" w:color="auto"/>
            </w:tcBorders>
            <w:shd w:val="clear" w:color="auto" w:fill="auto"/>
          </w:tcPr>
          <w:p w:rsidR="00D52109" w:rsidRPr="003D40FC" w:rsidRDefault="00D52109" w:rsidP="00D52109">
            <w:pPr>
              <w:rPr>
                <w:color w:val="000000"/>
                <w:sz w:val="22"/>
                <w:szCs w:val="22"/>
              </w:rPr>
            </w:pPr>
            <w:r w:rsidRPr="003D40FC">
              <w:rPr>
                <w:color w:val="000000"/>
                <w:sz w:val="22"/>
                <w:szCs w:val="22"/>
              </w:rPr>
              <w:t>Назначение</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D52109" w:rsidRPr="0021692A" w:rsidRDefault="00D52109" w:rsidP="00D52109">
            <w:pPr>
              <w:rPr>
                <w:color w:val="000000"/>
              </w:rPr>
            </w:pPr>
            <w:r w:rsidRPr="0021692A">
              <w:rPr>
                <w:color w:val="000000"/>
              </w:rPr>
              <w:t>Предназначена для очистки стекол автомобиля при низких температурах</w:t>
            </w:r>
          </w:p>
        </w:tc>
        <w:tc>
          <w:tcPr>
            <w:tcW w:w="552" w:type="pct"/>
            <w:tcBorders>
              <w:top w:val="single" w:sz="4" w:space="0" w:color="auto"/>
              <w:left w:val="single" w:sz="4" w:space="0" w:color="auto"/>
            </w:tcBorders>
            <w:shd w:val="clear" w:color="auto" w:fill="auto"/>
          </w:tcPr>
          <w:p w:rsidR="00D52109" w:rsidRPr="0094628C" w:rsidRDefault="00D52109" w:rsidP="00D52109">
            <w:pPr>
              <w:jc w:val="center"/>
            </w:pPr>
            <w:r w:rsidRPr="00487D11">
              <w:rPr>
                <w:i/>
                <w:sz w:val="18"/>
                <w:szCs w:val="18"/>
              </w:rPr>
              <w:t>Указать</w:t>
            </w:r>
          </w:p>
        </w:tc>
        <w:tc>
          <w:tcPr>
            <w:tcW w:w="436" w:type="pct"/>
            <w:vMerge w:val="restart"/>
          </w:tcPr>
          <w:p w:rsidR="00D52109" w:rsidRPr="0094628C" w:rsidRDefault="00D52109" w:rsidP="00D52109">
            <w:pPr>
              <w:jc w:val="center"/>
            </w:pPr>
          </w:p>
        </w:tc>
      </w:tr>
      <w:tr w:rsidR="00D52109" w:rsidRPr="0094628C" w:rsidTr="00215008">
        <w:trPr>
          <w:trHeight w:val="341"/>
        </w:trPr>
        <w:tc>
          <w:tcPr>
            <w:tcW w:w="127" w:type="pct"/>
            <w:vMerge/>
            <w:vAlign w:val="center"/>
          </w:tcPr>
          <w:p w:rsidR="00D52109" w:rsidRPr="00A829BE" w:rsidRDefault="00D52109" w:rsidP="00D52109">
            <w:pPr>
              <w:ind w:left="-108" w:right="-108"/>
              <w:jc w:val="center"/>
              <w:rPr>
                <w:sz w:val="24"/>
                <w:szCs w:val="24"/>
              </w:rPr>
            </w:pPr>
          </w:p>
        </w:tc>
        <w:tc>
          <w:tcPr>
            <w:tcW w:w="792" w:type="pct"/>
            <w:vMerge/>
            <w:vAlign w:val="center"/>
          </w:tcPr>
          <w:p w:rsidR="00D52109" w:rsidRPr="00A829BE" w:rsidRDefault="00D52109" w:rsidP="00D52109">
            <w:pPr>
              <w:jc w:val="center"/>
              <w:rPr>
                <w:sz w:val="24"/>
                <w:szCs w:val="24"/>
              </w:rPr>
            </w:pPr>
          </w:p>
        </w:tc>
        <w:tc>
          <w:tcPr>
            <w:tcW w:w="328" w:type="pct"/>
            <w:vMerge/>
            <w:tcBorders>
              <w:left w:val="single" w:sz="4" w:space="0" w:color="auto"/>
              <w:right w:val="single" w:sz="4" w:space="0" w:color="auto"/>
            </w:tcBorders>
            <w:vAlign w:val="center"/>
          </w:tcPr>
          <w:p w:rsidR="00D52109" w:rsidRPr="005B39EB" w:rsidRDefault="00D52109" w:rsidP="00D52109">
            <w:pPr>
              <w:widowControl w:val="0"/>
              <w:tabs>
                <w:tab w:val="left" w:pos="284"/>
              </w:tabs>
              <w:suppressAutoHyphens/>
              <w:autoSpaceDE w:val="0"/>
              <w:autoSpaceDN w:val="0"/>
              <w:adjustRightInd w:val="0"/>
              <w:ind w:left="-60" w:right="-108"/>
              <w:jc w:val="center"/>
              <w:rPr>
                <w:bCs/>
              </w:rPr>
            </w:pPr>
          </w:p>
        </w:tc>
        <w:tc>
          <w:tcPr>
            <w:tcW w:w="327" w:type="pct"/>
            <w:vMerge/>
            <w:tcBorders>
              <w:left w:val="single" w:sz="4" w:space="0" w:color="auto"/>
              <w:right w:val="single" w:sz="4" w:space="0" w:color="auto"/>
            </w:tcBorders>
            <w:shd w:val="clear" w:color="auto" w:fill="auto"/>
            <w:vAlign w:val="center"/>
          </w:tcPr>
          <w:p w:rsidR="00D52109" w:rsidRPr="005B39EB" w:rsidRDefault="00D52109" w:rsidP="00D52109">
            <w:pPr>
              <w:widowControl w:val="0"/>
              <w:tabs>
                <w:tab w:val="left" w:pos="284"/>
              </w:tabs>
              <w:suppressAutoHyphens/>
              <w:autoSpaceDE w:val="0"/>
              <w:autoSpaceDN w:val="0"/>
              <w:adjustRightInd w:val="0"/>
              <w:ind w:left="-60" w:right="-108"/>
              <w:jc w:val="center"/>
              <w:rPr>
                <w:bCs/>
              </w:rPr>
            </w:pPr>
          </w:p>
        </w:tc>
        <w:tc>
          <w:tcPr>
            <w:tcW w:w="281" w:type="pct"/>
            <w:vMerge/>
            <w:tcBorders>
              <w:left w:val="single" w:sz="4" w:space="0" w:color="auto"/>
              <w:right w:val="single" w:sz="4" w:space="0" w:color="auto"/>
            </w:tcBorders>
            <w:shd w:val="clear" w:color="auto" w:fill="auto"/>
            <w:vAlign w:val="center"/>
          </w:tcPr>
          <w:p w:rsidR="00D52109" w:rsidRPr="005B39EB" w:rsidRDefault="00D52109" w:rsidP="00D52109">
            <w:pPr>
              <w:widowControl w:val="0"/>
              <w:tabs>
                <w:tab w:val="left" w:pos="284"/>
              </w:tabs>
              <w:suppressAutoHyphens/>
              <w:autoSpaceDE w:val="0"/>
              <w:autoSpaceDN w:val="0"/>
              <w:adjustRightInd w:val="0"/>
              <w:ind w:left="33"/>
              <w:jc w:val="center"/>
              <w:rPr>
                <w:bCs/>
              </w:rPr>
            </w:pPr>
          </w:p>
        </w:tc>
        <w:tc>
          <w:tcPr>
            <w:tcW w:w="816" w:type="pct"/>
            <w:vMerge/>
            <w:tcBorders>
              <w:left w:val="single" w:sz="4" w:space="0" w:color="auto"/>
              <w:right w:val="single" w:sz="4" w:space="0" w:color="auto"/>
            </w:tcBorders>
            <w:vAlign w:val="center"/>
          </w:tcPr>
          <w:p w:rsidR="00D52109" w:rsidRPr="004A5C8B" w:rsidRDefault="00D52109" w:rsidP="00D52109">
            <w:pPr>
              <w:jc w:val="center"/>
              <w:rPr>
                <w:sz w:val="22"/>
                <w:szCs w:val="22"/>
              </w:rPr>
            </w:pP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D52109" w:rsidRPr="0021692A" w:rsidRDefault="00D52109" w:rsidP="00215008">
            <w:pPr>
              <w:ind w:left="-49" w:right="-82"/>
              <w:rPr>
                <w:color w:val="000000"/>
              </w:rPr>
            </w:pPr>
            <w:r w:rsidRPr="0021692A">
              <w:rPr>
                <w:color w:val="000000"/>
              </w:rPr>
              <w:t>Минимальная температура использования,</w:t>
            </w:r>
            <w:r w:rsidRPr="0021692A">
              <w:t xml:space="preserve"> </w:t>
            </w:r>
            <w:r w:rsidRPr="0021692A">
              <w:rPr>
                <w:color w:val="000000"/>
              </w:rPr>
              <w:t>ºС</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D52109" w:rsidRPr="001D32AC" w:rsidRDefault="00D52109" w:rsidP="00D52109">
            <w:pPr>
              <w:rPr>
                <w:color w:val="000000"/>
                <w:sz w:val="22"/>
                <w:szCs w:val="22"/>
              </w:rPr>
            </w:pPr>
            <w:r w:rsidRPr="001D32AC">
              <w:rPr>
                <w:color w:val="000000"/>
                <w:sz w:val="22"/>
                <w:szCs w:val="22"/>
              </w:rPr>
              <w:t>Не выше -20</w:t>
            </w:r>
          </w:p>
        </w:tc>
        <w:tc>
          <w:tcPr>
            <w:tcW w:w="552" w:type="pct"/>
          </w:tcPr>
          <w:p w:rsidR="00D52109" w:rsidRPr="0094628C" w:rsidRDefault="00D52109" w:rsidP="00D52109">
            <w:pPr>
              <w:jc w:val="center"/>
            </w:pPr>
            <w:r w:rsidRPr="00487D11">
              <w:rPr>
                <w:i/>
                <w:sz w:val="18"/>
                <w:szCs w:val="18"/>
              </w:rPr>
              <w:t>Указать</w:t>
            </w:r>
          </w:p>
        </w:tc>
        <w:tc>
          <w:tcPr>
            <w:tcW w:w="436" w:type="pct"/>
            <w:vMerge/>
          </w:tcPr>
          <w:p w:rsidR="00D52109" w:rsidRPr="0094628C" w:rsidRDefault="00D52109" w:rsidP="00D52109">
            <w:pPr>
              <w:jc w:val="center"/>
            </w:pPr>
          </w:p>
        </w:tc>
      </w:tr>
      <w:tr w:rsidR="00D52109" w:rsidRPr="0094628C" w:rsidTr="009B6BE7">
        <w:trPr>
          <w:trHeight w:val="341"/>
        </w:trPr>
        <w:tc>
          <w:tcPr>
            <w:tcW w:w="127" w:type="pct"/>
            <w:vMerge/>
            <w:vAlign w:val="center"/>
          </w:tcPr>
          <w:p w:rsidR="00D52109" w:rsidRPr="00A829BE" w:rsidRDefault="00D52109" w:rsidP="00D52109">
            <w:pPr>
              <w:ind w:left="-108" w:right="-108"/>
              <w:jc w:val="center"/>
              <w:rPr>
                <w:sz w:val="24"/>
                <w:szCs w:val="24"/>
              </w:rPr>
            </w:pPr>
          </w:p>
        </w:tc>
        <w:tc>
          <w:tcPr>
            <w:tcW w:w="792" w:type="pct"/>
            <w:vMerge/>
            <w:vAlign w:val="center"/>
          </w:tcPr>
          <w:p w:rsidR="00D52109" w:rsidRPr="00A829BE" w:rsidRDefault="00D52109" w:rsidP="00D52109">
            <w:pPr>
              <w:jc w:val="center"/>
              <w:rPr>
                <w:sz w:val="24"/>
                <w:szCs w:val="24"/>
              </w:rPr>
            </w:pPr>
          </w:p>
        </w:tc>
        <w:tc>
          <w:tcPr>
            <w:tcW w:w="328" w:type="pct"/>
            <w:vMerge/>
            <w:tcBorders>
              <w:left w:val="single" w:sz="4" w:space="0" w:color="auto"/>
              <w:right w:val="single" w:sz="4" w:space="0" w:color="auto"/>
            </w:tcBorders>
            <w:vAlign w:val="center"/>
          </w:tcPr>
          <w:p w:rsidR="00D52109" w:rsidRPr="005B39EB" w:rsidRDefault="00D52109" w:rsidP="00D52109">
            <w:pPr>
              <w:widowControl w:val="0"/>
              <w:tabs>
                <w:tab w:val="left" w:pos="284"/>
              </w:tabs>
              <w:suppressAutoHyphens/>
              <w:autoSpaceDE w:val="0"/>
              <w:autoSpaceDN w:val="0"/>
              <w:adjustRightInd w:val="0"/>
              <w:ind w:left="-60" w:right="-108"/>
              <w:jc w:val="center"/>
              <w:rPr>
                <w:bCs/>
              </w:rPr>
            </w:pPr>
          </w:p>
        </w:tc>
        <w:tc>
          <w:tcPr>
            <w:tcW w:w="327" w:type="pct"/>
            <w:vMerge/>
            <w:tcBorders>
              <w:left w:val="single" w:sz="4" w:space="0" w:color="auto"/>
              <w:right w:val="single" w:sz="4" w:space="0" w:color="auto"/>
            </w:tcBorders>
            <w:shd w:val="clear" w:color="auto" w:fill="auto"/>
            <w:vAlign w:val="center"/>
          </w:tcPr>
          <w:p w:rsidR="00D52109" w:rsidRPr="005B39EB" w:rsidRDefault="00D52109" w:rsidP="00D52109">
            <w:pPr>
              <w:widowControl w:val="0"/>
              <w:tabs>
                <w:tab w:val="left" w:pos="284"/>
              </w:tabs>
              <w:suppressAutoHyphens/>
              <w:autoSpaceDE w:val="0"/>
              <w:autoSpaceDN w:val="0"/>
              <w:adjustRightInd w:val="0"/>
              <w:ind w:left="-60" w:right="-108"/>
              <w:jc w:val="center"/>
              <w:rPr>
                <w:bCs/>
              </w:rPr>
            </w:pPr>
          </w:p>
        </w:tc>
        <w:tc>
          <w:tcPr>
            <w:tcW w:w="281" w:type="pct"/>
            <w:vMerge/>
            <w:tcBorders>
              <w:left w:val="single" w:sz="4" w:space="0" w:color="auto"/>
              <w:right w:val="single" w:sz="4" w:space="0" w:color="auto"/>
            </w:tcBorders>
            <w:shd w:val="clear" w:color="auto" w:fill="auto"/>
            <w:vAlign w:val="center"/>
          </w:tcPr>
          <w:p w:rsidR="00D52109" w:rsidRPr="005B39EB" w:rsidRDefault="00D52109" w:rsidP="00D52109">
            <w:pPr>
              <w:widowControl w:val="0"/>
              <w:tabs>
                <w:tab w:val="left" w:pos="284"/>
              </w:tabs>
              <w:suppressAutoHyphens/>
              <w:autoSpaceDE w:val="0"/>
              <w:autoSpaceDN w:val="0"/>
              <w:adjustRightInd w:val="0"/>
              <w:ind w:left="33"/>
              <w:jc w:val="center"/>
              <w:rPr>
                <w:bCs/>
              </w:rPr>
            </w:pPr>
          </w:p>
        </w:tc>
        <w:tc>
          <w:tcPr>
            <w:tcW w:w="816" w:type="pct"/>
            <w:vMerge/>
            <w:tcBorders>
              <w:left w:val="single" w:sz="4" w:space="0" w:color="auto"/>
              <w:right w:val="single" w:sz="4" w:space="0" w:color="auto"/>
            </w:tcBorders>
            <w:vAlign w:val="center"/>
          </w:tcPr>
          <w:p w:rsidR="00D52109" w:rsidRPr="004A5C8B" w:rsidRDefault="00D52109" w:rsidP="00D52109">
            <w:pPr>
              <w:jc w:val="center"/>
              <w:rPr>
                <w:sz w:val="22"/>
                <w:szCs w:val="22"/>
              </w:rPr>
            </w:pPr>
          </w:p>
        </w:tc>
        <w:tc>
          <w:tcPr>
            <w:tcW w:w="686" w:type="pct"/>
            <w:tcBorders>
              <w:top w:val="single" w:sz="4" w:space="0" w:color="auto"/>
              <w:left w:val="single" w:sz="4" w:space="0" w:color="auto"/>
              <w:bottom w:val="single" w:sz="4" w:space="0" w:color="auto"/>
              <w:right w:val="single" w:sz="4" w:space="0" w:color="auto"/>
            </w:tcBorders>
            <w:shd w:val="clear" w:color="auto" w:fill="auto"/>
          </w:tcPr>
          <w:p w:rsidR="00D52109" w:rsidRPr="003D40FC" w:rsidRDefault="00D52109" w:rsidP="009B6BE7">
            <w:pPr>
              <w:rPr>
                <w:color w:val="000000"/>
                <w:sz w:val="21"/>
                <w:szCs w:val="21"/>
              </w:rPr>
            </w:pPr>
            <w:r w:rsidRPr="003D40FC">
              <w:rPr>
                <w:sz w:val="21"/>
                <w:szCs w:val="21"/>
              </w:rPr>
              <w:t>Вид упаковки</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D52109" w:rsidRPr="001D32AC" w:rsidRDefault="00D52109" w:rsidP="00D52109">
            <w:pPr>
              <w:rPr>
                <w:color w:val="000000"/>
                <w:sz w:val="22"/>
                <w:szCs w:val="22"/>
              </w:rPr>
            </w:pPr>
            <w:r w:rsidRPr="001D32AC">
              <w:rPr>
                <w:sz w:val="22"/>
                <w:szCs w:val="22"/>
              </w:rPr>
              <w:t>Канистра</w:t>
            </w:r>
          </w:p>
        </w:tc>
        <w:tc>
          <w:tcPr>
            <w:tcW w:w="552" w:type="pct"/>
          </w:tcPr>
          <w:p w:rsidR="00D52109" w:rsidRPr="0094628C" w:rsidRDefault="00D52109" w:rsidP="00D52109">
            <w:pPr>
              <w:jc w:val="center"/>
            </w:pPr>
            <w:r w:rsidRPr="00487D11">
              <w:rPr>
                <w:i/>
                <w:sz w:val="18"/>
                <w:szCs w:val="18"/>
              </w:rPr>
              <w:t>Указать</w:t>
            </w:r>
          </w:p>
        </w:tc>
        <w:tc>
          <w:tcPr>
            <w:tcW w:w="436" w:type="pct"/>
            <w:vMerge/>
          </w:tcPr>
          <w:p w:rsidR="00D52109" w:rsidRPr="0094628C" w:rsidRDefault="00D52109" w:rsidP="00D52109">
            <w:pPr>
              <w:jc w:val="center"/>
            </w:pPr>
          </w:p>
        </w:tc>
      </w:tr>
      <w:tr w:rsidR="00C273C2" w:rsidRPr="0094628C" w:rsidTr="00F02103">
        <w:trPr>
          <w:trHeight w:val="341"/>
        </w:trPr>
        <w:tc>
          <w:tcPr>
            <w:tcW w:w="127" w:type="pct"/>
            <w:vMerge/>
            <w:vAlign w:val="center"/>
          </w:tcPr>
          <w:p w:rsidR="00C273C2" w:rsidRPr="00A829BE" w:rsidRDefault="00C273C2" w:rsidP="00C273C2">
            <w:pPr>
              <w:ind w:left="-108" w:right="-108"/>
              <w:jc w:val="center"/>
              <w:rPr>
                <w:sz w:val="24"/>
                <w:szCs w:val="24"/>
              </w:rPr>
            </w:pPr>
          </w:p>
        </w:tc>
        <w:tc>
          <w:tcPr>
            <w:tcW w:w="792" w:type="pct"/>
            <w:vMerge/>
            <w:vAlign w:val="center"/>
          </w:tcPr>
          <w:p w:rsidR="00C273C2" w:rsidRPr="00A829BE" w:rsidRDefault="00C273C2" w:rsidP="00C273C2">
            <w:pPr>
              <w:jc w:val="center"/>
              <w:rPr>
                <w:sz w:val="24"/>
                <w:szCs w:val="24"/>
              </w:rPr>
            </w:pPr>
          </w:p>
        </w:tc>
        <w:tc>
          <w:tcPr>
            <w:tcW w:w="328" w:type="pct"/>
            <w:vMerge/>
            <w:tcBorders>
              <w:left w:val="single" w:sz="4" w:space="0" w:color="auto"/>
              <w:right w:val="single" w:sz="4" w:space="0" w:color="auto"/>
            </w:tcBorders>
            <w:vAlign w:val="center"/>
          </w:tcPr>
          <w:p w:rsidR="00C273C2" w:rsidRPr="005B39EB" w:rsidRDefault="00C273C2" w:rsidP="00C273C2">
            <w:pPr>
              <w:widowControl w:val="0"/>
              <w:tabs>
                <w:tab w:val="left" w:pos="284"/>
              </w:tabs>
              <w:suppressAutoHyphens/>
              <w:autoSpaceDE w:val="0"/>
              <w:autoSpaceDN w:val="0"/>
              <w:adjustRightInd w:val="0"/>
              <w:ind w:left="-60" w:right="-108"/>
              <w:jc w:val="center"/>
              <w:rPr>
                <w:bCs/>
              </w:rPr>
            </w:pPr>
          </w:p>
        </w:tc>
        <w:tc>
          <w:tcPr>
            <w:tcW w:w="327" w:type="pct"/>
            <w:vMerge/>
            <w:tcBorders>
              <w:left w:val="single" w:sz="4" w:space="0" w:color="auto"/>
              <w:right w:val="single" w:sz="4" w:space="0" w:color="auto"/>
            </w:tcBorders>
            <w:shd w:val="clear" w:color="auto" w:fill="auto"/>
            <w:vAlign w:val="center"/>
          </w:tcPr>
          <w:p w:rsidR="00C273C2" w:rsidRPr="005B39EB" w:rsidRDefault="00C273C2" w:rsidP="00C273C2">
            <w:pPr>
              <w:widowControl w:val="0"/>
              <w:tabs>
                <w:tab w:val="left" w:pos="284"/>
              </w:tabs>
              <w:suppressAutoHyphens/>
              <w:autoSpaceDE w:val="0"/>
              <w:autoSpaceDN w:val="0"/>
              <w:adjustRightInd w:val="0"/>
              <w:ind w:left="-60" w:right="-108"/>
              <w:jc w:val="center"/>
              <w:rPr>
                <w:bCs/>
              </w:rPr>
            </w:pPr>
          </w:p>
        </w:tc>
        <w:tc>
          <w:tcPr>
            <w:tcW w:w="281" w:type="pct"/>
            <w:vMerge/>
            <w:tcBorders>
              <w:left w:val="single" w:sz="4" w:space="0" w:color="auto"/>
              <w:right w:val="single" w:sz="4" w:space="0" w:color="auto"/>
            </w:tcBorders>
            <w:shd w:val="clear" w:color="auto" w:fill="auto"/>
            <w:vAlign w:val="center"/>
          </w:tcPr>
          <w:p w:rsidR="00C273C2" w:rsidRPr="005B39EB" w:rsidRDefault="00C273C2" w:rsidP="00C273C2">
            <w:pPr>
              <w:widowControl w:val="0"/>
              <w:tabs>
                <w:tab w:val="left" w:pos="284"/>
              </w:tabs>
              <w:suppressAutoHyphens/>
              <w:autoSpaceDE w:val="0"/>
              <w:autoSpaceDN w:val="0"/>
              <w:adjustRightInd w:val="0"/>
              <w:ind w:left="33"/>
              <w:jc w:val="center"/>
              <w:rPr>
                <w:bCs/>
              </w:rPr>
            </w:pPr>
          </w:p>
        </w:tc>
        <w:tc>
          <w:tcPr>
            <w:tcW w:w="816" w:type="pct"/>
            <w:vMerge/>
            <w:tcBorders>
              <w:left w:val="single" w:sz="4" w:space="0" w:color="auto"/>
              <w:right w:val="single" w:sz="4" w:space="0" w:color="auto"/>
            </w:tcBorders>
            <w:vAlign w:val="center"/>
          </w:tcPr>
          <w:p w:rsidR="00C273C2" w:rsidRPr="004A5C8B" w:rsidRDefault="00C273C2" w:rsidP="00C273C2">
            <w:pPr>
              <w:jc w:val="center"/>
              <w:rPr>
                <w:sz w:val="22"/>
                <w:szCs w:val="22"/>
              </w:rPr>
            </w:pPr>
          </w:p>
        </w:tc>
        <w:tc>
          <w:tcPr>
            <w:tcW w:w="686" w:type="pct"/>
            <w:tcBorders>
              <w:top w:val="single" w:sz="4" w:space="0" w:color="auto"/>
              <w:left w:val="single" w:sz="4" w:space="0" w:color="auto"/>
              <w:bottom w:val="single" w:sz="4" w:space="0" w:color="auto"/>
              <w:right w:val="single" w:sz="4" w:space="0" w:color="auto"/>
            </w:tcBorders>
            <w:shd w:val="clear" w:color="auto" w:fill="auto"/>
          </w:tcPr>
          <w:p w:rsidR="00C273C2" w:rsidRPr="00321451" w:rsidRDefault="00C273C2" w:rsidP="00C273C2">
            <w:pPr>
              <w:rPr>
                <w:color w:val="000000"/>
                <w:sz w:val="22"/>
                <w:szCs w:val="22"/>
              </w:rPr>
            </w:pPr>
            <w:r w:rsidRPr="00321451">
              <w:rPr>
                <w:color w:val="000000"/>
                <w:sz w:val="22"/>
                <w:szCs w:val="22"/>
              </w:rPr>
              <w:t>Объем, литр</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C273C2" w:rsidRPr="001D32AC" w:rsidRDefault="00C273C2" w:rsidP="00C273C2">
            <w:pPr>
              <w:rPr>
                <w:color w:val="000000"/>
                <w:sz w:val="22"/>
                <w:szCs w:val="22"/>
              </w:rPr>
            </w:pPr>
            <w:r w:rsidRPr="001D32AC">
              <w:rPr>
                <w:color w:val="000000"/>
                <w:sz w:val="22"/>
                <w:szCs w:val="22"/>
              </w:rPr>
              <w:t>≥ 4</w:t>
            </w:r>
          </w:p>
        </w:tc>
        <w:tc>
          <w:tcPr>
            <w:tcW w:w="552" w:type="pct"/>
            <w:tcBorders>
              <w:top w:val="single" w:sz="4" w:space="0" w:color="auto"/>
              <w:left w:val="single" w:sz="4" w:space="0" w:color="auto"/>
            </w:tcBorders>
            <w:shd w:val="clear" w:color="auto" w:fill="auto"/>
          </w:tcPr>
          <w:p w:rsidR="00C273C2" w:rsidRPr="0094628C" w:rsidRDefault="00C273C2" w:rsidP="00C273C2">
            <w:pPr>
              <w:jc w:val="center"/>
            </w:pPr>
            <w:r w:rsidRPr="00487D11">
              <w:rPr>
                <w:i/>
                <w:sz w:val="18"/>
                <w:szCs w:val="18"/>
              </w:rPr>
              <w:t>Указать</w:t>
            </w:r>
          </w:p>
        </w:tc>
        <w:tc>
          <w:tcPr>
            <w:tcW w:w="436" w:type="pct"/>
            <w:vMerge/>
          </w:tcPr>
          <w:p w:rsidR="00C273C2" w:rsidRPr="0094628C" w:rsidRDefault="00C273C2" w:rsidP="00C273C2">
            <w:pPr>
              <w:jc w:val="center"/>
            </w:pPr>
          </w:p>
        </w:tc>
      </w:tr>
      <w:tr w:rsidR="0059418C" w:rsidRPr="0094628C" w:rsidTr="00B82141">
        <w:trPr>
          <w:trHeight w:val="341"/>
        </w:trPr>
        <w:tc>
          <w:tcPr>
            <w:tcW w:w="127" w:type="pct"/>
            <w:vMerge/>
            <w:vAlign w:val="center"/>
          </w:tcPr>
          <w:p w:rsidR="0059418C" w:rsidRDefault="0059418C" w:rsidP="0059418C">
            <w:pPr>
              <w:ind w:left="-108" w:right="-108"/>
              <w:jc w:val="center"/>
            </w:pPr>
          </w:p>
        </w:tc>
        <w:tc>
          <w:tcPr>
            <w:tcW w:w="792" w:type="pct"/>
            <w:vMerge/>
            <w:vAlign w:val="center"/>
          </w:tcPr>
          <w:p w:rsidR="0059418C" w:rsidRPr="005B39EB" w:rsidRDefault="0059418C" w:rsidP="0059418C">
            <w:pPr>
              <w:jc w:val="center"/>
            </w:pPr>
          </w:p>
        </w:tc>
        <w:tc>
          <w:tcPr>
            <w:tcW w:w="328" w:type="pct"/>
            <w:vMerge/>
            <w:tcBorders>
              <w:left w:val="single" w:sz="4" w:space="0" w:color="auto"/>
              <w:right w:val="single" w:sz="4" w:space="0" w:color="auto"/>
            </w:tcBorders>
            <w:vAlign w:val="center"/>
          </w:tcPr>
          <w:p w:rsidR="0059418C" w:rsidRPr="005B39EB" w:rsidRDefault="0059418C" w:rsidP="0059418C">
            <w:pPr>
              <w:widowControl w:val="0"/>
              <w:tabs>
                <w:tab w:val="left" w:pos="284"/>
              </w:tabs>
              <w:suppressAutoHyphens/>
              <w:autoSpaceDE w:val="0"/>
              <w:autoSpaceDN w:val="0"/>
              <w:adjustRightInd w:val="0"/>
              <w:ind w:left="-60" w:right="-108"/>
              <w:jc w:val="center"/>
              <w:rPr>
                <w:bCs/>
              </w:rPr>
            </w:pPr>
          </w:p>
        </w:tc>
        <w:tc>
          <w:tcPr>
            <w:tcW w:w="327" w:type="pct"/>
            <w:vMerge/>
            <w:tcBorders>
              <w:left w:val="single" w:sz="4" w:space="0" w:color="auto"/>
              <w:right w:val="single" w:sz="4" w:space="0" w:color="auto"/>
            </w:tcBorders>
            <w:shd w:val="clear" w:color="auto" w:fill="auto"/>
            <w:vAlign w:val="center"/>
          </w:tcPr>
          <w:p w:rsidR="0059418C" w:rsidRPr="005B39EB" w:rsidRDefault="0059418C" w:rsidP="0059418C">
            <w:pPr>
              <w:widowControl w:val="0"/>
              <w:tabs>
                <w:tab w:val="left" w:pos="284"/>
              </w:tabs>
              <w:suppressAutoHyphens/>
              <w:autoSpaceDE w:val="0"/>
              <w:autoSpaceDN w:val="0"/>
              <w:adjustRightInd w:val="0"/>
              <w:ind w:left="-60" w:right="-108"/>
              <w:jc w:val="center"/>
              <w:rPr>
                <w:bCs/>
              </w:rPr>
            </w:pPr>
          </w:p>
        </w:tc>
        <w:tc>
          <w:tcPr>
            <w:tcW w:w="281" w:type="pct"/>
            <w:vMerge/>
            <w:tcBorders>
              <w:left w:val="single" w:sz="4" w:space="0" w:color="auto"/>
              <w:right w:val="single" w:sz="4" w:space="0" w:color="auto"/>
            </w:tcBorders>
            <w:shd w:val="clear" w:color="auto" w:fill="auto"/>
            <w:vAlign w:val="center"/>
          </w:tcPr>
          <w:p w:rsidR="0059418C" w:rsidRPr="005B39EB" w:rsidRDefault="0059418C" w:rsidP="0059418C">
            <w:pPr>
              <w:widowControl w:val="0"/>
              <w:tabs>
                <w:tab w:val="left" w:pos="284"/>
              </w:tabs>
              <w:suppressAutoHyphens/>
              <w:autoSpaceDE w:val="0"/>
              <w:autoSpaceDN w:val="0"/>
              <w:adjustRightInd w:val="0"/>
              <w:ind w:left="33"/>
              <w:jc w:val="center"/>
              <w:rPr>
                <w:bCs/>
              </w:rPr>
            </w:pPr>
          </w:p>
        </w:tc>
        <w:tc>
          <w:tcPr>
            <w:tcW w:w="816" w:type="pct"/>
            <w:vMerge/>
            <w:tcBorders>
              <w:left w:val="single" w:sz="4" w:space="0" w:color="auto"/>
              <w:right w:val="single" w:sz="4" w:space="0" w:color="auto"/>
            </w:tcBorders>
            <w:vAlign w:val="center"/>
          </w:tcPr>
          <w:p w:rsidR="0059418C" w:rsidRPr="004A5C8B" w:rsidRDefault="0059418C" w:rsidP="0059418C">
            <w:pPr>
              <w:jc w:val="center"/>
              <w:rPr>
                <w:sz w:val="22"/>
                <w:szCs w:val="22"/>
              </w:rPr>
            </w:pP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59418C" w:rsidRPr="00FA6A21" w:rsidRDefault="0059418C" w:rsidP="0059418C">
            <w:pPr>
              <w:rPr>
                <w:color w:val="000000"/>
                <w:sz w:val="22"/>
                <w:szCs w:val="22"/>
              </w:rPr>
            </w:pPr>
            <w:r w:rsidRPr="00226F89">
              <w:rPr>
                <w:color w:val="000000"/>
                <w:sz w:val="22"/>
                <w:szCs w:val="22"/>
              </w:rPr>
              <w:t>Остаточный срок годности</w:t>
            </w:r>
            <w:r>
              <w:rPr>
                <w:color w:val="000000"/>
                <w:sz w:val="22"/>
                <w:szCs w:val="22"/>
              </w:rPr>
              <w:t>, месяц</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59418C" w:rsidRPr="00FA6A21" w:rsidRDefault="0059418C" w:rsidP="0059418C">
            <w:pPr>
              <w:rPr>
                <w:color w:val="000000"/>
                <w:sz w:val="22"/>
                <w:szCs w:val="22"/>
              </w:rPr>
            </w:pPr>
            <w:r>
              <w:rPr>
                <w:color w:val="000000"/>
                <w:sz w:val="22"/>
                <w:szCs w:val="22"/>
              </w:rPr>
              <w:t>Не менее 12</w:t>
            </w:r>
          </w:p>
        </w:tc>
        <w:tc>
          <w:tcPr>
            <w:tcW w:w="552" w:type="pct"/>
            <w:tcBorders>
              <w:top w:val="single" w:sz="4" w:space="0" w:color="auto"/>
              <w:left w:val="single" w:sz="4" w:space="0" w:color="auto"/>
            </w:tcBorders>
            <w:shd w:val="clear" w:color="auto" w:fill="auto"/>
          </w:tcPr>
          <w:p w:rsidR="0059418C" w:rsidRPr="00487D11" w:rsidRDefault="0059418C" w:rsidP="0059418C">
            <w:pPr>
              <w:jc w:val="center"/>
              <w:rPr>
                <w:i/>
                <w:sz w:val="18"/>
                <w:szCs w:val="18"/>
              </w:rPr>
            </w:pPr>
            <w:r w:rsidRPr="00487D11">
              <w:rPr>
                <w:i/>
                <w:sz w:val="18"/>
                <w:szCs w:val="18"/>
              </w:rPr>
              <w:t>Указать</w:t>
            </w:r>
          </w:p>
        </w:tc>
        <w:tc>
          <w:tcPr>
            <w:tcW w:w="436" w:type="pct"/>
            <w:vMerge/>
          </w:tcPr>
          <w:p w:rsidR="0059418C" w:rsidRPr="0094628C" w:rsidRDefault="0059418C" w:rsidP="0059418C">
            <w:pPr>
              <w:jc w:val="center"/>
            </w:pPr>
          </w:p>
        </w:tc>
      </w:tr>
      <w:permEnd w:id="1156345134"/>
    </w:tbl>
    <w:p w:rsidR="007C110A" w:rsidRPr="009C0299" w:rsidRDefault="007C110A" w:rsidP="001A1389">
      <w:pPr>
        <w:spacing w:after="160"/>
        <w:rPr>
          <w:sz w:val="28"/>
          <w:szCs w:val="28"/>
        </w:rPr>
      </w:pPr>
    </w:p>
    <w:p w:rsidR="007C110A" w:rsidRPr="009C0299" w:rsidRDefault="007C110A" w:rsidP="00AF65F9">
      <w:pPr>
        <w:spacing w:after="160"/>
        <w:ind w:left="5387"/>
        <w:rPr>
          <w:sz w:val="28"/>
          <w:szCs w:val="28"/>
        </w:rPr>
      </w:pPr>
    </w:p>
    <w:tbl>
      <w:tblPr>
        <w:tblW w:w="0" w:type="auto"/>
        <w:tblInd w:w="108" w:type="dxa"/>
        <w:tblLook w:val="04A0" w:firstRow="1" w:lastRow="0" w:firstColumn="1" w:lastColumn="0" w:noHBand="0" w:noVBand="1"/>
      </w:tblPr>
      <w:tblGrid>
        <w:gridCol w:w="4962"/>
        <w:gridCol w:w="4501"/>
      </w:tblGrid>
      <w:tr w:rsidR="007C110A" w:rsidRPr="009C0299" w:rsidTr="001A1389">
        <w:tc>
          <w:tcPr>
            <w:tcW w:w="4962"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C110A" w:rsidRPr="009C0299" w:rsidRDefault="007C110A" w:rsidP="00860964">
            <w:pPr>
              <w:keepNext/>
              <w:spacing w:line="256" w:lineRule="auto"/>
              <w:rPr>
                <w:sz w:val="28"/>
                <w:szCs w:val="28"/>
                <w:lang w:eastAsia="en-US"/>
              </w:rPr>
            </w:pPr>
            <w:permStart w:id="109925177" w:edGrp="everyone"/>
            <w:r w:rsidRPr="009C0299">
              <w:rPr>
                <w:sz w:val="28"/>
                <w:szCs w:val="28"/>
                <w:lang w:eastAsia="en-US"/>
              </w:rPr>
              <w:t>Федеральное государственное бюджетное учреждение «Рослесинфорг»</w:t>
            </w: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r w:rsidR="00590567">
              <w:rPr>
                <w:kern w:val="2"/>
                <w:sz w:val="28"/>
                <w:szCs w:val="28"/>
                <w:lang w:eastAsia="ar-SA"/>
              </w:rPr>
              <w:t xml:space="preserve"> </w:t>
            </w:r>
            <w:r w:rsidR="008E67BF" w:rsidRPr="008E67BF">
              <w:rPr>
                <w:kern w:val="2"/>
                <w:sz w:val="28"/>
                <w:szCs w:val="28"/>
                <w:lang w:eastAsia="ar-SA"/>
              </w:rPr>
              <w:t>А.В. Яковлев</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109925177"/>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501"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7C110A" w:rsidRPr="009C0299" w:rsidRDefault="007C110A" w:rsidP="00860964">
            <w:pPr>
              <w:keepNext/>
              <w:spacing w:line="256" w:lineRule="auto"/>
              <w:rPr>
                <w:i/>
                <w:sz w:val="28"/>
                <w:szCs w:val="28"/>
                <w:lang w:eastAsia="en-US"/>
              </w:rPr>
            </w:pPr>
            <w:permStart w:id="1505494488" w:edGrp="everyone"/>
            <w:r w:rsidRPr="009C0299">
              <w:rPr>
                <w:i/>
                <w:sz w:val="28"/>
                <w:szCs w:val="28"/>
                <w:lang w:eastAsia="en-US"/>
              </w:rPr>
              <w:t>Указать Полное наименование организации</w:t>
            </w:r>
          </w:p>
          <w:p w:rsidR="007C110A" w:rsidRPr="009C0299" w:rsidRDefault="007C110A" w:rsidP="00860964">
            <w:pPr>
              <w:keepNext/>
              <w:spacing w:line="256" w:lineRule="auto"/>
              <w:rPr>
                <w:sz w:val="28"/>
                <w:szCs w:val="28"/>
                <w:lang w:eastAsia="en-US"/>
              </w:rPr>
            </w:pPr>
          </w:p>
          <w:p w:rsidR="007C110A" w:rsidRDefault="007C110A" w:rsidP="00860964">
            <w:pPr>
              <w:widowControl w:val="0"/>
              <w:suppressAutoHyphens/>
              <w:autoSpaceDE w:val="0"/>
              <w:autoSpaceDN w:val="0"/>
              <w:adjustRightInd w:val="0"/>
              <w:spacing w:line="256" w:lineRule="auto"/>
              <w:rPr>
                <w:kern w:val="2"/>
                <w:sz w:val="28"/>
                <w:szCs w:val="28"/>
                <w:lang w:eastAsia="ar-SA"/>
              </w:rPr>
            </w:pPr>
          </w:p>
          <w:p w:rsidR="009C0299" w:rsidRPr="009C0299" w:rsidRDefault="009C0299"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1505494488"/>
          </w:p>
        </w:tc>
      </w:tr>
    </w:tbl>
    <w:p w:rsidR="007C110A" w:rsidRPr="009C0299" w:rsidRDefault="007C110A" w:rsidP="00AF65F9">
      <w:pPr>
        <w:spacing w:after="160"/>
        <w:ind w:left="5387"/>
        <w:rPr>
          <w:b/>
          <w:sz w:val="28"/>
          <w:szCs w:val="28"/>
        </w:rPr>
      </w:pPr>
    </w:p>
    <w:p w:rsidR="00AF65F9" w:rsidRPr="009C0299" w:rsidRDefault="00AF65F9" w:rsidP="00AF65F9">
      <w:pPr>
        <w:spacing w:after="160"/>
        <w:rPr>
          <w:sz w:val="28"/>
          <w:szCs w:val="28"/>
        </w:rPr>
      </w:pPr>
      <w:r w:rsidRPr="009C0299">
        <w:rPr>
          <w:sz w:val="28"/>
          <w:szCs w:val="28"/>
        </w:rPr>
        <w:br w:type="page"/>
      </w:r>
    </w:p>
    <w:p w:rsidR="00AF65F9" w:rsidRPr="009C0299" w:rsidRDefault="00AF65F9" w:rsidP="00AF65F9">
      <w:pPr>
        <w:rPr>
          <w:sz w:val="28"/>
          <w:szCs w:val="28"/>
        </w:rPr>
        <w:sectPr w:rsidR="00AF65F9" w:rsidRPr="009C0299" w:rsidSect="00095CBA">
          <w:headerReference w:type="default" r:id="rId10"/>
          <w:pgSz w:w="11906" w:h="16838"/>
          <w:pgMar w:top="851" w:right="851" w:bottom="709"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lastRenderedPageBreak/>
        <w:t>П</w:t>
      </w:r>
      <w:r w:rsidR="000422CF" w:rsidRPr="009C0299">
        <w:rPr>
          <w:sz w:val="28"/>
          <w:szCs w:val="28"/>
        </w:rPr>
        <w:t>риложение №2 – Спецификация</w:t>
      </w:r>
    </w:p>
    <w:p w:rsidR="00AF65F9" w:rsidRPr="009C0299" w:rsidRDefault="00AF65F9" w:rsidP="00AF65F9">
      <w:pPr>
        <w:suppressLineNumbers/>
        <w:tabs>
          <w:tab w:val="left" w:pos="708"/>
        </w:tabs>
        <w:jc w:val="right"/>
        <w:rPr>
          <w:sz w:val="28"/>
          <w:szCs w:val="28"/>
        </w:rPr>
      </w:pPr>
      <w:r w:rsidRPr="009C0299">
        <w:rPr>
          <w:sz w:val="28"/>
          <w:szCs w:val="28"/>
        </w:rPr>
        <w:t xml:space="preserve">к Контракту </w:t>
      </w:r>
      <w:permStart w:id="1226196651" w:edGrp="everyone"/>
      <w:r w:rsidR="00345DB3" w:rsidRPr="009C0299">
        <w:rPr>
          <w:sz w:val="28"/>
          <w:szCs w:val="28"/>
        </w:rPr>
        <w:t>№</w:t>
      </w:r>
      <w:r w:rsidR="007952DB">
        <w:rPr>
          <w:sz w:val="28"/>
          <w:szCs w:val="28"/>
        </w:rPr>
        <w:t xml:space="preserve"> 2026.50 </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264B5C">
        <w:rPr>
          <w:sz w:val="28"/>
          <w:szCs w:val="28"/>
        </w:rPr>
        <w:t>26 г.</w:t>
      </w:r>
      <w:r w:rsidR="0069215D" w:rsidRPr="009C0299">
        <w:rPr>
          <w:sz w:val="28"/>
          <w:szCs w:val="28"/>
        </w:rPr>
        <w:t xml:space="preserve"> </w:t>
      </w:r>
      <w:r w:rsidRPr="009C0299">
        <w:rPr>
          <w:sz w:val="28"/>
          <w:szCs w:val="28"/>
        </w:rPr>
        <w:t xml:space="preserve"> </w:t>
      </w:r>
      <w:permEnd w:id="1226196651"/>
    </w:p>
    <w:p w:rsidR="00AF65F9" w:rsidRPr="009C0299" w:rsidRDefault="00AF65F9" w:rsidP="00AF65F9">
      <w:pPr>
        <w:suppressLineNumbers/>
        <w:tabs>
          <w:tab w:val="left" w:pos="708"/>
        </w:tabs>
        <w:jc w:val="center"/>
        <w:rPr>
          <w:b/>
          <w:sz w:val="28"/>
          <w:szCs w:val="28"/>
        </w:rPr>
      </w:pPr>
      <w:r w:rsidRPr="009C0299">
        <w:rPr>
          <w:b/>
          <w:sz w:val="28"/>
          <w:szCs w:val="28"/>
        </w:rPr>
        <w:t>СПЕЦИФИКАЦИЯ</w:t>
      </w:r>
    </w:p>
    <w:p w:rsidR="00AF65F9" w:rsidRPr="009C0299" w:rsidRDefault="00AF65F9" w:rsidP="00AF65F9">
      <w:pPr>
        <w:suppressLineNumbers/>
        <w:tabs>
          <w:tab w:val="left" w:pos="708"/>
        </w:tabs>
        <w:rPr>
          <w:b/>
          <w:sz w:val="28"/>
          <w:szCs w:val="28"/>
        </w:rPr>
      </w:pPr>
    </w:p>
    <w:tbl>
      <w:tblPr>
        <w:tblW w:w="5000" w:type="pct"/>
        <w:tblCellMar>
          <w:left w:w="70" w:type="dxa"/>
          <w:right w:w="70" w:type="dxa"/>
        </w:tblCellMar>
        <w:tblLook w:val="04A0" w:firstRow="1" w:lastRow="0" w:firstColumn="1" w:lastColumn="0" w:noHBand="0" w:noVBand="1"/>
      </w:tblPr>
      <w:tblGrid>
        <w:gridCol w:w="616"/>
        <w:gridCol w:w="2273"/>
        <w:gridCol w:w="730"/>
        <w:gridCol w:w="2013"/>
        <w:gridCol w:w="1752"/>
        <w:gridCol w:w="1667"/>
        <w:gridCol w:w="1462"/>
        <w:gridCol w:w="1593"/>
        <w:gridCol w:w="1810"/>
        <w:gridCol w:w="1346"/>
      </w:tblGrid>
      <w:tr w:rsidR="000944FD" w:rsidRPr="009C0299" w:rsidTr="008A6BF5">
        <w:trPr>
          <w:trHeight w:val="480"/>
        </w:trPr>
        <w:tc>
          <w:tcPr>
            <w:tcW w:w="20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364349345" w:edGrp="everyone"/>
            <w:r w:rsidRPr="009C0299">
              <w:rPr>
                <w:rFonts w:ascii="Times New Roman" w:hAnsi="Times New Roman" w:cs="Times New Roman"/>
                <w:sz w:val="28"/>
                <w:szCs w:val="28"/>
                <w:lang w:eastAsia="en-US"/>
              </w:rPr>
              <w:t>№</w:t>
            </w:r>
          </w:p>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745"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r>
            <w:r w:rsidR="00B16EB4" w:rsidRPr="009C0299">
              <w:rPr>
                <w:rFonts w:ascii="Times New Roman" w:hAnsi="Times New Roman" w:cs="Times New Roman"/>
                <w:sz w:val="28"/>
                <w:szCs w:val="28"/>
                <w:lang w:eastAsia="en-US"/>
              </w:rPr>
              <w:t>товара (</w:t>
            </w:r>
            <w:r w:rsidRPr="009C0299">
              <w:rPr>
                <w:rFonts w:ascii="Times New Roman" w:hAnsi="Times New Roman" w:cs="Times New Roman"/>
                <w:sz w:val="28"/>
                <w:szCs w:val="28"/>
                <w:lang w:eastAsia="en-US"/>
              </w:rPr>
              <w:t>включая ассортимент и комплектацию товара)</w:t>
            </w:r>
          </w:p>
        </w:tc>
        <w:tc>
          <w:tcPr>
            <w:tcW w:w="239"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659"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57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Гарантийный срок на Товар</w:t>
            </w:r>
          </w:p>
        </w:tc>
        <w:tc>
          <w:tcPr>
            <w:tcW w:w="546"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w:t>
            </w:r>
            <w:permStart w:id="2047674514" w:edGrp="everyone"/>
            <w:r w:rsidRPr="009C0299">
              <w:rPr>
                <w:rFonts w:ascii="Times New Roman" w:hAnsi="Times New Roman" w:cs="Times New Roman"/>
                <w:sz w:val="28"/>
                <w:szCs w:val="28"/>
                <w:lang w:eastAsia="en-US"/>
              </w:rPr>
              <w:t xml:space="preserve">(с учетом </w:t>
            </w:r>
            <w:r w:rsidRPr="009C0299">
              <w:rPr>
                <w:rFonts w:ascii="Times New Roman" w:hAnsi="Times New Roman" w:cs="Times New Roman"/>
                <w:sz w:val="28"/>
                <w:szCs w:val="28"/>
                <w:lang w:eastAsia="en-US"/>
              </w:rPr>
              <w:br/>
              <w:t>НДС)</w:t>
            </w:r>
            <w:permEnd w:id="2047674514"/>
          </w:p>
        </w:tc>
        <w:tc>
          <w:tcPr>
            <w:tcW w:w="479"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c>
          <w:tcPr>
            <w:tcW w:w="52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 Товара</w:t>
            </w:r>
          </w:p>
        </w:tc>
        <w:tc>
          <w:tcPr>
            <w:tcW w:w="59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Сумма в руб. </w:t>
            </w:r>
            <w:permStart w:id="297932457" w:edGrp="everyone"/>
            <w:r w:rsidRPr="009C0299">
              <w:rPr>
                <w:rFonts w:ascii="Times New Roman" w:hAnsi="Times New Roman" w:cs="Times New Roman"/>
                <w:sz w:val="28"/>
                <w:szCs w:val="28"/>
                <w:lang w:eastAsia="en-US"/>
              </w:rPr>
              <w:t>(с учетом НДС)</w:t>
            </w:r>
            <w:permEnd w:id="297932457"/>
          </w:p>
        </w:tc>
        <w:tc>
          <w:tcPr>
            <w:tcW w:w="441"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0944FD" w:rsidRPr="009C0299" w:rsidTr="008A6BF5">
        <w:trPr>
          <w:trHeight w:val="240"/>
        </w:trPr>
        <w:tc>
          <w:tcPr>
            <w:tcW w:w="202" w:type="pct"/>
            <w:tcBorders>
              <w:top w:val="single" w:sz="6" w:space="0" w:color="auto"/>
              <w:left w:val="single" w:sz="6" w:space="0" w:color="auto"/>
              <w:bottom w:val="single" w:sz="6" w:space="0" w:color="auto"/>
              <w:right w:val="single" w:sz="6" w:space="0" w:color="auto"/>
            </w:tcBorders>
          </w:tcPr>
          <w:p w:rsidR="00AF65F9" w:rsidRPr="009C0299" w:rsidRDefault="007952DB">
            <w:pPr>
              <w:pStyle w:val="ConsPlusNormal"/>
              <w:widowControl/>
              <w:spacing w:line="256" w:lineRule="auto"/>
              <w:ind w:firstLine="0"/>
              <w:rPr>
                <w:rFonts w:ascii="Times New Roman" w:hAnsi="Times New Roman" w:cs="Times New Roman"/>
                <w:sz w:val="28"/>
                <w:szCs w:val="28"/>
                <w:lang w:eastAsia="en-US"/>
              </w:rPr>
            </w:pPr>
            <w:permStart w:id="1832676535" w:edGrp="everyone" w:colFirst="0" w:colLast="0"/>
            <w:permStart w:id="1894735126" w:edGrp="everyone" w:colFirst="1" w:colLast="1"/>
            <w:permStart w:id="422264436" w:edGrp="everyone" w:colFirst="2" w:colLast="2"/>
            <w:permStart w:id="1520907369" w:edGrp="everyone" w:colFirst="3" w:colLast="3"/>
            <w:permStart w:id="1457811315" w:edGrp="everyone" w:colFirst="4" w:colLast="4"/>
            <w:permStart w:id="1470448129" w:edGrp="everyone" w:colFirst="5" w:colLast="5"/>
            <w:permStart w:id="1714367966" w:edGrp="everyone" w:colFirst="6" w:colLast="6"/>
            <w:permStart w:id="1673550956" w:edGrp="everyone" w:colFirst="7" w:colLast="7"/>
            <w:permStart w:id="1238042065" w:edGrp="everyone" w:colFirst="8" w:colLast="8"/>
            <w:permStart w:id="168436494" w:edGrp="everyone" w:colFirst="9" w:colLast="9"/>
            <w:r>
              <w:rPr>
                <w:rFonts w:ascii="Times New Roman" w:hAnsi="Times New Roman" w:cs="Times New Roman"/>
                <w:sz w:val="28"/>
                <w:szCs w:val="28"/>
                <w:lang w:eastAsia="en-US"/>
              </w:rPr>
              <w:t>1</w:t>
            </w:r>
          </w:p>
        </w:tc>
        <w:tc>
          <w:tcPr>
            <w:tcW w:w="745"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3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7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6"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7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8A6BF5">
        <w:trPr>
          <w:trHeight w:val="240"/>
        </w:trPr>
        <w:tc>
          <w:tcPr>
            <w:tcW w:w="20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608125516" w:edGrp="everyone" w:colFirst="0" w:colLast="0"/>
            <w:permStart w:id="1630484669" w:edGrp="everyone" w:colFirst="1" w:colLast="1"/>
            <w:permStart w:id="1465387707" w:edGrp="everyone" w:colFirst="2" w:colLast="2"/>
            <w:permStart w:id="1888625315" w:edGrp="everyone" w:colFirst="3" w:colLast="3"/>
            <w:permStart w:id="2843807" w:edGrp="everyone" w:colFirst="4" w:colLast="4"/>
            <w:permStart w:id="1427382219" w:edGrp="everyone" w:colFirst="5" w:colLast="5"/>
            <w:permStart w:id="1843664753" w:edGrp="everyone" w:colFirst="6" w:colLast="6"/>
            <w:permStart w:id="931204094" w:edGrp="everyone" w:colFirst="7" w:colLast="7"/>
            <w:permStart w:id="13311911" w:edGrp="everyone" w:colFirst="8" w:colLast="8"/>
            <w:permStart w:id="133173955" w:edGrp="everyone" w:colFirst="9" w:colLast="9"/>
            <w:permEnd w:id="1832676535"/>
            <w:permEnd w:id="1894735126"/>
            <w:permEnd w:id="422264436"/>
            <w:permEnd w:id="1520907369"/>
            <w:permEnd w:id="1457811315"/>
            <w:permEnd w:id="1470448129"/>
            <w:permEnd w:id="1714367966"/>
            <w:permEnd w:id="1673550956"/>
            <w:permEnd w:id="1238042065"/>
            <w:permEnd w:id="168436494"/>
          </w:p>
        </w:tc>
        <w:tc>
          <w:tcPr>
            <w:tcW w:w="745"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3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7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6"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7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8A6BF5">
        <w:trPr>
          <w:trHeight w:val="240"/>
        </w:trPr>
        <w:tc>
          <w:tcPr>
            <w:tcW w:w="20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900948358" w:edGrp="everyone" w:colFirst="0" w:colLast="0"/>
            <w:permStart w:id="1204425490" w:edGrp="everyone" w:colFirst="1" w:colLast="1"/>
            <w:permStart w:id="1991592567" w:edGrp="everyone" w:colFirst="2" w:colLast="2"/>
            <w:permStart w:id="1111444062" w:edGrp="everyone" w:colFirst="3" w:colLast="3"/>
            <w:permStart w:id="928464197" w:edGrp="everyone" w:colFirst="4" w:colLast="4"/>
            <w:permStart w:id="146226229" w:edGrp="everyone" w:colFirst="5" w:colLast="5"/>
            <w:permStart w:id="769594950" w:edGrp="everyone" w:colFirst="6" w:colLast="6"/>
            <w:permStart w:id="888044636" w:edGrp="everyone" w:colFirst="7" w:colLast="7"/>
            <w:permStart w:id="1571179950" w:edGrp="everyone" w:colFirst="8" w:colLast="8"/>
            <w:permStart w:id="2005168495" w:edGrp="everyone" w:colFirst="9" w:colLast="9"/>
            <w:permEnd w:id="608125516"/>
            <w:permEnd w:id="1630484669"/>
            <w:permEnd w:id="1465387707"/>
            <w:permEnd w:id="1888625315"/>
            <w:permEnd w:id="2843807"/>
            <w:permEnd w:id="1427382219"/>
            <w:permEnd w:id="1843664753"/>
            <w:permEnd w:id="931204094"/>
            <w:permEnd w:id="13311911"/>
            <w:permEnd w:id="133173955"/>
          </w:p>
        </w:tc>
        <w:tc>
          <w:tcPr>
            <w:tcW w:w="745"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3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7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6"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79"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8A6BF5">
        <w:trPr>
          <w:trHeight w:val="240"/>
        </w:trPr>
        <w:tc>
          <w:tcPr>
            <w:tcW w:w="20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041304654" w:edGrp="everyone" w:colFirst="0" w:colLast="0"/>
            <w:permStart w:id="229137664" w:edGrp="everyone" w:colFirst="1" w:colLast="1"/>
            <w:permStart w:id="318441599" w:edGrp="everyone" w:colFirst="2" w:colLast="2"/>
            <w:permStart w:id="222188396" w:edGrp="everyone" w:colFirst="3" w:colLast="3"/>
            <w:permStart w:id="1350123315" w:edGrp="everyone" w:colFirst="4" w:colLast="4"/>
            <w:permEnd w:id="1900948358"/>
            <w:permEnd w:id="1204425490"/>
            <w:permEnd w:id="1991592567"/>
            <w:permEnd w:id="1111444062"/>
            <w:permEnd w:id="928464197"/>
            <w:permEnd w:id="146226229"/>
            <w:permEnd w:id="769594950"/>
            <w:permEnd w:id="888044636"/>
            <w:permEnd w:id="1571179950"/>
            <w:permEnd w:id="2005168495"/>
          </w:p>
        </w:tc>
        <w:tc>
          <w:tcPr>
            <w:tcW w:w="984"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80" w:type="pct"/>
            <w:gridSpan w:val="5"/>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9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B16EB4" w:rsidRPr="009C0299" w:rsidTr="00B216F8">
        <w:tc>
          <w:tcPr>
            <w:tcW w:w="2664" w:type="pct"/>
          </w:tcPr>
          <w:permEnd w:id="1364349345"/>
          <w:permEnd w:id="1041304654"/>
          <w:permEnd w:id="229137664"/>
          <w:permEnd w:id="318441599"/>
          <w:permEnd w:id="222188396"/>
          <w:permEnd w:id="1350123315"/>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B16EB4" w:rsidRPr="009C0299" w:rsidRDefault="00B16EB4" w:rsidP="00B216F8">
            <w:pPr>
              <w:keepNext/>
              <w:spacing w:line="256" w:lineRule="auto"/>
              <w:rPr>
                <w:sz w:val="28"/>
                <w:szCs w:val="28"/>
                <w:lang w:eastAsia="en-US"/>
              </w:rPr>
            </w:pPr>
            <w:permStart w:id="1391224403" w:edGrp="everyone"/>
            <w:r w:rsidRPr="009C0299">
              <w:rPr>
                <w:sz w:val="28"/>
                <w:szCs w:val="28"/>
                <w:lang w:eastAsia="en-US"/>
              </w:rPr>
              <w:t>Федеральное государственное бюджетное учреждение «Рослесинфорг»</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r w:rsidR="00590567">
              <w:rPr>
                <w:kern w:val="2"/>
                <w:sz w:val="28"/>
                <w:szCs w:val="28"/>
                <w:lang w:eastAsia="ar-SA"/>
              </w:rPr>
              <w:t xml:space="preserve"> </w:t>
            </w:r>
            <w:r w:rsidR="00590567">
              <w:t xml:space="preserve"> </w:t>
            </w:r>
            <w:r w:rsidR="008E67BF">
              <w:t xml:space="preserve"> </w:t>
            </w:r>
            <w:r w:rsidR="008E67BF" w:rsidRPr="008E67BF">
              <w:rPr>
                <w:kern w:val="2"/>
                <w:sz w:val="28"/>
                <w:szCs w:val="28"/>
                <w:lang w:eastAsia="ar-SA"/>
              </w:rPr>
              <w:t>А.В. Яковлев</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1391224403"/>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p w:rsidR="00B216F8" w:rsidRPr="009C0299" w:rsidRDefault="00B216F8" w:rsidP="00B216F8">
            <w:pPr>
              <w:widowControl w:val="0"/>
              <w:suppressAutoHyphens/>
              <w:autoSpaceDE w:val="0"/>
              <w:autoSpaceDN w:val="0"/>
              <w:adjustRightInd w:val="0"/>
              <w:spacing w:line="256" w:lineRule="auto"/>
              <w:rPr>
                <w:sz w:val="28"/>
                <w:szCs w:val="28"/>
                <w:lang w:eastAsia="en-US"/>
              </w:rPr>
            </w:pPr>
          </w:p>
        </w:tc>
        <w:tc>
          <w:tcPr>
            <w:tcW w:w="2336" w:type="pct"/>
          </w:tcPr>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B216F8">
            <w:pPr>
              <w:keepNext/>
              <w:spacing w:line="256" w:lineRule="auto"/>
              <w:rPr>
                <w:i/>
                <w:sz w:val="28"/>
                <w:szCs w:val="28"/>
                <w:lang w:eastAsia="en-US"/>
              </w:rPr>
            </w:pPr>
            <w:permStart w:id="849834342" w:edGrp="everyone"/>
            <w:r w:rsidRPr="009C0299">
              <w:rPr>
                <w:i/>
                <w:sz w:val="28"/>
                <w:szCs w:val="28"/>
                <w:lang w:eastAsia="en-US"/>
              </w:rPr>
              <w:t>Указать Полное наименование организации</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B16EB4" w:rsidRPr="009C0299" w:rsidRDefault="00B16EB4" w:rsidP="00B216F8">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849834342"/>
          </w:p>
        </w:tc>
      </w:tr>
    </w:tbl>
    <w:p w:rsidR="00AF65F9" w:rsidRPr="009C0299" w:rsidRDefault="00AF65F9"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pgSz w:w="16838" w:h="11906" w:orient="landscape"/>
          <w:pgMar w:top="1418" w:right="851" w:bottom="851" w:left="709"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lastRenderedPageBreak/>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914972259" w:edGrp="everyone"/>
      <w:r w:rsidR="00345DB3" w:rsidRPr="009C0299">
        <w:rPr>
          <w:sz w:val="28"/>
          <w:szCs w:val="28"/>
        </w:rPr>
        <w:t>№</w:t>
      </w:r>
      <w:r w:rsidR="002D7A4C">
        <w:rPr>
          <w:sz w:val="28"/>
          <w:szCs w:val="28"/>
        </w:rPr>
        <w:t xml:space="preserve"> 2026.50</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C77DAD">
        <w:rPr>
          <w:sz w:val="28"/>
          <w:szCs w:val="28"/>
        </w:rPr>
        <w:t>26 г.</w:t>
      </w:r>
    </w:p>
    <w:permEnd w:id="914972259"/>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773B87" w:rsidRPr="009C0299" w:rsidTr="004C1306">
        <w:trPr>
          <w:trHeight w:val="1006"/>
        </w:trPr>
        <w:tc>
          <w:tcPr>
            <w:tcW w:w="4729"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4C1306">
            <w:pPr>
              <w:keepNext/>
              <w:rPr>
                <w:i/>
                <w:sz w:val="28"/>
                <w:szCs w:val="28"/>
              </w:rPr>
            </w:pPr>
            <w:r w:rsidRPr="009C0299">
              <w:rPr>
                <w:i/>
                <w:sz w:val="28"/>
                <w:szCs w:val="28"/>
              </w:rPr>
              <w:t>Указать Полное наименование организации</w:t>
            </w: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4C1306">
        <w:trPr>
          <w:trHeight w:val="70"/>
        </w:trPr>
        <w:tc>
          <w:tcPr>
            <w:tcW w:w="4711"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c>
          <w:tcPr>
            <w:tcW w:w="4751"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4C1306">
        <w:tc>
          <w:tcPr>
            <w:tcW w:w="4729"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p>
        </w:tc>
        <w:tc>
          <w:tcPr>
            <w:tcW w:w="4733"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4C1306">
        <w:tc>
          <w:tcPr>
            <w:tcW w:w="4711"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rPr>
                <w:sz w:val="28"/>
                <w:szCs w:val="28"/>
              </w:rPr>
            </w:pPr>
            <w:r w:rsidRPr="009C0299">
              <w:rPr>
                <w:sz w:val="28"/>
                <w:szCs w:val="28"/>
              </w:rPr>
              <w:t>Форма акта согласована:</w:t>
            </w:r>
          </w:p>
        </w:tc>
        <w:tc>
          <w:tcPr>
            <w:tcW w:w="4751"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4C1306">
        <w:tc>
          <w:tcPr>
            <w:tcW w:w="4711"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590567">
            <w:pPr>
              <w:pStyle w:val="ConsPlusNormal"/>
              <w:widowControl/>
              <w:ind w:firstLine="0"/>
              <w:rPr>
                <w:rFonts w:ascii="Times New Roman" w:hAnsi="Times New Roman" w:cs="Times New Roman"/>
                <w:sz w:val="28"/>
                <w:szCs w:val="28"/>
              </w:rPr>
            </w:pPr>
            <w:permStart w:id="1327724293"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r w:rsidR="00590567">
              <w:rPr>
                <w:rFonts w:ascii="Times New Roman" w:hAnsi="Times New Roman" w:cs="Times New Roman"/>
                <w:sz w:val="28"/>
                <w:szCs w:val="28"/>
              </w:rPr>
              <w:t xml:space="preserve"> </w:t>
            </w:r>
            <w:r w:rsidR="008E67BF" w:rsidRPr="008E67BF">
              <w:rPr>
                <w:rFonts w:ascii="Times New Roman" w:hAnsi="Times New Roman" w:cs="Times New Roman"/>
                <w:sz w:val="28"/>
                <w:szCs w:val="28"/>
              </w:rPr>
              <w:t>А.В. Яковлев</w:t>
            </w: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327724293"/>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590567">
            <w:pPr>
              <w:pStyle w:val="ConsPlusNormal"/>
              <w:ind w:firstLine="35"/>
              <w:rPr>
                <w:rFonts w:ascii="Times New Roman" w:hAnsi="Times New Roman" w:cs="Times New Roman"/>
                <w:sz w:val="28"/>
                <w:szCs w:val="28"/>
              </w:rPr>
            </w:pPr>
            <w:permStart w:id="954155160"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954155160"/>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773B87" w:rsidRPr="009C0299" w:rsidRDefault="00773B87" w:rsidP="00B719C7">
      <w:pPr>
        <w:pStyle w:val="aa"/>
        <w:tabs>
          <w:tab w:val="left" w:pos="708"/>
        </w:tabs>
        <w:ind w:left="4956" w:right="281"/>
        <w:rPr>
          <w:sz w:val="28"/>
          <w:szCs w:val="28"/>
        </w:rPr>
      </w:pPr>
    </w:p>
    <w:p w:rsidR="000953F0" w:rsidRPr="009C0299" w:rsidRDefault="006239BB" w:rsidP="00B719C7">
      <w:pPr>
        <w:pStyle w:val="aa"/>
        <w:tabs>
          <w:tab w:val="left" w:pos="708"/>
        </w:tabs>
        <w:ind w:left="4956" w:right="281"/>
        <w:rPr>
          <w:sz w:val="28"/>
          <w:szCs w:val="28"/>
        </w:rPr>
      </w:pPr>
      <w:r w:rsidRPr="009C0299">
        <w:rPr>
          <w:sz w:val="28"/>
          <w:szCs w:val="28"/>
        </w:rPr>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1411057632" w:edGrp="everyone"/>
      <w:r w:rsidR="000953F0" w:rsidRPr="009C0299">
        <w:rPr>
          <w:sz w:val="28"/>
          <w:szCs w:val="28"/>
        </w:rPr>
        <w:t>№</w:t>
      </w:r>
      <w:r w:rsidR="002D7A4C">
        <w:rPr>
          <w:sz w:val="28"/>
          <w:szCs w:val="28"/>
        </w:rPr>
        <w:t xml:space="preserve"> 2026.50</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723A6A">
        <w:rPr>
          <w:sz w:val="28"/>
          <w:szCs w:val="28"/>
        </w:rPr>
        <w:t>26 г.</w:t>
      </w:r>
    </w:p>
    <w:permEnd w:id="1411057632"/>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0" w:type="auto"/>
        <w:tblInd w:w="108" w:type="dxa"/>
        <w:tblLook w:val="0000" w:firstRow="0" w:lastRow="0" w:firstColumn="0" w:lastColumn="0" w:noHBand="0" w:noVBand="0"/>
      </w:tblPr>
      <w:tblGrid>
        <w:gridCol w:w="4711"/>
        <w:gridCol w:w="18"/>
        <w:gridCol w:w="4733"/>
      </w:tblGrid>
      <w:tr w:rsidR="00AD3795" w:rsidRPr="009C0299" w:rsidTr="004C1306">
        <w:trPr>
          <w:trHeight w:val="1006"/>
        </w:trPr>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rPr>
          <w:trHeight w:val="70"/>
        </w:trPr>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9B5206">
            <w:pPr>
              <w:pStyle w:val="ConsPlusNormal"/>
              <w:widowControl/>
              <w:ind w:firstLine="0"/>
              <w:rPr>
                <w:rFonts w:ascii="Times New Roman" w:hAnsi="Times New Roman" w:cs="Times New Roman"/>
                <w:sz w:val="28"/>
                <w:szCs w:val="28"/>
              </w:rPr>
            </w:pPr>
            <w:permStart w:id="1473204718"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Default="00AD3795" w:rsidP="004C1306">
            <w:pPr>
              <w:pStyle w:val="ConsPlusNormal"/>
              <w:widowControl/>
              <w:ind w:firstLine="0"/>
              <w:jc w:val="both"/>
              <w:rPr>
                <w:rFonts w:ascii="Times New Roman" w:hAnsi="Times New Roman" w:cs="Times New Roman"/>
                <w:sz w:val="28"/>
                <w:szCs w:val="28"/>
              </w:rPr>
            </w:pPr>
          </w:p>
          <w:p w:rsidR="00723A6A" w:rsidRPr="009C0299" w:rsidRDefault="00723A6A"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r w:rsidR="009B5206">
              <w:rPr>
                <w:rFonts w:ascii="Times New Roman" w:hAnsi="Times New Roman" w:cs="Times New Roman"/>
                <w:sz w:val="28"/>
                <w:szCs w:val="28"/>
              </w:rPr>
              <w:t xml:space="preserve"> </w:t>
            </w:r>
            <w:r w:rsidR="008E67BF" w:rsidRPr="008E67BF">
              <w:rPr>
                <w:rFonts w:ascii="Times New Roman" w:hAnsi="Times New Roman" w:cs="Times New Roman"/>
                <w:sz w:val="28"/>
                <w:szCs w:val="28"/>
              </w:rPr>
              <w:t>А.В. Яковлев</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473204718"/>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9B5206">
            <w:pPr>
              <w:pStyle w:val="ConsPlusNormal"/>
              <w:ind w:firstLine="35"/>
              <w:rPr>
                <w:rFonts w:ascii="Times New Roman" w:hAnsi="Times New Roman" w:cs="Times New Roman"/>
                <w:sz w:val="28"/>
                <w:szCs w:val="28"/>
              </w:rPr>
            </w:pPr>
            <w:permStart w:id="1518035646"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Default="00AD3795" w:rsidP="004C1306">
            <w:pPr>
              <w:pStyle w:val="ConsPlusNormal"/>
              <w:widowControl/>
              <w:ind w:firstLine="0"/>
              <w:jc w:val="both"/>
              <w:rPr>
                <w:rFonts w:ascii="Times New Roman" w:hAnsi="Times New Roman" w:cs="Times New Roman"/>
                <w:sz w:val="28"/>
                <w:szCs w:val="28"/>
              </w:rPr>
            </w:pPr>
          </w:p>
          <w:p w:rsidR="00723A6A" w:rsidRPr="009C0299" w:rsidRDefault="00723A6A"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518035646"/>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lastRenderedPageBreak/>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1132487704" w:edGrp="everyone"/>
      <w:r w:rsidR="00971A42" w:rsidRPr="009C0299">
        <w:rPr>
          <w:sz w:val="28"/>
          <w:szCs w:val="28"/>
        </w:rPr>
        <w:t>№</w:t>
      </w:r>
      <w:r w:rsidR="002D7A4C">
        <w:rPr>
          <w:sz w:val="28"/>
          <w:szCs w:val="28"/>
        </w:rPr>
        <w:t xml:space="preserve"> 2026.50</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proofErr w:type="gramStart"/>
      <w:r w:rsidRPr="009C0299">
        <w:rPr>
          <w:sz w:val="28"/>
          <w:szCs w:val="28"/>
        </w:rPr>
        <w:t>_»_</w:t>
      </w:r>
      <w:proofErr w:type="gramEnd"/>
      <w:r w:rsidRPr="009C0299">
        <w:rPr>
          <w:sz w:val="28"/>
          <w:szCs w:val="28"/>
        </w:rPr>
        <w:t>_</w:t>
      </w:r>
      <w:r w:rsidR="00472F45" w:rsidRPr="009C0299">
        <w:rPr>
          <w:sz w:val="28"/>
          <w:szCs w:val="28"/>
        </w:rPr>
        <w:t>_____</w:t>
      </w:r>
      <w:r w:rsidRPr="009C0299">
        <w:rPr>
          <w:sz w:val="28"/>
          <w:szCs w:val="28"/>
        </w:rPr>
        <w:t>___ 20</w:t>
      </w:r>
      <w:r w:rsidR="0013000E">
        <w:rPr>
          <w:sz w:val="28"/>
          <w:szCs w:val="28"/>
        </w:rPr>
        <w:t>26</w:t>
      </w:r>
      <w:r w:rsidR="00723A6A">
        <w:rPr>
          <w:sz w:val="28"/>
          <w:szCs w:val="28"/>
        </w:rPr>
        <w:t xml:space="preserve"> г.</w:t>
      </w:r>
    </w:p>
    <w:permEnd w:id="1132487704"/>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0" w:type="auto"/>
        <w:tblInd w:w="108" w:type="dxa"/>
        <w:tblLook w:val="0000" w:firstRow="0" w:lastRow="0" w:firstColumn="0" w:lastColumn="0" w:noHBand="0" w:noVBand="0"/>
      </w:tblPr>
      <w:tblGrid>
        <w:gridCol w:w="4711"/>
        <w:gridCol w:w="18"/>
        <w:gridCol w:w="4733"/>
      </w:tblGrid>
      <w:tr w:rsidR="00AD3795" w:rsidRPr="009C0299" w:rsidTr="004C1306">
        <w:trPr>
          <w:trHeight w:val="1006"/>
        </w:trPr>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lastRenderedPageBreak/>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rPr>
          <w:trHeight w:val="70"/>
        </w:trPr>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9B5206">
            <w:pPr>
              <w:pStyle w:val="ConsPlusNormal"/>
              <w:widowControl/>
              <w:ind w:firstLine="0"/>
              <w:rPr>
                <w:rFonts w:ascii="Times New Roman" w:hAnsi="Times New Roman" w:cs="Times New Roman"/>
                <w:sz w:val="28"/>
                <w:szCs w:val="28"/>
              </w:rPr>
            </w:pPr>
            <w:permStart w:id="1917535405"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r w:rsidR="009B5206">
              <w:t xml:space="preserve"> </w:t>
            </w:r>
            <w:r w:rsidR="008E67BF" w:rsidRPr="008E67BF">
              <w:rPr>
                <w:rFonts w:ascii="Times New Roman" w:hAnsi="Times New Roman" w:cs="Times New Roman"/>
                <w:sz w:val="28"/>
                <w:szCs w:val="28"/>
              </w:rPr>
              <w:t>А.В. Яковлев</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917535405"/>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9B5206">
            <w:pPr>
              <w:pStyle w:val="ConsPlusNormal"/>
              <w:ind w:firstLine="35"/>
              <w:rPr>
                <w:rFonts w:ascii="Times New Roman" w:hAnsi="Times New Roman" w:cs="Times New Roman"/>
                <w:sz w:val="28"/>
                <w:szCs w:val="28"/>
              </w:rPr>
            </w:pPr>
            <w:permStart w:id="1838179644"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838179644"/>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AF65F9" w:rsidP="00095CBA">
      <w:pPr>
        <w:pStyle w:val="aa"/>
        <w:tabs>
          <w:tab w:val="left" w:pos="708"/>
        </w:tabs>
        <w:rPr>
          <w:sz w:val="28"/>
          <w:szCs w:val="28"/>
        </w:rPr>
      </w:pPr>
    </w:p>
    <w:p w:rsidR="001A0D41" w:rsidRPr="009C0299" w:rsidRDefault="001A0D41" w:rsidP="001A0D41">
      <w:pPr>
        <w:pStyle w:val="aa"/>
        <w:tabs>
          <w:tab w:val="left" w:pos="708"/>
        </w:tabs>
        <w:ind w:right="281" w:firstLine="720"/>
        <w:jc w:val="right"/>
        <w:rPr>
          <w:sz w:val="28"/>
          <w:szCs w:val="28"/>
        </w:rPr>
      </w:pPr>
      <w:r w:rsidRPr="009C0299">
        <w:rPr>
          <w:sz w:val="28"/>
          <w:szCs w:val="28"/>
        </w:rPr>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929658508" w:edGrp="everyone"/>
      <w:r w:rsidRPr="009C0299">
        <w:rPr>
          <w:sz w:val="28"/>
          <w:szCs w:val="28"/>
        </w:rPr>
        <w:t>№</w:t>
      </w:r>
      <w:r w:rsidR="002D7A4C">
        <w:rPr>
          <w:sz w:val="28"/>
          <w:szCs w:val="28"/>
        </w:rPr>
        <w:t xml:space="preserve"> 2026.50</w:t>
      </w:r>
      <w:bookmarkStart w:id="0" w:name="_GoBack"/>
      <w:bookmarkEnd w:id="0"/>
    </w:p>
    <w:p w:rsidR="001A0D41" w:rsidRPr="009C0299" w:rsidRDefault="001A0D41" w:rsidP="001A0D41">
      <w:pPr>
        <w:pStyle w:val="aa"/>
        <w:tabs>
          <w:tab w:val="left" w:pos="708"/>
        </w:tabs>
        <w:ind w:right="565" w:firstLine="720"/>
        <w:jc w:val="right"/>
        <w:rPr>
          <w:sz w:val="28"/>
          <w:szCs w:val="28"/>
        </w:rPr>
      </w:pPr>
      <w:r w:rsidRPr="009C0299">
        <w:rPr>
          <w:sz w:val="28"/>
          <w:szCs w:val="28"/>
        </w:rPr>
        <w:t>от «____» __________ 20</w:t>
      </w:r>
      <w:r w:rsidR="000136A4">
        <w:rPr>
          <w:sz w:val="28"/>
          <w:szCs w:val="28"/>
        </w:rPr>
        <w:t>26</w:t>
      </w:r>
      <w:r w:rsidRPr="009C0299">
        <w:rPr>
          <w:sz w:val="28"/>
          <w:szCs w:val="28"/>
        </w:rPr>
        <w:t xml:space="preserve"> г. </w:t>
      </w:r>
    </w:p>
    <w:permEnd w:id="929658508"/>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4C1306">
        <w:trPr>
          <w:trHeight w:val="1006"/>
        </w:trPr>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rPr>
          <w:trHeight w:val="70"/>
        </w:trPr>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293AE0"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9B5206">
            <w:pPr>
              <w:pStyle w:val="ConsPlusNormal"/>
              <w:widowControl/>
              <w:ind w:firstLine="0"/>
              <w:rPr>
                <w:rFonts w:ascii="Times New Roman" w:hAnsi="Times New Roman" w:cs="Times New Roman"/>
                <w:sz w:val="28"/>
                <w:szCs w:val="28"/>
              </w:rPr>
            </w:pPr>
            <w:permStart w:id="898789197"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r w:rsidR="009B5206">
              <w:t xml:space="preserve"> </w:t>
            </w:r>
            <w:r w:rsidR="008E67BF" w:rsidRPr="008E67BF">
              <w:rPr>
                <w:rFonts w:ascii="Times New Roman" w:hAnsi="Times New Roman" w:cs="Times New Roman"/>
                <w:sz w:val="28"/>
                <w:szCs w:val="28"/>
              </w:rPr>
              <w:t>А.В. Яковлев</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898789197"/>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9B5206">
            <w:pPr>
              <w:pStyle w:val="ConsPlusNormal"/>
              <w:ind w:firstLine="35"/>
              <w:rPr>
                <w:rFonts w:ascii="Times New Roman" w:hAnsi="Times New Roman" w:cs="Times New Roman"/>
                <w:sz w:val="28"/>
                <w:szCs w:val="28"/>
              </w:rPr>
            </w:pPr>
            <w:permStart w:id="1830112884"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830112884"/>
          <w:p w:rsidR="00AD3795" w:rsidRPr="00293AE0"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AC4A24">
      <w:footerReference w:type="even" r:id="rId11"/>
      <w:footerReference w:type="default" r:id="rId12"/>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C2A" w:rsidRDefault="00B10C2A">
      <w:r>
        <w:separator/>
      </w:r>
    </w:p>
  </w:endnote>
  <w:endnote w:type="continuationSeparator" w:id="0">
    <w:p w:rsidR="00B10C2A" w:rsidRDefault="00B10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49F" w:rsidRDefault="005E749F">
    <w:pPr>
      <w:pStyle w:val="a3"/>
      <w:jc w:val="right"/>
    </w:pPr>
    <w:r>
      <w:fldChar w:fldCharType="begin"/>
    </w:r>
    <w:r>
      <w:instrText>PAGE   \* MERGEFORMAT</w:instrText>
    </w:r>
    <w:r>
      <w:fldChar w:fldCharType="separate"/>
    </w:r>
    <w:r w:rsidR="002D7A4C">
      <w:rPr>
        <w:noProof/>
      </w:rPr>
      <w:t>22</w:t>
    </w:r>
    <w:r>
      <w:fldChar w:fldCharType="end"/>
    </w:r>
  </w:p>
  <w:p w:rsidR="005E749F" w:rsidRDefault="005E749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9C5" w:rsidRDefault="006849C5">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849C5" w:rsidRDefault="006849C5">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9C5" w:rsidRDefault="006849C5">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C2A" w:rsidRDefault="00B10C2A">
      <w:r>
        <w:separator/>
      </w:r>
    </w:p>
  </w:footnote>
  <w:footnote w:type="continuationSeparator" w:id="0">
    <w:p w:rsidR="00B10C2A" w:rsidRDefault="00B10C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82846"/>
      <w:docPartObj>
        <w:docPartGallery w:val="Page Numbers (Top of Page)"/>
        <w:docPartUnique/>
      </w:docPartObj>
    </w:sdtPr>
    <w:sdtEndPr/>
    <w:sdtContent>
      <w:p w:rsidR="006849C5" w:rsidRDefault="006849C5">
        <w:pPr>
          <w:pStyle w:val="a5"/>
          <w:jc w:val="center"/>
        </w:pPr>
        <w:r>
          <w:fldChar w:fldCharType="begin"/>
        </w:r>
        <w:r>
          <w:instrText>PAGE   \* MERGEFORMAT</w:instrText>
        </w:r>
        <w:r>
          <w:fldChar w:fldCharType="separate"/>
        </w:r>
        <w:r w:rsidR="002D7A4C">
          <w:rPr>
            <w:noProof/>
          </w:rPr>
          <w:t>26</w:t>
        </w:r>
        <w:r>
          <w:fldChar w:fldCharType="end"/>
        </w:r>
      </w:p>
    </w:sdtContent>
  </w:sdt>
  <w:p w:rsidR="006849C5" w:rsidRDefault="006849C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6"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7"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7C3698A"/>
    <w:multiLevelType w:val="hybridMultilevel"/>
    <w:tmpl w:val="7C509CE2"/>
    <w:lvl w:ilvl="0" w:tplc="AD82F6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9"/>
  </w:num>
  <w:num w:numId="4">
    <w:abstractNumId w:val="0"/>
  </w:num>
  <w:num w:numId="5">
    <w:abstractNumId w:val="6"/>
  </w:num>
  <w:num w:numId="6">
    <w:abstractNumId w:val="4"/>
  </w:num>
  <w:num w:numId="7">
    <w:abstractNumId w:val="7"/>
  </w:num>
  <w:num w:numId="8">
    <w:abstractNumId w:val="10"/>
  </w:num>
  <w:num w:numId="9">
    <w:abstractNumId w:val="1"/>
  </w:num>
  <w:num w:numId="10">
    <w:abstractNumId w:val="3"/>
  </w:num>
  <w:num w:numId="11">
    <w:abstractNumId w:val="1"/>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KTH1WW6WCda4dkiEVyZYL23vsZQu2OJV1Bx+DDmsygUGef0pt1NpwqxaMdsLVHdttW3+HZbSjRQTev+J7b0mFw==" w:salt="XTlaOFl+Luga3WEHGqaZ9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36A4"/>
    <w:rsid w:val="00014415"/>
    <w:rsid w:val="0002199D"/>
    <w:rsid w:val="00030115"/>
    <w:rsid w:val="000422CF"/>
    <w:rsid w:val="00042D93"/>
    <w:rsid w:val="00051494"/>
    <w:rsid w:val="000519E8"/>
    <w:rsid w:val="0006409A"/>
    <w:rsid w:val="00065E4C"/>
    <w:rsid w:val="0006766D"/>
    <w:rsid w:val="00070728"/>
    <w:rsid w:val="00073522"/>
    <w:rsid w:val="0008220C"/>
    <w:rsid w:val="00093104"/>
    <w:rsid w:val="00093469"/>
    <w:rsid w:val="000940CD"/>
    <w:rsid w:val="000944FD"/>
    <w:rsid w:val="000953F0"/>
    <w:rsid w:val="00095CBA"/>
    <w:rsid w:val="000A5BB3"/>
    <w:rsid w:val="000A607D"/>
    <w:rsid w:val="000B71A3"/>
    <w:rsid w:val="000B7753"/>
    <w:rsid w:val="000C0989"/>
    <w:rsid w:val="000D2289"/>
    <w:rsid w:val="000D320C"/>
    <w:rsid w:val="000D7A84"/>
    <w:rsid w:val="000F0A88"/>
    <w:rsid w:val="00117F97"/>
    <w:rsid w:val="0012166A"/>
    <w:rsid w:val="0013000E"/>
    <w:rsid w:val="00136EEE"/>
    <w:rsid w:val="00141629"/>
    <w:rsid w:val="00145E0D"/>
    <w:rsid w:val="0014654C"/>
    <w:rsid w:val="00146BF3"/>
    <w:rsid w:val="00151C56"/>
    <w:rsid w:val="00161BB0"/>
    <w:rsid w:val="00162EC8"/>
    <w:rsid w:val="001752DC"/>
    <w:rsid w:val="00186920"/>
    <w:rsid w:val="00192873"/>
    <w:rsid w:val="00196811"/>
    <w:rsid w:val="001A0D41"/>
    <w:rsid w:val="001A1389"/>
    <w:rsid w:val="001B1CF6"/>
    <w:rsid w:val="001B1E1B"/>
    <w:rsid w:val="001C3058"/>
    <w:rsid w:val="001C44BE"/>
    <w:rsid w:val="001C61B1"/>
    <w:rsid w:val="001D32AC"/>
    <w:rsid w:val="001D67EE"/>
    <w:rsid w:val="00203CAB"/>
    <w:rsid w:val="00215008"/>
    <w:rsid w:val="0021692A"/>
    <w:rsid w:val="00233BE8"/>
    <w:rsid w:val="00233EDD"/>
    <w:rsid w:val="00234EB0"/>
    <w:rsid w:val="002418C0"/>
    <w:rsid w:val="002451DC"/>
    <w:rsid w:val="00263FB1"/>
    <w:rsid w:val="00264B5C"/>
    <w:rsid w:val="00272CA9"/>
    <w:rsid w:val="002730B2"/>
    <w:rsid w:val="002948F9"/>
    <w:rsid w:val="00296722"/>
    <w:rsid w:val="002A0887"/>
    <w:rsid w:val="002A1257"/>
    <w:rsid w:val="002A4B91"/>
    <w:rsid w:val="002B1F76"/>
    <w:rsid w:val="002B39AF"/>
    <w:rsid w:val="002B7AD3"/>
    <w:rsid w:val="002D2EE1"/>
    <w:rsid w:val="002D7A4C"/>
    <w:rsid w:val="002E3C4A"/>
    <w:rsid w:val="00306102"/>
    <w:rsid w:val="00312E69"/>
    <w:rsid w:val="00316C0B"/>
    <w:rsid w:val="003201E3"/>
    <w:rsid w:val="00321451"/>
    <w:rsid w:val="00332AA9"/>
    <w:rsid w:val="0034156B"/>
    <w:rsid w:val="00341572"/>
    <w:rsid w:val="00345DB3"/>
    <w:rsid w:val="00347580"/>
    <w:rsid w:val="0035433E"/>
    <w:rsid w:val="00354539"/>
    <w:rsid w:val="00354ACE"/>
    <w:rsid w:val="0035731A"/>
    <w:rsid w:val="00364F17"/>
    <w:rsid w:val="00367E35"/>
    <w:rsid w:val="00373A94"/>
    <w:rsid w:val="00383661"/>
    <w:rsid w:val="00394423"/>
    <w:rsid w:val="003A3162"/>
    <w:rsid w:val="003A33C0"/>
    <w:rsid w:val="003B7823"/>
    <w:rsid w:val="003C75C2"/>
    <w:rsid w:val="003D40FC"/>
    <w:rsid w:val="003D4FCD"/>
    <w:rsid w:val="003D5676"/>
    <w:rsid w:val="003D6705"/>
    <w:rsid w:val="003E4400"/>
    <w:rsid w:val="003E783F"/>
    <w:rsid w:val="003F4307"/>
    <w:rsid w:val="00405CDB"/>
    <w:rsid w:val="004111C7"/>
    <w:rsid w:val="004147AB"/>
    <w:rsid w:val="004154B9"/>
    <w:rsid w:val="00416767"/>
    <w:rsid w:val="00416CF3"/>
    <w:rsid w:val="00420892"/>
    <w:rsid w:val="00427A86"/>
    <w:rsid w:val="00427C4A"/>
    <w:rsid w:val="00430DEB"/>
    <w:rsid w:val="004337D4"/>
    <w:rsid w:val="004374A0"/>
    <w:rsid w:val="00445BA7"/>
    <w:rsid w:val="00452465"/>
    <w:rsid w:val="004531FC"/>
    <w:rsid w:val="00453531"/>
    <w:rsid w:val="00472F45"/>
    <w:rsid w:val="004741B2"/>
    <w:rsid w:val="00481847"/>
    <w:rsid w:val="00484FAB"/>
    <w:rsid w:val="00486934"/>
    <w:rsid w:val="00496C08"/>
    <w:rsid w:val="00496D95"/>
    <w:rsid w:val="004A2553"/>
    <w:rsid w:val="004A4032"/>
    <w:rsid w:val="004A5DE1"/>
    <w:rsid w:val="004A6703"/>
    <w:rsid w:val="004B64C0"/>
    <w:rsid w:val="004C1306"/>
    <w:rsid w:val="004C326B"/>
    <w:rsid w:val="004D46EB"/>
    <w:rsid w:val="004D56D8"/>
    <w:rsid w:val="004E13C3"/>
    <w:rsid w:val="0050434E"/>
    <w:rsid w:val="00513EF1"/>
    <w:rsid w:val="005209CC"/>
    <w:rsid w:val="00523FA3"/>
    <w:rsid w:val="00531A55"/>
    <w:rsid w:val="00544A36"/>
    <w:rsid w:val="0055210B"/>
    <w:rsid w:val="00553C05"/>
    <w:rsid w:val="00562458"/>
    <w:rsid w:val="005646A2"/>
    <w:rsid w:val="0056560A"/>
    <w:rsid w:val="00570A55"/>
    <w:rsid w:val="005741E5"/>
    <w:rsid w:val="00583778"/>
    <w:rsid w:val="00583BC3"/>
    <w:rsid w:val="00584993"/>
    <w:rsid w:val="0058590E"/>
    <w:rsid w:val="005864CD"/>
    <w:rsid w:val="00590567"/>
    <w:rsid w:val="00590D95"/>
    <w:rsid w:val="00593A02"/>
    <w:rsid w:val="0059418C"/>
    <w:rsid w:val="0059429F"/>
    <w:rsid w:val="00595C05"/>
    <w:rsid w:val="00597829"/>
    <w:rsid w:val="005A2431"/>
    <w:rsid w:val="005A2E77"/>
    <w:rsid w:val="005A422F"/>
    <w:rsid w:val="005B4347"/>
    <w:rsid w:val="005C037C"/>
    <w:rsid w:val="005D1489"/>
    <w:rsid w:val="005E749F"/>
    <w:rsid w:val="005F4329"/>
    <w:rsid w:val="00613A93"/>
    <w:rsid w:val="00613DA0"/>
    <w:rsid w:val="00615F41"/>
    <w:rsid w:val="006239BB"/>
    <w:rsid w:val="006329B3"/>
    <w:rsid w:val="0063540D"/>
    <w:rsid w:val="00637B94"/>
    <w:rsid w:val="00637FD9"/>
    <w:rsid w:val="00641FD7"/>
    <w:rsid w:val="00651ADA"/>
    <w:rsid w:val="00663AA1"/>
    <w:rsid w:val="0066500D"/>
    <w:rsid w:val="00672FDC"/>
    <w:rsid w:val="006735FF"/>
    <w:rsid w:val="0068349C"/>
    <w:rsid w:val="006849C5"/>
    <w:rsid w:val="0069215D"/>
    <w:rsid w:val="00694376"/>
    <w:rsid w:val="00696D31"/>
    <w:rsid w:val="006A4702"/>
    <w:rsid w:val="006A56AB"/>
    <w:rsid w:val="006C374C"/>
    <w:rsid w:val="006D4BCA"/>
    <w:rsid w:val="006D5EDE"/>
    <w:rsid w:val="006E3253"/>
    <w:rsid w:val="00706F7A"/>
    <w:rsid w:val="00714822"/>
    <w:rsid w:val="00717D8C"/>
    <w:rsid w:val="007238EF"/>
    <w:rsid w:val="00723A6A"/>
    <w:rsid w:val="00735F86"/>
    <w:rsid w:val="00740C22"/>
    <w:rsid w:val="00740EFC"/>
    <w:rsid w:val="00745293"/>
    <w:rsid w:val="00745966"/>
    <w:rsid w:val="007524D7"/>
    <w:rsid w:val="00764738"/>
    <w:rsid w:val="00766D8B"/>
    <w:rsid w:val="00767763"/>
    <w:rsid w:val="00773B87"/>
    <w:rsid w:val="0077418A"/>
    <w:rsid w:val="007952DB"/>
    <w:rsid w:val="007A5620"/>
    <w:rsid w:val="007C0717"/>
    <w:rsid w:val="007C110A"/>
    <w:rsid w:val="007E1309"/>
    <w:rsid w:val="007F2EA5"/>
    <w:rsid w:val="00802896"/>
    <w:rsid w:val="00803F16"/>
    <w:rsid w:val="00807A47"/>
    <w:rsid w:val="00810222"/>
    <w:rsid w:val="0081244C"/>
    <w:rsid w:val="00813475"/>
    <w:rsid w:val="00813D74"/>
    <w:rsid w:val="008406BD"/>
    <w:rsid w:val="00844C88"/>
    <w:rsid w:val="00845AC5"/>
    <w:rsid w:val="008506EE"/>
    <w:rsid w:val="00854B3D"/>
    <w:rsid w:val="00860964"/>
    <w:rsid w:val="00862E8D"/>
    <w:rsid w:val="00862FCE"/>
    <w:rsid w:val="00865C04"/>
    <w:rsid w:val="00866F8B"/>
    <w:rsid w:val="00873F8D"/>
    <w:rsid w:val="00874D40"/>
    <w:rsid w:val="008802FD"/>
    <w:rsid w:val="00880F5B"/>
    <w:rsid w:val="00884F4E"/>
    <w:rsid w:val="0088758A"/>
    <w:rsid w:val="008A26CA"/>
    <w:rsid w:val="008A6BF5"/>
    <w:rsid w:val="008B2BF9"/>
    <w:rsid w:val="008C391D"/>
    <w:rsid w:val="008D1F2D"/>
    <w:rsid w:val="008D30AB"/>
    <w:rsid w:val="008D5CE6"/>
    <w:rsid w:val="008D6114"/>
    <w:rsid w:val="008E67BF"/>
    <w:rsid w:val="008F0670"/>
    <w:rsid w:val="008F7CED"/>
    <w:rsid w:val="009034CA"/>
    <w:rsid w:val="00905117"/>
    <w:rsid w:val="009121E4"/>
    <w:rsid w:val="0091568C"/>
    <w:rsid w:val="00916BD0"/>
    <w:rsid w:val="009176D1"/>
    <w:rsid w:val="00920BFD"/>
    <w:rsid w:val="009355A7"/>
    <w:rsid w:val="009400F5"/>
    <w:rsid w:val="00940682"/>
    <w:rsid w:val="00946CB3"/>
    <w:rsid w:val="00947800"/>
    <w:rsid w:val="00950A17"/>
    <w:rsid w:val="009578F1"/>
    <w:rsid w:val="00966863"/>
    <w:rsid w:val="00971A42"/>
    <w:rsid w:val="00980215"/>
    <w:rsid w:val="00980F97"/>
    <w:rsid w:val="009824EB"/>
    <w:rsid w:val="00985D29"/>
    <w:rsid w:val="00990083"/>
    <w:rsid w:val="00996D44"/>
    <w:rsid w:val="009A20A0"/>
    <w:rsid w:val="009A30CF"/>
    <w:rsid w:val="009A3667"/>
    <w:rsid w:val="009A3EC0"/>
    <w:rsid w:val="009A55F7"/>
    <w:rsid w:val="009A77A1"/>
    <w:rsid w:val="009A7F7A"/>
    <w:rsid w:val="009B3429"/>
    <w:rsid w:val="009B4481"/>
    <w:rsid w:val="009B49CF"/>
    <w:rsid w:val="009B5206"/>
    <w:rsid w:val="009B6BE7"/>
    <w:rsid w:val="009C0299"/>
    <w:rsid w:val="009C34A3"/>
    <w:rsid w:val="009E74BC"/>
    <w:rsid w:val="009F0A1B"/>
    <w:rsid w:val="009F158A"/>
    <w:rsid w:val="009F79CC"/>
    <w:rsid w:val="00A0513C"/>
    <w:rsid w:val="00A1434A"/>
    <w:rsid w:val="00A22349"/>
    <w:rsid w:val="00A23827"/>
    <w:rsid w:val="00A64E42"/>
    <w:rsid w:val="00A65316"/>
    <w:rsid w:val="00A666D9"/>
    <w:rsid w:val="00A81EF3"/>
    <w:rsid w:val="00A829BE"/>
    <w:rsid w:val="00A83387"/>
    <w:rsid w:val="00A85206"/>
    <w:rsid w:val="00AA2B9D"/>
    <w:rsid w:val="00AA68E6"/>
    <w:rsid w:val="00AC265B"/>
    <w:rsid w:val="00AC4A24"/>
    <w:rsid w:val="00AC7574"/>
    <w:rsid w:val="00AD0023"/>
    <w:rsid w:val="00AD3174"/>
    <w:rsid w:val="00AD3795"/>
    <w:rsid w:val="00AD5535"/>
    <w:rsid w:val="00AF2693"/>
    <w:rsid w:val="00AF3A6E"/>
    <w:rsid w:val="00AF65F9"/>
    <w:rsid w:val="00B06505"/>
    <w:rsid w:val="00B074EB"/>
    <w:rsid w:val="00B10C2A"/>
    <w:rsid w:val="00B16EB4"/>
    <w:rsid w:val="00B216F8"/>
    <w:rsid w:val="00B23484"/>
    <w:rsid w:val="00B23ECD"/>
    <w:rsid w:val="00B2673F"/>
    <w:rsid w:val="00B325BE"/>
    <w:rsid w:val="00B34C9A"/>
    <w:rsid w:val="00B35161"/>
    <w:rsid w:val="00B35B31"/>
    <w:rsid w:val="00B35FD9"/>
    <w:rsid w:val="00B36E88"/>
    <w:rsid w:val="00B415B9"/>
    <w:rsid w:val="00B50669"/>
    <w:rsid w:val="00B56671"/>
    <w:rsid w:val="00B57D03"/>
    <w:rsid w:val="00B650BC"/>
    <w:rsid w:val="00B664BF"/>
    <w:rsid w:val="00B719C7"/>
    <w:rsid w:val="00B8528A"/>
    <w:rsid w:val="00B95093"/>
    <w:rsid w:val="00B96C31"/>
    <w:rsid w:val="00BA0C8C"/>
    <w:rsid w:val="00BA5C84"/>
    <w:rsid w:val="00BB0F20"/>
    <w:rsid w:val="00BB1BCC"/>
    <w:rsid w:val="00BC7815"/>
    <w:rsid w:val="00BD036C"/>
    <w:rsid w:val="00BD1C4D"/>
    <w:rsid w:val="00BD279B"/>
    <w:rsid w:val="00BD6811"/>
    <w:rsid w:val="00BE0D91"/>
    <w:rsid w:val="00BE56EC"/>
    <w:rsid w:val="00BF1B80"/>
    <w:rsid w:val="00BF5840"/>
    <w:rsid w:val="00C003D3"/>
    <w:rsid w:val="00C055FD"/>
    <w:rsid w:val="00C059A2"/>
    <w:rsid w:val="00C10905"/>
    <w:rsid w:val="00C169AC"/>
    <w:rsid w:val="00C2216B"/>
    <w:rsid w:val="00C246B7"/>
    <w:rsid w:val="00C273C2"/>
    <w:rsid w:val="00C30214"/>
    <w:rsid w:val="00C41230"/>
    <w:rsid w:val="00C415FE"/>
    <w:rsid w:val="00C41BD6"/>
    <w:rsid w:val="00C50E29"/>
    <w:rsid w:val="00C548AA"/>
    <w:rsid w:val="00C712B7"/>
    <w:rsid w:val="00C7222F"/>
    <w:rsid w:val="00C76382"/>
    <w:rsid w:val="00C77DAD"/>
    <w:rsid w:val="00C838CC"/>
    <w:rsid w:val="00C8599F"/>
    <w:rsid w:val="00C958E2"/>
    <w:rsid w:val="00CA3783"/>
    <w:rsid w:val="00CA564A"/>
    <w:rsid w:val="00CA6FC9"/>
    <w:rsid w:val="00CA7846"/>
    <w:rsid w:val="00CC14CF"/>
    <w:rsid w:val="00CC5422"/>
    <w:rsid w:val="00CE2575"/>
    <w:rsid w:val="00CF5384"/>
    <w:rsid w:val="00D01E00"/>
    <w:rsid w:val="00D113D1"/>
    <w:rsid w:val="00D11D24"/>
    <w:rsid w:val="00D206D2"/>
    <w:rsid w:val="00D301C6"/>
    <w:rsid w:val="00D31880"/>
    <w:rsid w:val="00D36E74"/>
    <w:rsid w:val="00D42388"/>
    <w:rsid w:val="00D52109"/>
    <w:rsid w:val="00D537E2"/>
    <w:rsid w:val="00D55D5F"/>
    <w:rsid w:val="00D8455C"/>
    <w:rsid w:val="00D85809"/>
    <w:rsid w:val="00D9153F"/>
    <w:rsid w:val="00D925A1"/>
    <w:rsid w:val="00D93F65"/>
    <w:rsid w:val="00DA5132"/>
    <w:rsid w:val="00DB2216"/>
    <w:rsid w:val="00DB24EA"/>
    <w:rsid w:val="00DB6928"/>
    <w:rsid w:val="00DC189E"/>
    <w:rsid w:val="00DC19F5"/>
    <w:rsid w:val="00DC2AE8"/>
    <w:rsid w:val="00DC4D21"/>
    <w:rsid w:val="00DD1DF0"/>
    <w:rsid w:val="00DE02F2"/>
    <w:rsid w:val="00DE2D4E"/>
    <w:rsid w:val="00DE3182"/>
    <w:rsid w:val="00DE3291"/>
    <w:rsid w:val="00DE394A"/>
    <w:rsid w:val="00DE776D"/>
    <w:rsid w:val="00DF5243"/>
    <w:rsid w:val="00DF54AF"/>
    <w:rsid w:val="00E00ECE"/>
    <w:rsid w:val="00E02A1A"/>
    <w:rsid w:val="00E06B54"/>
    <w:rsid w:val="00E10299"/>
    <w:rsid w:val="00E16B77"/>
    <w:rsid w:val="00E206BB"/>
    <w:rsid w:val="00E266BD"/>
    <w:rsid w:val="00E26807"/>
    <w:rsid w:val="00E32187"/>
    <w:rsid w:val="00E357E4"/>
    <w:rsid w:val="00E546B1"/>
    <w:rsid w:val="00E67B8F"/>
    <w:rsid w:val="00E72905"/>
    <w:rsid w:val="00E74F8D"/>
    <w:rsid w:val="00E758EE"/>
    <w:rsid w:val="00E77A29"/>
    <w:rsid w:val="00E80E98"/>
    <w:rsid w:val="00E81D0C"/>
    <w:rsid w:val="00E8742F"/>
    <w:rsid w:val="00E92F19"/>
    <w:rsid w:val="00EA0340"/>
    <w:rsid w:val="00EA2450"/>
    <w:rsid w:val="00EA4EA9"/>
    <w:rsid w:val="00EA74AF"/>
    <w:rsid w:val="00EB14F4"/>
    <w:rsid w:val="00EB73BE"/>
    <w:rsid w:val="00EC3BAC"/>
    <w:rsid w:val="00EC3CBF"/>
    <w:rsid w:val="00EC56AD"/>
    <w:rsid w:val="00EC64E1"/>
    <w:rsid w:val="00ED13E5"/>
    <w:rsid w:val="00EE1A9F"/>
    <w:rsid w:val="00EF4B0D"/>
    <w:rsid w:val="00EF7BAF"/>
    <w:rsid w:val="00F01505"/>
    <w:rsid w:val="00F01F05"/>
    <w:rsid w:val="00F042AD"/>
    <w:rsid w:val="00F0720E"/>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77F31"/>
    <w:rsid w:val="00F824F7"/>
    <w:rsid w:val="00F930EF"/>
    <w:rsid w:val="00F9688D"/>
    <w:rsid w:val="00FA201F"/>
    <w:rsid w:val="00FA246A"/>
    <w:rsid w:val="00FB0489"/>
    <w:rsid w:val="00FB4D57"/>
    <w:rsid w:val="00FB51FA"/>
    <w:rsid w:val="00FB6D92"/>
    <w:rsid w:val="00FD07D5"/>
    <w:rsid w:val="00FD3775"/>
    <w:rsid w:val="00FD48D9"/>
    <w:rsid w:val="00FE0512"/>
    <w:rsid w:val="00FE1867"/>
    <w:rsid w:val="00FE34DE"/>
    <w:rsid w:val="00FE5004"/>
    <w:rsid w:val="00FE7E12"/>
    <w:rsid w:val="00FF1A69"/>
    <w:rsid w:val="00FF4B32"/>
    <w:rsid w:val="00FF6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
    <w:uiPriority w:val="99"/>
    <w:locked/>
    <w:rPr>
      <w:sz w:val="14"/>
      <w:shd w:val="clear" w:color="auto" w:fill="FFFFFF"/>
    </w:rPr>
  </w:style>
  <w:style w:type="paragraph" w:customStyle="1" w:styleId="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0"/>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83874-8294-43B4-A7E3-43E05F069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30</Pages>
  <Words>9015</Words>
  <Characters>51389</Characters>
  <Application>Microsoft Office Word</Application>
  <DocSecurity>8</DocSecurity>
  <Lines>428</Lines>
  <Paragraphs>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Петрякова Олеся Юрьевна</cp:lastModifiedBy>
  <cp:revision>124</cp:revision>
  <cp:lastPrinted>2016-06-02T14:18:00Z</cp:lastPrinted>
  <dcterms:created xsi:type="dcterms:W3CDTF">2024-01-26T10:13:00Z</dcterms:created>
  <dcterms:modified xsi:type="dcterms:W3CDTF">2026-03-23T06:45:00Z</dcterms:modified>
</cp:coreProperties>
</file>