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D45" w:rsidRPr="001563A6" w:rsidRDefault="003D6D45" w:rsidP="003D6D45">
      <w:pPr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563A6">
        <w:rPr>
          <w:rFonts w:ascii="Times New Roman" w:hAnsi="Times New Roman" w:cs="Times New Roman"/>
          <w:b/>
          <w:iCs/>
          <w:sz w:val="28"/>
          <w:szCs w:val="28"/>
        </w:rPr>
        <w:t>Техническая часть.</w:t>
      </w:r>
    </w:p>
    <w:p w:rsidR="003D6D45" w:rsidRPr="001563A6" w:rsidRDefault="003D6D45" w:rsidP="003D6D4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63A6">
        <w:rPr>
          <w:rFonts w:ascii="Times New Roman" w:hAnsi="Times New Roman" w:cs="Times New Roman"/>
          <w:b/>
          <w:bCs/>
          <w:sz w:val="28"/>
          <w:szCs w:val="28"/>
        </w:rPr>
        <w:t>Описание объекта закупки</w:t>
      </w:r>
    </w:p>
    <w:p w:rsidR="003D6D45" w:rsidRDefault="003D6D45" w:rsidP="003D6D45">
      <w:pPr>
        <w:ind w:firstLine="709"/>
        <w:jc w:val="center"/>
        <w:rPr>
          <w:rStyle w:val="4"/>
          <w:rFonts w:cs="Times New Roman"/>
          <w:b/>
          <w:szCs w:val="28"/>
        </w:rPr>
      </w:pPr>
      <w:r w:rsidRPr="001563A6">
        <w:rPr>
          <w:rStyle w:val="4"/>
          <w:rFonts w:cs="Times New Roman"/>
          <w:b/>
          <w:szCs w:val="28"/>
        </w:rPr>
        <w:t>Поставка расходных материалов (в сфере ИКТ)</w:t>
      </w:r>
    </w:p>
    <w:p w:rsidR="003D6D45" w:rsidRPr="001563A6" w:rsidRDefault="003D6D45" w:rsidP="003D6D45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1563A6">
        <w:rPr>
          <w:rFonts w:ascii="Times New Roman" w:hAnsi="Times New Roman" w:cs="Times New Roman"/>
          <w:b/>
          <w:iCs/>
          <w:sz w:val="28"/>
          <w:szCs w:val="28"/>
        </w:rPr>
        <w:t>1. Требования к наименованию, характеристикам, количеству, к размерам.</w:t>
      </w:r>
    </w:p>
    <w:tbl>
      <w:tblPr>
        <w:tblStyle w:val="a3"/>
        <w:tblW w:w="0" w:type="auto"/>
        <w:tblLook w:val="04A0"/>
      </w:tblPr>
      <w:tblGrid>
        <w:gridCol w:w="901"/>
        <w:gridCol w:w="3933"/>
        <w:gridCol w:w="1617"/>
        <w:gridCol w:w="3403"/>
      </w:tblGrid>
      <w:tr w:rsidR="003D6D45" w:rsidTr="003D6D45">
        <w:tc>
          <w:tcPr>
            <w:tcW w:w="901" w:type="dxa"/>
          </w:tcPr>
          <w:p w:rsidR="003D6D45" w:rsidRPr="003D6D45" w:rsidRDefault="003D6D45" w:rsidP="003D6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D45">
              <w:rPr>
                <w:rFonts w:ascii="Times New Roman" w:hAnsi="Times New Roman" w:cs="Times New Roman"/>
                <w:b/>
                <w:kern w:val="28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D6D45">
              <w:rPr>
                <w:rFonts w:ascii="Times New Roman" w:hAnsi="Times New Roman" w:cs="Times New Roman"/>
                <w:b/>
                <w:kern w:val="28"/>
                <w:sz w:val="28"/>
                <w:szCs w:val="28"/>
              </w:rPr>
              <w:t>п</w:t>
            </w:r>
            <w:proofErr w:type="spellEnd"/>
            <w:proofErr w:type="gramEnd"/>
            <w:r w:rsidRPr="003D6D45">
              <w:rPr>
                <w:rFonts w:ascii="Times New Roman" w:hAnsi="Times New Roman" w:cs="Times New Roman"/>
                <w:b/>
                <w:kern w:val="28"/>
                <w:sz w:val="28"/>
                <w:szCs w:val="28"/>
              </w:rPr>
              <w:t>/</w:t>
            </w:r>
            <w:proofErr w:type="spellStart"/>
            <w:r w:rsidRPr="003D6D45">
              <w:rPr>
                <w:rFonts w:ascii="Times New Roman" w:hAnsi="Times New Roman" w:cs="Times New Roman"/>
                <w:b/>
                <w:kern w:val="28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33" w:type="dxa"/>
          </w:tcPr>
          <w:p w:rsidR="003D6D45" w:rsidRPr="003D6D45" w:rsidRDefault="003D6D45" w:rsidP="003D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D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товара, его показателе</w:t>
            </w:r>
            <w:proofErr w:type="gramStart"/>
            <w:r w:rsidRPr="003D6D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й(</w:t>
            </w:r>
            <w:proofErr w:type="gramEnd"/>
            <w:r w:rsidRPr="003D6D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характеристик), потребительских свойств</w:t>
            </w:r>
          </w:p>
        </w:tc>
        <w:tc>
          <w:tcPr>
            <w:tcW w:w="1617" w:type="dxa"/>
          </w:tcPr>
          <w:p w:rsidR="003D6D45" w:rsidRPr="003D6D45" w:rsidRDefault="003D6D45" w:rsidP="003D6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D45">
              <w:rPr>
                <w:rFonts w:ascii="Times New Roman" w:hAnsi="Times New Roman" w:cs="Times New Roman"/>
                <w:b/>
                <w:kern w:val="28"/>
                <w:sz w:val="28"/>
                <w:szCs w:val="28"/>
              </w:rPr>
              <w:t xml:space="preserve">Ед. </w:t>
            </w:r>
            <w:proofErr w:type="spellStart"/>
            <w:r w:rsidRPr="003D6D45">
              <w:rPr>
                <w:rFonts w:ascii="Times New Roman" w:hAnsi="Times New Roman" w:cs="Times New Roman"/>
                <w:b/>
                <w:kern w:val="28"/>
                <w:sz w:val="28"/>
                <w:szCs w:val="28"/>
              </w:rPr>
              <w:t>изм</w:t>
            </w:r>
            <w:proofErr w:type="spellEnd"/>
            <w:r w:rsidRPr="003D6D45">
              <w:rPr>
                <w:rFonts w:ascii="Times New Roman" w:hAnsi="Times New Roman" w:cs="Times New Roman"/>
                <w:b/>
                <w:kern w:val="28"/>
                <w:sz w:val="28"/>
                <w:szCs w:val="28"/>
              </w:rPr>
              <w:t>.</w:t>
            </w:r>
          </w:p>
        </w:tc>
        <w:tc>
          <w:tcPr>
            <w:tcW w:w="3403" w:type="dxa"/>
          </w:tcPr>
          <w:p w:rsidR="003D6D45" w:rsidRPr="003D6D45" w:rsidRDefault="003D6D45" w:rsidP="003D6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6D4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Значение показателя (характеристики)</w:t>
            </w:r>
          </w:p>
        </w:tc>
      </w:tr>
      <w:tr w:rsidR="003D6D45" w:rsidTr="003D6D45">
        <w:tc>
          <w:tcPr>
            <w:tcW w:w="901" w:type="dxa"/>
          </w:tcPr>
          <w:p w:rsidR="003D6D45" w:rsidRPr="003D6D45" w:rsidRDefault="003D6D45" w:rsidP="007625F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D6D45">
              <w:rPr>
                <w:rFonts w:ascii="Times New Roman" w:hAnsi="Times New Roman" w:cs="Times New Roman"/>
                <w:noProof/>
                <w:sz w:val="28"/>
                <w:szCs w:val="28"/>
              </w:rPr>
              <w:t>1.</w:t>
            </w:r>
          </w:p>
        </w:tc>
        <w:tc>
          <w:tcPr>
            <w:tcW w:w="3933" w:type="dxa"/>
          </w:tcPr>
          <w:p w:rsidR="003D6D45" w:rsidRPr="003D6D45" w:rsidRDefault="003D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Кабель</w:t>
            </w:r>
          </w:p>
        </w:tc>
        <w:tc>
          <w:tcPr>
            <w:tcW w:w="1617" w:type="dxa"/>
          </w:tcPr>
          <w:p w:rsidR="003D6D45" w:rsidRPr="003D6D45" w:rsidRDefault="003D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D6D45" w:rsidRPr="003D6D45" w:rsidRDefault="003D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D45" w:rsidTr="003D6D45">
        <w:tc>
          <w:tcPr>
            <w:tcW w:w="901" w:type="dxa"/>
          </w:tcPr>
          <w:p w:rsidR="003D6D45" w:rsidRPr="003D6D45" w:rsidRDefault="003D6D45" w:rsidP="007625F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D6D45">
              <w:rPr>
                <w:rFonts w:ascii="Times New Roman" w:hAnsi="Times New Roman" w:cs="Times New Roman"/>
                <w:noProof/>
                <w:sz w:val="28"/>
                <w:szCs w:val="28"/>
              </w:rPr>
              <w:t>1.1</w:t>
            </w:r>
          </w:p>
        </w:tc>
        <w:tc>
          <w:tcPr>
            <w:tcW w:w="3933" w:type="dxa"/>
            <w:vAlign w:val="center"/>
          </w:tcPr>
          <w:p w:rsidR="003D6D45" w:rsidRPr="003D6D45" w:rsidRDefault="003D6D45" w:rsidP="007625FA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Конструкция</w:t>
            </w:r>
          </w:p>
        </w:tc>
        <w:tc>
          <w:tcPr>
            <w:tcW w:w="1617" w:type="dxa"/>
          </w:tcPr>
          <w:p w:rsidR="003D6D45" w:rsidRPr="003D6D45" w:rsidRDefault="003D6D45" w:rsidP="007625FA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highlight w:val="yellow"/>
              </w:rPr>
            </w:pPr>
          </w:p>
        </w:tc>
        <w:tc>
          <w:tcPr>
            <w:tcW w:w="3403" w:type="dxa"/>
            <w:vAlign w:val="center"/>
          </w:tcPr>
          <w:p w:rsidR="003D6D45" w:rsidRPr="003D6D45" w:rsidRDefault="003D6D45" w:rsidP="007625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U/UTP</w:t>
            </w:r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(неэкранированная витая пара, 4 пары)</w:t>
            </w:r>
          </w:p>
        </w:tc>
      </w:tr>
      <w:tr w:rsidR="003D6D45" w:rsidTr="003D6D45">
        <w:tc>
          <w:tcPr>
            <w:tcW w:w="901" w:type="dxa"/>
          </w:tcPr>
          <w:p w:rsidR="003D6D45" w:rsidRPr="003D6D45" w:rsidRDefault="003D6D45" w:rsidP="007625F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D6D45">
              <w:rPr>
                <w:rFonts w:ascii="Times New Roman" w:hAnsi="Times New Roman" w:cs="Times New Roman"/>
                <w:noProof/>
                <w:sz w:val="28"/>
                <w:szCs w:val="28"/>
              </w:rPr>
              <w:t>1.2</w:t>
            </w:r>
          </w:p>
        </w:tc>
        <w:tc>
          <w:tcPr>
            <w:tcW w:w="3933" w:type="dxa"/>
            <w:vAlign w:val="center"/>
          </w:tcPr>
          <w:p w:rsidR="003D6D45" w:rsidRPr="003D6D45" w:rsidRDefault="003D6D45" w:rsidP="007625FA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Категория</w:t>
            </w:r>
          </w:p>
        </w:tc>
        <w:tc>
          <w:tcPr>
            <w:tcW w:w="1617" w:type="dxa"/>
          </w:tcPr>
          <w:p w:rsidR="003D6D45" w:rsidRPr="003D6D45" w:rsidRDefault="003D6D45" w:rsidP="007625FA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:rsidR="003D6D45" w:rsidRPr="003D6D45" w:rsidRDefault="003D6D45" w:rsidP="007625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5e (Класс D)</w:t>
            </w:r>
          </w:p>
        </w:tc>
      </w:tr>
      <w:tr w:rsidR="003D6D45" w:rsidTr="003D6D45">
        <w:tc>
          <w:tcPr>
            <w:tcW w:w="901" w:type="dxa"/>
          </w:tcPr>
          <w:p w:rsidR="003D6D45" w:rsidRPr="003D6D45" w:rsidRDefault="003D6D45" w:rsidP="007625F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D6D45">
              <w:rPr>
                <w:rFonts w:ascii="Times New Roman" w:hAnsi="Times New Roman" w:cs="Times New Roman"/>
                <w:noProof/>
                <w:sz w:val="28"/>
                <w:szCs w:val="28"/>
              </w:rPr>
              <w:t>1.3</w:t>
            </w:r>
          </w:p>
        </w:tc>
        <w:tc>
          <w:tcPr>
            <w:tcW w:w="3933" w:type="dxa"/>
            <w:vAlign w:val="center"/>
          </w:tcPr>
          <w:p w:rsidR="003D6D45" w:rsidRPr="003D6D45" w:rsidRDefault="003D6D45" w:rsidP="007625FA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Полоса пропускания</w:t>
            </w:r>
          </w:p>
        </w:tc>
        <w:tc>
          <w:tcPr>
            <w:tcW w:w="1617" w:type="dxa"/>
          </w:tcPr>
          <w:p w:rsidR="003D6D45" w:rsidRPr="003D6D45" w:rsidRDefault="003D6D45" w:rsidP="007625FA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:rsidR="003D6D45" w:rsidRPr="003D6D45" w:rsidRDefault="003D6D45" w:rsidP="007625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до 100 МГц</w:t>
            </w:r>
          </w:p>
        </w:tc>
      </w:tr>
      <w:tr w:rsidR="003D6D45" w:rsidTr="003D6D45">
        <w:tc>
          <w:tcPr>
            <w:tcW w:w="901" w:type="dxa"/>
          </w:tcPr>
          <w:p w:rsidR="003D6D45" w:rsidRPr="003D6D45" w:rsidRDefault="003D6D45" w:rsidP="007625F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D6D45">
              <w:rPr>
                <w:rFonts w:ascii="Times New Roman" w:hAnsi="Times New Roman" w:cs="Times New Roman"/>
                <w:noProof/>
                <w:sz w:val="28"/>
                <w:szCs w:val="28"/>
              </w:rPr>
              <w:t>1.4</w:t>
            </w:r>
          </w:p>
        </w:tc>
        <w:tc>
          <w:tcPr>
            <w:tcW w:w="3933" w:type="dxa"/>
            <w:vAlign w:val="center"/>
          </w:tcPr>
          <w:p w:rsidR="003D6D45" w:rsidRPr="003D6D45" w:rsidRDefault="003D6D45" w:rsidP="007625FA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Тип жил</w:t>
            </w:r>
          </w:p>
        </w:tc>
        <w:tc>
          <w:tcPr>
            <w:tcW w:w="1617" w:type="dxa"/>
          </w:tcPr>
          <w:p w:rsidR="003D6D45" w:rsidRPr="003D6D45" w:rsidRDefault="003D6D45" w:rsidP="007625FA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:rsidR="003D6D45" w:rsidRPr="003D6D45" w:rsidRDefault="003D6D45" w:rsidP="007625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Одножильный (</w:t>
            </w:r>
            <w:proofErr w:type="spellStart"/>
            <w:r w:rsidRPr="003D6D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Solid</w:t>
            </w:r>
            <w:proofErr w:type="spellEnd"/>
            <w:r w:rsidRPr="003D6D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</w:tr>
      <w:tr w:rsidR="003D6D45" w:rsidTr="003D6D45">
        <w:tc>
          <w:tcPr>
            <w:tcW w:w="901" w:type="dxa"/>
          </w:tcPr>
          <w:p w:rsidR="003D6D45" w:rsidRPr="003D6D45" w:rsidRDefault="003D6D45" w:rsidP="007625F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D6D45">
              <w:rPr>
                <w:rFonts w:ascii="Times New Roman" w:hAnsi="Times New Roman" w:cs="Times New Roman"/>
                <w:noProof/>
                <w:sz w:val="28"/>
                <w:szCs w:val="28"/>
              </w:rPr>
              <w:t>1.5</w:t>
            </w:r>
          </w:p>
        </w:tc>
        <w:tc>
          <w:tcPr>
            <w:tcW w:w="3933" w:type="dxa"/>
            <w:vAlign w:val="center"/>
          </w:tcPr>
          <w:p w:rsidR="003D6D45" w:rsidRPr="003D6D45" w:rsidRDefault="003D6D45" w:rsidP="007625FA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Материал жил</w:t>
            </w:r>
          </w:p>
        </w:tc>
        <w:tc>
          <w:tcPr>
            <w:tcW w:w="1617" w:type="dxa"/>
          </w:tcPr>
          <w:p w:rsidR="003D6D45" w:rsidRPr="003D6D45" w:rsidRDefault="003D6D45" w:rsidP="007625FA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highlight w:val="yellow"/>
              </w:rPr>
            </w:pPr>
          </w:p>
        </w:tc>
        <w:tc>
          <w:tcPr>
            <w:tcW w:w="3403" w:type="dxa"/>
            <w:vAlign w:val="center"/>
          </w:tcPr>
          <w:p w:rsidR="003D6D45" w:rsidRPr="003D6D45" w:rsidRDefault="003D6D45" w:rsidP="007625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BC (чистая медь, </w:t>
            </w:r>
            <w:proofErr w:type="spellStart"/>
            <w:r w:rsidRPr="003D6D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Cu</w:t>
            </w:r>
            <w:proofErr w:type="spellEnd"/>
            <w:r w:rsidRPr="003D6D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</w:tr>
      <w:tr w:rsidR="003D6D45" w:rsidTr="003D6D45">
        <w:tc>
          <w:tcPr>
            <w:tcW w:w="901" w:type="dxa"/>
          </w:tcPr>
          <w:p w:rsidR="003D6D45" w:rsidRPr="003D6D45" w:rsidRDefault="003D6D45" w:rsidP="007625F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D6D45">
              <w:rPr>
                <w:rFonts w:ascii="Times New Roman" w:hAnsi="Times New Roman" w:cs="Times New Roman"/>
                <w:noProof/>
                <w:sz w:val="28"/>
                <w:szCs w:val="28"/>
              </w:rPr>
              <w:t>1.6</w:t>
            </w:r>
          </w:p>
        </w:tc>
        <w:tc>
          <w:tcPr>
            <w:tcW w:w="3933" w:type="dxa"/>
            <w:vAlign w:val="center"/>
          </w:tcPr>
          <w:p w:rsidR="003D6D45" w:rsidRPr="003D6D45" w:rsidRDefault="003D6D45" w:rsidP="007625FA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Диаметр проводников</w:t>
            </w:r>
          </w:p>
        </w:tc>
        <w:tc>
          <w:tcPr>
            <w:tcW w:w="1617" w:type="dxa"/>
          </w:tcPr>
          <w:p w:rsidR="003D6D45" w:rsidRPr="003D6D45" w:rsidRDefault="003D6D45" w:rsidP="007625FA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:rsidR="003D6D45" w:rsidRPr="003D6D45" w:rsidRDefault="003D6D45" w:rsidP="007625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0,47 ± 0,01 мм (24 AWG)</w:t>
            </w:r>
          </w:p>
        </w:tc>
      </w:tr>
      <w:tr w:rsidR="003D6D45" w:rsidTr="003D6D45">
        <w:tc>
          <w:tcPr>
            <w:tcW w:w="901" w:type="dxa"/>
          </w:tcPr>
          <w:p w:rsidR="003D6D45" w:rsidRPr="003D6D45" w:rsidRDefault="003D6D45" w:rsidP="007625F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D6D45">
              <w:rPr>
                <w:rFonts w:ascii="Times New Roman" w:hAnsi="Times New Roman" w:cs="Times New Roman"/>
                <w:noProof/>
                <w:sz w:val="28"/>
                <w:szCs w:val="28"/>
              </w:rPr>
              <w:t>1.7</w:t>
            </w:r>
          </w:p>
        </w:tc>
        <w:tc>
          <w:tcPr>
            <w:tcW w:w="3933" w:type="dxa"/>
            <w:vAlign w:val="center"/>
          </w:tcPr>
          <w:p w:rsidR="003D6D45" w:rsidRPr="003D6D45" w:rsidRDefault="003D6D45" w:rsidP="007625FA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Материал оболочки</w:t>
            </w:r>
          </w:p>
        </w:tc>
        <w:tc>
          <w:tcPr>
            <w:tcW w:w="1617" w:type="dxa"/>
          </w:tcPr>
          <w:p w:rsidR="003D6D45" w:rsidRPr="003D6D45" w:rsidRDefault="003D6D45" w:rsidP="007625FA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:rsidR="003D6D45" w:rsidRPr="003D6D45" w:rsidRDefault="003D6D45" w:rsidP="007625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Поливинилхлорид (PVC)</w:t>
            </w:r>
          </w:p>
        </w:tc>
      </w:tr>
      <w:tr w:rsidR="003D6D45" w:rsidTr="003D6D45">
        <w:tc>
          <w:tcPr>
            <w:tcW w:w="901" w:type="dxa"/>
          </w:tcPr>
          <w:p w:rsidR="003D6D45" w:rsidRPr="003D6D45" w:rsidRDefault="003D6D45" w:rsidP="007625F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D6D45">
              <w:rPr>
                <w:rFonts w:ascii="Times New Roman" w:hAnsi="Times New Roman" w:cs="Times New Roman"/>
                <w:noProof/>
                <w:sz w:val="28"/>
                <w:szCs w:val="28"/>
              </w:rPr>
              <w:t>1.8</w:t>
            </w:r>
          </w:p>
        </w:tc>
        <w:tc>
          <w:tcPr>
            <w:tcW w:w="3933" w:type="dxa"/>
            <w:vAlign w:val="center"/>
          </w:tcPr>
          <w:p w:rsidR="003D6D45" w:rsidRPr="003D6D45" w:rsidRDefault="003D6D45" w:rsidP="007625FA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Цвет оболочки</w:t>
            </w:r>
          </w:p>
        </w:tc>
        <w:tc>
          <w:tcPr>
            <w:tcW w:w="1617" w:type="dxa"/>
          </w:tcPr>
          <w:p w:rsidR="003D6D45" w:rsidRPr="003D6D45" w:rsidRDefault="003D6D45" w:rsidP="007625FA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:rsidR="003D6D45" w:rsidRPr="003D6D45" w:rsidRDefault="003D6D45" w:rsidP="007625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Серый</w:t>
            </w:r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(светло-серый)</w:t>
            </w:r>
          </w:p>
        </w:tc>
      </w:tr>
      <w:tr w:rsidR="003D6D45" w:rsidTr="003D6D45">
        <w:tc>
          <w:tcPr>
            <w:tcW w:w="901" w:type="dxa"/>
          </w:tcPr>
          <w:p w:rsidR="003D6D45" w:rsidRPr="003D6D45" w:rsidRDefault="003D6D45" w:rsidP="007625F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D6D45">
              <w:rPr>
                <w:rFonts w:ascii="Times New Roman" w:hAnsi="Times New Roman" w:cs="Times New Roman"/>
                <w:noProof/>
                <w:sz w:val="28"/>
                <w:szCs w:val="28"/>
              </w:rPr>
              <w:t>1.9</w:t>
            </w:r>
          </w:p>
        </w:tc>
        <w:tc>
          <w:tcPr>
            <w:tcW w:w="3933" w:type="dxa"/>
            <w:vAlign w:val="center"/>
          </w:tcPr>
          <w:p w:rsidR="003D6D45" w:rsidRPr="003D6D45" w:rsidRDefault="003D6D45" w:rsidP="007625FA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Область применения</w:t>
            </w:r>
          </w:p>
        </w:tc>
        <w:tc>
          <w:tcPr>
            <w:tcW w:w="1617" w:type="dxa"/>
          </w:tcPr>
          <w:p w:rsidR="003D6D45" w:rsidRPr="003D6D45" w:rsidRDefault="003D6D45" w:rsidP="007625FA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:rsidR="003D6D45" w:rsidRPr="003D6D45" w:rsidRDefault="003D6D45" w:rsidP="007625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Для внутренней прокладки</w:t>
            </w:r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(</w:t>
            </w:r>
            <w:proofErr w:type="spellStart"/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Indoor</w:t>
            </w:r>
            <w:proofErr w:type="spellEnd"/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</w:tr>
      <w:tr w:rsidR="003D6D45" w:rsidRPr="003D6D45" w:rsidTr="003D6D45">
        <w:tc>
          <w:tcPr>
            <w:tcW w:w="901" w:type="dxa"/>
          </w:tcPr>
          <w:p w:rsidR="003D6D45" w:rsidRPr="003D6D45" w:rsidRDefault="003D6D45" w:rsidP="007625F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D6D45">
              <w:rPr>
                <w:rFonts w:ascii="Times New Roman" w:hAnsi="Times New Roman" w:cs="Times New Roman"/>
                <w:noProof/>
                <w:sz w:val="28"/>
                <w:szCs w:val="28"/>
              </w:rPr>
              <w:t>1.10</w:t>
            </w:r>
          </w:p>
        </w:tc>
        <w:tc>
          <w:tcPr>
            <w:tcW w:w="3933" w:type="dxa"/>
            <w:vAlign w:val="center"/>
          </w:tcPr>
          <w:p w:rsidR="003D6D45" w:rsidRPr="003D6D45" w:rsidRDefault="003D6D45" w:rsidP="007625FA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Поддерживаемые приложения</w:t>
            </w:r>
          </w:p>
        </w:tc>
        <w:tc>
          <w:tcPr>
            <w:tcW w:w="1617" w:type="dxa"/>
          </w:tcPr>
          <w:p w:rsidR="003D6D45" w:rsidRPr="003D6D45" w:rsidRDefault="003D6D45" w:rsidP="007625FA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403" w:type="dxa"/>
          </w:tcPr>
          <w:p w:rsidR="003D6D45" w:rsidRPr="003D6D45" w:rsidRDefault="003D6D45" w:rsidP="007625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10BASE-T, 100BASE-TX, 100BASE-T4, </w:t>
            </w:r>
            <w:r w:rsidRPr="003D6D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>1000BASE-T (Gigabit Ethernet)</w:t>
            </w:r>
          </w:p>
        </w:tc>
      </w:tr>
      <w:tr w:rsidR="003D6D45" w:rsidTr="003D6D45">
        <w:tc>
          <w:tcPr>
            <w:tcW w:w="901" w:type="dxa"/>
          </w:tcPr>
          <w:p w:rsidR="003D6D45" w:rsidRPr="003D6D45" w:rsidRDefault="003D6D45" w:rsidP="007625F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D6D45">
              <w:rPr>
                <w:rFonts w:ascii="Times New Roman" w:hAnsi="Times New Roman" w:cs="Times New Roman"/>
                <w:noProof/>
                <w:sz w:val="28"/>
                <w:szCs w:val="28"/>
              </w:rPr>
              <w:t>1.11</w:t>
            </w:r>
          </w:p>
        </w:tc>
        <w:tc>
          <w:tcPr>
            <w:tcW w:w="3933" w:type="dxa"/>
            <w:vAlign w:val="center"/>
          </w:tcPr>
          <w:p w:rsidR="003D6D45" w:rsidRPr="003D6D45" w:rsidRDefault="003D6D45" w:rsidP="007625FA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Разрывная нить</w:t>
            </w:r>
          </w:p>
        </w:tc>
        <w:tc>
          <w:tcPr>
            <w:tcW w:w="1617" w:type="dxa"/>
          </w:tcPr>
          <w:p w:rsidR="003D6D45" w:rsidRPr="003D6D45" w:rsidRDefault="003D6D45" w:rsidP="007625FA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403" w:type="dxa"/>
          </w:tcPr>
          <w:p w:rsidR="003D6D45" w:rsidRPr="003D6D45" w:rsidRDefault="003D6D45" w:rsidP="00762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D45">
              <w:rPr>
                <w:rFonts w:ascii="Times New Roman" w:hAnsi="Times New Roman" w:cs="Times New Roman"/>
                <w:sz w:val="28"/>
                <w:szCs w:val="28"/>
              </w:rPr>
              <w:t>Есть</w:t>
            </w:r>
          </w:p>
        </w:tc>
      </w:tr>
      <w:tr w:rsidR="003D6D45" w:rsidTr="003D6D45">
        <w:tc>
          <w:tcPr>
            <w:tcW w:w="901" w:type="dxa"/>
          </w:tcPr>
          <w:p w:rsidR="003D6D45" w:rsidRPr="003D6D45" w:rsidRDefault="003D6D45" w:rsidP="007625F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D6D45">
              <w:rPr>
                <w:rFonts w:ascii="Times New Roman" w:hAnsi="Times New Roman" w:cs="Times New Roman"/>
                <w:noProof/>
                <w:sz w:val="28"/>
                <w:szCs w:val="28"/>
              </w:rPr>
              <w:t>1.12</w:t>
            </w:r>
          </w:p>
        </w:tc>
        <w:tc>
          <w:tcPr>
            <w:tcW w:w="3933" w:type="dxa"/>
            <w:vAlign w:val="center"/>
          </w:tcPr>
          <w:p w:rsidR="003D6D45" w:rsidRPr="003D6D45" w:rsidRDefault="003D6D45" w:rsidP="007625FA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Длина</w:t>
            </w:r>
          </w:p>
        </w:tc>
        <w:tc>
          <w:tcPr>
            <w:tcW w:w="1617" w:type="dxa"/>
          </w:tcPr>
          <w:p w:rsidR="003D6D45" w:rsidRPr="003D6D45" w:rsidRDefault="003D6D45" w:rsidP="007625FA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  <w:r w:rsidRPr="003D6D45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м.</w:t>
            </w:r>
          </w:p>
        </w:tc>
        <w:tc>
          <w:tcPr>
            <w:tcW w:w="3403" w:type="dxa"/>
          </w:tcPr>
          <w:p w:rsidR="003D6D45" w:rsidRPr="003D6D45" w:rsidRDefault="003D6D45" w:rsidP="007625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D45"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</w:tr>
      <w:tr w:rsidR="003D6D45" w:rsidTr="003D6D45">
        <w:tc>
          <w:tcPr>
            <w:tcW w:w="901" w:type="dxa"/>
          </w:tcPr>
          <w:p w:rsidR="003D6D45" w:rsidRPr="003D6D45" w:rsidRDefault="003D6D45" w:rsidP="007625F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D6D45"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2</w:t>
            </w:r>
            <w:r w:rsidRPr="003D6D45"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</w:p>
        </w:tc>
        <w:tc>
          <w:tcPr>
            <w:tcW w:w="3933" w:type="dxa"/>
          </w:tcPr>
          <w:p w:rsidR="003D6D45" w:rsidRPr="003D6D45" w:rsidRDefault="003D6D45" w:rsidP="007625F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D6D4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Диск </w:t>
            </w:r>
            <w:r w:rsidRPr="003D6D4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CD-R</w:t>
            </w:r>
          </w:p>
        </w:tc>
        <w:tc>
          <w:tcPr>
            <w:tcW w:w="1617" w:type="dxa"/>
          </w:tcPr>
          <w:p w:rsidR="003D6D45" w:rsidRPr="003D6D45" w:rsidRDefault="003D6D45" w:rsidP="007625FA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403" w:type="dxa"/>
          </w:tcPr>
          <w:p w:rsidR="003D6D45" w:rsidRPr="003D6D45" w:rsidRDefault="003D6D45" w:rsidP="007625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6D45" w:rsidTr="003D6D45">
        <w:tc>
          <w:tcPr>
            <w:tcW w:w="901" w:type="dxa"/>
          </w:tcPr>
          <w:p w:rsidR="003D6D45" w:rsidRPr="003D6D45" w:rsidRDefault="003D6D45" w:rsidP="007625F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D6D45">
              <w:rPr>
                <w:rFonts w:ascii="Times New Roman" w:hAnsi="Times New Roman" w:cs="Times New Roman"/>
                <w:noProof/>
                <w:sz w:val="28"/>
                <w:szCs w:val="28"/>
              </w:rPr>
              <w:t>2.1</w:t>
            </w:r>
          </w:p>
        </w:tc>
        <w:tc>
          <w:tcPr>
            <w:tcW w:w="3933" w:type="dxa"/>
            <w:vAlign w:val="center"/>
          </w:tcPr>
          <w:p w:rsidR="003D6D45" w:rsidRPr="003D6D45" w:rsidRDefault="003D6D45" w:rsidP="007625FA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Тип носителя</w:t>
            </w:r>
          </w:p>
        </w:tc>
        <w:tc>
          <w:tcPr>
            <w:tcW w:w="1617" w:type="dxa"/>
          </w:tcPr>
          <w:p w:rsidR="003D6D45" w:rsidRPr="003D6D45" w:rsidRDefault="003D6D45" w:rsidP="007625FA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:rsidR="003D6D45" w:rsidRPr="003D6D45" w:rsidRDefault="003D6D45" w:rsidP="003D6D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CD-R</w:t>
            </w:r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 (однократная запись)</w:t>
            </w:r>
          </w:p>
        </w:tc>
      </w:tr>
      <w:tr w:rsidR="003D6D45" w:rsidTr="003D6D45">
        <w:tc>
          <w:tcPr>
            <w:tcW w:w="901" w:type="dxa"/>
          </w:tcPr>
          <w:p w:rsidR="003D6D45" w:rsidRPr="003D6D45" w:rsidRDefault="003D6D45" w:rsidP="007625F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D6D45">
              <w:rPr>
                <w:rFonts w:ascii="Times New Roman" w:hAnsi="Times New Roman" w:cs="Times New Roman"/>
                <w:noProof/>
                <w:sz w:val="28"/>
                <w:szCs w:val="28"/>
              </w:rPr>
              <w:t>2.2</w:t>
            </w:r>
          </w:p>
        </w:tc>
        <w:tc>
          <w:tcPr>
            <w:tcW w:w="3933" w:type="dxa"/>
          </w:tcPr>
          <w:p w:rsidR="003D6D45" w:rsidRPr="003D6D45" w:rsidRDefault="003D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Емкость</w:t>
            </w:r>
          </w:p>
        </w:tc>
        <w:tc>
          <w:tcPr>
            <w:tcW w:w="1617" w:type="dxa"/>
          </w:tcPr>
          <w:p w:rsidR="003D6D45" w:rsidRPr="003D6D45" w:rsidRDefault="003D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3D6D45" w:rsidRPr="003D6D45" w:rsidRDefault="003D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700 Мб</w:t>
            </w:r>
          </w:p>
        </w:tc>
      </w:tr>
      <w:tr w:rsidR="003D6D45" w:rsidTr="003D6D45">
        <w:tc>
          <w:tcPr>
            <w:tcW w:w="901" w:type="dxa"/>
          </w:tcPr>
          <w:p w:rsidR="003D6D45" w:rsidRPr="003D6D45" w:rsidRDefault="003D6D45" w:rsidP="007625F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D6D45">
              <w:rPr>
                <w:rFonts w:ascii="Times New Roman" w:hAnsi="Times New Roman" w:cs="Times New Roman"/>
                <w:noProof/>
                <w:sz w:val="28"/>
                <w:szCs w:val="28"/>
              </w:rPr>
              <w:t>2.3</w:t>
            </w:r>
          </w:p>
        </w:tc>
        <w:tc>
          <w:tcPr>
            <w:tcW w:w="3933" w:type="dxa"/>
            <w:vAlign w:val="center"/>
          </w:tcPr>
          <w:p w:rsidR="003D6D45" w:rsidRPr="003D6D45" w:rsidRDefault="003D6D45" w:rsidP="007625FA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Скорость записи</w:t>
            </w:r>
          </w:p>
        </w:tc>
        <w:tc>
          <w:tcPr>
            <w:tcW w:w="1617" w:type="dxa"/>
          </w:tcPr>
          <w:p w:rsidR="003D6D45" w:rsidRPr="003D6D45" w:rsidRDefault="003D6D45" w:rsidP="007625FA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:rsidR="003D6D45" w:rsidRPr="003D6D45" w:rsidRDefault="003D6D45" w:rsidP="007625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48x</w:t>
            </w:r>
          </w:p>
        </w:tc>
      </w:tr>
      <w:tr w:rsidR="003D6D45" w:rsidTr="003D6D45">
        <w:tc>
          <w:tcPr>
            <w:tcW w:w="901" w:type="dxa"/>
          </w:tcPr>
          <w:p w:rsidR="003D6D45" w:rsidRPr="003D6D45" w:rsidRDefault="003D6D45" w:rsidP="007625F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D6D45">
              <w:rPr>
                <w:rFonts w:ascii="Times New Roman" w:hAnsi="Times New Roman" w:cs="Times New Roman"/>
                <w:noProof/>
                <w:sz w:val="28"/>
                <w:szCs w:val="28"/>
              </w:rPr>
              <w:t>2.4</w:t>
            </w:r>
          </w:p>
        </w:tc>
        <w:tc>
          <w:tcPr>
            <w:tcW w:w="3933" w:type="dxa"/>
            <w:vAlign w:val="center"/>
          </w:tcPr>
          <w:p w:rsidR="003D6D45" w:rsidRPr="003D6D45" w:rsidRDefault="003D6D45" w:rsidP="007625FA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Формат</w:t>
            </w:r>
          </w:p>
        </w:tc>
        <w:tc>
          <w:tcPr>
            <w:tcW w:w="1617" w:type="dxa"/>
          </w:tcPr>
          <w:p w:rsidR="003D6D45" w:rsidRPr="003D6D45" w:rsidRDefault="003D6D45" w:rsidP="007625FA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:rsidR="003D6D45" w:rsidRPr="003D6D45" w:rsidRDefault="003D6D45" w:rsidP="007625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Запись данных и аудио</w:t>
            </w:r>
          </w:p>
        </w:tc>
      </w:tr>
      <w:tr w:rsidR="003D6D45" w:rsidTr="003D6D45">
        <w:tc>
          <w:tcPr>
            <w:tcW w:w="901" w:type="dxa"/>
          </w:tcPr>
          <w:p w:rsidR="003D6D45" w:rsidRPr="003D6D45" w:rsidRDefault="003D6D45" w:rsidP="007625F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D6D45">
              <w:rPr>
                <w:rFonts w:ascii="Times New Roman" w:hAnsi="Times New Roman" w:cs="Times New Roman"/>
                <w:noProof/>
                <w:sz w:val="28"/>
                <w:szCs w:val="28"/>
              </w:rPr>
              <w:t>2.5</w:t>
            </w:r>
          </w:p>
        </w:tc>
        <w:tc>
          <w:tcPr>
            <w:tcW w:w="3933" w:type="dxa"/>
            <w:vAlign w:val="center"/>
          </w:tcPr>
          <w:p w:rsidR="003D6D45" w:rsidRPr="003D6D45" w:rsidRDefault="003D6D45" w:rsidP="007625FA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Совместимость</w:t>
            </w:r>
          </w:p>
        </w:tc>
        <w:tc>
          <w:tcPr>
            <w:tcW w:w="1617" w:type="dxa"/>
          </w:tcPr>
          <w:p w:rsidR="003D6D45" w:rsidRPr="003D6D45" w:rsidRDefault="003D6D45" w:rsidP="007625FA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403" w:type="dxa"/>
            <w:vAlign w:val="center"/>
          </w:tcPr>
          <w:p w:rsidR="003D6D45" w:rsidRPr="003D6D45" w:rsidRDefault="003D6D45" w:rsidP="007625F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Запись на стандартных </w:t>
            </w:r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CD-приводах (48x), воспроизведение на большинстве CD-плееров</w:t>
            </w:r>
          </w:p>
        </w:tc>
      </w:tr>
      <w:tr w:rsidR="003D6D45" w:rsidTr="003D6D45">
        <w:tc>
          <w:tcPr>
            <w:tcW w:w="901" w:type="dxa"/>
          </w:tcPr>
          <w:p w:rsidR="003D6D45" w:rsidRPr="003D6D45" w:rsidRDefault="003D6D45" w:rsidP="007625FA">
            <w:pPr>
              <w:tabs>
                <w:tab w:val="left" w:pos="0"/>
              </w:tabs>
              <w:spacing w:line="240" w:lineRule="exact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D6D45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t>2.6</w:t>
            </w:r>
          </w:p>
        </w:tc>
        <w:tc>
          <w:tcPr>
            <w:tcW w:w="3933" w:type="dxa"/>
          </w:tcPr>
          <w:p w:rsidR="003D6D45" w:rsidRPr="003D6D45" w:rsidRDefault="003D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D4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Количество</w:t>
            </w:r>
          </w:p>
        </w:tc>
        <w:tc>
          <w:tcPr>
            <w:tcW w:w="1617" w:type="dxa"/>
          </w:tcPr>
          <w:p w:rsidR="003D6D45" w:rsidRPr="003D6D45" w:rsidRDefault="003D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D45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3403" w:type="dxa"/>
          </w:tcPr>
          <w:p w:rsidR="003D6D45" w:rsidRPr="003D6D45" w:rsidRDefault="003D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D4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3D6D45" w:rsidRPr="003D6D45" w:rsidRDefault="003D6D45" w:rsidP="003D6D45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</w:t>
      </w:r>
      <w:r w:rsidRPr="003D6D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Эквивалент не требуется из-за специфики подключения к обслуживаемой сети.</w:t>
      </w:r>
    </w:p>
    <w:p w:rsidR="003D6D45" w:rsidRPr="003D6D45" w:rsidRDefault="003D6D45" w:rsidP="003D6D45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D6D45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D6D45">
        <w:rPr>
          <w:rFonts w:ascii="Times New Roman" w:hAnsi="Times New Roman" w:cs="Times New Roman"/>
          <w:b/>
          <w:sz w:val="28"/>
          <w:szCs w:val="28"/>
        </w:rPr>
        <w:t>2.Требование к качеству, гарантии, упаковке.</w:t>
      </w:r>
    </w:p>
    <w:p w:rsidR="003D6D45" w:rsidRPr="003D6D45" w:rsidRDefault="003D6D45" w:rsidP="003D6D4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D6D45">
        <w:rPr>
          <w:rFonts w:ascii="Times New Roman" w:hAnsi="Times New Roman" w:cs="Times New Roman"/>
          <w:sz w:val="28"/>
          <w:szCs w:val="28"/>
        </w:rPr>
        <w:t xml:space="preserve">           Качество и безопасность поставляемого товара должны соответствовать требованиям действующего законодательства Российской Федерации. Срок гарантии качества Товара от производителя должен составлять не менее 12 месяцев со дня подписания товарной накладной.</w:t>
      </w:r>
    </w:p>
    <w:p w:rsidR="003D6D45" w:rsidRPr="003D6D45" w:rsidRDefault="003D6D45" w:rsidP="003D6D4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D6D45">
        <w:rPr>
          <w:rFonts w:ascii="Times New Roman" w:hAnsi="Times New Roman" w:cs="Times New Roman"/>
          <w:sz w:val="28"/>
          <w:szCs w:val="28"/>
        </w:rPr>
        <w:t xml:space="preserve">            Товар должен отгружаться в упаковке, соответствующей характеру поставляемого товара и способу транспортировки. Упаковка должна предохранять груз от всякого рода повреждений, утраты товарного вида и коррозии при перевозке его транспортом с учетом возможных перегрузок и длительного хранения. Размеры упаковки должны соответствовать действующим нормативно-техническим документам в отношении каждого вида товара.</w:t>
      </w:r>
    </w:p>
    <w:p w:rsidR="003D6D45" w:rsidRPr="003D6D45" w:rsidRDefault="003D6D45" w:rsidP="003D6D4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D6D45">
        <w:rPr>
          <w:rFonts w:ascii="Times New Roman" w:hAnsi="Times New Roman" w:cs="Times New Roman"/>
          <w:sz w:val="28"/>
          <w:szCs w:val="28"/>
        </w:rPr>
        <w:t xml:space="preserve">            Поставляемый товар должен быть новым товаром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свойств).</w:t>
      </w:r>
    </w:p>
    <w:p w:rsidR="003D6D45" w:rsidRPr="003D6D45" w:rsidRDefault="003D6D45" w:rsidP="003D6D4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D6D45">
        <w:rPr>
          <w:rFonts w:ascii="Times New Roman" w:hAnsi="Times New Roman" w:cs="Times New Roman"/>
          <w:sz w:val="28"/>
          <w:szCs w:val="28"/>
        </w:rPr>
        <w:t xml:space="preserve">            Гарантия качества распространяется на весь товар в целом, включая все составляющие его части (комплектующие изделия).</w:t>
      </w:r>
    </w:p>
    <w:p w:rsidR="003D6D45" w:rsidRPr="003D6D45" w:rsidRDefault="003D6D45" w:rsidP="003D6D4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D6D4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D6D45">
        <w:rPr>
          <w:rFonts w:ascii="Times New Roman" w:hAnsi="Times New Roman" w:cs="Times New Roman"/>
          <w:b/>
          <w:sz w:val="28"/>
          <w:szCs w:val="28"/>
        </w:rPr>
        <w:t>3. Требования к поставке</w:t>
      </w:r>
      <w:r w:rsidRPr="003D6D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6D45" w:rsidRPr="003D6D45" w:rsidRDefault="003D6D45" w:rsidP="003D6D4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D6D45">
        <w:rPr>
          <w:rFonts w:ascii="Times New Roman" w:hAnsi="Times New Roman" w:cs="Times New Roman"/>
          <w:sz w:val="28"/>
          <w:szCs w:val="28"/>
        </w:rPr>
        <w:t xml:space="preserve">            Поставка производится путем ее доставки Исполнителем до склада Заказчика по адресу: 680000, г. Хабаровск, ул. Карла Маркса, 60б, 4 этаж, 418 кабинет. Стоимость доставки включена в стоимость.</w:t>
      </w:r>
    </w:p>
    <w:p w:rsidR="00B577D0" w:rsidRDefault="00B577D0"/>
    <w:sectPr w:rsidR="00B577D0" w:rsidSect="003D6D4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6D45"/>
    <w:rsid w:val="003D6D45"/>
    <w:rsid w:val="00B57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D4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Стиль4"/>
    <w:basedOn w:val="a0"/>
    <w:uiPriority w:val="1"/>
    <w:rsid w:val="003D6D45"/>
    <w:rPr>
      <w:rFonts w:ascii="Times New Roman" w:hAnsi="Times New Roman"/>
      <w:sz w:val="28"/>
    </w:rPr>
  </w:style>
  <w:style w:type="table" w:styleId="a3">
    <w:name w:val="Table Grid"/>
    <w:basedOn w:val="a1"/>
    <w:uiPriority w:val="59"/>
    <w:rsid w:val="003D6D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D6D4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locked/>
    <w:rsid w:val="003D6D45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376</Words>
  <Characters>2148</Characters>
  <Application>Microsoft Office Word</Application>
  <DocSecurity>0</DocSecurity>
  <Lines>17</Lines>
  <Paragraphs>5</Paragraphs>
  <ScaleCrop>false</ScaleCrop>
  <Company>Главное управление Минюста России в ДФО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Kudynkina_MaY</dc:creator>
  <cp:keywords/>
  <dc:description/>
  <cp:lastModifiedBy>Kudynkina_MaY</cp:lastModifiedBy>
  <cp:revision>2</cp:revision>
  <dcterms:created xsi:type="dcterms:W3CDTF">2026-09-01T04:56:00Z</dcterms:created>
  <dcterms:modified xsi:type="dcterms:W3CDTF">2026-09-01T05:05:00Z</dcterms:modified>
</cp:coreProperties>
</file>