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6C" w:rsidRPr="00B954A0" w:rsidRDefault="00D7266C" w:rsidP="004F716E">
      <w:pPr>
        <w:spacing w:after="0" w:line="240" w:lineRule="auto"/>
        <w:jc w:val="center"/>
        <w:rPr>
          <w:rFonts w:ascii="Times New Roman" w:hAnsi="Times New Roman"/>
          <w:b/>
          <w:sz w:val="28"/>
          <w:szCs w:val="28"/>
          <w:lang w:eastAsia="ru-RU"/>
        </w:rPr>
      </w:pPr>
      <w:r w:rsidRPr="00B954A0">
        <w:rPr>
          <w:rFonts w:ascii="Times New Roman" w:hAnsi="Times New Roman"/>
          <w:b/>
          <w:sz w:val="28"/>
          <w:szCs w:val="28"/>
          <w:lang w:eastAsia="ru-RU"/>
        </w:rPr>
        <w:t xml:space="preserve">КОНТРАКТ № </w:t>
      </w:r>
      <w:r w:rsidR="00956C62" w:rsidRPr="00956C62">
        <w:rPr>
          <w:rFonts w:ascii="Times New Roman" w:hAnsi="Times New Roman"/>
          <w:b/>
          <w:sz w:val="28"/>
          <w:szCs w:val="28"/>
          <w:lang w:eastAsia="ru-RU"/>
        </w:rPr>
        <w:t>МО/</w:t>
      </w:r>
      <w:r w:rsidR="00A979E5">
        <w:rPr>
          <w:rFonts w:ascii="Times New Roman" w:hAnsi="Times New Roman"/>
          <w:b/>
          <w:sz w:val="28"/>
          <w:szCs w:val="28"/>
          <w:lang w:eastAsia="ru-RU"/>
        </w:rPr>
        <w:t>___</w:t>
      </w:r>
      <w:r w:rsidR="00956C62" w:rsidRPr="00956C62">
        <w:rPr>
          <w:rFonts w:ascii="Times New Roman" w:hAnsi="Times New Roman"/>
          <w:b/>
          <w:sz w:val="28"/>
          <w:szCs w:val="28"/>
          <w:lang w:eastAsia="ru-RU"/>
        </w:rPr>
        <w:t>-202</w:t>
      </w:r>
      <w:r w:rsidR="0092276F">
        <w:rPr>
          <w:rFonts w:ascii="Times New Roman" w:hAnsi="Times New Roman"/>
          <w:b/>
          <w:sz w:val="28"/>
          <w:szCs w:val="28"/>
          <w:lang w:eastAsia="ru-RU"/>
        </w:rPr>
        <w:t>6</w:t>
      </w:r>
      <w:r w:rsidR="00956C62" w:rsidRPr="00956C62">
        <w:rPr>
          <w:rFonts w:ascii="Times New Roman" w:hAnsi="Times New Roman"/>
          <w:b/>
          <w:sz w:val="28"/>
          <w:szCs w:val="28"/>
          <w:lang w:eastAsia="ru-RU"/>
        </w:rPr>
        <w:t>/</w:t>
      </w:r>
      <w:r w:rsidR="00A979E5">
        <w:rPr>
          <w:rFonts w:ascii="Times New Roman" w:hAnsi="Times New Roman"/>
          <w:b/>
          <w:sz w:val="28"/>
          <w:szCs w:val="28"/>
          <w:lang w:eastAsia="ru-RU"/>
        </w:rPr>
        <w:t>44</w:t>
      </w:r>
    </w:p>
    <w:p w:rsidR="00925E2A" w:rsidRPr="00B12119" w:rsidRDefault="00925E2A" w:rsidP="004F716E">
      <w:pPr>
        <w:spacing w:after="0" w:line="240" w:lineRule="auto"/>
        <w:jc w:val="center"/>
        <w:rPr>
          <w:rFonts w:ascii="Times New Roman" w:hAnsi="Times New Roman"/>
          <w:b/>
          <w:sz w:val="24"/>
          <w:szCs w:val="24"/>
          <w:lang w:eastAsia="ru-RU"/>
        </w:rPr>
      </w:pPr>
    </w:p>
    <w:p w:rsidR="00925E2A" w:rsidRPr="00B12119" w:rsidRDefault="00925E2A" w:rsidP="004F716E">
      <w:pPr>
        <w:spacing w:after="0" w:line="240" w:lineRule="auto"/>
        <w:jc w:val="center"/>
        <w:rPr>
          <w:rFonts w:ascii="Times New Roman" w:hAnsi="Times New Roman"/>
          <w:sz w:val="24"/>
          <w:szCs w:val="24"/>
        </w:rPr>
      </w:pPr>
    </w:p>
    <w:tbl>
      <w:tblPr>
        <w:tblStyle w:val="af3"/>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5"/>
        <w:gridCol w:w="5463"/>
      </w:tblGrid>
      <w:tr w:rsidR="000A67D7" w:rsidTr="007310F9">
        <w:trPr>
          <w:trHeight w:val="448"/>
          <w:jc w:val="center"/>
        </w:trPr>
        <w:tc>
          <w:tcPr>
            <w:tcW w:w="4885" w:type="dxa"/>
            <w:vAlign w:val="center"/>
          </w:tcPr>
          <w:p w:rsidR="000A67D7" w:rsidRDefault="000A67D7" w:rsidP="004F716E">
            <w:pPr>
              <w:tabs>
                <w:tab w:val="left" w:pos="6237"/>
              </w:tabs>
              <w:spacing w:after="0" w:line="240" w:lineRule="auto"/>
              <w:rPr>
                <w:rFonts w:ascii="Times New Roman" w:hAnsi="Times New Roman"/>
                <w:sz w:val="24"/>
                <w:szCs w:val="24"/>
              </w:rPr>
            </w:pPr>
            <w:r w:rsidRPr="00B12119">
              <w:rPr>
                <w:rFonts w:ascii="Times New Roman" w:hAnsi="Times New Roman"/>
                <w:sz w:val="24"/>
                <w:szCs w:val="24"/>
              </w:rPr>
              <w:t>г. Москва</w:t>
            </w:r>
            <w:r w:rsidR="007310F9">
              <w:rPr>
                <w:rFonts w:ascii="Times New Roman" w:hAnsi="Times New Roman"/>
                <w:sz w:val="24"/>
                <w:szCs w:val="24"/>
              </w:rPr>
              <w:t xml:space="preserve">  </w:t>
            </w:r>
          </w:p>
        </w:tc>
        <w:tc>
          <w:tcPr>
            <w:tcW w:w="5463" w:type="dxa"/>
            <w:vAlign w:val="center"/>
          </w:tcPr>
          <w:p w:rsidR="000A67D7" w:rsidRDefault="007310F9" w:rsidP="0092276F">
            <w:pPr>
              <w:tabs>
                <w:tab w:val="left" w:pos="6237"/>
              </w:tabs>
              <w:spacing w:after="0" w:line="240" w:lineRule="auto"/>
              <w:jc w:val="right"/>
              <w:rPr>
                <w:rFonts w:ascii="Times New Roman" w:hAnsi="Times New Roman"/>
                <w:sz w:val="24"/>
                <w:szCs w:val="24"/>
              </w:rPr>
            </w:pPr>
            <w:r>
              <w:rPr>
                <w:rFonts w:ascii="Times New Roman" w:hAnsi="Times New Roman"/>
                <w:sz w:val="24"/>
                <w:szCs w:val="24"/>
              </w:rPr>
              <w:t xml:space="preserve">        </w:t>
            </w:r>
            <w:r w:rsidR="000A67D7" w:rsidRPr="00B12119">
              <w:rPr>
                <w:rFonts w:ascii="Times New Roman" w:hAnsi="Times New Roman"/>
                <w:sz w:val="24"/>
                <w:szCs w:val="24"/>
              </w:rPr>
              <w:t>«</w:t>
            </w:r>
            <w:r w:rsidR="00A979E5">
              <w:rPr>
                <w:rFonts w:ascii="Times New Roman" w:hAnsi="Times New Roman"/>
                <w:sz w:val="24"/>
                <w:szCs w:val="24"/>
              </w:rPr>
              <w:t>___</w:t>
            </w:r>
            <w:r w:rsidR="000A67D7" w:rsidRPr="00B12119">
              <w:rPr>
                <w:rFonts w:ascii="Times New Roman" w:hAnsi="Times New Roman"/>
                <w:sz w:val="24"/>
                <w:szCs w:val="24"/>
              </w:rPr>
              <w:t xml:space="preserve">» </w:t>
            </w:r>
            <w:r w:rsidR="00A979E5">
              <w:rPr>
                <w:rFonts w:ascii="Times New Roman" w:hAnsi="Times New Roman"/>
                <w:sz w:val="24"/>
                <w:szCs w:val="24"/>
              </w:rPr>
              <w:t>____________</w:t>
            </w:r>
            <w:r w:rsidR="00956C62" w:rsidRPr="00956C62">
              <w:rPr>
                <w:rFonts w:ascii="Times New Roman" w:hAnsi="Times New Roman"/>
                <w:sz w:val="24"/>
                <w:szCs w:val="24"/>
              </w:rPr>
              <w:t xml:space="preserve"> </w:t>
            </w:r>
            <w:r w:rsidR="000A67D7" w:rsidRPr="00B12119">
              <w:rPr>
                <w:rFonts w:ascii="Times New Roman" w:hAnsi="Times New Roman"/>
                <w:sz w:val="24"/>
                <w:szCs w:val="24"/>
              </w:rPr>
              <w:t>202</w:t>
            </w:r>
            <w:r w:rsidR="0092276F">
              <w:rPr>
                <w:rFonts w:ascii="Times New Roman" w:hAnsi="Times New Roman"/>
                <w:sz w:val="24"/>
                <w:szCs w:val="24"/>
              </w:rPr>
              <w:t>6</w:t>
            </w:r>
            <w:r w:rsidR="000A67D7" w:rsidRPr="00B12119">
              <w:rPr>
                <w:rFonts w:ascii="Times New Roman" w:hAnsi="Times New Roman"/>
                <w:sz w:val="24"/>
                <w:szCs w:val="24"/>
              </w:rPr>
              <w:t xml:space="preserve"> г.</w:t>
            </w:r>
          </w:p>
        </w:tc>
      </w:tr>
    </w:tbl>
    <w:p w:rsidR="000A67D7" w:rsidRDefault="000A67D7" w:rsidP="004F716E">
      <w:pPr>
        <w:tabs>
          <w:tab w:val="left" w:pos="6237"/>
        </w:tabs>
        <w:spacing w:after="0" w:line="240" w:lineRule="auto"/>
        <w:rPr>
          <w:rFonts w:ascii="Times New Roman" w:hAnsi="Times New Roman"/>
          <w:sz w:val="24"/>
          <w:szCs w:val="24"/>
        </w:rPr>
      </w:pPr>
    </w:p>
    <w:p w:rsidR="00D7266C" w:rsidRPr="00B12119" w:rsidRDefault="00D811E1" w:rsidP="004F716E">
      <w:pPr>
        <w:tabs>
          <w:tab w:val="left" w:pos="6237"/>
        </w:tabs>
        <w:spacing w:after="0" w:line="240" w:lineRule="auto"/>
        <w:rPr>
          <w:rFonts w:ascii="Times New Roman" w:hAnsi="Times New Roman"/>
          <w:sz w:val="24"/>
          <w:szCs w:val="24"/>
        </w:rPr>
      </w:pPr>
      <w:r w:rsidRPr="00B12119">
        <w:rPr>
          <w:rFonts w:ascii="Times New Roman" w:hAnsi="Times New Roman"/>
          <w:sz w:val="24"/>
          <w:szCs w:val="24"/>
        </w:rPr>
        <w:t xml:space="preserve">                                                                            </w:t>
      </w:r>
      <w:r w:rsidR="000F7A03">
        <w:rPr>
          <w:rFonts w:ascii="Times New Roman" w:hAnsi="Times New Roman"/>
          <w:sz w:val="24"/>
          <w:szCs w:val="24"/>
        </w:rPr>
        <w:t xml:space="preserve">                     </w:t>
      </w:r>
      <w:r w:rsidRPr="00B12119">
        <w:rPr>
          <w:rFonts w:ascii="Times New Roman" w:hAnsi="Times New Roman"/>
          <w:sz w:val="24"/>
          <w:szCs w:val="24"/>
        </w:rPr>
        <w:t xml:space="preserve">        </w:t>
      </w:r>
      <w:r w:rsidR="00B70A17" w:rsidRPr="00B12119">
        <w:rPr>
          <w:rFonts w:ascii="Times New Roman" w:hAnsi="Times New Roman"/>
          <w:sz w:val="24"/>
          <w:szCs w:val="24"/>
        </w:rPr>
        <w:t xml:space="preserve">   </w:t>
      </w:r>
      <w:r w:rsidR="004318B6" w:rsidRPr="00B12119">
        <w:rPr>
          <w:rFonts w:ascii="Times New Roman" w:hAnsi="Times New Roman"/>
          <w:sz w:val="24"/>
          <w:szCs w:val="24"/>
        </w:rPr>
        <w:t xml:space="preserve"> </w:t>
      </w:r>
    </w:p>
    <w:p w:rsidR="005B1DE4" w:rsidRPr="00B12119" w:rsidRDefault="005B1DE4" w:rsidP="004F716E">
      <w:pPr>
        <w:tabs>
          <w:tab w:val="left" w:pos="6237"/>
        </w:tabs>
        <w:spacing w:after="0" w:line="240" w:lineRule="auto"/>
        <w:rPr>
          <w:rFonts w:ascii="Times New Roman" w:hAnsi="Times New Roman"/>
          <w:sz w:val="24"/>
          <w:szCs w:val="24"/>
        </w:rPr>
      </w:pPr>
    </w:p>
    <w:p w:rsidR="00491500" w:rsidRPr="00B12119" w:rsidRDefault="0092276F" w:rsidP="004F716E">
      <w:pPr>
        <w:pStyle w:val="aa"/>
        <w:tabs>
          <w:tab w:val="left" w:pos="3589"/>
          <w:tab w:val="left" w:pos="4603"/>
          <w:tab w:val="left" w:pos="9346"/>
        </w:tabs>
        <w:spacing w:before="117"/>
        <w:jc w:val="both"/>
        <w:rPr>
          <w:rFonts w:ascii="Times New Roman" w:hAnsi="Times New Roman"/>
        </w:rPr>
      </w:pPr>
      <w:r>
        <w:rPr>
          <w:rFonts w:ascii="Times New Roman" w:hAnsi="Times New Roman"/>
          <w:spacing w:val="16"/>
          <w:sz w:val="24"/>
          <w:szCs w:val="24"/>
        </w:rPr>
        <w:t xml:space="preserve">     </w:t>
      </w:r>
      <w:r w:rsidR="00FF79C1" w:rsidRPr="00B12119">
        <w:rPr>
          <w:rFonts w:ascii="Times New Roman" w:hAnsi="Times New Roman"/>
          <w:spacing w:val="16"/>
          <w:sz w:val="24"/>
          <w:szCs w:val="24"/>
        </w:rPr>
        <w:t>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w:t>
      </w:r>
      <w:r w:rsidR="00AF2A63" w:rsidRPr="00B12119">
        <w:rPr>
          <w:rFonts w:ascii="Times New Roman" w:hAnsi="Times New Roman"/>
          <w:spacing w:val="16"/>
          <w:sz w:val="24"/>
          <w:szCs w:val="24"/>
        </w:rPr>
        <w:t xml:space="preserve"> </w:t>
      </w:r>
      <w:r w:rsidR="00AF2A63" w:rsidRPr="00B12119">
        <w:rPr>
          <w:rFonts w:ascii="Times New Roman" w:hAnsi="Times New Roman"/>
          <w:sz w:val="24"/>
          <w:szCs w:val="24"/>
        </w:rPr>
        <w:t>(ФБУЗ ФЦГиЭ Роспотребнадзора)</w:t>
      </w:r>
      <w:r w:rsidR="00491500" w:rsidRPr="00B12119">
        <w:rPr>
          <w:rFonts w:ascii="Times New Roman" w:hAnsi="Times New Roman"/>
          <w:sz w:val="24"/>
          <w:szCs w:val="24"/>
        </w:rPr>
        <w:t>,</w:t>
      </w:r>
      <w:r w:rsidR="00491500" w:rsidRPr="00B12119">
        <w:rPr>
          <w:rFonts w:ascii="Times New Roman" w:hAnsi="Times New Roman"/>
          <w:spacing w:val="-4"/>
          <w:sz w:val="24"/>
          <w:szCs w:val="24"/>
        </w:rPr>
        <w:t xml:space="preserve"> </w:t>
      </w:r>
      <w:r w:rsidR="00491500" w:rsidRPr="00B12119">
        <w:rPr>
          <w:rFonts w:ascii="Times New Roman" w:hAnsi="Times New Roman"/>
          <w:sz w:val="24"/>
          <w:szCs w:val="24"/>
        </w:rPr>
        <w:t>именуемое</w:t>
      </w:r>
      <w:r w:rsidR="00491500" w:rsidRPr="00B12119">
        <w:rPr>
          <w:rFonts w:ascii="Times New Roman" w:hAnsi="Times New Roman"/>
          <w:spacing w:val="-4"/>
          <w:sz w:val="24"/>
          <w:szCs w:val="24"/>
        </w:rPr>
        <w:t xml:space="preserve"> </w:t>
      </w:r>
      <w:r w:rsidR="00491500" w:rsidRPr="00B12119">
        <w:rPr>
          <w:rFonts w:ascii="Times New Roman" w:hAnsi="Times New Roman"/>
          <w:sz w:val="24"/>
          <w:szCs w:val="24"/>
        </w:rPr>
        <w:t>в</w:t>
      </w:r>
      <w:r w:rsidR="00491500" w:rsidRPr="00B12119">
        <w:rPr>
          <w:rFonts w:ascii="Times New Roman" w:hAnsi="Times New Roman"/>
          <w:spacing w:val="-4"/>
          <w:sz w:val="24"/>
          <w:szCs w:val="24"/>
        </w:rPr>
        <w:t xml:space="preserve"> </w:t>
      </w:r>
      <w:r w:rsidR="00491500" w:rsidRPr="00B12119">
        <w:rPr>
          <w:rFonts w:ascii="Times New Roman" w:hAnsi="Times New Roman"/>
          <w:sz w:val="24"/>
          <w:szCs w:val="24"/>
        </w:rPr>
        <w:t>дальнейшем</w:t>
      </w:r>
      <w:r w:rsidR="00491500" w:rsidRPr="00B12119">
        <w:rPr>
          <w:rFonts w:ascii="Times New Roman" w:hAnsi="Times New Roman"/>
          <w:spacing w:val="-8"/>
          <w:sz w:val="24"/>
          <w:szCs w:val="24"/>
        </w:rPr>
        <w:t xml:space="preserve"> </w:t>
      </w:r>
      <w:r w:rsidR="00491500" w:rsidRPr="00B12119">
        <w:rPr>
          <w:rFonts w:ascii="Times New Roman" w:hAnsi="Times New Roman"/>
          <w:sz w:val="24"/>
          <w:szCs w:val="24"/>
        </w:rPr>
        <w:t>«Заказчик»,</w:t>
      </w:r>
      <w:r w:rsidR="00491500" w:rsidRPr="00B12119">
        <w:rPr>
          <w:rFonts w:ascii="Times New Roman" w:hAnsi="Times New Roman"/>
          <w:spacing w:val="-4"/>
          <w:sz w:val="24"/>
          <w:szCs w:val="24"/>
        </w:rPr>
        <w:t xml:space="preserve"> </w:t>
      </w:r>
      <w:r w:rsidR="00491500" w:rsidRPr="00B12119">
        <w:rPr>
          <w:rFonts w:ascii="Times New Roman" w:hAnsi="Times New Roman"/>
          <w:sz w:val="24"/>
          <w:szCs w:val="24"/>
        </w:rPr>
        <w:t>в</w:t>
      </w:r>
      <w:r w:rsidR="00491500" w:rsidRPr="00B12119">
        <w:rPr>
          <w:rFonts w:ascii="Times New Roman" w:hAnsi="Times New Roman"/>
          <w:spacing w:val="-4"/>
          <w:sz w:val="24"/>
          <w:szCs w:val="24"/>
        </w:rPr>
        <w:t xml:space="preserve"> </w:t>
      </w:r>
      <w:r w:rsidR="00491500" w:rsidRPr="00B12119">
        <w:rPr>
          <w:rFonts w:ascii="Times New Roman" w:hAnsi="Times New Roman"/>
          <w:sz w:val="24"/>
          <w:szCs w:val="24"/>
        </w:rPr>
        <w:t>лице</w:t>
      </w:r>
      <w:r>
        <w:rPr>
          <w:rFonts w:ascii="Times New Roman" w:hAnsi="Times New Roman"/>
          <w:sz w:val="24"/>
          <w:szCs w:val="24"/>
        </w:rPr>
        <w:t xml:space="preserve"> </w:t>
      </w:r>
      <w:r w:rsidR="00AF2A63" w:rsidRPr="00B12119">
        <w:rPr>
          <w:rFonts w:ascii="Times New Roman" w:hAnsi="Times New Roman"/>
          <w:sz w:val="24"/>
          <w:szCs w:val="24"/>
        </w:rPr>
        <w:t>главного врача</w:t>
      </w:r>
      <w:r>
        <w:rPr>
          <w:rFonts w:ascii="Times New Roman" w:hAnsi="Times New Roman"/>
          <w:sz w:val="24"/>
          <w:szCs w:val="24"/>
        </w:rPr>
        <w:t xml:space="preserve"> Фридмана романа Кирилловича</w:t>
      </w:r>
      <w:r w:rsidR="00491500" w:rsidRPr="00B12119">
        <w:rPr>
          <w:rFonts w:ascii="Times New Roman" w:hAnsi="Times New Roman"/>
          <w:i/>
          <w:sz w:val="24"/>
          <w:szCs w:val="24"/>
        </w:rPr>
        <w:t>,</w:t>
      </w:r>
      <w:r w:rsidR="00491500" w:rsidRPr="00B12119">
        <w:rPr>
          <w:rFonts w:ascii="Times New Roman" w:hAnsi="Times New Roman"/>
          <w:i/>
          <w:spacing w:val="24"/>
          <w:sz w:val="24"/>
          <w:szCs w:val="24"/>
        </w:rPr>
        <w:t xml:space="preserve"> </w:t>
      </w:r>
      <w:r w:rsidR="00491500" w:rsidRPr="00B12119">
        <w:rPr>
          <w:rFonts w:ascii="Times New Roman" w:hAnsi="Times New Roman"/>
          <w:sz w:val="24"/>
          <w:szCs w:val="24"/>
        </w:rPr>
        <w:t>действующего</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на</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основании</w:t>
      </w:r>
      <w:r w:rsidR="00491500" w:rsidRPr="00B12119">
        <w:rPr>
          <w:rFonts w:ascii="Times New Roman" w:hAnsi="Times New Roman"/>
          <w:spacing w:val="80"/>
          <w:w w:val="150"/>
          <w:sz w:val="24"/>
          <w:szCs w:val="24"/>
        </w:rPr>
        <w:t xml:space="preserve"> </w:t>
      </w:r>
      <w:r w:rsidR="00491500" w:rsidRPr="00B12119">
        <w:rPr>
          <w:rFonts w:ascii="Times New Roman" w:hAnsi="Times New Roman"/>
          <w:sz w:val="24"/>
          <w:szCs w:val="24"/>
        </w:rPr>
        <w:t>Устава</w:t>
      </w:r>
      <w:r w:rsidR="00987BB3" w:rsidRPr="00B12119">
        <w:rPr>
          <w:rFonts w:ascii="Times New Roman" w:hAnsi="Times New Roman"/>
          <w:sz w:val="24"/>
          <w:szCs w:val="24"/>
        </w:rPr>
        <w:t>,</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с</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одной</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 xml:space="preserve">стороны, и </w:t>
      </w:r>
      <w:r w:rsidR="002E0BCE" w:rsidRPr="002E0BCE">
        <w:rPr>
          <w:rFonts w:ascii="Times New Roman" w:hAnsi="Times New Roman"/>
          <w:sz w:val="24"/>
          <w:szCs w:val="24"/>
        </w:rPr>
        <w:t>______________________</w:t>
      </w:r>
      <w:r w:rsidR="00B744BE" w:rsidRPr="00AB6993">
        <w:rPr>
          <w:rFonts w:ascii="Times New Roman" w:hAnsi="Times New Roman"/>
          <w:sz w:val="24"/>
          <w:szCs w:val="24"/>
        </w:rPr>
        <w:t>, именуемое в дальнейшем «Исполнитель», в лице</w:t>
      </w:r>
      <w:r w:rsidR="002E0BCE">
        <w:rPr>
          <w:rFonts w:ascii="Times New Roman" w:hAnsi="Times New Roman"/>
          <w:sz w:val="24"/>
          <w:szCs w:val="24"/>
        </w:rPr>
        <w:t xml:space="preserve"> ______________________</w:t>
      </w:r>
      <w:r w:rsidR="00905F8F" w:rsidRPr="005C3F3B">
        <w:rPr>
          <w:rFonts w:ascii="Times New Roman" w:hAnsi="Times New Roman"/>
          <w:sz w:val="24"/>
          <w:szCs w:val="24"/>
        </w:rPr>
        <w:t xml:space="preserve">, действующего на основании </w:t>
      </w:r>
      <w:r w:rsidR="00E770AE">
        <w:rPr>
          <w:rFonts w:ascii="Times New Roman" w:hAnsi="Times New Roman"/>
          <w:sz w:val="24"/>
          <w:szCs w:val="24"/>
        </w:rPr>
        <w:t>Устава</w:t>
      </w:r>
      <w:r w:rsidR="00491500" w:rsidRPr="005C3F3B">
        <w:rPr>
          <w:rFonts w:ascii="Times New Roman" w:hAnsi="Times New Roman"/>
          <w:sz w:val="24"/>
          <w:szCs w:val="24"/>
        </w:rPr>
        <w:t>,</w:t>
      </w:r>
      <w:r w:rsidR="00491500" w:rsidRPr="00B12119">
        <w:rPr>
          <w:rFonts w:ascii="Times New Roman" w:hAnsi="Times New Roman"/>
          <w:sz w:val="24"/>
          <w:szCs w:val="24"/>
        </w:rPr>
        <w:t xml:space="preserve"> с другой </w:t>
      </w:r>
      <w:r w:rsidR="00491500" w:rsidRPr="00B12119">
        <w:rPr>
          <w:rFonts w:ascii="Times New Roman" w:hAnsi="Times New Roman"/>
          <w:spacing w:val="9"/>
          <w:sz w:val="24"/>
          <w:szCs w:val="24"/>
        </w:rPr>
        <w:t>стороны,</w:t>
      </w:r>
      <w:r w:rsidR="00491500" w:rsidRPr="00B12119">
        <w:rPr>
          <w:rFonts w:ascii="Times New Roman" w:hAnsi="Times New Roman"/>
          <w:spacing w:val="40"/>
          <w:sz w:val="24"/>
          <w:szCs w:val="24"/>
        </w:rPr>
        <w:t xml:space="preserve"> </w:t>
      </w:r>
      <w:r w:rsidR="00491500" w:rsidRPr="00B12119">
        <w:rPr>
          <w:rFonts w:ascii="Times New Roman" w:hAnsi="Times New Roman"/>
          <w:spacing w:val="9"/>
          <w:sz w:val="24"/>
          <w:szCs w:val="24"/>
        </w:rPr>
        <w:t>вместе</w:t>
      </w:r>
      <w:r w:rsidR="00491500" w:rsidRPr="00B12119">
        <w:rPr>
          <w:rFonts w:ascii="Times New Roman" w:hAnsi="Times New Roman"/>
          <w:spacing w:val="40"/>
          <w:sz w:val="24"/>
          <w:szCs w:val="24"/>
        </w:rPr>
        <w:t xml:space="preserve"> </w:t>
      </w:r>
      <w:r w:rsidR="00491500" w:rsidRPr="00B12119">
        <w:rPr>
          <w:rFonts w:ascii="Times New Roman" w:hAnsi="Times New Roman"/>
          <w:spacing w:val="9"/>
          <w:sz w:val="24"/>
          <w:szCs w:val="24"/>
        </w:rPr>
        <w:t>именуемые</w:t>
      </w:r>
      <w:r w:rsidR="00491500" w:rsidRPr="00B12119">
        <w:rPr>
          <w:rFonts w:ascii="Times New Roman" w:hAnsi="Times New Roman"/>
          <w:spacing w:val="40"/>
          <w:sz w:val="24"/>
          <w:szCs w:val="24"/>
        </w:rPr>
        <w:t xml:space="preserve"> </w:t>
      </w:r>
      <w:r w:rsidR="00491500" w:rsidRPr="00B12119">
        <w:rPr>
          <w:rFonts w:ascii="Times New Roman" w:hAnsi="Times New Roman"/>
          <w:spacing w:val="9"/>
          <w:sz w:val="24"/>
          <w:szCs w:val="24"/>
        </w:rPr>
        <w:t>«Стороны»</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и</w:t>
      </w:r>
      <w:r w:rsidR="00491500" w:rsidRPr="00B12119">
        <w:rPr>
          <w:rFonts w:ascii="Times New Roman" w:hAnsi="Times New Roman"/>
          <w:spacing w:val="40"/>
          <w:sz w:val="24"/>
          <w:szCs w:val="24"/>
        </w:rPr>
        <w:t xml:space="preserve"> </w:t>
      </w:r>
      <w:r w:rsidR="00491500" w:rsidRPr="00B12119">
        <w:rPr>
          <w:rFonts w:ascii="Times New Roman" w:hAnsi="Times New Roman"/>
          <w:spacing w:val="9"/>
          <w:sz w:val="24"/>
          <w:szCs w:val="24"/>
        </w:rPr>
        <w:t>каждый</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в</w:t>
      </w:r>
      <w:r w:rsidR="00491500" w:rsidRPr="00B12119">
        <w:rPr>
          <w:rFonts w:ascii="Times New Roman" w:hAnsi="Times New Roman"/>
          <w:spacing w:val="40"/>
          <w:sz w:val="24"/>
          <w:szCs w:val="24"/>
        </w:rPr>
        <w:t xml:space="preserve"> </w:t>
      </w:r>
      <w:r w:rsidR="00491500" w:rsidRPr="00B12119">
        <w:rPr>
          <w:rFonts w:ascii="Times New Roman" w:hAnsi="Times New Roman"/>
          <w:spacing w:val="10"/>
          <w:sz w:val="24"/>
          <w:szCs w:val="24"/>
        </w:rPr>
        <w:t>отдельности</w:t>
      </w:r>
      <w:r w:rsidR="00491500" w:rsidRPr="00B12119">
        <w:rPr>
          <w:rFonts w:ascii="Times New Roman" w:hAnsi="Times New Roman"/>
          <w:spacing w:val="40"/>
          <w:sz w:val="24"/>
          <w:szCs w:val="24"/>
        </w:rPr>
        <w:t xml:space="preserve"> </w:t>
      </w:r>
      <w:r w:rsidR="00491500" w:rsidRPr="00B12119">
        <w:rPr>
          <w:rFonts w:ascii="Times New Roman" w:hAnsi="Times New Roman"/>
          <w:spacing w:val="9"/>
          <w:sz w:val="24"/>
          <w:szCs w:val="24"/>
        </w:rPr>
        <w:t>«Сторона»,</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 xml:space="preserve">с </w:t>
      </w:r>
      <w:r w:rsidR="00491500" w:rsidRPr="00B12119">
        <w:rPr>
          <w:rFonts w:ascii="Times New Roman" w:hAnsi="Times New Roman"/>
          <w:spacing w:val="18"/>
          <w:sz w:val="24"/>
          <w:szCs w:val="24"/>
        </w:rPr>
        <w:t>соблюдением</w:t>
      </w:r>
      <w:r w:rsidR="00491500" w:rsidRPr="00B12119">
        <w:rPr>
          <w:rFonts w:ascii="Times New Roman" w:hAnsi="Times New Roman"/>
          <w:spacing w:val="40"/>
          <w:sz w:val="24"/>
          <w:szCs w:val="24"/>
        </w:rPr>
        <w:t xml:space="preserve"> </w:t>
      </w:r>
      <w:r w:rsidR="00491500" w:rsidRPr="00B12119">
        <w:rPr>
          <w:rFonts w:ascii="Times New Roman" w:hAnsi="Times New Roman"/>
          <w:spacing w:val="18"/>
          <w:sz w:val="24"/>
          <w:szCs w:val="24"/>
        </w:rPr>
        <w:t>требований</w:t>
      </w:r>
      <w:r w:rsidR="00491500" w:rsidRPr="00B12119">
        <w:rPr>
          <w:rFonts w:ascii="Times New Roman" w:hAnsi="Times New Roman"/>
          <w:spacing w:val="40"/>
          <w:sz w:val="24"/>
          <w:szCs w:val="24"/>
        </w:rPr>
        <w:t xml:space="preserve"> </w:t>
      </w:r>
      <w:r w:rsidR="00491500" w:rsidRPr="00B12119">
        <w:rPr>
          <w:rFonts w:ascii="Times New Roman" w:hAnsi="Times New Roman"/>
          <w:spacing w:val="18"/>
          <w:sz w:val="24"/>
          <w:szCs w:val="24"/>
        </w:rPr>
        <w:t>Гражданского</w:t>
      </w:r>
      <w:r w:rsidR="00491500" w:rsidRPr="00B12119">
        <w:rPr>
          <w:rFonts w:ascii="Times New Roman" w:hAnsi="Times New Roman"/>
          <w:spacing w:val="40"/>
          <w:sz w:val="24"/>
          <w:szCs w:val="24"/>
        </w:rPr>
        <w:t xml:space="preserve"> </w:t>
      </w:r>
      <w:r w:rsidR="00491500" w:rsidRPr="00B12119">
        <w:rPr>
          <w:rFonts w:ascii="Times New Roman" w:hAnsi="Times New Roman"/>
          <w:spacing w:val="17"/>
          <w:sz w:val="24"/>
          <w:szCs w:val="24"/>
        </w:rPr>
        <w:t>кодекса</w:t>
      </w:r>
      <w:r w:rsidR="00491500" w:rsidRPr="00B12119">
        <w:rPr>
          <w:rFonts w:ascii="Times New Roman" w:hAnsi="Times New Roman"/>
          <w:spacing w:val="40"/>
          <w:sz w:val="24"/>
          <w:szCs w:val="24"/>
        </w:rPr>
        <w:t xml:space="preserve"> </w:t>
      </w:r>
      <w:r w:rsidR="00491500" w:rsidRPr="00B12119">
        <w:rPr>
          <w:rFonts w:ascii="Times New Roman" w:hAnsi="Times New Roman"/>
          <w:spacing w:val="18"/>
          <w:sz w:val="24"/>
          <w:szCs w:val="24"/>
        </w:rPr>
        <w:t>Российской</w:t>
      </w:r>
      <w:r w:rsidR="00491500" w:rsidRPr="00B12119">
        <w:rPr>
          <w:rFonts w:ascii="Times New Roman" w:hAnsi="Times New Roman"/>
          <w:spacing w:val="40"/>
          <w:sz w:val="24"/>
          <w:szCs w:val="24"/>
        </w:rPr>
        <w:t xml:space="preserve"> </w:t>
      </w:r>
      <w:r w:rsidR="00491500" w:rsidRPr="00B12119">
        <w:rPr>
          <w:rFonts w:ascii="Times New Roman" w:hAnsi="Times New Roman"/>
          <w:spacing w:val="18"/>
          <w:sz w:val="24"/>
          <w:szCs w:val="24"/>
        </w:rPr>
        <w:t>Федерации,</w:t>
      </w:r>
      <w:r w:rsidR="00491500" w:rsidRPr="00B12119">
        <w:rPr>
          <w:rFonts w:ascii="Times New Roman" w:hAnsi="Times New Roman"/>
          <w:spacing w:val="40"/>
          <w:sz w:val="24"/>
          <w:szCs w:val="24"/>
        </w:rPr>
        <w:t xml:space="preserve"> </w:t>
      </w:r>
      <w:r w:rsidR="00D05665" w:rsidRPr="00B12119">
        <w:rPr>
          <w:rFonts w:ascii="Times New Roman" w:hAnsi="Times New Roman"/>
          <w:sz w:val="24"/>
          <w:szCs w:val="24"/>
        </w:rPr>
        <w:t xml:space="preserve">в соответствии с п. 4 ч. 1 ст. 93 </w:t>
      </w:r>
      <w:r w:rsidR="00491500" w:rsidRPr="00B12119">
        <w:rPr>
          <w:rFonts w:ascii="Times New Roman" w:hAnsi="Times New Roman"/>
          <w:sz w:val="24"/>
          <w:szCs w:val="24"/>
        </w:rPr>
        <w:t>Федерального</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закона</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от</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5</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апреля</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2013</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г.</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44-ФЗ</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«О</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контрактной</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системе</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в</w:t>
      </w:r>
      <w:r w:rsidR="00491500" w:rsidRPr="00B12119">
        <w:rPr>
          <w:rFonts w:ascii="Times New Roman" w:hAnsi="Times New Roman"/>
          <w:spacing w:val="37"/>
          <w:sz w:val="24"/>
          <w:szCs w:val="24"/>
        </w:rPr>
        <w:t xml:space="preserve"> </w:t>
      </w:r>
      <w:r w:rsidR="00491500" w:rsidRPr="00B12119">
        <w:rPr>
          <w:rFonts w:ascii="Times New Roman" w:hAnsi="Times New Roman"/>
          <w:sz w:val="24"/>
          <w:szCs w:val="24"/>
        </w:rPr>
        <w:t>сфере закупок</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товаров,</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работ,</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услуг</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для</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обеспечения</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государственных</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и</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муниципальных нужд» (далее – Закон о контрактной системе)</w:t>
      </w:r>
      <w:r w:rsidR="00491500" w:rsidRPr="00B12119">
        <w:rPr>
          <w:rFonts w:ascii="Times New Roman" w:hAnsi="Times New Roman"/>
          <w:spacing w:val="80"/>
          <w:sz w:val="24"/>
          <w:szCs w:val="24"/>
        </w:rPr>
        <w:t xml:space="preserve"> </w:t>
      </w:r>
      <w:r w:rsidR="00491500" w:rsidRPr="00B12119">
        <w:rPr>
          <w:rFonts w:ascii="Times New Roman" w:hAnsi="Times New Roman"/>
          <w:sz w:val="24"/>
          <w:szCs w:val="24"/>
        </w:rPr>
        <w:t>и иного законодательства Российской</w:t>
      </w:r>
      <w:r w:rsidR="00491500" w:rsidRPr="00B12119">
        <w:rPr>
          <w:rFonts w:ascii="Times New Roman" w:hAnsi="Times New Roman"/>
          <w:spacing w:val="80"/>
          <w:w w:val="150"/>
          <w:sz w:val="24"/>
          <w:szCs w:val="24"/>
        </w:rPr>
        <w:t xml:space="preserve"> </w:t>
      </w:r>
      <w:r w:rsidR="00491500" w:rsidRPr="00B12119">
        <w:rPr>
          <w:rFonts w:ascii="Times New Roman" w:hAnsi="Times New Roman"/>
          <w:sz w:val="24"/>
          <w:szCs w:val="24"/>
        </w:rPr>
        <w:t>Федерации,</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на</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основании</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результатов</w:t>
      </w:r>
      <w:r w:rsidR="00491500" w:rsidRPr="00B12119">
        <w:rPr>
          <w:rFonts w:ascii="Times New Roman" w:hAnsi="Times New Roman"/>
          <w:spacing w:val="40"/>
          <w:sz w:val="24"/>
          <w:szCs w:val="24"/>
        </w:rPr>
        <w:t xml:space="preserve"> </w:t>
      </w:r>
      <w:r w:rsidR="00491500" w:rsidRPr="00B12119">
        <w:rPr>
          <w:rFonts w:ascii="Times New Roman" w:hAnsi="Times New Roman"/>
          <w:sz w:val="24"/>
          <w:szCs w:val="24"/>
        </w:rPr>
        <w:t>определения</w:t>
      </w:r>
      <w:r w:rsidR="00491500" w:rsidRPr="00B12119">
        <w:rPr>
          <w:rFonts w:ascii="Times New Roman" w:hAnsi="Times New Roman"/>
          <w:spacing w:val="40"/>
          <w:sz w:val="24"/>
          <w:szCs w:val="24"/>
        </w:rPr>
        <w:t xml:space="preserve"> </w:t>
      </w:r>
      <w:r w:rsidR="00441247" w:rsidRPr="00B12119">
        <w:rPr>
          <w:rFonts w:ascii="Times New Roman" w:hAnsi="Times New Roman"/>
          <w:sz w:val="24"/>
          <w:szCs w:val="24"/>
        </w:rPr>
        <w:t xml:space="preserve">Исполнителя </w:t>
      </w:r>
      <w:r w:rsidR="00491500" w:rsidRPr="00B12119">
        <w:rPr>
          <w:rFonts w:ascii="Times New Roman" w:hAnsi="Times New Roman"/>
          <w:spacing w:val="12"/>
          <w:sz w:val="24"/>
          <w:szCs w:val="24"/>
        </w:rPr>
        <w:t>(подрядчика)</w:t>
      </w:r>
      <w:r w:rsidR="00491500" w:rsidRPr="00B12119">
        <w:rPr>
          <w:rFonts w:ascii="Times New Roman" w:hAnsi="Times New Roman"/>
          <w:spacing w:val="-10"/>
          <w:sz w:val="24"/>
          <w:szCs w:val="24"/>
        </w:rPr>
        <w:t xml:space="preserve">, </w:t>
      </w:r>
      <w:r w:rsidR="00491500" w:rsidRPr="00B12119">
        <w:rPr>
          <w:rFonts w:ascii="Times New Roman" w:hAnsi="Times New Roman"/>
          <w:sz w:val="24"/>
          <w:szCs w:val="24"/>
        </w:rPr>
        <w:t>заключили</w:t>
      </w:r>
      <w:r w:rsidR="00491500" w:rsidRPr="00B12119">
        <w:rPr>
          <w:rFonts w:ascii="Times New Roman" w:hAnsi="Times New Roman"/>
          <w:spacing w:val="80"/>
          <w:sz w:val="24"/>
          <w:szCs w:val="24"/>
        </w:rPr>
        <w:t xml:space="preserve"> </w:t>
      </w:r>
      <w:r w:rsidR="00491500" w:rsidRPr="00B12119">
        <w:rPr>
          <w:rFonts w:ascii="Times New Roman" w:hAnsi="Times New Roman"/>
          <w:sz w:val="24"/>
          <w:szCs w:val="24"/>
        </w:rPr>
        <w:t>настоящий</w:t>
      </w:r>
      <w:r w:rsidR="00491500" w:rsidRPr="00B12119">
        <w:rPr>
          <w:rFonts w:ascii="Times New Roman" w:hAnsi="Times New Roman"/>
          <w:spacing w:val="80"/>
          <w:w w:val="150"/>
          <w:sz w:val="24"/>
          <w:szCs w:val="24"/>
        </w:rPr>
        <w:t xml:space="preserve"> </w:t>
      </w:r>
      <w:r w:rsidR="00491500" w:rsidRPr="00B12119">
        <w:rPr>
          <w:rFonts w:ascii="Times New Roman" w:hAnsi="Times New Roman"/>
          <w:sz w:val="24"/>
          <w:szCs w:val="24"/>
        </w:rPr>
        <w:t>Контракт о нижеследующем:</w:t>
      </w:r>
    </w:p>
    <w:p w:rsidR="00DA32AC" w:rsidRPr="00B12119" w:rsidRDefault="00DA32AC" w:rsidP="004F716E">
      <w:pPr>
        <w:spacing w:after="0"/>
        <w:jc w:val="both"/>
        <w:rPr>
          <w:rFonts w:ascii="Times New Roman" w:hAnsi="Times New Roman"/>
          <w:sz w:val="24"/>
          <w:szCs w:val="24"/>
        </w:rPr>
      </w:pPr>
      <w:r w:rsidRPr="00B12119">
        <w:rPr>
          <w:rFonts w:ascii="Times New Roman" w:hAnsi="Times New Roman"/>
        </w:rPr>
        <w:t xml:space="preserve"> </w:t>
      </w:r>
    </w:p>
    <w:p w:rsidR="00D7266C" w:rsidRPr="00B12119" w:rsidRDefault="00D7266C" w:rsidP="002E0BCE">
      <w:pPr>
        <w:numPr>
          <w:ilvl w:val="0"/>
          <w:numId w:val="1"/>
        </w:numPr>
        <w:tabs>
          <w:tab w:val="num" w:pos="0"/>
          <w:tab w:val="left" w:pos="392"/>
        </w:tabs>
        <w:spacing w:after="0"/>
        <w:ind w:left="0" w:firstLine="142"/>
        <w:jc w:val="both"/>
        <w:rPr>
          <w:rFonts w:ascii="Times New Roman" w:hAnsi="Times New Roman"/>
          <w:b/>
          <w:sz w:val="24"/>
          <w:szCs w:val="24"/>
        </w:rPr>
      </w:pPr>
      <w:r w:rsidRPr="00B12119">
        <w:rPr>
          <w:rFonts w:ascii="Times New Roman" w:hAnsi="Times New Roman"/>
          <w:b/>
          <w:sz w:val="24"/>
          <w:szCs w:val="24"/>
        </w:rPr>
        <w:t>ПРЕДМЕТ КОНТРАКТА</w:t>
      </w:r>
    </w:p>
    <w:p w:rsidR="000579D0" w:rsidRDefault="00B203EB" w:rsidP="00C21D09">
      <w:pPr>
        <w:pStyle w:val="af0"/>
        <w:numPr>
          <w:ilvl w:val="1"/>
          <w:numId w:val="11"/>
        </w:numPr>
        <w:tabs>
          <w:tab w:val="left" w:pos="567"/>
        </w:tabs>
        <w:spacing w:after="0"/>
        <w:ind w:left="0" w:firstLine="142"/>
        <w:jc w:val="both"/>
        <w:rPr>
          <w:rFonts w:ascii="Times New Roman" w:hAnsi="Times New Roman"/>
          <w:sz w:val="24"/>
          <w:szCs w:val="24"/>
        </w:rPr>
      </w:pPr>
      <w:r w:rsidRPr="00B12119">
        <w:rPr>
          <w:rFonts w:ascii="Times New Roman" w:hAnsi="Times New Roman"/>
          <w:sz w:val="24"/>
          <w:szCs w:val="24"/>
        </w:rPr>
        <w:t>Исполнитель</w:t>
      </w:r>
      <w:r w:rsidR="00CE3DB0" w:rsidRPr="00B12119">
        <w:rPr>
          <w:rFonts w:ascii="Times New Roman" w:hAnsi="Times New Roman"/>
          <w:sz w:val="24"/>
          <w:szCs w:val="24"/>
        </w:rPr>
        <w:t xml:space="preserve"> обязуется </w:t>
      </w:r>
      <w:r w:rsidR="00C21D09">
        <w:rPr>
          <w:rFonts w:ascii="Times New Roman" w:hAnsi="Times New Roman"/>
          <w:sz w:val="24"/>
          <w:szCs w:val="24"/>
          <w:lang w:val="ru-RU"/>
        </w:rPr>
        <w:t>осуществить:</w:t>
      </w:r>
      <w:r w:rsidR="00E770AE" w:rsidRPr="00E770AE">
        <w:rPr>
          <w:rFonts w:ascii="Times New Roman" w:hAnsi="Times New Roman"/>
          <w:sz w:val="24"/>
          <w:szCs w:val="24"/>
        </w:rPr>
        <w:t xml:space="preserve"> </w:t>
      </w:r>
      <w:r w:rsidR="00FC78C5" w:rsidRPr="00FC78C5">
        <w:rPr>
          <w:rFonts w:ascii="Times New Roman" w:hAnsi="Times New Roman"/>
          <w:b/>
          <w:sz w:val="24"/>
          <w:szCs w:val="24"/>
          <w:lang w:val="ru-RU"/>
        </w:rPr>
        <w:t>услуги по</w:t>
      </w:r>
      <w:r w:rsidR="00FC78C5">
        <w:rPr>
          <w:rFonts w:ascii="Times New Roman" w:hAnsi="Times New Roman"/>
          <w:sz w:val="24"/>
          <w:szCs w:val="24"/>
          <w:lang w:val="ru-RU"/>
        </w:rPr>
        <w:t xml:space="preserve"> </w:t>
      </w:r>
      <w:r w:rsidR="0092276F" w:rsidRPr="00A057BE">
        <w:rPr>
          <w:rFonts w:ascii="Times New Roman" w:hAnsi="Times New Roman"/>
          <w:b/>
          <w:bCs/>
        </w:rPr>
        <w:t>адаптаци</w:t>
      </w:r>
      <w:r w:rsidR="00FC78C5">
        <w:rPr>
          <w:rFonts w:ascii="Times New Roman" w:hAnsi="Times New Roman"/>
          <w:b/>
          <w:bCs/>
          <w:lang w:val="ru-RU"/>
        </w:rPr>
        <w:t>и</w:t>
      </w:r>
      <w:r w:rsidR="0092276F" w:rsidRPr="00A057BE">
        <w:rPr>
          <w:rFonts w:ascii="Times New Roman" w:hAnsi="Times New Roman"/>
          <w:b/>
          <w:bCs/>
        </w:rPr>
        <w:t xml:space="preserve"> и сопровождение системы нормативно-технической документации </w:t>
      </w:r>
      <w:r w:rsidR="0092276F" w:rsidRPr="00A057BE">
        <w:rPr>
          <w:rFonts w:ascii="Times New Roman" w:hAnsi="Times New Roman"/>
          <w:b/>
        </w:rPr>
        <w:t>Техэксперт: «</w:t>
      </w:r>
      <w:r w:rsidR="0092276F">
        <w:rPr>
          <w:rFonts w:ascii="Times New Roman" w:hAnsi="Times New Roman"/>
          <w:b/>
        </w:rPr>
        <w:t>Базовые нормативные документы»</w:t>
      </w:r>
      <w:r w:rsidR="0092276F" w:rsidRPr="00A057BE">
        <w:rPr>
          <w:rFonts w:ascii="Times New Roman" w:hAnsi="Times New Roman"/>
          <w:b/>
        </w:rPr>
        <w:t xml:space="preserve"> </w:t>
      </w:r>
      <w:r w:rsidR="0092276F" w:rsidRPr="00A057BE">
        <w:rPr>
          <w:rFonts w:ascii="Times New Roman" w:hAnsi="Times New Roman"/>
          <w:b/>
          <w:bCs/>
        </w:rPr>
        <w:t xml:space="preserve">для нужд </w:t>
      </w:r>
      <w:r w:rsidR="0092276F">
        <w:rPr>
          <w:rFonts w:ascii="Times New Roman" w:hAnsi="Times New Roman"/>
          <w:b/>
          <w:bCs/>
        </w:rPr>
        <w:t>Государственной санитарно-эпидемиологической службы Министерства здравоохранения Республики Абхазия</w:t>
      </w:r>
      <w:r w:rsidR="00960DD1">
        <w:rPr>
          <w:rFonts w:ascii="Times New Roman" w:hAnsi="Times New Roman"/>
          <w:bCs/>
          <w:sz w:val="24"/>
          <w:szCs w:val="24"/>
          <w:lang w:val="ru-RU" w:eastAsia="ru-RU"/>
        </w:rPr>
        <w:t xml:space="preserve"> </w:t>
      </w:r>
      <w:r w:rsidR="00636F50" w:rsidRPr="00B12119">
        <w:rPr>
          <w:rFonts w:ascii="Times New Roman" w:hAnsi="Times New Roman"/>
          <w:bCs/>
          <w:sz w:val="24"/>
          <w:szCs w:val="24"/>
          <w:lang w:eastAsia="ru-RU"/>
        </w:rPr>
        <w:t xml:space="preserve">(далее – </w:t>
      </w:r>
      <w:r w:rsidRPr="00B12119">
        <w:rPr>
          <w:rFonts w:ascii="Times New Roman" w:hAnsi="Times New Roman"/>
          <w:bCs/>
          <w:sz w:val="24"/>
          <w:szCs w:val="24"/>
          <w:lang w:eastAsia="ru-RU"/>
        </w:rPr>
        <w:t>Услуга</w:t>
      </w:r>
      <w:r w:rsidR="00636F50" w:rsidRPr="00B12119">
        <w:rPr>
          <w:rFonts w:ascii="Times New Roman" w:hAnsi="Times New Roman"/>
          <w:bCs/>
          <w:sz w:val="24"/>
          <w:szCs w:val="24"/>
          <w:lang w:eastAsia="ru-RU"/>
        </w:rPr>
        <w:t>)</w:t>
      </w:r>
      <w:r w:rsidR="00DD150D" w:rsidRPr="00B12119">
        <w:rPr>
          <w:rFonts w:ascii="Times New Roman" w:hAnsi="Times New Roman"/>
          <w:bCs/>
          <w:sz w:val="24"/>
          <w:szCs w:val="24"/>
          <w:lang w:eastAsia="ru-RU"/>
        </w:rPr>
        <w:t>,</w:t>
      </w:r>
      <w:r w:rsidR="00DA32AC" w:rsidRPr="00B12119">
        <w:rPr>
          <w:rFonts w:ascii="Times New Roman" w:hAnsi="Times New Roman"/>
          <w:bCs/>
          <w:sz w:val="24"/>
          <w:szCs w:val="24"/>
          <w:lang w:eastAsia="ru-RU"/>
        </w:rPr>
        <w:t xml:space="preserve"> </w:t>
      </w:r>
      <w:r w:rsidR="00D7266C" w:rsidRPr="00B12119">
        <w:rPr>
          <w:rFonts w:ascii="Times New Roman" w:hAnsi="Times New Roman"/>
          <w:bCs/>
          <w:sz w:val="24"/>
          <w:szCs w:val="24"/>
          <w:lang w:eastAsia="ru-RU"/>
        </w:rPr>
        <w:t>наименование, характеристики, количество и стоимость котор</w:t>
      </w:r>
      <w:r w:rsidR="002F61F1" w:rsidRPr="00B12119">
        <w:rPr>
          <w:rFonts w:ascii="Times New Roman" w:hAnsi="Times New Roman"/>
          <w:bCs/>
          <w:sz w:val="24"/>
          <w:szCs w:val="24"/>
          <w:lang w:eastAsia="ru-RU"/>
        </w:rPr>
        <w:t>ых</w:t>
      </w:r>
      <w:r w:rsidR="00D7266C" w:rsidRPr="00B12119">
        <w:rPr>
          <w:rFonts w:ascii="Times New Roman" w:hAnsi="Times New Roman"/>
          <w:sz w:val="24"/>
          <w:szCs w:val="24"/>
        </w:rPr>
        <w:t xml:space="preserve"> указаны в Прилож</w:t>
      </w:r>
      <w:r w:rsidR="005323B0" w:rsidRPr="00B12119">
        <w:rPr>
          <w:rFonts w:ascii="Times New Roman" w:hAnsi="Times New Roman"/>
          <w:sz w:val="24"/>
          <w:szCs w:val="24"/>
        </w:rPr>
        <w:t xml:space="preserve">ении </w:t>
      </w:r>
      <w:r w:rsidR="002F61F1" w:rsidRPr="00B12119">
        <w:rPr>
          <w:rFonts w:ascii="Times New Roman" w:hAnsi="Times New Roman"/>
          <w:sz w:val="24"/>
          <w:szCs w:val="24"/>
        </w:rPr>
        <w:t>1</w:t>
      </w:r>
      <w:r w:rsidR="005323B0" w:rsidRPr="00B12119">
        <w:rPr>
          <w:rFonts w:ascii="Times New Roman" w:hAnsi="Times New Roman"/>
          <w:sz w:val="24"/>
          <w:szCs w:val="24"/>
        </w:rPr>
        <w:t xml:space="preserve"> </w:t>
      </w:r>
      <w:r w:rsidR="00840B10" w:rsidRPr="00B12119">
        <w:rPr>
          <w:rFonts w:ascii="Times New Roman" w:hAnsi="Times New Roman"/>
          <w:sz w:val="24"/>
          <w:szCs w:val="24"/>
        </w:rPr>
        <w:t>(Спецификация)</w:t>
      </w:r>
      <w:r w:rsidRPr="00B12119">
        <w:rPr>
          <w:rFonts w:ascii="Times New Roman" w:hAnsi="Times New Roman"/>
          <w:sz w:val="24"/>
          <w:szCs w:val="24"/>
        </w:rPr>
        <w:t xml:space="preserve"> и Приложени</w:t>
      </w:r>
      <w:r w:rsidR="002F61F1" w:rsidRPr="00B12119">
        <w:rPr>
          <w:rFonts w:ascii="Times New Roman" w:hAnsi="Times New Roman"/>
          <w:sz w:val="24"/>
          <w:szCs w:val="24"/>
        </w:rPr>
        <w:t>и</w:t>
      </w:r>
      <w:r w:rsidRPr="00B12119">
        <w:rPr>
          <w:rFonts w:ascii="Times New Roman" w:hAnsi="Times New Roman"/>
          <w:sz w:val="24"/>
          <w:szCs w:val="24"/>
        </w:rPr>
        <w:t xml:space="preserve"> </w:t>
      </w:r>
      <w:r w:rsidR="00C918C0">
        <w:rPr>
          <w:rFonts w:ascii="Times New Roman" w:hAnsi="Times New Roman"/>
          <w:sz w:val="24"/>
          <w:szCs w:val="24"/>
          <w:lang w:val="ru-RU"/>
        </w:rPr>
        <w:t>№</w:t>
      </w:r>
      <w:r w:rsidR="00242C2E">
        <w:rPr>
          <w:rFonts w:ascii="Times New Roman" w:hAnsi="Times New Roman"/>
          <w:sz w:val="24"/>
          <w:szCs w:val="24"/>
          <w:lang w:val="ru-RU"/>
        </w:rPr>
        <w:t xml:space="preserve"> </w:t>
      </w:r>
      <w:r w:rsidR="002F61F1" w:rsidRPr="00B12119">
        <w:rPr>
          <w:rFonts w:ascii="Times New Roman" w:hAnsi="Times New Roman"/>
          <w:sz w:val="24"/>
          <w:szCs w:val="24"/>
        </w:rPr>
        <w:t>2</w:t>
      </w:r>
      <w:r w:rsidRPr="00B12119">
        <w:rPr>
          <w:rFonts w:ascii="Times New Roman" w:hAnsi="Times New Roman"/>
          <w:sz w:val="24"/>
          <w:szCs w:val="24"/>
        </w:rPr>
        <w:t xml:space="preserve"> (Техническое задание</w:t>
      </w:r>
      <w:r w:rsidR="00ED6C21" w:rsidRPr="00B12119">
        <w:rPr>
          <w:rFonts w:ascii="Times New Roman" w:hAnsi="Times New Roman"/>
          <w:sz w:val="24"/>
          <w:szCs w:val="24"/>
        </w:rPr>
        <w:t>, являющееся его неотъемлемой частью</w:t>
      </w:r>
      <w:r w:rsidRPr="00B12119">
        <w:rPr>
          <w:rFonts w:ascii="Times New Roman" w:hAnsi="Times New Roman"/>
          <w:sz w:val="24"/>
          <w:szCs w:val="24"/>
        </w:rPr>
        <w:t>)</w:t>
      </w:r>
      <w:r w:rsidR="00840B10" w:rsidRPr="00B12119">
        <w:rPr>
          <w:rFonts w:ascii="Times New Roman" w:hAnsi="Times New Roman"/>
          <w:sz w:val="24"/>
          <w:szCs w:val="24"/>
        </w:rPr>
        <w:t xml:space="preserve"> </w:t>
      </w:r>
      <w:r w:rsidR="005323B0" w:rsidRPr="00B12119">
        <w:rPr>
          <w:rFonts w:ascii="Times New Roman" w:hAnsi="Times New Roman"/>
          <w:sz w:val="24"/>
          <w:szCs w:val="24"/>
        </w:rPr>
        <w:t>к настоящему Контракту,</w:t>
      </w:r>
      <w:r w:rsidR="00D7266C" w:rsidRPr="00B12119">
        <w:rPr>
          <w:rFonts w:ascii="Times New Roman" w:hAnsi="Times New Roman"/>
          <w:sz w:val="24"/>
          <w:szCs w:val="24"/>
        </w:rPr>
        <w:t xml:space="preserve"> а </w:t>
      </w:r>
      <w:r w:rsidR="00ED6C21" w:rsidRPr="00B12119">
        <w:rPr>
          <w:rFonts w:ascii="Times New Roman" w:hAnsi="Times New Roman"/>
          <w:sz w:val="24"/>
          <w:szCs w:val="24"/>
        </w:rPr>
        <w:t>Заказчик обязуется принять результат оказанных услуг и оплатить его в порядке и на условиях, предусмотренных Контрактом</w:t>
      </w:r>
      <w:r w:rsidR="000579D0">
        <w:rPr>
          <w:rFonts w:ascii="Times New Roman" w:hAnsi="Times New Roman"/>
          <w:sz w:val="24"/>
          <w:szCs w:val="24"/>
        </w:rPr>
        <w:t>.</w:t>
      </w:r>
    </w:p>
    <w:p w:rsidR="003D37D9" w:rsidRPr="003D37D9" w:rsidRDefault="005B1DE4" w:rsidP="00AF2E48">
      <w:pPr>
        <w:pStyle w:val="af0"/>
        <w:numPr>
          <w:ilvl w:val="1"/>
          <w:numId w:val="11"/>
        </w:numPr>
        <w:tabs>
          <w:tab w:val="num" w:pos="0"/>
          <w:tab w:val="left" w:pos="567"/>
        </w:tabs>
        <w:spacing w:after="0"/>
        <w:ind w:left="0" w:firstLine="142"/>
        <w:jc w:val="both"/>
        <w:rPr>
          <w:rFonts w:ascii="Times New Roman" w:hAnsi="Times New Roman"/>
          <w:sz w:val="24"/>
          <w:szCs w:val="24"/>
        </w:rPr>
      </w:pPr>
      <w:r w:rsidRPr="003D37D9">
        <w:rPr>
          <w:rFonts w:ascii="Times New Roman" w:hAnsi="Times New Roman"/>
          <w:bCs/>
          <w:sz w:val="24"/>
          <w:szCs w:val="24"/>
          <w:lang w:eastAsia="ru-RU"/>
        </w:rPr>
        <w:t xml:space="preserve">Ответственное должностное лицо: </w:t>
      </w:r>
      <w:r w:rsidR="003D37D9" w:rsidRPr="003D37D9">
        <w:rPr>
          <w:rFonts w:ascii="Times New Roman" w:hAnsi="Times New Roman"/>
          <w:bCs/>
          <w:sz w:val="24"/>
          <w:szCs w:val="24"/>
          <w:lang w:val="ru-RU" w:eastAsia="ru-RU"/>
        </w:rPr>
        <w:t xml:space="preserve">и.о. начальника метрологического и нормативно-методического обеспечения М.М. Дударев </w:t>
      </w:r>
      <w:r w:rsidR="002B4A96" w:rsidRPr="003D37D9">
        <w:rPr>
          <w:rFonts w:ascii="Segoe UI Symbol" w:hAnsi="Segoe UI Symbol" w:cs="Segoe UI Symbol"/>
          <w:bCs/>
          <w:sz w:val="24"/>
          <w:szCs w:val="24"/>
          <w:lang w:eastAsia="ru-RU"/>
        </w:rPr>
        <w:t>📧</w:t>
      </w:r>
      <w:r w:rsidR="002B4A96" w:rsidRPr="003D37D9">
        <w:rPr>
          <w:rFonts w:ascii="Times New Roman" w:hAnsi="Times New Roman"/>
          <w:bCs/>
          <w:sz w:val="24"/>
          <w:szCs w:val="24"/>
          <w:lang w:eastAsia="ru-RU"/>
        </w:rPr>
        <w:t xml:space="preserve"> </w:t>
      </w:r>
      <w:hyperlink r:id="rId8" w:history="1">
        <w:r w:rsidR="003D37D9" w:rsidRPr="003D37D9">
          <w:rPr>
            <w:rStyle w:val="a3"/>
            <w:rFonts w:ascii="Times New Roman" w:hAnsi="Times New Roman"/>
            <w:sz w:val="24"/>
            <w:szCs w:val="24"/>
          </w:rPr>
          <w:t>DudarevMM@fcgie.ru</w:t>
        </w:r>
      </w:hyperlink>
      <w:r w:rsidR="003D37D9" w:rsidRPr="003D37D9">
        <w:rPr>
          <w:rFonts w:ascii="Times New Roman" w:hAnsi="Times New Roman"/>
          <w:bCs/>
          <w:sz w:val="24"/>
          <w:szCs w:val="24"/>
          <w:lang w:eastAsia="ru-RU"/>
        </w:rPr>
        <w:t xml:space="preserve"> </w:t>
      </w:r>
      <w:r w:rsidR="003D37D9">
        <w:rPr>
          <w:rFonts w:ascii="Times New Roman" w:hAnsi="Times New Roman"/>
          <w:bCs/>
          <w:sz w:val="24"/>
          <w:szCs w:val="24"/>
          <w:lang w:val="ru-RU" w:eastAsia="ru-RU"/>
        </w:rPr>
        <w:t>.</w:t>
      </w:r>
    </w:p>
    <w:p w:rsidR="003D37D9" w:rsidRPr="003D37D9" w:rsidRDefault="003D37D9" w:rsidP="003D37D9">
      <w:pPr>
        <w:pStyle w:val="af0"/>
        <w:tabs>
          <w:tab w:val="left" w:pos="567"/>
        </w:tabs>
        <w:spacing w:after="0"/>
        <w:ind w:left="142"/>
        <w:jc w:val="both"/>
        <w:rPr>
          <w:rFonts w:ascii="Times New Roman" w:hAnsi="Times New Roman"/>
          <w:sz w:val="24"/>
          <w:szCs w:val="24"/>
        </w:rPr>
      </w:pPr>
    </w:p>
    <w:p w:rsidR="00A3058B" w:rsidRPr="00B12119" w:rsidRDefault="0059200C" w:rsidP="005C375E">
      <w:pPr>
        <w:numPr>
          <w:ilvl w:val="0"/>
          <w:numId w:val="9"/>
        </w:numPr>
        <w:tabs>
          <w:tab w:val="num" w:pos="0"/>
          <w:tab w:val="left" w:pos="284"/>
          <w:tab w:val="left" w:pos="420"/>
        </w:tabs>
        <w:spacing w:after="0"/>
        <w:ind w:left="0" w:firstLine="142"/>
        <w:jc w:val="both"/>
        <w:rPr>
          <w:rFonts w:ascii="Times New Roman" w:hAnsi="Times New Roman"/>
          <w:b/>
          <w:sz w:val="24"/>
          <w:szCs w:val="24"/>
        </w:rPr>
      </w:pPr>
      <w:r w:rsidRPr="00B12119">
        <w:rPr>
          <w:rFonts w:ascii="Times New Roman" w:hAnsi="Times New Roman"/>
          <w:b/>
          <w:sz w:val="24"/>
          <w:szCs w:val="24"/>
        </w:rPr>
        <w:t>СРОКИ И УСЛОВИЯ ОКАЗАНИЯ УСЛУГ</w:t>
      </w:r>
    </w:p>
    <w:p w:rsidR="007839B5" w:rsidRPr="00565D3E" w:rsidRDefault="0059200C" w:rsidP="007F09FC">
      <w:pPr>
        <w:pStyle w:val="af0"/>
        <w:numPr>
          <w:ilvl w:val="1"/>
          <w:numId w:val="9"/>
        </w:numPr>
        <w:tabs>
          <w:tab w:val="num" w:pos="0"/>
          <w:tab w:val="left" w:pos="567"/>
        </w:tabs>
        <w:spacing w:after="0"/>
        <w:ind w:left="0" w:firstLine="142"/>
        <w:jc w:val="both"/>
        <w:rPr>
          <w:rFonts w:ascii="Times New Roman" w:hAnsi="Times New Roman"/>
          <w:b/>
          <w:sz w:val="24"/>
          <w:szCs w:val="24"/>
        </w:rPr>
      </w:pPr>
      <w:r w:rsidRPr="00B12119">
        <w:rPr>
          <w:rFonts w:ascii="Times New Roman" w:eastAsia="Courier" w:hAnsi="Times New Roman"/>
          <w:sz w:val="24"/>
          <w:szCs w:val="24"/>
          <w:lang w:eastAsia="ar-SA"/>
        </w:rPr>
        <w:t>Срок</w:t>
      </w:r>
      <w:r w:rsidR="006171E5">
        <w:rPr>
          <w:rFonts w:ascii="Times New Roman" w:eastAsia="Courier" w:hAnsi="Times New Roman"/>
          <w:sz w:val="24"/>
          <w:szCs w:val="24"/>
          <w:lang w:val="ru-RU" w:eastAsia="ar-SA"/>
        </w:rPr>
        <w:t>и</w:t>
      </w:r>
      <w:r w:rsidRPr="00B12119">
        <w:rPr>
          <w:rFonts w:ascii="Times New Roman" w:eastAsia="Courier" w:hAnsi="Times New Roman"/>
          <w:sz w:val="24"/>
          <w:szCs w:val="24"/>
          <w:lang w:eastAsia="ar-SA"/>
        </w:rPr>
        <w:t xml:space="preserve">, условия и порядок оказания </w:t>
      </w:r>
      <w:r w:rsidR="00EF46A8">
        <w:rPr>
          <w:rFonts w:ascii="Times New Roman" w:eastAsia="Courier" w:hAnsi="Times New Roman"/>
          <w:sz w:val="24"/>
          <w:szCs w:val="24"/>
          <w:lang w:val="ru-RU" w:eastAsia="ar-SA"/>
        </w:rPr>
        <w:t>у</w:t>
      </w:r>
      <w:r w:rsidRPr="00B12119">
        <w:rPr>
          <w:rFonts w:ascii="Times New Roman" w:eastAsia="Courier" w:hAnsi="Times New Roman"/>
          <w:sz w:val="24"/>
          <w:szCs w:val="24"/>
          <w:lang w:eastAsia="ar-SA"/>
        </w:rPr>
        <w:t>слуг</w:t>
      </w:r>
      <w:bookmarkStart w:id="0" w:name="_Hlk193975576"/>
      <w:r w:rsidR="00EF46A8">
        <w:rPr>
          <w:rFonts w:ascii="Times New Roman" w:eastAsia="Courier" w:hAnsi="Times New Roman"/>
          <w:sz w:val="24"/>
          <w:szCs w:val="24"/>
          <w:lang w:val="ru-RU" w:eastAsia="ar-SA"/>
        </w:rPr>
        <w:t>, выполнения работ</w:t>
      </w:r>
      <w:r w:rsidR="003D62AC">
        <w:rPr>
          <w:rFonts w:ascii="Times New Roman" w:eastAsia="Courier" w:hAnsi="Times New Roman"/>
          <w:sz w:val="24"/>
          <w:szCs w:val="24"/>
          <w:lang w:val="ru-RU" w:eastAsia="ar-SA"/>
        </w:rPr>
        <w:t xml:space="preserve"> осуществляются</w:t>
      </w:r>
      <w:r w:rsidR="00CF0B13">
        <w:rPr>
          <w:rFonts w:ascii="Times New Roman" w:eastAsia="Courier" w:hAnsi="Times New Roman"/>
          <w:sz w:val="24"/>
          <w:szCs w:val="24"/>
          <w:lang w:val="ru-RU" w:eastAsia="ar-SA"/>
        </w:rPr>
        <w:t xml:space="preserve"> </w:t>
      </w:r>
      <w:bookmarkEnd w:id="0"/>
      <w:r w:rsidR="003D37D9">
        <w:rPr>
          <w:rFonts w:ascii="Times New Roman" w:eastAsia="Courier" w:hAnsi="Times New Roman"/>
          <w:sz w:val="24"/>
          <w:szCs w:val="24"/>
          <w:lang w:val="ru-RU" w:eastAsia="ar-SA"/>
        </w:rPr>
        <w:t xml:space="preserve">в течении 7 месяцев </w:t>
      </w:r>
      <w:r w:rsidR="004E47D8">
        <w:rPr>
          <w:rFonts w:ascii="Times New Roman" w:eastAsia="Courier" w:hAnsi="Times New Roman"/>
          <w:sz w:val="24"/>
          <w:szCs w:val="24"/>
          <w:lang w:val="ru-RU" w:eastAsia="ar-SA"/>
        </w:rPr>
        <w:t>с момента заключения контракта.</w:t>
      </w:r>
    </w:p>
    <w:p w:rsidR="00565D3E" w:rsidRPr="0018418B" w:rsidRDefault="00565D3E" w:rsidP="00565D3E">
      <w:pPr>
        <w:pStyle w:val="2e"/>
        <w:numPr>
          <w:ilvl w:val="1"/>
          <w:numId w:val="34"/>
        </w:numPr>
        <w:spacing w:after="60" w:line="300" w:lineRule="auto"/>
        <w:jc w:val="both"/>
        <w:rPr>
          <w:b/>
          <w:color w:val="000000"/>
        </w:rPr>
      </w:pPr>
      <w:r w:rsidRPr="0018418B">
        <w:rPr>
          <w:b/>
          <w:color w:val="000000"/>
        </w:rPr>
        <w:t>Республика Абхазия, г.Сухум, ул.Назадзе, 2 переулок, дом 27</w:t>
      </w:r>
    </w:p>
    <w:p w:rsidR="00396BA5" w:rsidRPr="00B12119" w:rsidRDefault="00396BA5" w:rsidP="004F716E">
      <w:pPr>
        <w:tabs>
          <w:tab w:val="left" w:pos="567"/>
        </w:tabs>
        <w:spacing w:after="0"/>
        <w:jc w:val="both"/>
        <w:rPr>
          <w:rFonts w:ascii="Times New Roman" w:hAnsi="Times New Roman"/>
          <w:b/>
          <w:sz w:val="24"/>
          <w:szCs w:val="24"/>
        </w:rPr>
      </w:pPr>
    </w:p>
    <w:p w:rsidR="0059200C" w:rsidRPr="00B12119" w:rsidRDefault="0059200C" w:rsidP="00E42A30">
      <w:pPr>
        <w:numPr>
          <w:ilvl w:val="0"/>
          <w:numId w:val="9"/>
        </w:numPr>
        <w:tabs>
          <w:tab w:val="left" w:pos="426"/>
        </w:tabs>
        <w:spacing w:after="0"/>
        <w:ind w:left="0" w:firstLine="142"/>
        <w:jc w:val="both"/>
        <w:rPr>
          <w:rFonts w:ascii="Times New Roman" w:hAnsi="Times New Roman"/>
          <w:b/>
          <w:sz w:val="24"/>
          <w:szCs w:val="24"/>
        </w:rPr>
      </w:pPr>
      <w:r w:rsidRPr="00B12119">
        <w:rPr>
          <w:rFonts w:ascii="Times New Roman" w:hAnsi="Times New Roman"/>
          <w:b/>
          <w:sz w:val="24"/>
          <w:szCs w:val="24"/>
        </w:rPr>
        <w:t>ЦЕНА КОНТРАКТА И ПОРЯДОК ОПЛАТЫ</w:t>
      </w:r>
    </w:p>
    <w:p w:rsidR="00E42A30" w:rsidRPr="00E42A30" w:rsidRDefault="00C42F22" w:rsidP="0000180D">
      <w:pPr>
        <w:numPr>
          <w:ilvl w:val="1"/>
          <w:numId w:val="9"/>
        </w:numPr>
        <w:tabs>
          <w:tab w:val="left" w:pos="462"/>
        </w:tabs>
        <w:spacing w:after="0"/>
        <w:ind w:left="0" w:firstLine="0"/>
        <w:jc w:val="both"/>
        <w:rPr>
          <w:rFonts w:ascii="Times New Roman" w:hAnsi="Times New Roman"/>
          <w:i/>
          <w:sz w:val="24"/>
          <w:szCs w:val="24"/>
        </w:rPr>
      </w:pPr>
      <w:r w:rsidRPr="00B12119">
        <w:rPr>
          <w:rFonts w:ascii="Times New Roman" w:hAnsi="Times New Roman"/>
          <w:sz w:val="24"/>
          <w:szCs w:val="24"/>
        </w:rPr>
        <w:t xml:space="preserve">Общая цена Контракта составляет </w:t>
      </w:r>
      <w:r w:rsidR="00E42A30">
        <w:rPr>
          <w:rFonts w:ascii="Times New Roman" w:hAnsi="Times New Roman"/>
          <w:b/>
          <w:sz w:val="24"/>
          <w:szCs w:val="24"/>
        </w:rPr>
        <w:t>_______________</w:t>
      </w:r>
      <w:r w:rsidR="007777B5" w:rsidRPr="007777B5">
        <w:rPr>
          <w:rFonts w:ascii="Times New Roman" w:hAnsi="Times New Roman"/>
          <w:b/>
          <w:sz w:val="24"/>
          <w:szCs w:val="24"/>
        </w:rPr>
        <w:t xml:space="preserve"> </w:t>
      </w:r>
      <w:r w:rsidR="007777B5" w:rsidRPr="00E42A30">
        <w:rPr>
          <w:rFonts w:ascii="Times New Roman" w:hAnsi="Times New Roman"/>
          <w:sz w:val="24"/>
          <w:szCs w:val="24"/>
        </w:rPr>
        <w:t>руб.</w:t>
      </w:r>
    </w:p>
    <w:p w:rsidR="00C42F22" w:rsidRPr="00B12119" w:rsidRDefault="00B7784D" w:rsidP="0000180D">
      <w:pPr>
        <w:tabs>
          <w:tab w:val="left" w:pos="462"/>
        </w:tabs>
        <w:spacing w:after="0"/>
        <w:jc w:val="both"/>
        <w:rPr>
          <w:rFonts w:ascii="Times New Roman" w:hAnsi="Times New Roman"/>
          <w:sz w:val="24"/>
          <w:szCs w:val="24"/>
        </w:rPr>
      </w:pPr>
      <w:r w:rsidRPr="00B12119">
        <w:rPr>
          <w:rFonts w:ascii="Times New Roman" w:hAnsi="Times New Roman"/>
          <w:i/>
          <w:sz w:val="24"/>
          <w:szCs w:val="24"/>
        </w:rPr>
        <w:t>Исполнитель несет</w:t>
      </w:r>
      <w:r w:rsidR="00C42F22" w:rsidRPr="00B12119">
        <w:rPr>
          <w:rFonts w:ascii="Times New Roman" w:hAnsi="Times New Roman"/>
          <w:i/>
          <w:sz w:val="24"/>
          <w:szCs w:val="24"/>
        </w:rPr>
        <w:t xml:space="preserve"> ответственность за правильность расчета НДС</w:t>
      </w:r>
      <w:r w:rsidR="00B57F27" w:rsidRPr="00B12119">
        <w:rPr>
          <w:rFonts w:ascii="Times New Roman" w:hAnsi="Times New Roman"/>
          <w:i/>
          <w:sz w:val="24"/>
          <w:szCs w:val="24"/>
        </w:rPr>
        <w:t>.</w:t>
      </w:r>
      <w:r w:rsidR="0000180D">
        <w:rPr>
          <w:rFonts w:ascii="Times New Roman" w:hAnsi="Times New Roman"/>
          <w:i/>
          <w:sz w:val="24"/>
          <w:szCs w:val="24"/>
        </w:rPr>
        <w:t xml:space="preserve"> </w:t>
      </w:r>
      <w:r w:rsidR="00C42F22" w:rsidRPr="00B12119">
        <w:rPr>
          <w:rFonts w:ascii="Times New Roman" w:hAnsi="Times New Roman"/>
          <w:i/>
          <w:iCs/>
          <w:sz w:val="24"/>
          <w:szCs w:val="24"/>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68FF" w:rsidRPr="00A918FB" w:rsidRDefault="008C68FF" w:rsidP="004F716E">
      <w:pPr>
        <w:pStyle w:val="af0"/>
        <w:numPr>
          <w:ilvl w:val="1"/>
          <w:numId w:val="9"/>
        </w:numPr>
        <w:tabs>
          <w:tab w:val="left" w:pos="567"/>
        </w:tabs>
        <w:spacing w:after="0"/>
        <w:ind w:left="0" w:firstLine="0"/>
        <w:jc w:val="both"/>
        <w:rPr>
          <w:rFonts w:ascii="Times New Roman" w:hAnsi="Times New Roman"/>
          <w:sz w:val="24"/>
          <w:szCs w:val="24"/>
        </w:rPr>
      </w:pPr>
      <w:r w:rsidRPr="00A918FB">
        <w:rPr>
          <w:rFonts w:ascii="Times New Roman" w:hAnsi="Times New Roman"/>
          <w:sz w:val="24"/>
          <w:szCs w:val="24"/>
        </w:rPr>
        <w:lastRenderedPageBreak/>
        <w:t>Оплата по Контракту осуществляется в рублях Российской Федерации.</w:t>
      </w:r>
    </w:p>
    <w:p w:rsidR="00931EB3" w:rsidRDefault="00C42F22"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 xml:space="preserve">Цена Контракта </w:t>
      </w:r>
      <w:r w:rsidR="003020F5" w:rsidRPr="00CE18CD">
        <w:rPr>
          <w:rFonts w:ascii="Times New Roman" w:hAnsi="Times New Roman"/>
          <w:sz w:val="24"/>
          <w:szCs w:val="24"/>
        </w:rPr>
        <w:t>включает в себя все затраты</w:t>
      </w:r>
      <w:r w:rsidR="003020F5">
        <w:rPr>
          <w:rFonts w:ascii="Times New Roman" w:hAnsi="Times New Roman"/>
          <w:sz w:val="24"/>
          <w:szCs w:val="24"/>
        </w:rPr>
        <w:t>,</w:t>
      </w:r>
      <w:r w:rsidR="003020F5" w:rsidRPr="00CE18CD">
        <w:rPr>
          <w:rFonts w:ascii="Times New Roman" w:hAnsi="Times New Roman"/>
          <w:sz w:val="24"/>
          <w:szCs w:val="24"/>
        </w:rPr>
        <w:t xml:space="preserve"> </w:t>
      </w:r>
      <w:r w:rsidR="008E7876" w:rsidRPr="00CE18CD">
        <w:rPr>
          <w:rFonts w:ascii="Times New Roman" w:hAnsi="Times New Roman"/>
          <w:sz w:val="24"/>
          <w:szCs w:val="24"/>
        </w:rPr>
        <w:t>в том числе сопутствующие, св</w:t>
      </w:r>
      <w:r w:rsidR="008E7876">
        <w:rPr>
          <w:rFonts w:ascii="Times New Roman" w:hAnsi="Times New Roman"/>
          <w:sz w:val="24"/>
          <w:szCs w:val="24"/>
        </w:rPr>
        <w:t>язанные с исполнением Контракта</w:t>
      </w:r>
      <w:r w:rsidR="00931EB3">
        <w:rPr>
          <w:rFonts w:ascii="Times New Roman" w:hAnsi="Times New Roman"/>
          <w:sz w:val="24"/>
          <w:szCs w:val="24"/>
        </w:rPr>
        <w:t>.</w:t>
      </w:r>
    </w:p>
    <w:p w:rsidR="008C68FF" w:rsidRPr="008C68FF" w:rsidRDefault="00931EB3"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 xml:space="preserve">Цена Контракта </w:t>
      </w:r>
      <w:r w:rsidR="00C42F22" w:rsidRPr="00B12119">
        <w:rPr>
          <w:rFonts w:ascii="Times New Roman" w:hAnsi="Times New Roman"/>
          <w:sz w:val="24"/>
          <w:szCs w:val="24"/>
        </w:rPr>
        <w:t xml:space="preserve">указана с учетом всех расходов на </w:t>
      </w:r>
      <w:r w:rsidR="00B203EB" w:rsidRPr="00B12119">
        <w:rPr>
          <w:rFonts w:ascii="Times New Roman" w:hAnsi="Times New Roman"/>
          <w:sz w:val="24"/>
          <w:szCs w:val="24"/>
        </w:rPr>
        <w:t>оказание Услуг</w:t>
      </w:r>
      <w:r w:rsidR="00C42F22" w:rsidRPr="00B12119">
        <w:rPr>
          <w:rFonts w:ascii="Times New Roman" w:hAnsi="Times New Roman"/>
          <w:sz w:val="24"/>
          <w:szCs w:val="24"/>
        </w:rPr>
        <w:t>, в том числе уплат</w:t>
      </w:r>
      <w:r w:rsidR="00BF50E9" w:rsidRPr="00B12119">
        <w:rPr>
          <w:rFonts w:ascii="Times New Roman" w:hAnsi="Times New Roman"/>
          <w:sz w:val="24"/>
          <w:szCs w:val="24"/>
        </w:rPr>
        <w:t>у</w:t>
      </w:r>
      <w:r w:rsidR="00C42F22" w:rsidRPr="00B12119">
        <w:rPr>
          <w:rFonts w:ascii="Times New Roman" w:hAnsi="Times New Roman"/>
          <w:sz w:val="24"/>
          <w:szCs w:val="24"/>
        </w:rPr>
        <w:t xml:space="preserve"> всех примен</w:t>
      </w:r>
      <w:r w:rsidR="000E141E">
        <w:rPr>
          <w:rFonts w:ascii="Times New Roman" w:hAnsi="Times New Roman"/>
          <w:sz w:val="24"/>
          <w:szCs w:val="24"/>
        </w:rPr>
        <w:t xml:space="preserve">яемых </w:t>
      </w:r>
      <w:r w:rsidR="000942CB">
        <w:rPr>
          <w:rFonts w:ascii="Times New Roman" w:hAnsi="Times New Roman"/>
          <w:sz w:val="24"/>
          <w:szCs w:val="24"/>
        </w:rPr>
        <w:t xml:space="preserve">налогов, </w:t>
      </w:r>
      <w:r w:rsidR="00C42F22" w:rsidRPr="00B12119">
        <w:rPr>
          <w:rFonts w:ascii="Times New Roman" w:hAnsi="Times New Roman"/>
          <w:sz w:val="24"/>
          <w:szCs w:val="24"/>
        </w:rPr>
        <w:t>сборов,</w:t>
      </w:r>
      <w:r w:rsidR="000E141E">
        <w:rPr>
          <w:rFonts w:ascii="Times New Roman" w:hAnsi="Times New Roman"/>
          <w:sz w:val="24"/>
          <w:szCs w:val="24"/>
        </w:rPr>
        <w:t xml:space="preserve"> </w:t>
      </w:r>
      <w:r w:rsidR="00C42F22" w:rsidRPr="00B12119">
        <w:rPr>
          <w:rFonts w:ascii="Times New Roman" w:hAnsi="Times New Roman"/>
          <w:sz w:val="24"/>
          <w:szCs w:val="24"/>
        </w:rPr>
        <w:t>обязательных платежей, прочи</w:t>
      </w:r>
      <w:r w:rsidR="000942CB">
        <w:rPr>
          <w:rFonts w:ascii="Times New Roman" w:hAnsi="Times New Roman"/>
          <w:sz w:val="24"/>
          <w:szCs w:val="24"/>
        </w:rPr>
        <w:t>х</w:t>
      </w:r>
      <w:r w:rsidR="00C42F22" w:rsidRPr="00B12119">
        <w:rPr>
          <w:rFonts w:ascii="Times New Roman" w:hAnsi="Times New Roman"/>
          <w:sz w:val="24"/>
          <w:szCs w:val="24"/>
        </w:rPr>
        <w:t xml:space="preserve"> издерж</w:t>
      </w:r>
      <w:r w:rsidR="000942CB">
        <w:rPr>
          <w:rFonts w:ascii="Times New Roman" w:hAnsi="Times New Roman"/>
          <w:sz w:val="24"/>
          <w:szCs w:val="24"/>
        </w:rPr>
        <w:t>е</w:t>
      </w:r>
      <w:r w:rsidR="00C42F22" w:rsidRPr="00B12119">
        <w:rPr>
          <w:rFonts w:ascii="Times New Roman" w:hAnsi="Times New Roman"/>
          <w:sz w:val="24"/>
          <w:szCs w:val="24"/>
        </w:rPr>
        <w:t xml:space="preserve">к </w:t>
      </w:r>
      <w:r w:rsidR="00B203EB" w:rsidRPr="00B12119">
        <w:rPr>
          <w:rFonts w:ascii="Times New Roman" w:hAnsi="Times New Roman"/>
          <w:sz w:val="24"/>
          <w:szCs w:val="24"/>
        </w:rPr>
        <w:t>Исполнителя</w:t>
      </w:r>
      <w:r w:rsidR="00C42F22" w:rsidRPr="00B12119">
        <w:rPr>
          <w:rFonts w:ascii="Times New Roman" w:hAnsi="Times New Roman"/>
          <w:sz w:val="24"/>
          <w:szCs w:val="24"/>
        </w:rPr>
        <w:t>, установленны</w:t>
      </w:r>
      <w:r w:rsidR="000942CB">
        <w:rPr>
          <w:rFonts w:ascii="Times New Roman" w:hAnsi="Times New Roman"/>
          <w:sz w:val="24"/>
          <w:szCs w:val="24"/>
        </w:rPr>
        <w:t>х</w:t>
      </w:r>
      <w:r w:rsidR="00C42F22" w:rsidRPr="00B12119">
        <w:rPr>
          <w:rFonts w:ascii="Times New Roman" w:hAnsi="Times New Roman"/>
          <w:sz w:val="24"/>
          <w:szCs w:val="24"/>
        </w:rPr>
        <w:t xml:space="preserve"> законодательством Российской Федерации, </w:t>
      </w:r>
      <w:r w:rsidR="00D0028C">
        <w:rPr>
          <w:rFonts w:ascii="Times New Roman" w:hAnsi="Times New Roman"/>
          <w:sz w:val="24"/>
          <w:szCs w:val="24"/>
        </w:rPr>
        <w:t>а также</w:t>
      </w:r>
      <w:r w:rsidR="00C42F22" w:rsidRPr="00B12119">
        <w:rPr>
          <w:rFonts w:ascii="Times New Roman" w:hAnsi="Times New Roman"/>
          <w:sz w:val="24"/>
          <w:szCs w:val="24"/>
        </w:rPr>
        <w:t xml:space="preserve"> ины</w:t>
      </w:r>
      <w:r w:rsidR="00D0028C">
        <w:rPr>
          <w:rFonts w:ascii="Times New Roman" w:hAnsi="Times New Roman"/>
          <w:sz w:val="24"/>
          <w:szCs w:val="24"/>
        </w:rPr>
        <w:t>х</w:t>
      </w:r>
      <w:r w:rsidR="00C42F22" w:rsidRPr="00B12119">
        <w:rPr>
          <w:rFonts w:ascii="Times New Roman" w:hAnsi="Times New Roman"/>
          <w:sz w:val="24"/>
          <w:szCs w:val="24"/>
        </w:rPr>
        <w:t xml:space="preserve"> расход</w:t>
      </w:r>
      <w:r w:rsidR="00D0028C">
        <w:rPr>
          <w:rFonts w:ascii="Times New Roman" w:hAnsi="Times New Roman"/>
          <w:sz w:val="24"/>
          <w:szCs w:val="24"/>
        </w:rPr>
        <w:t>ов</w:t>
      </w:r>
      <w:r w:rsidR="00C42F22" w:rsidRPr="00B12119">
        <w:rPr>
          <w:rFonts w:ascii="Times New Roman" w:hAnsi="Times New Roman"/>
          <w:sz w:val="24"/>
          <w:szCs w:val="24"/>
        </w:rPr>
        <w:t>, которые могут возникнуть в рамках исполнения обязат</w:t>
      </w:r>
      <w:r w:rsidR="000414BF">
        <w:rPr>
          <w:rFonts w:ascii="Times New Roman" w:hAnsi="Times New Roman"/>
          <w:sz w:val="24"/>
          <w:szCs w:val="24"/>
        </w:rPr>
        <w:t>ельств по настоящему Контракту.</w:t>
      </w:r>
    </w:p>
    <w:p w:rsidR="000414BF" w:rsidRDefault="00CE18CD" w:rsidP="004F716E">
      <w:pPr>
        <w:numPr>
          <w:ilvl w:val="1"/>
          <w:numId w:val="9"/>
        </w:numPr>
        <w:tabs>
          <w:tab w:val="left" w:pos="567"/>
        </w:tabs>
        <w:spacing w:after="0"/>
        <w:ind w:left="0" w:firstLine="0"/>
        <w:jc w:val="both"/>
        <w:rPr>
          <w:rFonts w:ascii="Times New Roman" w:hAnsi="Times New Roman"/>
          <w:sz w:val="24"/>
          <w:szCs w:val="24"/>
        </w:rPr>
      </w:pPr>
      <w:r w:rsidRPr="00CE18CD">
        <w:rPr>
          <w:rFonts w:ascii="Times New Roman" w:hAnsi="Times New Roman"/>
          <w:sz w:val="24"/>
          <w:szCs w:val="24"/>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Закона о контрактной системе.</w:t>
      </w:r>
      <w:r w:rsidRPr="00CE18CD">
        <w:rPr>
          <w:rFonts w:ascii="Times New Roman" w:hAnsi="Times New Roman"/>
          <w:sz w:val="24"/>
          <w:szCs w:val="24"/>
        </w:rPr>
        <w:tab/>
      </w:r>
      <w:r w:rsidRPr="00CE18CD">
        <w:rPr>
          <w:rFonts w:ascii="Times New Roman" w:hAnsi="Times New Roman"/>
          <w:sz w:val="24"/>
          <w:szCs w:val="24"/>
        </w:rPr>
        <w:tab/>
      </w:r>
    </w:p>
    <w:p w:rsidR="00C42F22" w:rsidRPr="00B12119" w:rsidRDefault="00C42F22"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 xml:space="preserve">Неучтенные затраты </w:t>
      </w:r>
      <w:r w:rsidR="00B203EB" w:rsidRPr="00B12119">
        <w:rPr>
          <w:rFonts w:ascii="Times New Roman" w:hAnsi="Times New Roman"/>
          <w:sz w:val="24"/>
          <w:szCs w:val="24"/>
        </w:rPr>
        <w:t>Исполнителя</w:t>
      </w:r>
      <w:r w:rsidRPr="00B12119">
        <w:rPr>
          <w:rFonts w:ascii="Times New Roman" w:hAnsi="Times New Roman"/>
          <w:sz w:val="24"/>
          <w:szCs w:val="24"/>
        </w:rPr>
        <w:t xml:space="preserve"> по Контракту, связанные с исполнением Контракта, но не включенные в предлагаемую цену Контракта, не подлежат оплате Заказчиком.</w:t>
      </w:r>
    </w:p>
    <w:p w:rsidR="004318B6" w:rsidRPr="00B12119" w:rsidRDefault="00C42F22"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 xml:space="preserve">Оплата по Контракту осуществляется по безналичному расчёту платёжным поручением путём перечисления Заказчиком денежных средств на расчетный счёт </w:t>
      </w:r>
      <w:r w:rsidR="00F44F1F" w:rsidRPr="00B12119">
        <w:rPr>
          <w:rFonts w:ascii="Times New Roman" w:hAnsi="Times New Roman"/>
          <w:sz w:val="24"/>
          <w:szCs w:val="24"/>
        </w:rPr>
        <w:t>Исполнителя</w:t>
      </w:r>
      <w:r w:rsidRPr="00B12119">
        <w:rPr>
          <w:rFonts w:ascii="Times New Roman" w:hAnsi="Times New Roman"/>
          <w:sz w:val="24"/>
          <w:szCs w:val="24"/>
        </w:rPr>
        <w:t>, указанный в разделе 1</w:t>
      </w:r>
      <w:r w:rsidR="0022521A" w:rsidRPr="00B12119">
        <w:rPr>
          <w:rFonts w:ascii="Times New Roman" w:hAnsi="Times New Roman"/>
          <w:sz w:val="24"/>
          <w:szCs w:val="24"/>
        </w:rPr>
        <w:t>3</w:t>
      </w:r>
      <w:r w:rsidRPr="00B12119">
        <w:rPr>
          <w:rFonts w:ascii="Times New Roman" w:hAnsi="Times New Roman"/>
          <w:sz w:val="24"/>
          <w:szCs w:val="24"/>
        </w:rPr>
        <w:t xml:space="preserve"> настоящего контракта. В случае изменен</w:t>
      </w:r>
      <w:r w:rsidR="00F44F1F" w:rsidRPr="00B12119">
        <w:rPr>
          <w:rFonts w:ascii="Times New Roman" w:hAnsi="Times New Roman"/>
          <w:sz w:val="24"/>
          <w:szCs w:val="24"/>
        </w:rPr>
        <w:t>ия расчетного счета Исполнителя.</w:t>
      </w:r>
      <w:r w:rsidRPr="00B12119">
        <w:rPr>
          <w:rFonts w:ascii="Times New Roman" w:hAnsi="Times New Roman"/>
          <w:sz w:val="24"/>
          <w:szCs w:val="24"/>
        </w:rPr>
        <w:t xml:space="preserve">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w:t>
      </w:r>
      <w:r w:rsidR="00F44F1F" w:rsidRPr="00B12119">
        <w:rPr>
          <w:rFonts w:ascii="Times New Roman" w:hAnsi="Times New Roman"/>
          <w:sz w:val="24"/>
          <w:szCs w:val="24"/>
        </w:rPr>
        <w:t>Исполнителя</w:t>
      </w:r>
      <w:r w:rsidRPr="00B12119">
        <w:rPr>
          <w:rFonts w:ascii="Times New Roman" w:hAnsi="Times New Roman"/>
          <w:sz w:val="24"/>
          <w:szCs w:val="24"/>
        </w:rPr>
        <w:t xml:space="preserve">, несёт </w:t>
      </w:r>
      <w:r w:rsidR="00F44F1F" w:rsidRPr="00B12119">
        <w:rPr>
          <w:rFonts w:ascii="Times New Roman" w:hAnsi="Times New Roman"/>
          <w:sz w:val="24"/>
          <w:szCs w:val="24"/>
        </w:rPr>
        <w:t>Исполнитель</w:t>
      </w:r>
      <w:r w:rsidRPr="00B12119">
        <w:rPr>
          <w:rFonts w:ascii="Times New Roman" w:hAnsi="Times New Roman"/>
          <w:sz w:val="24"/>
          <w:szCs w:val="24"/>
        </w:rPr>
        <w:t>.</w:t>
      </w:r>
    </w:p>
    <w:p w:rsidR="00C42F22" w:rsidRPr="00B12119" w:rsidRDefault="00BF50E9"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 xml:space="preserve">Оплата </w:t>
      </w:r>
      <w:r w:rsidR="0022521A" w:rsidRPr="00B12119">
        <w:rPr>
          <w:rFonts w:ascii="Times New Roman" w:hAnsi="Times New Roman"/>
          <w:sz w:val="24"/>
          <w:szCs w:val="24"/>
        </w:rPr>
        <w:t>предоставленных Услуг</w:t>
      </w:r>
      <w:r w:rsidRPr="00B12119">
        <w:rPr>
          <w:rFonts w:ascii="Times New Roman" w:hAnsi="Times New Roman"/>
          <w:sz w:val="24"/>
          <w:szCs w:val="24"/>
        </w:rPr>
        <w:t xml:space="preserve"> производится в течение 7 (семи) рабочих дней </w:t>
      </w:r>
      <w:r w:rsidR="00BE3335" w:rsidRPr="00B12119">
        <w:rPr>
          <w:rFonts w:ascii="Times New Roman" w:hAnsi="Times New Roman"/>
          <w:sz w:val="24"/>
          <w:szCs w:val="24"/>
        </w:rPr>
        <w:t xml:space="preserve">с момента </w:t>
      </w:r>
      <w:r w:rsidR="003E455A" w:rsidRPr="00B12119">
        <w:rPr>
          <w:rFonts w:ascii="Times New Roman" w:hAnsi="Times New Roman"/>
          <w:sz w:val="24"/>
          <w:szCs w:val="24"/>
        </w:rPr>
        <w:t>подписания обеими сторонами</w:t>
      </w:r>
      <w:r w:rsidRPr="00B12119">
        <w:rPr>
          <w:rFonts w:ascii="Times New Roman" w:hAnsi="Times New Roman"/>
          <w:sz w:val="24"/>
          <w:szCs w:val="24"/>
        </w:rPr>
        <w:t xml:space="preserve"> </w:t>
      </w:r>
      <w:r w:rsidR="00B203EB" w:rsidRPr="00B12119">
        <w:rPr>
          <w:rFonts w:ascii="Times New Roman" w:hAnsi="Times New Roman"/>
          <w:sz w:val="24"/>
          <w:szCs w:val="24"/>
        </w:rPr>
        <w:t>Акта оказанных услуг</w:t>
      </w:r>
      <w:r w:rsidRPr="00B12119">
        <w:rPr>
          <w:rFonts w:ascii="Times New Roman" w:hAnsi="Times New Roman"/>
          <w:sz w:val="24"/>
          <w:szCs w:val="24"/>
        </w:rPr>
        <w:t xml:space="preserve"> или универсальн</w:t>
      </w:r>
      <w:r w:rsidR="003E455A" w:rsidRPr="00B12119">
        <w:rPr>
          <w:rFonts w:ascii="Times New Roman" w:hAnsi="Times New Roman"/>
          <w:sz w:val="24"/>
          <w:szCs w:val="24"/>
        </w:rPr>
        <w:t>ого</w:t>
      </w:r>
      <w:r w:rsidRPr="00B12119">
        <w:rPr>
          <w:rFonts w:ascii="Times New Roman" w:hAnsi="Times New Roman"/>
          <w:sz w:val="24"/>
          <w:szCs w:val="24"/>
        </w:rPr>
        <w:t xml:space="preserve"> передаточн</w:t>
      </w:r>
      <w:r w:rsidR="003E455A" w:rsidRPr="00B12119">
        <w:rPr>
          <w:rFonts w:ascii="Times New Roman" w:hAnsi="Times New Roman"/>
          <w:sz w:val="24"/>
          <w:szCs w:val="24"/>
        </w:rPr>
        <w:t>ого</w:t>
      </w:r>
      <w:r w:rsidRPr="00B12119">
        <w:rPr>
          <w:rFonts w:ascii="Times New Roman" w:hAnsi="Times New Roman"/>
          <w:sz w:val="24"/>
          <w:szCs w:val="24"/>
        </w:rPr>
        <w:t xml:space="preserve"> документ</w:t>
      </w:r>
      <w:r w:rsidR="003E455A" w:rsidRPr="00B12119">
        <w:rPr>
          <w:rFonts w:ascii="Times New Roman" w:hAnsi="Times New Roman"/>
          <w:sz w:val="24"/>
          <w:szCs w:val="24"/>
        </w:rPr>
        <w:t>а</w:t>
      </w:r>
      <w:r w:rsidRPr="00B12119">
        <w:rPr>
          <w:rFonts w:ascii="Times New Roman" w:hAnsi="Times New Roman"/>
          <w:sz w:val="24"/>
          <w:szCs w:val="24"/>
        </w:rPr>
        <w:t xml:space="preserve"> (УПД), </w:t>
      </w:r>
      <w:r w:rsidR="003E455A" w:rsidRPr="00B12119">
        <w:rPr>
          <w:rFonts w:ascii="Times New Roman" w:hAnsi="Times New Roman"/>
          <w:sz w:val="24"/>
          <w:szCs w:val="24"/>
        </w:rPr>
        <w:t xml:space="preserve">а также акта </w:t>
      </w:r>
      <w:r w:rsidR="003E455A" w:rsidRPr="003D37D9">
        <w:rPr>
          <w:rFonts w:ascii="Times New Roman" w:hAnsi="Times New Roman"/>
          <w:b/>
          <w:sz w:val="24"/>
          <w:szCs w:val="24"/>
        </w:rPr>
        <w:t>по форме 05</w:t>
      </w:r>
      <w:r w:rsidR="0022521A" w:rsidRPr="003D37D9">
        <w:rPr>
          <w:rFonts w:ascii="Times New Roman" w:hAnsi="Times New Roman"/>
          <w:b/>
          <w:sz w:val="24"/>
          <w:szCs w:val="24"/>
        </w:rPr>
        <w:t>10452</w:t>
      </w:r>
      <w:r w:rsidR="0022521A" w:rsidRPr="00B12119">
        <w:rPr>
          <w:rFonts w:ascii="Times New Roman" w:hAnsi="Times New Roman"/>
          <w:sz w:val="24"/>
          <w:szCs w:val="24"/>
        </w:rPr>
        <w:t>, формируемого Заказчиком</w:t>
      </w:r>
      <w:r w:rsidR="003E455A" w:rsidRPr="00B12119">
        <w:rPr>
          <w:rFonts w:ascii="Times New Roman" w:hAnsi="Times New Roman"/>
          <w:sz w:val="24"/>
          <w:szCs w:val="24"/>
        </w:rPr>
        <w:t xml:space="preserve">, при условии предоставлении </w:t>
      </w:r>
      <w:r w:rsidR="00F44F1F" w:rsidRPr="00B12119">
        <w:rPr>
          <w:rFonts w:ascii="Times New Roman" w:hAnsi="Times New Roman"/>
          <w:sz w:val="24"/>
          <w:szCs w:val="24"/>
        </w:rPr>
        <w:t>Исполнителем</w:t>
      </w:r>
      <w:r w:rsidR="003E455A" w:rsidRPr="00B12119">
        <w:rPr>
          <w:rFonts w:ascii="Times New Roman" w:hAnsi="Times New Roman"/>
          <w:sz w:val="24"/>
          <w:szCs w:val="24"/>
        </w:rPr>
        <w:t xml:space="preserve"> </w:t>
      </w:r>
      <w:r w:rsidRPr="00B12119">
        <w:rPr>
          <w:rFonts w:ascii="Times New Roman" w:hAnsi="Times New Roman"/>
          <w:sz w:val="24"/>
          <w:szCs w:val="24"/>
        </w:rPr>
        <w:t>счет</w:t>
      </w:r>
      <w:r w:rsidR="003E455A" w:rsidRPr="00B12119">
        <w:rPr>
          <w:rFonts w:ascii="Times New Roman" w:hAnsi="Times New Roman"/>
          <w:sz w:val="24"/>
          <w:szCs w:val="24"/>
        </w:rPr>
        <w:t>а</w:t>
      </w:r>
      <w:r w:rsidRPr="00B12119">
        <w:rPr>
          <w:rFonts w:ascii="Times New Roman" w:hAnsi="Times New Roman"/>
          <w:sz w:val="24"/>
          <w:szCs w:val="24"/>
        </w:rPr>
        <w:t>, счетов-фактуры</w:t>
      </w:r>
      <w:r w:rsidR="00470C97" w:rsidRPr="00B12119">
        <w:rPr>
          <w:rFonts w:ascii="Times New Roman" w:hAnsi="Times New Roman"/>
          <w:sz w:val="24"/>
          <w:szCs w:val="24"/>
        </w:rPr>
        <w:t xml:space="preserve"> (при наличии)</w:t>
      </w:r>
      <w:r w:rsidRPr="00B12119">
        <w:rPr>
          <w:rFonts w:ascii="Times New Roman" w:hAnsi="Times New Roman"/>
          <w:sz w:val="24"/>
          <w:szCs w:val="24"/>
        </w:rPr>
        <w:t xml:space="preserve"> </w:t>
      </w:r>
      <w:r w:rsidR="003E455A" w:rsidRPr="00B12119">
        <w:rPr>
          <w:rFonts w:ascii="Times New Roman" w:hAnsi="Times New Roman"/>
          <w:sz w:val="24"/>
          <w:szCs w:val="24"/>
        </w:rPr>
        <w:t>Заказчику, с</w:t>
      </w:r>
      <w:r w:rsidRPr="00B12119">
        <w:rPr>
          <w:rFonts w:ascii="Times New Roman" w:hAnsi="Times New Roman"/>
          <w:sz w:val="24"/>
          <w:szCs w:val="24"/>
        </w:rPr>
        <w:t xml:space="preserve"> учетом истечения срока проведения осмотра и проверки </w:t>
      </w:r>
      <w:r w:rsidR="00F44F1F" w:rsidRPr="00B12119">
        <w:rPr>
          <w:rFonts w:ascii="Times New Roman" w:hAnsi="Times New Roman"/>
          <w:sz w:val="24"/>
          <w:szCs w:val="24"/>
        </w:rPr>
        <w:t>предоставленной Услуги</w:t>
      </w:r>
      <w:r w:rsidRPr="00B12119">
        <w:rPr>
          <w:rFonts w:ascii="Times New Roman" w:hAnsi="Times New Roman"/>
          <w:sz w:val="24"/>
          <w:szCs w:val="24"/>
        </w:rPr>
        <w:t>, при отсутствии у За</w:t>
      </w:r>
      <w:r w:rsidR="00F44F1F" w:rsidRPr="00B12119">
        <w:rPr>
          <w:rFonts w:ascii="Times New Roman" w:hAnsi="Times New Roman"/>
          <w:sz w:val="24"/>
          <w:szCs w:val="24"/>
        </w:rPr>
        <w:t>казчика замечаний относительно оказываемой Услуги</w:t>
      </w:r>
      <w:r w:rsidRPr="00B12119">
        <w:rPr>
          <w:rFonts w:ascii="Times New Roman" w:hAnsi="Times New Roman"/>
          <w:sz w:val="24"/>
          <w:szCs w:val="24"/>
        </w:rPr>
        <w:t xml:space="preserve">, а также приемки Заказчиком </w:t>
      </w:r>
      <w:r w:rsidR="00F44F1F" w:rsidRPr="00B12119">
        <w:rPr>
          <w:rFonts w:ascii="Times New Roman" w:hAnsi="Times New Roman"/>
          <w:sz w:val="24"/>
          <w:szCs w:val="24"/>
        </w:rPr>
        <w:t>Услуги</w:t>
      </w:r>
      <w:r w:rsidRPr="00B12119">
        <w:rPr>
          <w:rFonts w:ascii="Times New Roman" w:hAnsi="Times New Roman"/>
          <w:sz w:val="24"/>
          <w:szCs w:val="24"/>
        </w:rPr>
        <w:t xml:space="preserve"> в соответствии с условиями настоящего Контракта.</w:t>
      </w:r>
    </w:p>
    <w:p w:rsidR="00C42F22" w:rsidRPr="00B12119" w:rsidRDefault="00C42F22"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 xml:space="preserve">Наименования </w:t>
      </w:r>
      <w:r w:rsidR="0022521A" w:rsidRPr="00B12119">
        <w:rPr>
          <w:rFonts w:ascii="Times New Roman" w:hAnsi="Times New Roman"/>
          <w:sz w:val="24"/>
          <w:szCs w:val="24"/>
        </w:rPr>
        <w:t>предоставляемых Услуг</w:t>
      </w:r>
      <w:r w:rsidRPr="00B12119">
        <w:rPr>
          <w:rFonts w:ascii="Times New Roman" w:hAnsi="Times New Roman"/>
          <w:sz w:val="24"/>
          <w:szCs w:val="24"/>
        </w:rPr>
        <w:t xml:space="preserve"> указываются Поставщиком в первичных документах, указанных в п. </w:t>
      </w:r>
      <w:r w:rsidR="00BF50E9" w:rsidRPr="00B12119">
        <w:rPr>
          <w:rFonts w:ascii="Times New Roman" w:hAnsi="Times New Roman"/>
          <w:sz w:val="24"/>
          <w:szCs w:val="24"/>
        </w:rPr>
        <w:t>3.</w:t>
      </w:r>
      <w:r w:rsidR="004E47D8">
        <w:rPr>
          <w:rFonts w:ascii="Times New Roman" w:hAnsi="Times New Roman"/>
          <w:sz w:val="24"/>
          <w:szCs w:val="24"/>
        </w:rPr>
        <w:t>8</w:t>
      </w:r>
      <w:r w:rsidRPr="00B12119">
        <w:rPr>
          <w:rFonts w:ascii="Times New Roman" w:hAnsi="Times New Roman"/>
          <w:sz w:val="24"/>
          <w:szCs w:val="24"/>
        </w:rPr>
        <w:t>. Контракта, в полном соответствии с наименованием, указанным в Спецификации, приведенным в Приложении № 1 к Контракту.</w:t>
      </w:r>
    </w:p>
    <w:p w:rsidR="00C42F22" w:rsidRPr="00B12119" w:rsidRDefault="00C42F22"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Днем оплаты считается день списания денежных средств со счета Заказчика.</w:t>
      </w:r>
    </w:p>
    <w:p w:rsidR="00C42F22" w:rsidRPr="00B12119" w:rsidRDefault="00C42F22" w:rsidP="004F716E">
      <w:pPr>
        <w:numPr>
          <w:ilvl w:val="1"/>
          <w:numId w:val="9"/>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Заказчик по согласованию с Поставщиком вправе:</w:t>
      </w:r>
    </w:p>
    <w:p w:rsidR="00C42F22" w:rsidRPr="00B12119" w:rsidRDefault="00C42F22" w:rsidP="004F716E">
      <w:pPr>
        <w:tabs>
          <w:tab w:val="left" w:pos="567"/>
        </w:tabs>
        <w:spacing w:after="0"/>
        <w:jc w:val="both"/>
        <w:rPr>
          <w:rFonts w:ascii="Times New Roman" w:hAnsi="Times New Roman"/>
          <w:iCs/>
          <w:sz w:val="24"/>
          <w:szCs w:val="24"/>
        </w:rPr>
      </w:pPr>
      <w:r w:rsidRPr="00B12119">
        <w:rPr>
          <w:rFonts w:ascii="Times New Roman" w:hAnsi="Times New Roman"/>
          <w:iCs/>
          <w:sz w:val="24"/>
          <w:szCs w:val="24"/>
        </w:rPr>
        <w:t>а) снизить цену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27B92" w:rsidRPr="00B12119" w:rsidRDefault="00C42F22" w:rsidP="004F716E">
      <w:pPr>
        <w:tabs>
          <w:tab w:val="left" w:pos="567"/>
        </w:tabs>
        <w:spacing w:after="0"/>
        <w:jc w:val="both"/>
        <w:rPr>
          <w:rFonts w:ascii="Times New Roman" w:hAnsi="Times New Roman"/>
          <w:iCs/>
          <w:sz w:val="24"/>
          <w:szCs w:val="24"/>
        </w:rPr>
      </w:pPr>
      <w:r w:rsidRPr="00B12119">
        <w:rPr>
          <w:rFonts w:ascii="Times New Roman" w:hAnsi="Times New Roman"/>
          <w:iCs/>
          <w:sz w:val="24"/>
          <w:szCs w:val="24"/>
        </w:rPr>
        <w:t xml:space="preserve">б) увеличить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w:t>
      </w:r>
      <w:r w:rsidRPr="00B12119">
        <w:rPr>
          <w:rFonts w:ascii="Times New Roman" w:hAnsi="Times New Roman"/>
          <w:iCs/>
          <w:sz w:val="24"/>
          <w:szCs w:val="24"/>
        </w:rPr>
        <w:lastRenderedPageBreak/>
        <w:t>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42F22" w:rsidRPr="00B12119" w:rsidRDefault="00C42F22" w:rsidP="004F716E">
      <w:pPr>
        <w:numPr>
          <w:ilvl w:val="1"/>
          <w:numId w:val="9"/>
        </w:numPr>
        <w:tabs>
          <w:tab w:val="left" w:pos="567"/>
        </w:tabs>
        <w:spacing w:after="0"/>
        <w:ind w:left="0" w:firstLine="0"/>
        <w:jc w:val="both"/>
        <w:rPr>
          <w:rFonts w:ascii="Times New Roman" w:hAnsi="Times New Roman"/>
          <w:iCs/>
          <w:sz w:val="24"/>
          <w:szCs w:val="24"/>
        </w:rPr>
      </w:pPr>
      <w:r w:rsidRPr="00B12119">
        <w:rPr>
          <w:rFonts w:ascii="Times New Roman" w:hAnsi="Times New Roman"/>
          <w:iCs/>
          <w:sz w:val="24"/>
          <w:szCs w:val="24"/>
        </w:rPr>
        <w:t>Выплата аванса при исполнении Контракта не предусмотрена.</w:t>
      </w:r>
    </w:p>
    <w:p w:rsidR="00F27B92" w:rsidRPr="00B12119" w:rsidRDefault="00F27B92" w:rsidP="004F716E">
      <w:pPr>
        <w:numPr>
          <w:ilvl w:val="1"/>
          <w:numId w:val="9"/>
        </w:numPr>
        <w:tabs>
          <w:tab w:val="left" w:pos="567"/>
        </w:tabs>
        <w:spacing w:after="0"/>
        <w:ind w:left="0" w:firstLine="0"/>
        <w:jc w:val="both"/>
        <w:rPr>
          <w:rFonts w:ascii="Times New Roman" w:hAnsi="Times New Roman"/>
          <w:iCs/>
          <w:sz w:val="24"/>
          <w:szCs w:val="24"/>
        </w:rPr>
      </w:pPr>
      <w:r w:rsidRPr="00B12119">
        <w:rPr>
          <w:rFonts w:ascii="Times New Roman" w:hAnsi="Times New Roman"/>
          <w:iCs/>
          <w:sz w:val="24"/>
          <w:szCs w:val="24"/>
          <w:lang w:val="x-none"/>
        </w:rPr>
        <w:t>При наличии технической возможности Стороны соглашаются в целях и в связи с исполнением своих обязательств по Договору осуществлять, в том числе электронный обмен юридически значимыми документами по телекоммуникационным каналам связи в системе электронного документооборота (далее по тексту</w:t>
      </w:r>
      <w:r w:rsidR="00847AC6" w:rsidRPr="00B12119">
        <w:rPr>
          <w:rFonts w:ascii="Times New Roman" w:hAnsi="Times New Roman"/>
          <w:iCs/>
          <w:sz w:val="24"/>
          <w:szCs w:val="24"/>
        </w:rPr>
        <w:t xml:space="preserve"> </w:t>
      </w:r>
      <w:r w:rsidRPr="00B12119">
        <w:rPr>
          <w:rFonts w:ascii="Times New Roman" w:hAnsi="Times New Roman"/>
          <w:iCs/>
          <w:sz w:val="24"/>
          <w:szCs w:val="24"/>
          <w:lang w:val="x-none"/>
        </w:rPr>
        <w:t xml:space="preserve">ЭДО), подписанными электронной подписью. 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сформированной в соответствии с Федеральным законом от 06.04.2011 № 63-ФЗ «Об электронной подписи». </w:t>
      </w:r>
      <w:r w:rsidRPr="00B12119">
        <w:rPr>
          <w:rFonts w:ascii="Times New Roman" w:hAnsi="Times New Roman"/>
          <w:iCs/>
          <w:sz w:val="24"/>
          <w:szCs w:val="24"/>
        </w:rPr>
        <w:t xml:space="preserve"> Идентификатор в ЭДО Заказчика 2BEc93811aa6de740fba2ccd94d8d76534c, оператор ЭДО - Тензор.</w:t>
      </w:r>
    </w:p>
    <w:p w:rsidR="00F27B92" w:rsidRPr="00B12119" w:rsidRDefault="00F27B92" w:rsidP="004F716E">
      <w:pPr>
        <w:numPr>
          <w:ilvl w:val="1"/>
          <w:numId w:val="9"/>
        </w:numPr>
        <w:tabs>
          <w:tab w:val="left" w:pos="567"/>
        </w:tabs>
        <w:spacing w:after="0"/>
        <w:ind w:left="0" w:firstLine="0"/>
        <w:jc w:val="both"/>
        <w:rPr>
          <w:rFonts w:ascii="Times New Roman" w:hAnsi="Times New Roman"/>
          <w:iCs/>
          <w:sz w:val="24"/>
          <w:szCs w:val="24"/>
        </w:rPr>
      </w:pPr>
      <w:r w:rsidRPr="00B12119">
        <w:rPr>
          <w:rFonts w:ascii="Times New Roman" w:hAnsi="Times New Roman"/>
          <w:iCs/>
          <w:sz w:val="24"/>
          <w:szCs w:val="24"/>
        </w:rPr>
        <w:t>Первичные документы в электронном виде по телекоммуникационным каналам связи с применением усиленной квалифицированной электронной цифровой подписи направляются в соответствии с порядком, утвержденным Приказом Минфина России от 05.02.2021 № 14н.</w:t>
      </w:r>
    </w:p>
    <w:p w:rsidR="00D96FF4" w:rsidRPr="00B12119" w:rsidRDefault="00D96FF4" w:rsidP="004F716E">
      <w:pPr>
        <w:tabs>
          <w:tab w:val="left" w:pos="567"/>
        </w:tabs>
        <w:spacing w:after="0"/>
        <w:jc w:val="both"/>
        <w:rPr>
          <w:rFonts w:ascii="Times New Roman" w:hAnsi="Times New Roman"/>
          <w:iCs/>
          <w:sz w:val="24"/>
          <w:szCs w:val="24"/>
        </w:rPr>
      </w:pPr>
    </w:p>
    <w:p w:rsidR="00F44F1F" w:rsidRPr="00B12119" w:rsidRDefault="00F44F1F" w:rsidP="00934B99">
      <w:pPr>
        <w:numPr>
          <w:ilvl w:val="0"/>
          <w:numId w:val="13"/>
        </w:numPr>
        <w:tabs>
          <w:tab w:val="left" w:pos="448"/>
          <w:tab w:val="left" w:pos="3402"/>
        </w:tabs>
        <w:spacing w:after="0"/>
        <w:ind w:left="0" w:firstLine="0"/>
        <w:jc w:val="both"/>
        <w:rPr>
          <w:rFonts w:ascii="Times New Roman" w:eastAsia="Times New Roman" w:hAnsi="Times New Roman"/>
          <w:b/>
          <w:sz w:val="24"/>
          <w:szCs w:val="24"/>
          <w:lang w:eastAsia="ru-RU"/>
        </w:rPr>
      </w:pPr>
      <w:r w:rsidRPr="00B12119">
        <w:rPr>
          <w:rFonts w:ascii="Times New Roman" w:eastAsia="Times New Roman" w:hAnsi="Times New Roman"/>
          <w:b/>
          <w:sz w:val="24"/>
          <w:szCs w:val="24"/>
          <w:lang w:eastAsia="ru-RU"/>
        </w:rPr>
        <w:t>ОБЯЗАТЕЛЬСТВА СТОРОН</w:t>
      </w:r>
    </w:p>
    <w:p w:rsidR="0059200C" w:rsidRPr="00B12119" w:rsidRDefault="0059200C" w:rsidP="00934B99">
      <w:pPr>
        <w:numPr>
          <w:ilvl w:val="1"/>
          <w:numId w:val="13"/>
        </w:numPr>
        <w:tabs>
          <w:tab w:val="left" w:pos="448"/>
          <w:tab w:val="left" w:pos="851"/>
        </w:tabs>
        <w:spacing w:after="0"/>
        <w:ind w:left="0" w:firstLine="0"/>
        <w:jc w:val="both"/>
        <w:rPr>
          <w:rFonts w:ascii="Times New Roman" w:eastAsia="Times New Roman" w:hAnsi="Times New Roman"/>
          <w:b/>
          <w:sz w:val="24"/>
          <w:szCs w:val="24"/>
          <w:lang w:eastAsia="ru-RU"/>
        </w:rPr>
      </w:pPr>
      <w:r w:rsidRPr="00B12119">
        <w:rPr>
          <w:rFonts w:ascii="Times New Roman" w:hAnsi="Times New Roman"/>
          <w:b/>
          <w:sz w:val="24"/>
          <w:szCs w:val="24"/>
        </w:rPr>
        <w:t>Исполнитель</w:t>
      </w:r>
      <w:r w:rsidRPr="00B12119">
        <w:rPr>
          <w:rFonts w:ascii="Times New Roman" w:eastAsia="Times New Roman" w:hAnsi="Times New Roman"/>
          <w:b/>
          <w:sz w:val="24"/>
          <w:szCs w:val="24"/>
          <w:lang w:eastAsia="ru-RU"/>
        </w:rPr>
        <w:t xml:space="preserve"> обязуется:</w:t>
      </w:r>
    </w:p>
    <w:p w:rsidR="00BA5FF9" w:rsidRPr="00B12119" w:rsidRDefault="002E0271" w:rsidP="004F716E">
      <w:pPr>
        <w:pStyle w:val="af0"/>
        <w:numPr>
          <w:ilvl w:val="2"/>
          <w:numId w:val="13"/>
        </w:numPr>
        <w:ind w:left="0" w:firstLine="0"/>
        <w:jc w:val="both"/>
        <w:rPr>
          <w:rFonts w:ascii="Times New Roman" w:hAnsi="Times New Roman"/>
          <w:sz w:val="24"/>
          <w:szCs w:val="24"/>
          <w:lang w:val="ru-RU"/>
        </w:rPr>
      </w:pPr>
      <w:r w:rsidRPr="00B12119">
        <w:rPr>
          <w:rFonts w:ascii="Times New Roman" w:hAnsi="Times New Roman"/>
          <w:sz w:val="24"/>
          <w:szCs w:val="24"/>
          <w:lang w:val="ru-RU"/>
        </w:rPr>
        <w:t xml:space="preserve">Своевременно и надлежащим образом оказать услуги в соответствии </w:t>
      </w:r>
      <w:r w:rsidR="00E36E3B" w:rsidRPr="00B12119">
        <w:rPr>
          <w:rFonts w:ascii="Times New Roman" w:eastAsia="Courier" w:hAnsi="Times New Roman"/>
          <w:sz w:val="24"/>
          <w:szCs w:val="24"/>
          <w:lang w:eastAsia="ar-SA"/>
        </w:rPr>
        <w:t>со Спецификацией (Приложение 1 к Контракту)</w:t>
      </w:r>
      <w:r w:rsidR="00F75635" w:rsidRPr="00B12119">
        <w:rPr>
          <w:rFonts w:ascii="Times New Roman" w:eastAsia="Courier" w:hAnsi="Times New Roman"/>
          <w:sz w:val="24"/>
          <w:szCs w:val="24"/>
          <w:lang w:val="ru-RU" w:eastAsia="ar-SA"/>
        </w:rPr>
        <w:t xml:space="preserve">, </w:t>
      </w:r>
      <w:r w:rsidRPr="00B12119">
        <w:rPr>
          <w:rFonts w:ascii="Times New Roman" w:hAnsi="Times New Roman"/>
          <w:sz w:val="24"/>
          <w:szCs w:val="24"/>
          <w:lang w:val="ru-RU"/>
        </w:rPr>
        <w:t xml:space="preserve">требованиями Технического задания (Приложение </w:t>
      </w:r>
      <w:r w:rsidR="00843097" w:rsidRPr="00B12119">
        <w:rPr>
          <w:rFonts w:ascii="Times New Roman" w:hAnsi="Times New Roman"/>
          <w:sz w:val="24"/>
          <w:szCs w:val="24"/>
          <w:lang w:val="ru-RU"/>
        </w:rPr>
        <w:t>2</w:t>
      </w:r>
      <w:r w:rsidRPr="00B12119">
        <w:rPr>
          <w:rFonts w:ascii="Times New Roman" w:hAnsi="Times New Roman"/>
          <w:sz w:val="24"/>
          <w:szCs w:val="24"/>
          <w:lang w:val="ru-RU"/>
        </w:rPr>
        <w:t xml:space="preserve"> к Контракту) и представить Заказчику отчетную документацию по итогам исполнения Контракта.</w:t>
      </w:r>
    </w:p>
    <w:p w:rsidR="00BA5FF9"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BA5FF9"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Исполнитель обязан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8E66B6"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Обеспечить устранение недостатков, возникших по вине Исполнителя, выявленных при сдаче-приемке услуг</w:t>
      </w:r>
      <w:r w:rsidR="008E66B6" w:rsidRPr="00B12119">
        <w:rPr>
          <w:rFonts w:ascii="Times New Roman" w:eastAsia="Times New Roman" w:hAnsi="Times New Roman"/>
          <w:sz w:val="24"/>
          <w:szCs w:val="24"/>
          <w:lang w:val="ru-RU" w:eastAsia="ru-RU"/>
        </w:rPr>
        <w:t>,</w:t>
      </w:r>
      <w:r w:rsidRPr="00B12119">
        <w:rPr>
          <w:rFonts w:ascii="Times New Roman" w:eastAsia="Times New Roman" w:hAnsi="Times New Roman"/>
          <w:sz w:val="24"/>
          <w:szCs w:val="24"/>
          <w:lang w:eastAsia="ru-RU"/>
        </w:rPr>
        <w:t xml:space="preserve"> </w:t>
      </w:r>
      <w:r w:rsidR="008E66B6" w:rsidRPr="00B12119">
        <w:rPr>
          <w:rFonts w:ascii="Times New Roman" w:eastAsia="Times New Roman" w:hAnsi="Times New Roman"/>
          <w:sz w:val="24"/>
          <w:szCs w:val="24"/>
          <w:lang w:val="ru-RU" w:eastAsia="ru-RU"/>
        </w:rPr>
        <w:t xml:space="preserve">своими силами и </w:t>
      </w:r>
      <w:r w:rsidRPr="00B12119">
        <w:rPr>
          <w:rFonts w:ascii="Times New Roman" w:eastAsia="Times New Roman" w:hAnsi="Times New Roman"/>
          <w:sz w:val="24"/>
          <w:szCs w:val="24"/>
          <w:lang w:eastAsia="ru-RU"/>
        </w:rPr>
        <w:t>за свой счет.</w:t>
      </w:r>
    </w:p>
    <w:p w:rsidR="008E66B6"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и сообщить об этом Заказчику немедленно после приостановления оказания услуг.</w:t>
      </w:r>
    </w:p>
    <w:p w:rsidR="00D414DD"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rsidR="00D414DD"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 xml:space="preserve">Представить Заказчику сведения об изменении своего фактического местонахождения, об изменении режима налогообложения,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фактического местонахождения Исполнителя, уведомления об изменении </w:t>
      </w:r>
      <w:r w:rsidRPr="00B12119">
        <w:rPr>
          <w:rFonts w:ascii="Times New Roman" w:eastAsia="Times New Roman" w:hAnsi="Times New Roman"/>
          <w:sz w:val="24"/>
          <w:szCs w:val="24"/>
          <w:lang w:eastAsia="ru-RU"/>
        </w:rPr>
        <w:lastRenderedPageBreak/>
        <w:t>режима налогообложения Исполнителя, адрес и режим налогообложения, указанные в Контракте, будут считаться действительными.</w:t>
      </w:r>
    </w:p>
    <w:p w:rsidR="00D414DD"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сведения, составляющие коммерческую тайну,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
    <w:p w:rsidR="00D414DD" w:rsidRPr="00B12119" w:rsidRDefault="00BA5FF9" w:rsidP="004F716E">
      <w:pPr>
        <w:pStyle w:val="af0"/>
        <w:numPr>
          <w:ilvl w:val="2"/>
          <w:numId w:val="13"/>
        </w:numPr>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Предпринимать все необходимые меры для предотвращения случаев ра</w:t>
      </w:r>
      <w:r w:rsidR="00D414DD" w:rsidRPr="00B12119">
        <w:rPr>
          <w:rFonts w:ascii="Times New Roman" w:eastAsia="Times New Roman" w:hAnsi="Times New Roman"/>
          <w:sz w:val="24"/>
          <w:szCs w:val="24"/>
          <w:lang w:eastAsia="ru-RU"/>
        </w:rPr>
        <w:t>зглашения указанной информации.</w:t>
      </w:r>
    </w:p>
    <w:p w:rsidR="00D414DD" w:rsidRPr="00B12119" w:rsidRDefault="00BA5FF9" w:rsidP="004F716E">
      <w:pPr>
        <w:pStyle w:val="af0"/>
        <w:numPr>
          <w:ilvl w:val="2"/>
          <w:numId w:val="13"/>
        </w:numPr>
        <w:tabs>
          <w:tab w:val="left" w:pos="851"/>
        </w:tabs>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Использовать предоставленную Заказчиком информацию только в целях исполнения Контракта.</w:t>
      </w:r>
    </w:p>
    <w:p w:rsidR="006563E5" w:rsidRPr="00B12119" w:rsidRDefault="00BA5FF9" w:rsidP="004F716E">
      <w:pPr>
        <w:pStyle w:val="af0"/>
        <w:numPr>
          <w:ilvl w:val="2"/>
          <w:numId w:val="13"/>
        </w:numPr>
        <w:tabs>
          <w:tab w:val="left" w:pos="851"/>
        </w:tabs>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7E6415" w:rsidRPr="00B12119" w:rsidRDefault="00BA5FF9" w:rsidP="004F716E">
      <w:pPr>
        <w:pStyle w:val="af0"/>
        <w:numPr>
          <w:ilvl w:val="2"/>
          <w:numId w:val="13"/>
        </w:numPr>
        <w:tabs>
          <w:tab w:val="left" w:pos="851"/>
        </w:tabs>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Нести ответственность за корректное, качественное формирование и размещение в информационной системе сведений, предусмотренных Техническим заданием, не допуская искажения, фальсификации и иного их несоответствия фактическим обстоятельствам и объемам выполненных работ(услуг).</w:t>
      </w:r>
    </w:p>
    <w:p w:rsidR="0036695F" w:rsidRPr="00B12119" w:rsidRDefault="0036695F" w:rsidP="004F716E">
      <w:pPr>
        <w:pStyle w:val="af0"/>
        <w:numPr>
          <w:ilvl w:val="2"/>
          <w:numId w:val="13"/>
        </w:numPr>
        <w:tabs>
          <w:tab w:val="left" w:pos="851"/>
        </w:tabs>
        <w:ind w:left="0" w:firstLine="0"/>
        <w:jc w:val="both"/>
        <w:rPr>
          <w:rFonts w:ascii="Times New Roman" w:hAnsi="Times New Roman"/>
          <w:sz w:val="24"/>
          <w:szCs w:val="24"/>
          <w:lang w:val="ru-RU"/>
        </w:rPr>
      </w:pPr>
      <w:r w:rsidRPr="00B12119">
        <w:rPr>
          <w:rFonts w:ascii="Times New Roman" w:eastAsia="Times New Roman" w:hAnsi="Times New Roman"/>
          <w:sz w:val="24"/>
          <w:szCs w:val="24"/>
          <w:lang w:eastAsia="ru-RU"/>
        </w:rPr>
        <w:t>Исполнять иные обязательства, предусмотренные действующим законодательством и Контрактом.</w:t>
      </w:r>
    </w:p>
    <w:p w:rsidR="0059200C" w:rsidRPr="00B12119" w:rsidRDefault="0059200C" w:rsidP="00934B99">
      <w:pPr>
        <w:tabs>
          <w:tab w:val="left" w:pos="426"/>
        </w:tabs>
        <w:spacing w:after="0"/>
        <w:jc w:val="both"/>
        <w:rPr>
          <w:rFonts w:ascii="Times New Roman" w:eastAsia="Times New Roman" w:hAnsi="Times New Roman"/>
          <w:b/>
          <w:sz w:val="24"/>
          <w:szCs w:val="24"/>
          <w:lang w:eastAsia="ru-RU"/>
        </w:rPr>
      </w:pPr>
      <w:r w:rsidRPr="00B12119">
        <w:rPr>
          <w:rFonts w:ascii="Times New Roman" w:eastAsia="Times New Roman" w:hAnsi="Times New Roman"/>
          <w:b/>
          <w:sz w:val="24"/>
          <w:szCs w:val="24"/>
          <w:lang w:eastAsia="ru-RU"/>
        </w:rPr>
        <w:t>4.2.</w:t>
      </w:r>
      <w:r w:rsidRPr="00B12119">
        <w:rPr>
          <w:rFonts w:ascii="Times New Roman" w:eastAsia="Times New Roman" w:hAnsi="Times New Roman"/>
          <w:b/>
          <w:sz w:val="24"/>
          <w:szCs w:val="24"/>
          <w:lang w:eastAsia="ru-RU"/>
        </w:rPr>
        <w:tab/>
        <w:t>Исполнитель вправе:</w:t>
      </w:r>
    </w:p>
    <w:p w:rsidR="0059200C" w:rsidRPr="00B12119" w:rsidRDefault="0059200C" w:rsidP="00934B99">
      <w:pPr>
        <w:tabs>
          <w:tab w:val="left" w:pos="567"/>
        </w:tabs>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4.2.1.</w:t>
      </w:r>
      <w:r w:rsidRPr="00B12119">
        <w:rPr>
          <w:rFonts w:ascii="Times New Roman" w:eastAsia="Times New Roman" w:hAnsi="Times New Roman"/>
          <w:sz w:val="24"/>
          <w:szCs w:val="24"/>
          <w:lang w:eastAsia="ru-RU"/>
        </w:rPr>
        <w:tab/>
        <w:t>Запрашивать у Заказчика разъяснения и уточнения относительно оказания услуг в рамках Контракта.</w:t>
      </w:r>
    </w:p>
    <w:p w:rsidR="00B959D2" w:rsidRPr="00B12119" w:rsidRDefault="0059200C" w:rsidP="004F716E">
      <w:pPr>
        <w:tabs>
          <w:tab w:val="left" w:pos="851"/>
        </w:tabs>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4.2.2. Получать от Заказчика содействие при оказании услуг в соот</w:t>
      </w:r>
      <w:r w:rsidR="00B959D2" w:rsidRPr="00B12119">
        <w:rPr>
          <w:rFonts w:ascii="Times New Roman" w:eastAsia="Times New Roman" w:hAnsi="Times New Roman"/>
          <w:sz w:val="24"/>
          <w:szCs w:val="24"/>
          <w:lang w:eastAsia="ru-RU"/>
        </w:rPr>
        <w:t>ветствии с условиями Контракта.</w:t>
      </w:r>
    </w:p>
    <w:p w:rsidR="00B959D2" w:rsidRPr="00B12119" w:rsidRDefault="0059200C" w:rsidP="004F716E">
      <w:pPr>
        <w:tabs>
          <w:tab w:val="left" w:pos="851"/>
        </w:tabs>
        <w:spacing w:after="0"/>
        <w:jc w:val="both"/>
        <w:rPr>
          <w:rFonts w:ascii="Times New Roman" w:eastAsia="Times New Roman" w:hAnsi="Times New Roman"/>
          <w:sz w:val="24"/>
          <w:szCs w:val="24"/>
          <w:lang w:eastAsia="ru-RU"/>
        </w:rPr>
      </w:pPr>
      <w:r w:rsidRPr="00B12119">
        <w:rPr>
          <w:rFonts w:ascii="Times New Roman" w:eastAsia="Times New Roman" w:hAnsi="Times New Roman"/>
          <w:b/>
          <w:sz w:val="24"/>
          <w:szCs w:val="24"/>
          <w:lang w:eastAsia="ru-RU"/>
        </w:rPr>
        <w:t>4.3. Заказчик обязуется:</w:t>
      </w:r>
    </w:p>
    <w:p w:rsidR="0059200C" w:rsidRPr="00B12119" w:rsidRDefault="0059200C" w:rsidP="004F716E">
      <w:pPr>
        <w:tabs>
          <w:tab w:val="left" w:pos="851"/>
        </w:tabs>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4.3.1. Произвести оплату за оказанные услуги в срок, при соблюдении условий, предусмотренных настоящим Контрактом.</w:t>
      </w:r>
    </w:p>
    <w:p w:rsidR="0059200C" w:rsidRPr="00B12119" w:rsidRDefault="0059200C" w:rsidP="004F716E">
      <w:pPr>
        <w:tabs>
          <w:tab w:val="left" w:pos="851"/>
        </w:tabs>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4.3.2. Соблюдать сроки приемки оказанных услуг;</w:t>
      </w:r>
    </w:p>
    <w:p w:rsidR="0059200C" w:rsidRPr="00B12119" w:rsidRDefault="0059200C" w:rsidP="004F716E">
      <w:pPr>
        <w:tabs>
          <w:tab w:val="left" w:pos="851"/>
        </w:tabs>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4.3.3. Осуществлять приемку оказанных услуг и подписывать соответствующие документы.</w:t>
      </w:r>
    </w:p>
    <w:p w:rsidR="0059200C" w:rsidRPr="00B12119" w:rsidRDefault="0059200C" w:rsidP="004F716E">
      <w:pPr>
        <w:tabs>
          <w:tab w:val="left" w:pos="851"/>
        </w:tabs>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4.3.4. Обеспечить беспрепятственный доступ представителей Исполнителя на объект с целью выполнения ими обязательств, возложенных на них настоящим Контрактом.</w:t>
      </w:r>
    </w:p>
    <w:p w:rsidR="00B959D2" w:rsidRPr="00B12119" w:rsidRDefault="0059200C" w:rsidP="00934B99">
      <w:pPr>
        <w:numPr>
          <w:ilvl w:val="1"/>
          <w:numId w:val="14"/>
        </w:numPr>
        <w:tabs>
          <w:tab w:val="left" w:pos="426"/>
        </w:tabs>
        <w:spacing w:after="0"/>
        <w:ind w:left="0" w:firstLine="0"/>
        <w:jc w:val="both"/>
        <w:rPr>
          <w:rFonts w:ascii="Times New Roman" w:eastAsia="Times New Roman" w:hAnsi="Times New Roman"/>
          <w:b/>
          <w:sz w:val="24"/>
          <w:szCs w:val="24"/>
          <w:lang w:eastAsia="ru-RU"/>
        </w:rPr>
      </w:pPr>
      <w:r w:rsidRPr="00B12119">
        <w:rPr>
          <w:rFonts w:ascii="Times New Roman" w:eastAsia="Times New Roman" w:hAnsi="Times New Roman"/>
          <w:b/>
          <w:sz w:val="24"/>
          <w:szCs w:val="24"/>
          <w:lang w:eastAsia="ru-RU"/>
        </w:rPr>
        <w:t>Заказчик вправе:</w:t>
      </w:r>
    </w:p>
    <w:p w:rsidR="0059200C" w:rsidRPr="00B12119" w:rsidRDefault="0059200C" w:rsidP="004F716E">
      <w:pPr>
        <w:tabs>
          <w:tab w:val="left" w:pos="851"/>
        </w:tabs>
        <w:spacing w:after="0"/>
        <w:jc w:val="both"/>
        <w:rPr>
          <w:rFonts w:ascii="Times New Roman" w:eastAsia="Times New Roman" w:hAnsi="Times New Roman"/>
          <w:b/>
          <w:sz w:val="24"/>
          <w:szCs w:val="24"/>
          <w:lang w:eastAsia="ru-RU"/>
        </w:rPr>
      </w:pPr>
      <w:r w:rsidRPr="00B12119">
        <w:rPr>
          <w:rFonts w:ascii="Times New Roman" w:eastAsia="Times New Roman" w:hAnsi="Times New Roman"/>
          <w:sz w:val="24"/>
          <w:szCs w:val="24"/>
          <w:lang w:eastAsia="ru-RU"/>
        </w:rPr>
        <w:t xml:space="preserve">4.4.1. Требовать от Исполнителя, надлежащего исполнения обязательств в соответствии с настоящим Контрактом, </w:t>
      </w:r>
      <w:r w:rsidRPr="00B12119">
        <w:rPr>
          <w:rFonts w:ascii="Times New Roman" w:eastAsia="Courier" w:hAnsi="Times New Roman"/>
          <w:sz w:val="24"/>
          <w:szCs w:val="24"/>
          <w:lang w:eastAsia="ar-SA"/>
        </w:rPr>
        <w:t>Спецификаций (Приложение №1 к Контракту) и Техническим заданием (Приложение 2 к Контракту)</w:t>
      </w:r>
      <w:r w:rsidRPr="00B12119">
        <w:rPr>
          <w:rFonts w:ascii="Times New Roman" w:eastAsia="Times New Roman" w:hAnsi="Times New Roman"/>
          <w:sz w:val="24"/>
          <w:szCs w:val="24"/>
          <w:lang w:eastAsia="ru-RU"/>
        </w:rPr>
        <w:t>, а также требовать своевременного устранения выявленных недостатков.</w:t>
      </w:r>
    </w:p>
    <w:p w:rsidR="00B959D2" w:rsidRPr="00B12119" w:rsidRDefault="0059200C" w:rsidP="004F716E">
      <w:pPr>
        <w:tabs>
          <w:tab w:val="left" w:pos="851"/>
        </w:tabs>
        <w:spacing w:after="0"/>
        <w:jc w:val="both"/>
        <w:rPr>
          <w:rFonts w:ascii="Times New Roman" w:eastAsia="Courier" w:hAnsi="Times New Roman"/>
          <w:sz w:val="24"/>
          <w:szCs w:val="24"/>
          <w:lang w:eastAsia="ar-SA"/>
        </w:rPr>
      </w:pPr>
      <w:r w:rsidRPr="00B12119">
        <w:rPr>
          <w:rFonts w:ascii="Times New Roman" w:eastAsia="Times New Roman" w:hAnsi="Times New Roman"/>
          <w:sz w:val="24"/>
          <w:szCs w:val="24"/>
          <w:lang w:eastAsia="ru-RU"/>
        </w:rPr>
        <w:t xml:space="preserve">4.4.2.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Контрактом, </w:t>
      </w:r>
      <w:r w:rsidRPr="00B12119">
        <w:rPr>
          <w:rFonts w:ascii="Times New Roman" w:eastAsia="Courier" w:hAnsi="Times New Roman"/>
          <w:sz w:val="24"/>
          <w:szCs w:val="24"/>
          <w:lang w:eastAsia="ar-SA"/>
        </w:rPr>
        <w:t>Спецификаций (Приложение 1 к Контракту) и Техническим заданием (Приложение № 2 к Контра</w:t>
      </w:r>
      <w:r w:rsidR="00B959D2" w:rsidRPr="00B12119">
        <w:rPr>
          <w:rFonts w:ascii="Times New Roman" w:eastAsia="Courier" w:hAnsi="Times New Roman"/>
          <w:sz w:val="24"/>
          <w:szCs w:val="24"/>
          <w:lang w:eastAsia="ar-SA"/>
        </w:rPr>
        <w:t>кту).</w:t>
      </w:r>
    </w:p>
    <w:p w:rsidR="0059200C" w:rsidRPr="00B12119" w:rsidRDefault="0059200C" w:rsidP="004F716E">
      <w:pPr>
        <w:tabs>
          <w:tab w:val="left" w:pos="851"/>
        </w:tabs>
        <w:spacing w:after="0"/>
        <w:jc w:val="both"/>
        <w:rPr>
          <w:rFonts w:ascii="Times New Roman" w:eastAsia="Courier" w:hAnsi="Times New Roman"/>
          <w:sz w:val="24"/>
          <w:szCs w:val="24"/>
          <w:lang w:eastAsia="ar-SA"/>
        </w:rPr>
      </w:pPr>
      <w:r w:rsidRPr="00B12119">
        <w:rPr>
          <w:rFonts w:ascii="Times New Roman" w:eastAsia="Courier" w:hAnsi="Times New Roman"/>
          <w:sz w:val="24"/>
          <w:szCs w:val="24"/>
          <w:lang w:eastAsia="ar-SA"/>
        </w:rPr>
        <w:t xml:space="preserve">4.4.3. </w:t>
      </w:r>
      <w:r w:rsidRPr="00B12119">
        <w:rPr>
          <w:rFonts w:ascii="Times New Roman" w:eastAsia="Times New Roman" w:hAnsi="Times New Roman"/>
          <w:sz w:val="24"/>
          <w:szCs w:val="24"/>
          <w:lang w:eastAsia="ru-RU"/>
        </w:rPr>
        <w:t>Запрашивать у Исполнителя информацию о ходе и состоянии оказываемых услуг.</w:t>
      </w:r>
    </w:p>
    <w:p w:rsidR="0059200C" w:rsidRPr="00B12119" w:rsidRDefault="0059200C" w:rsidP="004F716E">
      <w:pPr>
        <w:tabs>
          <w:tab w:val="left" w:pos="851"/>
        </w:tabs>
        <w:spacing w:after="0"/>
        <w:jc w:val="both"/>
        <w:rPr>
          <w:rFonts w:ascii="Times New Roman" w:eastAsia="Courier" w:hAnsi="Times New Roman"/>
          <w:sz w:val="24"/>
          <w:szCs w:val="24"/>
          <w:lang w:eastAsia="ar-SA"/>
        </w:rPr>
      </w:pPr>
      <w:r w:rsidRPr="00B12119">
        <w:rPr>
          <w:rFonts w:ascii="Times New Roman" w:eastAsia="Courier" w:hAnsi="Times New Roman"/>
          <w:sz w:val="24"/>
          <w:szCs w:val="24"/>
          <w:lang w:eastAsia="ar-SA"/>
        </w:rPr>
        <w:t>4.4.4. Осуществлять контроль над объемом и сроками оказываемых услуг.</w:t>
      </w:r>
    </w:p>
    <w:p w:rsidR="0059200C" w:rsidRPr="00B12119" w:rsidRDefault="0059200C" w:rsidP="004F716E">
      <w:pPr>
        <w:tabs>
          <w:tab w:val="left" w:pos="851"/>
        </w:tabs>
        <w:spacing w:after="0"/>
        <w:jc w:val="both"/>
        <w:rPr>
          <w:rFonts w:ascii="Times New Roman" w:eastAsia="Times New Roman" w:hAnsi="Times New Roman"/>
          <w:sz w:val="24"/>
          <w:szCs w:val="24"/>
          <w:lang w:eastAsia="ru-RU"/>
        </w:rPr>
      </w:pPr>
    </w:p>
    <w:p w:rsidR="0059200C" w:rsidRPr="00B12119" w:rsidRDefault="0059200C" w:rsidP="004F716E">
      <w:pPr>
        <w:numPr>
          <w:ilvl w:val="0"/>
          <w:numId w:val="14"/>
        </w:numPr>
        <w:tabs>
          <w:tab w:val="left" w:pos="426"/>
        </w:tabs>
        <w:spacing w:after="0"/>
        <w:ind w:left="0" w:firstLine="0"/>
        <w:jc w:val="both"/>
        <w:rPr>
          <w:rFonts w:ascii="Times New Roman" w:hAnsi="Times New Roman"/>
          <w:b/>
          <w:sz w:val="24"/>
          <w:szCs w:val="24"/>
        </w:rPr>
      </w:pPr>
      <w:r w:rsidRPr="00B12119">
        <w:rPr>
          <w:rFonts w:ascii="Times New Roman" w:hAnsi="Times New Roman"/>
          <w:b/>
          <w:sz w:val="24"/>
          <w:szCs w:val="24"/>
        </w:rPr>
        <w:lastRenderedPageBreak/>
        <w:t>ОБЕСПЕЧЕНИЕ ИСПОЛНЕНИЯ КОНТРАКТА</w:t>
      </w:r>
    </w:p>
    <w:p w:rsidR="0059200C" w:rsidRPr="00B12119" w:rsidRDefault="0059200C" w:rsidP="004F716E">
      <w:pPr>
        <w:numPr>
          <w:ilvl w:val="0"/>
          <w:numId w:val="15"/>
        </w:numPr>
        <w:tabs>
          <w:tab w:val="left" w:pos="284"/>
          <w:tab w:val="left" w:pos="567"/>
        </w:tabs>
        <w:autoSpaceDE w:val="0"/>
        <w:autoSpaceDN w:val="0"/>
        <w:adjustRightInd w:val="0"/>
        <w:spacing w:after="0"/>
        <w:ind w:left="0" w:firstLine="0"/>
        <w:jc w:val="both"/>
        <w:rPr>
          <w:rFonts w:ascii="Times New Roman" w:hAnsi="Times New Roman"/>
          <w:sz w:val="24"/>
          <w:szCs w:val="24"/>
        </w:rPr>
      </w:pPr>
      <w:r w:rsidRPr="00B12119">
        <w:rPr>
          <w:rFonts w:ascii="Times New Roman" w:hAnsi="Times New Roman"/>
          <w:sz w:val="24"/>
          <w:szCs w:val="24"/>
        </w:rPr>
        <w:t>Обеспечение исполнения Контракта не предусмотрено.</w:t>
      </w:r>
    </w:p>
    <w:p w:rsidR="0059200C" w:rsidRPr="00B12119" w:rsidRDefault="0059200C" w:rsidP="004F716E">
      <w:pPr>
        <w:autoSpaceDE w:val="0"/>
        <w:autoSpaceDN w:val="0"/>
        <w:adjustRightInd w:val="0"/>
        <w:spacing w:after="0"/>
        <w:jc w:val="both"/>
        <w:rPr>
          <w:rFonts w:ascii="Times New Roman" w:hAnsi="Times New Roman"/>
        </w:rPr>
      </w:pPr>
    </w:p>
    <w:p w:rsidR="00F41B34" w:rsidRPr="00B12119" w:rsidRDefault="00F41B34" w:rsidP="004F716E">
      <w:pPr>
        <w:numPr>
          <w:ilvl w:val="0"/>
          <w:numId w:val="10"/>
        </w:numPr>
        <w:tabs>
          <w:tab w:val="left" w:pos="567"/>
        </w:tabs>
        <w:spacing w:after="0"/>
        <w:ind w:left="0" w:firstLine="0"/>
        <w:jc w:val="both"/>
        <w:rPr>
          <w:rFonts w:ascii="Times New Roman" w:hAnsi="Times New Roman"/>
          <w:b/>
          <w:sz w:val="24"/>
          <w:szCs w:val="24"/>
        </w:rPr>
      </w:pPr>
      <w:r w:rsidRPr="00B12119">
        <w:rPr>
          <w:rFonts w:ascii="Times New Roman" w:hAnsi="Times New Roman"/>
          <w:b/>
          <w:sz w:val="24"/>
          <w:szCs w:val="24"/>
        </w:rPr>
        <w:t xml:space="preserve">ПОРЯДОК ПРИЕМКИ </w:t>
      </w:r>
      <w:r w:rsidR="00F44F1F" w:rsidRPr="00B12119">
        <w:rPr>
          <w:rFonts w:ascii="Times New Roman" w:hAnsi="Times New Roman"/>
          <w:b/>
          <w:sz w:val="24"/>
          <w:szCs w:val="24"/>
        </w:rPr>
        <w:t>УСЛУГИ</w:t>
      </w:r>
    </w:p>
    <w:p w:rsidR="00F15D56" w:rsidRPr="00B12119" w:rsidRDefault="00BF50E9" w:rsidP="00934B99">
      <w:pPr>
        <w:numPr>
          <w:ilvl w:val="1"/>
          <w:numId w:val="10"/>
        </w:numPr>
        <w:tabs>
          <w:tab w:val="left" w:pos="462"/>
        </w:tabs>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 xml:space="preserve">Заказчик обязан принять </w:t>
      </w:r>
      <w:r w:rsidR="0059200C" w:rsidRPr="00B12119">
        <w:rPr>
          <w:rFonts w:ascii="Times New Roman" w:eastAsia="Times New Roman" w:hAnsi="Times New Roman"/>
          <w:sz w:val="24"/>
          <w:szCs w:val="24"/>
          <w:lang w:eastAsia="ru-RU"/>
        </w:rPr>
        <w:t>Услугу</w:t>
      </w:r>
      <w:r w:rsidRPr="00B12119">
        <w:rPr>
          <w:rFonts w:ascii="Times New Roman" w:eastAsia="Times New Roman" w:hAnsi="Times New Roman"/>
          <w:sz w:val="24"/>
          <w:szCs w:val="24"/>
          <w:lang w:eastAsia="ru-RU"/>
        </w:rPr>
        <w:t xml:space="preserve">, за исключением случаев выявления при </w:t>
      </w:r>
      <w:r w:rsidR="0059200C" w:rsidRPr="00B12119">
        <w:rPr>
          <w:rFonts w:ascii="Times New Roman" w:eastAsia="Times New Roman" w:hAnsi="Times New Roman"/>
          <w:sz w:val="24"/>
          <w:szCs w:val="24"/>
          <w:lang w:eastAsia="ru-RU"/>
        </w:rPr>
        <w:t>оказании Услуги</w:t>
      </w:r>
      <w:r w:rsidRPr="00B12119">
        <w:rPr>
          <w:rFonts w:ascii="Times New Roman" w:eastAsia="Times New Roman" w:hAnsi="Times New Roman"/>
          <w:sz w:val="24"/>
          <w:szCs w:val="24"/>
          <w:lang w:eastAsia="ru-RU"/>
        </w:rPr>
        <w:t xml:space="preserve"> недостатков</w:t>
      </w:r>
      <w:r w:rsidR="0059200C" w:rsidRPr="00B12119">
        <w:rPr>
          <w:rFonts w:ascii="Times New Roman" w:eastAsia="Times New Roman" w:hAnsi="Times New Roman"/>
          <w:sz w:val="24"/>
          <w:szCs w:val="24"/>
          <w:lang w:eastAsia="ru-RU"/>
        </w:rPr>
        <w:t>,</w:t>
      </w:r>
      <w:r w:rsidR="004650D4" w:rsidRPr="00B12119">
        <w:rPr>
          <w:rFonts w:ascii="Times New Roman" w:eastAsia="Times New Roman" w:hAnsi="Times New Roman"/>
          <w:sz w:val="24"/>
          <w:szCs w:val="24"/>
          <w:lang w:eastAsia="ru-RU"/>
        </w:rPr>
        <w:t xml:space="preserve"> и в течение </w:t>
      </w:r>
      <w:r w:rsidR="00F15D56" w:rsidRPr="00B12119">
        <w:rPr>
          <w:rFonts w:ascii="Times New Roman" w:eastAsia="Times New Roman" w:hAnsi="Times New Roman"/>
          <w:sz w:val="24"/>
          <w:szCs w:val="24"/>
          <w:lang w:eastAsia="ru-RU"/>
        </w:rPr>
        <w:t>5</w:t>
      </w:r>
      <w:r w:rsidRPr="00B12119">
        <w:rPr>
          <w:rFonts w:ascii="Times New Roman" w:eastAsia="Times New Roman" w:hAnsi="Times New Roman"/>
          <w:sz w:val="24"/>
          <w:szCs w:val="24"/>
          <w:lang w:eastAsia="ru-RU"/>
        </w:rPr>
        <w:t xml:space="preserve"> (</w:t>
      </w:r>
      <w:r w:rsidR="00F15D56" w:rsidRPr="00B12119">
        <w:rPr>
          <w:rFonts w:ascii="Times New Roman" w:eastAsia="Times New Roman" w:hAnsi="Times New Roman"/>
          <w:sz w:val="24"/>
          <w:szCs w:val="24"/>
          <w:lang w:eastAsia="ru-RU"/>
        </w:rPr>
        <w:t>пяти</w:t>
      </w:r>
      <w:r w:rsidRPr="00B12119">
        <w:rPr>
          <w:rFonts w:ascii="Times New Roman" w:eastAsia="Times New Roman" w:hAnsi="Times New Roman"/>
          <w:sz w:val="24"/>
          <w:szCs w:val="24"/>
          <w:lang w:eastAsia="ru-RU"/>
        </w:rPr>
        <w:t xml:space="preserve">) рабочих дней с момента </w:t>
      </w:r>
      <w:r w:rsidR="009A17F4" w:rsidRPr="00B12119">
        <w:rPr>
          <w:rFonts w:ascii="Times New Roman" w:eastAsia="Times New Roman" w:hAnsi="Times New Roman"/>
          <w:sz w:val="24"/>
          <w:szCs w:val="24"/>
          <w:lang w:eastAsia="ru-RU"/>
        </w:rPr>
        <w:t xml:space="preserve">предоставления Услуги проверить качество предоставленных </w:t>
      </w:r>
      <w:r w:rsidR="007F442A" w:rsidRPr="00B12119">
        <w:rPr>
          <w:rFonts w:ascii="Times New Roman" w:eastAsia="Times New Roman" w:hAnsi="Times New Roman"/>
          <w:sz w:val="24"/>
          <w:szCs w:val="24"/>
          <w:lang w:eastAsia="ru-RU"/>
        </w:rPr>
        <w:t>услуг, а</w:t>
      </w:r>
      <w:r w:rsidRPr="00B12119">
        <w:rPr>
          <w:rFonts w:ascii="Times New Roman" w:eastAsia="Times New Roman" w:hAnsi="Times New Roman"/>
          <w:sz w:val="24"/>
          <w:szCs w:val="24"/>
          <w:lang w:eastAsia="ru-RU"/>
        </w:rPr>
        <w:t xml:space="preserve"> также наличие документов, относящихся к </w:t>
      </w:r>
      <w:r w:rsidR="009A17F4" w:rsidRPr="00B12119">
        <w:rPr>
          <w:rFonts w:ascii="Times New Roman" w:eastAsia="Times New Roman" w:hAnsi="Times New Roman"/>
          <w:sz w:val="24"/>
          <w:szCs w:val="24"/>
          <w:lang w:eastAsia="ru-RU"/>
        </w:rPr>
        <w:t>Услуге</w:t>
      </w:r>
      <w:r w:rsidRPr="00B12119">
        <w:rPr>
          <w:rFonts w:ascii="Times New Roman" w:eastAsia="Times New Roman" w:hAnsi="Times New Roman"/>
          <w:sz w:val="24"/>
          <w:szCs w:val="24"/>
          <w:lang w:eastAsia="ru-RU"/>
        </w:rPr>
        <w:t>, и в случае выявл</w:t>
      </w:r>
      <w:r w:rsidR="005D6B7D">
        <w:rPr>
          <w:rFonts w:ascii="Times New Roman" w:eastAsia="Times New Roman" w:hAnsi="Times New Roman"/>
          <w:sz w:val="24"/>
          <w:szCs w:val="24"/>
          <w:lang w:eastAsia="ru-RU"/>
        </w:rPr>
        <w:t xml:space="preserve">ения недостатков составить акт. </w:t>
      </w:r>
      <w:r w:rsidRPr="00B12119">
        <w:rPr>
          <w:rFonts w:ascii="Times New Roman" w:eastAsia="Times New Roman" w:hAnsi="Times New Roman"/>
          <w:sz w:val="24"/>
          <w:szCs w:val="24"/>
          <w:lang w:eastAsia="ru-RU"/>
        </w:rPr>
        <w:t>При этом Заказчик обязан немедленн</w:t>
      </w:r>
      <w:r w:rsidR="009A17F4" w:rsidRPr="00B12119">
        <w:rPr>
          <w:rFonts w:ascii="Times New Roman" w:eastAsia="Times New Roman" w:hAnsi="Times New Roman"/>
          <w:sz w:val="24"/>
          <w:szCs w:val="24"/>
          <w:lang w:eastAsia="ru-RU"/>
        </w:rPr>
        <w:t>о письменно уведомить Исполнителя</w:t>
      </w:r>
      <w:r w:rsidRPr="00B12119">
        <w:rPr>
          <w:rFonts w:ascii="Times New Roman" w:eastAsia="Times New Roman" w:hAnsi="Times New Roman"/>
          <w:sz w:val="24"/>
          <w:szCs w:val="24"/>
          <w:lang w:eastAsia="ru-RU"/>
        </w:rPr>
        <w:t xml:space="preserve"> о выявленных несоответствиях и недостатках </w:t>
      </w:r>
      <w:r w:rsidR="009A17F4" w:rsidRPr="00B12119">
        <w:rPr>
          <w:rFonts w:ascii="Times New Roman" w:eastAsia="Times New Roman" w:hAnsi="Times New Roman"/>
          <w:sz w:val="24"/>
          <w:szCs w:val="24"/>
          <w:lang w:eastAsia="ru-RU"/>
        </w:rPr>
        <w:t>Услуги</w:t>
      </w:r>
      <w:r w:rsidRPr="00B12119">
        <w:rPr>
          <w:rFonts w:ascii="Times New Roman" w:eastAsia="Times New Roman" w:hAnsi="Times New Roman"/>
          <w:sz w:val="24"/>
          <w:szCs w:val="24"/>
          <w:lang w:eastAsia="ru-RU"/>
        </w:rPr>
        <w:t>.</w:t>
      </w:r>
      <w:r w:rsidR="00F15D56" w:rsidRPr="00B12119">
        <w:rPr>
          <w:rFonts w:ascii="Times New Roman" w:hAnsi="Times New Roman"/>
          <w:sz w:val="24"/>
          <w:szCs w:val="24"/>
        </w:rPr>
        <w:t xml:space="preserve"> </w:t>
      </w:r>
      <w:r w:rsidR="009A17F4" w:rsidRPr="00B12119">
        <w:rPr>
          <w:rFonts w:ascii="Times New Roman" w:eastAsia="Times New Roman" w:hAnsi="Times New Roman"/>
          <w:sz w:val="24"/>
          <w:szCs w:val="24"/>
          <w:lang w:eastAsia="ru-RU"/>
        </w:rPr>
        <w:t>Факт приемки Услуги</w:t>
      </w:r>
      <w:r w:rsidR="00F15D56" w:rsidRPr="00B12119">
        <w:rPr>
          <w:rFonts w:ascii="Times New Roman" w:eastAsia="Times New Roman" w:hAnsi="Times New Roman"/>
          <w:sz w:val="24"/>
          <w:szCs w:val="24"/>
          <w:lang w:eastAsia="ru-RU"/>
        </w:rPr>
        <w:t xml:space="preserve"> Заказчиком оформляется актом приемки ТРУ по форме ОКУД 0510452 (Приказ Минфина от 15.04.2021 г. №61н), который формируется и утверждается Заказчиком.</w:t>
      </w:r>
    </w:p>
    <w:p w:rsidR="00012A2E" w:rsidRDefault="00F15D56" w:rsidP="00934B99">
      <w:pPr>
        <w:pStyle w:val="af0"/>
        <w:numPr>
          <w:ilvl w:val="1"/>
          <w:numId w:val="10"/>
        </w:numPr>
        <w:tabs>
          <w:tab w:val="left" w:pos="462"/>
        </w:tabs>
        <w:spacing w:after="0"/>
        <w:ind w:left="0" w:firstLine="0"/>
        <w:jc w:val="both"/>
        <w:rPr>
          <w:rFonts w:ascii="Times New Roman" w:eastAsia="Times New Roman" w:hAnsi="Times New Roman"/>
          <w:sz w:val="24"/>
          <w:szCs w:val="24"/>
          <w:lang w:eastAsia="ru-RU"/>
        </w:rPr>
      </w:pPr>
      <w:r w:rsidRPr="00D56FDB">
        <w:rPr>
          <w:rFonts w:ascii="Times New Roman" w:eastAsia="Times New Roman" w:hAnsi="Times New Roman"/>
          <w:sz w:val="24"/>
          <w:szCs w:val="24"/>
          <w:lang w:eastAsia="ru-RU"/>
        </w:rPr>
        <w:t xml:space="preserve">В течение одного рабочего дня после </w:t>
      </w:r>
      <w:r w:rsidR="0059200C" w:rsidRPr="00D56FDB">
        <w:rPr>
          <w:rFonts w:ascii="Times New Roman" w:eastAsia="Times New Roman" w:hAnsi="Times New Roman"/>
          <w:sz w:val="24"/>
          <w:szCs w:val="24"/>
          <w:lang w:eastAsia="ru-RU"/>
        </w:rPr>
        <w:t>оказания Услуги, в полном объеме</w:t>
      </w:r>
      <w:r w:rsidRPr="00D56FDB">
        <w:rPr>
          <w:rFonts w:ascii="Times New Roman" w:eastAsia="Times New Roman" w:hAnsi="Times New Roman"/>
          <w:sz w:val="24"/>
          <w:szCs w:val="24"/>
          <w:lang w:eastAsia="ru-RU"/>
        </w:rPr>
        <w:t>,</w:t>
      </w:r>
      <w:r w:rsidR="0059200C" w:rsidRPr="00D56FDB">
        <w:rPr>
          <w:rFonts w:ascii="Times New Roman" w:eastAsia="Times New Roman" w:hAnsi="Times New Roman"/>
          <w:sz w:val="24"/>
          <w:szCs w:val="24"/>
          <w:lang w:eastAsia="ru-RU"/>
        </w:rPr>
        <w:t xml:space="preserve"> Исполнитель</w:t>
      </w:r>
      <w:r w:rsidRPr="00D56FDB">
        <w:rPr>
          <w:rFonts w:ascii="Times New Roman" w:eastAsia="Times New Roman" w:hAnsi="Times New Roman"/>
          <w:sz w:val="24"/>
          <w:szCs w:val="24"/>
          <w:lang w:eastAsia="ru-RU"/>
        </w:rPr>
        <w:t xml:space="preserve"> передает Заказчику</w:t>
      </w:r>
      <w:r w:rsidR="00012A2E">
        <w:rPr>
          <w:rFonts w:ascii="Times New Roman" w:eastAsia="Times New Roman" w:hAnsi="Times New Roman"/>
          <w:sz w:val="24"/>
          <w:szCs w:val="24"/>
          <w:lang w:val="ru-RU" w:eastAsia="ru-RU"/>
        </w:rPr>
        <w:t xml:space="preserve"> или </w:t>
      </w:r>
      <w:r w:rsidRPr="00D56FDB">
        <w:rPr>
          <w:rFonts w:ascii="Times New Roman" w:eastAsia="Times New Roman" w:hAnsi="Times New Roman"/>
          <w:sz w:val="24"/>
          <w:szCs w:val="24"/>
          <w:lang w:eastAsia="ru-RU"/>
        </w:rPr>
        <w:t xml:space="preserve">уполномоченному представителю Заказчика подписанные со своей стороны </w:t>
      </w:r>
      <w:r w:rsidR="0059200C" w:rsidRPr="00D56FDB">
        <w:rPr>
          <w:rFonts w:ascii="Times New Roman" w:eastAsia="Times New Roman" w:hAnsi="Times New Roman"/>
          <w:sz w:val="24"/>
          <w:szCs w:val="24"/>
          <w:lang w:eastAsia="ru-RU"/>
        </w:rPr>
        <w:t>Акт оказанных услуг</w:t>
      </w:r>
      <w:r w:rsidRPr="00D56FDB">
        <w:rPr>
          <w:rFonts w:ascii="Times New Roman" w:eastAsia="Times New Roman" w:hAnsi="Times New Roman"/>
          <w:sz w:val="24"/>
          <w:szCs w:val="24"/>
          <w:lang w:eastAsia="ru-RU"/>
        </w:rPr>
        <w:t xml:space="preserve"> или УПД (в 2-х экз.), счет–фактуру (в 1 экз.) (при наличии).</w:t>
      </w:r>
    </w:p>
    <w:p w:rsidR="00D56FDB" w:rsidRPr="00D56FDB" w:rsidRDefault="00F15D56" w:rsidP="00934B99">
      <w:pPr>
        <w:pStyle w:val="af0"/>
        <w:numPr>
          <w:ilvl w:val="1"/>
          <w:numId w:val="10"/>
        </w:numPr>
        <w:tabs>
          <w:tab w:val="left" w:pos="462"/>
        </w:tabs>
        <w:spacing w:after="0"/>
        <w:ind w:left="0" w:firstLine="0"/>
        <w:jc w:val="both"/>
        <w:rPr>
          <w:rFonts w:ascii="Times New Roman" w:eastAsia="Times New Roman" w:hAnsi="Times New Roman"/>
          <w:sz w:val="24"/>
          <w:szCs w:val="24"/>
          <w:lang w:eastAsia="ru-RU"/>
        </w:rPr>
      </w:pPr>
      <w:r w:rsidRPr="00D56FDB">
        <w:rPr>
          <w:rFonts w:ascii="Times New Roman" w:eastAsia="Times New Roman" w:hAnsi="Times New Roman"/>
          <w:sz w:val="24"/>
          <w:szCs w:val="24"/>
          <w:lang w:eastAsia="ru-RU"/>
        </w:rPr>
        <w:t>Заказчик</w:t>
      </w:r>
      <w:r w:rsidR="00012A2E">
        <w:rPr>
          <w:rFonts w:ascii="Times New Roman" w:eastAsia="Times New Roman" w:hAnsi="Times New Roman"/>
          <w:sz w:val="24"/>
          <w:szCs w:val="24"/>
          <w:lang w:val="ru-RU" w:eastAsia="ru-RU"/>
        </w:rPr>
        <w:t xml:space="preserve"> или </w:t>
      </w:r>
      <w:r w:rsidRPr="00D56FDB">
        <w:rPr>
          <w:rFonts w:ascii="Times New Roman" w:eastAsia="Times New Roman" w:hAnsi="Times New Roman"/>
          <w:sz w:val="24"/>
          <w:szCs w:val="24"/>
          <w:lang w:eastAsia="ru-RU"/>
        </w:rPr>
        <w:t xml:space="preserve">уполномоченный представитель Заказчика не позднее 5 (пяти) рабочих дней с даты предоставления </w:t>
      </w:r>
      <w:r w:rsidR="0059200C" w:rsidRPr="00D56FDB">
        <w:rPr>
          <w:rFonts w:ascii="Times New Roman" w:eastAsia="Times New Roman" w:hAnsi="Times New Roman"/>
          <w:sz w:val="24"/>
          <w:szCs w:val="24"/>
          <w:lang w:eastAsia="ru-RU"/>
        </w:rPr>
        <w:t>Исполнителем документов, указанных в п. 6</w:t>
      </w:r>
      <w:r w:rsidRPr="00D56FDB">
        <w:rPr>
          <w:rFonts w:ascii="Times New Roman" w:eastAsia="Times New Roman" w:hAnsi="Times New Roman"/>
          <w:sz w:val="24"/>
          <w:szCs w:val="24"/>
          <w:lang w:eastAsia="ru-RU"/>
        </w:rPr>
        <w:t xml:space="preserve">.4. Договора подписывает </w:t>
      </w:r>
      <w:r w:rsidR="00623DE8" w:rsidRPr="00D56FDB">
        <w:rPr>
          <w:rFonts w:ascii="Times New Roman" w:eastAsia="Times New Roman" w:hAnsi="Times New Roman"/>
          <w:sz w:val="24"/>
          <w:szCs w:val="24"/>
          <w:lang w:eastAsia="ru-RU"/>
        </w:rPr>
        <w:t>УПД (</w:t>
      </w:r>
      <w:r w:rsidRPr="00D56FDB">
        <w:rPr>
          <w:rFonts w:ascii="Times New Roman" w:eastAsia="Times New Roman" w:hAnsi="Times New Roman"/>
          <w:sz w:val="24"/>
          <w:szCs w:val="24"/>
          <w:lang w:eastAsia="ru-RU"/>
        </w:rPr>
        <w:t xml:space="preserve">в 2-х экз.) и передает их </w:t>
      </w:r>
      <w:r w:rsidR="0059200C" w:rsidRPr="00D56FDB">
        <w:rPr>
          <w:rFonts w:ascii="Times New Roman" w:eastAsia="Times New Roman" w:hAnsi="Times New Roman"/>
          <w:sz w:val="24"/>
          <w:szCs w:val="24"/>
          <w:lang w:eastAsia="ru-RU"/>
        </w:rPr>
        <w:t>Исполнителю</w:t>
      </w:r>
      <w:r w:rsidR="00D56FDB" w:rsidRPr="00D56FDB">
        <w:rPr>
          <w:rFonts w:ascii="Times New Roman" w:eastAsia="Times New Roman" w:hAnsi="Times New Roman"/>
          <w:sz w:val="24"/>
          <w:szCs w:val="24"/>
          <w:lang w:eastAsia="ru-RU"/>
        </w:rPr>
        <w:t xml:space="preserve"> (в 1 экз.).</w:t>
      </w:r>
    </w:p>
    <w:p w:rsidR="00BF50E9" w:rsidRPr="00D56FDB" w:rsidRDefault="00F15D56" w:rsidP="00934B99">
      <w:pPr>
        <w:pStyle w:val="af0"/>
        <w:numPr>
          <w:ilvl w:val="1"/>
          <w:numId w:val="10"/>
        </w:numPr>
        <w:tabs>
          <w:tab w:val="left" w:pos="462"/>
        </w:tabs>
        <w:spacing w:after="0"/>
        <w:ind w:left="0" w:firstLine="0"/>
        <w:jc w:val="both"/>
        <w:rPr>
          <w:rFonts w:ascii="Times New Roman" w:eastAsia="Times New Roman" w:hAnsi="Times New Roman"/>
          <w:sz w:val="24"/>
          <w:szCs w:val="24"/>
          <w:lang w:eastAsia="ru-RU"/>
        </w:rPr>
      </w:pPr>
      <w:r w:rsidRPr="00D56FDB">
        <w:rPr>
          <w:rFonts w:ascii="Times New Roman" w:eastAsia="Times New Roman" w:hAnsi="Times New Roman"/>
          <w:sz w:val="24"/>
          <w:szCs w:val="24"/>
          <w:lang w:eastAsia="ru-RU"/>
        </w:rPr>
        <w:t xml:space="preserve">Допускается приемка </w:t>
      </w:r>
      <w:r w:rsidR="0059200C" w:rsidRPr="00D56FDB">
        <w:rPr>
          <w:rFonts w:ascii="Times New Roman" w:eastAsia="Times New Roman" w:hAnsi="Times New Roman"/>
          <w:sz w:val="24"/>
          <w:szCs w:val="24"/>
          <w:lang w:eastAsia="ru-RU"/>
        </w:rPr>
        <w:t>Услуги</w:t>
      </w:r>
      <w:r w:rsidRPr="00D56FDB">
        <w:rPr>
          <w:rFonts w:ascii="Times New Roman" w:eastAsia="Times New Roman" w:hAnsi="Times New Roman"/>
          <w:sz w:val="24"/>
          <w:szCs w:val="24"/>
          <w:lang w:eastAsia="ru-RU"/>
        </w:rPr>
        <w:t xml:space="preserve"> без участия </w:t>
      </w:r>
      <w:r w:rsidR="009A17F4" w:rsidRPr="00D56FDB">
        <w:rPr>
          <w:rFonts w:ascii="Times New Roman" w:eastAsia="Times New Roman" w:hAnsi="Times New Roman"/>
          <w:sz w:val="24"/>
          <w:szCs w:val="24"/>
          <w:lang w:eastAsia="ru-RU"/>
        </w:rPr>
        <w:t>Исполнителя</w:t>
      </w:r>
      <w:r w:rsidR="00D56FDB">
        <w:rPr>
          <w:rFonts w:ascii="Times New Roman" w:eastAsia="Times New Roman" w:hAnsi="Times New Roman"/>
          <w:sz w:val="24"/>
          <w:szCs w:val="24"/>
          <w:lang w:eastAsia="ru-RU"/>
        </w:rPr>
        <w:t xml:space="preserve"> или </w:t>
      </w:r>
      <w:r w:rsidRPr="00D56FDB">
        <w:rPr>
          <w:rFonts w:ascii="Times New Roman" w:eastAsia="Times New Roman" w:hAnsi="Times New Roman"/>
          <w:sz w:val="24"/>
          <w:szCs w:val="24"/>
          <w:lang w:eastAsia="ru-RU"/>
        </w:rPr>
        <w:t xml:space="preserve">уполномоченного представителя </w:t>
      </w:r>
      <w:r w:rsidR="009A17F4" w:rsidRPr="00D56FDB">
        <w:rPr>
          <w:rFonts w:ascii="Times New Roman" w:eastAsia="Times New Roman" w:hAnsi="Times New Roman"/>
          <w:sz w:val="24"/>
          <w:szCs w:val="24"/>
          <w:lang w:eastAsia="ru-RU"/>
        </w:rPr>
        <w:t>Исполнителя</w:t>
      </w:r>
      <w:r w:rsidRPr="00D56FDB">
        <w:rPr>
          <w:rFonts w:ascii="Times New Roman" w:eastAsia="Times New Roman" w:hAnsi="Times New Roman"/>
          <w:sz w:val="24"/>
          <w:szCs w:val="24"/>
          <w:lang w:eastAsia="ru-RU"/>
        </w:rPr>
        <w:t>. Если по результатам приемки нет претензий и расхождений, то Акт приемки ТРУ по форме ОКУД</w:t>
      </w:r>
      <w:r w:rsidR="0059200C" w:rsidRPr="00D56FDB">
        <w:rPr>
          <w:rFonts w:ascii="Times New Roman" w:eastAsia="Times New Roman" w:hAnsi="Times New Roman"/>
          <w:sz w:val="24"/>
          <w:szCs w:val="24"/>
          <w:lang w:eastAsia="ru-RU"/>
        </w:rPr>
        <w:t xml:space="preserve"> 0510452, без подписи Исполнителя</w:t>
      </w:r>
      <w:r w:rsidRPr="00D56FDB">
        <w:rPr>
          <w:rFonts w:ascii="Times New Roman" w:eastAsia="Times New Roman" w:hAnsi="Times New Roman"/>
          <w:sz w:val="24"/>
          <w:szCs w:val="24"/>
          <w:lang w:eastAsia="ru-RU"/>
        </w:rPr>
        <w:t>, утверждает Заказчик.</w:t>
      </w:r>
    </w:p>
    <w:p w:rsidR="00012A2E" w:rsidRPr="00012A2E" w:rsidRDefault="00BF50E9" w:rsidP="00934B99">
      <w:pPr>
        <w:pStyle w:val="af0"/>
        <w:numPr>
          <w:ilvl w:val="1"/>
          <w:numId w:val="10"/>
        </w:numPr>
        <w:tabs>
          <w:tab w:val="left" w:pos="462"/>
        </w:tabs>
        <w:spacing w:after="0"/>
        <w:ind w:left="0" w:firstLine="0"/>
        <w:jc w:val="both"/>
        <w:rPr>
          <w:rFonts w:ascii="Times New Roman" w:eastAsia="Times New Roman" w:hAnsi="Times New Roman"/>
          <w:sz w:val="24"/>
          <w:szCs w:val="24"/>
          <w:lang w:eastAsia="ru-RU"/>
        </w:rPr>
      </w:pPr>
      <w:r w:rsidRPr="00012A2E">
        <w:rPr>
          <w:rFonts w:ascii="Times New Roman" w:eastAsia="Times New Roman" w:hAnsi="Times New Roman"/>
          <w:sz w:val="24"/>
          <w:szCs w:val="24"/>
          <w:lang w:eastAsia="ru-RU"/>
        </w:rPr>
        <w:t xml:space="preserve">В случаях,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для проверки </w:t>
      </w:r>
      <w:r w:rsidR="009A17F4" w:rsidRPr="00012A2E">
        <w:rPr>
          <w:rFonts w:ascii="Times New Roman" w:eastAsia="Times New Roman" w:hAnsi="Times New Roman"/>
          <w:sz w:val="24"/>
          <w:szCs w:val="24"/>
          <w:lang w:eastAsia="ru-RU"/>
        </w:rPr>
        <w:t>оказанных Услуг</w:t>
      </w:r>
      <w:r w:rsidRPr="00012A2E">
        <w:rPr>
          <w:rFonts w:ascii="Times New Roman" w:eastAsia="Times New Roman" w:hAnsi="Times New Roman"/>
          <w:sz w:val="24"/>
          <w:szCs w:val="24"/>
          <w:lang w:eastAsia="ru-RU"/>
        </w:rPr>
        <w:t xml:space="preserve">, предусмотренных Контрактом, в части их соответствия условиям Контракта, Заказчик проводит экспертизу </w:t>
      </w:r>
      <w:r w:rsidR="009A17F4" w:rsidRPr="00012A2E">
        <w:rPr>
          <w:rFonts w:ascii="Times New Roman" w:eastAsia="Times New Roman" w:hAnsi="Times New Roman"/>
          <w:sz w:val="24"/>
          <w:szCs w:val="24"/>
          <w:lang w:eastAsia="ru-RU"/>
        </w:rPr>
        <w:t>оказанных услуг</w:t>
      </w:r>
      <w:r w:rsidR="00012A2E" w:rsidRPr="00012A2E">
        <w:rPr>
          <w:rFonts w:ascii="Times New Roman" w:eastAsia="Times New Roman" w:hAnsi="Times New Roman"/>
          <w:sz w:val="24"/>
          <w:szCs w:val="24"/>
          <w:lang w:eastAsia="ru-RU"/>
        </w:rPr>
        <w:t>.</w:t>
      </w:r>
    </w:p>
    <w:p w:rsidR="00BF50E9" w:rsidRPr="00012A2E" w:rsidRDefault="00BF50E9" w:rsidP="00934B99">
      <w:pPr>
        <w:pStyle w:val="af0"/>
        <w:numPr>
          <w:ilvl w:val="1"/>
          <w:numId w:val="10"/>
        </w:numPr>
        <w:tabs>
          <w:tab w:val="left" w:pos="462"/>
        </w:tabs>
        <w:spacing w:after="0"/>
        <w:ind w:left="0" w:firstLine="0"/>
        <w:jc w:val="both"/>
        <w:rPr>
          <w:rFonts w:ascii="Times New Roman" w:eastAsia="Times New Roman" w:hAnsi="Times New Roman"/>
          <w:sz w:val="24"/>
          <w:szCs w:val="24"/>
          <w:lang w:eastAsia="ru-RU"/>
        </w:rPr>
      </w:pPr>
      <w:r w:rsidRPr="00012A2E">
        <w:rPr>
          <w:rFonts w:ascii="Times New Roman" w:eastAsia="Times New Roman" w:hAnsi="Times New Roman"/>
          <w:sz w:val="24"/>
          <w:szCs w:val="24"/>
          <w:lang w:eastAsia="ru-RU"/>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порядке, установленном Законом.</w:t>
      </w:r>
    </w:p>
    <w:p w:rsidR="00BF50E9" w:rsidRPr="00B12119" w:rsidRDefault="003E455A" w:rsidP="004F716E">
      <w:pPr>
        <w:spacing w:after="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6</w:t>
      </w:r>
      <w:r w:rsidR="00BF50E9" w:rsidRPr="00B12119">
        <w:rPr>
          <w:rFonts w:ascii="Times New Roman" w:eastAsia="Times New Roman" w:hAnsi="Times New Roman"/>
          <w:sz w:val="24"/>
          <w:szCs w:val="24"/>
          <w:lang w:eastAsia="ru-RU"/>
        </w:rPr>
        <w:t>.</w:t>
      </w:r>
      <w:r w:rsidR="009A17F4" w:rsidRPr="00B12119">
        <w:rPr>
          <w:rFonts w:ascii="Times New Roman" w:eastAsia="Times New Roman" w:hAnsi="Times New Roman"/>
          <w:sz w:val="24"/>
          <w:szCs w:val="24"/>
          <w:lang w:eastAsia="ru-RU"/>
        </w:rPr>
        <w:t>4</w:t>
      </w:r>
      <w:r w:rsidR="00BF50E9" w:rsidRPr="00B12119">
        <w:rPr>
          <w:rFonts w:ascii="Times New Roman" w:eastAsia="Times New Roman" w:hAnsi="Times New Roman"/>
          <w:sz w:val="24"/>
          <w:szCs w:val="24"/>
          <w:lang w:eastAsia="ru-RU"/>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w:t>
      </w:r>
      <w:r w:rsidR="00F44F1F" w:rsidRPr="00B12119">
        <w:rPr>
          <w:rFonts w:ascii="Times New Roman" w:eastAsia="Times New Roman" w:hAnsi="Times New Roman"/>
          <w:sz w:val="24"/>
          <w:szCs w:val="24"/>
          <w:lang w:eastAsia="ru-RU"/>
        </w:rPr>
        <w:t>Услуги</w:t>
      </w:r>
      <w:r w:rsidR="00BF50E9" w:rsidRPr="00B12119">
        <w:rPr>
          <w:rFonts w:ascii="Times New Roman" w:eastAsia="Times New Roman" w:hAnsi="Times New Roman"/>
          <w:sz w:val="24"/>
          <w:szCs w:val="24"/>
          <w:lang w:eastAsia="ru-RU"/>
        </w:rPr>
        <w:t>, Заказчик должен учитывать отраженные в заключении по результатам указанной экспертизы предложения экспертов, экспертных организаций.</w:t>
      </w:r>
    </w:p>
    <w:p w:rsidR="003C324F" w:rsidRPr="00B12119" w:rsidRDefault="003C324F" w:rsidP="004F716E">
      <w:pPr>
        <w:spacing w:after="0"/>
        <w:jc w:val="both"/>
        <w:rPr>
          <w:rFonts w:ascii="Times New Roman" w:eastAsia="Times New Roman" w:hAnsi="Times New Roman"/>
          <w:sz w:val="24"/>
          <w:szCs w:val="24"/>
          <w:lang w:eastAsia="ru-RU"/>
        </w:rPr>
      </w:pPr>
    </w:p>
    <w:p w:rsidR="00BA3C68" w:rsidRPr="00B12119" w:rsidRDefault="004D7396" w:rsidP="0024580A">
      <w:pPr>
        <w:numPr>
          <w:ilvl w:val="0"/>
          <w:numId w:val="10"/>
        </w:numPr>
        <w:tabs>
          <w:tab w:val="left" w:pos="280"/>
        </w:tabs>
        <w:spacing w:after="0"/>
        <w:ind w:left="0" w:firstLine="0"/>
        <w:jc w:val="both"/>
        <w:rPr>
          <w:rFonts w:ascii="Times New Roman" w:eastAsia="Times New Roman" w:hAnsi="Times New Roman"/>
          <w:b/>
          <w:sz w:val="24"/>
          <w:szCs w:val="24"/>
          <w:lang w:eastAsia="ru-RU"/>
        </w:rPr>
      </w:pPr>
      <w:r w:rsidRPr="00B12119">
        <w:rPr>
          <w:rFonts w:ascii="Times New Roman" w:hAnsi="Times New Roman"/>
          <w:b/>
          <w:sz w:val="24"/>
          <w:szCs w:val="24"/>
        </w:rPr>
        <w:t>ОТВЕТСТВЕННОСТЬ СТОРОН</w:t>
      </w:r>
    </w:p>
    <w:p w:rsidR="00BA3C68" w:rsidRPr="00B12119" w:rsidRDefault="00EF12E6" w:rsidP="004F716E">
      <w:pPr>
        <w:pStyle w:val="af0"/>
        <w:numPr>
          <w:ilvl w:val="1"/>
          <w:numId w:val="10"/>
        </w:numPr>
        <w:tabs>
          <w:tab w:val="left" w:pos="426"/>
          <w:tab w:val="left" w:pos="567"/>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BA3C68" w:rsidRPr="00B12119" w:rsidRDefault="00EF12E6" w:rsidP="004F716E">
      <w:pPr>
        <w:pStyle w:val="af0"/>
        <w:numPr>
          <w:ilvl w:val="1"/>
          <w:numId w:val="10"/>
        </w:numPr>
        <w:tabs>
          <w:tab w:val="left" w:pos="426"/>
          <w:tab w:val="left" w:pos="567"/>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 xml:space="preserve">Размер штрафа устанавливается в виде фиксированной суммы, в том числе рассчитываемой как процент цены </w:t>
      </w:r>
      <w:r w:rsidR="00143196" w:rsidRPr="00B12119">
        <w:rPr>
          <w:rFonts w:ascii="Times New Roman" w:hAnsi="Times New Roman"/>
          <w:sz w:val="24"/>
          <w:szCs w:val="24"/>
        </w:rPr>
        <w:t>К</w:t>
      </w:r>
      <w:r w:rsidRPr="00B12119">
        <w:rPr>
          <w:rFonts w:ascii="Times New Roman" w:hAnsi="Times New Roman"/>
          <w:sz w:val="24"/>
          <w:szCs w:val="24"/>
        </w:rPr>
        <w:t xml:space="preserve">онтракта, или в случае, если </w:t>
      </w:r>
      <w:r w:rsidR="00143196" w:rsidRPr="00B12119">
        <w:rPr>
          <w:rFonts w:ascii="Times New Roman" w:hAnsi="Times New Roman"/>
          <w:sz w:val="24"/>
          <w:szCs w:val="24"/>
        </w:rPr>
        <w:t>К</w:t>
      </w:r>
      <w:r w:rsidRPr="00B12119">
        <w:rPr>
          <w:rFonts w:ascii="Times New Roman" w:hAnsi="Times New Roman"/>
          <w:sz w:val="24"/>
          <w:szCs w:val="24"/>
        </w:rPr>
        <w:t xml:space="preserve">онтрактом предусмотрены этапы исполнения </w:t>
      </w:r>
      <w:r w:rsidR="00143196" w:rsidRPr="00B12119">
        <w:rPr>
          <w:rFonts w:ascii="Times New Roman" w:hAnsi="Times New Roman"/>
          <w:sz w:val="24"/>
          <w:szCs w:val="24"/>
        </w:rPr>
        <w:t>К</w:t>
      </w:r>
      <w:r w:rsidRPr="00B12119">
        <w:rPr>
          <w:rFonts w:ascii="Times New Roman" w:hAnsi="Times New Roman"/>
          <w:sz w:val="24"/>
          <w:szCs w:val="24"/>
        </w:rPr>
        <w:t xml:space="preserve">онтракта, как процент этапа исполнения </w:t>
      </w:r>
      <w:r w:rsidR="00143196" w:rsidRPr="00B12119">
        <w:rPr>
          <w:rFonts w:ascii="Times New Roman" w:hAnsi="Times New Roman"/>
          <w:sz w:val="24"/>
          <w:szCs w:val="24"/>
        </w:rPr>
        <w:t>К</w:t>
      </w:r>
      <w:r w:rsidRPr="00B12119">
        <w:rPr>
          <w:rFonts w:ascii="Times New Roman" w:hAnsi="Times New Roman"/>
          <w:sz w:val="24"/>
          <w:szCs w:val="24"/>
        </w:rPr>
        <w:t>онтракта (далее - цена контракта (этапа)).</w:t>
      </w:r>
    </w:p>
    <w:p w:rsidR="002C66FC" w:rsidRPr="00B12119" w:rsidRDefault="00EF12E6" w:rsidP="004F716E">
      <w:pPr>
        <w:pStyle w:val="af0"/>
        <w:numPr>
          <w:ilvl w:val="1"/>
          <w:numId w:val="10"/>
        </w:numPr>
        <w:tabs>
          <w:tab w:val="left" w:pos="426"/>
          <w:tab w:val="left" w:pos="567"/>
        </w:tabs>
        <w:spacing w:after="0"/>
        <w:ind w:left="0" w:firstLine="0"/>
        <w:jc w:val="both"/>
        <w:rPr>
          <w:rFonts w:ascii="Times New Roman" w:eastAsia="Times New Roman" w:hAnsi="Times New Roman"/>
          <w:b/>
          <w:sz w:val="24"/>
          <w:szCs w:val="24"/>
          <w:lang w:eastAsia="ru-RU"/>
        </w:rPr>
      </w:pPr>
      <w:r w:rsidRPr="00B12119">
        <w:rPr>
          <w:rFonts w:ascii="Times New Roman" w:hAnsi="Times New Roman"/>
          <w:b/>
          <w:sz w:val="24"/>
          <w:szCs w:val="24"/>
        </w:rPr>
        <w:t>Ответственность заказчика</w:t>
      </w:r>
    </w:p>
    <w:p w:rsidR="002C66FC" w:rsidRPr="00B12119" w:rsidRDefault="00EF12E6" w:rsidP="004F716E">
      <w:pPr>
        <w:pStyle w:val="af0"/>
        <w:numPr>
          <w:ilvl w:val="2"/>
          <w:numId w:val="10"/>
        </w:numPr>
        <w:tabs>
          <w:tab w:val="left" w:pos="567"/>
          <w:tab w:val="left" w:pos="993"/>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1E2CD3" w:rsidRPr="00B12119" w:rsidRDefault="00EF12E6" w:rsidP="004F716E">
      <w:pPr>
        <w:pStyle w:val="af0"/>
        <w:numPr>
          <w:ilvl w:val="1"/>
          <w:numId w:val="10"/>
        </w:numPr>
        <w:tabs>
          <w:tab w:val="left" w:pos="567"/>
          <w:tab w:val="left" w:pos="993"/>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 xml:space="preserve">Пеня начисляется за каждый день просрочки исполнения обязательства заказчика,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12119">
        <w:rPr>
          <w:rFonts w:ascii="Times New Roman" w:hAnsi="Times New Roman"/>
          <w:sz w:val="24"/>
          <w:szCs w:val="24"/>
        </w:rPr>
        <w:lastRenderedPageBreak/>
        <w:t>одной трехсотой действующей на дату уплаты пеней ключевой ставки Центрального банка Российской Федерации от не уплаченной в срок суммы.</w:t>
      </w:r>
    </w:p>
    <w:p w:rsidR="001E2CD3" w:rsidRPr="00B12119" w:rsidRDefault="00EF12E6" w:rsidP="004F716E">
      <w:pPr>
        <w:pStyle w:val="af0"/>
        <w:numPr>
          <w:ilvl w:val="1"/>
          <w:numId w:val="10"/>
        </w:numPr>
        <w:tabs>
          <w:tab w:val="left" w:pos="567"/>
          <w:tab w:val="left" w:pos="993"/>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w:t>
      </w:r>
      <w:r w:rsidR="001E2CD3" w:rsidRPr="00B12119">
        <w:rPr>
          <w:rFonts w:ascii="Times New Roman" w:hAnsi="Times New Roman"/>
          <w:sz w:val="24"/>
          <w:szCs w:val="24"/>
        </w:rPr>
        <w:t>тв, предусмотренных контрактом.</w:t>
      </w:r>
    </w:p>
    <w:p w:rsidR="00EB3B52" w:rsidRPr="00B12119" w:rsidRDefault="001E2CD3" w:rsidP="004F716E">
      <w:pPr>
        <w:pStyle w:val="af0"/>
        <w:numPr>
          <w:ilvl w:val="1"/>
          <w:numId w:val="10"/>
        </w:numPr>
        <w:tabs>
          <w:tab w:val="left" w:pos="567"/>
          <w:tab w:val="left" w:pos="993"/>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З</w:t>
      </w:r>
      <w:r w:rsidR="00EF12E6" w:rsidRPr="00B12119">
        <w:rPr>
          <w:rFonts w:ascii="Times New Roman" w:hAnsi="Times New Roman"/>
          <w:sz w:val="24"/>
          <w:szCs w:val="24"/>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44F1F" w:rsidRPr="00B12119">
        <w:rPr>
          <w:rFonts w:ascii="Times New Roman" w:hAnsi="Times New Roman"/>
          <w:sz w:val="24"/>
          <w:szCs w:val="24"/>
        </w:rPr>
        <w:t>Исполнитель</w:t>
      </w:r>
      <w:r w:rsidR="00EF12E6" w:rsidRPr="00B12119">
        <w:rPr>
          <w:rFonts w:ascii="Times New Roman" w:hAnsi="Times New Roman"/>
          <w:sz w:val="24"/>
          <w:szCs w:val="24"/>
        </w:rPr>
        <w:t xml:space="preserve"> вправе начислить штраф в размере, определяемом в порядке, установленном постановлением Правительства Российской Федерации от 30.08.2017</w:t>
      </w:r>
      <w:r w:rsidRPr="00B12119">
        <w:rPr>
          <w:rFonts w:ascii="Times New Roman" w:hAnsi="Times New Roman"/>
          <w:sz w:val="24"/>
          <w:szCs w:val="24"/>
          <w:lang w:val="ru-RU"/>
        </w:rPr>
        <w:t xml:space="preserve"> г. </w:t>
      </w:r>
      <w:r w:rsidR="00EF12E6" w:rsidRPr="00B12119">
        <w:rPr>
          <w:rFonts w:ascii="Times New Roman" w:hAnsi="Times New Roman"/>
          <w:sz w:val="24"/>
          <w:szCs w:val="24"/>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00143196" w:rsidRPr="00B12119">
        <w:rPr>
          <w:rFonts w:ascii="Times New Roman" w:hAnsi="Times New Roman"/>
          <w:sz w:val="24"/>
          <w:szCs w:val="24"/>
        </w:rPr>
        <w:t>» (далее – Постановление № 1042)</w:t>
      </w:r>
      <w:r w:rsidR="00EF12E6" w:rsidRPr="00B12119">
        <w:rPr>
          <w:rFonts w:ascii="Times New Roman" w:hAnsi="Times New Roman"/>
          <w:sz w:val="24"/>
          <w:szCs w:val="24"/>
        </w:rPr>
        <w:t>:</w:t>
      </w:r>
    </w:p>
    <w:p w:rsidR="00B060BE" w:rsidRPr="00B12119" w:rsidRDefault="00EB3B52" w:rsidP="004F716E">
      <w:pPr>
        <w:pStyle w:val="af0"/>
        <w:tabs>
          <w:tab w:val="left" w:pos="567"/>
          <w:tab w:val="left" w:pos="993"/>
        </w:tabs>
        <w:spacing w:after="0"/>
        <w:ind w:left="0"/>
        <w:jc w:val="both"/>
        <w:rPr>
          <w:rFonts w:ascii="Times New Roman" w:hAnsi="Times New Roman"/>
          <w:sz w:val="24"/>
          <w:szCs w:val="24"/>
        </w:rPr>
      </w:pPr>
      <w:r w:rsidRPr="00B12119">
        <w:rPr>
          <w:rFonts w:ascii="Times New Roman" w:hAnsi="Times New Roman"/>
          <w:sz w:val="24"/>
          <w:szCs w:val="24"/>
          <w:lang w:val="ru-RU"/>
        </w:rPr>
        <w:t xml:space="preserve">а) </w:t>
      </w:r>
      <w:r w:rsidR="00EF12E6" w:rsidRPr="00B12119">
        <w:rPr>
          <w:rFonts w:ascii="Times New Roman" w:hAnsi="Times New Roman"/>
          <w:sz w:val="24"/>
          <w:szCs w:val="24"/>
        </w:rPr>
        <w:t>1000 рублей, если цена Контракта не превышае</w:t>
      </w:r>
      <w:r w:rsidRPr="00B12119">
        <w:rPr>
          <w:rFonts w:ascii="Times New Roman" w:hAnsi="Times New Roman"/>
          <w:sz w:val="24"/>
          <w:szCs w:val="24"/>
        </w:rPr>
        <w:t>т 3 млн. рублей (включительно);</w:t>
      </w:r>
    </w:p>
    <w:p w:rsidR="00B060BE" w:rsidRDefault="00EF12E6" w:rsidP="004F716E">
      <w:pPr>
        <w:pStyle w:val="af0"/>
        <w:numPr>
          <w:ilvl w:val="1"/>
          <w:numId w:val="10"/>
        </w:numPr>
        <w:tabs>
          <w:tab w:val="left" w:pos="567"/>
          <w:tab w:val="left" w:pos="993"/>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1440B" w:rsidRPr="00B12119" w:rsidRDefault="00A1440B" w:rsidP="004F716E">
      <w:pPr>
        <w:pStyle w:val="af0"/>
        <w:tabs>
          <w:tab w:val="left" w:pos="567"/>
          <w:tab w:val="left" w:pos="993"/>
        </w:tabs>
        <w:spacing w:after="0"/>
        <w:ind w:left="0"/>
        <w:jc w:val="both"/>
        <w:rPr>
          <w:rFonts w:ascii="Times New Roman" w:eastAsia="Times New Roman" w:hAnsi="Times New Roman"/>
          <w:b/>
          <w:sz w:val="24"/>
          <w:szCs w:val="24"/>
          <w:lang w:eastAsia="ru-RU"/>
        </w:rPr>
      </w:pPr>
    </w:p>
    <w:p w:rsidR="0095612B" w:rsidRPr="00B12119" w:rsidRDefault="00EF12E6" w:rsidP="004F716E">
      <w:pPr>
        <w:pStyle w:val="af0"/>
        <w:numPr>
          <w:ilvl w:val="1"/>
          <w:numId w:val="10"/>
        </w:numPr>
        <w:tabs>
          <w:tab w:val="left" w:pos="567"/>
          <w:tab w:val="left" w:pos="993"/>
        </w:tabs>
        <w:spacing w:after="0"/>
        <w:ind w:left="0" w:firstLine="0"/>
        <w:jc w:val="both"/>
        <w:rPr>
          <w:rFonts w:ascii="Times New Roman" w:eastAsia="Times New Roman" w:hAnsi="Times New Roman"/>
          <w:b/>
          <w:sz w:val="24"/>
          <w:szCs w:val="24"/>
          <w:lang w:eastAsia="ru-RU"/>
        </w:rPr>
      </w:pPr>
      <w:r w:rsidRPr="00B12119">
        <w:rPr>
          <w:rFonts w:ascii="Times New Roman" w:hAnsi="Times New Roman"/>
          <w:b/>
          <w:sz w:val="24"/>
          <w:szCs w:val="24"/>
        </w:rPr>
        <w:t xml:space="preserve">Ответственность </w:t>
      </w:r>
      <w:r w:rsidR="00A1440B">
        <w:rPr>
          <w:rFonts w:ascii="Times New Roman" w:hAnsi="Times New Roman"/>
          <w:b/>
          <w:sz w:val="24"/>
          <w:szCs w:val="24"/>
          <w:lang w:val="ru-RU"/>
        </w:rPr>
        <w:t>исполнителя (</w:t>
      </w:r>
      <w:r w:rsidRPr="00B12119">
        <w:rPr>
          <w:rFonts w:ascii="Times New Roman" w:hAnsi="Times New Roman"/>
          <w:b/>
          <w:sz w:val="24"/>
          <w:szCs w:val="24"/>
        </w:rPr>
        <w:t>поставщика</w:t>
      </w:r>
      <w:r w:rsidR="00A1440B">
        <w:rPr>
          <w:rFonts w:ascii="Times New Roman" w:hAnsi="Times New Roman"/>
          <w:b/>
          <w:sz w:val="24"/>
          <w:szCs w:val="24"/>
          <w:lang w:val="ru-RU"/>
        </w:rPr>
        <w:t>)</w:t>
      </w:r>
      <w:r w:rsidR="00143196" w:rsidRPr="00B12119">
        <w:rPr>
          <w:rFonts w:ascii="Times New Roman" w:hAnsi="Times New Roman"/>
          <w:b/>
          <w:sz w:val="24"/>
          <w:szCs w:val="24"/>
        </w:rPr>
        <w:t>:</w:t>
      </w:r>
    </w:p>
    <w:p w:rsidR="0095612B" w:rsidRPr="00B12119" w:rsidRDefault="00EF12E6" w:rsidP="004F716E">
      <w:pPr>
        <w:pStyle w:val="af0"/>
        <w:numPr>
          <w:ilvl w:val="2"/>
          <w:numId w:val="10"/>
        </w:numPr>
        <w:tabs>
          <w:tab w:val="left" w:pos="567"/>
          <w:tab w:val="left" w:pos="709"/>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 xml:space="preserve">В случае просрочки исполнения поставщиком (подрядчиком, </w:t>
      </w:r>
      <w:r w:rsidR="00623DE8" w:rsidRPr="00B12119">
        <w:rPr>
          <w:rFonts w:ascii="Times New Roman" w:hAnsi="Times New Roman"/>
          <w:sz w:val="24"/>
          <w:szCs w:val="24"/>
        </w:rPr>
        <w:t>исполнителем) обязательств</w:t>
      </w:r>
      <w:r w:rsidRPr="00B12119">
        <w:rPr>
          <w:rFonts w:ascii="Times New Roman" w:hAnsi="Times New Roman"/>
          <w:sz w:val="24"/>
          <w:szCs w:val="24"/>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уплачивает неустойку (штрафы, пени).</w:t>
      </w:r>
    </w:p>
    <w:p w:rsidR="0095612B" w:rsidRPr="00B12119" w:rsidRDefault="00EF12E6" w:rsidP="004F716E">
      <w:pPr>
        <w:pStyle w:val="af0"/>
        <w:numPr>
          <w:ilvl w:val="2"/>
          <w:numId w:val="10"/>
        </w:numPr>
        <w:tabs>
          <w:tab w:val="left" w:pos="567"/>
          <w:tab w:val="left" w:pos="709"/>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F12E6" w:rsidRPr="00B12119" w:rsidRDefault="00EF12E6" w:rsidP="004F716E">
      <w:pPr>
        <w:pStyle w:val="af0"/>
        <w:numPr>
          <w:ilvl w:val="2"/>
          <w:numId w:val="10"/>
        </w:numPr>
        <w:tabs>
          <w:tab w:val="left" w:pos="567"/>
          <w:tab w:val="left" w:pos="709"/>
        </w:tabs>
        <w:spacing w:after="0"/>
        <w:ind w:left="0" w:firstLine="0"/>
        <w:jc w:val="both"/>
        <w:rPr>
          <w:rFonts w:ascii="Times New Roman" w:eastAsia="Times New Roman" w:hAnsi="Times New Roman"/>
          <w:b/>
          <w:sz w:val="24"/>
          <w:szCs w:val="24"/>
          <w:lang w:eastAsia="ru-RU"/>
        </w:rPr>
      </w:pPr>
      <w:r w:rsidRPr="00B12119">
        <w:rPr>
          <w:rFonts w:ascii="Times New Roman" w:hAnsi="Times New Roman"/>
          <w:sz w:val="24"/>
          <w:szCs w:val="24"/>
        </w:rPr>
        <w:t xml:space="preserve">За каждый факт неисполнения или ненадлежащего исполнения </w:t>
      </w:r>
      <w:r w:rsidR="00F44F1F" w:rsidRPr="00B12119">
        <w:rPr>
          <w:rFonts w:ascii="Times New Roman" w:hAnsi="Times New Roman"/>
          <w:sz w:val="24"/>
          <w:szCs w:val="24"/>
        </w:rPr>
        <w:t>Исполнителем</w:t>
      </w:r>
      <w:r w:rsidRPr="00B12119">
        <w:rPr>
          <w:rFonts w:ascii="Times New Roman" w:hAnsi="Times New Roman"/>
          <w:sz w:val="24"/>
          <w:szCs w:val="24"/>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w:t>
      </w:r>
      <w:r w:rsidR="00143196" w:rsidRPr="00B12119">
        <w:rPr>
          <w:rFonts w:ascii="Times New Roman" w:hAnsi="Times New Roman"/>
          <w:sz w:val="24"/>
          <w:szCs w:val="24"/>
        </w:rPr>
        <w:t>П</w:t>
      </w:r>
      <w:r w:rsidRPr="00B12119">
        <w:rPr>
          <w:rFonts w:ascii="Times New Roman" w:hAnsi="Times New Roman"/>
          <w:sz w:val="24"/>
          <w:szCs w:val="24"/>
        </w:rPr>
        <w:t xml:space="preserve">остановлением № </w:t>
      </w:r>
      <w:r w:rsidR="00623DE8" w:rsidRPr="00B12119">
        <w:rPr>
          <w:rFonts w:ascii="Times New Roman" w:hAnsi="Times New Roman"/>
          <w:sz w:val="24"/>
          <w:szCs w:val="24"/>
        </w:rPr>
        <w:t>1042, составляющий (</w:t>
      </w:r>
      <w:r w:rsidRPr="00B12119">
        <w:rPr>
          <w:rFonts w:ascii="Times New Roman" w:hAnsi="Times New Roman"/>
          <w:sz w:val="24"/>
          <w:szCs w:val="24"/>
        </w:rPr>
        <w:t>за исключением случаев, если законодательством Российской Федерации установлен иной порядок начисления штрафов):</w:t>
      </w:r>
    </w:p>
    <w:p w:rsidR="00BD7F9C" w:rsidRPr="00B12119" w:rsidRDefault="00EF12E6" w:rsidP="004F716E">
      <w:pPr>
        <w:tabs>
          <w:tab w:val="left" w:pos="426"/>
          <w:tab w:val="left" w:pos="993"/>
          <w:tab w:val="left" w:pos="1134"/>
        </w:tabs>
        <w:suppressAutoHyphens/>
        <w:spacing w:after="0"/>
        <w:jc w:val="both"/>
        <w:rPr>
          <w:rFonts w:ascii="Times New Roman" w:hAnsi="Times New Roman"/>
          <w:sz w:val="24"/>
          <w:szCs w:val="24"/>
        </w:rPr>
      </w:pPr>
      <w:r w:rsidRPr="00B12119">
        <w:rPr>
          <w:rFonts w:ascii="Times New Roman" w:hAnsi="Times New Roman"/>
          <w:sz w:val="24"/>
          <w:szCs w:val="24"/>
        </w:rPr>
        <w:t>а) 10</w:t>
      </w:r>
      <w:r w:rsidR="0095612B" w:rsidRPr="00B12119">
        <w:rPr>
          <w:rFonts w:ascii="Times New Roman" w:hAnsi="Times New Roman"/>
          <w:sz w:val="24"/>
          <w:szCs w:val="24"/>
        </w:rPr>
        <w:t>%</w:t>
      </w:r>
      <w:r w:rsidRPr="00B12119">
        <w:rPr>
          <w:rFonts w:ascii="Times New Roman" w:hAnsi="Times New Roman"/>
          <w:sz w:val="24"/>
          <w:szCs w:val="24"/>
        </w:rPr>
        <w:t xml:space="preserve"> процентов цены контракта (этапа) в случае, если цена контракта (эта</w:t>
      </w:r>
      <w:r w:rsidR="00BD7F9C" w:rsidRPr="00B12119">
        <w:rPr>
          <w:rFonts w:ascii="Times New Roman" w:hAnsi="Times New Roman"/>
          <w:sz w:val="24"/>
          <w:szCs w:val="24"/>
        </w:rPr>
        <w:t>па) не превышает 3 млн. рублей;</w:t>
      </w:r>
    </w:p>
    <w:p w:rsidR="00BD7F9C" w:rsidRPr="00B12119" w:rsidRDefault="00EF12E6" w:rsidP="007C267B">
      <w:pPr>
        <w:pStyle w:val="af0"/>
        <w:numPr>
          <w:ilvl w:val="1"/>
          <w:numId w:val="10"/>
        </w:numPr>
        <w:tabs>
          <w:tab w:val="left" w:pos="426"/>
          <w:tab w:val="left" w:pos="567"/>
          <w:tab w:val="left" w:pos="1134"/>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устанавливается штраф в размере составляющем   1%  от цены Контракта, установленной пунктом 3.1 Контракта, но не более 5000 рублей и не менее 1000 рублей (п.4 Постановления Правительства Российской Федерации от 30.08.2017 №1042), что составляет </w:t>
      </w:r>
      <w:r w:rsidR="003E7E2D" w:rsidRPr="003E7E2D">
        <w:rPr>
          <w:rFonts w:ascii="Times New Roman" w:hAnsi="Times New Roman"/>
          <w:sz w:val="24"/>
          <w:szCs w:val="24"/>
          <w:lang w:val="ru-RU"/>
        </w:rPr>
        <w:t>________</w:t>
      </w:r>
      <w:r w:rsidRPr="00B12119">
        <w:rPr>
          <w:rFonts w:ascii="Times New Roman" w:hAnsi="Times New Roman"/>
          <w:sz w:val="24"/>
          <w:szCs w:val="24"/>
        </w:rPr>
        <w:t xml:space="preserve"> рублей.</w:t>
      </w:r>
    </w:p>
    <w:p w:rsidR="00EF12E6" w:rsidRPr="00B12119" w:rsidRDefault="00EF12E6" w:rsidP="007C267B">
      <w:pPr>
        <w:pStyle w:val="af0"/>
        <w:numPr>
          <w:ilvl w:val="1"/>
          <w:numId w:val="10"/>
        </w:numPr>
        <w:tabs>
          <w:tab w:val="left" w:pos="426"/>
          <w:tab w:val="left" w:pos="567"/>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устанавливается штраф в размере, опред</w:t>
      </w:r>
      <w:r w:rsidR="00DD150D" w:rsidRPr="00B12119">
        <w:rPr>
          <w:rFonts w:ascii="Times New Roman" w:hAnsi="Times New Roman"/>
          <w:sz w:val="24"/>
          <w:szCs w:val="24"/>
        </w:rPr>
        <w:t xml:space="preserve">еленном </w:t>
      </w:r>
      <w:r w:rsidR="00143196" w:rsidRPr="00B12119">
        <w:rPr>
          <w:rFonts w:ascii="Times New Roman" w:hAnsi="Times New Roman"/>
          <w:sz w:val="24"/>
          <w:szCs w:val="24"/>
        </w:rPr>
        <w:t>П</w:t>
      </w:r>
      <w:r w:rsidR="00DD150D" w:rsidRPr="00B12119">
        <w:rPr>
          <w:rFonts w:ascii="Times New Roman" w:hAnsi="Times New Roman"/>
          <w:sz w:val="24"/>
          <w:szCs w:val="24"/>
        </w:rPr>
        <w:t xml:space="preserve">остановлением № 1042, </w:t>
      </w:r>
      <w:r w:rsidRPr="00B12119">
        <w:rPr>
          <w:rFonts w:ascii="Times New Roman" w:hAnsi="Times New Roman"/>
          <w:sz w:val="24"/>
          <w:szCs w:val="24"/>
        </w:rPr>
        <w:t>составляющий:</w:t>
      </w:r>
    </w:p>
    <w:p w:rsidR="00EF12E6" w:rsidRPr="00B12119" w:rsidRDefault="00EF12E6" w:rsidP="007C267B">
      <w:pPr>
        <w:tabs>
          <w:tab w:val="left" w:pos="426"/>
          <w:tab w:val="left" w:pos="567"/>
        </w:tabs>
        <w:suppressAutoHyphens/>
        <w:spacing w:after="0" w:line="281" w:lineRule="auto"/>
        <w:jc w:val="both"/>
        <w:rPr>
          <w:rFonts w:ascii="Times New Roman" w:hAnsi="Times New Roman"/>
          <w:sz w:val="24"/>
          <w:szCs w:val="24"/>
        </w:rPr>
      </w:pPr>
      <w:r w:rsidRPr="00B12119">
        <w:rPr>
          <w:rFonts w:ascii="Times New Roman" w:hAnsi="Times New Roman"/>
          <w:sz w:val="24"/>
          <w:szCs w:val="24"/>
        </w:rPr>
        <w:t>а) 10</w:t>
      </w:r>
      <w:r w:rsidR="004A58E9" w:rsidRPr="00B12119">
        <w:rPr>
          <w:rFonts w:ascii="Times New Roman" w:hAnsi="Times New Roman"/>
          <w:sz w:val="24"/>
          <w:szCs w:val="24"/>
        </w:rPr>
        <w:t>%</w:t>
      </w:r>
      <w:r w:rsidRPr="00B12119">
        <w:rPr>
          <w:rFonts w:ascii="Times New Roman" w:hAnsi="Times New Roman"/>
          <w:sz w:val="24"/>
          <w:szCs w:val="24"/>
        </w:rPr>
        <w:t xml:space="preserve"> процентов начальной (максимальной) цены контракта в случае, если начальная (максимальная) цена контракта не превышает 3 млн. рублей;</w:t>
      </w:r>
    </w:p>
    <w:p w:rsidR="00EF12E6" w:rsidRPr="00B12119" w:rsidRDefault="00EF12E6" w:rsidP="007C267B">
      <w:pPr>
        <w:pStyle w:val="af0"/>
        <w:numPr>
          <w:ilvl w:val="1"/>
          <w:numId w:val="10"/>
        </w:numPr>
        <w:tabs>
          <w:tab w:val="left" w:pos="426"/>
          <w:tab w:val="left" w:pos="567"/>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F12E6" w:rsidRPr="00B12119" w:rsidRDefault="00EF12E6" w:rsidP="007C267B">
      <w:pPr>
        <w:tabs>
          <w:tab w:val="left" w:pos="426"/>
          <w:tab w:val="left" w:pos="567"/>
        </w:tabs>
        <w:suppressAutoHyphens/>
        <w:spacing w:after="0" w:line="281" w:lineRule="auto"/>
        <w:jc w:val="both"/>
        <w:rPr>
          <w:rFonts w:ascii="Times New Roman" w:hAnsi="Times New Roman"/>
          <w:sz w:val="24"/>
          <w:szCs w:val="24"/>
        </w:rPr>
      </w:pPr>
      <w:r w:rsidRPr="00B12119">
        <w:rPr>
          <w:rFonts w:ascii="Times New Roman" w:hAnsi="Times New Roman"/>
          <w:sz w:val="24"/>
          <w:szCs w:val="24"/>
        </w:rPr>
        <w:t>а) 1000 рублей, если цена контракта не превышает 3 млн. рублей;</w:t>
      </w:r>
    </w:p>
    <w:p w:rsidR="000D34AD" w:rsidRPr="00B12119" w:rsidRDefault="00EF12E6" w:rsidP="007C267B">
      <w:pPr>
        <w:pStyle w:val="af0"/>
        <w:numPr>
          <w:ilvl w:val="1"/>
          <w:numId w:val="10"/>
        </w:numPr>
        <w:tabs>
          <w:tab w:val="left" w:pos="426"/>
          <w:tab w:val="left" w:pos="567"/>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Поставщик несет ответственность за вред, причиненный жизни, здоровью, имуществу третьих лиц или Заказчика во время исполнения обязательств, предусмотренных Контрактом.</w:t>
      </w:r>
    </w:p>
    <w:p w:rsidR="000D34AD" w:rsidRPr="00B12119" w:rsidRDefault="00EF12E6" w:rsidP="007C267B">
      <w:pPr>
        <w:pStyle w:val="af0"/>
        <w:numPr>
          <w:ilvl w:val="1"/>
          <w:numId w:val="10"/>
        </w:numPr>
        <w:tabs>
          <w:tab w:val="left" w:pos="426"/>
          <w:tab w:val="left" w:pos="567"/>
          <w:tab w:val="left" w:pos="709"/>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D34AD" w:rsidRPr="00B12119" w:rsidRDefault="00EF12E6" w:rsidP="007C267B">
      <w:pPr>
        <w:pStyle w:val="af0"/>
        <w:numPr>
          <w:ilvl w:val="1"/>
          <w:numId w:val="10"/>
        </w:numPr>
        <w:tabs>
          <w:tab w:val="left" w:pos="426"/>
          <w:tab w:val="left" w:pos="567"/>
          <w:tab w:val="left" w:pos="709"/>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 xml:space="preserve">В случае если Заказчик понес убытки вследствие ненадлежащего исполнения </w:t>
      </w:r>
      <w:r w:rsidR="00F44F1F" w:rsidRPr="00B12119">
        <w:rPr>
          <w:rFonts w:ascii="Times New Roman" w:hAnsi="Times New Roman"/>
          <w:sz w:val="24"/>
          <w:szCs w:val="24"/>
        </w:rPr>
        <w:t>Исполнителем</w:t>
      </w:r>
      <w:r w:rsidRPr="00B12119">
        <w:rPr>
          <w:rFonts w:ascii="Times New Roman" w:hAnsi="Times New Roman"/>
          <w:sz w:val="24"/>
          <w:szCs w:val="24"/>
        </w:rPr>
        <w:t xml:space="preserve"> своих обязательств по Контракту, поставщик (подрядчик, исполнитель) обязан возместить такие убытки независимо от уплаты неустойки.</w:t>
      </w:r>
    </w:p>
    <w:p w:rsidR="000D34AD" w:rsidRPr="00B12119" w:rsidRDefault="00EF12E6" w:rsidP="007C267B">
      <w:pPr>
        <w:pStyle w:val="af0"/>
        <w:numPr>
          <w:ilvl w:val="1"/>
          <w:numId w:val="10"/>
        </w:numPr>
        <w:tabs>
          <w:tab w:val="left" w:pos="426"/>
          <w:tab w:val="left" w:pos="709"/>
          <w:tab w:val="left" w:pos="993"/>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В случае расторжения контракта в связи с ненадлежащим исполнением поставщиком (подрядчиком, исполнителем)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rsidR="000D34AD" w:rsidRPr="00B12119" w:rsidRDefault="00623DE8" w:rsidP="007C267B">
      <w:pPr>
        <w:pStyle w:val="af0"/>
        <w:numPr>
          <w:ilvl w:val="1"/>
          <w:numId w:val="10"/>
        </w:numPr>
        <w:tabs>
          <w:tab w:val="left" w:pos="426"/>
          <w:tab w:val="left" w:pos="709"/>
          <w:tab w:val="left" w:pos="1134"/>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Уплата неустойки</w:t>
      </w:r>
      <w:r w:rsidR="00EF12E6" w:rsidRPr="00B12119">
        <w:rPr>
          <w:rFonts w:ascii="Times New Roman" w:hAnsi="Times New Roman"/>
          <w:sz w:val="24"/>
          <w:szCs w:val="24"/>
        </w:rPr>
        <w:t xml:space="preserve">   за   просрочку или   иное   ненадлежащее   исполнение обязательств по настоящему Контракту, а также возмещение ущерба, причиненного ненадлежащим исполнением обязательств, не освобождает Стороны от исполнения этих обязательств в натуре.</w:t>
      </w:r>
    </w:p>
    <w:p w:rsidR="00340588" w:rsidRPr="00B12119" w:rsidRDefault="00EF12E6" w:rsidP="007C267B">
      <w:pPr>
        <w:pStyle w:val="af0"/>
        <w:numPr>
          <w:ilvl w:val="1"/>
          <w:numId w:val="10"/>
        </w:numPr>
        <w:tabs>
          <w:tab w:val="left" w:pos="426"/>
          <w:tab w:val="left" w:pos="709"/>
          <w:tab w:val="left" w:pos="1134"/>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Обстоятельствами непреодолимой силы Стороны признают события чрезвычайного характера, наступление которых Стороны ни предвидеть, ни предотвратить разумными методами не могли, а именно: пожар, землетрясение и другие природные бедствия (кроме наводнения), рав</w:t>
      </w:r>
      <w:bookmarkStart w:id="1" w:name="_GoBack"/>
      <w:bookmarkEnd w:id="1"/>
      <w:r w:rsidRPr="00B12119">
        <w:rPr>
          <w:rFonts w:ascii="Times New Roman" w:hAnsi="Times New Roman"/>
          <w:sz w:val="24"/>
          <w:szCs w:val="24"/>
        </w:rPr>
        <w:t>но как война или военные действия, распоряжения органов власти, препятствующие выполнению настоящего Контракта, имевшие место после его заключения. Сторона, ссылающаяся на обстоятельства непреодолимой силы, должна представить документы, подтверждающие их наступление и прекращение.</w:t>
      </w:r>
    </w:p>
    <w:p w:rsidR="00340588" w:rsidRPr="00B12119" w:rsidRDefault="00EF12E6" w:rsidP="007C267B">
      <w:pPr>
        <w:pStyle w:val="af0"/>
        <w:numPr>
          <w:ilvl w:val="1"/>
          <w:numId w:val="10"/>
        </w:numPr>
        <w:tabs>
          <w:tab w:val="left" w:pos="426"/>
          <w:tab w:val="left" w:pos="709"/>
          <w:tab w:val="left" w:pos="1134"/>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настоящей статьей, </w:t>
      </w:r>
      <w:r w:rsidR="00623DE8" w:rsidRPr="00B12119">
        <w:rPr>
          <w:rFonts w:ascii="Times New Roman" w:hAnsi="Times New Roman"/>
          <w:sz w:val="24"/>
          <w:szCs w:val="24"/>
        </w:rPr>
        <w:t>в течение</w:t>
      </w:r>
      <w:r w:rsidRPr="00B12119">
        <w:rPr>
          <w:rFonts w:ascii="Times New Roman" w:hAnsi="Times New Roman"/>
          <w:sz w:val="24"/>
          <w:szCs w:val="24"/>
        </w:rPr>
        <w:t xml:space="preserve"> 10 рабочих дней с момента получения письменного требования об этом другой Стороны.</w:t>
      </w:r>
    </w:p>
    <w:p w:rsidR="00340588" w:rsidRPr="00B12119" w:rsidRDefault="00EF12E6" w:rsidP="007C267B">
      <w:pPr>
        <w:pStyle w:val="af0"/>
        <w:numPr>
          <w:ilvl w:val="1"/>
          <w:numId w:val="10"/>
        </w:numPr>
        <w:tabs>
          <w:tab w:val="left" w:pos="426"/>
          <w:tab w:val="left" w:pos="709"/>
          <w:tab w:val="left" w:pos="1134"/>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Неустойка взимается за каждое нарушение в отдельности.</w:t>
      </w:r>
    </w:p>
    <w:p w:rsidR="00EF12E6" w:rsidRPr="00B12119" w:rsidRDefault="00EF12E6" w:rsidP="007C267B">
      <w:pPr>
        <w:pStyle w:val="af0"/>
        <w:numPr>
          <w:ilvl w:val="1"/>
          <w:numId w:val="10"/>
        </w:numPr>
        <w:tabs>
          <w:tab w:val="left" w:pos="426"/>
          <w:tab w:val="left" w:pos="709"/>
          <w:tab w:val="left" w:pos="1134"/>
        </w:tabs>
        <w:suppressAutoHyphens/>
        <w:spacing w:after="0" w:line="281" w:lineRule="auto"/>
        <w:ind w:left="0" w:firstLine="0"/>
        <w:jc w:val="both"/>
        <w:rPr>
          <w:rFonts w:ascii="Times New Roman" w:hAnsi="Times New Roman"/>
          <w:sz w:val="24"/>
          <w:szCs w:val="24"/>
        </w:rPr>
      </w:pPr>
      <w:r w:rsidRPr="00B12119">
        <w:rPr>
          <w:rFonts w:ascii="Times New Roman" w:hAnsi="Times New Roman"/>
          <w:sz w:val="24"/>
          <w:szCs w:val="24"/>
        </w:rPr>
        <w:t>Стороны несут иную ответственность, не предусмотренную настоящим Контрактом, в соответствии с действующим законодательством РФ.</w:t>
      </w:r>
    </w:p>
    <w:p w:rsidR="00F44F1F" w:rsidRPr="00B12119" w:rsidRDefault="00EF12E6" w:rsidP="004F716E">
      <w:pPr>
        <w:tabs>
          <w:tab w:val="left" w:pos="426"/>
          <w:tab w:val="left" w:pos="1134"/>
        </w:tabs>
        <w:suppressAutoHyphens/>
        <w:spacing w:after="0"/>
        <w:jc w:val="both"/>
        <w:rPr>
          <w:rFonts w:ascii="Times New Roman" w:hAnsi="Times New Roman"/>
          <w:sz w:val="24"/>
          <w:szCs w:val="24"/>
        </w:rPr>
      </w:pPr>
      <w:r w:rsidRPr="00B12119">
        <w:rPr>
          <w:rFonts w:ascii="Times New Roman" w:hAnsi="Times New Roman"/>
          <w:sz w:val="24"/>
          <w:szCs w:val="24"/>
        </w:rPr>
        <w:tab/>
      </w:r>
    </w:p>
    <w:p w:rsidR="00A32C2D" w:rsidRPr="00B12119" w:rsidRDefault="00D60C39" w:rsidP="004F716E">
      <w:pPr>
        <w:pStyle w:val="af0"/>
        <w:numPr>
          <w:ilvl w:val="0"/>
          <w:numId w:val="10"/>
        </w:numPr>
        <w:tabs>
          <w:tab w:val="left" w:pos="284"/>
          <w:tab w:val="left" w:pos="426"/>
        </w:tabs>
        <w:spacing w:after="0"/>
        <w:ind w:left="0" w:firstLine="0"/>
        <w:jc w:val="both"/>
        <w:rPr>
          <w:rFonts w:ascii="Times New Roman" w:hAnsi="Times New Roman"/>
          <w:b/>
          <w:sz w:val="24"/>
          <w:szCs w:val="24"/>
        </w:rPr>
      </w:pPr>
      <w:r w:rsidRPr="00B12119">
        <w:rPr>
          <w:rFonts w:ascii="Times New Roman" w:hAnsi="Times New Roman"/>
          <w:b/>
          <w:sz w:val="24"/>
          <w:szCs w:val="24"/>
        </w:rPr>
        <w:t>ПОРЯДОК УРЕГУЛИРОВАНИЯ СПОРОВ</w:t>
      </w:r>
    </w:p>
    <w:p w:rsidR="00580F1B"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580F1B"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Все достигнутые договор</w:t>
      </w:r>
      <w:r w:rsidR="00563416" w:rsidRPr="00B12119">
        <w:rPr>
          <w:rFonts w:ascii="Times New Roman" w:hAnsi="Times New Roman"/>
          <w:sz w:val="24"/>
          <w:szCs w:val="24"/>
          <w:lang w:val="ru-RU"/>
        </w:rPr>
        <w:t>ё</w:t>
      </w:r>
      <w:r w:rsidRPr="00B12119">
        <w:rPr>
          <w:rFonts w:ascii="Times New Roman" w:hAnsi="Times New Roman"/>
          <w:sz w:val="24"/>
          <w:szCs w:val="24"/>
        </w:rPr>
        <w:t>нности Стороны оформляют в виде</w:t>
      </w:r>
      <w:r w:rsidR="0024228A" w:rsidRPr="00B12119">
        <w:rPr>
          <w:rFonts w:ascii="Times New Roman" w:hAnsi="Times New Roman"/>
          <w:sz w:val="24"/>
          <w:szCs w:val="24"/>
          <w:lang w:val="ru-RU"/>
        </w:rPr>
        <w:t xml:space="preserve"> Д</w:t>
      </w:r>
      <w:r w:rsidR="0024228A" w:rsidRPr="00B12119">
        <w:rPr>
          <w:rFonts w:ascii="Times New Roman" w:hAnsi="Times New Roman"/>
          <w:sz w:val="24"/>
          <w:szCs w:val="24"/>
        </w:rPr>
        <w:t xml:space="preserve">ополнительных </w:t>
      </w:r>
      <w:r w:rsidR="0024228A" w:rsidRPr="00B12119">
        <w:rPr>
          <w:rFonts w:ascii="Times New Roman" w:hAnsi="Times New Roman"/>
          <w:sz w:val="24"/>
          <w:szCs w:val="24"/>
          <w:lang w:val="ru-RU"/>
        </w:rPr>
        <w:t>С</w:t>
      </w:r>
      <w:r w:rsidR="0024228A" w:rsidRPr="00B12119">
        <w:rPr>
          <w:rFonts w:ascii="Times New Roman" w:hAnsi="Times New Roman"/>
          <w:sz w:val="24"/>
          <w:szCs w:val="24"/>
        </w:rPr>
        <w:t>оглашений</w:t>
      </w:r>
      <w:r w:rsidR="004109E4" w:rsidRPr="00B12119">
        <w:rPr>
          <w:rFonts w:ascii="Times New Roman" w:hAnsi="Times New Roman"/>
          <w:sz w:val="24"/>
          <w:szCs w:val="24"/>
          <w:lang w:val="ru-RU"/>
        </w:rPr>
        <w:t>,</w:t>
      </w:r>
      <w:r w:rsidRPr="00B12119">
        <w:rPr>
          <w:rFonts w:ascii="Times New Roman" w:hAnsi="Times New Roman"/>
          <w:sz w:val="24"/>
          <w:szCs w:val="24"/>
        </w:rPr>
        <w:t xml:space="preserve"> </w:t>
      </w:r>
      <w:r w:rsidR="0042621A" w:rsidRPr="00B12119">
        <w:rPr>
          <w:rFonts w:ascii="Times New Roman" w:hAnsi="Times New Roman"/>
          <w:sz w:val="24"/>
          <w:szCs w:val="24"/>
        </w:rPr>
        <w:t>надлежаще оформленн</w:t>
      </w:r>
      <w:r w:rsidR="005E6E9F" w:rsidRPr="00B12119">
        <w:rPr>
          <w:rFonts w:ascii="Times New Roman" w:hAnsi="Times New Roman"/>
          <w:sz w:val="24"/>
          <w:szCs w:val="24"/>
          <w:lang w:val="ru-RU"/>
        </w:rPr>
        <w:t>ы</w:t>
      </w:r>
      <w:r w:rsidR="00100710" w:rsidRPr="00B12119">
        <w:rPr>
          <w:rFonts w:ascii="Times New Roman" w:hAnsi="Times New Roman"/>
          <w:sz w:val="24"/>
          <w:szCs w:val="24"/>
          <w:lang w:val="ru-RU"/>
        </w:rPr>
        <w:t>е</w:t>
      </w:r>
      <w:r w:rsidR="0042621A" w:rsidRPr="00B12119">
        <w:rPr>
          <w:rFonts w:ascii="Times New Roman" w:hAnsi="Times New Roman"/>
          <w:sz w:val="24"/>
          <w:szCs w:val="24"/>
        </w:rPr>
        <w:t xml:space="preserve"> и подписанн</w:t>
      </w:r>
      <w:r w:rsidR="005E6E9F" w:rsidRPr="00B12119">
        <w:rPr>
          <w:rFonts w:ascii="Times New Roman" w:hAnsi="Times New Roman"/>
          <w:sz w:val="24"/>
          <w:szCs w:val="24"/>
          <w:lang w:val="ru-RU"/>
        </w:rPr>
        <w:t>ы</w:t>
      </w:r>
      <w:r w:rsidR="00100710" w:rsidRPr="00B12119">
        <w:rPr>
          <w:rFonts w:ascii="Times New Roman" w:hAnsi="Times New Roman"/>
          <w:sz w:val="24"/>
          <w:szCs w:val="24"/>
          <w:lang w:val="ru-RU"/>
        </w:rPr>
        <w:t>е</w:t>
      </w:r>
      <w:r w:rsidR="0042621A" w:rsidRPr="00B12119">
        <w:rPr>
          <w:rFonts w:ascii="Times New Roman" w:hAnsi="Times New Roman"/>
          <w:sz w:val="24"/>
          <w:szCs w:val="24"/>
        </w:rPr>
        <w:t xml:space="preserve"> обеими</w:t>
      </w:r>
      <w:r w:rsidR="005E6E9F" w:rsidRPr="00B12119">
        <w:rPr>
          <w:rFonts w:ascii="Times New Roman" w:hAnsi="Times New Roman"/>
          <w:sz w:val="24"/>
          <w:szCs w:val="24"/>
          <w:lang w:val="ru-RU"/>
        </w:rPr>
        <w:t xml:space="preserve"> </w:t>
      </w:r>
      <w:r w:rsidR="0042621A" w:rsidRPr="00B12119">
        <w:rPr>
          <w:rFonts w:ascii="Times New Roman" w:hAnsi="Times New Roman"/>
          <w:sz w:val="24"/>
          <w:szCs w:val="24"/>
        </w:rPr>
        <w:t>Сторонами усиленными квалифицированными электронными подписями</w:t>
      </w:r>
      <w:r w:rsidR="005E6E9F" w:rsidRPr="00B12119">
        <w:rPr>
          <w:rFonts w:ascii="Times New Roman" w:hAnsi="Times New Roman"/>
          <w:sz w:val="24"/>
          <w:szCs w:val="24"/>
          <w:lang w:val="ru-RU"/>
        </w:rPr>
        <w:t xml:space="preserve"> </w:t>
      </w:r>
      <w:r w:rsidR="0042621A" w:rsidRPr="00B12119">
        <w:rPr>
          <w:rFonts w:ascii="Times New Roman" w:hAnsi="Times New Roman"/>
          <w:sz w:val="24"/>
          <w:szCs w:val="24"/>
        </w:rPr>
        <w:t>сформирован</w:t>
      </w:r>
      <w:r w:rsidR="0024228A" w:rsidRPr="00B12119">
        <w:rPr>
          <w:rFonts w:ascii="Times New Roman" w:hAnsi="Times New Roman"/>
          <w:sz w:val="24"/>
          <w:szCs w:val="24"/>
          <w:lang w:val="ru-RU"/>
        </w:rPr>
        <w:t xml:space="preserve">ными </w:t>
      </w:r>
      <w:r w:rsidR="0042621A" w:rsidRPr="00B12119">
        <w:rPr>
          <w:rFonts w:ascii="Times New Roman" w:hAnsi="Times New Roman"/>
          <w:sz w:val="24"/>
          <w:szCs w:val="24"/>
        </w:rPr>
        <w:t xml:space="preserve">с использованием </w:t>
      </w:r>
      <w:r w:rsidR="002D6A95" w:rsidRPr="00B12119">
        <w:rPr>
          <w:rFonts w:ascii="Times New Roman" w:hAnsi="Times New Roman"/>
          <w:sz w:val="24"/>
          <w:szCs w:val="24"/>
        </w:rPr>
        <w:t>АО «Единый агрегатор торговли»</w:t>
      </w:r>
      <w:r w:rsidR="007303DC" w:rsidRPr="00B12119">
        <w:rPr>
          <w:rFonts w:ascii="Times New Roman" w:hAnsi="Times New Roman"/>
          <w:sz w:val="24"/>
          <w:szCs w:val="24"/>
          <w:lang w:val="ru-RU"/>
        </w:rPr>
        <w:t>.</w:t>
      </w:r>
    </w:p>
    <w:p w:rsidR="00580F1B"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До передачи спора на разрешение Арбитражного суда</w:t>
      </w:r>
      <w:r w:rsidR="00061D3D" w:rsidRPr="00B12119">
        <w:rPr>
          <w:rFonts w:ascii="Times New Roman" w:hAnsi="Times New Roman"/>
          <w:sz w:val="24"/>
          <w:szCs w:val="24"/>
          <w:lang w:val="ru-RU"/>
        </w:rPr>
        <w:t xml:space="preserve"> г. Москвы</w:t>
      </w:r>
      <w:r w:rsidR="005D0307" w:rsidRPr="00B12119">
        <w:rPr>
          <w:rFonts w:ascii="Times New Roman" w:hAnsi="Times New Roman"/>
          <w:sz w:val="24"/>
          <w:szCs w:val="24"/>
          <w:lang w:val="ru-RU"/>
        </w:rPr>
        <w:t xml:space="preserve"> </w:t>
      </w:r>
      <w:r w:rsidR="00061D3D" w:rsidRPr="00B12119">
        <w:rPr>
          <w:rFonts w:ascii="Times New Roman" w:hAnsi="Times New Roman"/>
          <w:sz w:val="24"/>
          <w:szCs w:val="24"/>
          <w:lang w:val="ru-RU"/>
        </w:rPr>
        <w:t xml:space="preserve">стороны </w:t>
      </w:r>
      <w:r w:rsidRPr="00B12119">
        <w:rPr>
          <w:rFonts w:ascii="Times New Roman" w:hAnsi="Times New Roman"/>
          <w:sz w:val="24"/>
          <w:szCs w:val="24"/>
        </w:rPr>
        <w:t>примут меры к его урегулированию в претензионном порядке.</w:t>
      </w:r>
    </w:p>
    <w:p w:rsidR="00580F1B"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w:t>
      </w:r>
    </w:p>
    <w:p w:rsidR="00580F1B"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По полученной претензии Сторона должна дать электронный ответ по существу в срок не превышающий 15 (пятнадцати) календарных дней с даты ее получения.</w:t>
      </w:r>
    </w:p>
    <w:p w:rsidR="00BC0E66"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Оставление претензии без ответа в установленный срок означает признание требований претензии.</w:t>
      </w:r>
    </w:p>
    <w:p w:rsidR="00BC0E66"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BC0E66"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BC0E66"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C0E66"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D7396" w:rsidRPr="00B12119" w:rsidRDefault="00A32C2D" w:rsidP="004F716E">
      <w:pPr>
        <w:pStyle w:val="af0"/>
        <w:numPr>
          <w:ilvl w:val="1"/>
          <w:numId w:val="10"/>
        </w:numPr>
        <w:tabs>
          <w:tab w:val="left" w:pos="567"/>
        </w:tabs>
        <w:spacing w:after="0"/>
        <w:ind w:left="0" w:firstLine="0"/>
        <w:jc w:val="both"/>
        <w:rPr>
          <w:rFonts w:ascii="Times New Roman" w:hAnsi="Times New Roman"/>
          <w:sz w:val="24"/>
          <w:szCs w:val="24"/>
        </w:rPr>
      </w:pPr>
      <w:r w:rsidRPr="00B12119">
        <w:rPr>
          <w:rFonts w:ascii="Times New Roman" w:hAnsi="Times New Roman"/>
          <w:sz w:val="24"/>
          <w:szCs w:val="24"/>
        </w:rPr>
        <w:t>В случае невыполнения Сторонами своих обязательств и не достижения взаимного согласия споры по Контракту разрешаются в Арбитражном суде</w:t>
      </w:r>
      <w:r w:rsidR="00C34629" w:rsidRPr="00B12119">
        <w:rPr>
          <w:rFonts w:ascii="Times New Roman" w:hAnsi="Times New Roman"/>
          <w:sz w:val="24"/>
          <w:szCs w:val="24"/>
          <w:lang w:val="ru-RU"/>
        </w:rPr>
        <w:t xml:space="preserve"> г. Москвы</w:t>
      </w:r>
      <w:r w:rsidRPr="00B12119">
        <w:rPr>
          <w:rFonts w:ascii="Times New Roman" w:hAnsi="Times New Roman"/>
          <w:sz w:val="24"/>
          <w:szCs w:val="24"/>
        </w:rPr>
        <w:t>.</w:t>
      </w:r>
    </w:p>
    <w:p w:rsidR="00CF6E3F" w:rsidRPr="00B12119" w:rsidRDefault="00CF6E3F" w:rsidP="004F716E">
      <w:pPr>
        <w:spacing w:after="0"/>
        <w:jc w:val="both"/>
        <w:rPr>
          <w:rFonts w:ascii="Times New Roman" w:hAnsi="Times New Roman"/>
          <w:sz w:val="24"/>
          <w:szCs w:val="24"/>
        </w:rPr>
      </w:pPr>
    </w:p>
    <w:p w:rsidR="004D7396" w:rsidRPr="00B12119" w:rsidRDefault="004D7396" w:rsidP="00813E4C">
      <w:pPr>
        <w:numPr>
          <w:ilvl w:val="0"/>
          <w:numId w:val="10"/>
        </w:numPr>
        <w:tabs>
          <w:tab w:val="left" w:pos="238"/>
        </w:tabs>
        <w:spacing w:after="0" w:line="240" w:lineRule="auto"/>
        <w:ind w:left="0" w:firstLine="0"/>
        <w:jc w:val="both"/>
        <w:rPr>
          <w:rFonts w:ascii="Times New Roman" w:hAnsi="Times New Roman"/>
          <w:b/>
          <w:sz w:val="24"/>
          <w:szCs w:val="24"/>
        </w:rPr>
      </w:pPr>
      <w:r w:rsidRPr="00B12119">
        <w:rPr>
          <w:rFonts w:ascii="Times New Roman" w:hAnsi="Times New Roman"/>
          <w:b/>
          <w:sz w:val="24"/>
          <w:szCs w:val="24"/>
        </w:rPr>
        <w:t>СРОК ДЕЙСТВИЯ КОНТРАКТА</w:t>
      </w:r>
    </w:p>
    <w:p w:rsidR="003E455A" w:rsidRPr="00B12119" w:rsidRDefault="003E455A" w:rsidP="004F716E">
      <w:pPr>
        <w:pStyle w:val="af0"/>
        <w:numPr>
          <w:ilvl w:val="0"/>
          <w:numId w:val="6"/>
        </w:numPr>
        <w:tabs>
          <w:tab w:val="left" w:pos="1276"/>
          <w:tab w:val="left" w:pos="1418"/>
        </w:tabs>
        <w:spacing w:after="0"/>
        <w:ind w:left="0" w:firstLine="0"/>
        <w:contextualSpacing w:val="0"/>
        <w:jc w:val="both"/>
        <w:rPr>
          <w:rFonts w:ascii="Times New Roman" w:hAnsi="Times New Roman"/>
          <w:bCs/>
          <w:vanish/>
          <w:sz w:val="24"/>
          <w:szCs w:val="24"/>
          <w:lang w:val="ru-RU"/>
        </w:rPr>
      </w:pPr>
    </w:p>
    <w:p w:rsidR="003E455A" w:rsidRPr="00B12119" w:rsidRDefault="003E455A" w:rsidP="004F716E">
      <w:pPr>
        <w:pStyle w:val="af0"/>
        <w:numPr>
          <w:ilvl w:val="0"/>
          <w:numId w:val="6"/>
        </w:numPr>
        <w:tabs>
          <w:tab w:val="left" w:pos="1276"/>
          <w:tab w:val="left" w:pos="1418"/>
        </w:tabs>
        <w:spacing w:after="0"/>
        <w:ind w:left="0" w:firstLine="0"/>
        <w:contextualSpacing w:val="0"/>
        <w:jc w:val="both"/>
        <w:rPr>
          <w:rFonts w:ascii="Times New Roman" w:hAnsi="Times New Roman"/>
          <w:bCs/>
          <w:vanish/>
          <w:sz w:val="24"/>
          <w:szCs w:val="24"/>
          <w:lang w:val="ru-RU"/>
        </w:rPr>
      </w:pPr>
    </w:p>
    <w:p w:rsidR="00516A6C" w:rsidRPr="00516A6C" w:rsidRDefault="008A4254" w:rsidP="00516A6C">
      <w:pPr>
        <w:pStyle w:val="af0"/>
        <w:numPr>
          <w:ilvl w:val="1"/>
          <w:numId w:val="10"/>
        </w:numPr>
        <w:tabs>
          <w:tab w:val="left" w:pos="0"/>
          <w:tab w:val="left" w:pos="1418"/>
          <w:tab w:val="left" w:pos="6237"/>
        </w:tabs>
        <w:spacing w:after="0" w:line="240" w:lineRule="auto"/>
        <w:jc w:val="both"/>
        <w:rPr>
          <w:szCs w:val="28"/>
          <w:u w:val="single"/>
        </w:rPr>
      </w:pPr>
      <w:r w:rsidRPr="00516A6C">
        <w:rPr>
          <w:rFonts w:ascii="Times New Roman" w:hAnsi="Times New Roman"/>
          <w:bCs/>
          <w:sz w:val="24"/>
          <w:szCs w:val="24"/>
        </w:rPr>
        <w:t xml:space="preserve">Настоящий Контракт вступает в силу </w:t>
      </w:r>
      <w:r w:rsidR="00F31617" w:rsidRPr="00516A6C">
        <w:rPr>
          <w:rFonts w:ascii="Times New Roman" w:hAnsi="Times New Roman"/>
          <w:sz w:val="24"/>
          <w:szCs w:val="24"/>
        </w:rPr>
        <w:t>с 22 июня 2026 г. по 22 декабря 2026 г.</w:t>
      </w:r>
      <w:r w:rsidR="00516A6C" w:rsidRPr="00516A6C">
        <w:rPr>
          <w:rFonts w:ascii="Times New Roman" w:hAnsi="Times New Roman"/>
          <w:sz w:val="24"/>
          <w:szCs w:val="24"/>
        </w:rPr>
        <w:t>,</w:t>
      </w:r>
    </w:p>
    <w:p w:rsidR="00061519" w:rsidRPr="008A3520" w:rsidRDefault="00516A6C" w:rsidP="00516A6C">
      <w:pPr>
        <w:tabs>
          <w:tab w:val="left" w:pos="0"/>
          <w:tab w:val="left" w:pos="1418"/>
          <w:tab w:val="left" w:pos="6237"/>
        </w:tabs>
        <w:spacing w:after="0" w:line="240" w:lineRule="auto"/>
        <w:ind w:left="360"/>
        <w:jc w:val="both"/>
        <w:rPr>
          <w:rFonts w:ascii="Times New Roman" w:hAnsi="Times New Roman"/>
          <w:bCs/>
          <w:sz w:val="24"/>
          <w:szCs w:val="24"/>
        </w:rPr>
      </w:pPr>
      <w:r w:rsidRPr="00516A6C">
        <w:rPr>
          <w:rFonts w:ascii="Times New Roman" w:hAnsi="Times New Roman"/>
          <w:sz w:val="24"/>
          <w:szCs w:val="24"/>
        </w:rPr>
        <w:t>срок действия Контракта по 31.12.2026г.</w:t>
      </w:r>
      <w:r w:rsidR="00F31617" w:rsidRPr="00516A6C">
        <w:rPr>
          <w:rFonts w:ascii="Times New Roman" w:hAnsi="Times New Roman"/>
          <w:color w:val="000000"/>
          <w:sz w:val="24"/>
          <w:szCs w:val="24"/>
        </w:rPr>
        <w:t xml:space="preserve"> Периодичность обновления баз данных – ежедневно, оплата ежемесячно</w:t>
      </w:r>
      <w:r w:rsidRPr="00516A6C">
        <w:rPr>
          <w:rFonts w:ascii="Times New Roman" w:hAnsi="Times New Roman"/>
          <w:color w:val="000000"/>
          <w:sz w:val="24"/>
          <w:szCs w:val="24"/>
        </w:rPr>
        <w:t xml:space="preserve"> </w:t>
      </w:r>
      <w:r w:rsidR="008A4254" w:rsidRPr="00516A6C">
        <w:rPr>
          <w:rFonts w:ascii="Times New Roman" w:hAnsi="Times New Roman"/>
          <w:bCs/>
          <w:sz w:val="24"/>
          <w:szCs w:val="24"/>
        </w:rPr>
        <w:t>включительно.</w:t>
      </w:r>
    </w:p>
    <w:p w:rsidR="00061519" w:rsidRDefault="00061519" w:rsidP="004F716E">
      <w:pPr>
        <w:numPr>
          <w:ilvl w:val="1"/>
          <w:numId w:val="10"/>
        </w:numPr>
        <w:tabs>
          <w:tab w:val="left" w:pos="567"/>
        </w:tabs>
        <w:spacing w:after="0"/>
        <w:ind w:left="0" w:firstLine="0"/>
        <w:jc w:val="both"/>
        <w:rPr>
          <w:rFonts w:ascii="Times New Roman" w:hAnsi="Times New Roman"/>
          <w:bCs/>
          <w:sz w:val="24"/>
          <w:szCs w:val="24"/>
        </w:rPr>
      </w:pPr>
      <w:r w:rsidRPr="00061519">
        <w:rPr>
          <w:rFonts w:ascii="Times New Roman" w:hAnsi="Times New Roman"/>
          <w:bCs/>
          <w:sz w:val="24"/>
          <w:szCs w:val="24"/>
        </w:rPr>
        <w:t>Сроки оказания услуг по Контракту установлены в соответствии с</w:t>
      </w:r>
      <w:r w:rsidR="00813E4C">
        <w:rPr>
          <w:rFonts w:ascii="Times New Roman" w:hAnsi="Times New Roman"/>
          <w:bCs/>
          <w:sz w:val="24"/>
          <w:szCs w:val="24"/>
        </w:rPr>
        <w:t xml:space="preserve"> п. 1.6.</w:t>
      </w:r>
      <w:r w:rsidRPr="00061519">
        <w:rPr>
          <w:rFonts w:ascii="Times New Roman" w:hAnsi="Times New Roman"/>
          <w:bCs/>
          <w:sz w:val="24"/>
          <w:szCs w:val="24"/>
        </w:rPr>
        <w:t xml:space="preserve"> Техническ</w:t>
      </w:r>
      <w:r w:rsidR="00813E4C">
        <w:rPr>
          <w:rFonts w:ascii="Times New Roman" w:hAnsi="Times New Roman"/>
          <w:bCs/>
          <w:sz w:val="24"/>
          <w:szCs w:val="24"/>
        </w:rPr>
        <w:t>ого</w:t>
      </w:r>
      <w:r w:rsidRPr="00061519">
        <w:rPr>
          <w:rFonts w:ascii="Times New Roman" w:hAnsi="Times New Roman"/>
          <w:bCs/>
          <w:sz w:val="24"/>
          <w:szCs w:val="24"/>
        </w:rPr>
        <w:t xml:space="preserve"> задани</w:t>
      </w:r>
      <w:r w:rsidR="00813E4C">
        <w:rPr>
          <w:rFonts w:ascii="Times New Roman" w:hAnsi="Times New Roman"/>
          <w:bCs/>
          <w:sz w:val="24"/>
          <w:szCs w:val="24"/>
        </w:rPr>
        <w:t>я</w:t>
      </w:r>
      <w:r w:rsidRPr="00061519">
        <w:rPr>
          <w:rFonts w:ascii="Times New Roman" w:hAnsi="Times New Roman"/>
          <w:bCs/>
          <w:sz w:val="24"/>
          <w:szCs w:val="24"/>
        </w:rPr>
        <w:t>.</w:t>
      </w:r>
    </w:p>
    <w:p w:rsidR="00061519" w:rsidRDefault="00061519" w:rsidP="004F716E">
      <w:pPr>
        <w:numPr>
          <w:ilvl w:val="1"/>
          <w:numId w:val="10"/>
        </w:numPr>
        <w:tabs>
          <w:tab w:val="left" w:pos="567"/>
        </w:tabs>
        <w:spacing w:after="0"/>
        <w:ind w:left="0" w:firstLine="0"/>
        <w:jc w:val="both"/>
        <w:rPr>
          <w:rFonts w:ascii="Times New Roman" w:hAnsi="Times New Roman"/>
          <w:bCs/>
          <w:sz w:val="24"/>
          <w:szCs w:val="24"/>
        </w:rPr>
      </w:pPr>
      <w:r w:rsidRPr="00061519">
        <w:rPr>
          <w:rFonts w:ascii="Times New Roman" w:hAnsi="Times New Roman"/>
          <w:bCs/>
          <w:sz w:val="24"/>
          <w:szCs w:val="24"/>
        </w:rPr>
        <w:t>Исполнитель не вправ</w:t>
      </w:r>
      <w:r>
        <w:rPr>
          <w:rFonts w:ascii="Times New Roman" w:hAnsi="Times New Roman"/>
          <w:bCs/>
          <w:sz w:val="24"/>
          <w:szCs w:val="24"/>
        </w:rPr>
        <w:t>е досрочно оказать услуги.</w:t>
      </w:r>
    </w:p>
    <w:p w:rsidR="00E44EB2" w:rsidRDefault="003E455A" w:rsidP="00E44EB2">
      <w:pPr>
        <w:numPr>
          <w:ilvl w:val="1"/>
          <w:numId w:val="10"/>
        </w:numPr>
        <w:tabs>
          <w:tab w:val="left" w:pos="567"/>
        </w:tabs>
        <w:spacing w:after="0"/>
        <w:ind w:left="0" w:firstLine="0"/>
        <w:jc w:val="both"/>
        <w:rPr>
          <w:rFonts w:ascii="Times New Roman" w:hAnsi="Times New Roman"/>
          <w:bCs/>
          <w:sz w:val="24"/>
          <w:szCs w:val="24"/>
        </w:rPr>
      </w:pPr>
      <w:r w:rsidRPr="00061519">
        <w:rPr>
          <w:rFonts w:ascii="Times New Roman" w:hAnsi="Times New Roman"/>
          <w:bCs/>
          <w:sz w:val="24"/>
          <w:szCs w:val="24"/>
        </w:rPr>
        <w:t xml:space="preserve">В части исполнения финансовых </w:t>
      </w:r>
      <w:r w:rsidR="00623DE8" w:rsidRPr="00061519">
        <w:rPr>
          <w:rFonts w:ascii="Times New Roman" w:hAnsi="Times New Roman"/>
          <w:bCs/>
          <w:sz w:val="24"/>
          <w:szCs w:val="24"/>
        </w:rPr>
        <w:t>расчетов Контракт</w:t>
      </w:r>
      <w:r w:rsidRPr="00061519">
        <w:rPr>
          <w:rFonts w:ascii="Times New Roman" w:hAnsi="Times New Roman"/>
          <w:bCs/>
          <w:sz w:val="24"/>
          <w:szCs w:val="24"/>
        </w:rPr>
        <w:t xml:space="preserve"> действует до полного исполнения Сторонами своих обязательств по настоящему Контракту.</w:t>
      </w:r>
    </w:p>
    <w:p w:rsidR="00DB6336" w:rsidRPr="00E44EB2" w:rsidRDefault="009D76B9" w:rsidP="00E44EB2">
      <w:pPr>
        <w:numPr>
          <w:ilvl w:val="1"/>
          <w:numId w:val="10"/>
        </w:numPr>
        <w:tabs>
          <w:tab w:val="left" w:pos="567"/>
        </w:tabs>
        <w:spacing w:after="0"/>
        <w:ind w:left="0" w:firstLine="0"/>
        <w:jc w:val="both"/>
        <w:rPr>
          <w:rFonts w:ascii="Times New Roman" w:hAnsi="Times New Roman"/>
          <w:bCs/>
          <w:sz w:val="24"/>
          <w:szCs w:val="24"/>
        </w:rPr>
      </w:pPr>
      <w:r w:rsidRPr="00E44EB2">
        <w:rPr>
          <w:rFonts w:ascii="Times New Roman" w:hAnsi="Times New Roman"/>
          <w:bCs/>
          <w:sz w:val="24"/>
          <w:szCs w:val="24"/>
        </w:rPr>
        <w:t>По итогам оказания услуг в декабре 2026 года (последний месяц срока действия контракт</w:t>
      </w:r>
      <w:r w:rsidR="00C76120" w:rsidRPr="00E44EB2">
        <w:rPr>
          <w:rFonts w:ascii="Times New Roman" w:hAnsi="Times New Roman"/>
          <w:bCs/>
          <w:sz w:val="24"/>
          <w:szCs w:val="24"/>
        </w:rPr>
        <w:t>а) и в</w:t>
      </w:r>
      <w:r w:rsidRPr="00E44EB2">
        <w:rPr>
          <w:rFonts w:ascii="Times New Roman" w:hAnsi="Times New Roman"/>
          <w:bCs/>
          <w:sz w:val="24"/>
          <w:szCs w:val="24"/>
        </w:rPr>
        <w:t xml:space="preserve"> целях документального оформления исполнения обязательств по контракту за последний месяц его действия</w:t>
      </w:r>
      <w:r w:rsidR="00AB2A7F">
        <w:rPr>
          <w:rFonts w:ascii="Times New Roman" w:hAnsi="Times New Roman"/>
          <w:bCs/>
          <w:sz w:val="24"/>
          <w:szCs w:val="24"/>
        </w:rPr>
        <w:t>,</w:t>
      </w:r>
      <w:r w:rsidR="00C76120" w:rsidRPr="00E44EB2">
        <w:rPr>
          <w:rFonts w:ascii="Times New Roman" w:hAnsi="Times New Roman"/>
          <w:bCs/>
          <w:sz w:val="24"/>
          <w:szCs w:val="24"/>
        </w:rPr>
        <w:t xml:space="preserve"> И</w:t>
      </w:r>
      <w:r w:rsidR="00C35758" w:rsidRPr="00E44EB2">
        <w:rPr>
          <w:rFonts w:ascii="Times New Roman" w:hAnsi="Times New Roman"/>
          <w:bCs/>
          <w:sz w:val="24"/>
          <w:szCs w:val="24"/>
        </w:rPr>
        <w:t xml:space="preserve">сполнитель обязуется, </w:t>
      </w:r>
      <w:r w:rsidR="00C23B78" w:rsidRPr="00E44EB2">
        <w:rPr>
          <w:rFonts w:ascii="Times New Roman" w:hAnsi="Times New Roman"/>
          <w:bCs/>
          <w:sz w:val="24"/>
          <w:szCs w:val="24"/>
        </w:rPr>
        <w:t xml:space="preserve">предоставить Заказчику документальное подтверждение оказания услуг за </w:t>
      </w:r>
      <w:r w:rsidR="006F5BBF">
        <w:rPr>
          <w:rFonts w:ascii="Times New Roman" w:hAnsi="Times New Roman"/>
          <w:bCs/>
          <w:sz w:val="24"/>
          <w:szCs w:val="24"/>
        </w:rPr>
        <w:t>каждый месяц</w:t>
      </w:r>
      <w:r w:rsidR="00C23B78" w:rsidRPr="00E44EB2">
        <w:rPr>
          <w:rFonts w:ascii="Times New Roman" w:hAnsi="Times New Roman"/>
          <w:bCs/>
          <w:sz w:val="24"/>
          <w:szCs w:val="24"/>
        </w:rPr>
        <w:t>, а именно</w:t>
      </w:r>
      <w:r w:rsidR="00527D26" w:rsidRPr="00E44EB2">
        <w:rPr>
          <w:rFonts w:ascii="Times New Roman" w:hAnsi="Times New Roman"/>
          <w:bCs/>
          <w:sz w:val="24"/>
          <w:szCs w:val="24"/>
        </w:rPr>
        <w:t>,</w:t>
      </w:r>
      <w:r w:rsidR="00C23B78" w:rsidRPr="00E44EB2">
        <w:rPr>
          <w:rFonts w:ascii="Times New Roman" w:hAnsi="Times New Roman"/>
          <w:bCs/>
          <w:sz w:val="24"/>
          <w:szCs w:val="24"/>
        </w:rPr>
        <w:t xml:space="preserve"> </w:t>
      </w:r>
      <w:r w:rsidR="00527D26" w:rsidRPr="00E44EB2">
        <w:rPr>
          <w:rFonts w:ascii="Times New Roman" w:hAnsi="Times New Roman"/>
          <w:bCs/>
          <w:sz w:val="24"/>
          <w:szCs w:val="24"/>
        </w:rPr>
        <w:t>сформировать и направить Заказчику Акт оказанных услуг либо Универсальный передаточный документ (УПД), отражающий объём и качество оказанных услуг; выставить и передать Заказчику счёт‑фактуру в соответствии с требованиями Налогового кодекса Российской Федерации.</w:t>
      </w:r>
      <w:r w:rsidR="00AB2A7F">
        <w:t xml:space="preserve"> </w:t>
      </w:r>
      <w:r w:rsidR="006A18B6" w:rsidRPr="00E44EB2">
        <w:rPr>
          <w:rFonts w:ascii="Times New Roman" w:hAnsi="Times New Roman"/>
          <w:bCs/>
          <w:sz w:val="24"/>
          <w:szCs w:val="24"/>
        </w:rPr>
        <w:t xml:space="preserve">Документы передаются Заказчику по адресу, указанному в Контракте, либо в электронной форме через оператора электронного документооборота. Датой представления документов считается дата их фактического получения Заказчиком либо дата отправки, подтверждённая почтовым </w:t>
      </w:r>
      <w:r w:rsidR="00E44EB2" w:rsidRPr="00E44EB2">
        <w:rPr>
          <w:rFonts w:ascii="Times New Roman" w:hAnsi="Times New Roman"/>
          <w:bCs/>
          <w:sz w:val="24"/>
          <w:szCs w:val="24"/>
        </w:rPr>
        <w:t>документом</w:t>
      </w:r>
      <w:r w:rsidR="0007713F" w:rsidRPr="00E44EB2">
        <w:rPr>
          <w:rFonts w:ascii="Times New Roman" w:hAnsi="Times New Roman"/>
          <w:bCs/>
          <w:sz w:val="24"/>
          <w:szCs w:val="24"/>
        </w:rPr>
        <w:t xml:space="preserve"> о получении </w:t>
      </w:r>
      <w:r w:rsidR="006A18B6" w:rsidRPr="00E44EB2">
        <w:rPr>
          <w:rFonts w:ascii="Times New Roman" w:hAnsi="Times New Roman"/>
          <w:bCs/>
          <w:sz w:val="24"/>
          <w:szCs w:val="24"/>
        </w:rPr>
        <w:t>или электронным уведомлением.</w:t>
      </w:r>
    </w:p>
    <w:p w:rsidR="004D7396" w:rsidRPr="00B12119" w:rsidRDefault="008A4254" w:rsidP="004F716E">
      <w:pPr>
        <w:numPr>
          <w:ilvl w:val="1"/>
          <w:numId w:val="10"/>
        </w:numPr>
        <w:tabs>
          <w:tab w:val="left" w:pos="567"/>
        </w:tabs>
        <w:spacing w:after="0"/>
        <w:ind w:left="0" w:firstLine="0"/>
        <w:jc w:val="both"/>
        <w:rPr>
          <w:rFonts w:ascii="Times New Roman" w:hAnsi="Times New Roman"/>
          <w:bCs/>
          <w:sz w:val="24"/>
          <w:szCs w:val="24"/>
        </w:rPr>
      </w:pPr>
      <w:r w:rsidRPr="00B12119">
        <w:rPr>
          <w:rFonts w:ascii="Times New Roman" w:hAnsi="Times New Roman"/>
          <w:bCs/>
          <w:sz w:val="24"/>
          <w:szCs w:val="24"/>
        </w:rPr>
        <w:t xml:space="preserve">Окончание срока действия Контракта не освобождает Стороны </w:t>
      </w:r>
      <w:r w:rsidR="00623DE8" w:rsidRPr="00B12119">
        <w:rPr>
          <w:rFonts w:ascii="Times New Roman" w:hAnsi="Times New Roman"/>
          <w:bCs/>
          <w:sz w:val="24"/>
          <w:szCs w:val="24"/>
        </w:rPr>
        <w:t>от обязательств</w:t>
      </w:r>
      <w:r w:rsidRPr="00B12119">
        <w:rPr>
          <w:rFonts w:ascii="Times New Roman" w:hAnsi="Times New Roman"/>
          <w:bCs/>
          <w:sz w:val="24"/>
          <w:szCs w:val="24"/>
        </w:rPr>
        <w:t xml:space="preserve"> Сторон, возникших вследствие нарушений условий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РФ.</w:t>
      </w:r>
    </w:p>
    <w:p w:rsidR="006043D9" w:rsidRPr="00B12119" w:rsidRDefault="006043D9" w:rsidP="004F716E">
      <w:pPr>
        <w:tabs>
          <w:tab w:val="left" w:pos="1276"/>
        </w:tabs>
        <w:spacing w:after="0"/>
        <w:jc w:val="both"/>
        <w:rPr>
          <w:rFonts w:ascii="Times New Roman" w:hAnsi="Times New Roman"/>
          <w:bCs/>
          <w:sz w:val="24"/>
          <w:szCs w:val="24"/>
        </w:rPr>
      </w:pPr>
    </w:p>
    <w:p w:rsidR="00EC7DE4" w:rsidRPr="00B12119" w:rsidRDefault="00EC7DE4" w:rsidP="00813E4C">
      <w:pPr>
        <w:pStyle w:val="af0"/>
        <w:numPr>
          <w:ilvl w:val="0"/>
          <w:numId w:val="10"/>
        </w:numPr>
        <w:tabs>
          <w:tab w:val="left" w:pos="406"/>
        </w:tabs>
        <w:spacing w:after="0"/>
        <w:ind w:left="0" w:firstLine="0"/>
        <w:jc w:val="both"/>
        <w:rPr>
          <w:rFonts w:ascii="Times New Roman" w:hAnsi="Times New Roman"/>
          <w:b/>
          <w:sz w:val="24"/>
          <w:szCs w:val="24"/>
        </w:rPr>
      </w:pPr>
      <w:r w:rsidRPr="00B12119">
        <w:rPr>
          <w:rFonts w:ascii="Times New Roman" w:hAnsi="Times New Roman"/>
          <w:b/>
          <w:sz w:val="24"/>
          <w:szCs w:val="24"/>
        </w:rPr>
        <w:t>ОБСТОЯТЕЛЬСТВА НЕПРЕОДОЛИМОЙ СИЛЫ</w:t>
      </w:r>
    </w:p>
    <w:p w:rsidR="00010BDF" w:rsidRPr="00B12119" w:rsidRDefault="00A110C8" w:rsidP="004F716E">
      <w:pPr>
        <w:pStyle w:val="af0"/>
        <w:numPr>
          <w:ilvl w:val="1"/>
          <w:numId w:val="10"/>
        </w:numPr>
        <w:spacing w:after="0"/>
        <w:ind w:left="0" w:firstLine="0"/>
        <w:jc w:val="both"/>
        <w:rPr>
          <w:rFonts w:ascii="Times New Roman" w:hAnsi="Times New Roman"/>
          <w:sz w:val="24"/>
          <w:szCs w:val="24"/>
          <w:lang w:val="ru-RU"/>
        </w:rPr>
      </w:pPr>
      <w:r w:rsidRPr="00B12119">
        <w:rPr>
          <w:rFonts w:ascii="Times New Roman" w:hAnsi="Times New Roman"/>
          <w:sz w:val="24"/>
          <w:szCs w:val="24"/>
          <w:lang w:val="ru-RU"/>
        </w:rPr>
        <w:t>Стороны освобождаются</w:t>
      </w:r>
      <w:r w:rsidR="00EC7DE4" w:rsidRPr="00B12119">
        <w:rPr>
          <w:rFonts w:ascii="Times New Roman" w:hAnsi="Times New Roman"/>
          <w:sz w:val="24"/>
          <w:szCs w:val="24"/>
          <w:lang w:val="ru-RU"/>
        </w:rPr>
        <w:t xml:space="preserve">  от  ответственности  за  частичное  или  полное</w:t>
      </w:r>
      <w:r w:rsidR="00CE7612"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неисполнение</w:t>
      </w:r>
      <w:r w:rsidR="00CE7612"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обязательств по Контракту в случае, если оно явилось следствием</w:t>
      </w:r>
      <w:r w:rsidR="00CE7612" w:rsidRPr="00B12119">
        <w:rPr>
          <w:rFonts w:ascii="Times New Roman" w:hAnsi="Times New Roman"/>
          <w:sz w:val="24"/>
          <w:szCs w:val="24"/>
          <w:lang w:val="ru-RU"/>
        </w:rPr>
        <w:t xml:space="preserve"> действия  обстоятельств </w:t>
      </w:r>
      <w:r w:rsidR="00EC7DE4" w:rsidRPr="00B12119">
        <w:rPr>
          <w:rFonts w:ascii="Times New Roman" w:hAnsi="Times New Roman"/>
          <w:sz w:val="24"/>
          <w:szCs w:val="24"/>
          <w:lang w:val="ru-RU"/>
        </w:rPr>
        <w:t>непреодолимой  силы,  а  именно  чрезвычайных  и</w:t>
      </w:r>
      <w:r w:rsidR="00CE7612"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непредотвратимых при данных условиях обстоятельств: стихийных природных</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явлений (землетрясений, наводнений, пожара и т.д.), действий объективных внешних</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факторов (военные действия, акты органов государственной власти и управления и</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т.п.), а также других чрезвычайных обстоятельств, подтвержденных в установленном</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законодательством порядке, препятствующих надлежащему исполнению обязательств</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по Контракту, которые возникли после заключения Контракта, на время действия этих</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обстоятельств, если эти обстоятельства непосредственно повлияли на исполнение</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Сторонами своих обязательств, а также которые Стороны были не в состоянии</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предвидеть и предотвратить.</w:t>
      </w:r>
    </w:p>
    <w:p w:rsidR="00A110C8" w:rsidRPr="00B12119" w:rsidRDefault="00A110C8" w:rsidP="004F716E">
      <w:pPr>
        <w:pStyle w:val="af0"/>
        <w:numPr>
          <w:ilvl w:val="1"/>
          <w:numId w:val="10"/>
        </w:numPr>
        <w:spacing w:after="0"/>
        <w:ind w:left="0" w:firstLine="0"/>
        <w:jc w:val="both"/>
        <w:rPr>
          <w:rFonts w:ascii="Times New Roman" w:hAnsi="Times New Roman"/>
          <w:sz w:val="24"/>
          <w:szCs w:val="24"/>
          <w:lang w:val="ru-RU"/>
        </w:rPr>
      </w:pPr>
      <w:r w:rsidRPr="00B12119">
        <w:rPr>
          <w:rFonts w:ascii="Times New Roman" w:hAnsi="Times New Roman"/>
          <w:sz w:val="24"/>
          <w:szCs w:val="24"/>
          <w:lang w:val="ru-RU"/>
        </w:rPr>
        <w:t>Сторона, для которой надлежащее исполнение обязательств оказалось</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невозможным вследствие возникновения обстоятельств непреодолимой силы, обязана</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в течение 5 (пяти) календарных дней с даты возникновения таких обстоятельств</w:t>
      </w:r>
      <w:r w:rsidR="00010BDF"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уведомить в письменной форме другую Сторону об их возникновении, виде и</w:t>
      </w:r>
      <w:r w:rsidRPr="00B12119">
        <w:rPr>
          <w:rFonts w:ascii="Times New Roman" w:hAnsi="Times New Roman"/>
          <w:sz w:val="24"/>
          <w:szCs w:val="24"/>
          <w:lang w:val="ru-RU"/>
        </w:rPr>
        <w:t xml:space="preserve"> </w:t>
      </w:r>
      <w:r w:rsidR="00EC7DE4" w:rsidRPr="00B12119">
        <w:rPr>
          <w:rFonts w:ascii="Times New Roman" w:hAnsi="Times New Roman"/>
          <w:sz w:val="24"/>
          <w:szCs w:val="24"/>
          <w:lang w:val="ru-RU"/>
        </w:rPr>
        <w:t>возможной продолжительности действия обстоятельств непреодолимой силы.</w:t>
      </w:r>
    </w:p>
    <w:p w:rsidR="00F305B5" w:rsidRPr="00B12119" w:rsidRDefault="00EC7DE4" w:rsidP="004F716E">
      <w:pPr>
        <w:pStyle w:val="af0"/>
        <w:numPr>
          <w:ilvl w:val="1"/>
          <w:numId w:val="10"/>
        </w:numPr>
        <w:spacing w:after="0"/>
        <w:ind w:left="0" w:firstLine="0"/>
        <w:jc w:val="both"/>
        <w:rPr>
          <w:rFonts w:ascii="Times New Roman" w:eastAsia="Times New Roman" w:hAnsi="Times New Roman"/>
          <w:sz w:val="24"/>
          <w:szCs w:val="24"/>
          <w:lang w:eastAsia="ru-RU"/>
        </w:rPr>
      </w:pPr>
      <w:r w:rsidRPr="00B12119">
        <w:rPr>
          <w:rFonts w:ascii="Times New Roman" w:hAnsi="Times New Roman"/>
          <w:sz w:val="24"/>
          <w:szCs w:val="24"/>
          <w:lang w:val="ru-RU"/>
        </w:rPr>
        <w:t>Если, по мнению Сторон, оказание услуг может быть продолжено в порядке,</w:t>
      </w:r>
      <w:r w:rsidR="00A110C8" w:rsidRPr="00B12119">
        <w:rPr>
          <w:rFonts w:ascii="Times New Roman" w:hAnsi="Times New Roman"/>
          <w:sz w:val="24"/>
          <w:szCs w:val="24"/>
          <w:lang w:val="ru-RU"/>
        </w:rPr>
        <w:t xml:space="preserve"> </w:t>
      </w:r>
      <w:r w:rsidRPr="00B12119">
        <w:rPr>
          <w:rFonts w:ascii="Times New Roman" w:hAnsi="Times New Roman"/>
          <w:sz w:val="24"/>
          <w:szCs w:val="24"/>
          <w:lang w:val="ru-RU"/>
        </w:rPr>
        <w:t>действовавшем согласно Контракту до начала действия обстоятельств непреодолимой</w:t>
      </w:r>
      <w:r w:rsidR="00A110C8" w:rsidRPr="00B12119">
        <w:rPr>
          <w:rFonts w:ascii="Times New Roman" w:hAnsi="Times New Roman"/>
          <w:sz w:val="24"/>
          <w:szCs w:val="24"/>
          <w:lang w:val="ru-RU"/>
        </w:rPr>
        <w:t xml:space="preserve"> </w:t>
      </w:r>
      <w:r w:rsidRPr="00B12119">
        <w:rPr>
          <w:rFonts w:ascii="Times New Roman" w:hAnsi="Times New Roman"/>
          <w:sz w:val="24"/>
          <w:szCs w:val="24"/>
          <w:lang w:val="ru-RU"/>
        </w:rPr>
        <w:t>силы, то срок исполнения обязательств по Контракту продлевается соразмерно</w:t>
      </w:r>
      <w:r w:rsidR="00A110C8" w:rsidRPr="00B12119">
        <w:rPr>
          <w:rFonts w:ascii="Times New Roman" w:hAnsi="Times New Roman"/>
          <w:sz w:val="24"/>
          <w:szCs w:val="24"/>
          <w:lang w:val="ru-RU"/>
        </w:rPr>
        <w:t xml:space="preserve"> </w:t>
      </w:r>
      <w:r w:rsidRPr="00B12119">
        <w:rPr>
          <w:rFonts w:ascii="Times New Roman" w:hAnsi="Times New Roman"/>
          <w:sz w:val="24"/>
          <w:szCs w:val="24"/>
          <w:lang w:val="ru-RU"/>
        </w:rPr>
        <w:t>времени, в течение которого действовали обстоятельства непреодолимой силы и их</w:t>
      </w:r>
      <w:r w:rsidR="00A110C8" w:rsidRPr="00B12119">
        <w:rPr>
          <w:rFonts w:ascii="Times New Roman" w:hAnsi="Times New Roman"/>
          <w:sz w:val="24"/>
          <w:szCs w:val="24"/>
          <w:lang w:val="ru-RU"/>
        </w:rPr>
        <w:t xml:space="preserve"> последствия.</w:t>
      </w:r>
    </w:p>
    <w:p w:rsidR="00822575" w:rsidRPr="00B12119" w:rsidRDefault="00822575" w:rsidP="004F716E">
      <w:pPr>
        <w:spacing w:after="0"/>
        <w:jc w:val="both"/>
        <w:rPr>
          <w:rFonts w:ascii="Times New Roman" w:eastAsia="Times New Roman" w:hAnsi="Times New Roman"/>
          <w:sz w:val="24"/>
          <w:szCs w:val="24"/>
          <w:lang w:eastAsia="ru-RU"/>
        </w:rPr>
      </w:pPr>
    </w:p>
    <w:p w:rsidR="003D5020" w:rsidRPr="00B12119" w:rsidRDefault="00B203EB" w:rsidP="004F716E">
      <w:pPr>
        <w:spacing w:after="0" w:line="240" w:lineRule="auto"/>
        <w:jc w:val="both"/>
        <w:rPr>
          <w:rFonts w:ascii="Times New Roman" w:hAnsi="Times New Roman"/>
          <w:b/>
          <w:bCs/>
          <w:sz w:val="24"/>
          <w:szCs w:val="24"/>
        </w:rPr>
      </w:pPr>
      <w:r w:rsidRPr="00B12119">
        <w:rPr>
          <w:rFonts w:ascii="Times New Roman" w:hAnsi="Times New Roman"/>
          <w:b/>
          <w:bCs/>
          <w:sz w:val="24"/>
          <w:szCs w:val="24"/>
        </w:rPr>
        <w:t>1</w:t>
      </w:r>
      <w:r w:rsidR="0022521A" w:rsidRPr="00B12119">
        <w:rPr>
          <w:rFonts w:ascii="Times New Roman" w:hAnsi="Times New Roman"/>
          <w:b/>
          <w:bCs/>
          <w:sz w:val="24"/>
          <w:szCs w:val="24"/>
        </w:rPr>
        <w:t>1</w:t>
      </w:r>
      <w:r w:rsidRPr="00B12119">
        <w:rPr>
          <w:rFonts w:ascii="Times New Roman" w:hAnsi="Times New Roman"/>
          <w:b/>
          <w:bCs/>
          <w:sz w:val="24"/>
          <w:szCs w:val="24"/>
        </w:rPr>
        <w:t xml:space="preserve">. </w:t>
      </w:r>
      <w:r w:rsidR="00ED31F7" w:rsidRPr="00B12119">
        <w:rPr>
          <w:rFonts w:ascii="Times New Roman" w:hAnsi="Times New Roman"/>
          <w:b/>
          <w:bCs/>
          <w:sz w:val="24"/>
          <w:szCs w:val="24"/>
        </w:rPr>
        <w:t xml:space="preserve"> </w:t>
      </w:r>
      <w:r w:rsidR="00D560BB" w:rsidRPr="00B12119">
        <w:rPr>
          <w:rFonts w:ascii="Times New Roman" w:hAnsi="Times New Roman"/>
          <w:b/>
          <w:bCs/>
          <w:sz w:val="24"/>
          <w:szCs w:val="24"/>
        </w:rPr>
        <w:t>ГАРАНТИ</w:t>
      </w:r>
      <w:r w:rsidR="00771655" w:rsidRPr="00B12119">
        <w:rPr>
          <w:rFonts w:ascii="Times New Roman" w:hAnsi="Times New Roman"/>
          <w:b/>
          <w:bCs/>
          <w:sz w:val="24"/>
          <w:szCs w:val="24"/>
        </w:rPr>
        <w:t>И</w:t>
      </w:r>
    </w:p>
    <w:p w:rsidR="00B271D1" w:rsidRPr="00B12119" w:rsidRDefault="00771655"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Исполнитель гарантирует качество оказания услуг в соответствии с требованиями,</w:t>
      </w:r>
      <w:r w:rsidRPr="00B12119">
        <w:rPr>
          <w:rFonts w:ascii="Times New Roman" w:hAnsi="Times New Roman"/>
          <w:sz w:val="24"/>
          <w:szCs w:val="24"/>
          <w:lang w:val="ru-RU"/>
        </w:rPr>
        <w:t xml:space="preserve"> </w:t>
      </w:r>
      <w:r w:rsidRPr="00B12119">
        <w:rPr>
          <w:rFonts w:ascii="Times New Roman" w:hAnsi="Times New Roman"/>
          <w:sz w:val="24"/>
          <w:szCs w:val="24"/>
        </w:rPr>
        <w:t>указанными в Контракте и Техническом задании.</w:t>
      </w:r>
    </w:p>
    <w:p w:rsidR="005B3689" w:rsidRPr="00B12119" w:rsidRDefault="00771655"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Удовлетворение требований Заказчика о безвозмездном устранении недостатков, о</w:t>
      </w:r>
      <w:r w:rsidR="00B271D1" w:rsidRPr="00B12119">
        <w:rPr>
          <w:rFonts w:ascii="Times New Roman" w:hAnsi="Times New Roman"/>
          <w:sz w:val="24"/>
          <w:szCs w:val="24"/>
          <w:lang w:val="ru-RU"/>
        </w:rPr>
        <w:t xml:space="preserve"> </w:t>
      </w:r>
      <w:r w:rsidRPr="00B12119">
        <w:rPr>
          <w:rFonts w:ascii="Times New Roman" w:hAnsi="Times New Roman"/>
          <w:sz w:val="24"/>
          <w:szCs w:val="24"/>
        </w:rPr>
        <w:t>повторном оказании услуг  не освобождает Исполнителя от ответственности в форме</w:t>
      </w:r>
      <w:r w:rsidR="00B271D1" w:rsidRPr="00B12119">
        <w:rPr>
          <w:rFonts w:ascii="Times New Roman" w:hAnsi="Times New Roman"/>
          <w:sz w:val="24"/>
          <w:szCs w:val="24"/>
          <w:lang w:val="ru-RU"/>
        </w:rPr>
        <w:t xml:space="preserve"> </w:t>
      </w:r>
      <w:r w:rsidRPr="00B12119">
        <w:rPr>
          <w:rFonts w:ascii="Times New Roman" w:hAnsi="Times New Roman"/>
          <w:sz w:val="24"/>
          <w:szCs w:val="24"/>
        </w:rPr>
        <w:t>неустойки за нарушение срока окончания оказания услуг.</w:t>
      </w:r>
    </w:p>
    <w:p w:rsidR="005B3689" w:rsidRPr="00B12119" w:rsidRDefault="00771655"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Вред,  причиненный  жизни,  здоровью  или  имуществу Заказчика и  иных</w:t>
      </w:r>
      <w:r w:rsidR="005B3689" w:rsidRPr="00B12119">
        <w:rPr>
          <w:rFonts w:ascii="Times New Roman" w:hAnsi="Times New Roman"/>
          <w:sz w:val="24"/>
          <w:szCs w:val="24"/>
          <w:lang w:val="ru-RU"/>
        </w:rPr>
        <w:t xml:space="preserve"> </w:t>
      </w:r>
      <w:r w:rsidRPr="00B12119">
        <w:rPr>
          <w:rFonts w:ascii="Times New Roman" w:hAnsi="Times New Roman"/>
          <w:sz w:val="24"/>
          <w:szCs w:val="24"/>
        </w:rPr>
        <w:t>лиц  вследствие необеспечения Исполнителем безопасности оказания услуг подлежит</w:t>
      </w:r>
      <w:r w:rsidR="005B3689" w:rsidRPr="00B12119">
        <w:rPr>
          <w:rFonts w:ascii="Times New Roman" w:hAnsi="Times New Roman"/>
          <w:sz w:val="24"/>
          <w:szCs w:val="24"/>
          <w:lang w:val="ru-RU"/>
        </w:rPr>
        <w:t xml:space="preserve"> </w:t>
      </w:r>
      <w:r w:rsidRPr="00B12119">
        <w:rPr>
          <w:rFonts w:ascii="Times New Roman" w:hAnsi="Times New Roman"/>
          <w:sz w:val="24"/>
          <w:szCs w:val="24"/>
        </w:rPr>
        <w:t>возмещению в соответствии с требованиями Гражданского кодекса Российской</w:t>
      </w:r>
      <w:r w:rsidR="005B3689" w:rsidRPr="00B12119">
        <w:rPr>
          <w:rFonts w:ascii="Times New Roman" w:hAnsi="Times New Roman"/>
          <w:sz w:val="24"/>
          <w:szCs w:val="24"/>
          <w:lang w:val="ru-RU"/>
        </w:rPr>
        <w:t xml:space="preserve"> </w:t>
      </w:r>
      <w:r w:rsidRPr="00B12119">
        <w:rPr>
          <w:rFonts w:ascii="Times New Roman" w:hAnsi="Times New Roman"/>
          <w:sz w:val="24"/>
          <w:szCs w:val="24"/>
        </w:rPr>
        <w:t>Федерации.</w:t>
      </w:r>
    </w:p>
    <w:p w:rsidR="005B3689" w:rsidRPr="00B12119" w:rsidRDefault="00771655"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Исполнитель  гарантирует  своевременное  предоставление  необходимой  и</w:t>
      </w:r>
      <w:r w:rsidR="005B3689" w:rsidRPr="00B12119">
        <w:rPr>
          <w:rFonts w:ascii="Times New Roman" w:hAnsi="Times New Roman"/>
          <w:sz w:val="24"/>
          <w:szCs w:val="24"/>
          <w:lang w:val="ru-RU"/>
        </w:rPr>
        <w:t xml:space="preserve"> </w:t>
      </w:r>
      <w:r w:rsidRPr="00B12119">
        <w:rPr>
          <w:rFonts w:ascii="Times New Roman" w:hAnsi="Times New Roman"/>
          <w:sz w:val="24"/>
          <w:szCs w:val="24"/>
        </w:rPr>
        <w:t>достоверной информации об оказываемых услугах.</w:t>
      </w:r>
    </w:p>
    <w:p w:rsidR="00E86E4A" w:rsidRPr="00B12119" w:rsidRDefault="00771655"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В случае не предоставления Исполнителем Заказчику полной и достоверной</w:t>
      </w:r>
      <w:r w:rsidR="005B3689" w:rsidRPr="00B12119">
        <w:rPr>
          <w:rFonts w:ascii="Times New Roman" w:hAnsi="Times New Roman"/>
          <w:sz w:val="24"/>
          <w:szCs w:val="24"/>
          <w:lang w:val="ru-RU"/>
        </w:rPr>
        <w:t xml:space="preserve"> </w:t>
      </w:r>
      <w:r w:rsidRPr="00B12119">
        <w:rPr>
          <w:rFonts w:ascii="Times New Roman" w:hAnsi="Times New Roman"/>
          <w:sz w:val="24"/>
          <w:szCs w:val="24"/>
        </w:rPr>
        <w:t>информации  об  оказываемых  услугах,  Исполнитель  несет  ответственность  в</w:t>
      </w:r>
      <w:r w:rsidR="005B3689" w:rsidRPr="00B12119">
        <w:rPr>
          <w:rFonts w:ascii="Times New Roman" w:hAnsi="Times New Roman"/>
          <w:sz w:val="24"/>
          <w:szCs w:val="24"/>
          <w:lang w:val="ru-RU"/>
        </w:rPr>
        <w:t xml:space="preserve"> </w:t>
      </w:r>
      <w:r w:rsidRPr="00B12119">
        <w:rPr>
          <w:rFonts w:ascii="Times New Roman" w:hAnsi="Times New Roman"/>
          <w:sz w:val="24"/>
          <w:szCs w:val="24"/>
        </w:rPr>
        <w:t>соответствии с Гражданским кодексом Российской Федерации за недостатки оказания</w:t>
      </w:r>
      <w:r w:rsidR="005B3689" w:rsidRPr="00B12119">
        <w:rPr>
          <w:rFonts w:ascii="Times New Roman" w:hAnsi="Times New Roman"/>
          <w:sz w:val="24"/>
          <w:szCs w:val="24"/>
          <w:lang w:val="ru-RU"/>
        </w:rPr>
        <w:t xml:space="preserve"> </w:t>
      </w:r>
      <w:r w:rsidRPr="00B12119">
        <w:rPr>
          <w:rFonts w:ascii="Times New Roman" w:hAnsi="Times New Roman"/>
          <w:sz w:val="24"/>
          <w:szCs w:val="24"/>
        </w:rPr>
        <w:t>услуг, возникшие после их приемки Заказчиком вследствие отсутствия у Заказчика</w:t>
      </w:r>
      <w:r w:rsidR="005B3689" w:rsidRPr="00B12119">
        <w:rPr>
          <w:rFonts w:ascii="Times New Roman" w:hAnsi="Times New Roman"/>
          <w:sz w:val="24"/>
          <w:szCs w:val="24"/>
          <w:lang w:val="ru-RU"/>
        </w:rPr>
        <w:t xml:space="preserve"> </w:t>
      </w:r>
      <w:r w:rsidRPr="00B12119">
        <w:rPr>
          <w:rFonts w:ascii="Times New Roman" w:hAnsi="Times New Roman"/>
          <w:sz w:val="24"/>
          <w:szCs w:val="24"/>
        </w:rPr>
        <w:t>такой информации.</w:t>
      </w:r>
    </w:p>
    <w:p w:rsidR="00E86E4A" w:rsidRPr="00B12119" w:rsidRDefault="00771655"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В случае ненадлежащего оказания услуг, требования Заказчика о безвозмездном о</w:t>
      </w:r>
      <w:r w:rsidR="00E86E4A" w:rsidRPr="00B12119">
        <w:rPr>
          <w:rFonts w:ascii="Times New Roman" w:hAnsi="Times New Roman"/>
          <w:sz w:val="24"/>
          <w:szCs w:val="24"/>
          <w:lang w:val="ru-RU"/>
        </w:rPr>
        <w:t xml:space="preserve"> </w:t>
      </w:r>
      <w:r w:rsidRPr="00B12119">
        <w:rPr>
          <w:rFonts w:ascii="Times New Roman" w:hAnsi="Times New Roman"/>
          <w:sz w:val="24"/>
          <w:szCs w:val="24"/>
        </w:rPr>
        <w:t>повторном оказании услуг подлежат удовлетворению в срок, установленный для</w:t>
      </w:r>
      <w:r w:rsidR="00E86E4A" w:rsidRPr="00B12119">
        <w:rPr>
          <w:rFonts w:ascii="Times New Roman" w:hAnsi="Times New Roman"/>
          <w:sz w:val="24"/>
          <w:szCs w:val="24"/>
          <w:lang w:val="ru-RU"/>
        </w:rPr>
        <w:t xml:space="preserve"> </w:t>
      </w:r>
      <w:r w:rsidRPr="00B12119">
        <w:rPr>
          <w:rFonts w:ascii="Times New Roman" w:hAnsi="Times New Roman"/>
          <w:sz w:val="24"/>
          <w:szCs w:val="24"/>
        </w:rPr>
        <w:t>срочного  оказания  услуг,  а  в  случае,  если  этот  срок  не  установлен,  в  срок,</w:t>
      </w:r>
      <w:r w:rsidR="00E86E4A" w:rsidRPr="00B12119">
        <w:rPr>
          <w:rFonts w:ascii="Times New Roman" w:hAnsi="Times New Roman"/>
          <w:sz w:val="24"/>
          <w:szCs w:val="24"/>
          <w:lang w:val="ru-RU"/>
        </w:rPr>
        <w:t xml:space="preserve"> </w:t>
      </w:r>
      <w:r w:rsidRPr="00B12119">
        <w:rPr>
          <w:rFonts w:ascii="Times New Roman" w:hAnsi="Times New Roman"/>
          <w:sz w:val="24"/>
          <w:szCs w:val="24"/>
        </w:rPr>
        <w:t>предусмотренный Контрактом, ко</w:t>
      </w:r>
      <w:r w:rsidR="00E86E4A" w:rsidRPr="00B12119">
        <w:rPr>
          <w:rFonts w:ascii="Times New Roman" w:hAnsi="Times New Roman"/>
          <w:sz w:val="24"/>
          <w:szCs w:val="24"/>
        </w:rPr>
        <w:t>торый был ненадлежаще исполнен.</w:t>
      </w:r>
    </w:p>
    <w:p w:rsidR="00E97382" w:rsidRPr="00B12119" w:rsidRDefault="00E97382" w:rsidP="004F716E">
      <w:pPr>
        <w:pStyle w:val="af0"/>
        <w:numPr>
          <w:ilvl w:val="1"/>
          <w:numId w:val="25"/>
        </w:numPr>
        <w:spacing w:after="0"/>
        <w:ind w:left="0" w:firstLine="0"/>
        <w:jc w:val="both"/>
        <w:rPr>
          <w:rFonts w:ascii="Times New Roman" w:hAnsi="Times New Roman"/>
          <w:sz w:val="24"/>
          <w:szCs w:val="24"/>
        </w:rPr>
      </w:pPr>
      <w:r w:rsidRPr="00B12119">
        <w:rPr>
          <w:rFonts w:ascii="Times New Roman" w:hAnsi="Times New Roman"/>
          <w:sz w:val="24"/>
          <w:szCs w:val="24"/>
        </w:rPr>
        <w:t xml:space="preserve">Качество </w:t>
      </w:r>
      <w:r w:rsidR="0022521A" w:rsidRPr="00B12119">
        <w:rPr>
          <w:rFonts w:ascii="Times New Roman" w:hAnsi="Times New Roman"/>
          <w:sz w:val="24"/>
          <w:szCs w:val="24"/>
        </w:rPr>
        <w:t>Услуги</w:t>
      </w:r>
      <w:r w:rsidRPr="00B12119">
        <w:rPr>
          <w:rFonts w:ascii="Times New Roman" w:hAnsi="Times New Roman"/>
          <w:sz w:val="24"/>
          <w:szCs w:val="24"/>
        </w:rPr>
        <w:t xml:space="preserve">, </w:t>
      </w:r>
      <w:r w:rsidR="00A04C43" w:rsidRPr="00B12119">
        <w:rPr>
          <w:rFonts w:ascii="Times New Roman" w:hAnsi="Times New Roman"/>
          <w:sz w:val="24"/>
          <w:szCs w:val="24"/>
          <w:lang w:val="ru-RU"/>
        </w:rPr>
        <w:t>предоставляемой</w:t>
      </w:r>
      <w:r w:rsidRPr="00B12119">
        <w:rPr>
          <w:rFonts w:ascii="Times New Roman" w:hAnsi="Times New Roman"/>
          <w:sz w:val="24"/>
          <w:szCs w:val="24"/>
        </w:rPr>
        <w:t xml:space="preserve"> по настоящему </w:t>
      </w:r>
      <w:r w:rsidR="00F71642" w:rsidRPr="00B12119">
        <w:rPr>
          <w:rFonts w:ascii="Times New Roman" w:hAnsi="Times New Roman"/>
          <w:sz w:val="24"/>
          <w:szCs w:val="24"/>
        </w:rPr>
        <w:t>К</w:t>
      </w:r>
      <w:r w:rsidRPr="00B12119">
        <w:rPr>
          <w:rFonts w:ascii="Times New Roman" w:hAnsi="Times New Roman"/>
          <w:sz w:val="24"/>
          <w:szCs w:val="24"/>
        </w:rPr>
        <w:t xml:space="preserve">онтракту, должно соответствовать установленным в Российской Федерации </w:t>
      </w:r>
      <w:r w:rsidR="00F71642" w:rsidRPr="00B12119">
        <w:rPr>
          <w:rFonts w:ascii="Times New Roman" w:hAnsi="Times New Roman"/>
          <w:sz w:val="24"/>
          <w:szCs w:val="24"/>
        </w:rPr>
        <w:t>Г</w:t>
      </w:r>
      <w:r w:rsidRPr="00B12119">
        <w:rPr>
          <w:rFonts w:ascii="Times New Roman" w:hAnsi="Times New Roman"/>
          <w:sz w:val="24"/>
          <w:szCs w:val="24"/>
        </w:rPr>
        <w:t xml:space="preserve">осударственным </w:t>
      </w:r>
      <w:r w:rsidR="00EB0AFF" w:rsidRPr="00B12119">
        <w:rPr>
          <w:rFonts w:ascii="Times New Roman" w:hAnsi="Times New Roman"/>
          <w:sz w:val="24"/>
          <w:szCs w:val="24"/>
          <w:lang w:val="ru-RU"/>
        </w:rPr>
        <w:t xml:space="preserve">образовательным </w:t>
      </w:r>
      <w:r w:rsidRPr="00B12119">
        <w:rPr>
          <w:rFonts w:ascii="Times New Roman" w:hAnsi="Times New Roman"/>
          <w:sz w:val="24"/>
          <w:szCs w:val="24"/>
        </w:rPr>
        <w:t>стандартам, техническим регламентам и</w:t>
      </w:r>
      <w:r w:rsidR="00207550" w:rsidRPr="00B12119">
        <w:rPr>
          <w:rFonts w:ascii="Times New Roman" w:hAnsi="Times New Roman"/>
          <w:sz w:val="24"/>
          <w:szCs w:val="24"/>
        </w:rPr>
        <w:t xml:space="preserve"> техническим условиям предоставляемой Услуги,</w:t>
      </w:r>
      <w:r w:rsidRPr="00B12119">
        <w:rPr>
          <w:rFonts w:ascii="Times New Roman" w:hAnsi="Times New Roman"/>
          <w:sz w:val="24"/>
          <w:szCs w:val="24"/>
        </w:rPr>
        <w:t xml:space="preserve"> и требованиям настоящего </w:t>
      </w:r>
      <w:r w:rsidR="00F71642" w:rsidRPr="00B12119">
        <w:rPr>
          <w:rFonts w:ascii="Times New Roman" w:hAnsi="Times New Roman"/>
          <w:sz w:val="24"/>
          <w:szCs w:val="24"/>
        </w:rPr>
        <w:t>К</w:t>
      </w:r>
      <w:r w:rsidRPr="00B12119">
        <w:rPr>
          <w:rFonts w:ascii="Times New Roman" w:hAnsi="Times New Roman"/>
          <w:sz w:val="24"/>
          <w:szCs w:val="24"/>
        </w:rPr>
        <w:t>онтракта,</w:t>
      </w:r>
      <w:r w:rsidR="006E5CBC" w:rsidRPr="00B12119">
        <w:rPr>
          <w:rFonts w:ascii="Times New Roman" w:hAnsi="Times New Roman"/>
          <w:sz w:val="24"/>
          <w:szCs w:val="24"/>
        </w:rPr>
        <w:t xml:space="preserve"> </w:t>
      </w:r>
      <w:r w:rsidRPr="00B12119">
        <w:rPr>
          <w:rFonts w:ascii="Times New Roman" w:hAnsi="Times New Roman"/>
          <w:sz w:val="24"/>
          <w:szCs w:val="24"/>
        </w:rPr>
        <w:t xml:space="preserve">изложенным в </w:t>
      </w:r>
      <w:r w:rsidR="000A54A8" w:rsidRPr="00B12119">
        <w:rPr>
          <w:rFonts w:ascii="Times New Roman" w:hAnsi="Times New Roman"/>
          <w:sz w:val="24"/>
          <w:szCs w:val="24"/>
        </w:rPr>
        <w:t xml:space="preserve">Приложении </w:t>
      </w:r>
      <w:r w:rsidR="00C87552">
        <w:rPr>
          <w:rFonts w:ascii="Times New Roman" w:hAnsi="Times New Roman"/>
          <w:sz w:val="24"/>
          <w:szCs w:val="24"/>
          <w:lang w:val="ru-RU"/>
        </w:rPr>
        <w:t>2</w:t>
      </w:r>
      <w:r w:rsidR="000A54A8" w:rsidRPr="00B12119">
        <w:rPr>
          <w:rFonts w:ascii="Times New Roman" w:hAnsi="Times New Roman"/>
          <w:sz w:val="24"/>
          <w:szCs w:val="24"/>
        </w:rPr>
        <w:t xml:space="preserve"> (Техническое задание, являющееся его неотъемлемой частью) к настоящему Контракту</w:t>
      </w:r>
      <w:r w:rsidRPr="00B12119">
        <w:rPr>
          <w:rFonts w:ascii="Times New Roman" w:hAnsi="Times New Roman"/>
          <w:sz w:val="24"/>
          <w:szCs w:val="24"/>
        </w:rPr>
        <w:t>.</w:t>
      </w:r>
    </w:p>
    <w:p w:rsidR="00822575" w:rsidRPr="00B12119" w:rsidRDefault="00822575" w:rsidP="004F716E">
      <w:pPr>
        <w:spacing w:after="0"/>
        <w:jc w:val="both"/>
        <w:rPr>
          <w:rFonts w:ascii="Times New Roman" w:hAnsi="Times New Roman"/>
          <w:color w:val="000000"/>
          <w:sz w:val="24"/>
          <w:szCs w:val="24"/>
        </w:rPr>
      </w:pPr>
    </w:p>
    <w:p w:rsidR="00D7266C" w:rsidRPr="00B12119" w:rsidRDefault="0022521A" w:rsidP="004F716E">
      <w:pPr>
        <w:spacing w:after="0"/>
        <w:jc w:val="both"/>
        <w:rPr>
          <w:rFonts w:ascii="Times New Roman" w:hAnsi="Times New Roman"/>
          <w:b/>
          <w:sz w:val="24"/>
          <w:szCs w:val="24"/>
        </w:rPr>
      </w:pPr>
      <w:r w:rsidRPr="00B12119">
        <w:rPr>
          <w:rFonts w:ascii="Times New Roman" w:hAnsi="Times New Roman"/>
          <w:b/>
          <w:spacing w:val="-1"/>
          <w:sz w:val="24"/>
          <w:szCs w:val="24"/>
        </w:rPr>
        <w:t xml:space="preserve">12. </w:t>
      </w:r>
      <w:r w:rsidR="00D7266C" w:rsidRPr="00B12119">
        <w:rPr>
          <w:rFonts w:ascii="Times New Roman" w:hAnsi="Times New Roman"/>
          <w:b/>
          <w:spacing w:val="-1"/>
          <w:sz w:val="24"/>
          <w:szCs w:val="24"/>
        </w:rPr>
        <w:t>ПРОЧИЕ УСЛОВИЯ</w:t>
      </w:r>
    </w:p>
    <w:p w:rsidR="00ED31F7" w:rsidRPr="00B12119" w:rsidRDefault="00ED31F7" w:rsidP="004F716E">
      <w:pPr>
        <w:pStyle w:val="af0"/>
        <w:numPr>
          <w:ilvl w:val="0"/>
          <w:numId w:val="7"/>
        </w:numPr>
        <w:spacing w:after="0"/>
        <w:ind w:left="0" w:firstLine="0"/>
        <w:contextualSpacing w:val="0"/>
        <w:jc w:val="both"/>
        <w:rPr>
          <w:rFonts w:ascii="Times New Roman" w:eastAsia="Times New Roman" w:hAnsi="Times New Roman"/>
          <w:vanish/>
          <w:sz w:val="24"/>
          <w:szCs w:val="24"/>
          <w:lang w:val="ru-RU" w:eastAsia="ru-RU"/>
        </w:rPr>
      </w:pPr>
    </w:p>
    <w:p w:rsidR="00ED31F7" w:rsidRPr="00B12119" w:rsidRDefault="00ED31F7" w:rsidP="004F716E">
      <w:pPr>
        <w:pStyle w:val="af0"/>
        <w:numPr>
          <w:ilvl w:val="0"/>
          <w:numId w:val="7"/>
        </w:numPr>
        <w:spacing w:after="0"/>
        <w:ind w:left="0" w:firstLine="0"/>
        <w:contextualSpacing w:val="0"/>
        <w:jc w:val="both"/>
        <w:rPr>
          <w:rFonts w:ascii="Times New Roman" w:eastAsia="Times New Roman" w:hAnsi="Times New Roman"/>
          <w:vanish/>
          <w:sz w:val="24"/>
          <w:szCs w:val="24"/>
          <w:lang w:val="ru-RU" w:eastAsia="ru-RU"/>
        </w:rPr>
      </w:pPr>
    </w:p>
    <w:p w:rsidR="002552B8" w:rsidRPr="00B12119" w:rsidRDefault="00D7266C" w:rsidP="004F716E">
      <w:pPr>
        <w:numPr>
          <w:ilvl w:val="1"/>
          <w:numId w:val="16"/>
        </w:numPr>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 xml:space="preserve">Расторжение настоящего Контракта допускается по соглашению Сторон. </w:t>
      </w:r>
    </w:p>
    <w:p w:rsidR="00D7266C" w:rsidRPr="00B12119" w:rsidRDefault="00D7266C" w:rsidP="004F716E">
      <w:pPr>
        <w:numPr>
          <w:ilvl w:val="1"/>
          <w:numId w:val="16"/>
        </w:numPr>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Срок ответа на предложение о расторжении Контракта Стороной, получившей такое предложение – не более 1</w:t>
      </w:r>
      <w:r w:rsidR="00C0533E">
        <w:rPr>
          <w:rFonts w:ascii="Times New Roman" w:eastAsia="Times New Roman" w:hAnsi="Times New Roman"/>
          <w:sz w:val="24"/>
          <w:szCs w:val="24"/>
          <w:lang w:eastAsia="ru-RU"/>
        </w:rPr>
        <w:t>0</w:t>
      </w:r>
      <w:r w:rsidRPr="00B12119">
        <w:rPr>
          <w:rFonts w:ascii="Times New Roman" w:eastAsia="Times New Roman" w:hAnsi="Times New Roman"/>
          <w:sz w:val="24"/>
          <w:szCs w:val="24"/>
          <w:lang w:eastAsia="ru-RU"/>
        </w:rPr>
        <w:t xml:space="preserve"> календарных дней с момента получения такого предложения.</w:t>
      </w:r>
    </w:p>
    <w:p w:rsidR="00D7266C" w:rsidRPr="00B12119" w:rsidRDefault="00D7266C" w:rsidP="004F716E">
      <w:pPr>
        <w:numPr>
          <w:ilvl w:val="1"/>
          <w:numId w:val="16"/>
        </w:numPr>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 xml:space="preserve">Расторжение настоящего Контракта допускается по решению суда, в </w:t>
      </w:r>
      <w:r w:rsidR="00B72746" w:rsidRPr="00B12119">
        <w:rPr>
          <w:rFonts w:ascii="Times New Roman" w:eastAsia="Times New Roman" w:hAnsi="Times New Roman"/>
          <w:sz w:val="24"/>
          <w:szCs w:val="24"/>
          <w:lang w:eastAsia="ru-RU"/>
        </w:rPr>
        <w:t>случае одностороннего</w:t>
      </w:r>
      <w:r w:rsidRPr="00B12119">
        <w:rPr>
          <w:rFonts w:ascii="Times New Roman" w:eastAsia="Times New Roman" w:hAnsi="Times New Roman"/>
          <w:sz w:val="24"/>
          <w:szCs w:val="24"/>
          <w:lang w:eastAsia="ru-RU"/>
        </w:rPr>
        <w:t xml:space="preserve"> отказа Стороны Контракта от исполнения Контракта в соответствии с гражданским законодательством.</w:t>
      </w:r>
    </w:p>
    <w:p w:rsidR="00D7266C" w:rsidRPr="00B12119" w:rsidRDefault="00D7266C" w:rsidP="004F716E">
      <w:pPr>
        <w:numPr>
          <w:ilvl w:val="1"/>
          <w:numId w:val="16"/>
        </w:numPr>
        <w:suppressAutoHyphens/>
        <w:autoSpaceDE w:val="0"/>
        <w:autoSpaceDN w:val="0"/>
        <w:adjustRightInd w:val="0"/>
        <w:spacing w:after="0"/>
        <w:ind w:left="0" w:firstLine="0"/>
        <w:jc w:val="both"/>
        <w:rPr>
          <w:rFonts w:ascii="Times New Roman" w:hAnsi="Times New Roman"/>
          <w:sz w:val="24"/>
          <w:szCs w:val="24"/>
        </w:rPr>
      </w:pPr>
      <w:r w:rsidRPr="00B12119">
        <w:rPr>
          <w:rFonts w:ascii="Times New Roman" w:hAnsi="Times New Roman"/>
          <w:sz w:val="24"/>
          <w:szCs w:val="24"/>
        </w:rPr>
        <w:t xml:space="preserve">Заказчик    вправе принять   решение    об одностороннем отказе от исполнения Контракта </w:t>
      </w:r>
      <w:r w:rsidR="00B72746" w:rsidRPr="00B12119">
        <w:rPr>
          <w:rFonts w:ascii="Times New Roman" w:hAnsi="Times New Roman"/>
          <w:sz w:val="24"/>
          <w:szCs w:val="24"/>
        </w:rPr>
        <w:t>в соответствии</w:t>
      </w:r>
      <w:r w:rsidRPr="00B12119">
        <w:rPr>
          <w:rFonts w:ascii="Times New Roman" w:hAnsi="Times New Roman"/>
          <w:sz w:val="24"/>
          <w:szCs w:val="24"/>
        </w:rPr>
        <w:t xml:space="preserve"> с гражданским законодательством, в порядке, установленном </w:t>
      </w:r>
      <w:r w:rsidR="003C0347" w:rsidRPr="00B12119">
        <w:rPr>
          <w:rFonts w:ascii="Times New Roman" w:hAnsi="Times New Roman"/>
          <w:sz w:val="24"/>
          <w:szCs w:val="24"/>
        </w:rPr>
        <w:t>Федеральным законом № 44-ФЗ</w:t>
      </w:r>
      <w:r w:rsidRPr="00B12119">
        <w:rPr>
          <w:rFonts w:ascii="Times New Roman" w:hAnsi="Times New Roman"/>
          <w:sz w:val="24"/>
          <w:szCs w:val="24"/>
        </w:rPr>
        <w:t>.</w:t>
      </w:r>
    </w:p>
    <w:p w:rsidR="00D7266C" w:rsidRPr="00B12119" w:rsidRDefault="00F44F1F" w:rsidP="004F716E">
      <w:pPr>
        <w:numPr>
          <w:ilvl w:val="1"/>
          <w:numId w:val="16"/>
        </w:numPr>
        <w:suppressAutoHyphens/>
        <w:autoSpaceDE w:val="0"/>
        <w:autoSpaceDN w:val="0"/>
        <w:adjustRightInd w:val="0"/>
        <w:spacing w:after="0"/>
        <w:ind w:left="0" w:firstLine="0"/>
        <w:jc w:val="both"/>
        <w:rPr>
          <w:rFonts w:ascii="Times New Roman" w:hAnsi="Times New Roman"/>
          <w:sz w:val="24"/>
          <w:szCs w:val="24"/>
        </w:rPr>
      </w:pPr>
      <w:r w:rsidRPr="00B12119">
        <w:rPr>
          <w:rFonts w:ascii="Times New Roman" w:hAnsi="Times New Roman"/>
          <w:sz w:val="24"/>
          <w:szCs w:val="24"/>
        </w:rPr>
        <w:t>Исполнитель</w:t>
      </w:r>
      <w:r w:rsidR="00B72746" w:rsidRPr="00B12119">
        <w:rPr>
          <w:rFonts w:ascii="Times New Roman" w:hAnsi="Times New Roman"/>
          <w:sz w:val="24"/>
          <w:szCs w:val="24"/>
        </w:rPr>
        <w:t xml:space="preserve"> вправе</w:t>
      </w:r>
      <w:r w:rsidR="00D7266C" w:rsidRPr="00B12119">
        <w:rPr>
          <w:rFonts w:ascii="Times New Roman" w:hAnsi="Times New Roman"/>
          <w:sz w:val="24"/>
          <w:szCs w:val="24"/>
        </w:rPr>
        <w:t xml:space="preserve">   принять решение   об одностороннем   отказе    </w:t>
      </w:r>
      <w:r w:rsidR="00B72746" w:rsidRPr="00B12119">
        <w:rPr>
          <w:rFonts w:ascii="Times New Roman" w:hAnsi="Times New Roman"/>
          <w:sz w:val="24"/>
          <w:szCs w:val="24"/>
        </w:rPr>
        <w:t>от исполнения</w:t>
      </w:r>
      <w:r w:rsidR="00D7266C" w:rsidRPr="00B12119">
        <w:rPr>
          <w:rFonts w:ascii="Times New Roman" w:hAnsi="Times New Roman"/>
          <w:sz w:val="24"/>
          <w:szCs w:val="24"/>
        </w:rPr>
        <w:t xml:space="preserve"> Контракта </w:t>
      </w:r>
      <w:r w:rsidR="00B72746" w:rsidRPr="00B12119">
        <w:rPr>
          <w:rFonts w:ascii="Times New Roman" w:hAnsi="Times New Roman"/>
          <w:sz w:val="24"/>
          <w:szCs w:val="24"/>
        </w:rPr>
        <w:t>в соответствии</w:t>
      </w:r>
      <w:r w:rsidR="00D7266C" w:rsidRPr="00B12119">
        <w:rPr>
          <w:rFonts w:ascii="Times New Roman" w:hAnsi="Times New Roman"/>
          <w:sz w:val="24"/>
          <w:szCs w:val="24"/>
        </w:rPr>
        <w:t xml:space="preserve"> с гражданским законодательством, в порядке, установленном </w:t>
      </w:r>
      <w:r w:rsidR="003C0347" w:rsidRPr="00B12119">
        <w:rPr>
          <w:rFonts w:ascii="Times New Roman" w:hAnsi="Times New Roman"/>
          <w:sz w:val="24"/>
          <w:szCs w:val="24"/>
        </w:rPr>
        <w:t>Федеральным законом № 44-ФЗ</w:t>
      </w:r>
      <w:r w:rsidR="00D7266C" w:rsidRPr="00B12119">
        <w:rPr>
          <w:rFonts w:ascii="Times New Roman" w:hAnsi="Times New Roman"/>
          <w:sz w:val="24"/>
          <w:szCs w:val="24"/>
        </w:rPr>
        <w:t>.</w:t>
      </w:r>
    </w:p>
    <w:p w:rsidR="00D7266C" w:rsidRPr="00B12119" w:rsidRDefault="00D7266C" w:rsidP="005672FA">
      <w:pPr>
        <w:numPr>
          <w:ilvl w:val="1"/>
          <w:numId w:val="16"/>
        </w:numPr>
        <w:tabs>
          <w:tab w:val="left" w:pos="630"/>
        </w:tabs>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C2A5E" w:rsidRPr="00B12119" w:rsidRDefault="007C2A5E" w:rsidP="005672FA">
      <w:pPr>
        <w:numPr>
          <w:ilvl w:val="1"/>
          <w:numId w:val="16"/>
        </w:numPr>
        <w:tabs>
          <w:tab w:val="left" w:pos="630"/>
        </w:tabs>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Изменение и (или) расторжение контракта осуществляется в порядке, сроки, случаях и на условиях, установленных ст. 95 Федерального закона № 44-ФЗ.</w:t>
      </w:r>
    </w:p>
    <w:p w:rsidR="00D7266C" w:rsidRPr="00B12119" w:rsidRDefault="00D81927" w:rsidP="005672FA">
      <w:pPr>
        <w:numPr>
          <w:ilvl w:val="1"/>
          <w:numId w:val="16"/>
        </w:numPr>
        <w:tabs>
          <w:tab w:val="left" w:pos="630"/>
        </w:tabs>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По вопросам,</w:t>
      </w:r>
      <w:r w:rsidR="00F21470" w:rsidRPr="00B12119">
        <w:rPr>
          <w:rFonts w:ascii="Times New Roman" w:eastAsia="Times New Roman" w:hAnsi="Times New Roman"/>
          <w:sz w:val="24"/>
          <w:szCs w:val="24"/>
          <w:lang w:eastAsia="ru-RU"/>
        </w:rPr>
        <w:t xml:space="preserve"> </w:t>
      </w:r>
      <w:r w:rsidR="00D7266C" w:rsidRPr="00B12119">
        <w:rPr>
          <w:rFonts w:ascii="Times New Roman" w:eastAsia="Times New Roman" w:hAnsi="Times New Roman"/>
          <w:sz w:val="24"/>
          <w:szCs w:val="24"/>
          <w:lang w:eastAsia="ru-RU"/>
        </w:rPr>
        <w:t>не   урегулированным   на</w:t>
      </w:r>
      <w:r w:rsidR="00582853" w:rsidRPr="00B12119">
        <w:rPr>
          <w:rFonts w:ascii="Times New Roman" w:eastAsia="Times New Roman" w:hAnsi="Times New Roman"/>
          <w:sz w:val="24"/>
          <w:szCs w:val="24"/>
          <w:lang w:eastAsia="ru-RU"/>
        </w:rPr>
        <w:t xml:space="preserve">стоящим   Контрактом, </w:t>
      </w:r>
      <w:r w:rsidR="008B454F" w:rsidRPr="00B12119">
        <w:rPr>
          <w:rFonts w:ascii="Times New Roman" w:eastAsia="Times New Roman" w:hAnsi="Times New Roman"/>
          <w:sz w:val="24"/>
          <w:szCs w:val="24"/>
          <w:lang w:eastAsia="ru-RU"/>
        </w:rPr>
        <w:t xml:space="preserve">Стороны </w:t>
      </w:r>
      <w:r w:rsidR="00D7266C" w:rsidRPr="00B12119">
        <w:rPr>
          <w:rFonts w:ascii="Times New Roman" w:eastAsia="Times New Roman" w:hAnsi="Times New Roman"/>
          <w:sz w:val="24"/>
          <w:szCs w:val="24"/>
          <w:lang w:eastAsia="ru-RU"/>
        </w:rPr>
        <w:t>руководствуются действующим законодательством Российской Федерации.</w:t>
      </w:r>
    </w:p>
    <w:p w:rsidR="00D7266C" w:rsidRPr="00B12119" w:rsidRDefault="00D7266C" w:rsidP="005672FA">
      <w:pPr>
        <w:numPr>
          <w:ilvl w:val="1"/>
          <w:numId w:val="16"/>
        </w:numPr>
        <w:tabs>
          <w:tab w:val="left" w:pos="630"/>
        </w:tabs>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 xml:space="preserve">Стороны обязаны в течение </w:t>
      </w:r>
      <w:r w:rsidR="007C2A5E" w:rsidRPr="00B12119">
        <w:rPr>
          <w:rFonts w:ascii="Times New Roman" w:eastAsia="Times New Roman" w:hAnsi="Times New Roman"/>
          <w:sz w:val="24"/>
          <w:szCs w:val="24"/>
          <w:lang w:eastAsia="ru-RU"/>
        </w:rPr>
        <w:t>2</w:t>
      </w:r>
      <w:r w:rsidRPr="00B12119">
        <w:rPr>
          <w:rFonts w:ascii="Times New Roman" w:eastAsia="Times New Roman" w:hAnsi="Times New Roman"/>
          <w:sz w:val="24"/>
          <w:szCs w:val="24"/>
          <w:lang w:eastAsia="ru-RU"/>
        </w:rPr>
        <w:t>-х дней со</w:t>
      </w:r>
      <w:r w:rsidR="008B454F" w:rsidRPr="00B12119">
        <w:rPr>
          <w:rFonts w:ascii="Times New Roman" w:eastAsia="Times New Roman" w:hAnsi="Times New Roman"/>
          <w:sz w:val="24"/>
          <w:szCs w:val="24"/>
          <w:lang w:eastAsia="ru-RU"/>
        </w:rPr>
        <w:t xml:space="preserve">общить друг другу об изменении </w:t>
      </w:r>
      <w:r w:rsidR="00B72746" w:rsidRPr="00B12119">
        <w:rPr>
          <w:rFonts w:ascii="Times New Roman" w:eastAsia="Times New Roman" w:hAnsi="Times New Roman"/>
          <w:sz w:val="24"/>
          <w:szCs w:val="24"/>
          <w:lang w:eastAsia="ru-RU"/>
        </w:rPr>
        <w:t>своего места</w:t>
      </w:r>
      <w:r w:rsidRPr="00B12119">
        <w:rPr>
          <w:rFonts w:ascii="Times New Roman" w:eastAsia="Times New Roman" w:hAnsi="Times New Roman"/>
          <w:sz w:val="24"/>
          <w:szCs w:val="24"/>
          <w:lang w:eastAsia="ru-RU"/>
        </w:rPr>
        <w:t xml:space="preserve"> нахождения, почтового адреса, номеров телефонов, факса и банковских реквизитов.</w:t>
      </w:r>
    </w:p>
    <w:p w:rsidR="007C340A" w:rsidRPr="00B12119" w:rsidRDefault="00D7266C" w:rsidP="005672FA">
      <w:pPr>
        <w:numPr>
          <w:ilvl w:val="1"/>
          <w:numId w:val="16"/>
        </w:numPr>
        <w:tabs>
          <w:tab w:val="left" w:pos="284"/>
          <w:tab w:val="left" w:pos="630"/>
          <w:tab w:val="left" w:pos="851"/>
        </w:tabs>
        <w:spacing w:after="0"/>
        <w:ind w:left="0" w:firstLine="0"/>
        <w:jc w:val="both"/>
        <w:rPr>
          <w:rFonts w:ascii="Times New Roman" w:eastAsia="Times New Roman" w:hAnsi="Times New Roman"/>
          <w:sz w:val="24"/>
          <w:szCs w:val="24"/>
          <w:lang w:eastAsia="ru-RU"/>
        </w:rPr>
      </w:pPr>
      <w:r w:rsidRPr="00B12119">
        <w:rPr>
          <w:rFonts w:ascii="Times New Roman" w:eastAsia="Times New Roman" w:hAnsi="Times New Roman"/>
          <w:sz w:val="24"/>
          <w:szCs w:val="24"/>
          <w:lang w:eastAsia="ru-RU"/>
        </w:rPr>
        <w:t>Условие о банковском сопровождении контракта не предусмотрено.</w:t>
      </w:r>
    </w:p>
    <w:p w:rsidR="002552B8" w:rsidRPr="00B12119" w:rsidRDefault="002552B8" w:rsidP="004F716E">
      <w:pPr>
        <w:spacing w:after="0"/>
        <w:jc w:val="both"/>
        <w:rPr>
          <w:rFonts w:ascii="Times New Roman" w:eastAsia="Times New Roman" w:hAnsi="Times New Roman"/>
          <w:sz w:val="24"/>
          <w:szCs w:val="24"/>
          <w:lang w:eastAsia="ru-RU"/>
        </w:rPr>
      </w:pPr>
    </w:p>
    <w:p w:rsidR="00207B1A" w:rsidRPr="00B12119" w:rsidRDefault="00207B1A" w:rsidP="004F716E">
      <w:pPr>
        <w:spacing w:after="0"/>
        <w:jc w:val="both"/>
        <w:rPr>
          <w:rFonts w:ascii="Times New Roman" w:eastAsia="Times New Roman" w:hAnsi="Times New Roman"/>
          <w:sz w:val="24"/>
          <w:szCs w:val="24"/>
          <w:lang w:eastAsia="ru-RU"/>
        </w:rPr>
      </w:pPr>
      <w:r w:rsidRPr="00B12119">
        <w:rPr>
          <w:rFonts w:ascii="Times New Roman" w:hAnsi="Times New Roman"/>
          <w:sz w:val="24"/>
          <w:szCs w:val="24"/>
        </w:rPr>
        <w:t>Приложения:</w:t>
      </w:r>
    </w:p>
    <w:p w:rsidR="00F07AA9" w:rsidRPr="00B12119" w:rsidRDefault="00207B1A" w:rsidP="004F716E">
      <w:pPr>
        <w:numPr>
          <w:ilvl w:val="0"/>
          <w:numId w:val="8"/>
        </w:numPr>
        <w:tabs>
          <w:tab w:val="left" w:pos="142"/>
        </w:tabs>
        <w:spacing w:after="0"/>
        <w:ind w:left="0" w:firstLine="0"/>
        <w:jc w:val="both"/>
        <w:rPr>
          <w:rFonts w:ascii="Times New Roman" w:hAnsi="Times New Roman"/>
          <w:sz w:val="24"/>
          <w:szCs w:val="24"/>
          <w:lang w:val="en-US"/>
        </w:rPr>
      </w:pPr>
      <w:r w:rsidRPr="00B12119">
        <w:rPr>
          <w:rFonts w:ascii="Times New Roman" w:hAnsi="Times New Roman"/>
          <w:sz w:val="24"/>
          <w:szCs w:val="24"/>
        </w:rPr>
        <w:t xml:space="preserve">Приложение </w:t>
      </w:r>
      <w:r w:rsidR="00F07AA9" w:rsidRPr="00B12119">
        <w:rPr>
          <w:rFonts w:ascii="Times New Roman" w:hAnsi="Times New Roman"/>
          <w:sz w:val="24"/>
          <w:szCs w:val="24"/>
        </w:rPr>
        <w:t>1</w:t>
      </w:r>
      <w:r w:rsidRPr="00B12119">
        <w:rPr>
          <w:rFonts w:ascii="Times New Roman" w:hAnsi="Times New Roman"/>
          <w:sz w:val="24"/>
          <w:szCs w:val="24"/>
          <w:lang w:val="en-US"/>
        </w:rPr>
        <w:t xml:space="preserve"> </w:t>
      </w:r>
      <w:r w:rsidR="007154BB">
        <w:rPr>
          <w:rFonts w:ascii="Times New Roman" w:hAnsi="Times New Roman"/>
          <w:sz w:val="24"/>
          <w:szCs w:val="24"/>
        </w:rPr>
        <w:t>«</w:t>
      </w:r>
      <w:r w:rsidR="007C340A" w:rsidRPr="00B12119">
        <w:rPr>
          <w:rFonts w:ascii="Times New Roman" w:hAnsi="Times New Roman"/>
          <w:sz w:val="24"/>
          <w:szCs w:val="24"/>
        </w:rPr>
        <w:t>Спецификация</w:t>
      </w:r>
      <w:r w:rsidR="007154BB">
        <w:rPr>
          <w:rFonts w:ascii="Times New Roman" w:hAnsi="Times New Roman"/>
          <w:sz w:val="24"/>
          <w:szCs w:val="24"/>
        </w:rPr>
        <w:t>»</w:t>
      </w:r>
      <w:r w:rsidR="007C340A" w:rsidRPr="00B12119">
        <w:rPr>
          <w:rFonts w:ascii="Times New Roman" w:hAnsi="Times New Roman"/>
          <w:sz w:val="24"/>
          <w:szCs w:val="24"/>
        </w:rPr>
        <w:t>;</w:t>
      </w:r>
    </w:p>
    <w:p w:rsidR="00F44F1F" w:rsidRPr="00B12119" w:rsidRDefault="00F44F1F" w:rsidP="004F716E">
      <w:pPr>
        <w:numPr>
          <w:ilvl w:val="0"/>
          <w:numId w:val="8"/>
        </w:numPr>
        <w:tabs>
          <w:tab w:val="left" w:pos="142"/>
        </w:tabs>
        <w:spacing w:after="0"/>
        <w:ind w:left="0" w:firstLine="0"/>
        <w:jc w:val="both"/>
        <w:rPr>
          <w:rFonts w:ascii="Times New Roman" w:hAnsi="Times New Roman"/>
          <w:sz w:val="24"/>
          <w:szCs w:val="24"/>
          <w:lang w:val="en-US"/>
        </w:rPr>
      </w:pPr>
      <w:r w:rsidRPr="00B12119">
        <w:rPr>
          <w:rFonts w:ascii="Times New Roman" w:hAnsi="Times New Roman"/>
          <w:sz w:val="24"/>
          <w:szCs w:val="24"/>
        </w:rPr>
        <w:t xml:space="preserve">Приложение </w:t>
      </w:r>
      <w:r w:rsidR="00F07AA9" w:rsidRPr="00B12119">
        <w:rPr>
          <w:rFonts w:ascii="Times New Roman" w:hAnsi="Times New Roman"/>
          <w:sz w:val="24"/>
          <w:szCs w:val="24"/>
        </w:rPr>
        <w:t>2</w:t>
      </w:r>
      <w:r w:rsidRPr="00B12119">
        <w:rPr>
          <w:rFonts w:ascii="Times New Roman" w:hAnsi="Times New Roman"/>
          <w:sz w:val="24"/>
          <w:szCs w:val="24"/>
        </w:rPr>
        <w:t xml:space="preserve"> </w:t>
      </w:r>
      <w:r w:rsidR="007154BB">
        <w:rPr>
          <w:rFonts w:ascii="Times New Roman" w:hAnsi="Times New Roman"/>
          <w:sz w:val="24"/>
          <w:szCs w:val="24"/>
        </w:rPr>
        <w:t>«</w:t>
      </w:r>
      <w:r w:rsidRPr="00B12119">
        <w:rPr>
          <w:rFonts w:ascii="Times New Roman" w:hAnsi="Times New Roman"/>
          <w:sz w:val="24"/>
          <w:szCs w:val="24"/>
        </w:rPr>
        <w:t>Техническое задание</w:t>
      </w:r>
      <w:r w:rsidR="007154BB">
        <w:rPr>
          <w:rFonts w:ascii="Times New Roman" w:hAnsi="Times New Roman"/>
          <w:sz w:val="24"/>
          <w:szCs w:val="24"/>
        </w:rPr>
        <w:t>»</w:t>
      </w:r>
      <w:r w:rsidRPr="00B12119">
        <w:rPr>
          <w:rFonts w:ascii="Times New Roman" w:hAnsi="Times New Roman"/>
          <w:sz w:val="24"/>
          <w:szCs w:val="24"/>
        </w:rPr>
        <w:t>.</w:t>
      </w:r>
    </w:p>
    <w:p w:rsidR="00822575" w:rsidRPr="00B12119" w:rsidRDefault="00822575" w:rsidP="004F716E">
      <w:pPr>
        <w:spacing w:after="0"/>
        <w:jc w:val="both"/>
        <w:rPr>
          <w:rFonts w:ascii="Times New Roman" w:hAnsi="Times New Roman"/>
          <w:sz w:val="24"/>
          <w:szCs w:val="24"/>
          <w:lang w:val="en-US"/>
        </w:rPr>
      </w:pPr>
    </w:p>
    <w:tbl>
      <w:tblPr>
        <w:tblStyle w:val="af3"/>
        <w:tblW w:w="10439" w:type="dxa"/>
        <w:jc w:val="center"/>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Look w:val="04A0" w:firstRow="1" w:lastRow="0" w:firstColumn="1" w:lastColumn="0" w:noHBand="0" w:noVBand="1"/>
      </w:tblPr>
      <w:tblGrid>
        <w:gridCol w:w="5341"/>
        <w:gridCol w:w="5098"/>
      </w:tblGrid>
      <w:tr w:rsidR="00020193" w:rsidTr="0082153A">
        <w:trPr>
          <w:trHeight w:val="460"/>
          <w:jc w:val="center"/>
        </w:trPr>
        <w:tc>
          <w:tcPr>
            <w:tcW w:w="5341" w:type="dxa"/>
            <w:tcBorders>
              <w:top w:val="nil"/>
              <w:left w:val="nil"/>
              <w:bottom w:val="dotted" w:sz="4" w:space="0" w:color="auto"/>
              <w:right w:val="nil"/>
            </w:tcBorders>
          </w:tcPr>
          <w:p w:rsidR="00020193" w:rsidRPr="00BD7762" w:rsidRDefault="00927DFB" w:rsidP="00BD7762">
            <w:pPr>
              <w:pStyle w:val="af0"/>
              <w:numPr>
                <w:ilvl w:val="0"/>
                <w:numId w:val="16"/>
              </w:numPr>
              <w:tabs>
                <w:tab w:val="left" w:pos="426"/>
              </w:tabs>
              <w:spacing w:after="0" w:line="240" w:lineRule="auto"/>
              <w:jc w:val="both"/>
              <w:rPr>
                <w:rFonts w:ascii="Times New Roman" w:hAnsi="Times New Roman"/>
                <w:sz w:val="24"/>
                <w:szCs w:val="24"/>
              </w:rPr>
            </w:pPr>
            <w:r w:rsidRPr="00BD7762">
              <w:rPr>
                <w:rFonts w:ascii="Times New Roman" w:hAnsi="Times New Roman"/>
                <w:b/>
                <w:sz w:val="24"/>
                <w:szCs w:val="24"/>
              </w:rPr>
              <w:t>АДРЕСА И РЕКВИЗИТЫ СТОРОН</w:t>
            </w:r>
          </w:p>
        </w:tc>
        <w:tc>
          <w:tcPr>
            <w:tcW w:w="5098" w:type="dxa"/>
            <w:tcBorders>
              <w:top w:val="nil"/>
              <w:left w:val="nil"/>
              <w:bottom w:val="dotted" w:sz="4" w:space="0" w:color="auto"/>
              <w:right w:val="nil"/>
            </w:tcBorders>
          </w:tcPr>
          <w:p w:rsidR="00020193" w:rsidRDefault="00020193" w:rsidP="00B31110">
            <w:pPr>
              <w:tabs>
                <w:tab w:val="left" w:pos="426"/>
              </w:tabs>
              <w:spacing w:after="0" w:line="240" w:lineRule="auto"/>
              <w:jc w:val="right"/>
              <w:rPr>
                <w:rFonts w:ascii="Times New Roman" w:hAnsi="Times New Roman"/>
                <w:b/>
                <w:sz w:val="24"/>
                <w:szCs w:val="24"/>
              </w:rPr>
            </w:pPr>
          </w:p>
        </w:tc>
      </w:tr>
      <w:tr w:rsidR="0016640F" w:rsidTr="00BD7762">
        <w:trPr>
          <w:trHeight w:val="2390"/>
          <w:jc w:val="center"/>
        </w:trPr>
        <w:tc>
          <w:tcPr>
            <w:tcW w:w="5341" w:type="dxa"/>
            <w:tcBorders>
              <w:top w:val="dotted" w:sz="4" w:space="0" w:color="auto"/>
              <w:left w:val="dotted" w:sz="4" w:space="0" w:color="auto"/>
              <w:bottom w:val="dotted" w:sz="4" w:space="0" w:color="auto"/>
              <w:right w:val="dotted" w:sz="4" w:space="0" w:color="auto"/>
            </w:tcBorders>
          </w:tcPr>
          <w:p w:rsidR="0016640F" w:rsidRPr="00030007" w:rsidRDefault="0016640F" w:rsidP="0016640F">
            <w:pPr>
              <w:tabs>
                <w:tab w:val="left" w:pos="426"/>
              </w:tabs>
              <w:spacing w:after="0" w:line="240" w:lineRule="auto"/>
              <w:jc w:val="both"/>
              <w:rPr>
                <w:rFonts w:ascii="Times New Roman" w:hAnsi="Times New Roman"/>
                <w:b/>
                <w:sz w:val="24"/>
                <w:szCs w:val="24"/>
              </w:rPr>
            </w:pPr>
            <w:r w:rsidRPr="00030007">
              <w:rPr>
                <w:rFonts w:ascii="Times New Roman" w:hAnsi="Times New Roman"/>
                <w:b/>
                <w:sz w:val="24"/>
                <w:szCs w:val="24"/>
              </w:rPr>
              <w:t>ЗАКАЗЧИК</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 (ФБУЗ ФЦГиЭ Роспотребнадзора)</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Юридический адрес: 117105, г. Москва, Варшавское шоссе, д.19А</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Фактический адрес: 117105, г. Москва, Варшавское шоссе, д.19А</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телефон, email`</w:t>
            </w:r>
            <w:r w:rsidRPr="005E7F74">
              <w:rPr>
                <w:rFonts w:ascii="Segoe UI Symbol" w:hAnsi="Segoe UI Symbol" w:cs="Segoe UI Symbol"/>
                <w:sz w:val="24"/>
                <w:szCs w:val="24"/>
              </w:rPr>
              <w:t>📧</w:t>
            </w:r>
            <w:r w:rsidRPr="005E7F74">
              <w:rPr>
                <w:rFonts w:ascii="Times New Roman" w:hAnsi="Times New Roman"/>
                <w:sz w:val="24"/>
                <w:szCs w:val="24"/>
              </w:rPr>
              <w:t>: 8(495)954-4536; 8(495)954-0310; 8(495)633-8660 доб.263; ks@fcgie.ru</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 xml:space="preserve">ОГРН 1037700255999; ИНН 7726008570; КПП 772601001; ОПФ 75103; Код ОКПО 01909971; КОД ОКАТО /ОКТМО: 45296561000 /45915000; Код ОКВЭД 86.90.1. </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Банковские реквизиты: Единый казначейский счет (ЕКС) Корреспондентский счет: 40102810545370000003</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Наименование получателя с лицевым счетом: УФК по г. Москве ФБУЗ ФЦГиЭ Роспотребнадзора л/с 20736U43640</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Казначейский счет (КС) Расчетный счет: 03214643000000017300</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Наименование Банка: ОКЦ №1 ГУ БАНКА РОССИИ ПО ЦФО/ /УФК ПО Г.МОСКВЕ г. Москва</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 xml:space="preserve">Банковский идентификационный код (БИК): 004525988 </w:t>
            </w:r>
          </w:p>
          <w:p w:rsidR="005E7F74" w:rsidRPr="005E7F74" w:rsidRDefault="005E7F74" w:rsidP="005E7F74">
            <w:pPr>
              <w:tabs>
                <w:tab w:val="left" w:pos="426"/>
              </w:tabs>
              <w:spacing w:after="0" w:line="240" w:lineRule="auto"/>
              <w:jc w:val="both"/>
              <w:rPr>
                <w:rFonts w:ascii="Times New Roman" w:hAnsi="Times New Roman"/>
                <w:sz w:val="24"/>
                <w:szCs w:val="24"/>
              </w:rPr>
            </w:pPr>
            <w:r w:rsidRPr="005E7F74">
              <w:rPr>
                <w:rFonts w:ascii="Times New Roman" w:hAnsi="Times New Roman"/>
                <w:sz w:val="24"/>
                <w:szCs w:val="24"/>
              </w:rPr>
              <w:t xml:space="preserve">ОКТМО: 45915000; </w:t>
            </w:r>
          </w:p>
          <w:p w:rsidR="0016640F" w:rsidRDefault="005E7F74" w:rsidP="005E7F74">
            <w:pPr>
              <w:tabs>
                <w:tab w:val="left" w:pos="426"/>
              </w:tabs>
              <w:spacing w:after="0" w:line="240" w:lineRule="auto"/>
              <w:rPr>
                <w:rFonts w:ascii="Times New Roman" w:hAnsi="Times New Roman"/>
                <w:sz w:val="24"/>
                <w:szCs w:val="24"/>
              </w:rPr>
            </w:pPr>
            <w:r w:rsidRPr="005E7F74">
              <w:rPr>
                <w:rFonts w:ascii="Times New Roman" w:hAnsi="Times New Roman"/>
                <w:sz w:val="24"/>
                <w:szCs w:val="24"/>
              </w:rPr>
              <w:t>КБК доходов: 00000000000000000130</w:t>
            </w:r>
          </w:p>
          <w:p w:rsidR="0016640F" w:rsidRPr="00030007" w:rsidRDefault="0016640F" w:rsidP="0016640F">
            <w:pPr>
              <w:tabs>
                <w:tab w:val="left" w:pos="426"/>
              </w:tabs>
              <w:spacing w:after="0" w:line="240" w:lineRule="auto"/>
              <w:jc w:val="both"/>
              <w:rPr>
                <w:rFonts w:ascii="Times New Roman" w:hAnsi="Times New Roman"/>
                <w:sz w:val="24"/>
                <w:szCs w:val="24"/>
              </w:rPr>
            </w:pPr>
          </w:p>
          <w:p w:rsidR="0016640F" w:rsidRPr="00030007" w:rsidRDefault="0016640F" w:rsidP="0016640F">
            <w:pPr>
              <w:tabs>
                <w:tab w:val="left" w:pos="426"/>
              </w:tabs>
              <w:spacing w:after="0" w:line="240" w:lineRule="auto"/>
              <w:jc w:val="both"/>
              <w:rPr>
                <w:rFonts w:ascii="Times New Roman" w:hAnsi="Times New Roman"/>
                <w:sz w:val="24"/>
                <w:szCs w:val="24"/>
              </w:rPr>
            </w:pPr>
            <w:r w:rsidRPr="00030007">
              <w:rPr>
                <w:rFonts w:ascii="Times New Roman" w:hAnsi="Times New Roman"/>
                <w:sz w:val="24"/>
                <w:szCs w:val="24"/>
              </w:rPr>
              <w:t>Главный врач</w:t>
            </w:r>
          </w:p>
          <w:p w:rsidR="0016640F" w:rsidRPr="00030007" w:rsidRDefault="0016640F" w:rsidP="0016640F">
            <w:pPr>
              <w:tabs>
                <w:tab w:val="left" w:pos="426"/>
              </w:tabs>
              <w:spacing w:after="0" w:line="240" w:lineRule="auto"/>
              <w:jc w:val="both"/>
              <w:rPr>
                <w:rFonts w:ascii="Times New Roman" w:hAnsi="Times New Roman"/>
                <w:sz w:val="24"/>
                <w:szCs w:val="24"/>
              </w:rPr>
            </w:pPr>
          </w:p>
          <w:p w:rsidR="0016640F" w:rsidRDefault="0016640F" w:rsidP="0016640F">
            <w:pPr>
              <w:tabs>
                <w:tab w:val="left" w:pos="426"/>
              </w:tabs>
              <w:spacing w:after="0" w:line="240" w:lineRule="auto"/>
              <w:jc w:val="both"/>
              <w:rPr>
                <w:rFonts w:ascii="Times New Roman" w:hAnsi="Times New Roman"/>
                <w:sz w:val="24"/>
                <w:szCs w:val="24"/>
              </w:rPr>
            </w:pPr>
            <w:r w:rsidRPr="00030007">
              <w:rPr>
                <w:rFonts w:ascii="Times New Roman" w:hAnsi="Times New Roman"/>
                <w:sz w:val="24"/>
                <w:szCs w:val="24"/>
              </w:rPr>
              <w:t>_________________ /Р.К. Фридман/</w:t>
            </w:r>
          </w:p>
          <w:p w:rsidR="0016640F" w:rsidRPr="00030007" w:rsidRDefault="0016640F" w:rsidP="0016640F">
            <w:pPr>
              <w:tabs>
                <w:tab w:val="left" w:pos="426"/>
              </w:tabs>
              <w:spacing w:after="0" w:line="240" w:lineRule="auto"/>
              <w:jc w:val="both"/>
              <w:rPr>
                <w:rFonts w:ascii="Times New Roman" w:hAnsi="Times New Roman"/>
                <w:sz w:val="24"/>
                <w:szCs w:val="24"/>
              </w:rPr>
            </w:pPr>
            <w:r w:rsidRPr="00030007">
              <w:rPr>
                <w:rFonts w:ascii="Times New Roman" w:hAnsi="Times New Roman"/>
                <w:sz w:val="24"/>
                <w:szCs w:val="24"/>
              </w:rPr>
              <w:t>М.П.</w:t>
            </w:r>
          </w:p>
        </w:tc>
        <w:tc>
          <w:tcPr>
            <w:tcW w:w="5098" w:type="dxa"/>
            <w:tcBorders>
              <w:top w:val="dotted" w:sz="4" w:space="0" w:color="auto"/>
              <w:left w:val="dotted" w:sz="4" w:space="0" w:color="auto"/>
              <w:bottom w:val="dotted" w:sz="4" w:space="0" w:color="auto"/>
              <w:right w:val="dotted" w:sz="4" w:space="0" w:color="auto"/>
            </w:tcBorders>
          </w:tcPr>
          <w:p w:rsidR="00847369" w:rsidRPr="00B31110" w:rsidRDefault="00847369" w:rsidP="00847369">
            <w:pPr>
              <w:tabs>
                <w:tab w:val="left" w:pos="426"/>
              </w:tabs>
              <w:spacing w:after="0" w:line="240" w:lineRule="auto"/>
              <w:jc w:val="right"/>
              <w:rPr>
                <w:rFonts w:ascii="Times New Roman" w:hAnsi="Times New Roman"/>
                <w:b/>
                <w:sz w:val="24"/>
                <w:szCs w:val="24"/>
              </w:rPr>
            </w:pPr>
            <w:r w:rsidRPr="00B31110">
              <w:rPr>
                <w:rFonts w:ascii="Times New Roman" w:hAnsi="Times New Roman"/>
                <w:b/>
                <w:sz w:val="24"/>
                <w:szCs w:val="24"/>
              </w:rPr>
              <w:t>ИСПОЛНИТЕЛЬ</w:t>
            </w:r>
          </w:p>
          <w:p w:rsidR="0016640F" w:rsidRDefault="0016640F" w:rsidP="00C70713">
            <w:pPr>
              <w:tabs>
                <w:tab w:val="left" w:pos="426"/>
              </w:tabs>
              <w:spacing w:after="0"/>
              <w:ind w:left="1784"/>
              <w:rPr>
                <w:rFonts w:ascii="Times New Roman" w:hAnsi="Times New Roman"/>
                <w:b/>
                <w:sz w:val="24"/>
                <w:szCs w:val="24"/>
              </w:rPr>
            </w:pPr>
          </w:p>
        </w:tc>
      </w:tr>
    </w:tbl>
    <w:p w:rsidR="00020193" w:rsidRPr="00020193" w:rsidRDefault="00020193" w:rsidP="00020193">
      <w:pPr>
        <w:tabs>
          <w:tab w:val="left" w:pos="426"/>
        </w:tabs>
        <w:spacing w:after="0" w:line="240" w:lineRule="auto"/>
        <w:rPr>
          <w:rFonts w:ascii="Times New Roman" w:hAnsi="Times New Roman"/>
          <w:b/>
          <w:sz w:val="24"/>
          <w:szCs w:val="24"/>
        </w:rPr>
      </w:pPr>
    </w:p>
    <w:p w:rsidR="00076019" w:rsidRPr="00D42F19" w:rsidRDefault="00076019" w:rsidP="004F716E">
      <w:pPr>
        <w:spacing w:after="0" w:line="240" w:lineRule="auto"/>
        <w:contextualSpacing/>
        <w:jc w:val="both"/>
        <w:rPr>
          <w:rFonts w:ascii="Times New Roman" w:eastAsia="Times New Roman" w:hAnsi="Times New Roman"/>
          <w:lang w:eastAsia="ru-RU"/>
        </w:rPr>
        <w:sectPr w:rsidR="00076019" w:rsidRPr="00D42F19" w:rsidSect="002A6432">
          <w:footerReference w:type="default" r:id="rId9"/>
          <w:pgSz w:w="11906" w:h="16838"/>
          <w:pgMar w:top="993" w:right="566" w:bottom="825" w:left="1134" w:header="708" w:footer="131" w:gutter="0"/>
          <w:cols w:space="708"/>
          <w:docGrid w:linePitch="360"/>
        </w:sectPr>
      </w:pPr>
    </w:p>
    <w:p w:rsidR="009500F1" w:rsidRPr="0092276F" w:rsidRDefault="00D7266C" w:rsidP="00902F6F">
      <w:pPr>
        <w:spacing w:after="0" w:line="240" w:lineRule="auto"/>
        <w:ind w:left="11624"/>
        <w:rPr>
          <w:rFonts w:ascii="Times New Roman" w:hAnsi="Times New Roman"/>
          <w:b/>
          <w:sz w:val="24"/>
          <w:szCs w:val="24"/>
        </w:rPr>
      </w:pPr>
      <w:r w:rsidRPr="0092276F">
        <w:rPr>
          <w:rFonts w:ascii="Times New Roman" w:hAnsi="Times New Roman"/>
          <w:b/>
          <w:sz w:val="24"/>
          <w:szCs w:val="24"/>
        </w:rPr>
        <w:t xml:space="preserve">Приложение </w:t>
      </w:r>
      <w:r w:rsidR="0092276F" w:rsidRPr="0092276F">
        <w:rPr>
          <w:rFonts w:ascii="Times New Roman" w:hAnsi="Times New Roman"/>
          <w:b/>
          <w:sz w:val="24"/>
          <w:szCs w:val="24"/>
        </w:rPr>
        <w:t>№1</w:t>
      </w:r>
    </w:p>
    <w:p w:rsidR="00AF3F02" w:rsidRPr="0092276F" w:rsidRDefault="00AF3F02" w:rsidP="00902F6F">
      <w:pPr>
        <w:spacing w:after="0" w:line="240" w:lineRule="auto"/>
        <w:ind w:left="11624"/>
        <w:rPr>
          <w:rFonts w:ascii="Times New Roman" w:hAnsi="Times New Roman"/>
          <w:b/>
          <w:sz w:val="24"/>
          <w:szCs w:val="24"/>
        </w:rPr>
      </w:pPr>
      <w:r w:rsidRPr="0092276F">
        <w:rPr>
          <w:rFonts w:ascii="Times New Roman" w:hAnsi="Times New Roman"/>
          <w:b/>
          <w:sz w:val="24"/>
          <w:szCs w:val="24"/>
        </w:rPr>
        <w:t>к Контракту</w:t>
      </w:r>
      <w:r w:rsidR="00D7266C" w:rsidRPr="0092276F">
        <w:rPr>
          <w:rFonts w:ascii="Times New Roman" w:hAnsi="Times New Roman"/>
          <w:b/>
          <w:sz w:val="24"/>
          <w:szCs w:val="24"/>
        </w:rPr>
        <w:t xml:space="preserve"> </w:t>
      </w:r>
      <w:r w:rsidRPr="0092276F">
        <w:rPr>
          <w:rFonts w:ascii="Times New Roman" w:hAnsi="Times New Roman"/>
          <w:b/>
          <w:sz w:val="24"/>
          <w:szCs w:val="24"/>
        </w:rPr>
        <w:t xml:space="preserve">№ </w:t>
      </w:r>
      <w:r w:rsidR="00D45A86" w:rsidRPr="0092276F">
        <w:rPr>
          <w:rFonts w:ascii="Times New Roman" w:hAnsi="Times New Roman"/>
          <w:b/>
          <w:sz w:val="24"/>
          <w:szCs w:val="24"/>
        </w:rPr>
        <w:t>МО/</w:t>
      </w:r>
      <w:r w:rsidR="00123A0C" w:rsidRPr="0092276F">
        <w:rPr>
          <w:rFonts w:ascii="Times New Roman" w:hAnsi="Times New Roman"/>
          <w:b/>
          <w:sz w:val="24"/>
          <w:szCs w:val="24"/>
        </w:rPr>
        <w:t>__</w:t>
      </w:r>
      <w:r w:rsidR="00D45A86" w:rsidRPr="0092276F">
        <w:rPr>
          <w:rFonts w:ascii="Times New Roman" w:hAnsi="Times New Roman"/>
          <w:b/>
          <w:sz w:val="24"/>
          <w:szCs w:val="24"/>
        </w:rPr>
        <w:t>-202</w:t>
      </w:r>
      <w:r w:rsidR="0092276F" w:rsidRPr="0092276F">
        <w:rPr>
          <w:rFonts w:ascii="Times New Roman" w:hAnsi="Times New Roman"/>
          <w:b/>
          <w:sz w:val="24"/>
          <w:szCs w:val="24"/>
        </w:rPr>
        <w:t>6</w:t>
      </w:r>
      <w:r w:rsidR="00D45A86" w:rsidRPr="0092276F">
        <w:rPr>
          <w:rFonts w:ascii="Times New Roman" w:hAnsi="Times New Roman"/>
          <w:b/>
          <w:sz w:val="24"/>
          <w:szCs w:val="24"/>
        </w:rPr>
        <w:t>/</w:t>
      </w:r>
      <w:r w:rsidR="00123A0C" w:rsidRPr="0092276F">
        <w:rPr>
          <w:rFonts w:ascii="Times New Roman" w:hAnsi="Times New Roman"/>
          <w:b/>
          <w:sz w:val="24"/>
          <w:szCs w:val="24"/>
        </w:rPr>
        <w:t>44</w:t>
      </w:r>
    </w:p>
    <w:p w:rsidR="003061BC" w:rsidRPr="0092276F" w:rsidRDefault="00AF3F02" w:rsidP="00902F6F">
      <w:pPr>
        <w:spacing w:after="0" w:line="240" w:lineRule="auto"/>
        <w:ind w:left="11624"/>
        <w:rPr>
          <w:rFonts w:ascii="Times New Roman" w:hAnsi="Times New Roman"/>
          <w:b/>
          <w:sz w:val="24"/>
          <w:szCs w:val="24"/>
        </w:rPr>
      </w:pPr>
      <w:r w:rsidRPr="0092276F">
        <w:rPr>
          <w:rFonts w:ascii="Times New Roman" w:hAnsi="Times New Roman"/>
          <w:b/>
          <w:sz w:val="24"/>
          <w:szCs w:val="24"/>
        </w:rPr>
        <w:t>от «</w:t>
      </w:r>
      <w:r w:rsidR="005E0E28" w:rsidRPr="0092276F">
        <w:rPr>
          <w:rFonts w:ascii="Times New Roman" w:hAnsi="Times New Roman"/>
          <w:b/>
          <w:sz w:val="24"/>
          <w:szCs w:val="24"/>
        </w:rPr>
        <w:t>__</w:t>
      </w:r>
      <w:r w:rsidRPr="0092276F">
        <w:rPr>
          <w:rFonts w:ascii="Times New Roman" w:hAnsi="Times New Roman"/>
          <w:b/>
          <w:sz w:val="24"/>
          <w:szCs w:val="24"/>
        </w:rPr>
        <w:t>_» _</w:t>
      </w:r>
      <w:r w:rsidR="005E0E28" w:rsidRPr="0092276F">
        <w:rPr>
          <w:rFonts w:ascii="Times New Roman" w:hAnsi="Times New Roman"/>
          <w:b/>
          <w:sz w:val="24"/>
          <w:szCs w:val="24"/>
        </w:rPr>
        <w:t>_</w:t>
      </w:r>
      <w:r w:rsidR="004318B6" w:rsidRPr="0092276F">
        <w:rPr>
          <w:rFonts w:ascii="Times New Roman" w:hAnsi="Times New Roman"/>
          <w:b/>
          <w:sz w:val="24"/>
          <w:szCs w:val="24"/>
        </w:rPr>
        <w:t>___</w:t>
      </w:r>
      <w:r w:rsidR="00D10204" w:rsidRPr="0092276F">
        <w:rPr>
          <w:rFonts w:ascii="Times New Roman" w:hAnsi="Times New Roman"/>
          <w:b/>
          <w:sz w:val="24"/>
          <w:szCs w:val="24"/>
        </w:rPr>
        <w:t>_</w:t>
      </w:r>
      <w:r w:rsidR="004318B6" w:rsidRPr="0092276F">
        <w:rPr>
          <w:rFonts w:ascii="Times New Roman" w:hAnsi="Times New Roman"/>
          <w:b/>
          <w:sz w:val="24"/>
          <w:szCs w:val="24"/>
        </w:rPr>
        <w:t>_</w:t>
      </w:r>
      <w:r w:rsidR="005E0E28" w:rsidRPr="0092276F">
        <w:rPr>
          <w:rFonts w:ascii="Times New Roman" w:hAnsi="Times New Roman"/>
          <w:b/>
          <w:sz w:val="24"/>
          <w:szCs w:val="24"/>
        </w:rPr>
        <w:t>____202</w:t>
      </w:r>
      <w:r w:rsidR="0092276F" w:rsidRPr="0092276F">
        <w:rPr>
          <w:rFonts w:ascii="Times New Roman" w:hAnsi="Times New Roman"/>
          <w:b/>
          <w:sz w:val="24"/>
          <w:szCs w:val="24"/>
        </w:rPr>
        <w:t>6</w:t>
      </w:r>
      <w:r w:rsidR="00566211" w:rsidRPr="0092276F">
        <w:rPr>
          <w:rFonts w:ascii="Times New Roman" w:hAnsi="Times New Roman"/>
          <w:b/>
          <w:sz w:val="24"/>
          <w:szCs w:val="24"/>
        </w:rPr>
        <w:t xml:space="preserve"> г.</w:t>
      </w:r>
      <w:r w:rsidR="00D7266C" w:rsidRPr="0092276F">
        <w:rPr>
          <w:rFonts w:ascii="Times New Roman" w:hAnsi="Times New Roman"/>
          <w:b/>
          <w:sz w:val="24"/>
          <w:szCs w:val="24"/>
        </w:rPr>
        <w:t xml:space="preserve">  </w:t>
      </w:r>
    </w:p>
    <w:p w:rsidR="00D7266C" w:rsidRPr="00B12119" w:rsidRDefault="00D7266C" w:rsidP="004F716E">
      <w:pPr>
        <w:spacing w:after="0" w:line="240" w:lineRule="auto"/>
        <w:jc w:val="right"/>
        <w:rPr>
          <w:rFonts w:ascii="Times New Roman" w:hAnsi="Times New Roman"/>
        </w:rPr>
      </w:pPr>
    </w:p>
    <w:p w:rsidR="00D7266C" w:rsidRPr="00B12119" w:rsidRDefault="00D7266C" w:rsidP="004F716E">
      <w:pPr>
        <w:spacing w:after="0" w:line="240" w:lineRule="auto"/>
        <w:jc w:val="center"/>
        <w:rPr>
          <w:rFonts w:ascii="Times New Roman" w:hAnsi="Times New Roman"/>
        </w:rPr>
      </w:pPr>
    </w:p>
    <w:p w:rsidR="007F5459" w:rsidRPr="00B12119" w:rsidRDefault="00D7266C" w:rsidP="00926B87">
      <w:pPr>
        <w:spacing w:after="0"/>
        <w:jc w:val="center"/>
        <w:rPr>
          <w:rFonts w:ascii="Times New Roman" w:hAnsi="Times New Roman"/>
          <w:b/>
          <w:sz w:val="24"/>
          <w:szCs w:val="24"/>
        </w:rPr>
      </w:pPr>
      <w:r w:rsidRPr="00B12119">
        <w:rPr>
          <w:rFonts w:ascii="Times New Roman" w:hAnsi="Times New Roman"/>
          <w:b/>
          <w:sz w:val="24"/>
          <w:szCs w:val="24"/>
        </w:rPr>
        <w:t>СПЕЦИФИКАЦИЯ</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6512"/>
        <w:gridCol w:w="992"/>
        <w:gridCol w:w="1705"/>
        <w:gridCol w:w="1981"/>
        <w:gridCol w:w="2268"/>
      </w:tblGrid>
      <w:tr w:rsidR="00F31617" w:rsidRPr="00E75239" w:rsidTr="00F31617">
        <w:trPr>
          <w:trHeight w:val="279"/>
          <w:jc w:val="center"/>
        </w:trPr>
        <w:tc>
          <w:tcPr>
            <w:tcW w:w="571" w:type="dxa"/>
            <w:tcMar>
              <w:top w:w="192" w:type="dxa"/>
              <w:left w:w="150" w:type="dxa"/>
              <w:bottom w:w="192" w:type="dxa"/>
              <w:right w:w="192" w:type="dxa"/>
            </w:tcMar>
            <w:vAlign w:val="center"/>
          </w:tcPr>
          <w:p w:rsidR="00F31617" w:rsidRPr="004C29B3" w:rsidRDefault="00F31617" w:rsidP="00F31617">
            <w:pPr>
              <w:pStyle w:val="15"/>
              <w:jc w:val="center"/>
              <w:rPr>
                <w:b/>
              </w:rPr>
            </w:pPr>
            <w:r w:rsidRPr="004C29B3">
              <w:rPr>
                <w:b/>
              </w:rPr>
              <w:t>№</w:t>
            </w:r>
          </w:p>
        </w:tc>
        <w:tc>
          <w:tcPr>
            <w:tcW w:w="6512" w:type="dxa"/>
            <w:tcMar>
              <w:top w:w="192" w:type="dxa"/>
              <w:left w:w="192" w:type="dxa"/>
              <w:bottom w:w="192" w:type="dxa"/>
              <w:right w:w="192" w:type="dxa"/>
            </w:tcMar>
            <w:vAlign w:val="center"/>
          </w:tcPr>
          <w:p w:rsidR="00F31617" w:rsidRPr="004C29B3" w:rsidRDefault="00F31617" w:rsidP="00F31617">
            <w:pPr>
              <w:pStyle w:val="15"/>
              <w:jc w:val="center"/>
              <w:rPr>
                <w:b/>
              </w:rPr>
            </w:pPr>
            <w:r w:rsidRPr="004C29B3">
              <w:rPr>
                <w:b/>
              </w:rPr>
              <w:t>Наименование товара (работ, услуг)</w:t>
            </w:r>
          </w:p>
        </w:tc>
        <w:tc>
          <w:tcPr>
            <w:tcW w:w="992" w:type="dxa"/>
            <w:tcMar>
              <w:top w:w="192" w:type="dxa"/>
              <w:left w:w="192" w:type="dxa"/>
              <w:bottom w:w="192" w:type="dxa"/>
              <w:right w:w="192" w:type="dxa"/>
            </w:tcMar>
            <w:vAlign w:val="center"/>
          </w:tcPr>
          <w:p w:rsidR="00F31617" w:rsidRPr="004C29B3" w:rsidRDefault="00F31617" w:rsidP="00F31617">
            <w:pPr>
              <w:pStyle w:val="15"/>
              <w:jc w:val="center"/>
              <w:rPr>
                <w:b/>
              </w:rPr>
            </w:pPr>
            <w:r w:rsidRPr="004C29B3">
              <w:rPr>
                <w:b/>
              </w:rPr>
              <w:t>Кол</w:t>
            </w:r>
            <w:r>
              <w:rPr>
                <w:b/>
              </w:rPr>
              <w:t>-</w:t>
            </w:r>
            <w:r w:rsidRPr="004C29B3">
              <w:rPr>
                <w:b/>
              </w:rPr>
              <w:t>во</w:t>
            </w:r>
          </w:p>
        </w:tc>
        <w:tc>
          <w:tcPr>
            <w:tcW w:w="1705" w:type="dxa"/>
            <w:tcMar>
              <w:top w:w="192" w:type="dxa"/>
              <w:left w:w="192" w:type="dxa"/>
              <w:bottom w:w="192" w:type="dxa"/>
              <w:right w:w="192" w:type="dxa"/>
            </w:tcMar>
            <w:vAlign w:val="center"/>
          </w:tcPr>
          <w:p w:rsidR="00F31617" w:rsidRPr="004C29B3" w:rsidRDefault="00F31617" w:rsidP="00F31617">
            <w:pPr>
              <w:pStyle w:val="15"/>
              <w:jc w:val="center"/>
              <w:rPr>
                <w:b/>
              </w:rPr>
            </w:pPr>
            <w:r w:rsidRPr="004C29B3">
              <w:rPr>
                <w:b/>
              </w:rPr>
              <w:t>Единица измерения</w:t>
            </w:r>
          </w:p>
        </w:tc>
        <w:tc>
          <w:tcPr>
            <w:tcW w:w="1981" w:type="dxa"/>
            <w:tcMar>
              <w:top w:w="192" w:type="dxa"/>
              <w:left w:w="192" w:type="dxa"/>
              <w:bottom w:w="192" w:type="dxa"/>
              <w:right w:w="192" w:type="dxa"/>
            </w:tcMar>
            <w:vAlign w:val="center"/>
          </w:tcPr>
          <w:p w:rsidR="00F31617" w:rsidRPr="004C29B3" w:rsidRDefault="00F31617" w:rsidP="00F31617">
            <w:pPr>
              <w:pStyle w:val="15"/>
              <w:jc w:val="center"/>
              <w:rPr>
                <w:b/>
              </w:rPr>
            </w:pPr>
            <w:r w:rsidRPr="004C29B3">
              <w:rPr>
                <w:b/>
              </w:rPr>
              <w:t>Стоимость</w:t>
            </w:r>
            <w:r>
              <w:rPr>
                <w:b/>
              </w:rPr>
              <w:t xml:space="preserve"> за 1 мес.,  в т.ч. НДС-%/без НДС</w:t>
            </w:r>
            <w:r w:rsidRPr="004C29B3">
              <w:rPr>
                <w:b/>
              </w:rPr>
              <w:t>, ₽</w:t>
            </w:r>
          </w:p>
        </w:tc>
        <w:tc>
          <w:tcPr>
            <w:tcW w:w="2268" w:type="dxa"/>
            <w:tcMar>
              <w:top w:w="192" w:type="dxa"/>
              <w:left w:w="192" w:type="dxa"/>
              <w:bottom w:w="192" w:type="dxa"/>
              <w:right w:w="192" w:type="dxa"/>
            </w:tcMar>
            <w:vAlign w:val="center"/>
          </w:tcPr>
          <w:p w:rsidR="00F31617" w:rsidRPr="004C29B3" w:rsidRDefault="00F31617" w:rsidP="00F31617">
            <w:pPr>
              <w:pStyle w:val="15"/>
              <w:jc w:val="center"/>
              <w:rPr>
                <w:b/>
              </w:rPr>
            </w:pPr>
            <w:r w:rsidRPr="004C29B3">
              <w:rPr>
                <w:b/>
              </w:rPr>
              <w:t>Стоимость</w:t>
            </w:r>
            <w:r>
              <w:rPr>
                <w:b/>
              </w:rPr>
              <w:t>,  в т.ч. НДС-%/без НДС</w:t>
            </w:r>
            <w:r w:rsidRPr="004C29B3">
              <w:rPr>
                <w:b/>
              </w:rPr>
              <w:t>, ₽</w:t>
            </w:r>
          </w:p>
        </w:tc>
      </w:tr>
      <w:tr w:rsidR="00F31617" w:rsidRPr="00E75239" w:rsidTr="00F31617">
        <w:trPr>
          <w:trHeight w:val="808"/>
          <w:jc w:val="center"/>
        </w:trPr>
        <w:tc>
          <w:tcPr>
            <w:tcW w:w="571" w:type="dxa"/>
            <w:tcMar>
              <w:top w:w="192" w:type="dxa"/>
              <w:left w:w="150" w:type="dxa"/>
              <w:bottom w:w="192" w:type="dxa"/>
              <w:right w:w="192" w:type="dxa"/>
            </w:tcMar>
            <w:vAlign w:val="center"/>
          </w:tcPr>
          <w:p w:rsidR="00F31617" w:rsidRPr="00E75239" w:rsidRDefault="00F31617" w:rsidP="00F31617">
            <w:pPr>
              <w:pStyle w:val="15"/>
            </w:pPr>
            <w:r w:rsidRPr="00E75239">
              <w:t>1</w:t>
            </w:r>
          </w:p>
        </w:tc>
        <w:tc>
          <w:tcPr>
            <w:tcW w:w="6512" w:type="dxa"/>
            <w:tcMar>
              <w:top w:w="192" w:type="dxa"/>
              <w:left w:w="192" w:type="dxa"/>
              <w:bottom w:w="192" w:type="dxa"/>
              <w:right w:w="192" w:type="dxa"/>
            </w:tcMar>
            <w:vAlign w:val="center"/>
          </w:tcPr>
          <w:p w:rsidR="00F31617" w:rsidRPr="0018418B" w:rsidRDefault="00F31617" w:rsidP="00F31617">
            <w:pPr>
              <w:pStyle w:val="15"/>
              <w:ind w:left="-152" w:right="-105"/>
              <w:jc w:val="both"/>
            </w:pPr>
            <w:r>
              <w:rPr>
                <w:bCs/>
              </w:rPr>
              <w:t xml:space="preserve"> Услуги на а</w:t>
            </w:r>
            <w:r w:rsidRPr="0018418B">
              <w:rPr>
                <w:bCs/>
              </w:rPr>
              <w:t xml:space="preserve">даптацию и сопровождение системы нормативно-технической документации </w:t>
            </w:r>
            <w:r w:rsidRPr="0018418B">
              <w:t xml:space="preserve">Техэксперт: «Базовые нормативные документы» </w:t>
            </w:r>
            <w:r w:rsidRPr="0018418B">
              <w:rPr>
                <w:bCs/>
              </w:rPr>
              <w:t>для нужд Государственной санитарно-эпидемиологической службы Министерства здравоохранения Республики Абхазия</w:t>
            </w:r>
          </w:p>
        </w:tc>
        <w:tc>
          <w:tcPr>
            <w:tcW w:w="992" w:type="dxa"/>
            <w:tcMar>
              <w:top w:w="192" w:type="dxa"/>
              <w:left w:w="192" w:type="dxa"/>
              <w:bottom w:w="192" w:type="dxa"/>
              <w:right w:w="192" w:type="dxa"/>
            </w:tcMar>
            <w:vAlign w:val="center"/>
          </w:tcPr>
          <w:p w:rsidR="00F31617" w:rsidRPr="00E75239" w:rsidRDefault="00F31617" w:rsidP="00F31617">
            <w:pPr>
              <w:pStyle w:val="15"/>
              <w:jc w:val="center"/>
            </w:pPr>
            <w:r>
              <w:t>6</w:t>
            </w:r>
          </w:p>
        </w:tc>
        <w:tc>
          <w:tcPr>
            <w:tcW w:w="1705" w:type="dxa"/>
            <w:tcMar>
              <w:top w:w="192" w:type="dxa"/>
              <w:left w:w="192" w:type="dxa"/>
              <w:bottom w:w="192" w:type="dxa"/>
              <w:right w:w="192" w:type="dxa"/>
            </w:tcMar>
            <w:vAlign w:val="center"/>
          </w:tcPr>
          <w:p w:rsidR="00F31617" w:rsidRPr="00E75239" w:rsidRDefault="00F31617" w:rsidP="00F31617">
            <w:pPr>
              <w:pStyle w:val="15"/>
              <w:jc w:val="center"/>
            </w:pPr>
            <w:r>
              <w:t>месяц</w:t>
            </w:r>
          </w:p>
        </w:tc>
        <w:tc>
          <w:tcPr>
            <w:tcW w:w="1981" w:type="dxa"/>
            <w:tcMar>
              <w:top w:w="192" w:type="dxa"/>
              <w:left w:w="192" w:type="dxa"/>
              <w:bottom w:w="192" w:type="dxa"/>
              <w:right w:w="192" w:type="dxa"/>
            </w:tcMar>
            <w:vAlign w:val="center"/>
          </w:tcPr>
          <w:p w:rsidR="00F31617" w:rsidRPr="00E75239" w:rsidRDefault="00F31617" w:rsidP="00F31617">
            <w:pPr>
              <w:pStyle w:val="15"/>
              <w:jc w:val="center"/>
            </w:pPr>
          </w:p>
        </w:tc>
        <w:tc>
          <w:tcPr>
            <w:tcW w:w="2268" w:type="dxa"/>
            <w:tcMar>
              <w:top w:w="192" w:type="dxa"/>
              <w:left w:w="192" w:type="dxa"/>
              <w:bottom w:w="192" w:type="dxa"/>
              <w:right w:w="192" w:type="dxa"/>
            </w:tcMar>
            <w:vAlign w:val="center"/>
          </w:tcPr>
          <w:p w:rsidR="00F31617" w:rsidRPr="00E75239" w:rsidRDefault="00F31617" w:rsidP="00F31617">
            <w:pPr>
              <w:pStyle w:val="15"/>
              <w:jc w:val="center"/>
            </w:pPr>
          </w:p>
        </w:tc>
      </w:tr>
      <w:tr w:rsidR="000A76AB" w:rsidRPr="00E75239" w:rsidTr="000A76AB">
        <w:trPr>
          <w:trHeight w:val="18"/>
          <w:jc w:val="center"/>
        </w:trPr>
        <w:tc>
          <w:tcPr>
            <w:tcW w:w="14029" w:type="dxa"/>
            <w:gridSpan w:val="6"/>
            <w:tcMar>
              <w:top w:w="192" w:type="dxa"/>
              <w:left w:w="192" w:type="dxa"/>
              <w:bottom w:w="192" w:type="dxa"/>
              <w:right w:w="192" w:type="dxa"/>
            </w:tcMar>
            <w:vAlign w:val="center"/>
          </w:tcPr>
          <w:p w:rsidR="000A76AB" w:rsidRPr="004C29B3" w:rsidRDefault="00F31617" w:rsidP="00756564">
            <w:pPr>
              <w:pStyle w:val="15"/>
              <w:spacing w:line="276" w:lineRule="auto"/>
              <w:jc w:val="center"/>
              <w:rPr>
                <w:b/>
              </w:rPr>
            </w:pPr>
            <w:r>
              <w:t>ИТОГО:</w:t>
            </w:r>
          </w:p>
        </w:tc>
      </w:tr>
    </w:tbl>
    <w:p w:rsidR="003F12A7" w:rsidRPr="00B12119" w:rsidRDefault="003F12A7" w:rsidP="004F716E">
      <w:pPr>
        <w:spacing w:after="0" w:line="240" w:lineRule="auto"/>
        <w:jc w:val="both"/>
        <w:rPr>
          <w:rFonts w:ascii="Times New Roman" w:hAnsi="Times New Roman"/>
          <w:i/>
        </w:rPr>
      </w:pPr>
    </w:p>
    <w:p w:rsidR="00E546B5" w:rsidRPr="00B12119" w:rsidRDefault="00E546B5" w:rsidP="004F716E">
      <w:pPr>
        <w:spacing w:after="0" w:line="240" w:lineRule="auto"/>
        <w:rPr>
          <w:rFonts w:ascii="Times New Roman" w:hAnsi="Times New Roman"/>
        </w:rPr>
        <w:sectPr w:rsidR="00E546B5" w:rsidRPr="00B12119" w:rsidSect="004F716E">
          <w:pgSz w:w="16838" w:h="11906" w:orient="landscape"/>
          <w:pgMar w:top="709" w:right="566" w:bottom="851" w:left="1134" w:header="709" w:footer="163" w:gutter="0"/>
          <w:cols w:space="708"/>
          <w:docGrid w:linePitch="360"/>
        </w:sectPr>
      </w:pPr>
    </w:p>
    <w:p w:rsidR="00FF6B5B" w:rsidRPr="0092276F" w:rsidRDefault="00FF6B5B" w:rsidP="00B21A92">
      <w:pPr>
        <w:spacing w:after="0" w:line="240" w:lineRule="auto"/>
        <w:ind w:left="6663"/>
        <w:rPr>
          <w:rFonts w:ascii="Times New Roman" w:hAnsi="Times New Roman"/>
          <w:b/>
          <w:sz w:val="24"/>
          <w:szCs w:val="24"/>
        </w:rPr>
      </w:pPr>
      <w:r w:rsidRPr="0092276F">
        <w:rPr>
          <w:rFonts w:ascii="Times New Roman" w:hAnsi="Times New Roman"/>
          <w:b/>
          <w:sz w:val="24"/>
          <w:szCs w:val="24"/>
        </w:rPr>
        <w:t>Приложение</w:t>
      </w:r>
      <w:r w:rsidR="0092276F">
        <w:rPr>
          <w:rFonts w:ascii="Times New Roman" w:hAnsi="Times New Roman"/>
          <w:b/>
          <w:sz w:val="24"/>
          <w:szCs w:val="24"/>
        </w:rPr>
        <w:t xml:space="preserve"> №</w:t>
      </w:r>
      <w:r w:rsidRPr="0092276F">
        <w:rPr>
          <w:rFonts w:ascii="Times New Roman" w:hAnsi="Times New Roman"/>
          <w:b/>
          <w:sz w:val="24"/>
          <w:szCs w:val="24"/>
        </w:rPr>
        <w:t xml:space="preserve"> </w:t>
      </w:r>
      <w:r w:rsidR="0002574C" w:rsidRPr="0092276F">
        <w:rPr>
          <w:rFonts w:ascii="Times New Roman" w:hAnsi="Times New Roman"/>
          <w:b/>
          <w:sz w:val="24"/>
          <w:szCs w:val="24"/>
        </w:rPr>
        <w:t>2</w:t>
      </w:r>
      <w:r w:rsidRPr="0092276F">
        <w:rPr>
          <w:rFonts w:ascii="Times New Roman" w:hAnsi="Times New Roman"/>
          <w:b/>
          <w:sz w:val="24"/>
          <w:szCs w:val="24"/>
        </w:rPr>
        <w:t xml:space="preserve"> </w:t>
      </w:r>
    </w:p>
    <w:p w:rsidR="00FF6B5B" w:rsidRPr="0092276F" w:rsidRDefault="00FF6B5B" w:rsidP="00B21A92">
      <w:pPr>
        <w:spacing w:after="0" w:line="240" w:lineRule="auto"/>
        <w:ind w:left="6663"/>
        <w:rPr>
          <w:rFonts w:ascii="Times New Roman" w:hAnsi="Times New Roman"/>
          <w:b/>
          <w:sz w:val="24"/>
          <w:szCs w:val="24"/>
        </w:rPr>
      </w:pPr>
      <w:r w:rsidRPr="0092276F">
        <w:rPr>
          <w:rFonts w:ascii="Times New Roman" w:hAnsi="Times New Roman"/>
          <w:b/>
          <w:sz w:val="24"/>
          <w:szCs w:val="24"/>
        </w:rPr>
        <w:t xml:space="preserve">к Контракту № </w:t>
      </w:r>
      <w:r w:rsidR="00613EEB" w:rsidRPr="0092276F">
        <w:rPr>
          <w:rFonts w:ascii="Times New Roman" w:hAnsi="Times New Roman"/>
          <w:b/>
          <w:sz w:val="24"/>
          <w:szCs w:val="24"/>
        </w:rPr>
        <w:t>МО/</w:t>
      </w:r>
      <w:r w:rsidR="00C13D37" w:rsidRPr="0092276F">
        <w:rPr>
          <w:rFonts w:ascii="Times New Roman" w:hAnsi="Times New Roman"/>
          <w:b/>
          <w:sz w:val="24"/>
          <w:szCs w:val="24"/>
        </w:rPr>
        <w:t>__</w:t>
      </w:r>
      <w:r w:rsidR="00613EEB" w:rsidRPr="0092276F">
        <w:rPr>
          <w:rFonts w:ascii="Times New Roman" w:hAnsi="Times New Roman"/>
          <w:b/>
          <w:sz w:val="24"/>
          <w:szCs w:val="24"/>
        </w:rPr>
        <w:t>-202</w:t>
      </w:r>
      <w:r w:rsidR="0092276F" w:rsidRPr="0092276F">
        <w:rPr>
          <w:rFonts w:ascii="Times New Roman" w:hAnsi="Times New Roman"/>
          <w:b/>
          <w:sz w:val="24"/>
          <w:szCs w:val="24"/>
        </w:rPr>
        <w:t>6</w:t>
      </w:r>
      <w:r w:rsidR="00613EEB" w:rsidRPr="0092276F">
        <w:rPr>
          <w:rFonts w:ascii="Times New Roman" w:hAnsi="Times New Roman"/>
          <w:b/>
          <w:sz w:val="24"/>
          <w:szCs w:val="24"/>
        </w:rPr>
        <w:t>/</w:t>
      </w:r>
      <w:r w:rsidR="00C13D37" w:rsidRPr="0092276F">
        <w:rPr>
          <w:rFonts w:ascii="Times New Roman" w:hAnsi="Times New Roman"/>
          <w:b/>
          <w:sz w:val="24"/>
          <w:szCs w:val="24"/>
        </w:rPr>
        <w:t>44</w:t>
      </w:r>
    </w:p>
    <w:p w:rsidR="00FF6B5B" w:rsidRPr="0092276F" w:rsidRDefault="00FF6B5B" w:rsidP="00B21A92">
      <w:pPr>
        <w:spacing w:after="0" w:line="240" w:lineRule="auto"/>
        <w:ind w:left="6663"/>
        <w:rPr>
          <w:rFonts w:ascii="Times New Roman" w:hAnsi="Times New Roman"/>
          <w:b/>
          <w:sz w:val="24"/>
          <w:szCs w:val="24"/>
        </w:rPr>
      </w:pPr>
      <w:r w:rsidRPr="0092276F">
        <w:rPr>
          <w:rFonts w:ascii="Times New Roman" w:hAnsi="Times New Roman"/>
          <w:b/>
          <w:sz w:val="24"/>
          <w:szCs w:val="24"/>
        </w:rPr>
        <w:t>от «___» __________202</w:t>
      </w:r>
      <w:r w:rsidR="0092276F" w:rsidRPr="0092276F">
        <w:rPr>
          <w:rFonts w:ascii="Times New Roman" w:hAnsi="Times New Roman"/>
          <w:b/>
          <w:sz w:val="24"/>
          <w:szCs w:val="24"/>
        </w:rPr>
        <w:t>6</w:t>
      </w:r>
      <w:r w:rsidRPr="0092276F">
        <w:rPr>
          <w:rFonts w:ascii="Times New Roman" w:hAnsi="Times New Roman"/>
          <w:b/>
          <w:sz w:val="24"/>
          <w:szCs w:val="24"/>
        </w:rPr>
        <w:t xml:space="preserve"> г.  </w:t>
      </w:r>
    </w:p>
    <w:p w:rsidR="00FF6B5B" w:rsidRPr="00B12119" w:rsidRDefault="00FF6B5B" w:rsidP="004F716E">
      <w:pPr>
        <w:spacing w:after="0" w:line="240" w:lineRule="auto"/>
        <w:jc w:val="right"/>
        <w:rPr>
          <w:rFonts w:ascii="Times New Roman" w:hAnsi="Times New Roman"/>
        </w:rPr>
      </w:pPr>
    </w:p>
    <w:p w:rsidR="00F44F1F" w:rsidRPr="00B12119" w:rsidRDefault="00F44F1F" w:rsidP="004F716E">
      <w:pPr>
        <w:spacing w:after="0" w:line="240" w:lineRule="auto"/>
        <w:jc w:val="right"/>
        <w:rPr>
          <w:rFonts w:ascii="Times New Roman" w:hAnsi="Times New Roman"/>
        </w:rPr>
      </w:pPr>
    </w:p>
    <w:p w:rsidR="0092276F" w:rsidRPr="00EB3E94" w:rsidRDefault="0092276F" w:rsidP="0092276F">
      <w:pPr>
        <w:spacing w:after="60" w:line="240" w:lineRule="auto"/>
        <w:jc w:val="center"/>
        <w:rPr>
          <w:rFonts w:ascii="Times New Roman" w:hAnsi="Times New Roman"/>
          <w:b/>
          <w:color w:val="000000"/>
          <w:sz w:val="24"/>
          <w:szCs w:val="24"/>
        </w:rPr>
      </w:pPr>
      <w:r w:rsidRPr="002C3365">
        <w:rPr>
          <w:rFonts w:ascii="Times New Roman" w:hAnsi="Times New Roman"/>
          <w:b/>
          <w:color w:val="000000"/>
          <w:sz w:val="24"/>
          <w:szCs w:val="24"/>
        </w:rPr>
        <w:t>ТЕХНИЧЕСКОЕ ЗАДАНИЕ</w:t>
      </w:r>
      <w:r>
        <w:rPr>
          <w:rFonts w:ascii="Times New Roman" w:hAnsi="Times New Roman"/>
          <w:b/>
          <w:color w:val="000000"/>
          <w:sz w:val="24"/>
          <w:szCs w:val="24"/>
        </w:rPr>
        <w:t xml:space="preserve"> </w:t>
      </w:r>
    </w:p>
    <w:p w:rsidR="0092276F" w:rsidRPr="00A057BE" w:rsidRDefault="006B6133" w:rsidP="0092276F">
      <w:pPr>
        <w:spacing w:after="0"/>
        <w:ind w:firstLine="708"/>
        <w:jc w:val="center"/>
        <w:rPr>
          <w:rFonts w:ascii="Times New Roman" w:hAnsi="Times New Roman"/>
          <w:b/>
          <w:color w:val="000000"/>
        </w:rPr>
      </w:pPr>
      <w:r>
        <w:rPr>
          <w:rFonts w:ascii="Times New Roman" w:hAnsi="Times New Roman"/>
          <w:b/>
          <w:bCs/>
        </w:rPr>
        <w:t xml:space="preserve">Услуги </w:t>
      </w:r>
      <w:r w:rsidR="0092276F" w:rsidRPr="00A057BE">
        <w:rPr>
          <w:rFonts w:ascii="Times New Roman" w:hAnsi="Times New Roman"/>
          <w:b/>
          <w:bCs/>
        </w:rPr>
        <w:t xml:space="preserve">на адаптацию и сопровождение системы нормативно-технической документации </w:t>
      </w:r>
      <w:r w:rsidR="0092276F" w:rsidRPr="00A057BE">
        <w:rPr>
          <w:rFonts w:ascii="Times New Roman" w:hAnsi="Times New Roman"/>
          <w:b/>
        </w:rPr>
        <w:t>Техэксперт: «</w:t>
      </w:r>
      <w:r w:rsidR="0092276F">
        <w:rPr>
          <w:rFonts w:ascii="Times New Roman" w:hAnsi="Times New Roman"/>
          <w:b/>
        </w:rPr>
        <w:t>Базовые нормативные документы»</w:t>
      </w:r>
      <w:r w:rsidR="0092276F" w:rsidRPr="00A057BE">
        <w:rPr>
          <w:rFonts w:ascii="Times New Roman" w:hAnsi="Times New Roman"/>
          <w:b/>
        </w:rPr>
        <w:t xml:space="preserve"> </w:t>
      </w:r>
      <w:r w:rsidR="0092276F" w:rsidRPr="00A057BE">
        <w:rPr>
          <w:rFonts w:ascii="Times New Roman" w:hAnsi="Times New Roman"/>
          <w:b/>
          <w:bCs/>
        </w:rPr>
        <w:t xml:space="preserve">для нужд </w:t>
      </w:r>
      <w:r w:rsidR="0092276F">
        <w:rPr>
          <w:rFonts w:ascii="Times New Roman" w:hAnsi="Times New Roman"/>
          <w:b/>
          <w:bCs/>
        </w:rPr>
        <w:t>Государственной санитарно-эпидемиологической службы Министерства здравоохранения Республики Абхазия</w:t>
      </w:r>
    </w:p>
    <w:p w:rsidR="0092276F" w:rsidRDefault="0092276F" w:rsidP="0092276F">
      <w:pPr>
        <w:spacing w:after="0" w:line="240" w:lineRule="auto"/>
        <w:ind w:left="284"/>
        <w:jc w:val="center"/>
        <w:rPr>
          <w:rFonts w:ascii="Times New Roman" w:hAnsi="Times New Roman"/>
          <w:b/>
          <w:color w:val="000000"/>
          <w:sz w:val="28"/>
          <w:szCs w:val="28"/>
        </w:rPr>
      </w:pPr>
    </w:p>
    <w:p w:rsidR="0092276F" w:rsidRPr="00373542" w:rsidRDefault="0092276F" w:rsidP="0092276F">
      <w:pPr>
        <w:pStyle w:val="2e"/>
        <w:ind w:left="0"/>
        <w:jc w:val="both"/>
        <w:rPr>
          <w:color w:val="000000"/>
        </w:rPr>
      </w:pPr>
      <w:r w:rsidRPr="00373542">
        <w:rPr>
          <w:color w:val="000000"/>
        </w:rPr>
        <w:t>Подразделение, размещающее заказ: Отдел метрологического и нормативно-методического обеспечения.</w:t>
      </w:r>
    </w:p>
    <w:p w:rsidR="0092276F" w:rsidRPr="00373542" w:rsidRDefault="0092276F" w:rsidP="0092276F">
      <w:pPr>
        <w:pStyle w:val="2e"/>
        <w:ind w:left="0"/>
        <w:jc w:val="both"/>
        <w:rPr>
          <w:color w:val="000000"/>
        </w:rPr>
      </w:pPr>
    </w:p>
    <w:p w:rsidR="0092276F" w:rsidRPr="00373542" w:rsidRDefault="0092276F" w:rsidP="0092276F">
      <w:pPr>
        <w:pStyle w:val="2e"/>
        <w:numPr>
          <w:ilvl w:val="0"/>
          <w:numId w:val="33"/>
        </w:numPr>
        <w:ind w:left="284"/>
        <w:contextualSpacing/>
        <w:jc w:val="both"/>
        <w:rPr>
          <w:color w:val="000000"/>
        </w:rPr>
      </w:pPr>
      <w:r w:rsidRPr="00373542">
        <w:rPr>
          <w:color w:val="000000"/>
        </w:rPr>
        <w:t xml:space="preserve">Объект закупки: </w:t>
      </w:r>
      <w:r w:rsidR="006B6133" w:rsidRPr="006B6133">
        <w:rPr>
          <w:b/>
          <w:color w:val="000000"/>
        </w:rPr>
        <w:t xml:space="preserve">услуги </w:t>
      </w:r>
      <w:r w:rsidRPr="006B6133">
        <w:rPr>
          <w:b/>
          <w:bCs/>
        </w:rPr>
        <w:t xml:space="preserve">на адаптацию и сопровождение системы нормативно-технической документации </w:t>
      </w:r>
      <w:r w:rsidRPr="006B6133">
        <w:rPr>
          <w:b/>
        </w:rPr>
        <w:t>Техэксперт</w:t>
      </w:r>
      <w:r w:rsidRPr="00A057BE">
        <w:rPr>
          <w:b/>
        </w:rPr>
        <w:t>: «</w:t>
      </w:r>
      <w:r>
        <w:rPr>
          <w:b/>
        </w:rPr>
        <w:t>Базовые нормативные документы»</w:t>
      </w:r>
      <w:r w:rsidRPr="00A057BE">
        <w:rPr>
          <w:b/>
        </w:rPr>
        <w:t xml:space="preserve"> </w:t>
      </w:r>
      <w:r w:rsidRPr="00A057BE">
        <w:rPr>
          <w:b/>
          <w:bCs/>
        </w:rPr>
        <w:t xml:space="preserve">для нужд </w:t>
      </w:r>
      <w:r>
        <w:rPr>
          <w:b/>
          <w:bCs/>
        </w:rPr>
        <w:t>Государственной санитарно-эпидемиологической службы Министерства здравоохранения Республики Абхазия</w:t>
      </w:r>
    </w:p>
    <w:p w:rsidR="0092276F" w:rsidRPr="00373542" w:rsidRDefault="0092276F" w:rsidP="0092276F">
      <w:pPr>
        <w:pStyle w:val="2e"/>
        <w:ind w:left="426" w:hanging="426"/>
        <w:jc w:val="both"/>
        <w:rPr>
          <w:color w:val="000000"/>
        </w:rPr>
      </w:pPr>
    </w:p>
    <w:p w:rsidR="0092276F" w:rsidRDefault="0092276F" w:rsidP="0092276F">
      <w:pPr>
        <w:pStyle w:val="2e"/>
        <w:numPr>
          <w:ilvl w:val="0"/>
          <w:numId w:val="33"/>
        </w:numPr>
        <w:ind w:left="426" w:hanging="426"/>
        <w:contextualSpacing/>
        <w:jc w:val="both"/>
        <w:rPr>
          <w:color w:val="000000"/>
        </w:rPr>
      </w:pPr>
      <w:r w:rsidRPr="00373542">
        <w:rPr>
          <w:color w:val="000000"/>
        </w:rPr>
        <w:t>Объем</w:t>
      </w:r>
      <w:r>
        <w:rPr>
          <w:color w:val="000000"/>
        </w:rPr>
        <w:t xml:space="preserve"> оказания</w:t>
      </w:r>
      <w:r w:rsidRPr="00373542">
        <w:rPr>
          <w:color w:val="000000"/>
        </w:rPr>
        <w:t xml:space="preserve"> услуг</w:t>
      </w:r>
      <w:r>
        <w:rPr>
          <w:color w:val="000000"/>
        </w:rPr>
        <w:t>:</w:t>
      </w:r>
    </w:p>
    <w:p w:rsidR="0092276F" w:rsidRPr="00F93A4D" w:rsidRDefault="0092276F" w:rsidP="0092276F">
      <w:pPr>
        <w:spacing w:after="0"/>
        <w:ind w:left="284"/>
        <w:jc w:val="both"/>
        <w:rPr>
          <w:rFonts w:ascii="Times New Roman" w:hAnsi="Times New Roman"/>
          <w:bCs/>
          <w:sz w:val="24"/>
          <w:szCs w:val="24"/>
        </w:rPr>
      </w:pPr>
      <w:r w:rsidRPr="00F93A4D">
        <w:rPr>
          <w:rFonts w:ascii="Times New Roman" w:hAnsi="Times New Roman"/>
          <w:bCs/>
          <w:sz w:val="24"/>
          <w:szCs w:val="24"/>
        </w:rPr>
        <w:t>Услуги по адаптации и сопровождению должны включать:</w:t>
      </w:r>
    </w:p>
    <w:p w:rsidR="0092276F" w:rsidRPr="00F93A4D" w:rsidRDefault="0092276F" w:rsidP="0092276F">
      <w:pPr>
        <w:spacing w:after="0"/>
        <w:ind w:left="284"/>
        <w:jc w:val="both"/>
        <w:rPr>
          <w:rFonts w:ascii="Times New Roman" w:hAnsi="Times New Roman"/>
          <w:sz w:val="24"/>
          <w:szCs w:val="24"/>
        </w:rPr>
      </w:pPr>
      <w:r w:rsidRPr="00F93A4D">
        <w:rPr>
          <w:rFonts w:ascii="Times New Roman" w:hAnsi="Times New Roman"/>
          <w:sz w:val="24"/>
          <w:szCs w:val="24"/>
        </w:rPr>
        <w:t>- адаптацию ИСС, то есть формирование дистрибутива ИСС, внесение изменений в него, осуществляемом исключительно в целях обеспечения функционирования ИСС на определенных технических ресурсах и/или под управлением определенных программ;</w:t>
      </w:r>
    </w:p>
    <w:p w:rsidR="0092276F" w:rsidRPr="00F93A4D" w:rsidRDefault="0092276F" w:rsidP="0092276F">
      <w:pPr>
        <w:spacing w:after="0"/>
        <w:ind w:left="284"/>
        <w:jc w:val="both"/>
        <w:rPr>
          <w:rFonts w:ascii="Times New Roman" w:hAnsi="Times New Roman"/>
          <w:sz w:val="24"/>
          <w:szCs w:val="24"/>
        </w:rPr>
      </w:pPr>
      <w:r w:rsidRPr="00F93A4D">
        <w:rPr>
          <w:rFonts w:ascii="Times New Roman" w:hAnsi="Times New Roman"/>
          <w:sz w:val="24"/>
          <w:szCs w:val="24"/>
        </w:rPr>
        <w:t>- установку адаптированных ИСС на технических ресурсах, в том числе: регистрации Пользователя и комплектов ИСС, Технического задания у Правообладателя, активации средств защиты от несанкционированного использования комплектов ИСС, настройке работоспособности ИСС;</w:t>
      </w:r>
    </w:p>
    <w:p w:rsidR="0092276F" w:rsidRPr="00F93A4D" w:rsidRDefault="0092276F" w:rsidP="0092276F">
      <w:pPr>
        <w:spacing w:after="0"/>
        <w:ind w:left="284"/>
        <w:jc w:val="both"/>
        <w:rPr>
          <w:rFonts w:ascii="Times New Roman" w:hAnsi="Times New Roman"/>
          <w:sz w:val="24"/>
          <w:szCs w:val="24"/>
        </w:rPr>
      </w:pPr>
      <w:r w:rsidRPr="00F93A4D">
        <w:rPr>
          <w:rFonts w:ascii="Times New Roman" w:hAnsi="Times New Roman"/>
          <w:sz w:val="24"/>
          <w:szCs w:val="24"/>
        </w:rPr>
        <w:t>- настройку доступа к ИСС с рабочих мест сотрудников Пользователя;</w:t>
      </w:r>
    </w:p>
    <w:p w:rsidR="0092276F" w:rsidRPr="00F93A4D" w:rsidRDefault="0092276F" w:rsidP="0092276F">
      <w:pPr>
        <w:spacing w:after="0"/>
        <w:ind w:left="284"/>
        <w:jc w:val="both"/>
        <w:rPr>
          <w:rFonts w:ascii="Times New Roman" w:hAnsi="Times New Roman"/>
          <w:sz w:val="24"/>
          <w:szCs w:val="24"/>
        </w:rPr>
      </w:pPr>
      <w:r w:rsidRPr="00F93A4D">
        <w:rPr>
          <w:rFonts w:ascii="Times New Roman" w:hAnsi="Times New Roman"/>
          <w:sz w:val="24"/>
          <w:szCs w:val="24"/>
        </w:rPr>
        <w:t>- внесение изменений в ИСС в связи с выпуском новых версий программ для ЭВМ и/или включением новой информации в базы данных, составляющие ИСС;</w:t>
      </w:r>
    </w:p>
    <w:p w:rsidR="0092276F" w:rsidRPr="00F93A4D" w:rsidRDefault="0092276F" w:rsidP="0092276F">
      <w:pPr>
        <w:spacing w:after="0"/>
        <w:ind w:left="284"/>
        <w:jc w:val="both"/>
        <w:rPr>
          <w:rFonts w:ascii="Times New Roman" w:hAnsi="Times New Roman"/>
          <w:sz w:val="24"/>
          <w:szCs w:val="24"/>
        </w:rPr>
      </w:pPr>
      <w:r w:rsidRPr="00F93A4D">
        <w:rPr>
          <w:rFonts w:ascii="Times New Roman" w:hAnsi="Times New Roman"/>
          <w:sz w:val="24"/>
          <w:szCs w:val="24"/>
        </w:rPr>
        <w:t>- установку модифицированных ИСС на технических ресурсах, поддержании работоспособности ИСС;</w:t>
      </w:r>
    </w:p>
    <w:p w:rsidR="0092276F" w:rsidRDefault="0092276F" w:rsidP="0092276F">
      <w:pPr>
        <w:spacing w:after="0"/>
        <w:ind w:left="284"/>
        <w:jc w:val="both"/>
        <w:rPr>
          <w:rFonts w:ascii="Times New Roman" w:hAnsi="Times New Roman"/>
          <w:sz w:val="24"/>
          <w:szCs w:val="24"/>
        </w:rPr>
      </w:pPr>
      <w:r w:rsidRPr="00F93A4D">
        <w:rPr>
          <w:rFonts w:ascii="Times New Roman" w:hAnsi="Times New Roman"/>
          <w:sz w:val="24"/>
          <w:szCs w:val="24"/>
        </w:rPr>
        <w:t>- оказание услуг по информационному и техническому сопровождению ИСС у Пользователя специализированной службой поддержки Исполнителя</w:t>
      </w:r>
      <w:r>
        <w:rPr>
          <w:rFonts w:ascii="Times New Roman" w:hAnsi="Times New Roman"/>
          <w:sz w:val="24"/>
          <w:szCs w:val="24"/>
        </w:rPr>
        <w:t>;</w:t>
      </w:r>
    </w:p>
    <w:p w:rsidR="0092276F" w:rsidRPr="005B4CBF" w:rsidRDefault="0092276F" w:rsidP="0092276F">
      <w:pPr>
        <w:spacing w:after="0"/>
        <w:ind w:left="284"/>
        <w:jc w:val="both"/>
        <w:rPr>
          <w:rFonts w:ascii="Times New Roman" w:hAnsi="Times New Roman"/>
          <w:sz w:val="24"/>
          <w:szCs w:val="24"/>
        </w:rPr>
      </w:pPr>
      <w:r>
        <w:rPr>
          <w:rFonts w:ascii="Times New Roman" w:hAnsi="Times New Roman"/>
          <w:sz w:val="24"/>
          <w:szCs w:val="24"/>
        </w:rPr>
        <w:t>- п</w:t>
      </w:r>
      <w:r w:rsidRPr="005B4CBF">
        <w:rPr>
          <w:rFonts w:ascii="Times New Roman" w:hAnsi="Times New Roman"/>
          <w:sz w:val="24"/>
          <w:szCs w:val="24"/>
        </w:rPr>
        <w:t>ериодичность обновления баз данных – ежедневно.</w:t>
      </w:r>
    </w:p>
    <w:p w:rsidR="0092276F" w:rsidRPr="005B4CBF" w:rsidRDefault="0092276F" w:rsidP="0092276F">
      <w:pPr>
        <w:spacing w:after="0"/>
        <w:ind w:left="284"/>
        <w:jc w:val="both"/>
        <w:rPr>
          <w:rFonts w:ascii="Times New Roman" w:hAnsi="Times New Roman"/>
          <w:sz w:val="24"/>
          <w:szCs w:val="24"/>
        </w:rPr>
      </w:pPr>
      <w:r>
        <w:rPr>
          <w:rFonts w:ascii="Times New Roman" w:hAnsi="Times New Roman"/>
          <w:sz w:val="24"/>
          <w:szCs w:val="24"/>
        </w:rPr>
        <w:t>-</w:t>
      </w:r>
      <w:r w:rsidRPr="005B4CBF">
        <w:rPr>
          <w:rFonts w:ascii="Times New Roman" w:hAnsi="Times New Roman"/>
          <w:sz w:val="24"/>
          <w:szCs w:val="24"/>
        </w:rPr>
        <w:t xml:space="preserve"> </w:t>
      </w:r>
      <w:r>
        <w:rPr>
          <w:rFonts w:ascii="Times New Roman" w:hAnsi="Times New Roman"/>
          <w:sz w:val="24"/>
          <w:szCs w:val="24"/>
        </w:rPr>
        <w:t>к</w:t>
      </w:r>
      <w:r w:rsidRPr="005B4CBF">
        <w:rPr>
          <w:rFonts w:ascii="Times New Roman" w:hAnsi="Times New Roman"/>
          <w:sz w:val="24"/>
          <w:szCs w:val="24"/>
        </w:rPr>
        <w:t>оличество логинов -1</w:t>
      </w:r>
    </w:p>
    <w:p w:rsidR="0092276F" w:rsidRPr="00373542" w:rsidRDefault="0092276F" w:rsidP="0092276F">
      <w:pPr>
        <w:pStyle w:val="2e"/>
        <w:ind w:left="426" w:hanging="426"/>
        <w:jc w:val="both"/>
        <w:rPr>
          <w:color w:val="000000"/>
        </w:rPr>
      </w:pPr>
    </w:p>
    <w:p w:rsidR="0092276F" w:rsidRPr="00373542" w:rsidRDefault="0092276F" w:rsidP="0092276F">
      <w:pPr>
        <w:pStyle w:val="2e"/>
        <w:numPr>
          <w:ilvl w:val="0"/>
          <w:numId w:val="33"/>
        </w:numPr>
        <w:ind w:left="426" w:hanging="426"/>
        <w:contextualSpacing/>
        <w:jc w:val="both"/>
        <w:rPr>
          <w:color w:val="000000"/>
        </w:rPr>
      </w:pPr>
      <w:r w:rsidRPr="00373542">
        <w:rPr>
          <w:color w:val="000000"/>
        </w:rPr>
        <w:t xml:space="preserve">Требования к оказанию услуг: </w:t>
      </w:r>
    </w:p>
    <w:p w:rsidR="0092276F" w:rsidRPr="0018418B" w:rsidRDefault="0092276F" w:rsidP="0092276F">
      <w:pPr>
        <w:pStyle w:val="2e"/>
        <w:spacing w:after="60" w:line="300" w:lineRule="auto"/>
        <w:ind w:left="0" w:firstLine="709"/>
        <w:jc w:val="both"/>
        <w:rPr>
          <w:b/>
          <w:color w:val="000000"/>
        </w:rPr>
      </w:pPr>
      <w:r w:rsidRPr="0018418B">
        <w:rPr>
          <w:b/>
          <w:color w:val="000000"/>
        </w:rPr>
        <w:t>Место оказания услуг:</w:t>
      </w:r>
    </w:p>
    <w:p w:rsidR="0092276F" w:rsidRPr="0018418B" w:rsidRDefault="0092276F" w:rsidP="0092276F">
      <w:pPr>
        <w:pStyle w:val="2e"/>
        <w:spacing w:after="60" w:line="300" w:lineRule="auto"/>
        <w:ind w:left="0" w:firstLine="709"/>
        <w:jc w:val="both"/>
        <w:rPr>
          <w:b/>
          <w:color w:val="000000"/>
        </w:rPr>
      </w:pPr>
      <w:r w:rsidRPr="0018418B">
        <w:rPr>
          <w:b/>
          <w:color w:val="000000"/>
        </w:rPr>
        <w:t>-</w:t>
      </w:r>
      <w:r w:rsidRPr="0018418B">
        <w:rPr>
          <w:b/>
        </w:rPr>
        <w:t xml:space="preserve"> </w:t>
      </w:r>
      <w:r w:rsidRPr="0018418B">
        <w:rPr>
          <w:b/>
          <w:color w:val="000000"/>
        </w:rPr>
        <w:t>Республика Абхазия, г.Сухум, ул.Назадзе, 2 переулок, дом 27</w:t>
      </w:r>
    </w:p>
    <w:p w:rsidR="0092276F" w:rsidRPr="0018418B" w:rsidRDefault="0092276F" w:rsidP="0092276F">
      <w:pPr>
        <w:pStyle w:val="2e"/>
        <w:ind w:left="426"/>
        <w:jc w:val="both"/>
        <w:rPr>
          <w:b/>
          <w:color w:val="000000"/>
        </w:rPr>
      </w:pPr>
      <w:r w:rsidRPr="0018418B">
        <w:rPr>
          <w:b/>
          <w:color w:val="000000"/>
        </w:rPr>
        <w:t xml:space="preserve">Срок оказания услуг: </w:t>
      </w:r>
      <w:r w:rsidR="00F31617" w:rsidRPr="00F31617">
        <w:rPr>
          <w:szCs w:val="28"/>
        </w:rPr>
        <w:t>с 22 июня 2026 г. по 22 декабря 2026 г.</w:t>
      </w:r>
      <w:r w:rsidR="00F31617" w:rsidRPr="00F31617">
        <w:rPr>
          <w:color w:val="000000"/>
        </w:rPr>
        <w:t xml:space="preserve"> Периодичность обновления баз данных – ежедневно, оплата ежемесячно</w:t>
      </w:r>
      <w:r w:rsidRPr="0018418B">
        <w:rPr>
          <w:b/>
          <w:color w:val="000000"/>
        </w:rPr>
        <w:t>.</w:t>
      </w:r>
    </w:p>
    <w:p w:rsidR="0092276F" w:rsidRDefault="0092276F" w:rsidP="0092276F">
      <w:pPr>
        <w:pStyle w:val="2e"/>
        <w:numPr>
          <w:ilvl w:val="0"/>
          <w:numId w:val="33"/>
        </w:numPr>
        <w:ind w:left="426" w:hanging="426"/>
        <w:contextualSpacing/>
        <w:jc w:val="both"/>
        <w:rPr>
          <w:color w:val="000000"/>
        </w:rPr>
      </w:pPr>
      <w:r w:rsidRPr="005B4CBF">
        <w:rPr>
          <w:bCs/>
          <w:spacing w:val="-2"/>
        </w:rPr>
        <w:t>Функциональные и технические характеристики оказываемых услуг:</w:t>
      </w:r>
      <w:r w:rsidRPr="00F93A4D">
        <w:rPr>
          <w:color w:val="000000"/>
        </w:rPr>
        <w:t xml:space="preserve"> </w:t>
      </w:r>
    </w:p>
    <w:p w:rsidR="0092276F" w:rsidRPr="005B4CBF" w:rsidRDefault="0092276F" w:rsidP="0092276F">
      <w:pPr>
        <w:spacing w:after="0"/>
        <w:ind w:left="284"/>
        <w:jc w:val="both"/>
        <w:rPr>
          <w:rFonts w:ascii="Times New Roman" w:hAnsi="Times New Roman"/>
          <w:sz w:val="24"/>
          <w:szCs w:val="24"/>
        </w:rPr>
      </w:pPr>
      <w:r>
        <w:rPr>
          <w:rFonts w:ascii="Times New Roman" w:hAnsi="Times New Roman"/>
          <w:sz w:val="24"/>
          <w:szCs w:val="24"/>
        </w:rPr>
        <w:t>- р</w:t>
      </w:r>
      <w:r w:rsidRPr="005B4CBF">
        <w:rPr>
          <w:rFonts w:ascii="Times New Roman" w:hAnsi="Times New Roman"/>
          <w:sz w:val="24"/>
          <w:szCs w:val="24"/>
        </w:rPr>
        <w:t>ежим предоставления услуг: 24 часа в сутки, 7 дней в неделю, за исключением 2-х часов неделю необходимых для проведения регламентных работ</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возможность работы с полным массивом правовой информации;</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возможность просматривать, сохранять, до 350 документов в месяц для каждого зарегистрированного пользователя (логина и пароля);</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возможность распечатывать до 3500 документов в месяц для каждого зарегистрированного пользователя (логина и пароля);</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возможность ввода в ИСС до 3500 поисковых запросов в месяц для каждого зарегистрированного пользователя (логина и пароля);</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возможность заказа стандартов в электронном виде;</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предоставление возможности получения Заказчиком консультаций по работе экземпляра справочно-информационной системы по телефону и в офисе Исполнителя;</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предоставление другой информации и материалов, связанных с адаптацией и сопровождением справочно-информационной системы и входящих в комплекс услуг, оказываемых Исполнителем.</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оказание помощи в поиске документов;</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ежемесячную рассылку ИУСов в электронном виде;</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техническую поддержку в работе со справочной системой;</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xml:space="preserve">- </w:t>
      </w:r>
      <w:r>
        <w:rPr>
          <w:rFonts w:ascii="Times New Roman" w:hAnsi="Times New Roman"/>
          <w:sz w:val="24"/>
          <w:szCs w:val="24"/>
        </w:rPr>
        <w:t>в</w:t>
      </w:r>
      <w:r w:rsidRPr="005B4CBF">
        <w:rPr>
          <w:rFonts w:ascii="Times New Roman" w:hAnsi="Times New Roman"/>
          <w:sz w:val="24"/>
          <w:szCs w:val="24"/>
        </w:rPr>
        <w:t xml:space="preserve">озможность проверки актуальности нормативно-технической документации через Word и Excel </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xml:space="preserve">- </w:t>
      </w:r>
      <w:r>
        <w:rPr>
          <w:rFonts w:ascii="Times New Roman" w:hAnsi="Times New Roman"/>
          <w:sz w:val="24"/>
          <w:szCs w:val="24"/>
        </w:rPr>
        <w:t>в</w:t>
      </w:r>
      <w:r w:rsidRPr="005B4CBF">
        <w:rPr>
          <w:rFonts w:ascii="Times New Roman" w:hAnsi="Times New Roman"/>
          <w:sz w:val="24"/>
          <w:szCs w:val="24"/>
        </w:rPr>
        <w:t>озможность ставить примечания в тексте документа с ИСС</w:t>
      </w:r>
    </w:p>
    <w:p w:rsidR="0092276F" w:rsidRPr="005B4CB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xml:space="preserve">- </w:t>
      </w:r>
      <w:r>
        <w:rPr>
          <w:rFonts w:ascii="Times New Roman" w:hAnsi="Times New Roman"/>
          <w:sz w:val="24"/>
          <w:szCs w:val="24"/>
        </w:rPr>
        <w:t>с</w:t>
      </w:r>
      <w:r w:rsidRPr="005B4CBF">
        <w:rPr>
          <w:rFonts w:ascii="Times New Roman" w:hAnsi="Times New Roman"/>
          <w:sz w:val="24"/>
          <w:szCs w:val="24"/>
        </w:rPr>
        <w:t>ервис «Документ во времени» - возможность изучить текст документа соответствующий прошедшей определенной дате</w:t>
      </w:r>
    </w:p>
    <w:p w:rsidR="0092276F" w:rsidRDefault="0092276F" w:rsidP="0092276F">
      <w:pPr>
        <w:spacing w:after="0"/>
        <w:ind w:left="284"/>
        <w:jc w:val="both"/>
        <w:rPr>
          <w:rFonts w:ascii="Times New Roman" w:hAnsi="Times New Roman"/>
          <w:sz w:val="24"/>
          <w:szCs w:val="24"/>
        </w:rPr>
      </w:pPr>
      <w:r w:rsidRPr="005B4CBF">
        <w:rPr>
          <w:rFonts w:ascii="Times New Roman" w:hAnsi="Times New Roman"/>
          <w:sz w:val="24"/>
          <w:szCs w:val="24"/>
        </w:rPr>
        <w:t xml:space="preserve">- </w:t>
      </w:r>
      <w:r>
        <w:rPr>
          <w:rFonts w:ascii="Times New Roman" w:hAnsi="Times New Roman"/>
          <w:sz w:val="24"/>
          <w:szCs w:val="24"/>
        </w:rPr>
        <w:t>в</w:t>
      </w:r>
      <w:r w:rsidRPr="005B4CBF">
        <w:rPr>
          <w:rFonts w:ascii="Times New Roman" w:hAnsi="Times New Roman"/>
          <w:sz w:val="24"/>
          <w:szCs w:val="24"/>
        </w:rPr>
        <w:t>озможность сравнивать действующую и предыдущую редакции в ГОСТ и ГОСТ Р</w:t>
      </w:r>
    </w:p>
    <w:p w:rsidR="0092276F" w:rsidRPr="005B4CBF" w:rsidRDefault="0092276F" w:rsidP="0092276F">
      <w:pPr>
        <w:spacing w:after="0"/>
        <w:ind w:left="284"/>
        <w:jc w:val="both"/>
        <w:rPr>
          <w:rFonts w:ascii="Times New Roman" w:hAnsi="Times New Roman"/>
          <w:sz w:val="24"/>
          <w:szCs w:val="24"/>
        </w:rPr>
      </w:pPr>
    </w:p>
    <w:p w:rsidR="0092276F" w:rsidRPr="005B4CBF" w:rsidRDefault="0092276F" w:rsidP="0092276F">
      <w:pPr>
        <w:pStyle w:val="2e"/>
        <w:numPr>
          <w:ilvl w:val="0"/>
          <w:numId w:val="33"/>
        </w:numPr>
        <w:ind w:left="426" w:hanging="426"/>
        <w:contextualSpacing/>
        <w:jc w:val="both"/>
        <w:rPr>
          <w:color w:val="000000"/>
        </w:rPr>
      </w:pPr>
      <w:r w:rsidRPr="005B4CBF">
        <w:rPr>
          <w:color w:val="000000"/>
        </w:rPr>
        <w:t>Мероприятия по обеспечению качества:</w:t>
      </w:r>
    </w:p>
    <w:p w:rsidR="0092276F" w:rsidRPr="00DE453E" w:rsidRDefault="0092276F" w:rsidP="0092276F">
      <w:pPr>
        <w:spacing w:after="0"/>
        <w:ind w:left="284"/>
        <w:jc w:val="both"/>
        <w:rPr>
          <w:rFonts w:ascii="Times New Roman" w:hAnsi="Times New Roman"/>
          <w:sz w:val="24"/>
          <w:szCs w:val="24"/>
        </w:rPr>
      </w:pPr>
      <w:r w:rsidRPr="00DE453E">
        <w:rPr>
          <w:rFonts w:ascii="Times New Roman" w:hAnsi="Times New Roman"/>
          <w:sz w:val="24"/>
          <w:szCs w:val="24"/>
        </w:rPr>
        <w:t>Система менеджмента качества применительно к разработке программного обеспечения, обработке данных, созданию и сопровождению информационных продуктов (баз данных) должна соответствовать ГОСТ Р ИСО 9001-2015</w:t>
      </w:r>
    </w:p>
    <w:p w:rsidR="0092276F" w:rsidRPr="00DE453E" w:rsidRDefault="0092276F" w:rsidP="0092276F">
      <w:pPr>
        <w:spacing w:after="0"/>
        <w:ind w:left="284"/>
        <w:jc w:val="both"/>
        <w:rPr>
          <w:rFonts w:ascii="Times New Roman" w:hAnsi="Times New Roman"/>
          <w:sz w:val="24"/>
          <w:szCs w:val="24"/>
        </w:rPr>
      </w:pPr>
      <w:r w:rsidRPr="00DE453E">
        <w:rPr>
          <w:rFonts w:ascii="Times New Roman" w:hAnsi="Times New Roman"/>
          <w:sz w:val="24"/>
          <w:szCs w:val="24"/>
        </w:rPr>
        <w:t>Программный продукт должен соответствовать требованиям нормативных документов: ГОСТ 34.201-2020 (раздел 1, таблица 2), ГОСТ 28195-89 (таблица1, п.п. 1, 3, 4, 5, 6), ГОСТ Р ИСО/МЭК 9126-93 (раздел 4).</w:t>
      </w:r>
    </w:p>
    <w:p w:rsidR="0092276F" w:rsidRPr="00F93A4D" w:rsidRDefault="0092276F" w:rsidP="0092276F">
      <w:pPr>
        <w:pStyle w:val="af0"/>
        <w:spacing w:after="0"/>
        <w:jc w:val="both"/>
        <w:rPr>
          <w:rFonts w:ascii="Times New Roman" w:hAnsi="Times New Roman"/>
          <w:color w:val="000000"/>
          <w:sz w:val="24"/>
          <w:szCs w:val="24"/>
        </w:rPr>
      </w:pPr>
    </w:p>
    <w:p w:rsidR="0092276F" w:rsidRDefault="0092276F" w:rsidP="0092276F">
      <w:pPr>
        <w:pStyle w:val="2e"/>
        <w:numPr>
          <w:ilvl w:val="0"/>
          <w:numId w:val="33"/>
        </w:numPr>
        <w:ind w:left="426" w:hanging="426"/>
        <w:contextualSpacing/>
        <w:jc w:val="both"/>
        <w:rPr>
          <w:color w:val="000000"/>
        </w:rPr>
      </w:pPr>
      <w:r w:rsidRPr="00F93A4D">
        <w:rPr>
          <w:color w:val="000000"/>
        </w:rPr>
        <w:t xml:space="preserve">Услуги должны соответствовать требованиям и положениям действующих нормативных документов, а также требованиям, предъявляемым правообладателем, которым является АО «Кодекс», к данным услугам, подтвержденным наличием свидетельства </w:t>
      </w:r>
      <w:r>
        <w:rPr>
          <w:color w:val="000000"/>
        </w:rPr>
        <w:t>о праве на использование программ для ЭВМ и баз данных, составляющих ИСС «Техэксперт»</w:t>
      </w:r>
      <w:r w:rsidRPr="00F93A4D">
        <w:rPr>
          <w:color w:val="000000"/>
        </w:rPr>
        <w:t xml:space="preserve">. </w:t>
      </w:r>
    </w:p>
    <w:p w:rsidR="0092276F" w:rsidRPr="00DE453E" w:rsidRDefault="0092276F" w:rsidP="0092276F">
      <w:pPr>
        <w:spacing w:after="0"/>
        <w:ind w:left="284"/>
        <w:jc w:val="both"/>
        <w:rPr>
          <w:rFonts w:ascii="Times New Roman" w:hAnsi="Times New Roman"/>
          <w:sz w:val="24"/>
          <w:szCs w:val="24"/>
        </w:rPr>
      </w:pPr>
      <w:r w:rsidRPr="00DE453E">
        <w:rPr>
          <w:rFonts w:ascii="Times New Roman" w:hAnsi="Times New Roman"/>
          <w:sz w:val="24"/>
          <w:szCs w:val="24"/>
        </w:rPr>
        <w:t>Исполнитель в течение 2 (двух) дней со дня заключения договора предоставляет Заказчику свидетельство о праве на использование программ для ЭВМ и баз данных, составляющих ИСС «Техэксперт».</w:t>
      </w:r>
    </w:p>
    <w:p w:rsidR="0092276F" w:rsidRPr="00F93A4D" w:rsidRDefault="0092276F" w:rsidP="0092276F">
      <w:pPr>
        <w:spacing w:after="0"/>
        <w:jc w:val="both"/>
        <w:rPr>
          <w:rFonts w:ascii="Times New Roman" w:hAnsi="Times New Roman"/>
          <w:color w:val="000000"/>
          <w:sz w:val="24"/>
          <w:szCs w:val="24"/>
        </w:rPr>
      </w:pPr>
    </w:p>
    <w:p w:rsidR="0092276F" w:rsidRPr="00DE453E" w:rsidRDefault="0092276F" w:rsidP="0092276F">
      <w:pPr>
        <w:pStyle w:val="2e"/>
        <w:numPr>
          <w:ilvl w:val="0"/>
          <w:numId w:val="33"/>
        </w:numPr>
        <w:ind w:left="426" w:hanging="426"/>
        <w:contextualSpacing/>
        <w:jc w:val="both"/>
        <w:rPr>
          <w:color w:val="000000"/>
        </w:rPr>
      </w:pPr>
      <w:r w:rsidRPr="00F93A4D">
        <w:rPr>
          <w:color w:val="000000"/>
        </w:rPr>
        <w:t>Справочно-информационная система должна быть совместима с операционной системой Windows.</w:t>
      </w:r>
    </w:p>
    <w:p w:rsidR="0092276F" w:rsidRPr="00373542" w:rsidRDefault="0092276F" w:rsidP="0092276F">
      <w:pPr>
        <w:spacing w:after="60" w:line="300" w:lineRule="auto"/>
        <w:ind w:firstLine="709"/>
        <w:contextualSpacing/>
        <w:mirrorIndents/>
        <w:outlineLvl w:val="0"/>
        <w:rPr>
          <w:rFonts w:ascii="Times New Roman" w:hAnsi="Times New Roman"/>
          <w:color w:val="000000"/>
          <w:sz w:val="24"/>
          <w:szCs w:val="24"/>
        </w:rPr>
      </w:pPr>
    </w:p>
    <w:p w:rsidR="0092276F" w:rsidRPr="00373542" w:rsidRDefault="0092276F" w:rsidP="0092276F">
      <w:pPr>
        <w:spacing w:after="60"/>
        <w:jc w:val="both"/>
        <w:rPr>
          <w:rFonts w:ascii="Times New Roman" w:hAnsi="Times New Roman"/>
          <w:color w:val="000000"/>
          <w:sz w:val="24"/>
          <w:szCs w:val="24"/>
        </w:rPr>
      </w:pPr>
    </w:p>
    <w:p w:rsidR="00372AFF" w:rsidRPr="00E75239" w:rsidRDefault="00372AFF" w:rsidP="00372AFF">
      <w:pPr>
        <w:spacing w:after="0" w:line="240" w:lineRule="auto"/>
        <w:jc w:val="center"/>
        <w:rPr>
          <w:rFonts w:ascii="Times New Roman" w:hAnsi="Times New Roman"/>
          <w:b/>
          <w:sz w:val="24"/>
          <w:szCs w:val="24"/>
        </w:rPr>
      </w:pPr>
      <w:r w:rsidRPr="00E75239">
        <w:rPr>
          <w:b/>
          <w:sz w:val="24"/>
          <w:szCs w:val="24"/>
        </w:rPr>
        <w:t xml:space="preserve"> </w:t>
      </w:r>
    </w:p>
    <w:tbl>
      <w:tblPr>
        <w:tblStyle w:val="af3"/>
        <w:tblW w:w="10457" w:type="dxa"/>
        <w:jc w:val="center"/>
        <w:tblLayout w:type="fixed"/>
        <w:tblLook w:val="04A0" w:firstRow="1" w:lastRow="0" w:firstColumn="1" w:lastColumn="0" w:noHBand="0" w:noVBand="1"/>
      </w:tblPr>
      <w:tblGrid>
        <w:gridCol w:w="10457"/>
      </w:tblGrid>
      <w:tr w:rsidR="00372AFF" w:rsidRPr="00E75239" w:rsidTr="002E0BCE">
        <w:trPr>
          <w:trHeight w:val="550"/>
          <w:jc w:val="center"/>
        </w:trPr>
        <w:tc>
          <w:tcPr>
            <w:tcW w:w="10457" w:type="dxa"/>
            <w:tcBorders>
              <w:top w:val="nil"/>
              <w:left w:val="nil"/>
              <w:bottom w:val="nil"/>
              <w:right w:val="nil"/>
            </w:tcBorders>
            <w:vAlign w:val="center"/>
          </w:tcPr>
          <w:p w:rsidR="00372AFF" w:rsidRPr="00E75239" w:rsidRDefault="00372AFF" w:rsidP="002E0BCE">
            <w:pPr>
              <w:spacing w:after="0" w:line="240" w:lineRule="auto"/>
              <w:jc w:val="center"/>
              <w:rPr>
                <w:rFonts w:ascii="Times New Roman" w:hAnsi="Times New Roman"/>
                <w:color w:val="FF0000"/>
                <w:sz w:val="26"/>
                <w:szCs w:val="26"/>
              </w:rPr>
            </w:pPr>
          </w:p>
        </w:tc>
      </w:tr>
    </w:tbl>
    <w:p w:rsidR="007F5EDE" w:rsidRPr="005D3AD1" w:rsidRDefault="007F5EDE" w:rsidP="00372AFF">
      <w:pPr>
        <w:pStyle w:val="af0"/>
        <w:widowControl w:val="0"/>
        <w:ind w:left="0"/>
        <w:jc w:val="center"/>
        <w:outlineLvl w:val="0"/>
        <w:rPr>
          <w:rFonts w:ascii="Times New Roman" w:hAnsi="Times New Roman"/>
          <w:color w:val="000000" w:themeColor="text1"/>
          <w:sz w:val="26"/>
          <w:szCs w:val="26"/>
          <w:u w:val="single"/>
          <w:lang w:val="ru-RU"/>
        </w:rPr>
      </w:pPr>
    </w:p>
    <w:sectPr w:rsidR="007F5EDE" w:rsidRPr="005D3AD1" w:rsidSect="00ED79BB">
      <w:pgSz w:w="11906" w:h="16838"/>
      <w:pgMar w:top="851" w:right="566"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E0" w:rsidRDefault="001E7FE0" w:rsidP="006235D5">
      <w:pPr>
        <w:spacing w:after="0" w:line="240" w:lineRule="auto"/>
      </w:pPr>
      <w:r>
        <w:separator/>
      </w:r>
    </w:p>
  </w:endnote>
  <w:endnote w:type="continuationSeparator" w:id="0">
    <w:p w:rsidR="001E7FE0" w:rsidRDefault="001E7FE0" w:rsidP="0062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87" w:usb1="00000000" w:usb2="00000000" w:usb3="00000000" w:csb0="0000001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84106680"/>
      <w:docPartObj>
        <w:docPartGallery w:val="Page Numbers (Bottom of Page)"/>
        <w:docPartUnique/>
      </w:docPartObj>
    </w:sdtPr>
    <w:sdtEndPr>
      <w:rPr>
        <w:rFonts w:ascii="Times New Roman" w:hAnsi="Times New Roman"/>
      </w:rPr>
    </w:sdtEndPr>
    <w:sdtContent>
      <w:sdt>
        <w:sdtPr>
          <w:rPr>
            <w:sz w:val="16"/>
            <w:szCs w:val="16"/>
          </w:rPr>
          <w:id w:val="-702856325"/>
          <w:docPartObj>
            <w:docPartGallery w:val="Page Numbers (Top of Page)"/>
            <w:docPartUnique/>
          </w:docPartObj>
        </w:sdtPr>
        <w:sdtEndPr>
          <w:rPr>
            <w:rFonts w:ascii="Times New Roman" w:hAnsi="Times New Roman"/>
          </w:rPr>
        </w:sdtEndPr>
        <w:sdtContent>
          <w:p w:rsidR="002E0BCE" w:rsidRPr="00ED65DA" w:rsidRDefault="002E0BCE">
            <w:pPr>
              <w:pStyle w:val="a6"/>
              <w:jc w:val="center"/>
              <w:rPr>
                <w:rFonts w:ascii="Times New Roman" w:hAnsi="Times New Roman"/>
                <w:sz w:val="16"/>
                <w:szCs w:val="16"/>
              </w:rPr>
            </w:pPr>
            <w:r w:rsidRPr="00ED65DA">
              <w:rPr>
                <w:rFonts w:ascii="Times New Roman" w:hAnsi="Times New Roman"/>
                <w:sz w:val="16"/>
                <w:szCs w:val="16"/>
              </w:rPr>
              <w:t xml:space="preserve"> </w:t>
            </w:r>
            <w:r w:rsidRPr="00ED65DA">
              <w:rPr>
                <w:rFonts w:ascii="Times New Roman" w:hAnsi="Times New Roman"/>
                <w:bCs/>
                <w:sz w:val="16"/>
                <w:szCs w:val="16"/>
              </w:rPr>
              <w:fldChar w:fldCharType="begin"/>
            </w:r>
            <w:r w:rsidRPr="00ED65DA">
              <w:rPr>
                <w:rFonts w:ascii="Times New Roman" w:hAnsi="Times New Roman"/>
                <w:bCs/>
                <w:sz w:val="16"/>
                <w:szCs w:val="16"/>
              </w:rPr>
              <w:instrText>PAGE</w:instrText>
            </w:r>
            <w:r w:rsidRPr="00ED65DA">
              <w:rPr>
                <w:rFonts w:ascii="Times New Roman" w:hAnsi="Times New Roman"/>
                <w:bCs/>
                <w:sz w:val="16"/>
                <w:szCs w:val="16"/>
              </w:rPr>
              <w:fldChar w:fldCharType="separate"/>
            </w:r>
            <w:r w:rsidR="00516A6C">
              <w:rPr>
                <w:rFonts w:ascii="Times New Roman" w:hAnsi="Times New Roman"/>
                <w:bCs/>
                <w:noProof/>
                <w:sz w:val="16"/>
                <w:szCs w:val="16"/>
              </w:rPr>
              <w:t>14</w:t>
            </w:r>
            <w:r w:rsidRPr="00ED65DA">
              <w:rPr>
                <w:rFonts w:ascii="Times New Roman" w:hAnsi="Times New Roman"/>
                <w:bCs/>
                <w:sz w:val="16"/>
                <w:szCs w:val="16"/>
              </w:rPr>
              <w:fldChar w:fldCharType="end"/>
            </w:r>
            <w:r w:rsidR="00ED65DA">
              <w:rPr>
                <w:rFonts w:ascii="Times New Roman" w:hAnsi="Times New Roman"/>
                <w:sz w:val="16"/>
                <w:szCs w:val="16"/>
              </w:rPr>
              <w:t>/</w:t>
            </w:r>
            <w:r w:rsidRPr="00ED65DA">
              <w:rPr>
                <w:rFonts w:ascii="Times New Roman" w:hAnsi="Times New Roman"/>
                <w:bCs/>
                <w:sz w:val="16"/>
                <w:szCs w:val="16"/>
              </w:rPr>
              <w:fldChar w:fldCharType="begin"/>
            </w:r>
            <w:r w:rsidRPr="00ED65DA">
              <w:rPr>
                <w:rFonts w:ascii="Times New Roman" w:hAnsi="Times New Roman"/>
                <w:bCs/>
                <w:sz w:val="16"/>
                <w:szCs w:val="16"/>
              </w:rPr>
              <w:instrText>NUMPAGES</w:instrText>
            </w:r>
            <w:r w:rsidRPr="00ED65DA">
              <w:rPr>
                <w:rFonts w:ascii="Times New Roman" w:hAnsi="Times New Roman"/>
                <w:bCs/>
                <w:sz w:val="16"/>
                <w:szCs w:val="16"/>
              </w:rPr>
              <w:fldChar w:fldCharType="separate"/>
            </w:r>
            <w:r w:rsidR="00516A6C">
              <w:rPr>
                <w:rFonts w:ascii="Times New Roman" w:hAnsi="Times New Roman"/>
                <w:bCs/>
                <w:noProof/>
                <w:sz w:val="16"/>
                <w:szCs w:val="16"/>
              </w:rPr>
              <w:t>14</w:t>
            </w:r>
            <w:r w:rsidRPr="00ED65DA">
              <w:rPr>
                <w:rFonts w:ascii="Times New Roman" w:hAnsi="Times New Roman"/>
                <w:bCs/>
                <w:sz w:val="16"/>
                <w:szCs w:val="16"/>
              </w:rPr>
              <w:fldChar w:fldCharType="end"/>
            </w:r>
          </w:p>
        </w:sdtContent>
      </w:sdt>
    </w:sdtContent>
  </w:sdt>
  <w:p w:rsidR="002E0BCE" w:rsidRDefault="002E0BCE" w:rsidP="00A202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E0" w:rsidRDefault="001E7FE0" w:rsidP="006235D5">
      <w:pPr>
        <w:spacing w:after="0" w:line="240" w:lineRule="auto"/>
      </w:pPr>
      <w:r>
        <w:separator/>
      </w:r>
    </w:p>
  </w:footnote>
  <w:footnote w:type="continuationSeparator" w:id="0">
    <w:p w:rsidR="001E7FE0" w:rsidRDefault="001E7FE0" w:rsidP="00623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B60"/>
    <w:multiLevelType w:val="multilevel"/>
    <w:tmpl w:val="2E18B3FA"/>
    <w:lvl w:ilvl="0">
      <w:start w:val="1"/>
      <w:numFmt w:val="decimal"/>
      <w:lvlText w:val="%1."/>
      <w:lvlJc w:val="left"/>
      <w:pPr>
        <w:ind w:left="2345" w:hanging="360"/>
      </w:pPr>
      <w:rPr>
        <w:rFonts w:hint="default"/>
        <w:b/>
      </w:rPr>
    </w:lvl>
    <w:lvl w:ilvl="1">
      <w:start w:val="1"/>
      <w:numFmt w:val="decimal"/>
      <w:lvlText w:val="%1.%2."/>
      <w:lvlJc w:val="left"/>
      <w:pPr>
        <w:ind w:left="1708" w:hanging="432"/>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22F1A"/>
    <w:multiLevelType w:val="hybridMultilevel"/>
    <w:tmpl w:val="3E92CF8E"/>
    <w:lvl w:ilvl="0" w:tplc="FFFFFFFF">
      <w:start w:val="1"/>
      <w:numFmt w:val="decimal"/>
      <w:lvlText w:val="%1."/>
      <w:lvlJc w:val="left"/>
      <w:pPr>
        <w:ind w:left="720" w:hanging="360"/>
      </w:pPr>
    </w:lvl>
    <w:lvl w:ilvl="1" w:tplc="FFFFFFFF">
      <w:start w:val="1"/>
      <w:numFmt w:val="decimal"/>
      <w:lvlText w:val="%2."/>
      <w:lvlJc w:val="left"/>
      <w:pPr>
        <w:ind w:left="1440" w:hanging="360"/>
      </w:pPr>
      <w:rPr>
        <w:rFonts w:ascii="Times New Roman" w:eastAsia="Calibri"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F70743E"/>
    <w:multiLevelType w:val="multilevel"/>
    <w:tmpl w:val="607AA022"/>
    <w:lvl w:ilvl="0">
      <w:start w:val="2"/>
      <w:numFmt w:val="decimal"/>
      <w:lvlText w:val="%1."/>
      <w:lvlJc w:val="left"/>
      <w:pPr>
        <w:ind w:left="360" w:hanging="360"/>
      </w:pPr>
      <w:rPr>
        <w:rFonts w:hint="default"/>
      </w:rPr>
    </w:lvl>
    <w:lvl w:ilvl="1">
      <w:start w:val="1"/>
      <w:numFmt w:val="decimal"/>
      <w:lvlText w:val="%1.%2."/>
      <w:lvlJc w:val="left"/>
      <w:pPr>
        <w:ind w:left="671" w:hanging="360"/>
      </w:pPr>
      <w:rPr>
        <w:rFonts w:hint="default"/>
        <w:b w:val="0"/>
      </w:rPr>
    </w:lvl>
    <w:lvl w:ilvl="2">
      <w:start w:val="1"/>
      <w:numFmt w:val="decimal"/>
      <w:lvlText w:val="%1.%2.%3."/>
      <w:lvlJc w:val="left"/>
      <w:pPr>
        <w:ind w:left="1342" w:hanging="720"/>
      </w:pPr>
      <w:rPr>
        <w:rFonts w:hint="default"/>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3" w15:restartNumberingAfterBreak="0">
    <w:nsid w:val="173A3822"/>
    <w:multiLevelType w:val="multilevel"/>
    <w:tmpl w:val="DFB0FC7C"/>
    <w:lvl w:ilvl="0">
      <w:start w:val="6"/>
      <w:numFmt w:val="decimal"/>
      <w:lvlText w:val="%1."/>
      <w:lvlJc w:val="left"/>
      <w:pPr>
        <w:ind w:left="3904" w:hanging="360"/>
      </w:pPr>
      <w:rPr>
        <w:rFonts w:hint="default"/>
        <w:b/>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B367A4"/>
    <w:multiLevelType w:val="multilevel"/>
    <w:tmpl w:val="45507C66"/>
    <w:lvl w:ilvl="0">
      <w:start w:val="6"/>
      <w:numFmt w:val="decimal"/>
      <w:lvlText w:val="%1."/>
      <w:lvlJc w:val="left"/>
      <w:pPr>
        <w:ind w:left="3904" w:hanging="360"/>
      </w:pPr>
      <w:rPr>
        <w:rFonts w:hint="default"/>
        <w:b/>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F77D3"/>
    <w:multiLevelType w:val="hybridMultilevel"/>
    <w:tmpl w:val="603447B4"/>
    <w:lvl w:ilvl="0" w:tplc="23A6FF62">
      <w:start w:val="1"/>
      <w:numFmt w:val="bullet"/>
      <w:lvlText w:val=""/>
      <w:lvlJc w:val="left"/>
      <w:pPr>
        <w:ind w:left="862" w:hanging="360"/>
      </w:pPr>
      <w:rPr>
        <w:rFonts w:ascii="Symbol" w:hAnsi="Symbol" w:hint="default"/>
        <w:sz w:val="12"/>
        <w:szCs w:val="12"/>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4C555CA"/>
    <w:multiLevelType w:val="hybridMultilevel"/>
    <w:tmpl w:val="9ED4D868"/>
    <w:lvl w:ilvl="0" w:tplc="C898FD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1A4BA9"/>
    <w:multiLevelType w:val="multilevel"/>
    <w:tmpl w:val="A6F8083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821922"/>
    <w:multiLevelType w:val="multilevel"/>
    <w:tmpl w:val="EB7EE71E"/>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9" w15:restartNumberingAfterBreak="0">
    <w:nsid w:val="3190263C"/>
    <w:multiLevelType w:val="hybridMultilevel"/>
    <w:tmpl w:val="27EAB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C3DCF"/>
    <w:multiLevelType w:val="multilevel"/>
    <w:tmpl w:val="E606FCB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9C50989"/>
    <w:multiLevelType w:val="multilevel"/>
    <w:tmpl w:val="E4982C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BA3FE2"/>
    <w:multiLevelType w:val="multilevel"/>
    <w:tmpl w:val="45507C66"/>
    <w:lvl w:ilvl="0">
      <w:start w:val="6"/>
      <w:numFmt w:val="decimal"/>
      <w:lvlText w:val="%1."/>
      <w:lvlJc w:val="left"/>
      <w:pPr>
        <w:ind w:left="3904" w:hanging="360"/>
      </w:pPr>
      <w:rPr>
        <w:rFonts w:hint="default"/>
        <w:b/>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034E49"/>
    <w:multiLevelType w:val="hybridMultilevel"/>
    <w:tmpl w:val="EF2AB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EA75A8"/>
    <w:multiLevelType w:val="multilevel"/>
    <w:tmpl w:val="E11A3A3E"/>
    <w:lvl w:ilvl="0">
      <w:start w:val="11"/>
      <w:numFmt w:val="decimal"/>
      <w:lvlText w:val="%1."/>
      <w:lvlJc w:val="left"/>
      <w:pPr>
        <w:ind w:left="3174"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001BE3"/>
    <w:multiLevelType w:val="hybridMultilevel"/>
    <w:tmpl w:val="61186484"/>
    <w:lvl w:ilvl="0" w:tplc="B1C2D78E">
      <w:start w:val="1"/>
      <w:numFmt w:val="decimal"/>
      <w:lvlText w:val="%1."/>
      <w:lvlJc w:val="left"/>
      <w:pPr>
        <w:ind w:left="644" w:hanging="360"/>
      </w:pPr>
      <w:rPr>
        <w:color w:val="auto"/>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6" w15:restartNumberingAfterBreak="0">
    <w:nsid w:val="45CB5028"/>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85AC8"/>
    <w:multiLevelType w:val="hybridMultilevel"/>
    <w:tmpl w:val="F61E951A"/>
    <w:lvl w:ilvl="0" w:tplc="8318B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D64D02"/>
    <w:multiLevelType w:val="hybridMultilevel"/>
    <w:tmpl w:val="077454FC"/>
    <w:lvl w:ilvl="0" w:tplc="B1C2D78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A95BF5"/>
    <w:multiLevelType w:val="multilevel"/>
    <w:tmpl w:val="45507C66"/>
    <w:lvl w:ilvl="0">
      <w:start w:val="6"/>
      <w:numFmt w:val="decimal"/>
      <w:lvlText w:val="%1."/>
      <w:lvlJc w:val="left"/>
      <w:pPr>
        <w:ind w:left="3904" w:hanging="360"/>
      </w:pPr>
      <w:rPr>
        <w:rFonts w:hint="default"/>
        <w:b/>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F3A37"/>
    <w:multiLevelType w:val="hybridMultilevel"/>
    <w:tmpl w:val="204669D8"/>
    <w:lvl w:ilvl="0" w:tplc="0419000F">
      <w:start w:val="1"/>
      <w:numFmt w:val="decimal"/>
      <w:lvlText w:val="%1."/>
      <w:lvlJc w:val="left"/>
      <w:pPr>
        <w:ind w:left="1854" w:hanging="360"/>
      </w:pPr>
      <w:rPr>
        <w:rFonts w:cs="Times New Roman"/>
      </w:rPr>
    </w:lvl>
    <w:lvl w:ilvl="1" w:tplc="04190019">
      <w:start w:val="1"/>
      <w:numFmt w:val="lowerLetter"/>
      <w:lvlText w:val="%2."/>
      <w:lvlJc w:val="left"/>
      <w:pPr>
        <w:ind w:left="2574" w:hanging="360"/>
      </w:pPr>
      <w:rPr>
        <w:rFonts w:cs="Times New Roman"/>
      </w:rPr>
    </w:lvl>
    <w:lvl w:ilvl="2" w:tplc="0419001B">
      <w:start w:val="1"/>
      <w:numFmt w:val="lowerRoman"/>
      <w:pStyle w:val="3"/>
      <w:lvlText w:val="%3."/>
      <w:lvlJc w:val="right"/>
      <w:pPr>
        <w:ind w:left="3294" w:hanging="180"/>
      </w:pPr>
      <w:rPr>
        <w:rFonts w:cs="Times New Roman"/>
      </w:rPr>
    </w:lvl>
    <w:lvl w:ilvl="3" w:tplc="0419000F">
      <w:start w:val="1"/>
      <w:numFmt w:val="decimal"/>
      <w:lvlText w:val="%4."/>
      <w:lvlJc w:val="left"/>
      <w:pPr>
        <w:ind w:left="4014" w:hanging="360"/>
      </w:pPr>
      <w:rPr>
        <w:rFonts w:cs="Times New Roman"/>
      </w:rPr>
    </w:lvl>
    <w:lvl w:ilvl="4" w:tplc="04190019">
      <w:start w:val="1"/>
      <w:numFmt w:val="lowerLetter"/>
      <w:pStyle w:val="3"/>
      <w:lvlText w:val="%5."/>
      <w:lvlJc w:val="left"/>
      <w:pPr>
        <w:ind w:left="4734" w:hanging="360"/>
      </w:pPr>
      <w:rPr>
        <w:rFonts w:cs="Times New Roman"/>
      </w:rPr>
    </w:lvl>
    <w:lvl w:ilvl="5" w:tplc="0419001B">
      <w:start w:val="1"/>
      <w:numFmt w:val="lowerRoman"/>
      <w:lvlText w:val="%6."/>
      <w:lvlJc w:val="right"/>
      <w:pPr>
        <w:ind w:left="5454" w:hanging="180"/>
      </w:pPr>
      <w:rPr>
        <w:rFonts w:cs="Times New Roman"/>
      </w:rPr>
    </w:lvl>
    <w:lvl w:ilvl="6" w:tplc="0419000F">
      <w:start w:val="1"/>
      <w:numFmt w:val="decimal"/>
      <w:lvlText w:val="%7."/>
      <w:lvlJc w:val="left"/>
      <w:pPr>
        <w:ind w:left="6174" w:hanging="360"/>
      </w:pPr>
      <w:rPr>
        <w:rFonts w:cs="Times New Roman"/>
      </w:rPr>
    </w:lvl>
    <w:lvl w:ilvl="7" w:tplc="04190019">
      <w:start w:val="1"/>
      <w:numFmt w:val="lowerLetter"/>
      <w:lvlText w:val="%8."/>
      <w:lvlJc w:val="left"/>
      <w:pPr>
        <w:ind w:left="6894" w:hanging="360"/>
      </w:pPr>
      <w:rPr>
        <w:rFonts w:cs="Times New Roman"/>
      </w:rPr>
    </w:lvl>
    <w:lvl w:ilvl="8" w:tplc="0419001B">
      <w:start w:val="1"/>
      <w:numFmt w:val="lowerRoman"/>
      <w:lvlText w:val="%9."/>
      <w:lvlJc w:val="right"/>
      <w:pPr>
        <w:ind w:left="7614" w:hanging="180"/>
      </w:pPr>
      <w:rPr>
        <w:rFonts w:cs="Times New Roman"/>
      </w:rPr>
    </w:lvl>
  </w:abstractNum>
  <w:abstractNum w:abstractNumId="22" w15:restartNumberingAfterBreak="0">
    <w:nsid w:val="54EC2E89"/>
    <w:multiLevelType w:val="multilevel"/>
    <w:tmpl w:val="92847D50"/>
    <w:lvl w:ilvl="0">
      <w:start w:val="1"/>
      <w:numFmt w:val="decimal"/>
      <w:lvlText w:val="%1."/>
      <w:lvlJc w:val="left"/>
      <w:pPr>
        <w:ind w:left="930" w:hanging="51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55CC28C9"/>
    <w:multiLevelType w:val="hybridMultilevel"/>
    <w:tmpl w:val="CA0E16E4"/>
    <w:lvl w:ilvl="0" w:tplc="E15401EA">
      <w:start w:val="1"/>
      <w:numFmt w:val="decimal"/>
      <w:lvlText w:val="5.%1."/>
      <w:lvlJc w:val="left"/>
      <w:pPr>
        <w:ind w:left="36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75E1E"/>
    <w:multiLevelType w:val="hybridMultilevel"/>
    <w:tmpl w:val="2D6616D0"/>
    <w:lvl w:ilvl="0" w:tplc="3D9E6800">
      <w:start w:val="1"/>
      <w:numFmt w:val="decimal"/>
      <w:pStyle w:val="1"/>
      <w:lvlText w:val="Статья. %1."/>
      <w:lvlJc w:val="left"/>
      <w:pPr>
        <w:ind w:left="4188" w:hanging="360"/>
      </w:pPr>
      <w:rPr>
        <w:rFonts w:cs="Times New Roman" w:hint="default"/>
      </w:rPr>
    </w:lvl>
    <w:lvl w:ilvl="1" w:tplc="04190019">
      <w:start w:val="1"/>
      <w:numFmt w:val="lowerLetter"/>
      <w:pStyle w:val="2"/>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2442334"/>
    <w:multiLevelType w:val="multilevel"/>
    <w:tmpl w:val="2E18B3FA"/>
    <w:lvl w:ilvl="0">
      <w:start w:val="1"/>
      <w:numFmt w:val="decimal"/>
      <w:lvlText w:val="%1."/>
      <w:lvlJc w:val="left"/>
      <w:pPr>
        <w:ind w:left="2345" w:hanging="360"/>
      </w:pPr>
      <w:rPr>
        <w:rFonts w:hint="default"/>
        <w:b/>
      </w:rPr>
    </w:lvl>
    <w:lvl w:ilvl="1">
      <w:start w:val="1"/>
      <w:numFmt w:val="decimal"/>
      <w:lvlText w:val="%1.%2."/>
      <w:lvlJc w:val="left"/>
      <w:pPr>
        <w:ind w:left="1708" w:hanging="432"/>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8D38B7"/>
    <w:multiLevelType w:val="multilevel"/>
    <w:tmpl w:val="F644186A"/>
    <w:lvl w:ilvl="0">
      <w:start w:val="12"/>
      <w:numFmt w:val="decimal"/>
      <w:lvlText w:val="%1."/>
      <w:lvlJc w:val="left"/>
      <w:pPr>
        <w:ind w:left="480" w:hanging="480"/>
      </w:pPr>
      <w:rPr>
        <w:rFonts w:hint="default"/>
        <w:b/>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4C82234"/>
    <w:multiLevelType w:val="multilevel"/>
    <w:tmpl w:val="DB68D36E"/>
    <w:lvl w:ilvl="0">
      <w:start w:val="4"/>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rPr>
    </w:lvl>
    <w:lvl w:ilvl="2">
      <w:start w:val="1"/>
      <w:numFmt w:val="decimal"/>
      <w:lvlText w:val="%1.%2.%3."/>
      <w:lvlJc w:val="left"/>
      <w:pPr>
        <w:ind w:left="1288" w:hanging="720"/>
      </w:pPr>
      <w:rPr>
        <w:rFonts w:eastAsia="Calibri" w:hint="default"/>
        <w:b w:val="0"/>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28" w15:restartNumberingAfterBreak="0">
    <w:nsid w:val="64D20FD4"/>
    <w:multiLevelType w:val="multilevel"/>
    <w:tmpl w:val="3CA60B96"/>
    <w:lvl w:ilvl="0">
      <w:start w:val="1"/>
      <w:numFmt w:val="decimal"/>
      <w:lvlText w:val="%1."/>
      <w:lvlJc w:val="left"/>
      <w:pPr>
        <w:ind w:left="360" w:hanging="360"/>
      </w:pPr>
      <w:rPr>
        <w:rFonts w:hint="default"/>
      </w:rPr>
    </w:lvl>
    <w:lvl w:ilvl="1">
      <w:start w:val="1"/>
      <w:numFmt w:val="decimal"/>
      <w:lvlText w:val="%1.%2."/>
      <w:lvlJc w:val="left"/>
      <w:pPr>
        <w:ind w:left="671" w:hanging="360"/>
      </w:pPr>
      <w:rPr>
        <w:rFonts w:hint="default"/>
        <w:b w:val="0"/>
      </w:rPr>
    </w:lvl>
    <w:lvl w:ilvl="2">
      <w:start w:val="1"/>
      <w:numFmt w:val="decimal"/>
      <w:lvlText w:val="%1.%2.%3."/>
      <w:lvlJc w:val="left"/>
      <w:pPr>
        <w:ind w:left="1342" w:hanging="720"/>
      </w:pPr>
      <w:rPr>
        <w:rFonts w:hint="default"/>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29" w15:restartNumberingAfterBreak="0">
    <w:nsid w:val="68584BED"/>
    <w:multiLevelType w:val="multilevel"/>
    <w:tmpl w:val="2CD2D32E"/>
    <w:lvl w:ilvl="0">
      <w:start w:val="3"/>
      <w:numFmt w:val="decimal"/>
      <w:lvlText w:val="%1"/>
      <w:lvlJc w:val="left"/>
      <w:pPr>
        <w:ind w:left="560" w:hanging="420"/>
      </w:pPr>
      <w:rPr>
        <w:rFonts w:hint="default"/>
        <w:lang w:val="ru-RU" w:eastAsia="en-US" w:bidi="ar-SA"/>
      </w:rPr>
    </w:lvl>
    <w:lvl w:ilvl="1">
      <w:start w:val="1"/>
      <w:numFmt w:val="decimal"/>
      <w:lvlText w:val="%1.%2"/>
      <w:lvlJc w:val="left"/>
      <w:pPr>
        <w:ind w:left="560" w:hanging="42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04" w:hanging="420"/>
      </w:pPr>
      <w:rPr>
        <w:rFonts w:hint="default"/>
        <w:lang w:val="ru-RU" w:eastAsia="en-US" w:bidi="ar-SA"/>
      </w:rPr>
    </w:lvl>
    <w:lvl w:ilvl="3">
      <w:numFmt w:val="bullet"/>
      <w:lvlText w:val="•"/>
      <w:lvlJc w:val="left"/>
      <w:pPr>
        <w:ind w:left="3626" w:hanging="420"/>
      </w:pPr>
      <w:rPr>
        <w:rFonts w:hint="default"/>
        <w:lang w:val="ru-RU" w:eastAsia="en-US" w:bidi="ar-SA"/>
      </w:rPr>
    </w:lvl>
    <w:lvl w:ilvl="4">
      <w:numFmt w:val="bullet"/>
      <w:lvlText w:val="•"/>
      <w:lvlJc w:val="left"/>
      <w:pPr>
        <w:ind w:left="4648" w:hanging="420"/>
      </w:pPr>
      <w:rPr>
        <w:rFonts w:hint="default"/>
        <w:lang w:val="ru-RU" w:eastAsia="en-US" w:bidi="ar-SA"/>
      </w:rPr>
    </w:lvl>
    <w:lvl w:ilvl="5">
      <w:numFmt w:val="bullet"/>
      <w:lvlText w:val="•"/>
      <w:lvlJc w:val="left"/>
      <w:pPr>
        <w:ind w:left="5670" w:hanging="420"/>
      </w:pPr>
      <w:rPr>
        <w:rFonts w:hint="default"/>
        <w:lang w:val="ru-RU" w:eastAsia="en-US" w:bidi="ar-SA"/>
      </w:rPr>
    </w:lvl>
    <w:lvl w:ilvl="6">
      <w:numFmt w:val="bullet"/>
      <w:lvlText w:val="•"/>
      <w:lvlJc w:val="left"/>
      <w:pPr>
        <w:ind w:left="6692" w:hanging="420"/>
      </w:pPr>
      <w:rPr>
        <w:rFonts w:hint="default"/>
        <w:lang w:val="ru-RU" w:eastAsia="en-US" w:bidi="ar-SA"/>
      </w:rPr>
    </w:lvl>
    <w:lvl w:ilvl="7">
      <w:numFmt w:val="bullet"/>
      <w:lvlText w:val="•"/>
      <w:lvlJc w:val="left"/>
      <w:pPr>
        <w:ind w:left="7714" w:hanging="420"/>
      </w:pPr>
      <w:rPr>
        <w:rFonts w:hint="default"/>
        <w:lang w:val="ru-RU" w:eastAsia="en-US" w:bidi="ar-SA"/>
      </w:rPr>
    </w:lvl>
    <w:lvl w:ilvl="8">
      <w:numFmt w:val="bullet"/>
      <w:lvlText w:val="•"/>
      <w:lvlJc w:val="left"/>
      <w:pPr>
        <w:ind w:left="8736" w:hanging="420"/>
      </w:pPr>
      <w:rPr>
        <w:rFonts w:hint="default"/>
        <w:lang w:val="ru-RU" w:eastAsia="en-US" w:bidi="ar-SA"/>
      </w:rPr>
    </w:lvl>
  </w:abstractNum>
  <w:abstractNum w:abstractNumId="30" w15:restartNumberingAfterBreak="0">
    <w:nsid w:val="688E572B"/>
    <w:multiLevelType w:val="multilevel"/>
    <w:tmpl w:val="C5AC12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D3B15"/>
    <w:multiLevelType w:val="multilevel"/>
    <w:tmpl w:val="BD447682"/>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21"/>
  </w:num>
  <w:num w:numId="3">
    <w:abstractNumId w:val="24"/>
  </w:num>
  <w:num w:numId="4">
    <w:abstractNumId w:val="20"/>
  </w:num>
  <w:num w:numId="5">
    <w:abstractNumId w:val="16"/>
  </w:num>
  <w:num w:numId="6">
    <w:abstractNumId w:val="7"/>
  </w:num>
  <w:num w:numId="7">
    <w:abstractNumId w:val="14"/>
  </w:num>
  <w:num w:numId="8">
    <w:abstractNumId w:val="5"/>
  </w:num>
  <w:num w:numId="9">
    <w:abstractNumId w:val="0"/>
  </w:num>
  <w:num w:numId="10">
    <w:abstractNumId w:val="3"/>
  </w:num>
  <w:num w:numId="11">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128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
  </w:num>
  <w:num w:numId="1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5"/>
  </w:num>
  <w:num w:numId="18">
    <w:abstractNumId w:val="18"/>
  </w:num>
  <w:num w:numId="19">
    <w:abstractNumId w:val="29"/>
  </w:num>
  <w:num w:numId="20">
    <w:abstractNumId w:val="5"/>
  </w:num>
  <w:num w:numId="21">
    <w:abstractNumId w:val="6"/>
  </w:num>
  <w:num w:numId="22">
    <w:abstractNumId w:val="4"/>
  </w:num>
  <w:num w:numId="23">
    <w:abstractNumId w:val="19"/>
  </w:num>
  <w:num w:numId="24">
    <w:abstractNumId w:val="12"/>
  </w:num>
  <w:num w:numId="25">
    <w:abstractNumId w:val="30"/>
  </w:num>
  <w:num w:numId="26">
    <w:abstractNumId w:val="25"/>
  </w:num>
  <w:num w:numId="27">
    <w:abstractNumId w:val="22"/>
  </w:num>
  <w:num w:numId="28">
    <w:abstractNumId w:val="13"/>
  </w:num>
  <w:num w:numId="29">
    <w:abstractNumId w:val="8"/>
  </w:num>
  <w:num w:numId="30">
    <w:abstractNumId w:val="10"/>
  </w:num>
  <w:num w:numId="31">
    <w:abstractNumId w:val="2"/>
  </w:num>
  <w:num w:numId="32">
    <w:abstractNumId w:val="28"/>
  </w:num>
  <w:num w:numId="33">
    <w:abstractNumId w:val="17"/>
  </w:num>
  <w:num w:numId="34">
    <w:abstractNumId w:val="11"/>
  </w:num>
  <w:num w:numId="3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0F"/>
    <w:rsid w:val="0000133D"/>
    <w:rsid w:val="000015D4"/>
    <w:rsid w:val="0000180D"/>
    <w:rsid w:val="000018A2"/>
    <w:rsid w:val="00002FFA"/>
    <w:rsid w:val="0000302A"/>
    <w:rsid w:val="00003776"/>
    <w:rsid w:val="00004230"/>
    <w:rsid w:val="00007B5D"/>
    <w:rsid w:val="00010BDF"/>
    <w:rsid w:val="00012A2E"/>
    <w:rsid w:val="00012E26"/>
    <w:rsid w:val="00014E51"/>
    <w:rsid w:val="0001505F"/>
    <w:rsid w:val="0001544D"/>
    <w:rsid w:val="00015B1A"/>
    <w:rsid w:val="00015D53"/>
    <w:rsid w:val="000172A2"/>
    <w:rsid w:val="00017B22"/>
    <w:rsid w:val="00017B75"/>
    <w:rsid w:val="00020193"/>
    <w:rsid w:val="0002063B"/>
    <w:rsid w:val="00021E42"/>
    <w:rsid w:val="00022EF1"/>
    <w:rsid w:val="0002574C"/>
    <w:rsid w:val="00025E09"/>
    <w:rsid w:val="00026A1B"/>
    <w:rsid w:val="000273A1"/>
    <w:rsid w:val="00030007"/>
    <w:rsid w:val="000307F4"/>
    <w:rsid w:val="00030BFD"/>
    <w:rsid w:val="00032264"/>
    <w:rsid w:val="00032C21"/>
    <w:rsid w:val="00032D9C"/>
    <w:rsid w:val="000343BE"/>
    <w:rsid w:val="000357A6"/>
    <w:rsid w:val="00035D36"/>
    <w:rsid w:val="00036DAA"/>
    <w:rsid w:val="00040ACB"/>
    <w:rsid w:val="00040C25"/>
    <w:rsid w:val="000414BF"/>
    <w:rsid w:val="00041570"/>
    <w:rsid w:val="00041BD8"/>
    <w:rsid w:val="000423BD"/>
    <w:rsid w:val="0004339E"/>
    <w:rsid w:val="000445E1"/>
    <w:rsid w:val="00044696"/>
    <w:rsid w:val="00044FED"/>
    <w:rsid w:val="00046026"/>
    <w:rsid w:val="00046169"/>
    <w:rsid w:val="00046C9D"/>
    <w:rsid w:val="00046F2F"/>
    <w:rsid w:val="000470FA"/>
    <w:rsid w:val="0004716A"/>
    <w:rsid w:val="00051098"/>
    <w:rsid w:val="00052078"/>
    <w:rsid w:val="0005229E"/>
    <w:rsid w:val="000534F2"/>
    <w:rsid w:val="00055131"/>
    <w:rsid w:val="0005542E"/>
    <w:rsid w:val="0005577E"/>
    <w:rsid w:val="000578A6"/>
    <w:rsid w:val="000579D0"/>
    <w:rsid w:val="00061519"/>
    <w:rsid w:val="0006178D"/>
    <w:rsid w:val="00061D3D"/>
    <w:rsid w:val="000631E2"/>
    <w:rsid w:val="00063DAC"/>
    <w:rsid w:val="00064388"/>
    <w:rsid w:val="00064CFB"/>
    <w:rsid w:val="0006511B"/>
    <w:rsid w:val="00065F57"/>
    <w:rsid w:val="00067204"/>
    <w:rsid w:val="00070718"/>
    <w:rsid w:val="00071248"/>
    <w:rsid w:val="000714AB"/>
    <w:rsid w:val="00071890"/>
    <w:rsid w:val="00072D02"/>
    <w:rsid w:val="00073002"/>
    <w:rsid w:val="00073815"/>
    <w:rsid w:val="00074778"/>
    <w:rsid w:val="0007482B"/>
    <w:rsid w:val="00074EC0"/>
    <w:rsid w:val="0007503C"/>
    <w:rsid w:val="000757C7"/>
    <w:rsid w:val="00075A15"/>
    <w:rsid w:val="00075E31"/>
    <w:rsid w:val="00076019"/>
    <w:rsid w:val="0007694C"/>
    <w:rsid w:val="0007713F"/>
    <w:rsid w:val="00077C56"/>
    <w:rsid w:val="000802EC"/>
    <w:rsid w:val="00080F4E"/>
    <w:rsid w:val="000823E8"/>
    <w:rsid w:val="00083027"/>
    <w:rsid w:val="00085164"/>
    <w:rsid w:val="00085434"/>
    <w:rsid w:val="00087C57"/>
    <w:rsid w:val="00090809"/>
    <w:rsid w:val="00090F44"/>
    <w:rsid w:val="0009242C"/>
    <w:rsid w:val="000942CB"/>
    <w:rsid w:val="00095956"/>
    <w:rsid w:val="000959BB"/>
    <w:rsid w:val="00095D46"/>
    <w:rsid w:val="00095F32"/>
    <w:rsid w:val="00097F1B"/>
    <w:rsid w:val="000A0196"/>
    <w:rsid w:val="000A02BD"/>
    <w:rsid w:val="000A0603"/>
    <w:rsid w:val="000A0E60"/>
    <w:rsid w:val="000A12F2"/>
    <w:rsid w:val="000A1E54"/>
    <w:rsid w:val="000A2FA6"/>
    <w:rsid w:val="000A430C"/>
    <w:rsid w:val="000A505B"/>
    <w:rsid w:val="000A54A8"/>
    <w:rsid w:val="000A56EE"/>
    <w:rsid w:val="000A67D7"/>
    <w:rsid w:val="000A714B"/>
    <w:rsid w:val="000A7292"/>
    <w:rsid w:val="000A76AB"/>
    <w:rsid w:val="000B0D42"/>
    <w:rsid w:val="000B0E02"/>
    <w:rsid w:val="000B13F8"/>
    <w:rsid w:val="000B146B"/>
    <w:rsid w:val="000B1C50"/>
    <w:rsid w:val="000B321F"/>
    <w:rsid w:val="000B3B72"/>
    <w:rsid w:val="000B517F"/>
    <w:rsid w:val="000B598E"/>
    <w:rsid w:val="000B5B15"/>
    <w:rsid w:val="000C23A0"/>
    <w:rsid w:val="000C27C7"/>
    <w:rsid w:val="000C2DFA"/>
    <w:rsid w:val="000C48BB"/>
    <w:rsid w:val="000C5B2E"/>
    <w:rsid w:val="000C5FA1"/>
    <w:rsid w:val="000C6C57"/>
    <w:rsid w:val="000D2BA3"/>
    <w:rsid w:val="000D33D3"/>
    <w:rsid w:val="000D34AD"/>
    <w:rsid w:val="000D3CC0"/>
    <w:rsid w:val="000D4BFC"/>
    <w:rsid w:val="000D6863"/>
    <w:rsid w:val="000E08AA"/>
    <w:rsid w:val="000E141E"/>
    <w:rsid w:val="000E1646"/>
    <w:rsid w:val="000E43F5"/>
    <w:rsid w:val="000E5674"/>
    <w:rsid w:val="000E5F65"/>
    <w:rsid w:val="000F0035"/>
    <w:rsid w:val="000F0A6D"/>
    <w:rsid w:val="000F1C7A"/>
    <w:rsid w:val="000F559A"/>
    <w:rsid w:val="000F5F0F"/>
    <w:rsid w:val="000F6022"/>
    <w:rsid w:val="000F6934"/>
    <w:rsid w:val="000F71DF"/>
    <w:rsid w:val="000F77CA"/>
    <w:rsid w:val="000F7A03"/>
    <w:rsid w:val="00100710"/>
    <w:rsid w:val="0010264D"/>
    <w:rsid w:val="00110A6D"/>
    <w:rsid w:val="001129D2"/>
    <w:rsid w:val="00114C05"/>
    <w:rsid w:val="00115519"/>
    <w:rsid w:val="00115F64"/>
    <w:rsid w:val="00117070"/>
    <w:rsid w:val="001174C3"/>
    <w:rsid w:val="00117B03"/>
    <w:rsid w:val="00123A0C"/>
    <w:rsid w:val="00124EF3"/>
    <w:rsid w:val="00125838"/>
    <w:rsid w:val="00125FA5"/>
    <w:rsid w:val="00126200"/>
    <w:rsid w:val="00126579"/>
    <w:rsid w:val="00126D43"/>
    <w:rsid w:val="00130371"/>
    <w:rsid w:val="001316A5"/>
    <w:rsid w:val="001319C4"/>
    <w:rsid w:val="001323FA"/>
    <w:rsid w:val="00132D37"/>
    <w:rsid w:val="001339D8"/>
    <w:rsid w:val="001340D9"/>
    <w:rsid w:val="00135FF4"/>
    <w:rsid w:val="001369D1"/>
    <w:rsid w:val="00140C7C"/>
    <w:rsid w:val="00141139"/>
    <w:rsid w:val="00143196"/>
    <w:rsid w:val="00144A05"/>
    <w:rsid w:val="00145B59"/>
    <w:rsid w:val="0014640C"/>
    <w:rsid w:val="0014722E"/>
    <w:rsid w:val="00147240"/>
    <w:rsid w:val="0015002F"/>
    <w:rsid w:val="001513BC"/>
    <w:rsid w:val="00151A95"/>
    <w:rsid w:val="00152106"/>
    <w:rsid w:val="001522C6"/>
    <w:rsid w:val="0015328A"/>
    <w:rsid w:val="0015508D"/>
    <w:rsid w:val="00155CA6"/>
    <w:rsid w:val="00156E35"/>
    <w:rsid w:val="00157D58"/>
    <w:rsid w:val="00161A6D"/>
    <w:rsid w:val="00161E31"/>
    <w:rsid w:val="00162C37"/>
    <w:rsid w:val="001631E2"/>
    <w:rsid w:val="00163315"/>
    <w:rsid w:val="00163A23"/>
    <w:rsid w:val="00164B1A"/>
    <w:rsid w:val="0016640F"/>
    <w:rsid w:val="00166DE0"/>
    <w:rsid w:val="0016715F"/>
    <w:rsid w:val="001672BF"/>
    <w:rsid w:val="0017124B"/>
    <w:rsid w:val="00171B26"/>
    <w:rsid w:val="001722FB"/>
    <w:rsid w:val="001726B8"/>
    <w:rsid w:val="00173D71"/>
    <w:rsid w:val="00176A68"/>
    <w:rsid w:val="00176D90"/>
    <w:rsid w:val="001771C2"/>
    <w:rsid w:val="0017748D"/>
    <w:rsid w:val="00177584"/>
    <w:rsid w:val="00180555"/>
    <w:rsid w:val="00181060"/>
    <w:rsid w:val="0018194E"/>
    <w:rsid w:val="00182FEF"/>
    <w:rsid w:val="001832BE"/>
    <w:rsid w:val="00183496"/>
    <w:rsid w:val="001840D4"/>
    <w:rsid w:val="0018418B"/>
    <w:rsid w:val="00185C2C"/>
    <w:rsid w:val="001865A4"/>
    <w:rsid w:val="001871F3"/>
    <w:rsid w:val="00187F61"/>
    <w:rsid w:val="00190784"/>
    <w:rsid w:val="00190CBA"/>
    <w:rsid w:val="00190D94"/>
    <w:rsid w:val="0019262F"/>
    <w:rsid w:val="0019572F"/>
    <w:rsid w:val="0019732C"/>
    <w:rsid w:val="001974D3"/>
    <w:rsid w:val="001A0A94"/>
    <w:rsid w:val="001A0E46"/>
    <w:rsid w:val="001A3AFD"/>
    <w:rsid w:val="001A62EE"/>
    <w:rsid w:val="001A7149"/>
    <w:rsid w:val="001A7235"/>
    <w:rsid w:val="001A7405"/>
    <w:rsid w:val="001A7C78"/>
    <w:rsid w:val="001B11BE"/>
    <w:rsid w:val="001B12D1"/>
    <w:rsid w:val="001B39B3"/>
    <w:rsid w:val="001B4265"/>
    <w:rsid w:val="001B489A"/>
    <w:rsid w:val="001B60B6"/>
    <w:rsid w:val="001B64A4"/>
    <w:rsid w:val="001C16D7"/>
    <w:rsid w:val="001C1871"/>
    <w:rsid w:val="001C380C"/>
    <w:rsid w:val="001C439A"/>
    <w:rsid w:val="001C474E"/>
    <w:rsid w:val="001C4A04"/>
    <w:rsid w:val="001C4BEA"/>
    <w:rsid w:val="001C5DCF"/>
    <w:rsid w:val="001C5E4E"/>
    <w:rsid w:val="001C68F2"/>
    <w:rsid w:val="001D03CA"/>
    <w:rsid w:val="001D0890"/>
    <w:rsid w:val="001D0C4F"/>
    <w:rsid w:val="001D1435"/>
    <w:rsid w:val="001D3954"/>
    <w:rsid w:val="001D3D16"/>
    <w:rsid w:val="001D3E08"/>
    <w:rsid w:val="001D3EB5"/>
    <w:rsid w:val="001D580F"/>
    <w:rsid w:val="001D619A"/>
    <w:rsid w:val="001D7A17"/>
    <w:rsid w:val="001E07F4"/>
    <w:rsid w:val="001E204A"/>
    <w:rsid w:val="001E22D0"/>
    <w:rsid w:val="001E2998"/>
    <w:rsid w:val="001E2CD3"/>
    <w:rsid w:val="001E7AEB"/>
    <w:rsid w:val="001E7E2E"/>
    <w:rsid w:val="001E7F9E"/>
    <w:rsid w:val="001E7FE0"/>
    <w:rsid w:val="001F0D21"/>
    <w:rsid w:val="001F2144"/>
    <w:rsid w:val="001F3FB6"/>
    <w:rsid w:val="001F4C54"/>
    <w:rsid w:val="001F4F8F"/>
    <w:rsid w:val="001F5A8A"/>
    <w:rsid w:val="001F7D6F"/>
    <w:rsid w:val="002010AE"/>
    <w:rsid w:val="00201850"/>
    <w:rsid w:val="002034B4"/>
    <w:rsid w:val="00206DE0"/>
    <w:rsid w:val="00207550"/>
    <w:rsid w:val="00207B1A"/>
    <w:rsid w:val="0021159F"/>
    <w:rsid w:val="002158B3"/>
    <w:rsid w:val="00216F3A"/>
    <w:rsid w:val="00217013"/>
    <w:rsid w:val="0021792F"/>
    <w:rsid w:val="00217D2B"/>
    <w:rsid w:val="00217D65"/>
    <w:rsid w:val="00217F69"/>
    <w:rsid w:val="002210E4"/>
    <w:rsid w:val="002219C6"/>
    <w:rsid w:val="00221BA7"/>
    <w:rsid w:val="00221EFA"/>
    <w:rsid w:val="002222E3"/>
    <w:rsid w:val="00222834"/>
    <w:rsid w:val="00224EA3"/>
    <w:rsid w:val="0022521A"/>
    <w:rsid w:val="00226DB4"/>
    <w:rsid w:val="0023031A"/>
    <w:rsid w:val="00230572"/>
    <w:rsid w:val="00230774"/>
    <w:rsid w:val="0023186D"/>
    <w:rsid w:val="00231ADA"/>
    <w:rsid w:val="00231B85"/>
    <w:rsid w:val="002323C6"/>
    <w:rsid w:val="00232693"/>
    <w:rsid w:val="00232712"/>
    <w:rsid w:val="00234A50"/>
    <w:rsid w:val="00236415"/>
    <w:rsid w:val="002364F5"/>
    <w:rsid w:val="00237164"/>
    <w:rsid w:val="00237902"/>
    <w:rsid w:val="0024006E"/>
    <w:rsid w:val="00240888"/>
    <w:rsid w:val="0024228A"/>
    <w:rsid w:val="00242C2E"/>
    <w:rsid w:val="00243DB7"/>
    <w:rsid w:val="00243E5E"/>
    <w:rsid w:val="00244A84"/>
    <w:rsid w:val="0024539C"/>
    <w:rsid w:val="0024580A"/>
    <w:rsid w:val="00246778"/>
    <w:rsid w:val="002471E7"/>
    <w:rsid w:val="002476F5"/>
    <w:rsid w:val="0024799C"/>
    <w:rsid w:val="00250308"/>
    <w:rsid w:val="0025429D"/>
    <w:rsid w:val="00254460"/>
    <w:rsid w:val="00254875"/>
    <w:rsid w:val="002552B8"/>
    <w:rsid w:val="002556D8"/>
    <w:rsid w:val="0025583D"/>
    <w:rsid w:val="00255B2B"/>
    <w:rsid w:val="0025667F"/>
    <w:rsid w:val="0025678F"/>
    <w:rsid w:val="00256CFD"/>
    <w:rsid w:val="00257091"/>
    <w:rsid w:val="0025718C"/>
    <w:rsid w:val="0025768D"/>
    <w:rsid w:val="00257E9E"/>
    <w:rsid w:val="00257F9F"/>
    <w:rsid w:val="00262AAA"/>
    <w:rsid w:val="00264CAE"/>
    <w:rsid w:val="00265915"/>
    <w:rsid w:val="00265D7D"/>
    <w:rsid w:val="00267A3C"/>
    <w:rsid w:val="0027106A"/>
    <w:rsid w:val="00271976"/>
    <w:rsid w:val="002725AF"/>
    <w:rsid w:val="00273E67"/>
    <w:rsid w:val="0027441C"/>
    <w:rsid w:val="002744A1"/>
    <w:rsid w:val="00275C6D"/>
    <w:rsid w:val="00277DD1"/>
    <w:rsid w:val="002804BF"/>
    <w:rsid w:val="00281461"/>
    <w:rsid w:val="00281A69"/>
    <w:rsid w:val="00281CC4"/>
    <w:rsid w:val="002823BC"/>
    <w:rsid w:val="00282E5D"/>
    <w:rsid w:val="0028392F"/>
    <w:rsid w:val="0028482E"/>
    <w:rsid w:val="00286046"/>
    <w:rsid w:val="00286151"/>
    <w:rsid w:val="00286693"/>
    <w:rsid w:val="00290115"/>
    <w:rsid w:val="00290F1E"/>
    <w:rsid w:val="002916F9"/>
    <w:rsid w:val="002922B1"/>
    <w:rsid w:val="00296479"/>
    <w:rsid w:val="002970BC"/>
    <w:rsid w:val="002A13EE"/>
    <w:rsid w:val="002A14AD"/>
    <w:rsid w:val="002A2847"/>
    <w:rsid w:val="002A346A"/>
    <w:rsid w:val="002A568D"/>
    <w:rsid w:val="002A6432"/>
    <w:rsid w:val="002A64A5"/>
    <w:rsid w:val="002A77FC"/>
    <w:rsid w:val="002B0923"/>
    <w:rsid w:val="002B0BAC"/>
    <w:rsid w:val="002B12A7"/>
    <w:rsid w:val="002B3400"/>
    <w:rsid w:val="002B4A96"/>
    <w:rsid w:val="002B7455"/>
    <w:rsid w:val="002B75AC"/>
    <w:rsid w:val="002C04E1"/>
    <w:rsid w:val="002C112B"/>
    <w:rsid w:val="002C1C65"/>
    <w:rsid w:val="002C39A3"/>
    <w:rsid w:val="002C4809"/>
    <w:rsid w:val="002C4F9E"/>
    <w:rsid w:val="002C53C7"/>
    <w:rsid w:val="002C5CAE"/>
    <w:rsid w:val="002C6578"/>
    <w:rsid w:val="002C66FC"/>
    <w:rsid w:val="002C6E40"/>
    <w:rsid w:val="002C7D8C"/>
    <w:rsid w:val="002D12C8"/>
    <w:rsid w:val="002D27E7"/>
    <w:rsid w:val="002D2B18"/>
    <w:rsid w:val="002D32DE"/>
    <w:rsid w:val="002D4356"/>
    <w:rsid w:val="002D56A3"/>
    <w:rsid w:val="002D64EC"/>
    <w:rsid w:val="002D6A95"/>
    <w:rsid w:val="002D7188"/>
    <w:rsid w:val="002D7707"/>
    <w:rsid w:val="002E0271"/>
    <w:rsid w:val="002E063E"/>
    <w:rsid w:val="002E0BCE"/>
    <w:rsid w:val="002E2177"/>
    <w:rsid w:val="002E36B1"/>
    <w:rsid w:val="002E4F6F"/>
    <w:rsid w:val="002E5A73"/>
    <w:rsid w:val="002E5B7A"/>
    <w:rsid w:val="002E5E56"/>
    <w:rsid w:val="002E6748"/>
    <w:rsid w:val="002E6D6F"/>
    <w:rsid w:val="002F0E89"/>
    <w:rsid w:val="002F2E19"/>
    <w:rsid w:val="002F4405"/>
    <w:rsid w:val="002F495E"/>
    <w:rsid w:val="002F53E0"/>
    <w:rsid w:val="002F61F1"/>
    <w:rsid w:val="002F7484"/>
    <w:rsid w:val="002F7735"/>
    <w:rsid w:val="003005C5"/>
    <w:rsid w:val="00301037"/>
    <w:rsid w:val="00301D9F"/>
    <w:rsid w:val="003020F5"/>
    <w:rsid w:val="00302520"/>
    <w:rsid w:val="003026FD"/>
    <w:rsid w:val="00302AA0"/>
    <w:rsid w:val="00305EEE"/>
    <w:rsid w:val="003061BC"/>
    <w:rsid w:val="003076EA"/>
    <w:rsid w:val="003078FB"/>
    <w:rsid w:val="00310BC0"/>
    <w:rsid w:val="00313741"/>
    <w:rsid w:val="00313B0E"/>
    <w:rsid w:val="00313CCA"/>
    <w:rsid w:val="003173DC"/>
    <w:rsid w:val="00320362"/>
    <w:rsid w:val="003218A9"/>
    <w:rsid w:val="00322DF0"/>
    <w:rsid w:val="00324134"/>
    <w:rsid w:val="00326ED6"/>
    <w:rsid w:val="00326F2D"/>
    <w:rsid w:val="0032735E"/>
    <w:rsid w:val="00327CEE"/>
    <w:rsid w:val="00330A5E"/>
    <w:rsid w:val="00330CF5"/>
    <w:rsid w:val="003313E8"/>
    <w:rsid w:val="003318B0"/>
    <w:rsid w:val="003323E0"/>
    <w:rsid w:val="00332E17"/>
    <w:rsid w:val="00333488"/>
    <w:rsid w:val="003336CD"/>
    <w:rsid w:val="00333EB8"/>
    <w:rsid w:val="00335FAC"/>
    <w:rsid w:val="00340588"/>
    <w:rsid w:val="003425B7"/>
    <w:rsid w:val="00342B27"/>
    <w:rsid w:val="003452B1"/>
    <w:rsid w:val="00345FC0"/>
    <w:rsid w:val="00346219"/>
    <w:rsid w:val="0034655F"/>
    <w:rsid w:val="00346F2E"/>
    <w:rsid w:val="003478CB"/>
    <w:rsid w:val="003479E6"/>
    <w:rsid w:val="003509F8"/>
    <w:rsid w:val="00352198"/>
    <w:rsid w:val="003534FC"/>
    <w:rsid w:val="0035366E"/>
    <w:rsid w:val="00353870"/>
    <w:rsid w:val="00353CA2"/>
    <w:rsid w:val="00354EAD"/>
    <w:rsid w:val="00356138"/>
    <w:rsid w:val="00356C0F"/>
    <w:rsid w:val="00357A8F"/>
    <w:rsid w:val="00357DAD"/>
    <w:rsid w:val="00362CC6"/>
    <w:rsid w:val="00364594"/>
    <w:rsid w:val="0036695F"/>
    <w:rsid w:val="00370DC3"/>
    <w:rsid w:val="00372A3C"/>
    <w:rsid w:val="00372AFF"/>
    <w:rsid w:val="003736C1"/>
    <w:rsid w:val="0037458A"/>
    <w:rsid w:val="00374D45"/>
    <w:rsid w:val="003766CD"/>
    <w:rsid w:val="00376F12"/>
    <w:rsid w:val="003773F2"/>
    <w:rsid w:val="0038178B"/>
    <w:rsid w:val="00381A29"/>
    <w:rsid w:val="00382647"/>
    <w:rsid w:val="003844B6"/>
    <w:rsid w:val="0038577B"/>
    <w:rsid w:val="00385D26"/>
    <w:rsid w:val="00385E9A"/>
    <w:rsid w:val="00387921"/>
    <w:rsid w:val="003879D8"/>
    <w:rsid w:val="003901BF"/>
    <w:rsid w:val="003917EB"/>
    <w:rsid w:val="00391A47"/>
    <w:rsid w:val="00392904"/>
    <w:rsid w:val="00393A35"/>
    <w:rsid w:val="00394143"/>
    <w:rsid w:val="00396BA5"/>
    <w:rsid w:val="00396C03"/>
    <w:rsid w:val="003A302F"/>
    <w:rsid w:val="003A4F4E"/>
    <w:rsid w:val="003A6387"/>
    <w:rsid w:val="003A64F3"/>
    <w:rsid w:val="003A69F9"/>
    <w:rsid w:val="003A723B"/>
    <w:rsid w:val="003B0557"/>
    <w:rsid w:val="003B0C29"/>
    <w:rsid w:val="003B1A96"/>
    <w:rsid w:val="003B56C7"/>
    <w:rsid w:val="003B5A49"/>
    <w:rsid w:val="003B6162"/>
    <w:rsid w:val="003B7945"/>
    <w:rsid w:val="003B79C4"/>
    <w:rsid w:val="003B7A9A"/>
    <w:rsid w:val="003B7ADE"/>
    <w:rsid w:val="003B7F44"/>
    <w:rsid w:val="003C0347"/>
    <w:rsid w:val="003C09FF"/>
    <w:rsid w:val="003C2370"/>
    <w:rsid w:val="003C2921"/>
    <w:rsid w:val="003C2A04"/>
    <w:rsid w:val="003C324F"/>
    <w:rsid w:val="003C4D08"/>
    <w:rsid w:val="003C4F83"/>
    <w:rsid w:val="003C6D79"/>
    <w:rsid w:val="003C6EFE"/>
    <w:rsid w:val="003C76C7"/>
    <w:rsid w:val="003C7953"/>
    <w:rsid w:val="003D2A94"/>
    <w:rsid w:val="003D359C"/>
    <w:rsid w:val="003D37D9"/>
    <w:rsid w:val="003D3A03"/>
    <w:rsid w:val="003D5020"/>
    <w:rsid w:val="003D5577"/>
    <w:rsid w:val="003D62AC"/>
    <w:rsid w:val="003D6C14"/>
    <w:rsid w:val="003D7369"/>
    <w:rsid w:val="003D7573"/>
    <w:rsid w:val="003D793E"/>
    <w:rsid w:val="003E16D7"/>
    <w:rsid w:val="003E24B7"/>
    <w:rsid w:val="003E455A"/>
    <w:rsid w:val="003E514D"/>
    <w:rsid w:val="003E61D7"/>
    <w:rsid w:val="003E65C8"/>
    <w:rsid w:val="003E7E2D"/>
    <w:rsid w:val="003F03D7"/>
    <w:rsid w:val="003F0A96"/>
    <w:rsid w:val="003F12A7"/>
    <w:rsid w:val="003F18B2"/>
    <w:rsid w:val="003F3A4A"/>
    <w:rsid w:val="003F45CE"/>
    <w:rsid w:val="003F7FA2"/>
    <w:rsid w:val="0040027C"/>
    <w:rsid w:val="004019B2"/>
    <w:rsid w:val="00402A41"/>
    <w:rsid w:val="0040307F"/>
    <w:rsid w:val="004039B2"/>
    <w:rsid w:val="00404494"/>
    <w:rsid w:val="00404FE7"/>
    <w:rsid w:val="00407D1A"/>
    <w:rsid w:val="004109E4"/>
    <w:rsid w:val="00410EED"/>
    <w:rsid w:val="004132BE"/>
    <w:rsid w:val="00415180"/>
    <w:rsid w:val="00416D96"/>
    <w:rsid w:val="004201BB"/>
    <w:rsid w:val="0042031C"/>
    <w:rsid w:val="00420A4F"/>
    <w:rsid w:val="004212A7"/>
    <w:rsid w:val="004234DF"/>
    <w:rsid w:val="00423D1D"/>
    <w:rsid w:val="00424C25"/>
    <w:rsid w:val="004254A7"/>
    <w:rsid w:val="0042596E"/>
    <w:rsid w:val="00425B72"/>
    <w:rsid w:val="0042621A"/>
    <w:rsid w:val="00426FE6"/>
    <w:rsid w:val="004273E0"/>
    <w:rsid w:val="00427640"/>
    <w:rsid w:val="004318B6"/>
    <w:rsid w:val="00433BC0"/>
    <w:rsid w:val="00435187"/>
    <w:rsid w:val="004358F0"/>
    <w:rsid w:val="00441247"/>
    <w:rsid w:val="0044248A"/>
    <w:rsid w:val="00442A7B"/>
    <w:rsid w:val="00442EEA"/>
    <w:rsid w:val="0044390B"/>
    <w:rsid w:val="00446964"/>
    <w:rsid w:val="004476FE"/>
    <w:rsid w:val="00447DC0"/>
    <w:rsid w:val="004518B9"/>
    <w:rsid w:val="004526F2"/>
    <w:rsid w:val="00452FAD"/>
    <w:rsid w:val="00453128"/>
    <w:rsid w:val="004531D2"/>
    <w:rsid w:val="00453220"/>
    <w:rsid w:val="0045621D"/>
    <w:rsid w:val="0045730A"/>
    <w:rsid w:val="00457ADA"/>
    <w:rsid w:val="00460649"/>
    <w:rsid w:val="0046105E"/>
    <w:rsid w:val="0046259B"/>
    <w:rsid w:val="00462960"/>
    <w:rsid w:val="00463B9C"/>
    <w:rsid w:val="004643AC"/>
    <w:rsid w:val="004650D4"/>
    <w:rsid w:val="004662A4"/>
    <w:rsid w:val="00466E74"/>
    <w:rsid w:val="00467FD0"/>
    <w:rsid w:val="00470C97"/>
    <w:rsid w:val="00473CEB"/>
    <w:rsid w:val="00473F99"/>
    <w:rsid w:val="004744B9"/>
    <w:rsid w:val="00474B54"/>
    <w:rsid w:val="0047768C"/>
    <w:rsid w:val="004779D6"/>
    <w:rsid w:val="004803DF"/>
    <w:rsid w:val="00480AD9"/>
    <w:rsid w:val="00483600"/>
    <w:rsid w:val="004836D4"/>
    <w:rsid w:val="004837CD"/>
    <w:rsid w:val="00484263"/>
    <w:rsid w:val="004856D2"/>
    <w:rsid w:val="00487266"/>
    <w:rsid w:val="004875A9"/>
    <w:rsid w:val="00487B6D"/>
    <w:rsid w:val="00490EC2"/>
    <w:rsid w:val="0049128A"/>
    <w:rsid w:val="00491500"/>
    <w:rsid w:val="00496FC7"/>
    <w:rsid w:val="00497B6B"/>
    <w:rsid w:val="004A1DE3"/>
    <w:rsid w:val="004A58E9"/>
    <w:rsid w:val="004B1F0B"/>
    <w:rsid w:val="004B264B"/>
    <w:rsid w:val="004B2E2D"/>
    <w:rsid w:val="004B3165"/>
    <w:rsid w:val="004B32D7"/>
    <w:rsid w:val="004B36C0"/>
    <w:rsid w:val="004B384B"/>
    <w:rsid w:val="004B45D0"/>
    <w:rsid w:val="004B6777"/>
    <w:rsid w:val="004B6CC1"/>
    <w:rsid w:val="004C0685"/>
    <w:rsid w:val="004C1C19"/>
    <w:rsid w:val="004C21C8"/>
    <w:rsid w:val="004C2306"/>
    <w:rsid w:val="004C29B3"/>
    <w:rsid w:val="004C3A96"/>
    <w:rsid w:val="004C404A"/>
    <w:rsid w:val="004C56A9"/>
    <w:rsid w:val="004C6F8B"/>
    <w:rsid w:val="004C7768"/>
    <w:rsid w:val="004C79CD"/>
    <w:rsid w:val="004C7A63"/>
    <w:rsid w:val="004C7DA3"/>
    <w:rsid w:val="004C7E4A"/>
    <w:rsid w:val="004D1A4F"/>
    <w:rsid w:val="004D3E58"/>
    <w:rsid w:val="004D3E99"/>
    <w:rsid w:val="004D406B"/>
    <w:rsid w:val="004D59BC"/>
    <w:rsid w:val="004D6395"/>
    <w:rsid w:val="004D7396"/>
    <w:rsid w:val="004E04DA"/>
    <w:rsid w:val="004E0A63"/>
    <w:rsid w:val="004E0AC8"/>
    <w:rsid w:val="004E0EAA"/>
    <w:rsid w:val="004E2B80"/>
    <w:rsid w:val="004E3506"/>
    <w:rsid w:val="004E413B"/>
    <w:rsid w:val="004E47D8"/>
    <w:rsid w:val="004E512A"/>
    <w:rsid w:val="004E62E5"/>
    <w:rsid w:val="004E687B"/>
    <w:rsid w:val="004E7103"/>
    <w:rsid w:val="004F09DA"/>
    <w:rsid w:val="004F1854"/>
    <w:rsid w:val="004F1AC8"/>
    <w:rsid w:val="004F34F2"/>
    <w:rsid w:val="004F3D74"/>
    <w:rsid w:val="004F5101"/>
    <w:rsid w:val="004F5A63"/>
    <w:rsid w:val="004F6022"/>
    <w:rsid w:val="004F67EA"/>
    <w:rsid w:val="004F6C03"/>
    <w:rsid w:val="004F716E"/>
    <w:rsid w:val="004F7411"/>
    <w:rsid w:val="004F7C2A"/>
    <w:rsid w:val="005033CE"/>
    <w:rsid w:val="0050452C"/>
    <w:rsid w:val="0050589B"/>
    <w:rsid w:val="005062CE"/>
    <w:rsid w:val="0050641B"/>
    <w:rsid w:val="00511039"/>
    <w:rsid w:val="00511188"/>
    <w:rsid w:val="005135A8"/>
    <w:rsid w:val="0051372A"/>
    <w:rsid w:val="0051427A"/>
    <w:rsid w:val="00514D85"/>
    <w:rsid w:val="00515CAA"/>
    <w:rsid w:val="00516A6C"/>
    <w:rsid w:val="0052005D"/>
    <w:rsid w:val="00521115"/>
    <w:rsid w:val="0052280A"/>
    <w:rsid w:val="00523835"/>
    <w:rsid w:val="00524078"/>
    <w:rsid w:val="00525BE0"/>
    <w:rsid w:val="00526616"/>
    <w:rsid w:val="0052757E"/>
    <w:rsid w:val="00527D26"/>
    <w:rsid w:val="0053044D"/>
    <w:rsid w:val="00530E0C"/>
    <w:rsid w:val="005323B0"/>
    <w:rsid w:val="005323FF"/>
    <w:rsid w:val="00533170"/>
    <w:rsid w:val="00535425"/>
    <w:rsid w:val="0053568E"/>
    <w:rsid w:val="0053620F"/>
    <w:rsid w:val="005408F0"/>
    <w:rsid w:val="00541512"/>
    <w:rsid w:val="0054168C"/>
    <w:rsid w:val="00542941"/>
    <w:rsid w:val="00542C87"/>
    <w:rsid w:val="00543536"/>
    <w:rsid w:val="005436C7"/>
    <w:rsid w:val="005438CD"/>
    <w:rsid w:val="00544672"/>
    <w:rsid w:val="00546DFF"/>
    <w:rsid w:val="0054753A"/>
    <w:rsid w:val="005477D9"/>
    <w:rsid w:val="00547A90"/>
    <w:rsid w:val="00547C15"/>
    <w:rsid w:val="0055027A"/>
    <w:rsid w:val="005543A1"/>
    <w:rsid w:val="00555DD9"/>
    <w:rsid w:val="00555F2F"/>
    <w:rsid w:val="005562C4"/>
    <w:rsid w:val="00557402"/>
    <w:rsid w:val="00557E38"/>
    <w:rsid w:val="00561BBB"/>
    <w:rsid w:val="00561C87"/>
    <w:rsid w:val="00561C96"/>
    <w:rsid w:val="00563416"/>
    <w:rsid w:val="00564621"/>
    <w:rsid w:val="005648D2"/>
    <w:rsid w:val="00565D3E"/>
    <w:rsid w:val="00566211"/>
    <w:rsid w:val="00566347"/>
    <w:rsid w:val="00567027"/>
    <w:rsid w:val="005672F4"/>
    <w:rsid w:val="005672FA"/>
    <w:rsid w:val="00567F13"/>
    <w:rsid w:val="0057033D"/>
    <w:rsid w:val="005704DA"/>
    <w:rsid w:val="00571232"/>
    <w:rsid w:val="00571496"/>
    <w:rsid w:val="005718E3"/>
    <w:rsid w:val="00577315"/>
    <w:rsid w:val="005773C9"/>
    <w:rsid w:val="005776F3"/>
    <w:rsid w:val="005778AC"/>
    <w:rsid w:val="00577C4F"/>
    <w:rsid w:val="00580F1B"/>
    <w:rsid w:val="0058104A"/>
    <w:rsid w:val="0058155D"/>
    <w:rsid w:val="00581C34"/>
    <w:rsid w:val="0058216B"/>
    <w:rsid w:val="00582853"/>
    <w:rsid w:val="00584115"/>
    <w:rsid w:val="00584DDC"/>
    <w:rsid w:val="0058516B"/>
    <w:rsid w:val="00585186"/>
    <w:rsid w:val="00585520"/>
    <w:rsid w:val="00590DA2"/>
    <w:rsid w:val="0059200C"/>
    <w:rsid w:val="00594C5E"/>
    <w:rsid w:val="0059591B"/>
    <w:rsid w:val="00597880"/>
    <w:rsid w:val="005A0488"/>
    <w:rsid w:val="005A059E"/>
    <w:rsid w:val="005A07C9"/>
    <w:rsid w:val="005A18F6"/>
    <w:rsid w:val="005A399D"/>
    <w:rsid w:val="005A504D"/>
    <w:rsid w:val="005A5604"/>
    <w:rsid w:val="005B1101"/>
    <w:rsid w:val="005B1DE4"/>
    <w:rsid w:val="005B26C6"/>
    <w:rsid w:val="005B2A5A"/>
    <w:rsid w:val="005B2BE8"/>
    <w:rsid w:val="005B3015"/>
    <w:rsid w:val="005B351F"/>
    <w:rsid w:val="005B3689"/>
    <w:rsid w:val="005B4F3A"/>
    <w:rsid w:val="005B4FD7"/>
    <w:rsid w:val="005B623F"/>
    <w:rsid w:val="005B79D0"/>
    <w:rsid w:val="005B7A94"/>
    <w:rsid w:val="005B7EC1"/>
    <w:rsid w:val="005C001F"/>
    <w:rsid w:val="005C2488"/>
    <w:rsid w:val="005C2A19"/>
    <w:rsid w:val="005C2B79"/>
    <w:rsid w:val="005C375E"/>
    <w:rsid w:val="005C3F3B"/>
    <w:rsid w:val="005C437B"/>
    <w:rsid w:val="005C56A9"/>
    <w:rsid w:val="005C645D"/>
    <w:rsid w:val="005C6BAA"/>
    <w:rsid w:val="005D003B"/>
    <w:rsid w:val="005D0059"/>
    <w:rsid w:val="005D0167"/>
    <w:rsid w:val="005D0307"/>
    <w:rsid w:val="005D0E8C"/>
    <w:rsid w:val="005D2061"/>
    <w:rsid w:val="005D3AD1"/>
    <w:rsid w:val="005D3E8A"/>
    <w:rsid w:val="005D63FD"/>
    <w:rsid w:val="005D64B4"/>
    <w:rsid w:val="005D6949"/>
    <w:rsid w:val="005D6B7D"/>
    <w:rsid w:val="005D7D0C"/>
    <w:rsid w:val="005E0E28"/>
    <w:rsid w:val="005E1278"/>
    <w:rsid w:val="005E3B96"/>
    <w:rsid w:val="005E48A2"/>
    <w:rsid w:val="005E6E9F"/>
    <w:rsid w:val="005E7F74"/>
    <w:rsid w:val="005F1A5F"/>
    <w:rsid w:val="005F4C0C"/>
    <w:rsid w:val="005F53E8"/>
    <w:rsid w:val="005F69A8"/>
    <w:rsid w:val="005F6EDA"/>
    <w:rsid w:val="005F7AD7"/>
    <w:rsid w:val="00601223"/>
    <w:rsid w:val="006015E3"/>
    <w:rsid w:val="006043D9"/>
    <w:rsid w:val="00605279"/>
    <w:rsid w:val="006057B3"/>
    <w:rsid w:val="0060634D"/>
    <w:rsid w:val="006068FF"/>
    <w:rsid w:val="0060702F"/>
    <w:rsid w:val="00607356"/>
    <w:rsid w:val="00611BBB"/>
    <w:rsid w:val="00613100"/>
    <w:rsid w:val="00613C01"/>
    <w:rsid w:val="00613EEB"/>
    <w:rsid w:val="00615D6C"/>
    <w:rsid w:val="006171E5"/>
    <w:rsid w:val="00617685"/>
    <w:rsid w:val="00617E45"/>
    <w:rsid w:val="006203D2"/>
    <w:rsid w:val="00621A62"/>
    <w:rsid w:val="006222EF"/>
    <w:rsid w:val="0062231E"/>
    <w:rsid w:val="00622958"/>
    <w:rsid w:val="006235D5"/>
    <w:rsid w:val="00623DE8"/>
    <w:rsid w:val="00624208"/>
    <w:rsid w:val="00626C89"/>
    <w:rsid w:val="006309DB"/>
    <w:rsid w:val="0063202B"/>
    <w:rsid w:val="00632FDD"/>
    <w:rsid w:val="006339A3"/>
    <w:rsid w:val="006349B0"/>
    <w:rsid w:val="00634F9C"/>
    <w:rsid w:val="0063657C"/>
    <w:rsid w:val="00636F50"/>
    <w:rsid w:val="006377DD"/>
    <w:rsid w:val="00641CB4"/>
    <w:rsid w:val="00643927"/>
    <w:rsid w:val="00645A42"/>
    <w:rsid w:val="00646189"/>
    <w:rsid w:val="00650571"/>
    <w:rsid w:val="006507DE"/>
    <w:rsid w:val="006513B4"/>
    <w:rsid w:val="006513F3"/>
    <w:rsid w:val="00651CBA"/>
    <w:rsid w:val="006522EE"/>
    <w:rsid w:val="00652C86"/>
    <w:rsid w:val="00652F18"/>
    <w:rsid w:val="0065446B"/>
    <w:rsid w:val="00654F77"/>
    <w:rsid w:val="006563E5"/>
    <w:rsid w:val="00656DBE"/>
    <w:rsid w:val="00657517"/>
    <w:rsid w:val="00660C78"/>
    <w:rsid w:val="00661C1F"/>
    <w:rsid w:val="00662041"/>
    <w:rsid w:val="006624DE"/>
    <w:rsid w:val="0066300E"/>
    <w:rsid w:val="006632B6"/>
    <w:rsid w:val="00663306"/>
    <w:rsid w:val="006661D1"/>
    <w:rsid w:val="00670391"/>
    <w:rsid w:val="00671BB5"/>
    <w:rsid w:val="0067349A"/>
    <w:rsid w:val="006737A9"/>
    <w:rsid w:val="0067401B"/>
    <w:rsid w:val="006745F9"/>
    <w:rsid w:val="006758E6"/>
    <w:rsid w:val="00677176"/>
    <w:rsid w:val="006777B2"/>
    <w:rsid w:val="00677E8B"/>
    <w:rsid w:val="00680E59"/>
    <w:rsid w:val="006825C6"/>
    <w:rsid w:val="006830CE"/>
    <w:rsid w:val="0068405F"/>
    <w:rsid w:val="0068528D"/>
    <w:rsid w:val="0068554A"/>
    <w:rsid w:val="006855C6"/>
    <w:rsid w:val="00687F31"/>
    <w:rsid w:val="0069063C"/>
    <w:rsid w:val="0069180D"/>
    <w:rsid w:val="00694551"/>
    <w:rsid w:val="00695295"/>
    <w:rsid w:val="006955A5"/>
    <w:rsid w:val="00695612"/>
    <w:rsid w:val="00695D81"/>
    <w:rsid w:val="006968E4"/>
    <w:rsid w:val="00696D60"/>
    <w:rsid w:val="00697294"/>
    <w:rsid w:val="006A15E6"/>
    <w:rsid w:val="006A18B6"/>
    <w:rsid w:val="006A1BEC"/>
    <w:rsid w:val="006A1EF9"/>
    <w:rsid w:val="006A2456"/>
    <w:rsid w:val="006A3129"/>
    <w:rsid w:val="006A4596"/>
    <w:rsid w:val="006A7DCE"/>
    <w:rsid w:val="006B0A31"/>
    <w:rsid w:val="006B28E1"/>
    <w:rsid w:val="006B43A7"/>
    <w:rsid w:val="006B47A2"/>
    <w:rsid w:val="006B5D8D"/>
    <w:rsid w:val="006B6133"/>
    <w:rsid w:val="006B6DF1"/>
    <w:rsid w:val="006B6E17"/>
    <w:rsid w:val="006B7293"/>
    <w:rsid w:val="006C2026"/>
    <w:rsid w:val="006C3998"/>
    <w:rsid w:val="006C4DDC"/>
    <w:rsid w:val="006C65F0"/>
    <w:rsid w:val="006C671B"/>
    <w:rsid w:val="006C689E"/>
    <w:rsid w:val="006C720F"/>
    <w:rsid w:val="006D090A"/>
    <w:rsid w:val="006D0B88"/>
    <w:rsid w:val="006D0E97"/>
    <w:rsid w:val="006D0F70"/>
    <w:rsid w:val="006D21D4"/>
    <w:rsid w:val="006D3097"/>
    <w:rsid w:val="006D409B"/>
    <w:rsid w:val="006D46D8"/>
    <w:rsid w:val="006D5973"/>
    <w:rsid w:val="006D5CD7"/>
    <w:rsid w:val="006D5DFB"/>
    <w:rsid w:val="006D60E4"/>
    <w:rsid w:val="006D68CF"/>
    <w:rsid w:val="006D74CD"/>
    <w:rsid w:val="006D74D0"/>
    <w:rsid w:val="006D7DBF"/>
    <w:rsid w:val="006E0F68"/>
    <w:rsid w:val="006E1BB2"/>
    <w:rsid w:val="006E1E6E"/>
    <w:rsid w:val="006E2251"/>
    <w:rsid w:val="006E5065"/>
    <w:rsid w:val="006E53A0"/>
    <w:rsid w:val="006E5CBC"/>
    <w:rsid w:val="006E710A"/>
    <w:rsid w:val="006F15EC"/>
    <w:rsid w:val="006F1E5D"/>
    <w:rsid w:val="006F1F5D"/>
    <w:rsid w:val="006F27FC"/>
    <w:rsid w:val="006F2F46"/>
    <w:rsid w:val="006F3D88"/>
    <w:rsid w:val="006F546E"/>
    <w:rsid w:val="006F59BB"/>
    <w:rsid w:val="006F5BBF"/>
    <w:rsid w:val="006F69AD"/>
    <w:rsid w:val="006F7C85"/>
    <w:rsid w:val="0070039E"/>
    <w:rsid w:val="00703068"/>
    <w:rsid w:val="0070363E"/>
    <w:rsid w:val="00705714"/>
    <w:rsid w:val="00705EAA"/>
    <w:rsid w:val="007062CE"/>
    <w:rsid w:val="00706667"/>
    <w:rsid w:val="00706A94"/>
    <w:rsid w:val="00706B33"/>
    <w:rsid w:val="00707963"/>
    <w:rsid w:val="007103A8"/>
    <w:rsid w:val="00710660"/>
    <w:rsid w:val="007108EC"/>
    <w:rsid w:val="00710D62"/>
    <w:rsid w:val="00712EE4"/>
    <w:rsid w:val="00713CFC"/>
    <w:rsid w:val="00714704"/>
    <w:rsid w:val="007154BB"/>
    <w:rsid w:val="0071664F"/>
    <w:rsid w:val="00721844"/>
    <w:rsid w:val="007219BF"/>
    <w:rsid w:val="00721A35"/>
    <w:rsid w:val="0072273D"/>
    <w:rsid w:val="00723734"/>
    <w:rsid w:val="0072456D"/>
    <w:rsid w:val="00724D80"/>
    <w:rsid w:val="007261B5"/>
    <w:rsid w:val="00726878"/>
    <w:rsid w:val="007303DC"/>
    <w:rsid w:val="00730FB7"/>
    <w:rsid w:val="007310F9"/>
    <w:rsid w:val="007312D8"/>
    <w:rsid w:val="00731672"/>
    <w:rsid w:val="00731B87"/>
    <w:rsid w:val="00732007"/>
    <w:rsid w:val="00732298"/>
    <w:rsid w:val="0073268B"/>
    <w:rsid w:val="00732852"/>
    <w:rsid w:val="00733F78"/>
    <w:rsid w:val="00737CF9"/>
    <w:rsid w:val="00740792"/>
    <w:rsid w:val="0074468E"/>
    <w:rsid w:val="00746468"/>
    <w:rsid w:val="00746C38"/>
    <w:rsid w:val="007534EA"/>
    <w:rsid w:val="00754EE2"/>
    <w:rsid w:val="0075571F"/>
    <w:rsid w:val="00756564"/>
    <w:rsid w:val="00760E9C"/>
    <w:rsid w:val="00761217"/>
    <w:rsid w:val="00762078"/>
    <w:rsid w:val="00763719"/>
    <w:rsid w:val="00764656"/>
    <w:rsid w:val="0076653C"/>
    <w:rsid w:val="00771655"/>
    <w:rsid w:val="00772846"/>
    <w:rsid w:val="00773094"/>
    <w:rsid w:val="0077421B"/>
    <w:rsid w:val="00774B17"/>
    <w:rsid w:val="00776696"/>
    <w:rsid w:val="007772D7"/>
    <w:rsid w:val="007777B5"/>
    <w:rsid w:val="00777A9A"/>
    <w:rsid w:val="00780D3E"/>
    <w:rsid w:val="00780FD9"/>
    <w:rsid w:val="007819CA"/>
    <w:rsid w:val="00781D2E"/>
    <w:rsid w:val="007822C9"/>
    <w:rsid w:val="007839B5"/>
    <w:rsid w:val="00784D63"/>
    <w:rsid w:val="00785495"/>
    <w:rsid w:val="00785918"/>
    <w:rsid w:val="00786A55"/>
    <w:rsid w:val="00786DE8"/>
    <w:rsid w:val="007872E0"/>
    <w:rsid w:val="00790399"/>
    <w:rsid w:val="00791D21"/>
    <w:rsid w:val="00791DF7"/>
    <w:rsid w:val="00792708"/>
    <w:rsid w:val="007934E9"/>
    <w:rsid w:val="00793932"/>
    <w:rsid w:val="00793EA0"/>
    <w:rsid w:val="007944C6"/>
    <w:rsid w:val="00795824"/>
    <w:rsid w:val="00796D36"/>
    <w:rsid w:val="00796F1B"/>
    <w:rsid w:val="007A21D4"/>
    <w:rsid w:val="007A3058"/>
    <w:rsid w:val="007A39B0"/>
    <w:rsid w:val="007A3DDA"/>
    <w:rsid w:val="007A4289"/>
    <w:rsid w:val="007A48C5"/>
    <w:rsid w:val="007B034F"/>
    <w:rsid w:val="007B0408"/>
    <w:rsid w:val="007B0D6C"/>
    <w:rsid w:val="007B0F53"/>
    <w:rsid w:val="007B1A3E"/>
    <w:rsid w:val="007B1EB3"/>
    <w:rsid w:val="007B27F6"/>
    <w:rsid w:val="007B3DE5"/>
    <w:rsid w:val="007B4847"/>
    <w:rsid w:val="007B5E89"/>
    <w:rsid w:val="007B7606"/>
    <w:rsid w:val="007B7B1B"/>
    <w:rsid w:val="007B7CE8"/>
    <w:rsid w:val="007C01D5"/>
    <w:rsid w:val="007C0732"/>
    <w:rsid w:val="007C0812"/>
    <w:rsid w:val="007C1A96"/>
    <w:rsid w:val="007C257E"/>
    <w:rsid w:val="007C267B"/>
    <w:rsid w:val="007C2A5E"/>
    <w:rsid w:val="007C3347"/>
    <w:rsid w:val="007C340A"/>
    <w:rsid w:val="007C3584"/>
    <w:rsid w:val="007C41F5"/>
    <w:rsid w:val="007D1718"/>
    <w:rsid w:val="007D48E4"/>
    <w:rsid w:val="007D5076"/>
    <w:rsid w:val="007D7A7C"/>
    <w:rsid w:val="007E1FAA"/>
    <w:rsid w:val="007E2A89"/>
    <w:rsid w:val="007E314E"/>
    <w:rsid w:val="007E34BC"/>
    <w:rsid w:val="007E4EA4"/>
    <w:rsid w:val="007E5C88"/>
    <w:rsid w:val="007E6415"/>
    <w:rsid w:val="007E7ED9"/>
    <w:rsid w:val="007F09FC"/>
    <w:rsid w:val="007F1E38"/>
    <w:rsid w:val="007F2158"/>
    <w:rsid w:val="007F23D4"/>
    <w:rsid w:val="007F3207"/>
    <w:rsid w:val="007F442A"/>
    <w:rsid w:val="007F47B2"/>
    <w:rsid w:val="007F4F1D"/>
    <w:rsid w:val="007F5459"/>
    <w:rsid w:val="007F5EDE"/>
    <w:rsid w:val="007F61E7"/>
    <w:rsid w:val="007F6BE2"/>
    <w:rsid w:val="007F75B7"/>
    <w:rsid w:val="00800A73"/>
    <w:rsid w:val="00801513"/>
    <w:rsid w:val="00802A80"/>
    <w:rsid w:val="008032CB"/>
    <w:rsid w:val="00803D37"/>
    <w:rsid w:val="00804E2E"/>
    <w:rsid w:val="00805995"/>
    <w:rsid w:val="008059EB"/>
    <w:rsid w:val="00805EBD"/>
    <w:rsid w:val="00806C6C"/>
    <w:rsid w:val="00807288"/>
    <w:rsid w:val="00810286"/>
    <w:rsid w:val="00811C3A"/>
    <w:rsid w:val="00813E4C"/>
    <w:rsid w:val="00816571"/>
    <w:rsid w:val="00820B5D"/>
    <w:rsid w:val="0082153A"/>
    <w:rsid w:val="00822575"/>
    <w:rsid w:val="008241E6"/>
    <w:rsid w:val="00825A71"/>
    <w:rsid w:val="00827E27"/>
    <w:rsid w:val="008304D4"/>
    <w:rsid w:val="00831363"/>
    <w:rsid w:val="0083272B"/>
    <w:rsid w:val="00835CE3"/>
    <w:rsid w:val="00837E9A"/>
    <w:rsid w:val="0084095E"/>
    <w:rsid w:val="00840B10"/>
    <w:rsid w:val="00843097"/>
    <w:rsid w:val="0084425F"/>
    <w:rsid w:val="0084429E"/>
    <w:rsid w:val="00846A19"/>
    <w:rsid w:val="00846D2C"/>
    <w:rsid w:val="00847369"/>
    <w:rsid w:val="00847AC6"/>
    <w:rsid w:val="00847D20"/>
    <w:rsid w:val="008508C7"/>
    <w:rsid w:val="008534B2"/>
    <w:rsid w:val="0085576C"/>
    <w:rsid w:val="00856B22"/>
    <w:rsid w:val="0085757F"/>
    <w:rsid w:val="00857643"/>
    <w:rsid w:val="00857D16"/>
    <w:rsid w:val="008602AB"/>
    <w:rsid w:val="00861068"/>
    <w:rsid w:val="00861687"/>
    <w:rsid w:val="00861869"/>
    <w:rsid w:val="00863076"/>
    <w:rsid w:val="008632DB"/>
    <w:rsid w:val="00863CDE"/>
    <w:rsid w:val="0086429B"/>
    <w:rsid w:val="00864791"/>
    <w:rsid w:val="00871E4C"/>
    <w:rsid w:val="00872208"/>
    <w:rsid w:val="008742B8"/>
    <w:rsid w:val="00875806"/>
    <w:rsid w:val="00876693"/>
    <w:rsid w:val="00880218"/>
    <w:rsid w:val="0088245B"/>
    <w:rsid w:val="00884887"/>
    <w:rsid w:val="00886C72"/>
    <w:rsid w:val="008871E7"/>
    <w:rsid w:val="008916FE"/>
    <w:rsid w:val="00891CA3"/>
    <w:rsid w:val="00891EBC"/>
    <w:rsid w:val="008929AC"/>
    <w:rsid w:val="0089442A"/>
    <w:rsid w:val="00894787"/>
    <w:rsid w:val="00894B11"/>
    <w:rsid w:val="008955D8"/>
    <w:rsid w:val="008A3520"/>
    <w:rsid w:val="008A4254"/>
    <w:rsid w:val="008A4FBA"/>
    <w:rsid w:val="008A5098"/>
    <w:rsid w:val="008A624F"/>
    <w:rsid w:val="008A6E54"/>
    <w:rsid w:val="008A7E6E"/>
    <w:rsid w:val="008B271C"/>
    <w:rsid w:val="008B2DFF"/>
    <w:rsid w:val="008B454F"/>
    <w:rsid w:val="008B4C50"/>
    <w:rsid w:val="008B5BE3"/>
    <w:rsid w:val="008B6A71"/>
    <w:rsid w:val="008C008E"/>
    <w:rsid w:val="008C08B6"/>
    <w:rsid w:val="008C093C"/>
    <w:rsid w:val="008C14AA"/>
    <w:rsid w:val="008C4EF4"/>
    <w:rsid w:val="008C6327"/>
    <w:rsid w:val="008C68FF"/>
    <w:rsid w:val="008D06D6"/>
    <w:rsid w:val="008D26A4"/>
    <w:rsid w:val="008D4C32"/>
    <w:rsid w:val="008D4E52"/>
    <w:rsid w:val="008D4F86"/>
    <w:rsid w:val="008D5801"/>
    <w:rsid w:val="008D629D"/>
    <w:rsid w:val="008D7969"/>
    <w:rsid w:val="008D7A71"/>
    <w:rsid w:val="008E1BD4"/>
    <w:rsid w:val="008E38BB"/>
    <w:rsid w:val="008E390F"/>
    <w:rsid w:val="008E3E35"/>
    <w:rsid w:val="008E410A"/>
    <w:rsid w:val="008E5C61"/>
    <w:rsid w:val="008E66B6"/>
    <w:rsid w:val="008E6909"/>
    <w:rsid w:val="008E7876"/>
    <w:rsid w:val="008E7EB0"/>
    <w:rsid w:val="008F02CC"/>
    <w:rsid w:val="008F03AA"/>
    <w:rsid w:val="008F0867"/>
    <w:rsid w:val="008F11EF"/>
    <w:rsid w:val="008F1782"/>
    <w:rsid w:val="008F1A28"/>
    <w:rsid w:val="008F2D9A"/>
    <w:rsid w:val="008F391C"/>
    <w:rsid w:val="008F3A26"/>
    <w:rsid w:val="008F3BE7"/>
    <w:rsid w:val="008F5875"/>
    <w:rsid w:val="009006F1"/>
    <w:rsid w:val="00900D35"/>
    <w:rsid w:val="00900DED"/>
    <w:rsid w:val="009011B0"/>
    <w:rsid w:val="00901243"/>
    <w:rsid w:val="00902F6F"/>
    <w:rsid w:val="0090303D"/>
    <w:rsid w:val="00905F8F"/>
    <w:rsid w:val="00906C12"/>
    <w:rsid w:val="009071E1"/>
    <w:rsid w:val="00907957"/>
    <w:rsid w:val="00910457"/>
    <w:rsid w:val="0091161D"/>
    <w:rsid w:val="009132F9"/>
    <w:rsid w:val="009138B7"/>
    <w:rsid w:val="00914142"/>
    <w:rsid w:val="0091421D"/>
    <w:rsid w:val="009142B5"/>
    <w:rsid w:val="009160B4"/>
    <w:rsid w:val="00917E8E"/>
    <w:rsid w:val="00917FD3"/>
    <w:rsid w:val="00917FE3"/>
    <w:rsid w:val="00920788"/>
    <w:rsid w:val="00921F82"/>
    <w:rsid w:val="00922160"/>
    <w:rsid w:val="00922454"/>
    <w:rsid w:val="0092276F"/>
    <w:rsid w:val="00922900"/>
    <w:rsid w:val="00923D59"/>
    <w:rsid w:val="00924D9F"/>
    <w:rsid w:val="009256B5"/>
    <w:rsid w:val="009257B6"/>
    <w:rsid w:val="00925E2A"/>
    <w:rsid w:val="009261A9"/>
    <w:rsid w:val="00926B87"/>
    <w:rsid w:val="00927C81"/>
    <w:rsid w:val="00927DFB"/>
    <w:rsid w:val="0093061B"/>
    <w:rsid w:val="009308CA"/>
    <w:rsid w:val="00931EB3"/>
    <w:rsid w:val="009333B8"/>
    <w:rsid w:val="0093359F"/>
    <w:rsid w:val="00934774"/>
    <w:rsid w:val="00934B99"/>
    <w:rsid w:val="009376F9"/>
    <w:rsid w:val="00942934"/>
    <w:rsid w:val="0094434E"/>
    <w:rsid w:val="00944C2B"/>
    <w:rsid w:val="00945A77"/>
    <w:rsid w:val="00945AD5"/>
    <w:rsid w:val="00945DC5"/>
    <w:rsid w:val="00945FB5"/>
    <w:rsid w:val="0094682A"/>
    <w:rsid w:val="00946D01"/>
    <w:rsid w:val="009500F1"/>
    <w:rsid w:val="00950D92"/>
    <w:rsid w:val="0095612B"/>
    <w:rsid w:val="00956C62"/>
    <w:rsid w:val="009572A5"/>
    <w:rsid w:val="00957400"/>
    <w:rsid w:val="00960C96"/>
    <w:rsid w:val="00960DD1"/>
    <w:rsid w:val="00961CD0"/>
    <w:rsid w:val="00965105"/>
    <w:rsid w:val="0096669A"/>
    <w:rsid w:val="0097005C"/>
    <w:rsid w:val="00970350"/>
    <w:rsid w:val="00971A40"/>
    <w:rsid w:val="00971D13"/>
    <w:rsid w:val="00972019"/>
    <w:rsid w:val="009734EC"/>
    <w:rsid w:val="00973AB3"/>
    <w:rsid w:val="00975760"/>
    <w:rsid w:val="00976076"/>
    <w:rsid w:val="00980D9E"/>
    <w:rsid w:val="00981F73"/>
    <w:rsid w:val="009835E7"/>
    <w:rsid w:val="00985913"/>
    <w:rsid w:val="00987BB3"/>
    <w:rsid w:val="00987D70"/>
    <w:rsid w:val="009915B7"/>
    <w:rsid w:val="009928B9"/>
    <w:rsid w:val="00992E9D"/>
    <w:rsid w:val="00993CAE"/>
    <w:rsid w:val="00996B7A"/>
    <w:rsid w:val="00997457"/>
    <w:rsid w:val="009975F4"/>
    <w:rsid w:val="009A119A"/>
    <w:rsid w:val="009A14C4"/>
    <w:rsid w:val="009A1760"/>
    <w:rsid w:val="009A17F4"/>
    <w:rsid w:val="009A2483"/>
    <w:rsid w:val="009A460B"/>
    <w:rsid w:val="009A62B3"/>
    <w:rsid w:val="009A6328"/>
    <w:rsid w:val="009A744F"/>
    <w:rsid w:val="009A761B"/>
    <w:rsid w:val="009B106B"/>
    <w:rsid w:val="009B2B5E"/>
    <w:rsid w:val="009B3B28"/>
    <w:rsid w:val="009B5390"/>
    <w:rsid w:val="009C045B"/>
    <w:rsid w:val="009C0E3C"/>
    <w:rsid w:val="009C1893"/>
    <w:rsid w:val="009C29CE"/>
    <w:rsid w:val="009C35EF"/>
    <w:rsid w:val="009C775F"/>
    <w:rsid w:val="009C7DEE"/>
    <w:rsid w:val="009D0F6E"/>
    <w:rsid w:val="009D15E1"/>
    <w:rsid w:val="009D1612"/>
    <w:rsid w:val="009D328D"/>
    <w:rsid w:val="009D4D81"/>
    <w:rsid w:val="009D76B9"/>
    <w:rsid w:val="009E06DE"/>
    <w:rsid w:val="009E0B81"/>
    <w:rsid w:val="009E2B49"/>
    <w:rsid w:val="009E2C2B"/>
    <w:rsid w:val="009E4BF7"/>
    <w:rsid w:val="009E6443"/>
    <w:rsid w:val="009E78DA"/>
    <w:rsid w:val="009E7A4B"/>
    <w:rsid w:val="009F3446"/>
    <w:rsid w:val="009F3924"/>
    <w:rsid w:val="009F42EC"/>
    <w:rsid w:val="009F6BC8"/>
    <w:rsid w:val="009F7CB3"/>
    <w:rsid w:val="00A000E0"/>
    <w:rsid w:val="00A01B42"/>
    <w:rsid w:val="00A02B30"/>
    <w:rsid w:val="00A040D5"/>
    <w:rsid w:val="00A04C43"/>
    <w:rsid w:val="00A05CB3"/>
    <w:rsid w:val="00A07952"/>
    <w:rsid w:val="00A079B3"/>
    <w:rsid w:val="00A104F6"/>
    <w:rsid w:val="00A110C8"/>
    <w:rsid w:val="00A12A4C"/>
    <w:rsid w:val="00A12B37"/>
    <w:rsid w:val="00A13EC7"/>
    <w:rsid w:val="00A1440B"/>
    <w:rsid w:val="00A15725"/>
    <w:rsid w:val="00A16865"/>
    <w:rsid w:val="00A16D55"/>
    <w:rsid w:val="00A20256"/>
    <w:rsid w:val="00A22291"/>
    <w:rsid w:val="00A23B30"/>
    <w:rsid w:val="00A268AA"/>
    <w:rsid w:val="00A26B71"/>
    <w:rsid w:val="00A26FDE"/>
    <w:rsid w:val="00A3058B"/>
    <w:rsid w:val="00A30944"/>
    <w:rsid w:val="00A30E91"/>
    <w:rsid w:val="00A3168C"/>
    <w:rsid w:val="00A319A3"/>
    <w:rsid w:val="00A31A4A"/>
    <w:rsid w:val="00A32C2D"/>
    <w:rsid w:val="00A332B7"/>
    <w:rsid w:val="00A33957"/>
    <w:rsid w:val="00A36E24"/>
    <w:rsid w:val="00A372AE"/>
    <w:rsid w:val="00A373CD"/>
    <w:rsid w:val="00A37748"/>
    <w:rsid w:val="00A42127"/>
    <w:rsid w:val="00A42224"/>
    <w:rsid w:val="00A42F56"/>
    <w:rsid w:val="00A43556"/>
    <w:rsid w:val="00A44F52"/>
    <w:rsid w:val="00A45EF8"/>
    <w:rsid w:val="00A46261"/>
    <w:rsid w:val="00A46704"/>
    <w:rsid w:val="00A47F09"/>
    <w:rsid w:val="00A533F1"/>
    <w:rsid w:val="00A53A84"/>
    <w:rsid w:val="00A567EA"/>
    <w:rsid w:val="00A56FBE"/>
    <w:rsid w:val="00A5728A"/>
    <w:rsid w:val="00A5752B"/>
    <w:rsid w:val="00A57DB8"/>
    <w:rsid w:val="00A61E21"/>
    <w:rsid w:val="00A61E31"/>
    <w:rsid w:val="00A61E3F"/>
    <w:rsid w:val="00A62E1A"/>
    <w:rsid w:val="00A66634"/>
    <w:rsid w:val="00A67903"/>
    <w:rsid w:val="00A702EE"/>
    <w:rsid w:val="00A7296B"/>
    <w:rsid w:val="00A7355C"/>
    <w:rsid w:val="00A738EB"/>
    <w:rsid w:val="00A748E7"/>
    <w:rsid w:val="00A808B0"/>
    <w:rsid w:val="00A82576"/>
    <w:rsid w:val="00A83236"/>
    <w:rsid w:val="00A8434B"/>
    <w:rsid w:val="00A861D6"/>
    <w:rsid w:val="00A8733A"/>
    <w:rsid w:val="00A87983"/>
    <w:rsid w:val="00A9035D"/>
    <w:rsid w:val="00A90602"/>
    <w:rsid w:val="00A918FB"/>
    <w:rsid w:val="00A92060"/>
    <w:rsid w:val="00A9378C"/>
    <w:rsid w:val="00A95C49"/>
    <w:rsid w:val="00A97450"/>
    <w:rsid w:val="00A97611"/>
    <w:rsid w:val="00A979E5"/>
    <w:rsid w:val="00AA11F8"/>
    <w:rsid w:val="00AA2091"/>
    <w:rsid w:val="00AA2E2A"/>
    <w:rsid w:val="00AA2F8D"/>
    <w:rsid w:val="00AA3512"/>
    <w:rsid w:val="00AA3972"/>
    <w:rsid w:val="00AA4478"/>
    <w:rsid w:val="00AA4680"/>
    <w:rsid w:val="00AA4838"/>
    <w:rsid w:val="00AA5C62"/>
    <w:rsid w:val="00AB19AE"/>
    <w:rsid w:val="00AB2265"/>
    <w:rsid w:val="00AB281A"/>
    <w:rsid w:val="00AB2A7F"/>
    <w:rsid w:val="00AB2C28"/>
    <w:rsid w:val="00AB32DF"/>
    <w:rsid w:val="00AB3B7E"/>
    <w:rsid w:val="00AB3BD1"/>
    <w:rsid w:val="00AB6993"/>
    <w:rsid w:val="00AB7062"/>
    <w:rsid w:val="00AB7712"/>
    <w:rsid w:val="00AB7BEF"/>
    <w:rsid w:val="00AB7E6D"/>
    <w:rsid w:val="00AC17DB"/>
    <w:rsid w:val="00AC1D95"/>
    <w:rsid w:val="00AC2E8B"/>
    <w:rsid w:val="00AC3458"/>
    <w:rsid w:val="00AC368F"/>
    <w:rsid w:val="00AC3A41"/>
    <w:rsid w:val="00AC463A"/>
    <w:rsid w:val="00AC4667"/>
    <w:rsid w:val="00AC53AA"/>
    <w:rsid w:val="00AC58B5"/>
    <w:rsid w:val="00AC6AE3"/>
    <w:rsid w:val="00AC770F"/>
    <w:rsid w:val="00AC7964"/>
    <w:rsid w:val="00AD0E61"/>
    <w:rsid w:val="00AD1C49"/>
    <w:rsid w:val="00AD210B"/>
    <w:rsid w:val="00AD3343"/>
    <w:rsid w:val="00AD425C"/>
    <w:rsid w:val="00AD752A"/>
    <w:rsid w:val="00AE0BE1"/>
    <w:rsid w:val="00AE0C7C"/>
    <w:rsid w:val="00AE0D79"/>
    <w:rsid w:val="00AE1023"/>
    <w:rsid w:val="00AE20E7"/>
    <w:rsid w:val="00AE4064"/>
    <w:rsid w:val="00AE4D56"/>
    <w:rsid w:val="00AE4F2A"/>
    <w:rsid w:val="00AF0FC5"/>
    <w:rsid w:val="00AF1A2F"/>
    <w:rsid w:val="00AF2A63"/>
    <w:rsid w:val="00AF3F02"/>
    <w:rsid w:val="00AF63EC"/>
    <w:rsid w:val="00AF64A1"/>
    <w:rsid w:val="00B022CD"/>
    <w:rsid w:val="00B02328"/>
    <w:rsid w:val="00B02FB2"/>
    <w:rsid w:val="00B03758"/>
    <w:rsid w:val="00B04F55"/>
    <w:rsid w:val="00B060BE"/>
    <w:rsid w:val="00B0623B"/>
    <w:rsid w:val="00B065AD"/>
    <w:rsid w:val="00B07071"/>
    <w:rsid w:val="00B10715"/>
    <w:rsid w:val="00B112B0"/>
    <w:rsid w:val="00B11EE5"/>
    <w:rsid w:val="00B12035"/>
    <w:rsid w:val="00B12119"/>
    <w:rsid w:val="00B1485C"/>
    <w:rsid w:val="00B16FB5"/>
    <w:rsid w:val="00B17BA2"/>
    <w:rsid w:val="00B203EB"/>
    <w:rsid w:val="00B2043B"/>
    <w:rsid w:val="00B2156E"/>
    <w:rsid w:val="00B21910"/>
    <w:rsid w:val="00B21A72"/>
    <w:rsid w:val="00B21A92"/>
    <w:rsid w:val="00B22B53"/>
    <w:rsid w:val="00B2364A"/>
    <w:rsid w:val="00B24F19"/>
    <w:rsid w:val="00B252E1"/>
    <w:rsid w:val="00B253C8"/>
    <w:rsid w:val="00B26EA3"/>
    <w:rsid w:val="00B271D1"/>
    <w:rsid w:val="00B273B3"/>
    <w:rsid w:val="00B27781"/>
    <w:rsid w:val="00B30D88"/>
    <w:rsid w:val="00B31110"/>
    <w:rsid w:val="00B31C0D"/>
    <w:rsid w:val="00B34EC0"/>
    <w:rsid w:val="00B3645D"/>
    <w:rsid w:val="00B421E8"/>
    <w:rsid w:val="00B44389"/>
    <w:rsid w:val="00B46CCD"/>
    <w:rsid w:val="00B47A4C"/>
    <w:rsid w:val="00B52349"/>
    <w:rsid w:val="00B52EAA"/>
    <w:rsid w:val="00B55E5D"/>
    <w:rsid w:val="00B56189"/>
    <w:rsid w:val="00B568C9"/>
    <w:rsid w:val="00B57757"/>
    <w:rsid w:val="00B57F27"/>
    <w:rsid w:val="00B61A9B"/>
    <w:rsid w:val="00B62103"/>
    <w:rsid w:val="00B62A54"/>
    <w:rsid w:val="00B67200"/>
    <w:rsid w:val="00B701E4"/>
    <w:rsid w:val="00B70A17"/>
    <w:rsid w:val="00B70F97"/>
    <w:rsid w:val="00B7214A"/>
    <w:rsid w:val="00B72746"/>
    <w:rsid w:val="00B732BC"/>
    <w:rsid w:val="00B73768"/>
    <w:rsid w:val="00B73C63"/>
    <w:rsid w:val="00B742CE"/>
    <w:rsid w:val="00B744BE"/>
    <w:rsid w:val="00B74FD4"/>
    <w:rsid w:val="00B75B8D"/>
    <w:rsid w:val="00B7617D"/>
    <w:rsid w:val="00B762C2"/>
    <w:rsid w:val="00B7784D"/>
    <w:rsid w:val="00B77D59"/>
    <w:rsid w:val="00B8349A"/>
    <w:rsid w:val="00B83BB2"/>
    <w:rsid w:val="00B84140"/>
    <w:rsid w:val="00B87529"/>
    <w:rsid w:val="00B8784F"/>
    <w:rsid w:val="00B87BA7"/>
    <w:rsid w:val="00B90EB3"/>
    <w:rsid w:val="00B935CF"/>
    <w:rsid w:val="00B935FA"/>
    <w:rsid w:val="00B93626"/>
    <w:rsid w:val="00B93C86"/>
    <w:rsid w:val="00B93E84"/>
    <w:rsid w:val="00B94BBB"/>
    <w:rsid w:val="00B952E4"/>
    <w:rsid w:val="00B954A0"/>
    <w:rsid w:val="00B959D2"/>
    <w:rsid w:val="00B96987"/>
    <w:rsid w:val="00BA14C3"/>
    <w:rsid w:val="00BA164E"/>
    <w:rsid w:val="00BA3C68"/>
    <w:rsid w:val="00BA4DE3"/>
    <w:rsid w:val="00BA5961"/>
    <w:rsid w:val="00BA5FF9"/>
    <w:rsid w:val="00BA68D6"/>
    <w:rsid w:val="00BB064E"/>
    <w:rsid w:val="00BB18A0"/>
    <w:rsid w:val="00BB2FEB"/>
    <w:rsid w:val="00BB3C8B"/>
    <w:rsid w:val="00BB5550"/>
    <w:rsid w:val="00BB5D56"/>
    <w:rsid w:val="00BB66CA"/>
    <w:rsid w:val="00BB70D3"/>
    <w:rsid w:val="00BC00BA"/>
    <w:rsid w:val="00BC0364"/>
    <w:rsid w:val="00BC0894"/>
    <w:rsid w:val="00BC0C3D"/>
    <w:rsid w:val="00BC0E66"/>
    <w:rsid w:val="00BC1C93"/>
    <w:rsid w:val="00BC2BE4"/>
    <w:rsid w:val="00BC344B"/>
    <w:rsid w:val="00BC5467"/>
    <w:rsid w:val="00BC5D2D"/>
    <w:rsid w:val="00BC71D0"/>
    <w:rsid w:val="00BD06B4"/>
    <w:rsid w:val="00BD22CE"/>
    <w:rsid w:val="00BD2866"/>
    <w:rsid w:val="00BD35AD"/>
    <w:rsid w:val="00BD43CF"/>
    <w:rsid w:val="00BD47BB"/>
    <w:rsid w:val="00BD5607"/>
    <w:rsid w:val="00BD6666"/>
    <w:rsid w:val="00BD71C1"/>
    <w:rsid w:val="00BD775D"/>
    <w:rsid w:val="00BD7762"/>
    <w:rsid w:val="00BD7F9C"/>
    <w:rsid w:val="00BE1071"/>
    <w:rsid w:val="00BE1651"/>
    <w:rsid w:val="00BE251F"/>
    <w:rsid w:val="00BE2576"/>
    <w:rsid w:val="00BE3335"/>
    <w:rsid w:val="00BE3B85"/>
    <w:rsid w:val="00BE574F"/>
    <w:rsid w:val="00BE63C1"/>
    <w:rsid w:val="00BE7081"/>
    <w:rsid w:val="00BF2C26"/>
    <w:rsid w:val="00BF431C"/>
    <w:rsid w:val="00BF50E9"/>
    <w:rsid w:val="00BF52AC"/>
    <w:rsid w:val="00BF606C"/>
    <w:rsid w:val="00BF6A06"/>
    <w:rsid w:val="00BF6FF7"/>
    <w:rsid w:val="00BF767E"/>
    <w:rsid w:val="00C00CFA"/>
    <w:rsid w:val="00C01D4D"/>
    <w:rsid w:val="00C02D19"/>
    <w:rsid w:val="00C0533E"/>
    <w:rsid w:val="00C059F5"/>
    <w:rsid w:val="00C066AF"/>
    <w:rsid w:val="00C06D32"/>
    <w:rsid w:val="00C10255"/>
    <w:rsid w:val="00C12F85"/>
    <w:rsid w:val="00C13B5A"/>
    <w:rsid w:val="00C13D37"/>
    <w:rsid w:val="00C13D94"/>
    <w:rsid w:val="00C15D68"/>
    <w:rsid w:val="00C16640"/>
    <w:rsid w:val="00C16E8C"/>
    <w:rsid w:val="00C170AA"/>
    <w:rsid w:val="00C172B1"/>
    <w:rsid w:val="00C1772D"/>
    <w:rsid w:val="00C21D09"/>
    <w:rsid w:val="00C22CEA"/>
    <w:rsid w:val="00C237B3"/>
    <w:rsid w:val="00C23B78"/>
    <w:rsid w:val="00C23EC3"/>
    <w:rsid w:val="00C24C17"/>
    <w:rsid w:val="00C24E33"/>
    <w:rsid w:val="00C25C5C"/>
    <w:rsid w:val="00C26513"/>
    <w:rsid w:val="00C314A9"/>
    <w:rsid w:val="00C3238B"/>
    <w:rsid w:val="00C33004"/>
    <w:rsid w:val="00C33F3D"/>
    <w:rsid w:val="00C34629"/>
    <w:rsid w:val="00C35758"/>
    <w:rsid w:val="00C357BF"/>
    <w:rsid w:val="00C36F68"/>
    <w:rsid w:val="00C402A5"/>
    <w:rsid w:val="00C40E2A"/>
    <w:rsid w:val="00C418AD"/>
    <w:rsid w:val="00C42371"/>
    <w:rsid w:val="00C42F22"/>
    <w:rsid w:val="00C4302D"/>
    <w:rsid w:val="00C43D0A"/>
    <w:rsid w:val="00C50730"/>
    <w:rsid w:val="00C50C32"/>
    <w:rsid w:val="00C523D3"/>
    <w:rsid w:val="00C52C83"/>
    <w:rsid w:val="00C55AB1"/>
    <w:rsid w:val="00C60AE2"/>
    <w:rsid w:val="00C61814"/>
    <w:rsid w:val="00C6226A"/>
    <w:rsid w:val="00C62B49"/>
    <w:rsid w:val="00C63572"/>
    <w:rsid w:val="00C6589F"/>
    <w:rsid w:val="00C65C49"/>
    <w:rsid w:val="00C674C2"/>
    <w:rsid w:val="00C67EFC"/>
    <w:rsid w:val="00C70713"/>
    <w:rsid w:val="00C71839"/>
    <w:rsid w:val="00C72334"/>
    <w:rsid w:val="00C73744"/>
    <w:rsid w:val="00C74659"/>
    <w:rsid w:val="00C7483B"/>
    <w:rsid w:val="00C74E5F"/>
    <w:rsid w:val="00C76120"/>
    <w:rsid w:val="00C771D3"/>
    <w:rsid w:val="00C779D2"/>
    <w:rsid w:val="00C808A1"/>
    <w:rsid w:val="00C809C2"/>
    <w:rsid w:val="00C819A4"/>
    <w:rsid w:val="00C82262"/>
    <w:rsid w:val="00C826B5"/>
    <w:rsid w:val="00C835A9"/>
    <w:rsid w:val="00C859FE"/>
    <w:rsid w:val="00C86B7C"/>
    <w:rsid w:val="00C86D74"/>
    <w:rsid w:val="00C87552"/>
    <w:rsid w:val="00C87AFC"/>
    <w:rsid w:val="00C903C9"/>
    <w:rsid w:val="00C904E9"/>
    <w:rsid w:val="00C918C0"/>
    <w:rsid w:val="00C92679"/>
    <w:rsid w:val="00C936D5"/>
    <w:rsid w:val="00C93E01"/>
    <w:rsid w:val="00C96564"/>
    <w:rsid w:val="00C974CE"/>
    <w:rsid w:val="00C97825"/>
    <w:rsid w:val="00CA0FBD"/>
    <w:rsid w:val="00CA10BB"/>
    <w:rsid w:val="00CA1AD6"/>
    <w:rsid w:val="00CA24ED"/>
    <w:rsid w:val="00CA40EC"/>
    <w:rsid w:val="00CA42CB"/>
    <w:rsid w:val="00CA45C8"/>
    <w:rsid w:val="00CA6EA4"/>
    <w:rsid w:val="00CA6FDA"/>
    <w:rsid w:val="00CA77A8"/>
    <w:rsid w:val="00CB2081"/>
    <w:rsid w:val="00CB20F5"/>
    <w:rsid w:val="00CB2ED0"/>
    <w:rsid w:val="00CB38C5"/>
    <w:rsid w:val="00CB7B3C"/>
    <w:rsid w:val="00CC02A2"/>
    <w:rsid w:val="00CC11C7"/>
    <w:rsid w:val="00CC3027"/>
    <w:rsid w:val="00CC561B"/>
    <w:rsid w:val="00CC5FE7"/>
    <w:rsid w:val="00CC62CF"/>
    <w:rsid w:val="00CC78BF"/>
    <w:rsid w:val="00CD13C4"/>
    <w:rsid w:val="00CD1B62"/>
    <w:rsid w:val="00CD53EA"/>
    <w:rsid w:val="00CD563C"/>
    <w:rsid w:val="00CD5F7F"/>
    <w:rsid w:val="00CD60ED"/>
    <w:rsid w:val="00CD721E"/>
    <w:rsid w:val="00CD73C9"/>
    <w:rsid w:val="00CE037F"/>
    <w:rsid w:val="00CE18CD"/>
    <w:rsid w:val="00CE269B"/>
    <w:rsid w:val="00CE3043"/>
    <w:rsid w:val="00CE3405"/>
    <w:rsid w:val="00CE3DB0"/>
    <w:rsid w:val="00CE40AD"/>
    <w:rsid w:val="00CE418D"/>
    <w:rsid w:val="00CE46B2"/>
    <w:rsid w:val="00CE4B6A"/>
    <w:rsid w:val="00CE5144"/>
    <w:rsid w:val="00CE5589"/>
    <w:rsid w:val="00CE56EC"/>
    <w:rsid w:val="00CE68B3"/>
    <w:rsid w:val="00CE7612"/>
    <w:rsid w:val="00CF0B13"/>
    <w:rsid w:val="00CF13A2"/>
    <w:rsid w:val="00CF19D9"/>
    <w:rsid w:val="00CF2922"/>
    <w:rsid w:val="00CF2F93"/>
    <w:rsid w:val="00CF3D59"/>
    <w:rsid w:val="00CF4F08"/>
    <w:rsid w:val="00CF56FA"/>
    <w:rsid w:val="00CF58C3"/>
    <w:rsid w:val="00CF60BD"/>
    <w:rsid w:val="00CF6E3F"/>
    <w:rsid w:val="00CF7080"/>
    <w:rsid w:val="00D0028C"/>
    <w:rsid w:val="00D022B0"/>
    <w:rsid w:val="00D026EE"/>
    <w:rsid w:val="00D02BDC"/>
    <w:rsid w:val="00D032CA"/>
    <w:rsid w:val="00D0359C"/>
    <w:rsid w:val="00D04ADC"/>
    <w:rsid w:val="00D04F24"/>
    <w:rsid w:val="00D05497"/>
    <w:rsid w:val="00D05665"/>
    <w:rsid w:val="00D059F5"/>
    <w:rsid w:val="00D10204"/>
    <w:rsid w:val="00D10AA1"/>
    <w:rsid w:val="00D1229F"/>
    <w:rsid w:val="00D125D7"/>
    <w:rsid w:val="00D12CFE"/>
    <w:rsid w:val="00D13087"/>
    <w:rsid w:val="00D135F8"/>
    <w:rsid w:val="00D13CCB"/>
    <w:rsid w:val="00D14993"/>
    <w:rsid w:val="00D15978"/>
    <w:rsid w:val="00D15A87"/>
    <w:rsid w:val="00D170F4"/>
    <w:rsid w:val="00D17959"/>
    <w:rsid w:val="00D20405"/>
    <w:rsid w:val="00D2074C"/>
    <w:rsid w:val="00D20BC4"/>
    <w:rsid w:val="00D20BFE"/>
    <w:rsid w:val="00D20EBB"/>
    <w:rsid w:val="00D20EFE"/>
    <w:rsid w:val="00D21C2B"/>
    <w:rsid w:val="00D24A88"/>
    <w:rsid w:val="00D2546D"/>
    <w:rsid w:val="00D3019A"/>
    <w:rsid w:val="00D32EA4"/>
    <w:rsid w:val="00D3432C"/>
    <w:rsid w:val="00D34E83"/>
    <w:rsid w:val="00D36616"/>
    <w:rsid w:val="00D40A6E"/>
    <w:rsid w:val="00D40C31"/>
    <w:rsid w:val="00D40EC8"/>
    <w:rsid w:val="00D412DF"/>
    <w:rsid w:val="00D414DD"/>
    <w:rsid w:val="00D42CA5"/>
    <w:rsid w:val="00D42F19"/>
    <w:rsid w:val="00D436FD"/>
    <w:rsid w:val="00D43CB6"/>
    <w:rsid w:val="00D4476D"/>
    <w:rsid w:val="00D448ED"/>
    <w:rsid w:val="00D45781"/>
    <w:rsid w:val="00D45A86"/>
    <w:rsid w:val="00D50F8C"/>
    <w:rsid w:val="00D5142C"/>
    <w:rsid w:val="00D5232C"/>
    <w:rsid w:val="00D528E1"/>
    <w:rsid w:val="00D52B23"/>
    <w:rsid w:val="00D534B2"/>
    <w:rsid w:val="00D5462D"/>
    <w:rsid w:val="00D550C8"/>
    <w:rsid w:val="00D56054"/>
    <w:rsid w:val="00D560BB"/>
    <w:rsid w:val="00D5626E"/>
    <w:rsid w:val="00D56FDB"/>
    <w:rsid w:val="00D60088"/>
    <w:rsid w:val="00D60C39"/>
    <w:rsid w:val="00D61361"/>
    <w:rsid w:val="00D619C6"/>
    <w:rsid w:val="00D61AFF"/>
    <w:rsid w:val="00D6308C"/>
    <w:rsid w:val="00D6477E"/>
    <w:rsid w:val="00D649AA"/>
    <w:rsid w:val="00D65E01"/>
    <w:rsid w:val="00D67C47"/>
    <w:rsid w:val="00D7164F"/>
    <w:rsid w:val="00D71F6D"/>
    <w:rsid w:val="00D723A5"/>
    <w:rsid w:val="00D7266C"/>
    <w:rsid w:val="00D730BF"/>
    <w:rsid w:val="00D7380F"/>
    <w:rsid w:val="00D74B17"/>
    <w:rsid w:val="00D779C9"/>
    <w:rsid w:val="00D77FDD"/>
    <w:rsid w:val="00D80B62"/>
    <w:rsid w:val="00D810F6"/>
    <w:rsid w:val="00D811E1"/>
    <w:rsid w:val="00D81927"/>
    <w:rsid w:val="00D82721"/>
    <w:rsid w:val="00D82857"/>
    <w:rsid w:val="00D82C64"/>
    <w:rsid w:val="00D832FC"/>
    <w:rsid w:val="00D83AD5"/>
    <w:rsid w:val="00D8451B"/>
    <w:rsid w:val="00D869A4"/>
    <w:rsid w:val="00D86E96"/>
    <w:rsid w:val="00D87810"/>
    <w:rsid w:val="00D9127F"/>
    <w:rsid w:val="00D92009"/>
    <w:rsid w:val="00D93307"/>
    <w:rsid w:val="00D94B9A"/>
    <w:rsid w:val="00D96FF4"/>
    <w:rsid w:val="00D97A91"/>
    <w:rsid w:val="00D97B3F"/>
    <w:rsid w:val="00D97DD8"/>
    <w:rsid w:val="00DA0357"/>
    <w:rsid w:val="00DA150B"/>
    <w:rsid w:val="00DA225D"/>
    <w:rsid w:val="00DA32AC"/>
    <w:rsid w:val="00DA36E0"/>
    <w:rsid w:val="00DA430F"/>
    <w:rsid w:val="00DA58F0"/>
    <w:rsid w:val="00DB00E0"/>
    <w:rsid w:val="00DB0405"/>
    <w:rsid w:val="00DB0FC0"/>
    <w:rsid w:val="00DB1469"/>
    <w:rsid w:val="00DB19F9"/>
    <w:rsid w:val="00DB244E"/>
    <w:rsid w:val="00DB2569"/>
    <w:rsid w:val="00DB3986"/>
    <w:rsid w:val="00DB4108"/>
    <w:rsid w:val="00DB462E"/>
    <w:rsid w:val="00DB5356"/>
    <w:rsid w:val="00DB5A79"/>
    <w:rsid w:val="00DB5EF4"/>
    <w:rsid w:val="00DB62E5"/>
    <w:rsid w:val="00DB6336"/>
    <w:rsid w:val="00DC04AB"/>
    <w:rsid w:val="00DC0D7A"/>
    <w:rsid w:val="00DC430B"/>
    <w:rsid w:val="00DC4600"/>
    <w:rsid w:val="00DC5700"/>
    <w:rsid w:val="00DC6085"/>
    <w:rsid w:val="00DC71C8"/>
    <w:rsid w:val="00DD14BB"/>
    <w:rsid w:val="00DD150D"/>
    <w:rsid w:val="00DD1B73"/>
    <w:rsid w:val="00DD3827"/>
    <w:rsid w:val="00DD3B72"/>
    <w:rsid w:val="00DD7C25"/>
    <w:rsid w:val="00DD7FE2"/>
    <w:rsid w:val="00DE05F1"/>
    <w:rsid w:val="00DE0AEE"/>
    <w:rsid w:val="00DE569D"/>
    <w:rsid w:val="00DE769E"/>
    <w:rsid w:val="00DF024D"/>
    <w:rsid w:val="00DF0569"/>
    <w:rsid w:val="00DF0CEF"/>
    <w:rsid w:val="00DF2345"/>
    <w:rsid w:val="00DF2448"/>
    <w:rsid w:val="00DF4622"/>
    <w:rsid w:val="00E02112"/>
    <w:rsid w:val="00E038F5"/>
    <w:rsid w:val="00E03F84"/>
    <w:rsid w:val="00E045BF"/>
    <w:rsid w:val="00E047DE"/>
    <w:rsid w:val="00E05E43"/>
    <w:rsid w:val="00E06246"/>
    <w:rsid w:val="00E10262"/>
    <w:rsid w:val="00E1073F"/>
    <w:rsid w:val="00E11B46"/>
    <w:rsid w:val="00E125D9"/>
    <w:rsid w:val="00E12648"/>
    <w:rsid w:val="00E1555C"/>
    <w:rsid w:val="00E1578E"/>
    <w:rsid w:val="00E162C4"/>
    <w:rsid w:val="00E169E0"/>
    <w:rsid w:val="00E16C11"/>
    <w:rsid w:val="00E20135"/>
    <w:rsid w:val="00E20166"/>
    <w:rsid w:val="00E21038"/>
    <w:rsid w:val="00E21259"/>
    <w:rsid w:val="00E234DC"/>
    <w:rsid w:val="00E259F8"/>
    <w:rsid w:val="00E25AEA"/>
    <w:rsid w:val="00E25BA5"/>
    <w:rsid w:val="00E2699F"/>
    <w:rsid w:val="00E26BAB"/>
    <w:rsid w:val="00E26EDA"/>
    <w:rsid w:val="00E323C5"/>
    <w:rsid w:val="00E32C88"/>
    <w:rsid w:val="00E333ED"/>
    <w:rsid w:val="00E3603E"/>
    <w:rsid w:val="00E36C88"/>
    <w:rsid w:val="00E36E3B"/>
    <w:rsid w:val="00E36F86"/>
    <w:rsid w:val="00E3780B"/>
    <w:rsid w:val="00E41809"/>
    <w:rsid w:val="00E42A30"/>
    <w:rsid w:val="00E4345B"/>
    <w:rsid w:val="00E43673"/>
    <w:rsid w:val="00E43C4F"/>
    <w:rsid w:val="00E43D29"/>
    <w:rsid w:val="00E44037"/>
    <w:rsid w:val="00E440FA"/>
    <w:rsid w:val="00E44EA7"/>
    <w:rsid w:val="00E44EB2"/>
    <w:rsid w:val="00E50751"/>
    <w:rsid w:val="00E528C4"/>
    <w:rsid w:val="00E530F5"/>
    <w:rsid w:val="00E54460"/>
    <w:rsid w:val="00E546B5"/>
    <w:rsid w:val="00E5497D"/>
    <w:rsid w:val="00E54E1C"/>
    <w:rsid w:val="00E575DF"/>
    <w:rsid w:val="00E57910"/>
    <w:rsid w:val="00E609BB"/>
    <w:rsid w:val="00E60C33"/>
    <w:rsid w:val="00E60E0C"/>
    <w:rsid w:val="00E61AF8"/>
    <w:rsid w:val="00E62865"/>
    <w:rsid w:val="00E64F1D"/>
    <w:rsid w:val="00E6663A"/>
    <w:rsid w:val="00E672F7"/>
    <w:rsid w:val="00E6767A"/>
    <w:rsid w:val="00E71A8E"/>
    <w:rsid w:val="00E72BBE"/>
    <w:rsid w:val="00E7301A"/>
    <w:rsid w:val="00E742E5"/>
    <w:rsid w:val="00E756A0"/>
    <w:rsid w:val="00E75A02"/>
    <w:rsid w:val="00E75A7D"/>
    <w:rsid w:val="00E75EBD"/>
    <w:rsid w:val="00E7602E"/>
    <w:rsid w:val="00E7622C"/>
    <w:rsid w:val="00E770AE"/>
    <w:rsid w:val="00E80794"/>
    <w:rsid w:val="00E80CBB"/>
    <w:rsid w:val="00E8326B"/>
    <w:rsid w:val="00E84D01"/>
    <w:rsid w:val="00E85A21"/>
    <w:rsid w:val="00E85A80"/>
    <w:rsid w:val="00E867D2"/>
    <w:rsid w:val="00E86E4A"/>
    <w:rsid w:val="00E87D50"/>
    <w:rsid w:val="00E93956"/>
    <w:rsid w:val="00E94C42"/>
    <w:rsid w:val="00E94FBD"/>
    <w:rsid w:val="00E95D3D"/>
    <w:rsid w:val="00E9690C"/>
    <w:rsid w:val="00E96ECE"/>
    <w:rsid w:val="00E97382"/>
    <w:rsid w:val="00E9761E"/>
    <w:rsid w:val="00EA1093"/>
    <w:rsid w:val="00EA1561"/>
    <w:rsid w:val="00EA1AEA"/>
    <w:rsid w:val="00EA28E7"/>
    <w:rsid w:val="00EA2F65"/>
    <w:rsid w:val="00EA3A9C"/>
    <w:rsid w:val="00EA413E"/>
    <w:rsid w:val="00EA5005"/>
    <w:rsid w:val="00EA5AE6"/>
    <w:rsid w:val="00EA774D"/>
    <w:rsid w:val="00EA7B12"/>
    <w:rsid w:val="00EA7B4E"/>
    <w:rsid w:val="00EB0AFF"/>
    <w:rsid w:val="00EB23DB"/>
    <w:rsid w:val="00EB3B52"/>
    <w:rsid w:val="00EB5A95"/>
    <w:rsid w:val="00EC2AC0"/>
    <w:rsid w:val="00EC38BF"/>
    <w:rsid w:val="00EC3C96"/>
    <w:rsid w:val="00EC41D5"/>
    <w:rsid w:val="00EC7617"/>
    <w:rsid w:val="00EC7DE4"/>
    <w:rsid w:val="00ED12D0"/>
    <w:rsid w:val="00ED1ED3"/>
    <w:rsid w:val="00ED27AB"/>
    <w:rsid w:val="00ED306C"/>
    <w:rsid w:val="00ED31F7"/>
    <w:rsid w:val="00ED5DC1"/>
    <w:rsid w:val="00ED5FF6"/>
    <w:rsid w:val="00ED65DA"/>
    <w:rsid w:val="00ED696A"/>
    <w:rsid w:val="00ED69AE"/>
    <w:rsid w:val="00ED6C21"/>
    <w:rsid w:val="00ED75BD"/>
    <w:rsid w:val="00ED79BB"/>
    <w:rsid w:val="00ED7EB2"/>
    <w:rsid w:val="00EE0BE1"/>
    <w:rsid w:val="00EE2910"/>
    <w:rsid w:val="00EE358E"/>
    <w:rsid w:val="00EE3C0A"/>
    <w:rsid w:val="00EE42D4"/>
    <w:rsid w:val="00EE5CF0"/>
    <w:rsid w:val="00EE6A43"/>
    <w:rsid w:val="00EF0318"/>
    <w:rsid w:val="00EF12E6"/>
    <w:rsid w:val="00EF1EED"/>
    <w:rsid w:val="00EF24FF"/>
    <w:rsid w:val="00EF3F44"/>
    <w:rsid w:val="00EF46A8"/>
    <w:rsid w:val="00EF492D"/>
    <w:rsid w:val="00EF4C65"/>
    <w:rsid w:val="00EF56D7"/>
    <w:rsid w:val="00EF58B4"/>
    <w:rsid w:val="00F011D8"/>
    <w:rsid w:val="00F01205"/>
    <w:rsid w:val="00F01364"/>
    <w:rsid w:val="00F015EB"/>
    <w:rsid w:val="00F0427B"/>
    <w:rsid w:val="00F05B87"/>
    <w:rsid w:val="00F06624"/>
    <w:rsid w:val="00F06A90"/>
    <w:rsid w:val="00F07AA9"/>
    <w:rsid w:val="00F111E3"/>
    <w:rsid w:val="00F11C5B"/>
    <w:rsid w:val="00F1585F"/>
    <w:rsid w:val="00F15D56"/>
    <w:rsid w:val="00F1762A"/>
    <w:rsid w:val="00F200A5"/>
    <w:rsid w:val="00F21470"/>
    <w:rsid w:val="00F229D0"/>
    <w:rsid w:val="00F24172"/>
    <w:rsid w:val="00F247D9"/>
    <w:rsid w:val="00F252E0"/>
    <w:rsid w:val="00F25599"/>
    <w:rsid w:val="00F25EBF"/>
    <w:rsid w:val="00F2637B"/>
    <w:rsid w:val="00F26D3B"/>
    <w:rsid w:val="00F2710C"/>
    <w:rsid w:val="00F27B92"/>
    <w:rsid w:val="00F305B5"/>
    <w:rsid w:val="00F31482"/>
    <w:rsid w:val="00F31617"/>
    <w:rsid w:val="00F32BDD"/>
    <w:rsid w:val="00F32D6E"/>
    <w:rsid w:val="00F32F6D"/>
    <w:rsid w:val="00F33DD3"/>
    <w:rsid w:val="00F3783E"/>
    <w:rsid w:val="00F4129A"/>
    <w:rsid w:val="00F41B34"/>
    <w:rsid w:val="00F447C9"/>
    <w:rsid w:val="00F44F1F"/>
    <w:rsid w:val="00F46A0E"/>
    <w:rsid w:val="00F506FD"/>
    <w:rsid w:val="00F5078F"/>
    <w:rsid w:val="00F507B4"/>
    <w:rsid w:val="00F52DBD"/>
    <w:rsid w:val="00F552CA"/>
    <w:rsid w:val="00F56D23"/>
    <w:rsid w:val="00F579AF"/>
    <w:rsid w:val="00F6151C"/>
    <w:rsid w:val="00F623EB"/>
    <w:rsid w:val="00F6244F"/>
    <w:rsid w:val="00F62996"/>
    <w:rsid w:val="00F62A16"/>
    <w:rsid w:val="00F6358D"/>
    <w:rsid w:val="00F63B2B"/>
    <w:rsid w:val="00F63C21"/>
    <w:rsid w:val="00F63CB8"/>
    <w:rsid w:val="00F65940"/>
    <w:rsid w:val="00F67260"/>
    <w:rsid w:val="00F70F9E"/>
    <w:rsid w:val="00F71642"/>
    <w:rsid w:val="00F72971"/>
    <w:rsid w:val="00F74323"/>
    <w:rsid w:val="00F74449"/>
    <w:rsid w:val="00F744EE"/>
    <w:rsid w:val="00F74A58"/>
    <w:rsid w:val="00F74F02"/>
    <w:rsid w:val="00F75635"/>
    <w:rsid w:val="00F75664"/>
    <w:rsid w:val="00F7583C"/>
    <w:rsid w:val="00F76DD0"/>
    <w:rsid w:val="00F771BF"/>
    <w:rsid w:val="00F818E8"/>
    <w:rsid w:val="00F83398"/>
    <w:rsid w:val="00F842BF"/>
    <w:rsid w:val="00F863BB"/>
    <w:rsid w:val="00F954FC"/>
    <w:rsid w:val="00F957F5"/>
    <w:rsid w:val="00F9737A"/>
    <w:rsid w:val="00FA07D0"/>
    <w:rsid w:val="00FA23EB"/>
    <w:rsid w:val="00FA2946"/>
    <w:rsid w:val="00FA5299"/>
    <w:rsid w:val="00FA5376"/>
    <w:rsid w:val="00FA6ADE"/>
    <w:rsid w:val="00FA74E9"/>
    <w:rsid w:val="00FA7948"/>
    <w:rsid w:val="00FB0DEE"/>
    <w:rsid w:val="00FB1E6A"/>
    <w:rsid w:val="00FB2EFE"/>
    <w:rsid w:val="00FB4E65"/>
    <w:rsid w:val="00FB5D86"/>
    <w:rsid w:val="00FC01CD"/>
    <w:rsid w:val="00FC04EB"/>
    <w:rsid w:val="00FC0634"/>
    <w:rsid w:val="00FC06EC"/>
    <w:rsid w:val="00FC1550"/>
    <w:rsid w:val="00FC3C93"/>
    <w:rsid w:val="00FC4364"/>
    <w:rsid w:val="00FC4A1C"/>
    <w:rsid w:val="00FC59C0"/>
    <w:rsid w:val="00FC6C2E"/>
    <w:rsid w:val="00FC78C5"/>
    <w:rsid w:val="00FD1417"/>
    <w:rsid w:val="00FD3077"/>
    <w:rsid w:val="00FD347B"/>
    <w:rsid w:val="00FD6A27"/>
    <w:rsid w:val="00FE1507"/>
    <w:rsid w:val="00FE29E2"/>
    <w:rsid w:val="00FE3472"/>
    <w:rsid w:val="00FE426F"/>
    <w:rsid w:val="00FE50F1"/>
    <w:rsid w:val="00FE6A53"/>
    <w:rsid w:val="00FE6B90"/>
    <w:rsid w:val="00FE6DBC"/>
    <w:rsid w:val="00FE718B"/>
    <w:rsid w:val="00FF0E0F"/>
    <w:rsid w:val="00FF17CB"/>
    <w:rsid w:val="00FF3833"/>
    <w:rsid w:val="00FF4EC5"/>
    <w:rsid w:val="00FF4FF2"/>
    <w:rsid w:val="00FF65CC"/>
    <w:rsid w:val="00FF6B5B"/>
    <w:rsid w:val="00FF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174373"/>
  <w15:chartTrackingRefBased/>
  <w15:docId w15:val="{D4E08D50-2239-474F-9FA7-D39ED13C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3" w:uiPriority="0"/>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1CD"/>
    <w:pPr>
      <w:spacing w:after="200" w:line="276" w:lineRule="auto"/>
    </w:pPr>
    <w:rPr>
      <w:sz w:val="22"/>
      <w:szCs w:val="22"/>
      <w:lang w:eastAsia="en-US"/>
    </w:rPr>
  </w:style>
  <w:style w:type="paragraph" w:styleId="10">
    <w:name w:val="heading 1"/>
    <w:aliases w:val="Заголовок 1 Знак1,Заголовок 1 Знак Знак,Заголовок 1 Знак Знак1,Заголовок 1 Знак2,Заголовок 1 Знак Знак2,Заголовок 1_стандарта"/>
    <w:basedOn w:val="a"/>
    <w:next w:val="a"/>
    <w:link w:val="11"/>
    <w:uiPriority w:val="9"/>
    <w:qFormat/>
    <w:rsid w:val="006C720F"/>
    <w:pPr>
      <w:keepNext/>
      <w:spacing w:before="240" w:after="60" w:line="240" w:lineRule="auto"/>
      <w:jc w:val="center"/>
      <w:outlineLvl w:val="0"/>
    </w:pPr>
    <w:rPr>
      <w:rFonts w:ascii="Times New Roman" w:eastAsia="Times New Roman" w:hAnsi="Times New Roman"/>
      <w:b/>
      <w:kern w:val="28"/>
      <w:sz w:val="36"/>
      <w:szCs w:val="20"/>
      <w:lang w:val="x-none" w:eastAsia="ru-RU"/>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
    <w:next w:val="a"/>
    <w:link w:val="21"/>
    <w:rsid w:val="006C720F"/>
    <w:pPr>
      <w:keepNext/>
      <w:keepLines/>
      <w:spacing w:before="200" w:after="0"/>
      <w:outlineLvl w:val="1"/>
    </w:pPr>
    <w:rPr>
      <w:rFonts w:ascii="Cambria" w:eastAsia="Times New Roman" w:hAnsi="Cambria"/>
      <w:b/>
      <w:bCs/>
      <w:color w:val="4F81BD"/>
      <w:sz w:val="26"/>
      <w:szCs w:val="26"/>
      <w:lang w:val="x-none" w:eastAsia="x-none"/>
    </w:rPr>
  </w:style>
  <w:style w:type="paragraph" w:styleId="30">
    <w:name w:val="heading 3"/>
    <w:aliases w:val="h3,Head 3,l3+toc 3,CT,Sub-section Title,l3"/>
    <w:basedOn w:val="a"/>
    <w:next w:val="a"/>
    <w:link w:val="31"/>
    <w:rsid w:val="006C720F"/>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aliases w:val="Параграф"/>
    <w:basedOn w:val="a"/>
    <w:next w:val="a"/>
    <w:link w:val="40"/>
    <w:qFormat/>
    <w:rsid w:val="00E60C33"/>
    <w:pPr>
      <w:keepNext/>
      <w:spacing w:after="0" w:line="240" w:lineRule="auto"/>
      <w:jc w:val="center"/>
      <w:outlineLvl w:val="3"/>
    </w:pPr>
    <w:rPr>
      <w:rFonts w:eastAsia="Times New Roman"/>
      <w:b/>
      <w:bCs/>
      <w:sz w:val="28"/>
      <w:szCs w:val="28"/>
      <w:lang w:val="x-none"/>
    </w:rPr>
  </w:style>
  <w:style w:type="paragraph" w:styleId="5">
    <w:name w:val="heading 5"/>
    <w:aliases w:val="_Подпункт"/>
    <w:basedOn w:val="a"/>
    <w:next w:val="a"/>
    <w:link w:val="50"/>
    <w:rsid w:val="00E60C33"/>
    <w:pPr>
      <w:keepNext/>
      <w:spacing w:after="0" w:line="240" w:lineRule="auto"/>
      <w:jc w:val="center"/>
      <w:outlineLvl w:val="4"/>
    </w:pPr>
    <w:rPr>
      <w:rFonts w:ascii="Times New Roman" w:eastAsia="Times New Roman" w:hAnsi="Times New Roman"/>
      <w:b/>
      <w:bCs/>
      <w:sz w:val="24"/>
      <w:szCs w:val="24"/>
      <w:lang w:val="x-none"/>
    </w:rPr>
  </w:style>
  <w:style w:type="paragraph" w:styleId="6">
    <w:name w:val="heading 6"/>
    <w:basedOn w:val="a"/>
    <w:next w:val="a"/>
    <w:link w:val="60"/>
    <w:rsid w:val="00E60C33"/>
    <w:pPr>
      <w:numPr>
        <w:ilvl w:val="5"/>
        <w:numId w:val="4"/>
      </w:numPr>
      <w:spacing w:before="240" w:after="60" w:line="240" w:lineRule="auto"/>
      <w:jc w:val="both"/>
      <w:outlineLvl w:val="5"/>
    </w:pPr>
    <w:rPr>
      <w:rFonts w:ascii="Times New Roman" w:eastAsia="Times New Roman" w:hAnsi="Times New Roman"/>
      <w:i/>
      <w:iCs/>
      <w:lang w:val="x-none"/>
    </w:rPr>
  </w:style>
  <w:style w:type="paragraph" w:styleId="7">
    <w:name w:val="heading 7"/>
    <w:basedOn w:val="a"/>
    <w:next w:val="a"/>
    <w:link w:val="70"/>
    <w:rsid w:val="00E60C33"/>
    <w:pPr>
      <w:keepNext/>
      <w:keepLines/>
      <w:widowControl w:val="0"/>
      <w:suppressLineNumbers/>
      <w:suppressAutoHyphens/>
      <w:spacing w:after="0" w:line="240" w:lineRule="auto"/>
      <w:outlineLvl w:val="6"/>
    </w:pPr>
    <w:rPr>
      <w:rFonts w:eastAsia="Times New Roman"/>
      <w:sz w:val="24"/>
      <w:szCs w:val="24"/>
      <w:lang w:val="x-none"/>
    </w:rPr>
  </w:style>
  <w:style w:type="paragraph" w:styleId="8">
    <w:name w:val="heading 8"/>
    <w:basedOn w:val="a"/>
    <w:next w:val="a"/>
    <w:link w:val="80"/>
    <w:rsid w:val="00E60C33"/>
    <w:pPr>
      <w:keepNext/>
      <w:spacing w:after="0" w:line="240" w:lineRule="auto"/>
      <w:ind w:left="-108" w:right="-108"/>
      <w:jc w:val="center"/>
      <w:outlineLvl w:val="7"/>
    </w:pPr>
    <w:rPr>
      <w:rFonts w:eastAsia="Times New Roman"/>
      <w:i/>
      <w:iCs/>
      <w:sz w:val="24"/>
      <w:szCs w:val="24"/>
      <w:lang w:val="x-none"/>
    </w:rPr>
  </w:style>
  <w:style w:type="paragraph" w:styleId="9">
    <w:name w:val="heading 9"/>
    <w:basedOn w:val="a"/>
    <w:next w:val="a"/>
    <w:link w:val="90"/>
    <w:rsid w:val="00E60C33"/>
    <w:pPr>
      <w:numPr>
        <w:ilvl w:val="8"/>
        <w:numId w:val="4"/>
      </w:numPr>
      <w:spacing w:before="240" w:after="60" w:line="240" w:lineRule="auto"/>
      <w:jc w:val="both"/>
      <w:outlineLvl w:val="8"/>
    </w:pPr>
    <w:rPr>
      <w:rFonts w:ascii="Arial" w:eastAsia="Times New Roman" w:hAnsi="Arial"/>
      <w:b/>
      <w:bCs/>
      <w:i/>
      <w:iCs/>
      <w:sz w:val="18"/>
      <w:szCs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1 Знак1,Заголовок 1 Знак Знак Знак1,Заголовок 1 Знак Знак1 Знак1,Заголовок 1 Знак2 Знак1,Заголовок 1 Знак Знак2 Знак1,Заголовок 1_стандарта Знак"/>
    <w:link w:val="10"/>
    <w:uiPriority w:val="9"/>
    <w:rsid w:val="006C720F"/>
    <w:rPr>
      <w:rFonts w:ascii="Times New Roman" w:eastAsia="Times New Roman" w:hAnsi="Times New Roman" w:cs="Times New Roman"/>
      <w:b/>
      <w:kern w:val="28"/>
      <w:sz w:val="36"/>
      <w:szCs w:val="20"/>
      <w:lang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rsid w:val="006C720F"/>
    <w:rPr>
      <w:rFonts w:ascii="Cambria" w:eastAsia="Times New Roman" w:hAnsi="Cambria" w:cs="Times New Roman"/>
      <w:b/>
      <w:bCs/>
      <w:color w:val="4F81BD"/>
      <w:sz w:val="26"/>
      <w:szCs w:val="26"/>
    </w:rPr>
  </w:style>
  <w:style w:type="character" w:customStyle="1" w:styleId="31">
    <w:name w:val="Заголовок 3 Знак"/>
    <w:aliases w:val="h3 Знак1,Head 3 Знак1,l3+toc 3 Знак1,CT Знак1,Sub-section Title Знак1,l3 Знак1"/>
    <w:link w:val="30"/>
    <w:rsid w:val="006C720F"/>
    <w:rPr>
      <w:rFonts w:ascii="Cambria" w:eastAsia="Times New Roman" w:hAnsi="Cambria" w:cs="Times New Roman"/>
      <w:b/>
      <w:bCs/>
      <w:color w:val="4F81BD"/>
    </w:rPr>
  </w:style>
  <w:style w:type="character" w:styleId="a3">
    <w:name w:val="Hyperlink"/>
    <w:uiPriority w:val="99"/>
    <w:unhideWhenUsed/>
    <w:rsid w:val="006C720F"/>
    <w:rPr>
      <w:color w:val="0000FF"/>
      <w:u w:val="single"/>
    </w:rPr>
  </w:style>
  <w:style w:type="paragraph" w:styleId="12">
    <w:name w:val="toc 1"/>
    <w:basedOn w:val="a"/>
    <w:next w:val="a"/>
    <w:autoRedefine/>
    <w:unhideWhenUsed/>
    <w:rsid w:val="006C720F"/>
    <w:pPr>
      <w:tabs>
        <w:tab w:val="right" w:leader="dot" w:pos="9345"/>
      </w:tabs>
      <w:spacing w:after="0" w:line="240" w:lineRule="auto"/>
    </w:pPr>
  </w:style>
  <w:style w:type="paragraph" w:styleId="22">
    <w:name w:val="toc 2"/>
    <w:basedOn w:val="a"/>
    <w:next w:val="a"/>
    <w:autoRedefine/>
    <w:uiPriority w:val="99"/>
    <w:unhideWhenUsed/>
    <w:rsid w:val="006C720F"/>
    <w:pPr>
      <w:spacing w:after="100"/>
      <w:ind w:left="220"/>
    </w:pPr>
  </w:style>
  <w:style w:type="paragraph" w:styleId="32">
    <w:name w:val="toc 3"/>
    <w:basedOn w:val="a"/>
    <w:next w:val="a"/>
    <w:autoRedefine/>
    <w:uiPriority w:val="99"/>
    <w:unhideWhenUsed/>
    <w:rsid w:val="006C720F"/>
    <w:pPr>
      <w:spacing w:after="100"/>
      <w:ind w:left="440"/>
    </w:pPr>
  </w:style>
  <w:style w:type="paragraph" w:styleId="a4">
    <w:name w:val="header"/>
    <w:basedOn w:val="a"/>
    <w:link w:val="a5"/>
    <w:uiPriority w:val="99"/>
    <w:unhideWhenUsed/>
    <w:rsid w:val="006C720F"/>
    <w:pPr>
      <w:widowControl w:val="0"/>
      <w:tabs>
        <w:tab w:val="center" w:pos="4677"/>
        <w:tab w:val="right" w:pos="9355"/>
      </w:tabs>
      <w:autoSpaceDE w:val="0"/>
      <w:autoSpaceDN w:val="0"/>
      <w:adjustRightInd w:val="0"/>
      <w:spacing w:after="0" w:line="240" w:lineRule="auto"/>
    </w:pPr>
    <w:rPr>
      <w:rFonts w:ascii="Times New (W1)" w:eastAsia="Times New Roman" w:hAnsi="Times New (W1)"/>
      <w:b/>
      <w:color w:val="000000"/>
      <w:sz w:val="20"/>
      <w:szCs w:val="20"/>
      <w:lang w:val="x-none" w:eastAsia="ru-RU"/>
    </w:rPr>
  </w:style>
  <w:style w:type="character" w:customStyle="1" w:styleId="a5">
    <w:name w:val="Верхний колонтитул Знак"/>
    <w:link w:val="a4"/>
    <w:uiPriority w:val="99"/>
    <w:rsid w:val="006C720F"/>
    <w:rPr>
      <w:rFonts w:ascii="Times New (W1)" w:eastAsia="Times New Roman" w:hAnsi="Times New (W1)" w:cs="Times New Roman"/>
      <w:b/>
      <w:color w:val="000000"/>
      <w:sz w:val="20"/>
      <w:szCs w:val="20"/>
      <w:lang w:eastAsia="ru-RU"/>
    </w:rPr>
  </w:style>
  <w:style w:type="paragraph" w:styleId="a6">
    <w:name w:val="footer"/>
    <w:basedOn w:val="a"/>
    <w:link w:val="a7"/>
    <w:uiPriority w:val="99"/>
    <w:unhideWhenUsed/>
    <w:rsid w:val="006C72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720F"/>
  </w:style>
  <w:style w:type="paragraph" w:styleId="23">
    <w:name w:val="List Number 2"/>
    <w:basedOn w:val="a"/>
    <w:unhideWhenUsed/>
    <w:rsid w:val="006C720F"/>
    <w:pPr>
      <w:tabs>
        <w:tab w:val="num" w:pos="643"/>
        <w:tab w:val="num" w:pos="720"/>
      </w:tabs>
      <w:ind w:left="643" w:hanging="360"/>
      <w:contextualSpacing/>
    </w:pPr>
  </w:style>
  <w:style w:type="paragraph" w:customStyle="1" w:styleId="a8">
    <w:name w:val="Название"/>
    <w:basedOn w:val="a"/>
    <w:link w:val="a9"/>
    <w:uiPriority w:val="99"/>
    <w:qFormat/>
    <w:rsid w:val="006C720F"/>
    <w:pPr>
      <w:spacing w:after="0" w:line="240" w:lineRule="auto"/>
      <w:jc w:val="center"/>
    </w:pPr>
    <w:rPr>
      <w:rFonts w:ascii="Times New Roman" w:eastAsia="Times New Roman" w:hAnsi="Times New Roman"/>
      <w:b/>
      <w:sz w:val="24"/>
      <w:szCs w:val="24"/>
      <w:lang w:val="x-none" w:eastAsia="ru-RU"/>
    </w:rPr>
  </w:style>
  <w:style w:type="character" w:customStyle="1" w:styleId="a9">
    <w:name w:val="Название Знак"/>
    <w:link w:val="a8"/>
    <w:uiPriority w:val="99"/>
    <w:rsid w:val="006C720F"/>
    <w:rPr>
      <w:rFonts w:ascii="Times New Roman" w:eastAsia="Times New Roman" w:hAnsi="Times New Roman" w:cs="Times New Roman"/>
      <w:b/>
      <w:sz w:val="24"/>
      <w:szCs w:val="24"/>
      <w:lang w:eastAsia="ru-RU"/>
    </w:rPr>
  </w:style>
  <w:style w:type="paragraph" w:styleId="aa">
    <w:name w:val="Body Text"/>
    <w:aliases w:val="Список 1,Body Text Char"/>
    <w:basedOn w:val="a"/>
    <w:link w:val="ab"/>
    <w:unhideWhenUsed/>
    <w:rsid w:val="006C720F"/>
    <w:pPr>
      <w:spacing w:after="120"/>
    </w:pPr>
  </w:style>
  <w:style w:type="character" w:customStyle="1" w:styleId="ab">
    <w:name w:val="Основной текст Знак"/>
    <w:aliases w:val="Список 1 Знак,Body Text Char Знак"/>
    <w:basedOn w:val="a0"/>
    <w:link w:val="aa"/>
    <w:rsid w:val="006C720F"/>
  </w:style>
  <w:style w:type="paragraph" w:styleId="ac">
    <w:name w:val="Body Text Indent"/>
    <w:aliases w:val="текст"/>
    <w:basedOn w:val="a"/>
    <w:link w:val="ad"/>
    <w:unhideWhenUsed/>
    <w:rsid w:val="006C720F"/>
    <w:pPr>
      <w:spacing w:after="120" w:line="240" w:lineRule="auto"/>
      <w:ind w:left="283"/>
    </w:pPr>
    <w:rPr>
      <w:rFonts w:ascii="Times New Roman" w:eastAsia="Times New Roman" w:hAnsi="Times New Roman"/>
      <w:sz w:val="24"/>
      <w:szCs w:val="24"/>
      <w:lang w:val="x-none" w:eastAsia="ru-RU"/>
    </w:rPr>
  </w:style>
  <w:style w:type="character" w:customStyle="1" w:styleId="ad">
    <w:name w:val="Основной текст с отступом Знак"/>
    <w:aliases w:val="текст Знак"/>
    <w:link w:val="ac"/>
    <w:rsid w:val="006C720F"/>
    <w:rPr>
      <w:rFonts w:ascii="Times New Roman" w:eastAsia="Times New Roman" w:hAnsi="Times New Roman" w:cs="Times New Roman"/>
      <w:sz w:val="24"/>
      <w:szCs w:val="24"/>
      <w:lang w:eastAsia="ru-RU"/>
    </w:rPr>
  </w:style>
  <w:style w:type="paragraph" w:styleId="24">
    <w:name w:val="Body Text Indent 2"/>
    <w:aliases w:val="Знак,Знак1"/>
    <w:basedOn w:val="a"/>
    <w:link w:val="25"/>
    <w:uiPriority w:val="99"/>
    <w:unhideWhenUsed/>
    <w:rsid w:val="006C720F"/>
    <w:pPr>
      <w:spacing w:after="120" w:line="480" w:lineRule="auto"/>
      <w:ind w:left="283"/>
    </w:pPr>
  </w:style>
  <w:style w:type="character" w:customStyle="1" w:styleId="25">
    <w:name w:val="Основной текст с отступом 2 Знак"/>
    <w:aliases w:val="Знак Знак8,Знак1 Знак"/>
    <w:basedOn w:val="a0"/>
    <w:link w:val="24"/>
    <w:uiPriority w:val="99"/>
    <w:semiHidden/>
    <w:rsid w:val="006C720F"/>
  </w:style>
  <w:style w:type="paragraph" w:styleId="ae">
    <w:name w:val="Balloon Text"/>
    <w:basedOn w:val="a"/>
    <w:link w:val="af"/>
    <w:uiPriority w:val="99"/>
    <w:unhideWhenUsed/>
    <w:rsid w:val="006C720F"/>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rsid w:val="006C720F"/>
    <w:rPr>
      <w:rFonts w:ascii="Tahoma" w:hAnsi="Tahoma" w:cs="Tahoma"/>
      <w:sz w:val="16"/>
      <w:szCs w:val="16"/>
    </w:rPr>
  </w:style>
  <w:style w:type="paragraph" w:styleId="af0">
    <w:name w:val="List Paragraph"/>
    <w:aliases w:val="Абзац списка - заголовок 3,Абзац списка11,основной диплом,ТЗ список,Абзац списка литеральный,Абзац списка с маркерами,Medium Grid 1 Accent 2,Цветной список - Акцент 11,перечисление,2.7.1,Bullet List,FooterText,numbered,Начало абзаца,БТ 02"/>
    <w:basedOn w:val="a"/>
    <w:link w:val="af1"/>
    <w:uiPriority w:val="34"/>
    <w:qFormat/>
    <w:rsid w:val="006C720F"/>
    <w:pPr>
      <w:ind w:left="720"/>
      <w:contextualSpacing/>
    </w:pPr>
    <w:rPr>
      <w:lang w:val="x-none"/>
    </w:rPr>
  </w:style>
  <w:style w:type="paragraph" w:styleId="af2">
    <w:name w:val="TOC Heading"/>
    <w:basedOn w:val="10"/>
    <w:next w:val="a"/>
    <w:uiPriority w:val="99"/>
    <w:qFormat/>
    <w:rsid w:val="006C720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26">
    <w:name w:val="Стиль2"/>
    <w:basedOn w:val="23"/>
    <w:rsid w:val="006C720F"/>
    <w:pPr>
      <w:tabs>
        <w:tab w:val="num" w:pos="432"/>
      </w:tabs>
      <w:spacing w:after="0" w:line="240" w:lineRule="auto"/>
      <w:jc w:val="both"/>
    </w:pPr>
    <w:rPr>
      <w:rFonts w:ascii="Times New Roman" w:eastAsia="Times New Roman" w:hAnsi="Times New Roman"/>
      <w:sz w:val="24"/>
      <w:szCs w:val="24"/>
      <w:lang w:eastAsia="ru-RU"/>
    </w:rPr>
  </w:style>
  <w:style w:type="paragraph" w:customStyle="1" w:styleId="33">
    <w:name w:val="Стиль3"/>
    <w:basedOn w:val="24"/>
    <w:link w:val="34"/>
    <w:rsid w:val="006C720F"/>
    <w:pPr>
      <w:widowControl w:val="0"/>
      <w:tabs>
        <w:tab w:val="num" w:pos="1307"/>
      </w:tabs>
      <w:adjustRightInd w:val="0"/>
      <w:spacing w:after="0" w:line="240" w:lineRule="auto"/>
      <w:ind w:left="1080"/>
      <w:jc w:val="both"/>
    </w:pPr>
    <w:rPr>
      <w:sz w:val="24"/>
      <w:szCs w:val="20"/>
      <w:lang w:eastAsia="ru-RU"/>
    </w:rPr>
  </w:style>
  <w:style w:type="character" w:customStyle="1" w:styleId="34">
    <w:name w:val="Стиль3 Знак"/>
    <w:link w:val="33"/>
    <w:locked/>
    <w:rsid w:val="00EA3A9C"/>
    <w:rPr>
      <w:sz w:val="24"/>
      <w:lang w:val="ru-RU" w:eastAsia="ru-RU" w:bidi="ar-SA"/>
    </w:rPr>
  </w:style>
  <w:style w:type="character" w:customStyle="1" w:styleId="35">
    <w:name w:val="Стиль3 Знак Знак Знак"/>
    <w:link w:val="36"/>
    <w:locked/>
    <w:rsid w:val="006C720F"/>
    <w:rPr>
      <w:rFonts w:ascii="Times New Roman" w:eastAsia="Times New Roman" w:hAnsi="Times New Roman" w:cs="Times New Roman"/>
      <w:sz w:val="24"/>
      <w:szCs w:val="20"/>
      <w:lang w:eastAsia="ru-RU"/>
    </w:rPr>
  </w:style>
  <w:style w:type="paragraph" w:customStyle="1" w:styleId="36">
    <w:name w:val="Стиль3 Знак Знак"/>
    <w:basedOn w:val="24"/>
    <w:link w:val="35"/>
    <w:rsid w:val="006C720F"/>
    <w:pPr>
      <w:widowControl w:val="0"/>
      <w:tabs>
        <w:tab w:val="num" w:pos="227"/>
      </w:tabs>
      <w:adjustRightInd w:val="0"/>
      <w:spacing w:after="0" w:line="240" w:lineRule="auto"/>
      <w:ind w:left="0"/>
      <w:jc w:val="both"/>
    </w:pPr>
    <w:rPr>
      <w:rFonts w:ascii="Times New Roman" w:eastAsia="Times New Roman" w:hAnsi="Times New Roman"/>
      <w:sz w:val="24"/>
      <w:szCs w:val="20"/>
      <w:lang w:val="x-none" w:eastAsia="ru-RU"/>
    </w:rPr>
  </w:style>
  <w:style w:type="paragraph" w:customStyle="1" w:styleId="27">
    <w:name w:val="Знак2"/>
    <w:basedOn w:val="a"/>
    <w:uiPriority w:val="99"/>
    <w:rsid w:val="006C720F"/>
    <w:pPr>
      <w:spacing w:after="160" w:line="240" w:lineRule="exact"/>
    </w:pPr>
    <w:rPr>
      <w:rFonts w:ascii="Verdana" w:eastAsia="Times New Roman" w:hAnsi="Verdana"/>
      <w:sz w:val="24"/>
      <w:szCs w:val="24"/>
      <w:lang w:val="en-US"/>
    </w:rPr>
  </w:style>
  <w:style w:type="paragraph" w:customStyle="1" w:styleId="13">
    <w:name w:val="Обычный1"/>
    <w:link w:val="Normal"/>
    <w:qFormat/>
    <w:rsid w:val="006C720F"/>
    <w:pPr>
      <w:jc w:val="both"/>
    </w:pPr>
    <w:rPr>
      <w:rFonts w:ascii="TimesET" w:eastAsia="Times New Roman" w:hAnsi="TimesET"/>
      <w:sz w:val="24"/>
    </w:rPr>
  </w:style>
  <w:style w:type="paragraph" w:customStyle="1" w:styleId="ConsPlusNormal">
    <w:name w:val="ConsPlusNormal"/>
    <w:rsid w:val="006C720F"/>
    <w:pPr>
      <w:autoSpaceDE w:val="0"/>
      <w:autoSpaceDN w:val="0"/>
      <w:adjustRightInd w:val="0"/>
      <w:ind w:firstLine="720"/>
    </w:pPr>
    <w:rPr>
      <w:rFonts w:ascii="Arial" w:hAnsi="Arial" w:cs="Arial"/>
      <w:lang w:eastAsia="en-US"/>
    </w:rPr>
  </w:style>
  <w:style w:type="paragraph" w:customStyle="1" w:styleId="ConsNormal">
    <w:name w:val="ConsNormal"/>
    <w:link w:val="ConsNormal0"/>
    <w:rsid w:val="006C720F"/>
    <w:pPr>
      <w:autoSpaceDE w:val="0"/>
      <w:autoSpaceDN w:val="0"/>
      <w:adjustRightInd w:val="0"/>
      <w:ind w:right="19772" w:firstLine="720"/>
    </w:pPr>
    <w:rPr>
      <w:rFonts w:ascii="Arial" w:eastAsia="Times New Roman" w:hAnsi="Arial" w:cs="Arial"/>
    </w:rPr>
  </w:style>
  <w:style w:type="character" w:customStyle="1" w:styleId="310">
    <w:name w:val="Заголовок 3 Знак1"/>
    <w:aliases w:val="h3 Знак,Head 3 Знак,l3+toc 3 Знак,CT Знак,Sub-section Title Знак,l3 Знак"/>
    <w:rsid w:val="006C720F"/>
    <w:rPr>
      <w:rFonts w:ascii="Arial" w:eastAsia="Times New Roman" w:hAnsi="Arial" w:cs="Times New Roman" w:hint="default"/>
      <w:b/>
      <w:bCs w:val="0"/>
      <w:sz w:val="24"/>
      <w:szCs w:val="20"/>
      <w:lang w:eastAsia="ru-RU"/>
    </w:rPr>
  </w:style>
  <w:style w:type="character" w:customStyle="1" w:styleId="130">
    <w:name w:val="Заголовок 1 Знак3"/>
    <w:aliases w:val="Заголовок 1 Знак1 Знак,Заголовок 1 Знак Знак Знак,Заголовок 1 Знак Знак1 Знак,Заголовок 1 Знак2 Знак,Заголовок 1 Знак Знак2 Знак"/>
    <w:uiPriority w:val="99"/>
    <w:locked/>
    <w:rsid w:val="006C720F"/>
    <w:rPr>
      <w:rFonts w:ascii="Arial" w:eastAsia="Times New Roman" w:hAnsi="Arial" w:cs="Arial" w:hint="default"/>
      <w:color w:val="000000"/>
      <w:sz w:val="28"/>
      <w:szCs w:val="18"/>
    </w:rPr>
  </w:style>
  <w:style w:type="table" w:styleId="af3">
    <w:name w:val="Table Grid"/>
    <w:basedOn w:val="a1"/>
    <w:rsid w:val="0045730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3"/>
    <w:uiPriority w:val="59"/>
    <w:rsid w:val="00A5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nhideWhenUsed/>
    <w:rsid w:val="00731B87"/>
    <w:pPr>
      <w:spacing w:after="120" w:line="480" w:lineRule="auto"/>
    </w:pPr>
    <w:rPr>
      <w:lang w:val="x-none"/>
    </w:rPr>
  </w:style>
  <w:style w:type="character" w:customStyle="1" w:styleId="29">
    <w:name w:val="Основной текст 2 Знак"/>
    <w:link w:val="28"/>
    <w:rsid w:val="00731B87"/>
    <w:rPr>
      <w:sz w:val="22"/>
      <w:szCs w:val="22"/>
      <w:lang w:eastAsia="en-US"/>
    </w:rPr>
  </w:style>
  <w:style w:type="paragraph" w:styleId="37">
    <w:name w:val="Body Text Indent 3"/>
    <w:basedOn w:val="a"/>
    <w:link w:val="38"/>
    <w:rsid w:val="00731B87"/>
    <w:pPr>
      <w:spacing w:after="120" w:line="240" w:lineRule="auto"/>
      <w:ind w:left="283"/>
    </w:pPr>
    <w:rPr>
      <w:rFonts w:ascii="Times New Roman" w:eastAsia="Times New Roman" w:hAnsi="Times New Roman"/>
      <w:sz w:val="16"/>
      <w:szCs w:val="16"/>
      <w:lang w:val="x-none" w:eastAsia="x-none"/>
    </w:rPr>
  </w:style>
  <w:style w:type="character" w:customStyle="1" w:styleId="38">
    <w:name w:val="Основной текст с отступом 3 Знак"/>
    <w:link w:val="37"/>
    <w:rsid w:val="00731B87"/>
    <w:rPr>
      <w:rFonts w:ascii="Times New Roman" w:eastAsia="Times New Roman" w:hAnsi="Times New Roman"/>
      <w:sz w:val="16"/>
      <w:szCs w:val="16"/>
    </w:rPr>
  </w:style>
  <w:style w:type="table" w:customStyle="1" w:styleId="2a">
    <w:name w:val="Сетка таблицы2"/>
    <w:basedOn w:val="a1"/>
    <w:next w:val="af3"/>
    <w:uiPriority w:val="59"/>
    <w:rsid w:val="0054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264CAE"/>
    <w:pPr>
      <w:spacing w:after="0" w:line="240" w:lineRule="auto"/>
    </w:pPr>
    <w:rPr>
      <w:rFonts w:ascii="Times New Roman" w:hAnsi="Times New Roman"/>
      <w:sz w:val="24"/>
      <w:szCs w:val="24"/>
      <w:lang w:eastAsia="ru-RU"/>
    </w:rPr>
  </w:style>
  <w:style w:type="character" w:customStyle="1" w:styleId="black11">
    <w:name w:val="black11"/>
    <w:basedOn w:val="a0"/>
    <w:rsid w:val="008F5875"/>
  </w:style>
  <w:style w:type="paragraph" w:customStyle="1" w:styleId="15">
    <w:name w:val="Без интервала1"/>
    <w:qFormat/>
    <w:rsid w:val="003B0557"/>
    <w:rPr>
      <w:rFonts w:ascii="Times New Roman" w:eastAsia="Times New Roman" w:hAnsi="Times New Roman"/>
      <w:sz w:val="24"/>
      <w:szCs w:val="24"/>
    </w:rPr>
  </w:style>
  <w:style w:type="character" w:customStyle="1" w:styleId="f">
    <w:name w:val="f"/>
    <w:rsid w:val="003B0557"/>
  </w:style>
  <w:style w:type="paragraph" w:styleId="af5">
    <w:name w:val="Subtitle"/>
    <w:basedOn w:val="a"/>
    <w:next w:val="a"/>
    <w:link w:val="af6"/>
    <w:uiPriority w:val="99"/>
    <w:qFormat/>
    <w:rsid w:val="003B0557"/>
    <w:pPr>
      <w:spacing w:after="60"/>
      <w:jc w:val="center"/>
      <w:outlineLvl w:val="1"/>
    </w:pPr>
    <w:rPr>
      <w:rFonts w:ascii="Cambria" w:eastAsia="Times New Roman" w:hAnsi="Cambria"/>
      <w:sz w:val="24"/>
      <w:szCs w:val="24"/>
      <w:lang w:val="x-none"/>
    </w:rPr>
  </w:style>
  <w:style w:type="paragraph" w:customStyle="1" w:styleId="ConsNonformat">
    <w:name w:val="ConsNonformat"/>
    <w:rsid w:val="00EA3A9C"/>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EA3A9C"/>
    <w:pPr>
      <w:widowControl w:val="0"/>
      <w:autoSpaceDE w:val="0"/>
      <w:autoSpaceDN w:val="0"/>
      <w:adjustRightInd w:val="0"/>
      <w:ind w:right="19772"/>
    </w:pPr>
    <w:rPr>
      <w:rFonts w:ascii="Arial" w:eastAsia="Times New Roman" w:hAnsi="Arial" w:cs="Arial"/>
      <w:b/>
      <w:bCs/>
      <w:sz w:val="16"/>
      <w:szCs w:val="16"/>
    </w:rPr>
  </w:style>
  <w:style w:type="paragraph" w:customStyle="1" w:styleId="16">
    <w:name w:val="Пункт_1"/>
    <w:basedOn w:val="a"/>
    <w:rsid w:val="00EA3A9C"/>
    <w:pPr>
      <w:keepNext/>
      <w:spacing w:before="480" w:after="240" w:line="240" w:lineRule="auto"/>
      <w:jc w:val="center"/>
      <w:outlineLvl w:val="0"/>
    </w:pPr>
    <w:rPr>
      <w:rFonts w:ascii="Arial" w:eastAsia="Times New Roman" w:hAnsi="Arial" w:cs="Arial"/>
      <w:b/>
      <w:bCs/>
      <w:sz w:val="32"/>
      <w:szCs w:val="32"/>
      <w:lang w:eastAsia="ru-RU"/>
    </w:rPr>
  </w:style>
  <w:style w:type="paragraph" w:customStyle="1" w:styleId="2b">
    <w:name w:val="Пункт_2_заглав"/>
    <w:basedOn w:val="a"/>
    <w:next w:val="a"/>
    <w:rsid w:val="00EA3A9C"/>
    <w:pPr>
      <w:keepNext/>
      <w:suppressAutoHyphens/>
      <w:spacing w:before="360" w:after="120" w:line="360" w:lineRule="auto"/>
      <w:jc w:val="both"/>
      <w:outlineLvl w:val="1"/>
    </w:pPr>
    <w:rPr>
      <w:rFonts w:ascii="Times New Roman" w:eastAsia="Times New Roman" w:hAnsi="Times New Roman"/>
      <w:b/>
      <w:bCs/>
      <w:sz w:val="28"/>
      <w:szCs w:val="28"/>
      <w:lang w:eastAsia="ru-RU"/>
    </w:rPr>
  </w:style>
  <w:style w:type="character" w:customStyle="1" w:styleId="17">
    <w:name w:val="Слабое выделение1"/>
    <w:rsid w:val="00EA3A9C"/>
    <w:rPr>
      <w:i/>
      <w:color w:val="808080"/>
    </w:rPr>
  </w:style>
  <w:style w:type="character" w:styleId="af7">
    <w:name w:val="Strong"/>
    <w:qFormat/>
    <w:rsid w:val="00EA3A9C"/>
    <w:rPr>
      <w:b/>
    </w:rPr>
  </w:style>
  <w:style w:type="paragraph" w:customStyle="1" w:styleId="3">
    <w:name w:val="Пункт_3"/>
    <w:basedOn w:val="a"/>
    <w:rsid w:val="00EA3A9C"/>
    <w:pPr>
      <w:numPr>
        <w:ilvl w:val="2"/>
        <w:numId w:val="2"/>
      </w:numPr>
      <w:tabs>
        <w:tab w:val="num" w:pos="2160"/>
      </w:tabs>
      <w:spacing w:after="0" w:line="360" w:lineRule="auto"/>
      <w:ind w:left="2160"/>
      <w:jc w:val="both"/>
    </w:pPr>
    <w:rPr>
      <w:rFonts w:ascii="Times New Roman" w:eastAsia="Times New Roman" w:hAnsi="Times New Roman"/>
      <w:sz w:val="28"/>
      <w:szCs w:val="28"/>
      <w:lang w:eastAsia="ru-RU"/>
    </w:rPr>
  </w:style>
  <w:style w:type="paragraph" w:customStyle="1" w:styleId="5ABCD">
    <w:name w:val="Пункт_5_ABCD"/>
    <w:basedOn w:val="a"/>
    <w:rsid w:val="00EA3A9C"/>
    <w:pPr>
      <w:spacing w:after="0" w:line="360" w:lineRule="auto"/>
      <w:ind w:left="4734" w:hanging="360"/>
      <w:jc w:val="both"/>
    </w:pPr>
    <w:rPr>
      <w:rFonts w:ascii="Times New Roman" w:eastAsia="Times New Roman" w:hAnsi="Times New Roman"/>
      <w:sz w:val="28"/>
      <w:szCs w:val="28"/>
      <w:lang w:eastAsia="ru-RU"/>
    </w:rPr>
  </w:style>
  <w:style w:type="character" w:customStyle="1" w:styleId="39">
    <w:name w:val="Основной текст (3)_"/>
    <w:link w:val="311"/>
    <w:locked/>
    <w:rsid w:val="00EA3A9C"/>
    <w:rPr>
      <w:sz w:val="34"/>
      <w:shd w:val="clear" w:color="auto" w:fill="FFFFFF"/>
      <w:lang w:bidi="ar-SA"/>
    </w:rPr>
  </w:style>
  <w:style w:type="paragraph" w:customStyle="1" w:styleId="311">
    <w:name w:val="Основной текст (3)1"/>
    <w:basedOn w:val="a"/>
    <w:link w:val="39"/>
    <w:rsid w:val="00EA3A9C"/>
    <w:pPr>
      <w:shd w:val="clear" w:color="auto" w:fill="FFFFFF"/>
      <w:spacing w:before="240" w:after="0" w:line="428" w:lineRule="exact"/>
      <w:ind w:firstLine="880"/>
      <w:jc w:val="both"/>
    </w:pPr>
    <w:rPr>
      <w:sz w:val="34"/>
      <w:szCs w:val="20"/>
      <w:shd w:val="clear" w:color="auto" w:fill="FFFFFF"/>
      <w:lang w:val="x-none" w:eastAsia="x-none"/>
    </w:rPr>
  </w:style>
  <w:style w:type="character" w:customStyle="1" w:styleId="3a">
    <w:name w:val="Основной текст (3)"/>
    <w:rsid w:val="00EA3A9C"/>
    <w:rPr>
      <w:rFonts w:ascii="Times New Roman" w:hAnsi="Times New Roman"/>
      <w:spacing w:val="0"/>
      <w:sz w:val="34"/>
      <w:u w:val="single"/>
      <w:shd w:val="clear" w:color="auto" w:fill="FFFFFF"/>
      <w:lang w:val="en-US" w:eastAsia="en-US"/>
    </w:rPr>
  </w:style>
  <w:style w:type="character" w:customStyle="1" w:styleId="120">
    <w:name w:val="Знак Знак12"/>
    <w:locked/>
    <w:rsid w:val="00EA3A9C"/>
    <w:rPr>
      <w:rFonts w:ascii="Arial" w:hAnsi="Arial"/>
      <w:b/>
      <w:sz w:val="26"/>
    </w:rPr>
  </w:style>
  <w:style w:type="paragraph" w:customStyle="1" w:styleId="18">
    <w:name w:val="Абзац списка1"/>
    <w:basedOn w:val="a"/>
    <w:rsid w:val="00EA3A9C"/>
    <w:pPr>
      <w:ind w:left="720"/>
      <w:contextualSpacing/>
    </w:pPr>
    <w:rPr>
      <w:rFonts w:eastAsia="Times New Roman"/>
    </w:rPr>
  </w:style>
  <w:style w:type="character" w:customStyle="1" w:styleId="19">
    <w:name w:val="Заголовок 1_стандарта Знак Знак"/>
    <w:locked/>
    <w:rsid w:val="00EA3A9C"/>
    <w:rPr>
      <w:rFonts w:ascii="Arial" w:hAnsi="Arial"/>
      <w:b/>
      <w:kern w:val="32"/>
      <w:sz w:val="32"/>
    </w:rPr>
  </w:style>
  <w:style w:type="paragraph" w:customStyle="1" w:styleId="text-1">
    <w:name w:val="text-1"/>
    <w:basedOn w:val="a"/>
    <w:rsid w:val="00EA3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EA3A9C"/>
    <w:rPr>
      <w:rFonts w:ascii="Times New Roman" w:hAnsi="Times New Roman"/>
      <w:sz w:val="24"/>
    </w:rPr>
  </w:style>
  <w:style w:type="paragraph" w:customStyle="1" w:styleId="Style5">
    <w:name w:val="Style5"/>
    <w:basedOn w:val="a"/>
    <w:rsid w:val="00EA3A9C"/>
    <w:pPr>
      <w:widowControl w:val="0"/>
      <w:autoSpaceDE w:val="0"/>
      <w:autoSpaceDN w:val="0"/>
      <w:adjustRightInd w:val="0"/>
      <w:spacing w:after="0" w:line="221" w:lineRule="exact"/>
      <w:jc w:val="both"/>
    </w:pPr>
    <w:rPr>
      <w:rFonts w:ascii="Trebuchet MS" w:eastAsia="Times New Roman" w:hAnsi="Trebuchet MS" w:cs="Trebuchet MS"/>
      <w:sz w:val="24"/>
      <w:szCs w:val="24"/>
      <w:lang w:eastAsia="ru-RU"/>
    </w:rPr>
  </w:style>
  <w:style w:type="character" w:customStyle="1" w:styleId="FontStyle20">
    <w:name w:val="Font Style20"/>
    <w:rsid w:val="00EA3A9C"/>
    <w:rPr>
      <w:rFonts w:ascii="Times New Roman" w:hAnsi="Times New Roman"/>
      <w:sz w:val="18"/>
    </w:rPr>
  </w:style>
  <w:style w:type="paragraph" w:customStyle="1" w:styleId="Style2">
    <w:name w:val="Style2"/>
    <w:basedOn w:val="a"/>
    <w:rsid w:val="00EA3A9C"/>
    <w:pPr>
      <w:widowControl w:val="0"/>
      <w:autoSpaceDE w:val="0"/>
      <w:autoSpaceDN w:val="0"/>
      <w:adjustRightInd w:val="0"/>
      <w:spacing w:after="0" w:line="227" w:lineRule="exact"/>
      <w:jc w:val="both"/>
    </w:pPr>
    <w:rPr>
      <w:rFonts w:ascii="Trebuchet MS" w:eastAsia="Times New Roman" w:hAnsi="Trebuchet MS" w:cs="Trebuchet MS"/>
      <w:sz w:val="24"/>
      <w:szCs w:val="24"/>
      <w:lang w:eastAsia="ru-RU"/>
    </w:rPr>
  </w:style>
  <w:style w:type="paragraph" w:customStyle="1" w:styleId="Style11">
    <w:name w:val="Style11"/>
    <w:basedOn w:val="a"/>
    <w:rsid w:val="00EA3A9C"/>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Style6">
    <w:name w:val="Style6"/>
    <w:basedOn w:val="a"/>
    <w:rsid w:val="00EA3A9C"/>
    <w:pPr>
      <w:widowControl w:val="0"/>
      <w:autoSpaceDE w:val="0"/>
      <w:autoSpaceDN w:val="0"/>
      <w:adjustRightInd w:val="0"/>
      <w:spacing w:after="0" w:line="226" w:lineRule="exact"/>
      <w:ind w:firstLine="451"/>
      <w:jc w:val="both"/>
    </w:pPr>
    <w:rPr>
      <w:rFonts w:ascii="Trebuchet MS" w:eastAsia="Times New Roman" w:hAnsi="Trebuchet MS" w:cs="Trebuchet MS"/>
      <w:sz w:val="24"/>
      <w:szCs w:val="24"/>
      <w:lang w:eastAsia="ru-RU"/>
    </w:rPr>
  </w:style>
  <w:style w:type="character" w:customStyle="1" w:styleId="2c">
    <w:name w:val="Заголовок 2 Знак Знак Знак"/>
    <w:locked/>
    <w:rsid w:val="00EA3A9C"/>
    <w:rPr>
      <w:rFonts w:ascii="Arial" w:hAnsi="Arial"/>
      <w:b/>
      <w:i/>
      <w:sz w:val="28"/>
    </w:rPr>
  </w:style>
  <w:style w:type="character" w:customStyle="1" w:styleId="s101">
    <w:name w:val="s_101"/>
    <w:rsid w:val="00EA3A9C"/>
    <w:rPr>
      <w:b/>
      <w:color w:val="000080"/>
      <w:u w:val="none"/>
      <w:effect w:val="none"/>
    </w:rPr>
  </w:style>
  <w:style w:type="paragraph" w:customStyle="1" w:styleId="af8">
    <w:name w:val="Пункт Знак"/>
    <w:basedOn w:val="a"/>
    <w:rsid w:val="00EA3A9C"/>
    <w:pPr>
      <w:tabs>
        <w:tab w:val="left" w:pos="851"/>
        <w:tab w:val="left" w:pos="1134"/>
        <w:tab w:val="num" w:pos="1702"/>
      </w:tabs>
      <w:spacing w:after="0" w:line="360" w:lineRule="auto"/>
      <w:ind w:left="1702" w:hanging="567"/>
      <w:jc w:val="both"/>
    </w:pPr>
    <w:rPr>
      <w:rFonts w:ascii="Times New Roman" w:eastAsia="Times New Roman" w:hAnsi="Times New Roman"/>
      <w:sz w:val="28"/>
      <w:szCs w:val="20"/>
      <w:lang w:eastAsia="ru-RU"/>
    </w:rPr>
  </w:style>
  <w:style w:type="paragraph" w:customStyle="1" w:styleId="af9">
    <w:name w:val="Подпункт"/>
    <w:basedOn w:val="af8"/>
    <w:rsid w:val="00EA3A9C"/>
    <w:pPr>
      <w:tabs>
        <w:tab w:val="clear" w:pos="1134"/>
        <w:tab w:val="clear" w:pos="1702"/>
        <w:tab w:val="num" w:pos="851"/>
      </w:tabs>
      <w:ind w:left="851" w:hanging="851"/>
    </w:pPr>
  </w:style>
  <w:style w:type="paragraph" w:customStyle="1" w:styleId="afa">
    <w:name w:val="Подподпункт"/>
    <w:basedOn w:val="af9"/>
    <w:rsid w:val="00EA3A9C"/>
    <w:pPr>
      <w:tabs>
        <w:tab w:val="clear" w:pos="851"/>
        <w:tab w:val="left" w:pos="1134"/>
        <w:tab w:val="left" w:pos="1418"/>
        <w:tab w:val="num" w:pos="2127"/>
      </w:tabs>
      <w:ind w:left="2127" w:hanging="567"/>
    </w:pPr>
  </w:style>
  <w:style w:type="paragraph" w:customStyle="1" w:styleId="afb">
    <w:name w:val="Подподподпункт"/>
    <w:basedOn w:val="a"/>
    <w:rsid w:val="00EA3A9C"/>
    <w:pPr>
      <w:tabs>
        <w:tab w:val="left" w:pos="1134"/>
        <w:tab w:val="num" w:pos="1576"/>
        <w:tab w:val="left" w:pos="1701"/>
      </w:tabs>
      <w:spacing w:after="0" w:line="360" w:lineRule="auto"/>
      <w:ind w:left="1576" w:hanging="1008"/>
      <w:jc w:val="both"/>
    </w:pPr>
    <w:rPr>
      <w:rFonts w:ascii="Times New Roman" w:eastAsia="Times New Roman" w:hAnsi="Times New Roman"/>
      <w:sz w:val="28"/>
      <w:szCs w:val="20"/>
      <w:lang w:eastAsia="ru-RU"/>
    </w:rPr>
  </w:style>
  <w:style w:type="paragraph" w:customStyle="1" w:styleId="1a">
    <w:name w:val="Пункт1"/>
    <w:basedOn w:val="a"/>
    <w:rsid w:val="00EA3A9C"/>
    <w:pPr>
      <w:tabs>
        <w:tab w:val="num" w:pos="567"/>
      </w:tabs>
      <w:spacing w:before="240" w:after="0" w:line="360" w:lineRule="auto"/>
      <w:ind w:left="567" w:hanging="279"/>
      <w:jc w:val="center"/>
    </w:pPr>
    <w:rPr>
      <w:rFonts w:ascii="Arial" w:eastAsia="Times New Roman" w:hAnsi="Arial"/>
      <w:b/>
      <w:sz w:val="28"/>
      <w:szCs w:val="28"/>
      <w:lang w:eastAsia="ru-RU"/>
    </w:rPr>
  </w:style>
  <w:style w:type="paragraph" w:customStyle="1" w:styleId="afc">
    <w:name w:val="Пункт"/>
    <w:basedOn w:val="a"/>
    <w:rsid w:val="00EA3A9C"/>
    <w:pPr>
      <w:spacing w:after="0" w:line="360" w:lineRule="auto"/>
      <w:jc w:val="both"/>
    </w:pPr>
    <w:rPr>
      <w:rFonts w:ascii="Times New Roman" w:eastAsia="Times New Roman" w:hAnsi="Times New Roman"/>
      <w:sz w:val="28"/>
      <w:szCs w:val="20"/>
      <w:lang w:eastAsia="ru-RU"/>
    </w:rPr>
  </w:style>
  <w:style w:type="paragraph" w:customStyle="1" w:styleId="1">
    <w:name w:val="Стиль1"/>
    <w:basedOn w:val="a"/>
    <w:rsid w:val="00EA3A9C"/>
    <w:pPr>
      <w:keepNext/>
      <w:keepLines/>
      <w:widowControl w:val="0"/>
      <w:numPr>
        <w:numId w:val="3"/>
      </w:numPr>
      <w:suppressLineNumbers/>
      <w:suppressAutoHyphens/>
      <w:spacing w:after="60" w:line="240" w:lineRule="auto"/>
    </w:pPr>
    <w:rPr>
      <w:rFonts w:ascii="Times New Roman" w:eastAsia="Times New Roman" w:hAnsi="Times New Roman"/>
      <w:b/>
      <w:sz w:val="28"/>
      <w:szCs w:val="24"/>
      <w:lang w:eastAsia="ru-RU"/>
    </w:rPr>
  </w:style>
  <w:style w:type="character" w:customStyle="1" w:styleId="WW8Num12z0">
    <w:name w:val="WW8Num12z0"/>
    <w:rsid w:val="00EA3A9C"/>
    <w:rPr>
      <w:rFonts w:ascii="Times New Roman" w:hAnsi="Times New Roman"/>
    </w:rPr>
  </w:style>
  <w:style w:type="paragraph" w:customStyle="1" w:styleId="2d">
    <w:name w:val="Абзац списка2"/>
    <w:basedOn w:val="a"/>
    <w:rsid w:val="00EA3A9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3">
    <w:name w:val="Пункт-3"/>
    <w:basedOn w:val="a"/>
    <w:rsid w:val="00EA3A9C"/>
    <w:pPr>
      <w:tabs>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4">
    <w:name w:val="Пункт-4"/>
    <w:basedOn w:val="a"/>
    <w:rsid w:val="00EA3A9C"/>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
    <w:rsid w:val="00EA3A9C"/>
    <w:pPr>
      <w:tabs>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7">
    <w:name w:val="Пункт-7"/>
    <w:basedOn w:val="a"/>
    <w:rsid w:val="00EA3A9C"/>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afd">
    <w:name w:val="Примечание"/>
    <w:basedOn w:val="a"/>
    <w:rsid w:val="00EA3A9C"/>
    <w:pPr>
      <w:spacing w:before="120" w:after="240" w:line="240" w:lineRule="auto"/>
      <w:ind w:left="1701" w:right="567"/>
      <w:jc w:val="both"/>
    </w:pPr>
    <w:rPr>
      <w:rFonts w:ascii="Times New Roman" w:eastAsia="Times New Roman" w:hAnsi="Times New Roman"/>
      <w:spacing w:val="20"/>
      <w:sz w:val="20"/>
      <w:szCs w:val="20"/>
      <w:lang w:eastAsia="ru-RU"/>
    </w:rPr>
  </w:style>
  <w:style w:type="paragraph" w:customStyle="1" w:styleId="111pt">
    <w:name w:val="Стиль Заголовок 1 + 11 pt"/>
    <w:basedOn w:val="10"/>
    <w:rsid w:val="00EA3A9C"/>
    <w:pPr>
      <w:keepLines/>
      <w:tabs>
        <w:tab w:val="left" w:pos="567"/>
      </w:tabs>
      <w:suppressAutoHyphens/>
      <w:spacing w:before="480" w:after="240"/>
      <w:ind w:left="567" w:hanging="279"/>
      <w:jc w:val="left"/>
    </w:pPr>
    <w:rPr>
      <w:rFonts w:ascii="Arial" w:hAnsi="Arial"/>
      <w:sz w:val="22"/>
      <w:lang w:eastAsia="x-none"/>
    </w:rPr>
  </w:style>
  <w:style w:type="paragraph" w:styleId="HTML">
    <w:name w:val="HTML Preformatted"/>
    <w:basedOn w:val="a"/>
    <w:link w:val="HTML0"/>
    <w:uiPriority w:val="99"/>
    <w:rsid w:val="00EA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val="x-none" w:eastAsia="x-none"/>
    </w:rPr>
  </w:style>
  <w:style w:type="paragraph" w:customStyle="1" w:styleId="-5">
    <w:name w:val="Пункт-5"/>
    <w:basedOn w:val="a"/>
    <w:rsid w:val="00EA3A9C"/>
    <w:pPr>
      <w:tabs>
        <w:tab w:val="num" w:pos="1985"/>
      </w:tabs>
      <w:spacing w:after="0" w:line="240" w:lineRule="auto"/>
      <w:ind w:firstLine="709"/>
      <w:jc w:val="both"/>
    </w:pPr>
    <w:rPr>
      <w:rFonts w:ascii="Times New Roman" w:eastAsia="Times New Roman" w:hAnsi="Times New Roman"/>
      <w:sz w:val="28"/>
      <w:szCs w:val="24"/>
      <w:lang w:eastAsia="ru-RU"/>
    </w:rPr>
  </w:style>
  <w:style w:type="character" w:styleId="afe">
    <w:name w:val="page number"/>
    <w:rsid w:val="00EA3A9C"/>
    <w:rPr>
      <w:rFonts w:cs="Times New Roman"/>
    </w:rPr>
  </w:style>
  <w:style w:type="paragraph" w:customStyle="1" w:styleId="Default">
    <w:name w:val="Default"/>
    <w:rsid w:val="00EA3A9C"/>
    <w:pPr>
      <w:autoSpaceDE w:val="0"/>
      <w:autoSpaceDN w:val="0"/>
      <w:adjustRightInd w:val="0"/>
    </w:pPr>
    <w:rPr>
      <w:rFonts w:ascii="Times New Roman" w:eastAsia="Times New Roman" w:hAnsi="Times New Roman"/>
      <w:color w:val="000000"/>
      <w:sz w:val="24"/>
      <w:szCs w:val="24"/>
    </w:rPr>
  </w:style>
  <w:style w:type="paragraph" w:customStyle="1" w:styleId="1b">
    <w:name w:val="Заголовок_1"/>
    <w:basedOn w:val="a"/>
    <w:locked/>
    <w:rsid w:val="00EA3A9C"/>
    <w:pPr>
      <w:keepNext/>
      <w:keepLines/>
      <w:suppressAutoHyphens/>
      <w:spacing w:before="360" w:after="120" w:line="240" w:lineRule="auto"/>
      <w:ind w:left="4188" w:hanging="360"/>
      <w:jc w:val="center"/>
      <w:outlineLvl w:val="0"/>
    </w:pPr>
    <w:rPr>
      <w:rFonts w:ascii="Arial" w:eastAsia="Times New Roman" w:hAnsi="Arial" w:cs="Arial"/>
      <w:b/>
      <w:bCs/>
      <w:caps/>
      <w:sz w:val="36"/>
      <w:szCs w:val="28"/>
      <w:lang w:eastAsia="ru-RU"/>
    </w:rPr>
  </w:style>
  <w:style w:type="character" w:customStyle="1" w:styleId="41">
    <w:name w:val="Пункт_4 Знак"/>
    <w:link w:val="42"/>
    <w:locked/>
    <w:rsid w:val="00EA3A9C"/>
    <w:rPr>
      <w:sz w:val="28"/>
      <w:lang w:val="x-none" w:eastAsia="ko-KR" w:bidi="ar-SA"/>
    </w:rPr>
  </w:style>
  <w:style w:type="paragraph" w:customStyle="1" w:styleId="42">
    <w:name w:val="Пункт_4"/>
    <w:basedOn w:val="a"/>
    <w:link w:val="41"/>
    <w:rsid w:val="00EA3A9C"/>
    <w:pPr>
      <w:tabs>
        <w:tab w:val="num" w:pos="1701"/>
      </w:tabs>
      <w:spacing w:after="0" w:line="240" w:lineRule="auto"/>
      <w:ind w:firstLine="567"/>
      <w:jc w:val="both"/>
    </w:pPr>
    <w:rPr>
      <w:sz w:val="28"/>
      <w:szCs w:val="20"/>
      <w:lang w:val="x-none" w:eastAsia="ko-KR"/>
    </w:rPr>
  </w:style>
  <w:style w:type="paragraph" w:customStyle="1" w:styleId="2">
    <w:name w:val="Пункт_2"/>
    <w:basedOn w:val="a"/>
    <w:rsid w:val="00EA3A9C"/>
    <w:pPr>
      <w:numPr>
        <w:ilvl w:val="1"/>
        <w:numId w:val="3"/>
      </w:numPr>
      <w:spacing w:after="0" w:line="240" w:lineRule="auto"/>
      <w:jc w:val="both"/>
    </w:pPr>
    <w:rPr>
      <w:rFonts w:ascii="Times New Roman" w:eastAsia="Times New Roman" w:hAnsi="Times New Roman"/>
      <w:sz w:val="28"/>
      <w:szCs w:val="20"/>
      <w:lang w:eastAsia="ru-RU"/>
    </w:rPr>
  </w:style>
  <w:style w:type="paragraph" w:customStyle="1" w:styleId="3b">
    <w:name w:val="Пункт_3_заглав"/>
    <w:basedOn w:val="3"/>
    <w:locked/>
    <w:rsid w:val="00EA3A9C"/>
    <w:pPr>
      <w:keepNext/>
      <w:tabs>
        <w:tab w:val="clear" w:pos="2160"/>
        <w:tab w:val="num" w:pos="1701"/>
      </w:tabs>
      <w:spacing w:before="240" w:line="240" w:lineRule="auto"/>
      <w:ind w:left="0" w:firstLine="567"/>
      <w:outlineLvl w:val="2"/>
    </w:pPr>
    <w:rPr>
      <w:b/>
      <w:bCs/>
    </w:rPr>
  </w:style>
  <w:style w:type="paragraph" w:customStyle="1" w:styleId="51">
    <w:name w:val="Пункт_5"/>
    <w:basedOn w:val="3"/>
    <w:rsid w:val="00EA3A9C"/>
    <w:pPr>
      <w:numPr>
        <w:ilvl w:val="0"/>
        <w:numId w:val="0"/>
      </w:numPr>
      <w:tabs>
        <w:tab w:val="num" w:pos="1701"/>
      </w:tabs>
      <w:spacing w:line="240" w:lineRule="auto"/>
      <w:ind w:firstLine="567"/>
    </w:pPr>
  </w:style>
  <w:style w:type="paragraph" w:styleId="aff">
    <w:name w:val="footnote text"/>
    <w:basedOn w:val="a"/>
    <w:link w:val="aff0"/>
    <w:uiPriority w:val="99"/>
    <w:rsid w:val="00EA3A9C"/>
    <w:pPr>
      <w:spacing w:after="0" w:line="240" w:lineRule="auto"/>
    </w:pPr>
    <w:rPr>
      <w:rFonts w:eastAsia="Times New Roman"/>
      <w:sz w:val="20"/>
      <w:szCs w:val="20"/>
      <w:lang w:val="x-none"/>
    </w:rPr>
  </w:style>
  <w:style w:type="paragraph" w:customStyle="1" w:styleId="ConsPlusNonformat">
    <w:name w:val="ConsPlusNonformat"/>
    <w:rsid w:val="00EA3A9C"/>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A3A9C"/>
    <w:pPr>
      <w:widowControl w:val="0"/>
      <w:autoSpaceDE w:val="0"/>
      <w:autoSpaceDN w:val="0"/>
      <w:adjustRightInd w:val="0"/>
    </w:pPr>
    <w:rPr>
      <w:rFonts w:ascii="Times New Roman" w:eastAsia="Times New Roman" w:hAnsi="Times New Roman"/>
      <w:b/>
      <w:bCs/>
      <w:sz w:val="24"/>
      <w:szCs w:val="24"/>
    </w:rPr>
  </w:style>
  <w:style w:type="paragraph" w:customStyle="1" w:styleId="2e">
    <w:name w:val="Абзац списка2"/>
    <w:basedOn w:val="a"/>
    <w:rsid w:val="00EA3A9C"/>
    <w:pPr>
      <w:spacing w:after="0" w:line="240" w:lineRule="auto"/>
      <w:ind w:left="708"/>
    </w:pPr>
    <w:rPr>
      <w:rFonts w:ascii="Times New Roman" w:eastAsia="Times New Roman" w:hAnsi="Times New Roman"/>
      <w:sz w:val="24"/>
      <w:szCs w:val="24"/>
      <w:lang w:eastAsia="ru-RU"/>
    </w:rPr>
  </w:style>
  <w:style w:type="character" w:customStyle="1" w:styleId="aff1">
    <w:name w:val="Гипертекстовая ссылка"/>
    <w:rsid w:val="00EA3A9C"/>
    <w:rPr>
      <w:rFonts w:cs="Times New Roman"/>
      <w:color w:val="106BBE"/>
    </w:rPr>
  </w:style>
  <w:style w:type="paragraph" w:customStyle="1" w:styleId="aff2">
    <w:name w:val="Комментарий"/>
    <w:basedOn w:val="a"/>
    <w:next w:val="a"/>
    <w:rsid w:val="00EA3A9C"/>
    <w:pPr>
      <w:autoSpaceDE w:val="0"/>
      <w:autoSpaceDN w:val="0"/>
      <w:adjustRightInd w:val="0"/>
      <w:spacing w:before="75" w:after="0" w:line="240" w:lineRule="auto"/>
      <w:ind w:left="170"/>
      <w:jc w:val="both"/>
    </w:pPr>
    <w:rPr>
      <w:rFonts w:ascii="Arial" w:eastAsia="Times New Roman" w:hAnsi="Arial"/>
      <w:color w:val="353842"/>
      <w:sz w:val="24"/>
      <w:szCs w:val="24"/>
      <w:shd w:val="clear" w:color="auto" w:fill="F0F0F0"/>
      <w:lang w:eastAsia="ru-RU"/>
    </w:rPr>
  </w:style>
  <w:style w:type="paragraph" w:customStyle="1" w:styleId="aff3">
    <w:name w:val="Информация об изменениях документа"/>
    <w:basedOn w:val="aff2"/>
    <w:next w:val="a"/>
    <w:rsid w:val="00EA3A9C"/>
    <w:rPr>
      <w:i/>
      <w:iCs/>
    </w:rPr>
  </w:style>
  <w:style w:type="paragraph" w:customStyle="1" w:styleId="ConsPlusCell">
    <w:name w:val="ConsPlusCell"/>
    <w:rsid w:val="00EA3A9C"/>
    <w:pPr>
      <w:autoSpaceDE w:val="0"/>
      <w:autoSpaceDN w:val="0"/>
      <w:adjustRightInd w:val="0"/>
    </w:pPr>
    <w:rPr>
      <w:rFonts w:ascii="Times New Roman" w:eastAsia="Times New Roman" w:hAnsi="Times New Roman"/>
      <w:sz w:val="28"/>
      <w:szCs w:val="28"/>
    </w:rPr>
  </w:style>
  <w:style w:type="character" w:customStyle="1" w:styleId="af6">
    <w:name w:val="Подзаголовок Знак"/>
    <w:link w:val="af5"/>
    <w:uiPriority w:val="99"/>
    <w:rsid w:val="001E07F4"/>
    <w:rPr>
      <w:rFonts w:ascii="Cambria" w:eastAsia="Times New Roman" w:hAnsi="Cambria"/>
      <w:sz w:val="24"/>
      <w:szCs w:val="24"/>
      <w:lang w:val="x-none" w:eastAsia="en-US"/>
    </w:rPr>
  </w:style>
  <w:style w:type="character" w:styleId="aff4">
    <w:name w:val="Emphasis"/>
    <w:rsid w:val="004C3A96"/>
    <w:rPr>
      <w:i/>
      <w:iCs/>
    </w:rPr>
  </w:style>
  <w:style w:type="character" w:customStyle="1" w:styleId="apple-converted-space">
    <w:name w:val="apple-converted-space"/>
    <w:rsid w:val="004C3A96"/>
  </w:style>
  <w:style w:type="character" w:customStyle="1" w:styleId="af1">
    <w:name w:val="Абзац списка Знак"/>
    <w:aliases w:val="Абзац списка - заголовок 3 Знак,Абзац списка11 Знак,основной диплом Знак,ТЗ список Знак,Абзац списка литеральный Знак,Абзац списка с маркерами Знак,Medium Grid 1 Accent 2 Знак,Цветной список - Акцент 11 Знак,перечисление Знак"/>
    <w:link w:val="af0"/>
    <w:uiPriority w:val="34"/>
    <w:qFormat/>
    <w:rsid w:val="009E6443"/>
    <w:rPr>
      <w:sz w:val="22"/>
      <w:szCs w:val="22"/>
      <w:lang w:eastAsia="en-US"/>
    </w:rPr>
  </w:style>
  <w:style w:type="paragraph" w:styleId="aff5">
    <w:name w:val="annotation text"/>
    <w:basedOn w:val="a"/>
    <w:link w:val="aff6"/>
    <w:unhideWhenUsed/>
    <w:rsid w:val="00B47A4C"/>
    <w:rPr>
      <w:sz w:val="20"/>
      <w:szCs w:val="20"/>
      <w:lang w:val="x-none"/>
    </w:rPr>
  </w:style>
  <w:style w:type="character" w:customStyle="1" w:styleId="aff6">
    <w:name w:val="Текст примечания Знак"/>
    <w:link w:val="aff5"/>
    <w:rsid w:val="00B47A4C"/>
    <w:rPr>
      <w:lang w:val="x-none" w:eastAsia="en-US"/>
    </w:rPr>
  </w:style>
  <w:style w:type="character" w:customStyle="1" w:styleId="40">
    <w:name w:val="Заголовок 4 Знак"/>
    <w:aliases w:val="Параграф Знак"/>
    <w:link w:val="4"/>
    <w:rsid w:val="00E60C33"/>
    <w:rPr>
      <w:rFonts w:eastAsia="Times New Roman"/>
      <w:b/>
      <w:bCs/>
      <w:sz w:val="28"/>
      <w:szCs w:val="28"/>
      <w:lang w:eastAsia="en-US"/>
    </w:rPr>
  </w:style>
  <w:style w:type="character" w:customStyle="1" w:styleId="50">
    <w:name w:val="Заголовок 5 Знак"/>
    <w:aliases w:val="_Подпункт Знак"/>
    <w:link w:val="5"/>
    <w:rsid w:val="00E60C33"/>
    <w:rPr>
      <w:rFonts w:ascii="Times New Roman" w:eastAsia="Times New Roman" w:hAnsi="Times New Roman"/>
      <w:b/>
      <w:bCs/>
      <w:sz w:val="24"/>
      <w:szCs w:val="24"/>
      <w:lang w:eastAsia="en-US"/>
    </w:rPr>
  </w:style>
  <w:style w:type="character" w:customStyle="1" w:styleId="60">
    <w:name w:val="Заголовок 6 Знак"/>
    <w:link w:val="6"/>
    <w:rsid w:val="00E60C33"/>
    <w:rPr>
      <w:rFonts w:ascii="Times New Roman" w:eastAsia="Times New Roman" w:hAnsi="Times New Roman"/>
      <w:i/>
      <w:iCs/>
      <w:sz w:val="22"/>
      <w:szCs w:val="22"/>
      <w:lang w:val="x-none" w:eastAsia="en-US"/>
    </w:rPr>
  </w:style>
  <w:style w:type="character" w:customStyle="1" w:styleId="70">
    <w:name w:val="Заголовок 7 Знак"/>
    <w:link w:val="7"/>
    <w:rsid w:val="00E60C33"/>
    <w:rPr>
      <w:rFonts w:eastAsia="Times New Roman"/>
      <w:sz w:val="24"/>
      <w:szCs w:val="24"/>
      <w:lang w:eastAsia="en-US"/>
    </w:rPr>
  </w:style>
  <w:style w:type="character" w:customStyle="1" w:styleId="80">
    <w:name w:val="Заголовок 8 Знак"/>
    <w:link w:val="8"/>
    <w:rsid w:val="00E60C33"/>
    <w:rPr>
      <w:rFonts w:eastAsia="Times New Roman"/>
      <w:i/>
      <w:iCs/>
      <w:sz w:val="24"/>
      <w:szCs w:val="24"/>
      <w:lang w:eastAsia="en-US"/>
    </w:rPr>
  </w:style>
  <w:style w:type="character" w:customStyle="1" w:styleId="90">
    <w:name w:val="Заголовок 9 Знак"/>
    <w:link w:val="9"/>
    <w:rsid w:val="00E60C33"/>
    <w:rPr>
      <w:rFonts w:ascii="Arial" w:eastAsia="Times New Roman" w:hAnsi="Arial"/>
      <w:b/>
      <w:bCs/>
      <w:i/>
      <w:iCs/>
      <w:sz w:val="18"/>
      <w:szCs w:val="18"/>
      <w:lang w:val="x-none" w:eastAsia="en-US"/>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uiPriority w:val="99"/>
    <w:semiHidden/>
    <w:locked/>
    <w:rsid w:val="00E60C33"/>
    <w:rPr>
      <w:rFonts w:ascii="Cambria" w:hAnsi="Cambria" w:cs="Times New Roman"/>
      <w:b/>
      <w:bCs/>
      <w:color w:val="4F81BD"/>
      <w:sz w:val="26"/>
      <w:szCs w:val="26"/>
    </w:rPr>
  </w:style>
  <w:style w:type="character" w:customStyle="1" w:styleId="ConsNormal0">
    <w:name w:val="ConsNormal Знак"/>
    <w:link w:val="ConsNormal"/>
    <w:locked/>
    <w:rsid w:val="00E60C33"/>
    <w:rPr>
      <w:rFonts w:ascii="Arial" w:eastAsia="Times New Roman" w:hAnsi="Arial" w:cs="Arial"/>
      <w:lang w:val="ru-RU" w:eastAsia="ru-RU" w:bidi="ar-SA"/>
    </w:rPr>
  </w:style>
  <w:style w:type="character" w:customStyle="1" w:styleId="Heading1Char">
    <w:name w:val="Heading 1 Char"/>
    <w:locked/>
    <w:rsid w:val="00E60C33"/>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E60C33"/>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E60C33"/>
    <w:rPr>
      <w:rFonts w:ascii="Cambria" w:hAnsi="Cambria" w:cs="Cambria"/>
      <w:b/>
      <w:bCs/>
      <w:sz w:val="26"/>
      <w:szCs w:val="26"/>
    </w:rPr>
  </w:style>
  <w:style w:type="paragraph" w:customStyle="1" w:styleId="StyleFirstline127cm">
    <w:name w:val="Style First line:  127 cm"/>
    <w:basedOn w:val="a"/>
    <w:rsid w:val="00E60C33"/>
    <w:pPr>
      <w:spacing w:before="120" w:after="0" w:line="240" w:lineRule="auto"/>
      <w:ind w:firstLine="720"/>
      <w:jc w:val="both"/>
    </w:pPr>
    <w:rPr>
      <w:rFonts w:ascii="Arial" w:eastAsia="Times New Roman" w:hAnsi="Arial" w:cs="Arial"/>
      <w:sz w:val="24"/>
      <w:szCs w:val="24"/>
    </w:rPr>
  </w:style>
  <w:style w:type="paragraph" w:customStyle="1" w:styleId="2-11">
    <w:name w:val="2-11"/>
    <w:basedOn w:val="a"/>
    <w:rsid w:val="00E60C33"/>
    <w:pPr>
      <w:spacing w:after="60" w:line="240" w:lineRule="auto"/>
      <w:jc w:val="both"/>
    </w:pPr>
    <w:rPr>
      <w:rFonts w:ascii="Times New Roman" w:eastAsia="Times New Roman" w:hAnsi="Times New Roman"/>
      <w:sz w:val="24"/>
      <w:szCs w:val="24"/>
      <w:lang w:eastAsia="ru-RU"/>
    </w:rPr>
  </w:style>
  <w:style w:type="paragraph" w:customStyle="1" w:styleId="3c">
    <w:name w:val="3"/>
    <w:basedOn w:val="a"/>
    <w:rsid w:val="00E60C33"/>
    <w:pPr>
      <w:spacing w:after="0" w:line="240" w:lineRule="auto"/>
      <w:jc w:val="both"/>
    </w:pPr>
    <w:rPr>
      <w:rFonts w:ascii="Times New Roman" w:eastAsia="Times New Roman" w:hAnsi="Times New Roman"/>
      <w:sz w:val="24"/>
      <w:szCs w:val="24"/>
      <w:lang w:eastAsia="ru-RU"/>
    </w:rPr>
  </w:style>
  <w:style w:type="paragraph" w:customStyle="1" w:styleId="aff7">
    <w:name w:val="Тендерные данные"/>
    <w:basedOn w:val="a"/>
    <w:semiHidden/>
    <w:rsid w:val="00E60C33"/>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FR1">
    <w:name w:val="FR1"/>
    <w:rsid w:val="00E60C33"/>
    <w:pPr>
      <w:widowControl w:val="0"/>
      <w:autoSpaceDE w:val="0"/>
      <w:autoSpaceDN w:val="0"/>
      <w:ind w:firstLine="420"/>
    </w:pPr>
    <w:rPr>
      <w:rFonts w:ascii="Arial" w:eastAsia="Times New Roman" w:hAnsi="Arial" w:cs="Arial"/>
    </w:rPr>
  </w:style>
  <w:style w:type="character" w:customStyle="1" w:styleId="aff0">
    <w:name w:val="Текст сноски Знак"/>
    <w:link w:val="aff"/>
    <w:uiPriority w:val="99"/>
    <w:rsid w:val="00E60C33"/>
    <w:rPr>
      <w:rFonts w:eastAsia="Times New Roman"/>
      <w:lang w:val="x-none" w:eastAsia="en-US"/>
    </w:rPr>
  </w:style>
  <w:style w:type="paragraph" w:styleId="aff8">
    <w:name w:val="List Bullet"/>
    <w:basedOn w:val="a"/>
    <w:autoRedefine/>
    <w:rsid w:val="00E60C33"/>
    <w:pPr>
      <w:widowControl w:val="0"/>
      <w:spacing w:after="60" w:line="240" w:lineRule="auto"/>
      <w:jc w:val="both"/>
    </w:pPr>
    <w:rPr>
      <w:rFonts w:ascii="Times New Roman" w:eastAsia="Times New Roman" w:hAnsi="Times New Roman"/>
      <w:color w:val="000000"/>
      <w:sz w:val="24"/>
      <w:szCs w:val="24"/>
      <w:lang w:eastAsia="ru-RU"/>
    </w:rPr>
  </w:style>
  <w:style w:type="paragraph" w:customStyle="1" w:styleId="110">
    <w:name w:val="заголовок 11"/>
    <w:basedOn w:val="a"/>
    <w:next w:val="a"/>
    <w:rsid w:val="00E60C33"/>
    <w:pPr>
      <w:keepNext/>
      <w:spacing w:after="0" w:line="240" w:lineRule="auto"/>
      <w:jc w:val="center"/>
    </w:pPr>
    <w:rPr>
      <w:rFonts w:ascii="Times New Roman" w:eastAsia="Times New Roman" w:hAnsi="Times New Roman"/>
      <w:sz w:val="24"/>
      <w:szCs w:val="24"/>
      <w:lang w:eastAsia="ru-RU"/>
    </w:rPr>
  </w:style>
  <w:style w:type="paragraph" w:styleId="aff9">
    <w:name w:val="Date"/>
    <w:basedOn w:val="a"/>
    <w:next w:val="a"/>
    <w:link w:val="affa"/>
    <w:rsid w:val="00E60C33"/>
    <w:pPr>
      <w:spacing w:after="60" w:line="240" w:lineRule="auto"/>
      <w:jc w:val="both"/>
    </w:pPr>
    <w:rPr>
      <w:rFonts w:ascii="Times New Roman" w:eastAsia="Times New Roman" w:hAnsi="Times New Roman"/>
      <w:sz w:val="24"/>
      <w:szCs w:val="24"/>
      <w:lang w:val="x-none"/>
    </w:rPr>
  </w:style>
  <w:style w:type="character" w:customStyle="1" w:styleId="affa">
    <w:name w:val="Дата Знак"/>
    <w:link w:val="aff9"/>
    <w:rsid w:val="00E60C33"/>
    <w:rPr>
      <w:rFonts w:ascii="Times New Roman" w:eastAsia="Times New Roman" w:hAnsi="Times New Roman"/>
      <w:sz w:val="24"/>
      <w:szCs w:val="24"/>
      <w:lang w:eastAsia="en-US"/>
    </w:rPr>
  </w:style>
  <w:style w:type="paragraph" w:customStyle="1" w:styleId="affb">
    <w:name w:val="МП"/>
    <w:basedOn w:val="a"/>
    <w:rsid w:val="00E60C33"/>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c">
    <w:name w:val="Готовый"/>
    <w:basedOn w:val="a"/>
    <w:rsid w:val="00E60C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
    <w:next w:val="a"/>
    <w:rsid w:val="00E60C33"/>
    <w:pPr>
      <w:keepNext/>
      <w:spacing w:after="0" w:line="240" w:lineRule="auto"/>
    </w:pPr>
    <w:rPr>
      <w:rFonts w:ascii="Times New Roman" w:eastAsia="Times New Roman" w:hAnsi="Times New Roman"/>
      <w:sz w:val="24"/>
      <w:szCs w:val="24"/>
      <w:lang w:eastAsia="ru-RU"/>
    </w:rPr>
  </w:style>
  <w:style w:type="character" w:customStyle="1" w:styleId="propvalue">
    <w:name w:val="propvalue"/>
    <w:rsid w:val="00E60C33"/>
    <w:rPr>
      <w:rFonts w:cs="Times New Roman"/>
      <w:color w:val="800000"/>
    </w:rPr>
  </w:style>
  <w:style w:type="character" w:customStyle="1" w:styleId="HeaderChar">
    <w:name w:val="Header Char"/>
    <w:locked/>
    <w:rsid w:val="00E60C33"/>
    <w:rPr>
      <w:rFonts w:cs="Times New Roman"/>
      <w:sz w:val="24"/>
      <w:szCs w:val="24"/>
      <w:lang w:val="ru-RU" w:eastAsia="ru-RU"/>
    </w:rPr>
  </w:style>
  <w:style w:type="paragraph" w:styleId="43">
    <w:name w:val="List Bullet 4"/>
    <w:basedOn w:val="a"/>
    <w:autoRedefine/>
    <w:rsid w:val="00E60C3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2">
    <w:name w:val="List Bullet 5"/>
    <w:basedOn w:val="a"/>
    <w:autoRedefine/>
    <w:rsid w:val="00E60C3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d">
    <w:name w:val="List Number 3"/>
    <w:basedOn w:val="a"/>
    <w:rsid w:val="00E60C33"/>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44">
    <w:name w:val="List Number 4"/>
    <w:basedOn w:val="a"/>
    <w:rsid w:val="00E60C3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3">
    <w:name w:val="List Number 5"/>
    <w:basedOn w:val="a"/>
    <w:rsid w:val="00E60C3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customStyle="1" w:styleId="Instruction">
    <w:name w:val="Instruction"/>
    <w:basedOn w:val="28"/>
    <w:rsid w:val="00E60C33"/>
    <w:pPr>
      <w:tabs>
        <w:tab w:val="num" w:pos="360"/>
      </w:tabs>
      <w:spacing w:before="180" w:after="60" w:line="240" w:lineRule="auto"/>
      <w:ind w:left="360" w:hanging="360"/>
      <w:jc w:val="both"/>
    </w:pPr>
    <w:rPr>
      <w:rFonts w:ascii="Times New Roman" w:eastAsia="Times New Roman" w:hAnsi="Times New Roman"/>
      <w:b/>
      <w:bCs/>
      <w:sz w:val="24"/>
      <w:szCs w:val="24"/>
      <w:lang w:val="ru-RU"/>
    </w:rPr>
  </w:style>
  <w:style w:type="paragraph" w:customStyle="1" w:styleId="xl27">
    <w:name w:val="xl27"/>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affd">
    <w:name w:val="Ãîòîâûé"/>
    <w:basedOn w:val="a"/>
    <w:rsid w:val="00E60C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
    <w:rsid w:val="00E60C33"/>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e">
    <w:name w:val="Условия контракта"/>
    <w:basedOn w:val="a"/>
    <w:semiHidden/>
    <w:rsid w:val="00E60C33"/>
    <w:pPr>
      <w:tabs>
        <w:tab w:val="num" w:pos="567"/>
      </w:tabs>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3e">
    <w:name w:val="Раздел 3"/>
    <w:basedOn w:val="a"/>
    <w:semiHidden/>
    <w:rsid w:val="00E60C33"/>
    <w:pPr>
      <w:tabs>
        <w:tab w:val="num" w:pos="432"/>
      </w:tabs>
      <w:spacing w:before="120" w:after="120" w:line="240" w:lineRule="auto"/>
      <w:ind w:left="432" w:hanging="432"/>
      <w:jc w:val="center"/>
    </w:pPr>
    <w:rPr>
      <w:rFonts w:ascii="Times New Roman" w:eastAsia="Times New Roman" w:hAnsi="Times New Roman"/>
      <w:b/>
      <w:bCs/>
      <w:sz w:val="24"/>
      <w:szCs w:val="24"/>
      <w:lang w:eastAsia="ru-RU"/>
    </w:rPr>
  </w:style>
  <w:style w:type="paragraph" w:customStyle="1" w:styleId="210">
    <w:name w:val="Основной текст 21"/>
    <w:basedOn w:val="a"/>
    <w:rsid w:val="00E60C33"/>
    <w:pPr>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styleId="afff">
    <w:name w:val="Document Map"/>
    <w:basedOn w:val="a"/>
    <w:link w:val="afff0"/>
    <w:semiHidden/>
    <w:rsid w:val="00E60C33"/>
    <w:pPr>
      <w:shd w:val="clear" w:color="auto" w:fill="000080"/>
      <w:spacing w:after="0" w:line="240" w:lineRule="auto"/>
    </w:pPr>
    <w:rPr>
      <w:rFonts w:ascii="Times New Roman" w:eastAsia="Times New Roman" w:hAnsi="Times New Roman"/>
      <w:sz w:val="2"/>
      <w:szCs w:val="2"/>
      <w:lang w:val="x-none"/>
    </w:rPr>
  </w:style>
  <w:style w:type="character" w:customStyle="1" w:styleId="afff0">
    <w:name w:val="Схема документа Знак"/>
    <w:link w:val="afff"/>
    <w:semiHidden/>
    <w:rsid w:val="00E60C33"/>
    <w:rPr>
      <w:rFonts w:ascii="Times New Roman" w:eastAsia="Times New Roman" w:hAnsi="Times New Roman"/>
      <w:sz w:val="2"/>
      <w:szCs w:val="2"/>
      <w:shd w:val="clear" w:color="auto" w:fill="000080"/>
      <w:lang w:eastAsia="en-US"/>
    </w:rPr>
  </w:style>
  <w:style w:type="paragraph" w:styleId="3f">
    <w:name w:val="Body Text 3"/>
    <w:basedOn w:val="a"/>
    <w:link w:val="3f0"/>
    <w:rsid w:val="00E60C33"/>
    <w:pPr>
      <w:spacing w:after="120" w:line="240" w:lineRule="auto"/>
    </w:pPr>
    <w:rPr>
      <w:rFonts w:ascii="Times New Roman" w:eastAsia="Times New Roman" w:hAnsi="Times New Roman"/>
      <w:sz w:val="16"/>
      <w:szCs w:val="16"/>
      <w:lang w:val="x-none"/>
    </w:rPr>
  </w:style>
  <w:style w:type="character" w:customStyle="1" w:styleId="3f0">
    <w:name w:val="Основной текст 3 Знак"/>
    <w:link w:val="3f"/>
    <w:rsid w:val="00E60C33"/>
    <w:rPr>
      <w:rFonts w:ascii="Times New Roman" w:eastAsia="Times New Roman" w:hAnsi="Times New Roman"/>
      <w:sz w:val="16"/>
      <w:szCs w:val="16"/>
      <w:lang w:eastAsia="en-US"/>
    </w:rPr>
  </w:style>
  <w:style w:type="paragraph" w:customStyle="1" w:styleId="111">
    <w:name w:val="111"/>
    <w:basedOn w:val="a"/>
    <w:rsid w:val="00E60C33"/>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E60C33"/>
    <w:rPr>
      <w:rFonts w:ascii="Times New Roman" w:hAnsi="Times New Roman" w:cs="Times New Roman"/>
      <w:sz w:val="26"/>
      <w:szCs w:val="26"/>
    </w:rPr>
  </w:style>
  <w:style w:type="character" w:customStyle="1" w:styleId="HTML0">
    <w:name w:val="Стандартный HTML Знак"/>
    <w:link w:val="HTML"/>
    <w:uiPriority w:val="99"/>
    <w:rsid w:val="00E60C33"/>
    <w:rPr>
      <w:rFonts w:ascii="Courier New" w:eastAsia="Times New Roman" w:hAnsi="Courier New" w:cs="Courier New"/>
    </w:rPr>
  </w:style>
  <w:style w:type="paragraph" w:customStyle="1" w:styleId="222">
    <w:name w:val="222"/>
    <w:basedOn w:val="a"/>
    <w:rsid w:val="00E60C33"/>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1">
    <w:name w:val="Подраздел"/>
    <w:basedOn w:val="a"/>
    <w:semiHidden/>
    <w:rsid w:val="00E60C3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1">
    <w:name w:val="Основной текст с отступом 21"/>
    <w:basedOn w:val="a"/>
    <w:rsid w:val="00E60C33"/>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4"/>
      <w:lang w:val="en-US" w:eastAsia="ru-RU"/>
    </w:rPr>
  </w:style>
  <w:style w:type="paragraph" w:customStyle="1" w:styleId="2f">
    <w:name w:val="Обычный2"/>
    <w:rsid w:val="00E60C33"/>
    <w:pPr>
      <w:widowControl w:val="0"/>
      <w:spacing w:line="340" w:lineRule="auto"/>
      <w:ind w:left="1040" w:hanging="360"/>
      <w:jc w:val="both"/>
    </w:pPr>
    <w:rPr>
      <w:rFonts w:ascii="Times New Roman" w:eastAsia="Times New Roman" w:hAnsi="Times New Roman"/>
    </w:rPr>
  </w:style>
  <w:style w:type="paragraph" w:styleId="afff2">
    <w:name w:val="caption"/>
    <w:basedOn w:val="a"/>
    <w:next w:val="a"/>
    <w:rsid w:val="00E60C33"/>
    <w:pPr>
      <w:spacing w:after="0" w:line="240" w:lineRule="auto"/>
      <w:ind w:right="-6672"/>
      <w:jc w:val="both"/>
    </w:pPr>
    <w:rPr>
      <w:rFonts w:ascii="Times New Roman" w:eastAsia="Times New Roman" w:hAnsi="Times New Roman"/>
      <w:b/>
      <w:bCs/>
      <w:sz w:val="20"/>
      <w:szCs w:val="20"/>
      <w:lang w:eastAsia="ru-RU"/>
    </w:rPr>
  </w:style>
  <w:style w:type="paragraph" w:styleId="afff3">
    <w:name w:val="Plain Text"/>
    <w:basedOn w:val="a"/>
    <w:link w:val="afff4"/>
    <w:rsid w:val="00E60C33"/>
    <w:pPr>
      <w:spacing w:after="0" w:line="240" w:lineRule="auto"/>
    </w:pPr>
    <w:rPr>
      <w:rFonts w:ascii="Courier New" w:eastAsia="Times New Roman" w:hAnsi="Courier New"/>
      <w:sz w:val="20"/>
      <w:szCs w:val="20"/>
      <w:lang w:val="x-none"/>
    </w:rPr>
  </w:style>
  <w:style w:type="character" w:customStyle="1" w:styleId="afff4">
    <w:name w:val="Текст Знак"/>
    <w:link w:val="afff3"/>
    <w:rsid w:val="00E60C33"/>
    <w:rPr>
      <w:rFonts w:ascii="Courier New" w:eastAsia="Times New Roman" w:hAnsi="Courier New"/>
      <w:lang w:eastAsia="en-US"/>
    </w:rPr>
  </w:style>
  <w:style w:type="character" w:styleId="afff5">
    <w:name w:val="FollowedHyperlink"/>
    <w:uiPriority w:val="99"/>
    <w:rsid w:val="00E60C33"/>
    <w:rPr>
      <w:rFonts w:cs="Times New Roman"/>
      <w:color w:val="800080"/>
      <w:u w:val="single"/>
    </w:rPr>
  </w:style>
  <w:style w:type="character" w:customStyle="1" w:styleId="spanheaderlot21">
    <w:name w:val="span_header_lot_21"/>
    <w:rsid w:val="00E60C33"/>
    <w:rPr>
      <w:rFonts w:cs="Times New Roman"/>
      <w:b/>
      <w:bCs/>
      <w:sz w:val="20"/>
      <w:szCs w:val="20"/>
    </w:rPr>
  </w:style>
  <w:style w:type="paragraph" w:styleId="2f0">
    <w:name w:val="List Bullet 2"/>
    <w:basedOn w:val="a"/>
    <w:autoRedefine/>
    <w:rsid w:val="00E60C33"/>
    <w:pPr>
      <w:tabs>
        <w:tab w:val="num" w:pos="643"/>
      </w:tabs>
      <w:spacing w:after="60" w:line="240" w:lineRule="auto"/>
      <w:ind w:left="643" w:hanging="360"/>
      <w:jc w:val="both"/>
    </w:pPr>
    <w:rPr>
      <w:rFonts w:ascii="Times New Roman" w:eastAsia="Times New Roman" w:hAnsi="Times New Roman"/>
      <w:sz w:val="24"/>
      <w:szCs w:val="24"/>
      <w:lang w:eastAsia="ru-RU"/>
    </w:rPr>
  </w:style>
  <w:style w:type="paragraph" w:styleId="3f1">
    <w:name w:val="List Bullet 3"/>
    <w:basedOn w:val="a"/>
    <w:autoRedefine/>
    <w:rsid w:val="00E60C33"/>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afff6">
    <w:name w:val="List Number"/>
    <w:basedOn w:val="a"/>
    <w:rsid w:val="00E60C33"/>
    <w:pPr>
      <w:tabs>
        <w:tab w:val="num" w:pos="360"/>
      </w:tabs>
      <w:spacing w:after="60" w:line="240" w:lineRule="auto"/>
      <w:ind w:left="360" w:hanging="360"/>
      <w:jc w:val="both"/>
    </w:pPr>
    <w:rPr>
      <w:rFonts w:ascii="Times New Roman" w:eastAsia="Times New Roman" w:hAnsi="Times New Roman"/>
      <w:sz w:val="24"/>
      <w:szCs w:val="24"/>
      <w:lang w:eastAsia="ru-RU"/>
    </w:rPr>
  </w:style>
  <w:style w:type="paragraph" w:styleId="afff7">
    <w:name w:val="Note Heading"/>
    <w:basedOn w:val="a"/>
    <w:next w:val="a"/>
    <w:link w:val="afff8"/>
    <w:rsid w:val="00E60C33"/>
    <w:pPr>
      <w:spacing w:after="60" w:line="240" w:lineRule="auto"/>
      <w:jc w:val="both"/>
    </w:pPr>
    <w:rPr>
      <w:rFonts w:ascii="Times New Roman" w:eastAsia="Times New Roman" w:hAnsi="Times New Roman"/>
      <w:sz w:val="24"/>
      <w:szCs w:val="24"/>
      <w:lang w:val="x-none"/>
    </w:rPr>
  </w:style>
  <w:style w:type="character" w:customStyle="1" w:styleId="afff8">
    <w:name w:val="Заголовок записки Знак"/>
    <w:link w:val="afff7"/>
    <w:rsid w:val="00E60C33"/>
    <w:rPr>
      <w:rFonts w:ascii="Times New Roman" w:eastAsia="Times New Roman" w:hAnsi="Times New Roman"/>
      <w:sz w:val="24"/>
      <w:szCs w:val="24"/>
      <w:lang w:eastAsia="en-US"/>
    </w:rPr>
  </w:style>
  <w:style w:type="paragraph" w:customStyle="1" w:styleId="Style1">
    <w:name w:val="Style1"/>
    <w:basedOn w:val="a"/>
    <w:rsid w:val="00E60C33"/>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
    <w:rsid w:val="00E60C33"/>
    <w:pPr>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Simlple"/>
    <w:next w:val="Simlple"/>
    <w:rsid w:val="00E60C33"/>
    <w:pPr>
      <w:tabs>
        <w:tab w:val="num" w:pos="720"/>
      </w:tabs>
      <w:ind w:firstLine="567"/>
    </w:pPr>
  </w:style>
  <w:style w:type="paragraph" w:styleId="1c">
    <w:name w:val="index 1"/>
    <w:basedOn w:val="a"/>
    <w:next w:val="a"/>
    <w:autoRedefine/>
    <w:semiHidden/>
    <w:rsid w:val="00E60C33"/>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E60C33"/>
    <w:rPr>
      <w:rFonts w:cs="Times New Roman"/>
      <w:b/>
      <w:bCs/>
      <w:i/>
      <w:iCs/>
      <w:snapToGrid/>
      <w:sz w:val="24"/>
      <w:szCs w:val="24"/>
      <w:lang w:val="ru-RU" w:eastAsia="ru-RU"/>
    </w:rPr>
  </w:style>
  <w:style w:type="character" w:customStyle="1" w:styleId="3f2">
    <w:name w:val="Знак Знак3"/>
    <w:rsid w:val="00E60C33"/>
    <w:rPr>
      <w:rFonts w:cs="Times New Roman"/>
      <w:b/>
      <w:bCs/>
      <w:i/>
      <w:iCs/>
      <w:snapToGrid/>
      <w:sz w:val="28"/>
      <w:szCs w:val="28"/>
    </w:rPr>
  </w:style>
  <w:style w:type="paragraph" w:customStyle="1" w:styleId="bulletin">
    <w:name w:val="bulletin"/>
    <w:basedOn w:val="24"/>
    <w:rsid w:val="00E60C33"/>
    <w:pPr>
      <w:spacing w:after="0" w:line="240" w:lineRule="auto"/>
      <w:ind w:left="0"/>
    </w:pPr>
    <w:rPr>
      <w:rFonts w:ascii="Times New Roman" w:eastAsia="Times New Roman" w:hAnsi="Times New Roman"/>
      <w:sz w:val="20"/>
      <w:szCs w:val="20"/>
    </w:rPr>
  </w:style>
  <w:style w:type="paragraph" w:customStyle="1" w:styleId="ListBul2">
    <w:name w:val="ListBul2"/>
    <w:basedOn w:val="aff8"/>
    <w:rsid w:val="00E60C33"/>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
    <w:rsid w:val="00E60C33"/>
    <w:pPr>
      <w:spacing w:after="0" w:line="240" w:lineRule="auto"/>
    </w:pPr>
    <w:rPr>
      <w:rFonts w:ascii="Times New Roman CYR" w:eastAsia="Times New Roman" w:hAnsi="Times New Roman CYR" w:cs="Times New Roman CYR"/>
      <w:b/>
      <w:bCs/>
      <w:sz w:val="20"/>
      <w:szCs w:val="20"/>
      <w:lang w:eastAsia="ru-RU"/>
    </w:rPr>
  </w:style>
  <w:style w:type="character" w:customStyle="1" w:styleId="54">
    <w:name w:val="Знак Знак5"/>
    <w:rsid w:val="00E60C33"/>
    <w:rPr>
      <w:rFonts w:cs="Times New Roman"/>
      <w:sz w:val="24"/>
      <w:szCs w:val="24"/>
    </w:rPr>
  </w:style>
  <w:style w:type="character" w:customStyle="1" w:styleId="45">
    <w:name w:val="Знак Знак4"/>
    <w:rsid w:val="00E60C33"/>
    <w:rPr>
      <w:rFonts w:cs="Times New Roman"/>
      <w:b/>
      <w:bCs/>
      <w:sz w:val="28"/>
      <w:szCs w:val="28"/>
    </w:rPr>
  </w:style>
  <w:style w:type="paragraph" w:styleId="afff9">
    <w:name w:val="Body Text First Indent"/>
    <w:basedOn w:val="aa"/>
    <w:link w:val="afffa"/>
    <w:rsid w:val="00E60C33"/>
    <w:pPr>
      <w:spacing w:line="240" w:lineRule="auto"/>
      <w:ind w:firstLine="210"/>
    </w:pPr>
    <w:rPr>
      <w:rFonts w:ascii="Times New Roman" w:eastAsia="Times New Roman" w:hAnsi="Times New Roman"/>
      <w:sz w:val="20"/>
      <w:szCs w:val="20"/>
      <w:lang w:val="x-none"/>
    </w:rPr>
  </w:style>
  <w:style w:type="character" w:customStyle="1" w:styleId="afffa">
    <w:name w:val="Красная строка Знак"/>
    <w:link w:val="afff9"/>
    <w:rsid w:val="00E60C33"/>
    <w:rPr>
      <w:rFonts w:ascii="Times New Roman" w:eastAsia="Times New Roman" w:hAnsi="Times New Roman"/>
      <w:lang w:eastAsia="en-US"/>
    </w:rPr>
  </w:style>
  <w:style w:type="paragraph" w:styleId="afffb">
    <w:name w:val="List"/>
    <w:basedOn w:val="a"/>
    <w:rsid w:val="00E60C33"/>
    <w:pPr>
      <w:spacing w:after="0" w:line="240" w:lineRule="auto"/>
      <w:ind w:left="283" w:hanging="283"/>
    </w:pPr>
    <w:rPr>
      <w:rFonts w:ascii="Times New Roman" w:eastAsia="Times New Roman" w:hAnsi="Times New Roman"/>
      <w:sz w:val="20"/>
      <w:szCs w:val="20"/>
      <w:lang w:val="en-GB" w:eastAsia="ru-RU"/>
    </w:rPr>
  </w:style>
  <w:style w:type="paragraph" w:styleId="2f1">
    <w:name w:val="Body Text First Indent 2"/>
    <w:basedOn w:val="ac"/>
    <w:link w:val="2f2"/>
    <w:rsid w:val="00E60C33"/>
    <w:pPr>
      <w:tabs>
        <w:tab w:val="num" w:pos="0"/>
      </w:tabs>
      <w:ind w:firstLine="210"/>
    </w:pPr>
    <w:rPr>
      <w:lang w:val="en-GB"/>
    </w:rPr>
  </w:style>
  <w:style w:type="character" w:customStyle="1" w:styleId="2f2">
    <w:name w:val="Красная строка 2 Знак"/>
    <w:link w:val="2f1"/>
    <w:rsid w:val="00E60C33"/>
    <w:rPr>
      <w:rFonts w:ascii="Times New Roman" w:eastAsia="Times New Roman" w:hAnsi="Times New Roman" w:cs="Times New Roman"/>
      <w:sz w:val="24"/>
      <w:szCs w:val="24"/>
      <w:lang w:val="en-GB" w:eastAsia="ru-RU"/>
    </w:rPr>
  </w:style>
  <w:style w:type="paragraph" w:customStyle="1" w:styleId="2f3">
    <w:name w:val="ШТ Назв.2"/>
    <w:basedOn w:val="a"/>
    <w:rsid w:val="00E60C33"/>
    <w:pPr>
      <w:spacing w:before="60" w:after="0" w:line="240" w:lineRule="auto"/>
      <w:jc w:val="center"/>
    </w:pPr>
    <w:rPr>
      <w:rFonts w:ascii="Times New Roman" w:eastAsia="Times New Roman" w:hAnsi="Times New Roman"/>
      <w:b/>
      <w:bCs/>
      <w:noProof/>
      <w:sz w:val="24"/>
      <w:szCs w:val="24"/>
      <w:lang w:val="en-US"/>
    </w:rPr>
  </w:style>
  <w:style w:type="character" w:customStyle="1" w:styleId="2f4">
    <w:name w:val="Знак2 Знак Знак"/>
    <w:rsid w:val="00E60C33"/>
    <w:rPr>
      <w:rFonts w:cs="Times New Roman"/>
      <w:sz w:val="24"/>
      <w:szCs w:val="24"/>
    </w:rPr>
  </w:style>
  <w:style w:type="paragraph" w:customStyle="1" w:styleId="style4">
    <w:name w:val="style4"/>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1">
    <w:name w:val="Body Text Indent Char1"/>
    <w:locked/>
    <w:rsid w:val="00E60C33"/>
    <w:rPr>
      <w:rFonts w:cs="Times New Roman"/>
      <w:lang w:val="ru-RU" w:eastAsia="ru-RU"/>
    </w:rPr>
  </w:style>
  <w:style w:type="character" w:customStyle="1" w:styleId="text">
    <w:name w:val="text"/>
    <w:rsid w:val="00E60C33"/>
    <w:rPr>
      <w:rFonts w:cs="Times New Roman"/>
    </w:rPr>
  </w:style>
  <w:style w:type="character" w:customStyle="1" w:styleId="62">
    <w:name w:val="Знак Знак6"/>
    <w:locked/>
    <w:rsid w:val="00E60C33"/>
    <w:rPr>
      <w:rFonts w:cs="Times New Roman"/>
      <w:sz w:val="24"/>
      <w:szCs w:val="24"/>
      <w:lang w:val="ru-RU" w:eastAsia="ru-RU"/>
    </w:rPr>
  </w:style>
  <w:style w:type="character" w:customStyle="1" w:styleId="2f5">
    <w:name w:val="Знак Знак2"/>
    <w:locked/>
    <w:rsid w:val="00E60C33"/>
    <w:rPr>
      <w:rFonts w:cs="Times New Roman"/>
      <w:sz w:val="24"/>
      <w:szCs w:val="24"/>
      <w:lang w:val="ru-RU" w:eastAsia="ru-RU"/>
    </w:rPr>
  </w:style>
  <w:style w:type="character" w:customStyle="1" w:styleId="afffc">
    <w:name w:val="Знак Знак"/>
    <w:locked/>
    <w:rsid w:val="00E60C33"/>
    <w:rPr>
      <w:rFonts w:cs="Times New Roman"/>
      <w:b/>
      <w:bCs/>
      <w:i/>
      <w:iCs/>
      <w:snapToGrid/>
      <w:sz w:val="28"/>
      <w:szCs w:val="28"/>
      <w:lang w:val="ru-RU" w:eastAsia="ru-RU"/>
    </w:rPr>
  </w:style>
  <w:style w:type="character" w:customStyle="1" w:styleId="1d">
    <w:name w:val="Знак Знак1"/>
    <w:locked/>
    <w:rsid w:val="00E60C33"/>
    <w:rPr>
      <w:rFonts w:cs="Times New Roman"/>
      <w:b/>
      <w:bCs/>
      <w:i/>
      <w:iCs/>
      <w:snapToGrid/>
      <w:sz w:val="24"/>
      <w:szCs w:val="24"/>
      <w:lang w:val="ru-RU" w:eastAsia="ru-RU"/>
    </w:rPr>
  </w:style>
  <w:style w:type="character" w:customStyle="1" w:styleId="212">
    <w:name w:val="Знак2 Знак Знак1"/>
    <w:locked/>
    <w:rsid w:val="00E60C33"/>
    <w:rPr>
      <w:rFonts w:cs="Times New Roman"/>
      <w:sz w:val="24"/>
      <w:szCs w:val="24"/>
      <w:lang w:val="ru-RU" w:eastAsia="ru-RU"/>
    </w:rPr>
  </w:style>
  <w:style w:type="character" w:customStyle="1" w:styleId="710">
    <w:name w:val="Знак Знак71"/>
    <w:locked/>
    <w:rsid w:val="00E60C33"/>
    <w:rPr>
      <w:rFonts w:cs="Times New Roman"/>
      <w:b/>
      <w:bCs/>
      <w:i/>
      <w:iCs/>
      <w:snapToGrid/>
      <w:sz w:val="24"/>
      <w:szCs w:val="24"/>
      <w:lang w:val="ru-RU" w:eastAsia="ru-RU"/>
    </w:rPr>
  </w:style>
  <w:style w:type="character" w:customStyle="1" w:styleId="312">
    <w:name w:val="Знак Знак31"/>
    <w:rsid w:val="00E60C33"/>
    <w:rPr>
      <w:rFonts w:cs="Times New Roman"/>
      <w:b/>
      <w:bCs/>
      <w:i/>
      <w:iCs/>
      <w:snapToGrid/>
      <w:sz w:val="28"/>
      <w:szCs w:val="28"/>
    </w:rPr>
  </w:style>
  <w:style w:type="character" w:customStyle="1" w:styleId="510">
    <w:name w:val="Знак Знак51"/>
    <w:rsid w:val="00E60C33"/>
    <w:rPr>
      <w:rFonts w:cs="Times New Roman"/>
      <w:sz w:val="24"/>
      <w:szCs w:val="24"/>
    </w:rPr>
  </w:style>
  <w:style w:type="character" w:customStyle="1" w:styleId="410">
    <w:name w:val="Знак Знак41"/>
    <w:rsid w:val="00E60C33"/>
    <w:rPr>
      <w:rFonts w:cs="Times New Roman"/>
      <w:b/>
      <w:bCs/>
      <w:sz w:val="28"/>
      <w:szCs w:val="28"/>
    </w:rPr>
  </w:style>
  <w:style w:type="character" w:customStyle="1" w:styleId="220">
    <w:name w:val="Знак2 Знак Знак2"/>
    <w:rsid w:val="00E60C33"/>
    <w:rPr>
      <w:rFonts w:cs="Times New Roman"/>
      <w:sz w:val="24"/>
      <w:szCs w:val="24"/>
    </w:rPr>
  </w:style>
  <w:style w:type="paragraph" w:customStyle="1" w:styleId="desc2">
    <w:name w:val="desc2"/>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E60C33"/>
    <w:rPr>
      <w:rFonts w:cs="Times New Roman"/>
    </w:rPr>
  </w:style>
  <w:style w:type="character" w:customStyle="1" w:styleId="nobr">
    <w:name w:val="nobr"/>
    <w:rsid w:val="00E60C33"/>
    <w:rPr>
      <w:rFonts w:cs="Times New Roman"/>
    </w:rPr>
  </w:style>
  <w:style w:type="character" w:customStyle="1" w:styleId="2110">
    <w:name w:val="Знак2 Знак Знак11"/>
    <w:rsid w:val="00E60C33"/>
    <w:rPr>
      <w:rFonts w:cs="Times New Roman"/>
      <w:sz w:val="24"/>
      <w:szCs w:val="24"/>
      <w:lang w:val="ru-RU" w:eastAsia="ru-RU"/>
    </w:rPr>
  </w:style>
  <w:style w:type="paragraph" w:customStyle="1" w:styleId="112">
    <w:name w:val="Обычный + 11 пт"/>
    <w:aliases w:val="полужирный,Серый 100%"/>
    <w:basedOn w:val="a"/>
    <w:rsid w:val="00E60C33"/>
    <w:pPr>
      <w:spacing w:after="0" w:line="240" w:lineRule="auto"/>
      <w:jc w:val="center"/>
      <w:outlineLvl w:val="1"/>
    </w:pPr>
    <w:rPr>
      <w:rFonts w:ascii="Times New Roman" w:eastAsia="Times New Roman" w:hAnsi="Times New Roman"/>
      <w:b/>
      <w:bCs/>
      <w:color w:val="333333"/>
      <w:lang w:eastAsia="ru-RU"/>
    </w:rPr>
  </w:style>
  <w:style w:type="character" w:customStyle="1" w:styleId="121">
    <w:name w:val="Знак Знак12"/>
    <w:locked/>
    <w:rsid w:val="00E60C33"/>
    <w:rPr>
      <w:rFonts w:ascii="Arial" w:hAnsi="Arial" w:cs="Arial"/>
      <w:b/>
      <w:bCs/>
      <w:kern w:val="32"/>
      <w:sz w:val="32"/>
      <w:szCs w:val="32"/>
      <w:lang w:val="ru-RU" w:eastAsia="ru-RU"/>
    </w:rPr>
  </w:style>
  <w:style w:type="character" w:customStyle="1" w:styleId="113">
    <w:name w:val="Знак Знак11"/>
    <w:locked/>
    <w:rsid w:val="00E60C33"/>
    <w:rPr>
      <w:rFonts w:ascii="Arial" w:hAnsi="Arial" w:cs="Arial"/>
      <w:b/>
      <w:bCs/>
      <w:i/>
      <w:iCs/>
      <w:sz w:val="28"/>
      <w:szCs w:val="28"/>
      <w:lang w:val="ru-RU" w:eastAsia="ru-RU"/>
    </w:rPr>
  </w:style>
  <w:style w:type="character" w:customStyle="1" w:styleId="100">
    <w:name w:val="Знак Знак10"/>
    <w:rsid w:val="00E60C33"/>
    <w:rPr>
      <w:rFonts w:ascii="Arial" w:hAnsi="Arial" w:cs="Arial"/>
      <w:b/>
      <w:bCs/>
      <w:sz w:val="26"/>
      <w:szCs w:val="26"/>
      <w:lang w:val="ru-RU" w:eastAsia="ru-RU"/>
    </w:rPr>
  </w:style>
  <w:style w:type="character" w:customStyle="1" w:styleId="label">
    <w:name w:val="label"/>
    <w:rsid w:val="00E60C33"/>
    <w:rPr>
      <w:rFonts w:cs="Times New Roman"/>
    </w:rPr>
  </w:style>
  <w:style w:type="paragraph" w:customStyle="1" w:styleId="afffd">
    <w:name w:val="Знак Знак Знак Знак"/>
    <w:basedOn w:val="a"/>
    <w:rsid w:val="00E60C33"/>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Обычный.Нормальный абзац"/>
    <w:rsid w:val="00E60C33"/>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
    <w:rsid w:val="00E60C33"/>
    <w:pPr>
      <w:suppressAutoHyphens/>
      <w:spacing w:after="0" w:line="240" w:lineRule="auto"/>
      <w:ind w:left="426"/>
    </w:pPr>
    <w:rPr>
      <w:rFonts w:ascii="Times New Roman" w:eastAsia="Times New Roman" w:hAnsi="Times New Roman"/>
      <w:sz w:val="24"/>
      <w:szCs w:val="24"/>
      <w:lang w:eastAsia="ar-SA"/>
    </w:rPr>
  </w:style>
  <w:style w:type="paragraph" w:customStyle="1" w:styleId="Heading">
    <w:name w:val="Heading"/>
    <w:rsid w:val="00E60C33"/>
    <w:rPr>
      <w:rFonts w:ascii="Arial" w:eastAsia="Times New Roman" w:hAnsi="Arial" w:cs="Arial"/>
      <w:b/>
      <w:bCs/>
      <w:sz w:val="22"/>
      <w:szCs w:val="22"/>
    </w:rPr>
  </w:style>
  <w:style w:type="paragraph" w:customStyle="1" w:styleId="Char">
    <w:name w:val="Char Знак Знак"/>
    <w:basedOn w:val="a"/>
    <w:rsid w:val="00E60C33"/>
    <w:pPr>
      <w:widowControl w:val="0"/>
      <w:adjustRightInd w:val="0"/>
      <w:spacing w:after="160" w:line="240" w:lineRule="exact"/>
      <w:jc w:val="right"/>
    </w:pPr>
    <w:rPr>
      <w:rFonts w:ascii="Arial" w:eastAsia="Times New Roman" w:hAnsi="Arial" w:cs="Arial"/>
      <w:sz w:val="20"/>
      <w:szCs w:val="20"/>
      <w:lang w:val="en-GB"/>
    </w:rPr>
  </w:style>
  <w:style w:type="paragraph" w:customStyle="1" w:styleId="Style9">
    <w:name w:val="Style9"/>
    <w:basedOn w:val="a"/>
    <w:rsid w:val="00E60C3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2f6">
    <w:name w:val="заголовок 2"/>
    <w:basedOn w:val="a"/>
    <w:next w:val="a"/>
    <w:rsid w:val="00E60C33"/>
    <w:pPr>
      <w:keepNext/>
      <w:autoSpaceDE w:val="0"/>
      <w:autoSpaceDN w:val="0"/>
      <w:spacing w:before="240" w:after="240" w:line="240" w:lineRule="auto"/>
      <w:jc w:val="center"/>
      <w:outlineLvl w:val="1"/>
    </w:pPr>
    <w:rPr>
      <w:rFonts w:ascii="Times New Roman" w:eastAsia="Times New Roman" w:hAnsi="Times New Roman"/>
      <w:b/>
      <w:bCs/>
      <w:sz w:val="24"/>
      <w:szCs w:val="24"/>
      <w:lang w:eastAsia="ru-RU"/>
    </w:rPr>
  </w:style>
  <w:style w:type="paragraph" w:styleId="affff">
    <w:name w:val="No Spacing"/>
    <w:aliases w:val="для таблиц,Без интервала2,No Spacing_0,Без интервала 111,МОЙ,мой,No Spacing_1"/>
    <w:link w:val="affff0"/>
    <w:uiPriority w:val="1"/>
    <w:qFormat/>
    <w:rsid w:val="00E60C33"/>
    <w:rPr>
      <w:rFonts w:ascii="Times New Roman" w:eastAsia="Times New Roman" w:hAnsi="Times New Roman"/>
      <w:sz w:val="24"/>
      <w:szCs w:val="24"/>
    </w:rPr>
  </w:style>
  <w:style w:type="paragraph" w:customStyle="1" w:styleId="3f3">
    <w:name w:val="Абзац списка3"/>
    <w:basedOn w:val="a"/>
    <w:rsid w:val="00E60C33"/>
    <w:pPr>
      <w:ind w:left="720"/>
    </w:pPr>
    <w:rPr>
      <w:rFonts w:eastAsia="Times New Roman" w:cs="Calibri"/>
      <w:lang w:eastAsia="ru-RU"/>
    </w:rPr>
  </w:style>
  <w:style w:type="paragraph" w:customStyle="1" w:styleId="ListParagraph1">
    <w:name w:val="List Paragraph1"/>
    <w:basedOn w:val="a"/>
    <w:rsid w:val="00E60C33"/>
    <w:pPr>
      <w:ind w:left="720"/>
    </w:pPr>
    <w:rPr>
      <w:rFonts w:eastAsia="Times New Roman" w:cs="Calibri"/>
      <w:lang w:eastAsia="ru-RU"/>
    </w:rPr>
  </w:style>
  <w:style w:type="character" w:customStyle="1" w:styleId="SubtitleChar">
    <w:name w:val="Subtitle Char"/>
    <w:locked/>
    <w:rsid w:val="00E60C33"/>
    <w:rPr>
      <w:rFonts w:ascii="Cambria" w:hAnsi="Cambria" w:cs="Cambria"/>
      <w:sz w:val="24"/>
      <w:szCs w:val="24"/>
    </w:rPr>
  </w:style>
  <w:style w:type="character" w:customStyle="1" w:styleId="190">
    <w:name w:val="Знак Знак19"/>
    <w:locked/>
    <w:rsid w:val="00E60C33"/>
    <w:rPr>
      <w:rFonts w:ascii="Arial" w:hAnsi="Arial"/>
      <w:b/>
      <w:bCs/>
      <w:kern w:val="32"/>
      <w:sz w:val="32"/>
      <w:szCs w:val="32"/>
      <w:lang w:val="ru-RU" w:eastAsia="ru-RU" w:bidi="ar-SA"/>
    </w:rPr>
  </w:style>
  <w:style w:type="character" w:customStyle="1" w:styleId="180">
    <w:name w:val="Знак Знак18"/>
    <w:locked/>
    <w:rsid w:val="00E60C33"/>
    <w:rPr>
      <w:i/>
      <w:iCs/>
      <w:sz w:val="22"/>
      <w:szCs w:val="22"/>
      <w:lang w:bidi="ar-SA"/>
    </w:rPr>
  </w:style>
  <w:style w:type="character" w:customStyle="1" w:styleId="170">
    <w:name w:val="Знак Знак17"/>
    <w:locked/>
    <w:rsid w:val="00E60C33"/>
    <w:rPr>
      <w:rFonts w:ascii="Calibri" w:hAnsi="Calibri"/>
      <w:sz w:val="24"/>
      <w:szCs w:val="24"/>
      <w:lang w:bidi="ar-SA"/>
    </w:rPr>
  </w:style>
  <w:style w:type="character" w:customStyle="1" w:styleId="150">
    <w:name w:val="Знак Знак15"/>
    <w:locked/>
    <w:rsid w:val="00E60C33"/>
    <w:rPr>
      <w:rFonts w:ascii="Arial" w:hAnsi="Arial"/>
      <w:b/>
      <w:bCs/>
      <w:i/>
      <w:iCs/>
      <w:sz w:val="18"/>
      <w:szCs w:val="18"/>
      <w:lang w:bidi="ar-SA"/>
    </w:rPr>
  </w:style>
  <w:style w:type="paragraph" w:customStyle="1" w:styleId="FORMATTEXT">
    <w:name w:val=".FORMATTEXT"/>
    <w:uiPriority w:val="99"/>
    <w:rsid w:val="00E60C33"/>
    <w:pPr>
      <w:widowControl w:val="0"/>
      <w:autoSpaceDE w:val="0"/>
      <w:autoSpaceDN w:val="0"/>
      <w:adjustRightInd w:val="0"/>
    </w:pPr>
    <w:rPr>
      <w:rFonts w:ascii="Times New Roman" w:eastAsia="Times New Roman" w:hAnsi="Times New Roman"/>
      <w:sz w:val="24"/>
      <w:szCs w:val="24"/>
    </w:rPr>
  </w:style>
  <w:style w:type="paragraph" w:customStyle="1" w:styleId="1e">
    <w:name w:val="Знак Знак Знак Знак1"/>
    <w:basedOn w:val="a"/>
    <w:rsid w:val="00E60C33"/>
    <w:pPr>
      <w:widowControl w:val="0"/>
      <w:autoSpaceDE w:val="0"/>
      <w:autoSpaceDN w:val="0"/>
      <w:adjustRightInd w:val="0"/>
      <w:spacing w:after="160" w:line="240" w:lineRule="exact"/>
      <w:jc w:val="right"/>
    </w:pPr>
    <w:rPr>
      <w:rFonts w:ascii="Arial" w:eastAsia="Times New Roman" w:hAnsi="Arial" w:cs="Arial"/>
      <w:sz w:val="20"/>
      <w:szCs w:val="20"/>
      <w:lang w:val="en-GB"/>
    </w:rPr>
  </w:style>
  <w:style w:type="paragraph" w:customStyle="1" w:styleId="1110">
    <w:name w:val="Знак111"/>
    <w:basedOn w:val="a"/>
    <w:rsid w:val="00E60C33"/>
    <w:pPr>
      <w:widowControl w:val="0"/>
      <w:adjustRightInd w:val="0"/>
      <w:spacing w:after="160" w:line="240" w:lineRule="exact"/>
      <w:jc w:val="right"/>
    </w:pPr>
    <w:rPr>
      <w:rFonts w:ascii="Arial" w:eastAsia="Times New Roman" w:hAnsi="Arial" w:cs="Arial"/>
      <w:sz w:val="20"/>
      <w:szCs w:val="20"/>
      <w:lang w:val="en-GB"/>
    </w:rPr>
  </w:style>
  <w:style w:type="paragraph" w:customStyle="1" w:styleId="46">
    <w:name w:val="Абзац списка4"/>
    <w:basedOn w:val="a"/>
    <w:rsid w:val="00E60C33"/>
    <w:pPr>
      <w:ind w:left="720"/>
    </w:pPr>
    <w:rPr>
      <w:rFonts w:eastAsia="Times New Roman" w:cs="Calibri"/>
      <w:lang w:eastAsia="ru-RU"/>
    </w:rPr>
  </w:style>
  <w:style w:type="paragraph" w:customStyle="1" w:styleId="221">
    <w:name w:val="Знак Знак22"/>
    <w:basedOn w:val="a"/>
    <w:rsid w:val="00E60C33"/>
    <w:pPr>
      <w:spacing w:before="100" w:beforeAutospacing="1" w:after="100" w:afterAutospacing="1" w:line="240" w:lineRule="auto"/>
    </w:pPr>
    <w:rPr>
      <w:rFonts w:ascii="Tahoma" w:eastAsia="Times New Roman" w:hAnsi="Tahoma" w:cs="Tahoma"/>
      <w:sz w:val="20"/>
      <w:szCs w:val="20"/>
      <w:lang w:val="en-US"/>
    </w:rPr>
  </w:style>
  <w:style w:type="paragraph" w:customStyle="1" w:styleId="1f">
    <w:name w:val="Знак1 Знак Знак Знак Знак Знак Знак"/>
    <w:basedOn w:val="a"/>
    <w:rsid w:val="00E60C33"/>
    <w:pPr>
      <w:widowControl w:val="0"/>
      <w:adjustRightInd w:val="0"/>
      <w:spacing w:after="160" w:line="240" w:lineRule="exact"/>
      <w:jc w:val="right"/>
    </w:pPr>
    <w:rPr>
      <w:rFonts w:ascii="Arial" w:eastAsia="Times New Roman" w:hAnsi="Arial" w:cs="Arial"/>
      <w:sz w:val="20"/>
      <w:szCs w:val="20"/>
      <w:lang w:val="en-GB"/>
    </w:rPr>
  </w:style>
  <w:style w:type="numbering" w:customStyle="1" w:styleId="1f0">
    <w:name w:val="Нет списка1"/>
    <w:next w:val="a2"/>
    <w:uiPriority w:val="99"/>
    <w:semiHidden/>
    <w:unhideWhenUsed/>
    <w:rsid w:val="00E60C33"/>
  </w:style>
  <w:style w:type="table" w:customStyle="1" w:styleId="3f4">
    <w:name w:val="Сетка таблицы3"/>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E60C33"/>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8">
    <w:name w:val="xl6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0">
    <w:name w:val="xl70"/>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1">
    <w:name w:val="xl71"/>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2">
    <w:name w:val="xl7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4">
    <w:name w:val="xl7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5">
    <w:name w:val="xl7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7">
    <w:name w:val="xl77"/>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81">
    <w:name w:val="xl81"/>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2">
    <w:name w:val="xl82"/>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3">
    <w:name w:val="xl8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5">
    <w:name w:val="xl8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6">
    <w:name w:val="xl8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7">
    <w:name w:val="xl87"/>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8">
    <w:name w:val="xl8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9">
    <w:name w:val="xl8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0">
    <w:name w:val="xl90"/>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1">
    <w:name w:val="xl91"/>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5">
    <w:name w:val="xl9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6">
    <w:name w:val="xl9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7">
    <w:name w:val="xl97"/>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8">
    <w:name w:val="xl98"/>
    <w:basedOn w:val="a"/>
    <w:rsid w:val="00E60C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0">
    <w:name w:val="xl100"/>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01">
    <w:name w:val="xl101"/>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E60C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
    <w:rsid w:val="00E60C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rsid w:val="00E60C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E60C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2f7">
    <w:name w:val="Нет списка2"/>
    <w:next w:val="a2"/>
    <w:uiPriority w:val="99"/>
    <w:semiHidden/>
    <w:unhideWhenUsed/>
    <w:rsid w:val="00E60C33"/>
  </w:style>
  <w:style w:type="table" w:customStyle="1" w:styleId="47">
    <w:name w:val="Сетка таблицы4"/>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3"/>
    <w:uiPriority w:val="59"/>
    <w:rsid w:val="00E6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2"/>
    <w:uiPriority w:val="99"/>
    <w:semiHidden/>
    <w:unhideWhenUsed/>
    <w:rsid w:val="00E60C33"/>
  </w:style>
  <w:style w:type="numbering" w:customStyle="1" w:styleId="48">
    <w:name w:val="Нет списка4"/>
    <w:next w:val="a2"/>
    <w:uiPriority w:val="99"/>
    <w:semiHidden/>
    <w:unhideWhenUsed/>
    <w:rsid w:val="00E60C33"/>
  </w:style>
  <w:style w:type="numbering" w:customStyle="1" w:styleId="56">
    <w:name w:val="Нет списка5"/>
    <w:next w:val="a2"/>
    <w:uiPriority w:val="99"/>
    <w:semiHidden/>
    <w:unhideWhenUsed/>
    <w:rsid w:val="00E60C33"/>
  </w:style>
  <w:style w:type="numbering" w:customStyle="1" w:styleId="64">
    <w:name w:val="Нет списка6"/>
    <w:next w:val="a2"/>
    <w:uiPriority w:val="99"/>
    <w:semiHidden/>
    <w:unhideWhenUsed/>
    <w:rsid w:val="00E60C33"/>
  </w:style>
  <w:style w:type="numbering" w:customStyle="1" w:styleId="115">
    <w:name w:val="Нет списка11"/>
    <w:next w:val="a2"/>
    <w:uiPriority w:val="99"/>
    <w:semiHidden/>
    <w:unhideWhenUsed/>
    <w:rsid w:val="00E60C33"/>
  </w:style>
  <w:style w:type="table" w:customStyle="1" w:styleId="191">
    <w:name w:val="Сетка таблицы19"/>
    <w:basedOn w:val="a1"/>
    <w:next w:val="af3"/>
    <w:uiPriority w:val="59"/>
    <w:rsid w:val="00E6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annotation reference"/>
    <w:semiHidden/>
    <w:unhideWhenUsed/>
    <w:rsid w:val="00E60C33"/>
    <w:rPr>
      <w:sz w:val="16"/>
      <w:szCs w:val="16"/>
    </w:rPr>
  </w:style>
  <w:style w:type="paragraph" w:styleId="affff2">
    <w:name w:val="annotation subject"/>
    <w:basedOn w:val="aff5"/>
    <w:next w:val="aff5"/>
    <w:link w:val="affff3"/>
    <w:uiPriority w:val="99"/>
    <w:semiHidden/>
    <w:unhideWhenUsed/>
    <w:rsid w:val="00E60C33"/>
    <w:rPr>
      <w:b/>
      <w:bCs/>
    </w:rPr>
  </w:style>
  <w:style w:type="character" w:customStyle="1" w:styleId="affff3">
    <w:name w:val="Тема примечания Знак"/>
    <w:link w:val="affff2"/>
    <w:uiPriority w:val="99"/>
    <w:semiHidden/>
    <w:rsid w:val="00E60C33"/>
    <w:rPr>
      <w:b/>
      <w:bCs/>
      <w:lang w:val="x-none" w:eastAsia="en-US"/>
    </w:rPr>
  </w:style>
  <w:style w:type="character" w:styleId="affff4">
    <w:name w:val="footnote reference"/>
    <w:uiPriority w:val="99"/>
    <w:semiHidden/>
    <w:unhideWhenUsed/>
    <w:rsid w:val="00E60C33"/>
    <w:rPr>
      <w:vertAlign w:val="superscript"/>
    </w:rPr>
  </w:style>
  <w:style w:type="paragraph" w:customStyle="1" w:styleId="affff5">
    <w:name w:val="Содержимое таблицы"/>
    <w:basedOn w:val="a"/>
    <w:rsid w:val="00B73C63"/>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customStyle="1" w:styleId="consplusnormal0">
    <w:name w:val="consplusnormal"/>
    <w:basedOn w:val="a"/>
    <w:rsid w:val="000B146B"/>
    <w:pPr>
      <w:spacing w:before="187" w:after="187" w:line="240" w:lineRule="auto"/>
      <w:ind w:left="187" w:right="187"/>
    </w:pPr>
    <w:rPr>
      <w:rFonts w:ascii="Times New Roman" w:eastAsia="Times New Roman" w:hAnsi="Times New Roman"/>
      <w:sz w:val="24"/>
      <w:szCs w:val="24"/>
      <w:lang w:eastAsia="ru-RU"/>
    </w:rPr>
  </w:style>
  <w:style w:type="character" w:customStyle="1" w:styleId="Normal">
    <w:name w:val="Normal Знак"/>
    <w:link w:val="13"/>
    <w:locked/>
    <w:rsid w:val="00AF0FC5"/>
    <w:rPr>
      <w:rFonts w:ascii="TimesET" w:eastAsia="Times New Roman" w:hAnsi="TimesET"/>
      <w:sz w:val="24"/>
      <w:lang w:bidi="ar-SA"/>
    </w:rPr>
  </w:style>
  <w:style w:type="paragraph" w:customStyle="1" w:styleId="affff6">
    <w:name w:val="Раздел договора"/>
    <w:basedOn w:val="a"/>
    <w:rsid w:val="00AE0D79"/>
    <w:pPr>
      <w:spacing w:before="120" w:after="0" w:line="240" w:lineRule="auto"/>
      <w:jc w:val="center"/>
    </w:pPr>
    <w:rPr>
      <w:rFonts w:ascii="Times New Roman CYR" w:eastAsia="Times New Roman" w:hAnsi="Times New Roman CYR" w:cs="Times New Roman CYR"/>
      <w:b/>
      <w:bCs/>
      <w:caps/>
      <w:sz w:val="20"/>
      <w:szCs w:val="20"/>
      <w:lang w:eastAsia="ru-RU"/>
    </w:rPr>
  </w:style>
  <w:style w:type="paragraph" w:customStyle="1" w:styleId="affff7">
    <w:name w:val="Текст договора"/>
    <w:basedOn w:val="a"/>
    <w:rsid w:val="00AE0D79"/>
    <w:pPr>
      <w:widowControl w:val="0"/>
      <w:autoSpaceDE w:val="0"/>
      <w:autoSpaceDN w:val="0"/>
      <w:adjustRightInd w:val="0"/>
      <w:spacing w:after="0" w:line="240" w:lineRule="auto"/>
      <w:jc w:val="both"/>
    </w:pPr>
    <w:rPr>
      <w:rFonts w:ascii="Times New Roman CYR" w:eastAsia="Times New Roman" w:hAnsi="Times New Roman CYR" w:cs="Times New Roman CYR"/>
      <w:sz w:val="20"/>
      <w:szCs w:val="20"/>
      <w:lang w:eastAsia="ru-RU"/>
    </w:rPr>
  </w:style>
  <w:style w:type="character" w:customStyle="1" w:styleId="1f1">
    <w:name w:val="Неразрешенное упоминание1"/>
    <w:uiPriority w:val="99"/>
    <w:semiHidden/>
    <w:unhideWhenUsed/>
    <w:rsid w:val="006E53A0"/>
    <w:rPr>
      <w:color w:val="605E5C"/>
      <w:shd w:val="clear" w:color="auto" w:fill="E1DFDD"/>
    </w:rPr>
  </w:style>
  <w:style w:type="numbering" w:styleId="111111">
    <w:name w:val="Outline List 2"/>
    <w:basedOn w:val="a2"/>
    <w:uiPriority w:val="99"/>
    <w:semiHidden/>
    <w:unhideWhenUsed/>
    <w:rsid w:val="001C4BEA"/>
    <w:pPr>
      <w:numPr>
        <w:numId w:val="5"/>
      </w:numPr>
    </w:pPr>
  </w:style>
  <w:style w:type="paragraph" w:styleId="affff8">
    <w:name w:val="Title"/>
    <w:basedOn w:val="a"/>
    <w:next w:val="a"/>
    <w:link w:val="affff9"/>
    <w:uiPriority w:val="10"/>
    <w:qFormat/>
    <w:rsid w:val="007F5EDE"/>
    <w:pPr>
      <w:tabs>
        <w:tab w:val="left" w:pos="993"/>
      </w:tabs>
      <w:spacing w:after="0" w:line="240" w:lineRule="auto"/>
      <w:jc w:val="center"/>
    </w:pPr>
    <w:rPr>
      <w:rFonts w:ascii="Times New Roman" w:eastAsiaTheme="minorHAnsi" w:hAnsi="Times New Roman" w:cstheme="minorBidi"/>
      <w:b/>
      <w:sz w:val="24"/>
      <w:szCs w:val="24"/>
    </w:rPr>
  </w:style>
  <w:style w:type="character" w:customStyle="1" w:styleId="affff9">
    <w:name w:val="Заголовок Знак"/>
    <w:basedOn w:val="a0"/>
    <w:link w:val="affff8"/>
    <w:uiPriority w:val="10"/>
    <w:rsid w:val="007F5EDE"/>
    <w:rPr>
      <w:rFonts w:ascii="Times New Roman" w:eastAsiaTheme="minorHAnsi" w:hAnsi="Times New Roman" w:cstheme="minorBidi"/>
      <w:b/>
      <w:sz w:val="24"/>
      <w:szCs w:val="24"/>
      <w:lang w:eastAsia="en-US"/>
    </w:rPr>
  </w:style>
  <w:style w:type="character" w:customStyle="1" w:styleId="affff0">
    <w:name w:val="Без интервала Знак"/>
    <w:aliases w:val="для таблиц Знак,Без интервала2 Знак,No Spacing_0 Знак,Без интервала 111 Знак,МОЙ Знак,мой Знак,No Spacing_1 Знак"/>
    <w:link w:val="affff"/>
    <w:qFormat/>
    <w:rsid w:val="009141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30">
      <w:bodyDiv w:val="1"/>
      <w:marLeft w:val="0"/>
      <w:marRight w:val="0"/>
      <w:marTop w:val="0"/>
      <w:marBottom w:val="0"/>
      <w:divBdr>
        <w:top w:val="none" w:sz="0" w:space="0" w:color="auto"/>
        <w:left w:val="none" w:sz="0" w:space="0" w:color="auto"/>
        <w:bottom w:val="none" w:sz="0" w:space="0" w:color="auto"/>
        <w:right w:val="none" w:sz="0" w:space="0" w:color="auto"/>
      </w:divBdr>
    </w:div>
    <w:div w:id="16391738">
      <w:bodyDiv w:val="1"/>
      <w:marLeft w:val="0"/>
      <w:marRight w:val="0"/>
      <w:marTop w:val="0"/>
      <w:marBottom w:val="0"/>
      <w:divBdr>
        <w:top w:val="none" w:sz="0" w:space="0" w:color="auto"/>
        <w:left w:val="none" w:sz="0" w:space="0" w:color="auto"/>
        <w:bottom w:val="none" w:sz="0" w:space="0" w:color="auto"/>
        <w:right w:val="none" w:sz="0" w:space="0" w:color="auto"/>
      </w:divBdr>
    </w:div>
    <w:div w:id="23991520">
      <w:bodyDiv w:val="1"/>
      <w:marLeft w:val="0"/>
      <w:marRight w:val="0"/>
      <w:marTop w:val="0"/>
      <w:marBottom w:val="0"/>
      <w:divBdr>
        <w:top w:val="none" w:sz="0" w:space="0" w:color="auto"/>
        <w:left w:val="none" w:sz="0" w:space="0" w:color="auto"/>
        <w:bottom w:val="none" w:sz="0" w:space="0" w:color="auto"/>
        <w:right w:val="none" w:sz="0" w:space="0" w:color="auto"/>
      </w:divBdr>
    </w:div>
    <w:div w:id="148984866">
      <w:bodyDiv w:val="1"/>
      <w:marLeft w:val="0"/>
      <w:marRight w:val="0"/>
      <w:marTop w:val="0"/>
      <w:marBottom w:val="0"/>
      <w:divBdr>
        <w:top w:val="none" w:sz="0" w:space="0" w:color="auto"/>
        <w:left w:val="none" w:sz="0" w:space="0" w:color="auto"/>
        <w:bottom w:val="none" w:sz="0" w:space="0" w:color="auto"/>
        <w:right w:val="none" w:sz="0" w:space="0" w:color="auto"/>
      </w:divBdr>
    </w:div>
    <w:div w:id="157886168">
      <w:bodyDiv w:val="1"/>
      <w:marLeft w:val="0"/>
      <w:marRight w:val="0"/>
      <w:marTop w:val="0"/>
      <w:marBottom w:val="0"/>
      <w:divBdr>
        <w:top w:val="none" w:sz="0" w:space="0" w:color="auto"/>
        <w:left w:val="none" w:sz="0" w:space="0" w:color="auto"/>
        <w:bottom w:val="none" w:sz="0" w:space="0" w:color="auto"/>
        <w:right w:val="none" w:sz="0" w:space="0" w:color="auto"/>
      </w:divBdr>
    </w:div>
    <w:div w:id="166679712">
      <w:bodyDiv w:val="1"/>
      <w:marLeft w:val="0"/>
      <w:marRight w:val="0"/>
      <w:marTop w:val="0"/>
      <w:marBottom w:val="0"/>
      <w:divBdr>
        <w:top w:val="none" w:sz="0" w:space="0" w:color="auto"/>
        <w:left w:val="none" w:sz="0" w:space="0" w:color="auto"/>
        <w:bottom w:val="none" w:sz="0" w:space="0" w:color="auto"/>
        <w:right w:val="none" w:sz="0" w:space="0" w:color="auto"/>
      </w:divBdr>
    </w:div>
    <w:div w:id="183834718">
      <w:bodyDiv w:val="1"/>
      <w:marLeft w:val="0"/>
      <w:marRight w:val="0"/>
      <w:marTop w:val="0"/>
      <w:marBottom w:val="0"/>
      <w:divBdr>
        <w:top w:val="none" w:sz="0" w:space="0" w:color="auto"/>
        <w:left w:val="none" w:sz="0" w:space="0" w:color="auto"/>
        <w:bottom w:val="none" w:sz="0" w:space="0" w:color="auto"/>
        <w:right w:val="none" w:sz="0" w:space="0" w:color="auto"/>
      </w:divBdr>
    </w:div>
    <w:div w:id="190918131">
      <w:bodyDiv w:val="1"/>
      <w:marLeft w:val="0"/>
      <w:marRight w:val="0"/>
      <w:marTop w:val="0"/>
      <w:marBottom w:val="0"/>
      <w:divBdr>
        <w:top w:val="none" w:sz="0" w:space="0" w:color="auto"/>
        <w:left w:val="none" w:sz="0" w:space="0" w:color="auto"/>
        <w:bottom w:val="none" w:sz="0" w:space="0" w:color="auto"/>
        <w:right w:val="none" w:sz="0" w:space="0" w:color="auto"/>
      </w:divBdr>
    </w:div>
    <w:div w:id="203714341">
      <w:bodyDiv w:val="1"/>
      <w:marLeft w:val="0"/>
      <w:marRight w:val="0"/>
      <w:marTop w:val="0"/>
      <w:marBottom w:val="0"/>
      <w:divBdr>
        <w:top w:val="none" w:sz="0" w:space="0" w:color="auto"/>
        <w:left w:val="none" w:sz="0" w:space="0" w:color="auto"/>
        <w:bottom w:val="none" w:sz="0" w:space="0" w:color="auto"/>
        <w:right w:val="none" w:sz="0" w:space="0" w:color="auto"/>
      </w:divBdr>
    </w:div>
    <w:div w:id="231547766">
      <w:bodyDiv w:val="1"/>
      <w:marLeft w:val="0"/>
      <w:marRight w:val="0"/>
      <w:marTop w:val="0"/>
      <w:marBottom w:val="0"/>
      <w:divBdr>
        <w:top w:val="none" w:sz="0" w:space="0" w:color="auto"/>
        <w:left w:val="none" w:sz="0" w:space="0" w:color="auto"/>
        <w:bottom w:val="none" w:sz="0" w:space="0" w:color="auto"/>
        <w:right w:val="none" w:sz="0" w:space="0" w:color="auto"/>
      </w:divBdr>
    </w:div>
    <w:div w:id="283657845">
      <w:bodyDiv w:val="1"/>
      <w:marLeft w:val="0"/>
      <w:marRight w:val="0"/>
      <w:marTop w:val="0"/>
      <w:marBottom w:val="0"/>
      <w:divBdr>
        <w:top w:val="none" w:sz="0" w:space="0" w:color="auto"/>
        <w:left w:val="none" w:sz="0" w:space="0" w:color="auto"/>
        <w:bottom w:val="none" w:sz="0" w:space="0" w:color="auto"/>
        <w:right w:val="none" w:sz="0" w:space="0" w:color="auto"/>
      </w:divBdr>
    </w:div>
    <w:div w:id="373581652">
      <w:bodyDiv w:val="1"/>
      <w:marLeft w:val="0"/>
      <w:marRight w:val="0"/>
      <w:marTop w:val="0"/>
      <w:marBottom w:val="0"/>
      <w:divBdr>
        <w:top w:val="none" w:sz="0" w:space="0" w:color="auto"/>
        <w:left w:val="none" w:sz="0" w:space="0" w:color="auto"/>
        <w:bottom w:val="none" w:sz="0" w:space="0" w:color="auto"/>
        <w:right w:val="none" w:sz="0" w:space="0" w:color="auto"/>
      </w:divBdr>
    </w:div>
    <w:div w:id="378937255">
      <w:bodyDiv w:val="1"/>
      <w:marLeft w:val="0"/>
      <w:marRight w:val="0"/>
      <w:marTop w:val="0"/>
      <w:marBottom w:val="0"/>
      <w:divBdr>
        <w:top w:val="none" w:sz="0" w:space="0" w:color="auto"/>
        <w:left w:val="none" w:sz="0" w:space="0" w:color="auto"/>
        <w:bottom w:val="none" w:sz="0" w:space="0" w:color="auto"/>
        <w:right w:val="none" w:sz="0" w:space="0" w:color="auto"/>
      </w:divBdr>
    </w:div>
    <w:div w:id="393549655">
      <w:bodyDiv w:val="1"/>
      <w:marLeft w:val="0"/>
      <w:marRight w:val="0"/>
      <w:marTop w:val="0"/>
      <w:marBottom w:val="0"/>
      <w:divBdr>
        <w:top w:val="none" w:sz="0" w:space="0" w:color="auto"/>
        <w:left w:val="none" w:sz="0" w:space="0" w:color="auto"/>
        <w:bottom w:val="none" w:sz="0" w:space="0" w:color="auto"/>
        <w:right w:val="none" w:sz="0" w:space="0" w:color="auto"/>
      </w:divBdr>
    </w:div>
    <w:div w:id="394398343">
      <w:bodyDiv w:val="1"/>
      <w:marLeft w:val="0"/>
      <w:marRight w:val="0"/>
      <w:marTop w:val="0"/>
      <w:marBottom w:val="0"/>
      <w:divBdr>
        <w:top w:val="none" w:sz="0" w:space="0" w:color="auto"/>
        <w:left w:val="none" w:sz="0" w:space="0" w:color="auto"/>
        <w:bottom w:val="none" w:sz="0" w:space="0" w:color="auto"/>
        <w:right w:val="none" w:sz="0" w:space="0" w:color="auto"/>
      </w:divBdr>
    </w:div>
    <w:div w:id="434249282">
      <w:bodyDiv w:val="1"/>
      <w:marLeft w:val="0"/>
      <w:marRight w:val="0"/>
      <w:marTop w:val="0"/>
      <w:marBottom w:val="0"/>
      <w:divBdr>
        <w:top w:val="none" w:sz="0" w:space="0" w:color="auto"/>
        <w:left w:val="none" w:sz="0" w:space="0" w:color="auto"/>
        <w:bottom w:val="none" w:sz="0" w:space="0" w:color="auto"/>
        <w:right w:val="none" w:sz="0" w:space="0" w:color="auto"/>
      </w:divBdr>
    </w:div>
    <w:div w:id="460533673">
      <w:bodyDiv w:val="1"/>
      <w:marLeft w:val="0"/>
      <w:marRight w:val="0"/>
      <w:marTop w:val="0"/>
      <w:marBottom w:val="0"/>
      <w:divBdr>
        <w:top w:val="none" w:sz="0" w:space="0" w:color="auto"/>
        <w:left w:val="none" w:sz="0" w:space="0" w:color="auto"/>
        <w:bottom w:val="none" w:sz="0" w:space="0" w:color="auto"/>
        <w:right w:val="none" w:sz="0" w:space="0" w:color="auto"/>
      </w:divBdr>
    </w:div>
    <w:div w:id="493032351">
      <w:bodyDiv w:val="1"/>
      <w:marLeft w:val="0"/>
      <w:marRight w:val="0"/>
      <w:marTop w:val="0"/>
      <w:marBottom w:val="0"/>
      <w:divBdr>
        <w:top w:val="none" w:sz="0" w:space="0" w:color="auto"/>
        <w:left w:val="none" w:sz="0" w:space="0" w:color="auto"/>
        <w:bottom w:val="none" w:sz="0" w:space="0" w:color="auto"/>
        <w:right w:val="none" w:sz="0" w:space="0" w:color="auto"/>
      </w:divBdr>
    </w:div>
    <w:div w:id="642467690">
      <w:bodyDiv w:val="1"/>
      <w:marLeft w:val="0"/>
      <w:marRight w:val="0"/>
      <w:marTop w:val="0"/>
      <w:marBottom w:val="0"/>
      <w:divBdr>
        <w:top w:val="none" w:sz="0" w:space="0" w:color="auto"/>
        <w:left w:val="none" w:sz="0" w:space="0" w:color="auto"/>
        <w:bottom w:val="none" w:sz="0" w:space="0" w:color="auto"/>
        <w:right w:val="none" w:sz="0" w:space="0" w:color="auto"/>
      </w:divBdr>
    </w:div>
    <w:div w:id="672337506">
      <w:bodyDiv w:val="1"/>
      <w:marLeft w:val="0"/>
      <w:marRight w:val="0"/>
      <w:marTop w:val="0"/>
      <w:marBottom w:val="0"/>
      <w:divBdr>
        <w:top w:val="none" w:sz="0" w:space="0" w:color="auto"/>
        <w:left w:val="none" w:sz="0" w:space="0" w:color="auto"/>
        <w:bottom w:val="none" w:sz="0" w:space="0" w:color="auto"/>
        <w:right w:val="none" w:sz="0" w:space="0" w:color="auto"/>
      </w:divBdr>
    </w:div>
    <w:div w:id="739061850">
      <w:bodyDiv w:val="1"/>
      <w:marLeft w:val="0"/>
      <w:marRight w:val="0"/>
      <w:marTop w:val="0"/>
      <w:marBottom w:val="0"/>
      <w:divBdr>
        <w:top w:val="none" w:sz="0" w:space="0" w:color="auto"/>
        <w:left w:val="none" w:sz="0" w:space="0" w:color="auto"/>
        <w:bottom w:val="none" w:sz="0" w:space="0" w:color="auto"/>
        <w:right w:val="none" w:sz="0" w:space="0" w:color="auto"/>
      </w:divBdr>
    </w:div>
    <w:div w:id="740907634">
      <w:bodyDiv w:val="1"/>
      <w:marLeft w:val="0"/>
      <w:marRight w:val="0"/>
      <w:marTop w:val="0"/>
      <w:marBottom w:val="0"/>
      <w:divBdr>
        <w:top w:val="none" w:sz="0" w:space="0" w:color="auto"/>
        <w:left w:val="none" w:sz="0" w:space="0" w:color="auto"/>
        <w:bottom w:val="none" w:sz="0" w:space="0" w:color="auto"/>
        <w:right w:val="none" w:sz="0" w:space="0" w:color="auto"/>
      </w:divBdr>
    </w:div>
    <w:div w:id="768896114">
      <w:bodyDiv w:val="1"/>
      <w:marLeft w:val="0"/>
      <w:marRight w:val="0"/>
      <w:marTop w:val="0"/>
      <w:marBottom w:val="0"/>
      <w:divBdr>
        <w:top w:val="none" w:sz="0" w:space="0" w:color="auto"/>
        <w:left w:val="none" w:sz="0" w:space="0" w:color="auto"/>
        <w:bottom w:val="none" w:sz="0" w:space="0" w:color="auto"/>
        <w:right w:val="none" w:sz="0" w:space="0" w:color="auto"/>
      </w:divBdr>
    </w:div>
    <w:div w:id="785855750">
      <w:bodyDiv w:val="1"/>
      <w:marLeft w:val="0"/>
      <w:marRight w:val="0"/>
      <w:marTop w:val="0"/>
      <w:marBottom w:val="0"/>
      <w:divBdr>
        <w:top w:val="none" w:sz="0" w:space="0" w:color="auto"/>
        <w:left w:val="none" w:sz="0" w:space="0" w:color="auto"/>
        <w:bottom w:val="none" w:sz="0" w:space="0" w:color="auto"/>
        <w:right w:val="none" w:sz="0" w:space="0" w:color="auto"/>
      </w:divBdr>
    </w:div>
    <w:div w:id="794717096">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39926665">
      <w:bodyDiv w:val="1"/>
      <w:marLeft w:val="0"/>
      <w:marRight w:val="0"/>
      <w:marTop w:val="0"/>
      <w:marBottom w:val="0"/>
      <w:divBdr>
        <w:top w:val="none" w:sz="0" w:space="0" w:color="auto"/>
        <w:left w:val="none" w:sz="0" w:space="0" w:color="auto"/>
        <w:bottom w:val="none" w:sz="0" w:space="0" w:color="auto"/>
        <w:right w:val="none" w:sz="0" w:space="0" w:color="auto"/>
      </w:divBdr>
    </w:div>
    <w:div w:id="878127271">
      <w:bodyDiv w:val="1"/>
      <w:marLeft w:val="0"/>
      <w:marRight w:val="0"/>
      <w:marTop w:val="0"/>
      <w:marBottom w:val="0"/>
      <w:divBdr>
        <w:top w:val="none" w:sz="0" w:space="0" w:color="auto"/>
        <w:left w:val="none" w:sz="0" w:space="0" w:color="auto"/>
        <w:bottom w:val="none" w:sz="0" w:space="0" w:color="auto"/>
        <w:right w:val="none" w:sz="0" w:space="0" w:color="auto"/>
      </w:divBdr>
    </w:div>
    <w:div w:id="896353683">
      <w:bodyDiv w:val="1"/>
      <w:marLeft w:val="0"/>
      <w:marRight w:val="0"/>
      <w:marTop w:val="0"/>
      <w:marBottom w:val="0"/>
      <w:divBdr>
        <w:top w:val="none" w:sz="0" w:space="0" w:color="auto"/>
        <w:left w:val="none" w:sz="0" w:space="0" w:color="auto"/>
        <w:bottom w:val="none" w:sz="0" w:space="0" w:color="auto"/>
        <w:right w:val="none" w:sz="0" w:space="0" w:color="auto"/>
      </w:divBdr>
    </w:div>
    <w:div w:id="908198347">
      <w:bodyDiv w:val="1"/>
      <w:marLeft w:val="0"/>
      <w:marRight w:val="0"/>
      <w:marTop w:val="0"/>
      <w:marBottom w:val="0"/>
      <w:divBdr>
        <w:top w:val="none" w:sz="0" w:space="0" w:color="auto"/>
        <w:left w:val="none" w:sz="0" w:space="0" w:color="auto"/>
        <w:bottom w:val="none" w:sz="0" w:space="0" w:color="auto"/>
        <w:right w:val="none" w:sz="0" w:space="0" w:color="auto"/>
      </w:divBdr>
    </w:div>
    <w:div w:id="910427641">
      <w:bodyDiv w:val="1"/>
      <w:marLeft w:val="0"/>
      <w:marRight w:val="0"/>
      <w:marTop w:val="0"/>
      <w:marBottom w:val="0"/>
      <w:divBdr>
        <w:top w:val="none" w:sz="0" w:space="0" w:color="auto"/>
        <w:left w:val="none" w:sz="0" w:space="0" w:color="auto"/>
        <w:bottom w:val="none" w:sz="0" w:space="0" w:color="auto"/>
        <w:right w:val="none" w:sz="0" w:space="0" w:color="auto"/>
      </w:divBdr>
    </w:div>
    <w:div w:id="969939638">
      <w:bodyDiv w:val="1"/>
      <w:marLeft w:val="0"/>
      <w:marRight w:val="0"/>
      <w:marTop w:val="0"/>
      <w:marBottom w:val="0"/>
      <w:divBdr>
        <w:top w:val="none" w:sz="0" w:space="0" w:color="auto"/>
        <w:left w:val="none" w:sz="0" w:space="0" w:color="auto"/>
        <w:bottom w:val="none" w:sz="0" w:space="0" w:color="auto"/>
        <w:right w:val="none" w:sz="0" w:space="0" w:color="auto"/>
      </w:divBdr>
    </w:div>
    <w:div w:id="997808411">
      <w:bodyDiv w:val="1"/>
      <w:marLeft w:val="0"/>
      <w:marRight w:val="0"/>
      <w:marTop w:val="0"/>
      <w:marBottom w:val="0"/>
      <w:divBdr>
        <w:top w:val="none" w:sz="0" w:space="0" w:color="auto"/>
        <w:left w:val="none" w:sz="0" w:space="0" w:color="auto"/>
        <w:bottom w:val="none" w:sz="0" w:space="0" w:color="auto"/>
        <w:right w:val="none" w:sz="0" w:space="0" w:color="auto"/>
      </w:divBdr>
    </w:div>
    <w:div w:id="1022631242">
      <w:bodyDiv w:val="1"/>
      <w:marLeft w:val="0"/>
      <w:marRight w:val="0"/>
      <w:marTop w:val="0"/>
      <w:marBottom w:val="0"/>
      <w:divBdr>
        <w:top w:val="none" w:sz="0" w:space="0" w:color="auto"/>
        <w:left w:val="none" w:sz="0" w:space="0" w:color="auto"/>
        <w:bottom w:val="none" w:sz="0" w:space="0" w:color="auto"/>
        <w:right w:val="none" w:sz="0" w:space="0" w:color="auto"/>
      </w:divBdr>
    </w:div>
    <w:div w:id="1050570789">
      <w:bodyDiv w:val="1"/>
      <w:marLeft w:val="0"/>
      <w:marRight w:val="0"/>
      <w:marTop w:val="0"/>
      <w:marBottom w:val="0"/>
      <w:divBdr>
        <w:top w:val="none" w:sz="0" w:space="0" w:color="auto"/>
        <w:left w:val="none" w:sz="0" w:space="0" w:color="auto"/>
        <w:bottom w:val="none" w:sz="0" w:space="0" w:color="auto"/>
        <w:right w:val="none" w:sz="0" w:space="0" w:color="auto"/>
      </w:divBdr>
    </w:div>
    <w:div w:id="1054426982">
      <w:bodyDiv w:val="1"/>
      <w:marLeft w:val="0"/>
      <w:marRight w:val="0"/>
      <w:marTop w:val="0"/>
      <w:marBottom w:val="0"/>
      <w:divBdr>
        <w:top w:val="none" w:sz="0" w:space="0" w:color="auto"/>
        <w:left w:val="none" w:sz="0" w:space="0" w:color="auto"/>
        <w:bottom w:val="none" w:sz="0" w:space="0" w:color="auto"/>
        <w:right w:val="none" w:sz="0" w:space="0" w:color="auto"/>
      </w:divBdr>
    </w:div>
    <w:div w:id="1066344380">
      <w:bodyDiv w:val="1"/>
      <w:marLeft w:val="0"/>
      <w:marRight w:val="0"/>
      <w:marTop w:val="0"/>
      <w:marBottom w:val="0"/>
      <w:divBdr>
        <w:top w:val="none" w:sz="0" w:space="0" w:color="auto"/>
        <w:left w:val="none" w:sz="0" w:space="0" w:color="auto"/>
        <w:bottom w:val="none" w:sz="0" w:space="0" w:color="auto"/>
        <w:right w:val="none" w:sz="0" w:space="0" w:color="auto"/>
      </w:divBdr>
    </w:div>
    <w:div w:id="1108549855">
      <w:bodyDiv w:val="1"/>
      <w:marLeft w:val="0"/>
      <w:marRight w:val="0"/>
      <w:marTop w:val="0"/>
      <w:marBottom w:val="0"/>
      <w:divBdr>
        <w:top w:val="none" w:sz="0" w:space="0" w:color="auto"/>
        <w:left w:val="none" w:sz="0" w:space="0" w:color="auto"/>
        <w:bottom w:val="none" w:sz="0" w:space="0" w:color="auto"/>
        <w:right w:val="none" w:sz="0" w:space="0" w:color="auto"/>
      </w:divBdr>
    </w:div>
    <w:div w:id="1206870088">
      <w:bodyDiv w:val="1"/>
      <w:marLeft w:val="0"/>
      <w:marRight w:val="0"/>
      <w:marTop w:val="0"/>
      <w:marBottom w:val="0"/>
      <w:divBdr>
        <w:top w:val="none" w:sz="0" w:space="0" w:color="auto"/>
        <w:left w:val="none" w:sz="0" w:space="0" w:color="auto"/>
        <w:bottom w:val="none" w:sz="0" w:space="0" w:color="auto"/>
        <w:right w:val="none" w:sz="0" w:space="0" w:color="auto"/>
      </w:divBdr>
    </w:div>
    <w:div w:id="1216158042">
      <w:bodyDiv w:val="1"/>
      <w:marLeft w:val="0"/>
      <w:marRight w:val="0"/>
      <w:marTop w:val="0"/>
      <w:marBottom w:val="0"/>
      <w:divBdr>
        <w:top w:val="none" w:sz="0" w:space="0" w:color="auto"/>
        <w:left w:val="none" w:sz="0" w:space="0" w:color="auto"/>
        <w:bottom w:val="none" w:sz="0" w:space="0" w:color="auto"/>
        <w:right w:val="none" w:sz="0" w:space="0" w:color="auto"/>
      </w:divBdr>
    </w:div>
    <w:div w:id="1229220288">
      <w:bodyDiv w:val="1"/>
      <w:marLeft w:val="0"/>
      <w:marRight w:val="0"/>
      <w:marTop w:val="0"/>
      <w:marBottom w:val="0"/>
      <w:divBdr>
        <w:top w:val="none" w:sz="0" w:space="0" w:color="auto"/>
        <w:left w:val="none" w:sz="0" w:space="0" w:color="auto"/>
        <w:bottom w:val="none" w:sz="0" w:space="0" w:color="auto"/>
        <w:right w:val="none" w:sz="0" w:space="0" w:color="auto"/>
      </w:divBdr>
    </w:div>
    <w:div w:id="1270964235">
      <w:bodyDiv w:val="1"/>
      <w:marLeft w:val="0"/>
      <w:marRight w:val="0"/>
      <w:marTop w:val="0"/>
      <w:marBottom w:val="0"/>
      <w:divBdr>
        <w:top w:val="none" w:sz="0" w:space="0" w:color="auto"/>
        <w:left w:val="none" w:sz="0" w:space="0" w:color="auto"/>
        <w:bottom w:val="none" w:sz="0" w:space="0" w:color="auto"/>
        <w:right w:val="none" w:sz="0" w:space="0" w:color="auto"/>
      </w:divBdr>
    </w:div>
    <w:div w:id="1306352817">
      <w:bodyDiv w:val="1"/>
      <w:marLeft w:val="0"/>
      <w:marRight w:val="0"/>
      <w:marTop w:val="0"/>
      <w:marBottom w:val="0"/>
      <w:divBdr>
        <w:top w:val="none" w:sz="0" w:space="0" w:color="auto"/>
        <w:left w:val="none" w:sz="0" w:space="0" w:color="auto"/>
        <w:bottom w:val="none" w:sz="0" w:space="0" w:color="auto"/>
        <w:right w:val="none" w:sz="0" w:space="0" w:color="auto"/>
      </w:divBdr>
    </w:div>
    <w:div w:id="1368678596">
      <w:bodyDiv w:val="1"/>
      <w:marLeft w:val="0"/>
      <w:marRight w:val="0"/>
      <w:marTop w:val="0"/>
      <w:marBottom w:val="0"/>
      <w:divBdr>
        <w:top w:val="none" w:sz="0" w:space="0" w:color="auto"/>
        <w:left w:val="none" w:sz="0" w:space="0" w:color="auto"/>
        <w:bottom w:val="none" w:sz="0" w:space="0" w:color="auto"/>
        <w:right w:val="none" w:sz="0" w:space="0" w:color="auto"/>
      </w:divBdr>
    </w:div>
    <w:div w:id="1389719928">
      <w:bodyDiv w:val="1"/>
      <w:marLeft w:val="0"/>
      <w:marRight w:val="0"/>
      <w:marTop w:val="0"/>
      <w:marBottom w:val="0"/>
      <w:divBdr>
        <w:top w:val="none" w:sz="0" w:space="0" w:color="auto"/>
        <w:left w:val="none" w:sz="0" w:space="0" w:color="auto"/>
        <w:bottom w:val="none" w:sz="0" w:space="0" w:color="auto"/>
        <w:right w:val="none" w:sz="0" w:space="0" w:color="auto"/>
      </w:divBdr>
    </w:div>
    <w:div w:id="1402022360">
      <w:bodyDiv w:val="1"/>
      <w:marLeft w:val="0"/>
      <w:marRight w:val="0"/>
      <w:marTop w:val="0"/>
      <w:marBottom w:val="0"/>
      <w:divBdr>
        <w:top w:val="none" w:sz="0" w:space="0" w:color="auto"/>
        <w:left w:val="none" w:sz="0" w:space="0" w:color="auto"/>
        <w:bottom w:val="none" w:sz="0" w:space="0" w:color="auto"/>
        <w:right w:val="none" w:sz="0" w:space="0" w:color="auto"/>
      </w:divBdr>
    </w:div>
    <w:div w:id="1416322383">
      <w:bodyDiv w:val="1"/>
      <w:marLeft w:val="0"/>
      <w:marRight w:val="0"/>
      <w:marTop w:val="0"/>
      <w:marBottom w:val="0"/>
      <w:divBdr>
        <w:top w:val="none" w:sz="0" w:space="0" w:color="auto"/>
        <w:left w:val="none" w:sz="0" w:space="0" w:color="auto"/>
        <w:bottom w:val="none" w:sz="0" w:space="0" w:color="auto"/>
        <w:right w:val="none" w:sz="0" w:space="0" w:color="auto"/>
      </w:divBdr>
    </w:div>
    <w:div w:id="1468277425">
      <w:bodyDiv w:val="1"/>
      <w:marLeft w:val="0"/>
      <w:marRight w:val="0"/>
      <w:marTop w:val="0"/>
      <w:marBottom w:val="0"/>
      <w:divBdr>
        <w:top w:val="none" w:sz="0" w:space="0" w:color="auto"/>
        <w:left w:val="none" w:sz="0" w:space="0" w:color="auto"/>
        <w:bottom w:val="none" w:sz="0" w:space="0" w:color="auto"/>
        <w:right w:val="none" w:sz="0" w:space="0" w:color="auto"/>
      </w:divBdr>
    </w:div>
    <w:div w:id="1508518103">
      <w:bodyDiv w:val="1"/>
      <w:marLeft w:val="0"/>
      <w:marRight w:val="0"/>
      <w:marTop w:val="0"/>
      <w:marBottom w:val="0"/>
      <w:divBdr>
        <w:top w:val="none" w:sz="0" w:space="0" w:color="auto"/>
        <w:left w:val="none" w:sz="0" w:space="0" w:color="auto"/>
        <w:bottom w:val="none" w:sz="0" w:space="0" w:color="auto"/>
        <w:right w:val="none" w:sz="0" w:space="0" w:color="auto"/>
      </w:divBdr>
    </w:div>
    <w:div w:id="1559710539">
      <w:bodyDiv w:val="1"/>
      <w:marLeft w:val="0"/>
      <w:marRight w:val="0"/>
      <w:marTop w:val="0"/>
      <w:marBottom w:val="0"/>
      <w:divBdr>
        <w:top w:val="none" w:sz="0" w:space="0" w:color="auto"/>
        <w:left w:val="none" w:sz="0" w:space="0" w:color="auto"/>
        <w:bottom w:val="none" w:sz="0" w:space="0" w:color="auto"/>
        <w:right w:val="none" w:sz="0" w:space="0" w:color="auto"/>
      </w:divBdr>
    </w:div>
    <w:div w:id="1577472375">
      <w:bodyDiv w:val="1"/>
      <w:marLeft w:val="0"/>
      <w:marRight w:val="0"/>
      <w:marTop w:val="0"/>
      <w:marBottom w:val="0"/>
      <w:divBdr>
        <w:top w:val="none" w:sz="0" w:space="0" w:color="auto"/>
        <w:left w:val="none" w:sz="0" w:space="0" w:color="auto"/>
        <w:bottom w:val="none" w:sz="0" w:space="0" w:color="auto"/>
        <w:right w:val="none" w:sz="0" w:space="0" w:color="auto"/>
      </w:divBdr>
    </w:div>
    <w:div w:id="1597398153">
      <w:bodyDiv w:val="1"/>
      <w:marLeft w:val="0"/>
      <w:marRight w:val="0"/>
      <w:marTop w:val="0"/>
      <w:marBottom w:val="0"/>
      <w:divBdr>
        <w:top w:val="none" w:sz="0" w:space="0" w:color="auto"/>
        <w:left w:val="none" w:sz="0" w:space="0" w:color="auto"/>
        <w:bottom w:val="none" w:sz="0" w:space="0" w:color="auto"/>
        <w:right w:val="none" w:sz="0" w:space="0" w:color="auto"/>
      </w:divBdr>
    </w:div>
    <w:div w:id="1645045982">
      <w:bodyDiv w:val="1"/>
      <w:marLeft w:val="0"/>
      <w:marRight w:val="0"/>
      <w:marTop w:val="0"/>
      <w:marBottom w:val="0"/>
      <w:divBdr>
        <w:top w:val="none" w:sz="0" w:space="0" w:color="auto"/>
        <w:left w:val="none" w:sz="0" w:space="0" w:color="auto"/>
        <w:bottom w:val="none" w:sz="0" w:space="0" w:color="auto"/>
        <w:right w:val="none" w:sz="0" w:space="0" w:color="auto"/>
      </w:divBdr>
    </w:div>
    <w:div w:id="1662584432">
      <w:bodyDiv w:val="1"/>
      <w:marLeft w:val="0"/>
      <w:marRight w:val="0"/>
      <w:marTop w:val="0"/>
      <w:marBottom w:val="0"/>
      <w:divBdr>
        <w:top w:val="none" w:sz="0" w:space="0" w:color="auto"/>
        <w:left w:val="none" w:sz="0" w:space="0" w:color="auto"/>
        <w:bottom w:val="none" w:sz="0" w:space="0" w:color="auto"/>
        <w:right w:val="none" w:sz="0" w:space="0" w:color="auto"/>
      </w:divBdr>
    </w:div>
    <w:div w:id="1693416107">
      <w:bodyDiv w:val="1"/>
      <w:marLeft w:val="0"/>
      <w:marRight w:val="0"/>
      <w:marTop w:val="0"/>
      <w:marBottom w:val="0"/>
      <w:divBdr>
        <w:top w:val="none" w:sz="0" w:space="0" w:color="auto"/>
        <w:left w:val="none" w:sz="0" w:space="0" w:color="auto"/>
        <w:bottom w:val="none" w:sz="0" w:space="0" w:color="auto"/>
        <w:right w:val="none" w:sz="0" w:space="0" w:color="auto"/>
      </w:divBdr>
    </w:div>
    <w:div w:id="1703240365">
      <w:bodyDiv w:val="1"/>
      <w:marLeft w:val="0"/>
      <w:marRight w:val="0"/>
      <w:marTop w:val="0"/>
      <w:marBottom w:val="0"/>
      <w:divBdr>
        <w:top w:val="none" w:sz="0" w:space="0" w:color="auto"/>
        <w:left w:val="none" w:sz="0" w:space="0" w:color="auto"/>
        <w:bottom w:val="none" w:sz="0" w:space="0" w:color="auto"/>
        <w:right w:val="none" w:sz="0" w:space="0" w:color="auto"/>
      </w:divBdr>
    </w:div>
    <w:div w:id="1748571390">
      <w:bodyDiv w:val="1"/>
      <w:marLeft w:val="0"/>
      <w:marRight w:val="0"/>
      <w:marTop w:val="0"/>
      <w:marBottom w:val="0"/>
      <w:divBdr>
        <w:top w:val="none" w:sz="0" w:space="0" w:color="auto"/>
        <w:left w:val="none" w:sz="0" w:space="0" w:color="auto"/>
        <w:bottom w:val="none" w:sz="0" w:space="0" w:color="auto"/>
        <w:right w:val="none" w:sz="0" w:space="0" w:color="auto"/>
      </w:divBdr>
    </w:div>
    <w:div w:id="1760254596">
      <w:bodyDiv w:val="1"/>
      <w:marLeft w:val="0"/>
      <w:marRight w:val="0"/>
      <w:marTop w:val="0"/>
      <w:marBottom w:val="0"/>
      <w:divBdr>
        <w:top w:val="none" w:sz="0" w:space="0" w:color="auto"/>
        <w:left w:val="none" w:sz="0" w:space="0" w:color="auto"/>
        <w:bottom w:val="none" w:sz="0" w:space="0" w:color="auto"/>
        <w:right w:val="none" w:sz="0" w:space="0" w:color="auto"/>
      </w:divBdr>
    </w:div>
    <w:div w:id="1764835760">
      <w:bodyDiv w:val="1"/>
      <w:marLeft w:val="0"/>
      <w:marRight w:val="0"/>
      <w:marTop w:val="0"/>
      <w:marBottom w:val="0"/>
      <w:divBdr>
        <w:top w:val="none" w:sz="0" w:space="0" w:color="auto"/>
        <w:left w:val="none" w:sz="0" w:space="0" w:color="auto"/>
        <w:bottom w:val="none" w:sz="0" w:space="0" w:color="auto"/>
        <w:right w:val="none" w:sz="0" w:space="0" w:color="auto"/>
      </w:divBdr>
    </w:div>
    <w:div w:id="1783836377">
      <w:bodyDiv w:val="1"/>
      <w:marLeft w:val="0"/>
      <w:marRight w:val="0"/>
      <w:marTop w:val="0"/>
      <w:marBottom w:val="0"/>
      <w:divBdr>
        <w:top w:val="none" w:sz="0" w:space="0" w:color="auto"/>
        <w:left w:val="none" w:sz="0" w:space="0" w:color="auto"/>
        <w:bottom w:val="none" w:sz="0" w:space="0" w:color="auto"/>
        <w:right w:val="none" w:sz="0" w:space="0" w:color="auto"/>
      </w:divBdr>
      <w:divsChild>
        <w:div w:id="28341315">
          <w:marLeft w:val="0"/>
          <w:marRight w:val="0"/>
          <w:marTop w:val="60"/>
          <w:marBottom w:val="0"/>
          <w:divBdr>
            <w:top w:val="none" w:sz="0" w:space="0" w:color="auto"/>
            <w:left w:val="none" w:sz="0" w:space="0" w:color="auto"/>
            <w:bottom w:val="none" w:sz="0" w:space="0" w:color="auto"/>
            <w:right w:val="none" w:sz="0" w:space="0" w:color="auto"/>
          </w:divBdr>
        </w:div>
        <w:div w:id="890727046">
          <w:marLeft w:val="0"/>
          <w:marRight w:val="0"/>
          <w:marTop w:val="60"/>
          <w:marBottom w:val="0"/>
          <w:divBdr>
            <w:top w:val="none" w:sz="0" w:space="0" w:color="auto"/>
            <w:left w:val="none" w:sz="0" w:space="0" w:color="auto"/>
            <w:bottom w:val="none" w:sz="0" w:space="0" w:color="auto"/>
            <w:right w:val="none" w:sz="0" w:space="0" w:color="auto"/>
          </w:divBdr>
        </w:div>
        <w:div w:id="1086417218">
          <w:marLeft w:val="0"/>
          <w:marRight w:val="0"/>
          <w:marTop w:val="180"/>
          <w:marBottom w:val="0"/>
          <w:divBdr>
            <w:top w:val="none" w:sz="0" w:space="0" w:color="auto"/>
            <w:left w:val="none" w:sz="0" w:space="0" w:color="auto"/>
            <w:bottom w:val="none" w:sz="0" w:space="0" w:color="auto"/>
            <w:right w:val="none" w:sz="0" w:space="0" w:color="auto"/>
          </w:divBdr>
        </w:div>
        <w:div w:id="1284994860">
          <w:marLeft w:val="0"/>
          <w:marRight w:val="0"/>
          <w:marTop w:val="60"/>
          <w:marBottom w:val="0"/>
          <w:divBdr>
            <w:top w:val="none" w:sz="0" w:space="0" w:color="auto"/>
            <w:left w:val="none" w:sz="0" w:space="0" w:color="auto"/>
            <w:bottom w:val="none" w:sz="0" w:space="0" w:color="auto"/>
            <w:right w:val="none" w:sz="0" w:space="0" w:color="auto"/>
          </w:divBdr>
        </w:div>
        <w:div w:id="2114863697">
          <w:marLeft w:val="0"/>
          <w:marRight w:val="0"/>
          <w:marTop w:val="0"/>
          <w:marBottom w:val="0"/>
          <w:divBdr>
            <w:top w:val="none" w:sz="0" w:space="0" w:color="auto"/>
            <w:left w:val="none" w:sz="0" w:space="0" w:color="auto"/>
            <w:bottom w:val="none" w:sz="0" w:space="0" w:color="auto"/>
            <w:right w:val="none" w:sz="0" w:space="0" w:color="auto"/>
          </w:divBdr>
        </w:div>
      </w:divsChild>
    </w:div>
    <w:div w:id="1828011363">
      <w:bodyDiv w:val="1"/>
      <w:marLeft w:val="0"/>
      <w:marRight w:val="0"/>
      <w:marTop w:val="0"/>
      <w:marBottom w:val="0"/>
      <w:divBdr>
        <w:top w:val="none" w:sz="0" w:space="0" w:color="auto"/>
        <w:left w:val="none" w:sz="0" w:space="0" w:color="auto"/>
        <w:bottom w:val="none" w:sz="0" w:space="0" w:color="auto"/>
        <w:right w:val="none" w:sz="0" w:space="0" w:color="auto"/>
      </w:divBdr>
    </w:div>
    <w:div w:id="1836913784">
      <w:bodyDiv w:val="1"/>
      <w:marLeft w:val="0"/>
      <w:marRight w:val="0"/>
      <w:marTop w:val="0"/>
      <w:marBottom w:val="0"/>
      <w:divBdr>
        <w:top w:val="none" w:sz="0" w:space="0" w:color="auto"/>
        <w:left w:val="none" w:sz="0" w:space="0" w:color="auto"/>
        <w:bottom w:val="none" w:sz="0" w:space="0" w:color="auto"/>
        <w:right w:val="none" w:sz="0" w:space="0" w:color="auto"/>
      </w:divBdr>
    </w:div>
    <w:div w:id="1874222749">
      <w:bodyDiv w:val="1"/>
      <w:marLeft w:val="0"/>
      <w:marRight w:val="0"/>
      <w:marTop w:val="0"/>
      <w:marBottom w:val="0"/>
      <w:divBdr>
        <w:top w:val="none" w:sz="0" w:space="0" w:color="auto"/>
        <w:left w:val="none" w:sz="0" w:space="0" w:color="auto"/>
        <w:bottom w:val="none" w:sz="0" w:space="0" w:color="auto"/>
        <w:right w:val="none" w:sz="0" w:space="0" w:color="auto"/>
      </w:divBdr>
    </w:div>
    <w:div w:id="1916671742">
      <w:bodyDiv w:val="1"/>
      <w:marLeft w:val="0"/>
      <w:marRight w:val="0"/>
      <w:marTop w:val="0"/>
      <w:marBottom w:val="0"/>
      <w:divBdr>
        <w:top w:val="none" w:sz="0" w:space="0" w:color="auto"/>
        <w:left w:val="none" w:sz="0" w:space="0" w:color="auto"/>
        <w:bottom w:val="none" w:sz="0" w:space="0" w:color="auto"/>
        <w:right w:val="none" w:sz="0" w:space="0" w:color="auto"/>
      </w:divBdr>
    </w:div>
    <w:div w:id="1919435310">
      <w:bodyDiv w:val="1"/>
      <w:marLeft w:val="0"/>
      <w:marRight w:val="0"/>
      <w:marTop w:val="0"/>
      <w:marBottom w:val="0"/>
      <w:divBdr>
        <w:top w:val="none" w:sz="0" w:space="0" w:color="auto"/>
        <w:left w:val="none" w:sz="0" w:space="0" w:color="auto"/>
        <w:bottom w:val="none" w:sz="0" w:space="0" w:color="auto"/>
        <w:right w:val="none" w:sz="0" w:space="0" w:color="auto"/>
      </w:divBdr>
    </w:div>
    <w:div w:id="1928729951">
      <w:bodyDiv w:val="1"/>
      <w:marLeft w:val="0"/>
      <w:marRight w:val="0"/>
      <w:marTop w:val="0"/>
      <w:marBottom w:val="0"/>
      <w:divBdr>
        <w:top w:val="none" w:sz="0" w:space="0" w:color="auto"/>
        <w:left w:val="none" w:sz="0" w:space="0" w:color="auto"/>
        <w:bottom w:val="none" w:sz="0" w:space="0" w:color="auto"/>
        <w:right w:val="none" w:sz="0" w:space="0" w:color="auto"/>
      </w:divBdr>
    </w:div>
    <w:div w:id="2003582411">
      <w:bodyDiv w:val="1"/>
      <w:marLeft w:val="0"/>
      <w:marRight w:val="0"/>
      <w:marTop w:val="0"/>
      <w:marBottom w:val="0"/>
      <w:divBdr>
        <w:top w:val="none" w:sz="0" w:space="0" w:color="auto"/>
        <w:left w:val="none" w:sz="0" w:space="0" w:color="auto"/>
        <w:bottom w:val="none" w:sz="0" w:space="0" w:color="auto"/>
        <w:right w:val="none" w:sz="0" w:space="0" w:color="auto"/>
      </w:divBdr>
    </w:div>
    <w:div w:id="2080667882">
      <w:bodyDiv w:val="1"/>
      <w:marLeft w:val="0"/>
      <w:marRight w:val="0"/>
      <w:marTop w:val="0"/>
      <w:marBottom w:val="0"/>
      <w:divBdr>
        <w:top w:val="none" w:sz="0" w:space="0" w:color="auto"/>
        <w:left w:val="none" w:sz="0" w:space="0" w:color="auto"/>
        <w:bottom w:val="none" w:sz="0" w:space="0" w:color="auto"/>
        <w:right w:val="none" w:sz="0" w:space="0" w:color="auto"/>
      </w:divBdr>
      <w:divsChild>
        <w:div w:id="150608959">
          <w:marLeft w:val="0"/>
          <w:marRight w:val="0"/>
          <w:marTop w:val="0"/>
          <w:marBottom w:val="0"/>
          <w:divBdr>
            <w:top w:val="none" w:sz="0" w:space="0" w:color="auto"/>
            <w:left w:val="none" w:sz="0" w:space="0" w:color="auto"/>
            <w:bottom w:val="none" w:sz="0" w:space="0" w:color="auto"/>
            <w:right w:val="none" w:sz="0" w:space="0" w:color="auto"/>
          </w:divBdr>
        </w:div>
        <w:div w:id="336805552">
          <w:marLeft w:val="0"/>
          <w:marRight w:val="0"/>
          <w:marTop w:val="60"/>
          <w:marBottom w:val="0"/>
          <w:divBdr>
            <w:top w:val="none" w:sz="0" w:space="0" w:color="auto"/>
            <w:left w:val="none" w:sz="0" w:space="0" w:color="auto"/>
            <w:bottom w:val="none" w:sz="0" w:space="0" w:color="auto"/>
            <w:right w:val="none" w:sz="0" w:space="0" w:color="auto"/>
          </w:divBdr>
        </w:div>
        <w:div w:id="612829112">
          <w:marLeft w:val="0"/>
          <w:marRight w:val="0"/>
          <w:marTop w:val="180"/>
          <w:marBottom w:val="0"/>
          <w:divBdr>
            <w:top w:val="none" w:sz="0" w:space="0" w:color="auto"/>
            <w:left w:val="none" w:sz="0" w:space="0" w:color="auto"/>
            <w:bottom w:val="none" w:sz="0" w:space="0" w:color="auto"/>
            <w:right w:val="none" w:sz="0" w:space="0" w:color="auto"/>
          </w:divBdr>
        </w:div>
        <w:div w:id="753864399">
          <w:marLeft w:val="0"/>
          <w:marRight w:val="0"/>
          <w:marTop w:val="60"/>
          <w:marBottom w:val="0"/>
          <w:divBdr>
            <w:top w:val="none" w:sz="0" w:space="0" w:color="auto"/>
            <w:left w:val="none" w:sz="0" w:space="0" w:color="auto"/>
            <w:bottom w:val="none" w:sz="0" w:space="0" w:color="auto"/>
            <w:right w:val="none" w:sz="0" w:space="0" w:color="auto"/>
          </w:divBdr>
        </w:div>
        <w:div w:id="939988637">
          <w:marLeft w:val="0"/>
          <w:marRight w:val="0"/>
          <w:marTop w:val="60"/>
          <w:marBottom w:val="0"/>
          <w:divBdr>
            <w:top w:val="none" w:sz="0" w:space="0" w:color="auto"/>
            <w:left w:val="none" w:sz="0" w:space="0" w:color="auto"/>
            <w:bottom w:val="none" w:sz="0" w:space="0" w:color="auto"/>
            <w:right w:val="none" w:sz="0" w:space="0" w:color="auto"/>
          </w:divBdr>
        </w:div>
      </w:divsChild>
    </w:div>
    <w:div w:id="2122720713">
      <w:bodyDiv w:val="1"/>
      <w:marLeft w:val="0"/>
      <w:marRight w:val="0"/>
      <w:marTop w:val="0"/>
      <w:marBottom w:val="0"/>
      <w:divBdr>
        <w:top w:val="none" w:sz="0" w:space="0" w:color="auto"/>
        <w:left w:val="none" w:sz="0" w:space="0" w:color="auto"/>
        <w:bottom w:val="none" w:sz="0" w:space="0" w:color="auto"/>
        <w:right w:val="none" w:sz="0" w:space="0" w:color="auto"/>
      </w:divBdr>
    </w:div>
    <w:div w:id="2133745303">
      <w:bodyDiv w:val="1"/>
      <w:marLeft w:val="0"/>
      <w:marRight w:val="0"/>
      <w:marTop w:val="0"/>
      <w:marBottom w:val="0"/>
      <w:divBdr>
        <w:top w:val="none" w:sz="0" w:space="0" w:color="auto"/>
        <w:left w:val="none" w:sz="0" w:space="0" w:color="auto"/>
        <w:bottom w:val="none" w:sz="0" w:space="0" w:color="auto"/>
        <w:right w:val="none" w:sz="0" w:space="0" w:color="auto"/>
      </w:divBdr>
    </w:div>
    <w:div w:id="21404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arevMM@fcgi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E997F-5AC9-4DB2-837C-25895E65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5680</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FBUZSPB</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Баннов Максим Викторович</cp:lastModifiedBy>
  <cp:revision>17</cp:revision>
  <cp:lastPrinted>2026-06-08T07:56:00Z</cp:lastPrinted>
  <dcterms:created xsi:type="dcterms:W3CDTF">2025-12-23T11:36:00Z</dcterms:created>
  <dcterms:modified xsi:type="dcterms:W3CDTF">2026-06-17T09:40:00Z</dcterms:modified>
</cp:coreProperties>
</file>