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69" w:rsidRDefault="00BF0069">
      <w:pPr>
        <w:jc w:val="center"/>
        <w:rPr>
          <w:b/>
        </w:rPr>
      </w:pPr>
    </w:p>
    <w:p w:rsidR="00936D57" w:rsidRDefault="00936D57">
      <w:pPr>
        <w:jc w:val="center"/>
        <w:rPr>
          <w:b/>
        </w:rPr>
      </w:pPr>
      <w:r>
        <w:rPr>
          <w:b/>
        </w:rPr>
        <w:t>ДОГОВОР №</w:t>
      </w:r>
      <w:r w:rsidR="0078277C">
        <w:rPr>
          <w:b/>
        </w:rPr>
        <w:t xml:space="preserve"> </w:t>
      </w:r>
      <w:r w:rsidR="00EF26D7">
        <w:rPr>
          <w:b/>
        </w:rPr>
        <w:t>_____</w:t>
      </w:r>
    </w:p>
    <w:p w:rsidR="00936D57" w:rsidRDefault="00DA35A5">
      <w:pPr>
        <w:jc w:val="center"/>
        <w:rPr>
          <w:b/>
          <w:sz w:val="22"/>
        </w:rPr>
      </w:pPr>
      <w:r>
        <w:rPr>
          <w:b/>
          <w:sz w:val="22"/>
        </w:rPr>
        <w:t xml:space="preserve">на выполнение работ </w:t>
      </w:r>
      <w:r w:rsidR="00936D57">
        <w:rPr>
          <w:b/>
          <w:sz w:val="22"/>
        </w:rPr>
        <w:t>по ремонту автотранспорта</w:t>
      </w:r>
    </w:p>
    <w:p w:rsidR="00767AC3" w:rsidRDefault="00767AC3">
      <w:pPr>
        <w:jc w:val="center"/>
        <w:rPr>
          <w:b/>
          <w:sz w:val="22"/>
        </w:rPr>
      </w:pPr>
    </w:p>
    <w:p w:rsidR="00936D57" w:rsidRDefault="00936D57">
      <w:pPr>
        <w:jc w:val="center"/>
        <w:rPr>
          <w:sz w:val="22"/>
        </w:rPr>
      </w:pPr>
    </w:p>
    <w:p w:rsidR="00767AC3" w:rsidRDefault="00936D57">
      <w:pPr>
        <w:jc w:val="both"/>
        <w:rPr>
          <w:sz w:val="22"/>
        </w:rPr>
      </w:pPr>
      <w:r>
        <w:rPr>
          <w:sz w:val="22"/>
        </w:rPr>
        <w:t>г. Киро</w:t>
      </w:r>
      <w:r w:rsidR="00734E0C">
        <w:rPr>
          <w:sz w:val="22"/>
        </w:rPr>
        <w:t>в</w:t>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8264FD">
        <w:rPr>
          <w:sz w:val="22"/>
        </w:rPr>
        <w:t xml:space="preserve">           </w:t>
      </w:r>
      <w:proofErr w:type="gramStart"/>
      <w:r w:rsidR="008264FD">
        <w:rPr>
          <w:sz w:val="22"/>
        </w:rPr>
        <w:t xml:space="preserve">   «</w:t>
      </w:r>
      <w:proofErr w:type="gramEnd"/>
      <w:r w:rsidR="00EF26D7">
        <w:rPr>
          <w:sz w:val="22"/>
        </w:rPr>
        <w:t>___</w:t>
      </w:r>
      <w:r w:rsidR="00FA66B5">
        <w:rPr>
          <w:sz w:val="22"/>
        </w:rPr>
        <w:t xml:space="preserve">» </w:t>
      </w:r>
      <w:r w:rsidR="00C12B72">
        <w:rPr>
          <w:sz w:val="22"/>
        </w:rPr>
        <w:t>января</w:t>
      </w:r>
      <w:r w:rsidR="00E77948">
        <w:rPr>
          <w:sz w:val="22"/>
        </w:rPr>
        <w:t xml:space="preserve"> </w:t>
      </w:r>
      <w:r>
        <w:rPr>
          <w:sz w:val="22"/>
        </w:rPr>
        <w:t>20</w:t>
      </w:r>
      <w:r w:rsidR="00CB11E8">
        <w:rPr>
          <w:sz w:val="22"/>
        </w:rPr>
        <w:t>2</w:t>
      </w:r>
      <w:r w:rsidR="00C12B72">
        <w:rPr>
          <w:sz w:val="22"/>
        </w:rPr>
        <w:t>6</w:t>
      </w:r>
      <w:r>
        <w:rPr>
          <w:sz w:val="22"/>
        </w:rPr>
        <w:t xml:space="preserve"> г.</w:t>
      </w:r>
    </w:p>
    <w:p w:rsidR="00C77F7F" w:rsidRDefault="00C77F7F">
      <w:pPr>
        <w:jc w:val="both"/>
        <w:rPr>
          <w:sz w:val="22"/>
        </w:rPr>
      </w:pPr>
    </w:p>
    <w:p w:rsidR="00936D57" w:rsidRPr="003C1A06" w:rsidRDefault="00936D57">
      <w:pPr>
        <w:jc w:val="both"/>
        <w:rPr>
          <w:sz w:val="22"/>
          <w:szCs w:val="22"/>
        </w:rPr>
      </w:pPr>
    </w:p>
    <w:p w:rsidR="003C1A06" w:rsidRDefault="00EF26D7" w:rsidP="003C1A06">
      <w:pPr>
        <w:ind w:firstLine="735"/>
        <w:jc w:val="both"/>
        <w:rPr>
          <w:sz w:val="22"/>
          <w:szCs w:val="22"/>
        </w:rPr>
      </w:pPr>
      <w:r>
        <w:rPr>
          <w:sz w:val="22"/>
          <w:szCs w:val="22"/>
        </w:rPr>
        <w:t>_______________</w:t>
      </w:r>
      <w:r w:rsidR="00191709" w:rsidRPr="00191709">
        <w:rPr>
          <w:sz w:val="22"/>
          <w:szCs w:val="22"/>
        </w:rPr>
        <w:t>,</w:t>
      </w:r>
      <w:r w:rsidR="00936D57" w:rsidRPr="003C1A06">
        <w:rPr>
          <w:sz w:val="22"/>
          <w:szCs w:val="22"/>
        </w:rPr>
        <w:t xml:space="preserve"> именуем</w:t>
      </w:r>
      <w:r w:rsidR="00191709">
        <w:rPr>
          <w:sz w:val="22"/>
          <w:szCs w:val="22"/>
        </w:rPr>
        <w:t>ый</w:t>
      </w:r>
      <w:r w:rsidR="00936D57" w:rsidRPr="003C1A06">
        <w:rPr>
          <w:sz w:val="22"/>
          <w:szCs w:val="22"/>
        </w:rPr>
        <w:t xml:space="preserve"> в дальнейшем "Исполнитель", действующ</w:t>
      </w:r>
      <w:r w:rsidR="00191709">
        <w:rPr>
          <w:sz w:val="22"/>
          <w:szCs w:val="22"/>
        </w:rPr>
        <w:t>ий</w:t>
      </w:r>
      <w:r w:rsidR="00936D57" w:rsidRPr="003C1A06">
        <w:rPr>
          <w:sz w:val="22"/>
          <w:szCs w:val="22"/>
        </w:rPr>
        <w:t xml:space="preserve"> на основании </w:t>
      </w:r>
      <w:r>
        <w:rPr>
          <w:sz w:val="22"/>
          <w:szCs w:val="22"/>
        </w:rPr>
        <w:t>_______________</w:t>
      </w:r>
      <w:r w:rsidR="00E86A9F">
        <w:rPr>
          <w:sz w:val="22"/>
          <w:szCs w:val="22"/>
        </w:rPr>
        <w:t>,</w:t>
      </w:r>
      <w:r w:rsidR="00936D57" w:rsidRPr="003C1A06">
        <w:rPr>
          <w:sz w:val="22"/>
          <w:szCs w:val="22"/>
        </w:rPr>
        <w:t xml:space="preserve"> с одной стороны, и </w:t>
      </w:r>
      <w:r w:rsidR="00201C91" w:rsidRPr="00C07747">
        <w:rPr>
          <w:sz w:val="22"/>
          <w:szCs w:val="22"/>
        </w:rPr>
        <w:t>Муниципальное бюджетное образовательное учреждение дополнительного образования «Детско-юношеский центр гражданского, патриотического и духовно-нравственного воспитания имени святого благоверного князя Александра Невского» города Кирова (</w:t>
      </w:r>
      <w:r w:rsidR="00C07747" w:rsidRPr="00C07747">
        <w:rPr>
          <w:sz w:val="22"/>
          <w:szCs w:val="22"/>
        </w:rPr>
        <w:t xml:space="preserve">сокращенное наименование - </w:t>
      </w:r>
      <w:r w:rsidR="00201C91" w:rsidRPr="00C07747">
        <w:rPr>
          <w:sz w:val="22"/>
          <w:szCs w:val="22"/>
        </w:rPr>
        <w:t>МБОУ ДО ДЮЦ им. А. Невского г. Кирова)</w:t>
      </w:r>
      <w:r w:rsidR="00936D57" w:rsidRPr="00C07747">
        <w:rPr>
          <w:bCs/>
          <w:sz w:val="22"/>
          <w:szCs w:val="22"/>
        </w:rPr>
        <w:t>,</w:t>
      </w:r>
      <w:r w:rsidR="00936D57" w:rsidRPr="00C07747">
        <w:rPr>
          <w:sz w:val="22"/>
          <w:szCs w:val="22"/>
        </w:rPr>
        <w:t xml:space="preserve"> именуемое в дальнейшем "Заказчик",</w:t>
      </w:r>
      <w:r w:rsidR="00936D57" w:rsidRPr="003C1A06">
        <w:rPr>
          <w:sz w:val="22"/>
          <w:szCs w:val="22"/>
        </w:rPr>
        <w:t xml:space="preserve"> в </w:t>
      </w:r>
      <w:r w:rsidR="00B26FB9" w:rsidRPr="003C1A06">
        <w:rPr>
          <w:sz w:val="22"/>
          <w:szCs w:val="22"/>
        </w:rPr>
        <w:t xml:space="preserve">лице </w:t>
      </w:r>
      <w:r w:rsidR="00DE793E" w:rsidRPr="003C1A06">
        <w:rPr>
          <w:sz w:val="22"/>
          <w:szCs w:val="22"/>
        </w:rPr>
        <w:t>директора</w:t>
      </w:r>
      <w:r w:rsidR="00603A16" w:rsidRPr="003C1A06">
        <w:rPr>
          <w:sz w:val="22"/>
          <w:szCs w:val="22"/>
        </w:rPr>
        <w:t xml:space="preserve"> </w:t>
      </w:r>
      <w:r w:rsidR="00AF3E8F" w:rsidRPr="003C1A06">
        <w:rPr>
          <w:sz w:val="22"/>
          <w:szCs w:val="22"/>
        </w:rPr>
        <w:t>Покручиной Альбины Александровны,</w:t>
      </w:r>
      <w:r w:rsidR="00DE793E" w:rsidRPr="003C1A06">
        <w:rPr>
          <w:sz w:val="22"/>
          <w:szCs w:val="22"/>
        </w:rPr>
        <w:t xml:space="preserve"> </w:t>
      </w:r>
      <w:r w:rsidR="00936D57" w:rsidRPr="003C1A06">
        <w:rPr>
          <w:sz w:val="22"/>
          <w:szCs w:val="22"/>
        </w:rPr>
        <w:t>действующе</w:t>
      </w:r>
      <w:r w:rsidR="00AF3E8F" w:rsidRPr="003C1A06">
        <w:rPr>
          <w:sz w:val="22"/>
          <w:szCs w:val="22"/>
        </w:rPr>
        <w:t>й</w:t>
      </w:r>
      <w:r w:rsidR="00936D57" w:rsidRPr="003C1A06">
        <w:rPr>
          <w:sz w:val="22"/>
          <w:szCs w:val="22"/>
        </w:rPr>
        <w:t xml:space="preserve"> на основании </w:t>
      </w:r>
      <w:r w:rsidR="00DE793E" w:rsidRPr="003C1A06">
        <w:rPr>
          <w:sz w:val="22"/>
          <w:szCs w:val="22"/>
        </w:rPr>
        <w:t>Устава</w:t>
      </w:r>
      <w:r w:rsidR="002C2535" w:rsidRPr="003C1A06">
        <w:rPr>
          <w:sz w:val="22"/>
          <w:szCs w:val="22"/>
        </w:rPr>
        <w:t>,</w:t>
      </w:r>
      <w:r w:rsidR="00936D57" w:rsidRPr="003C1A06">
        <w:rPr>
          <w:sz w:val="22"/>
          <w:szCs w:val="22"/>
        </w:rPr>
        <w:t xml:space="preserve"> с другой стороны, и именуемые в дальнейшем – "Стороны", заключили настоящий Договор</w:t>
      </w:r>
      <w:r w:rsidR="003C1A06" w:rsidRPr="003C1A06">
        <w:rPr>
          <w:sz w:val="22"/>
          <w:szCs w:val="22"/>
        </w:rPr>
        <w:t xml:space="preserve"> на </w:t>
      </w:r>
      <w:r w:rsidR="003C1A06" w:rsidRPr="00C07747">
        <w:rPr>
          <w:sz w:val="22"/>
          <w:szCs w:val="22"/>
        </w:rPr>
        <w:t xml:space="preserve">основании пункта </w:t>
      </w:r>
      <w:r w:rsidR="00E77948">
        <w:rPr>
          <w:sz w:val="22"/>
          <w:szCs w:val="22"/>
        </w:rPr>
        <w:t>5</w:t>
      </w:r>
      <w:r w:rsidR="003C1A06" w:rsidRPr="00C07747">
        <w:rPr>
          <w:sz w:val="22"/>
          <w:szCs w:val="22"/>
        </w:rPr>
        <w:t xml:space="preserve"> части 1 статьи 93 </w:t>
      </w:r>
      <w:r w:rsidR="003C1A06" w:rsidRPr="00C07747">
        <w:rPr>
          <w:color w:val="000000"/>
          <w:sz w:val="22"/>
          <w:szCs w:val="22"/>
          <w:shd w:val="clear" w:color="auto" w:fill="FFFFFF"/>
        </w:rPr>
        <w:t>Федерального закона</w:t>
      </w:r>
      <w:r w:rsidR="003C1A06" w:rsidRPr="003C1A06">
        <w:rPr>
          <w:color w:val="000000"/>
          <w:sz w:val="22"/>
          <w:szCs w:val="22"/>
          <w:shd w:val="clear" w:color="auto" w:fill="FFFFFF"/>
        </w:rPr>
        <w:t xml:space="preserve"> от 05.04.2013 N 44-ФЗ "О контрактной системе в сфере закупок товаров, работ, услуг для обеспечения государственных и муниципальных нужд"</w:t>
      </w:r>
      <w:r w:rsidR="003C1A06" w:rsidRPr="003C1A06">
        <w:rPr>
          <w:sz w:val="22"/>
          <w:szCs w:val="22"/>
        </w:rPr>
        <w:t xml:space="preserve"> о нижеследующем:</w:t>
      </w:r>
    </w:p>
    <w:p w:rsidR="002E5BBD" w:rsidRPr="003C1A06" w:rsidRDefault="002E5BBD" w:rsidP="003C1A06">
      <w:pPr>
        <w:ind w:firstLine="735"/>
        <w:jc w:val="both"/>
        <w:rPr>
          <w:sz w:val="22"/>
          <w:szCs w:val="22"/>
        </w:rPr>
      </w:pPr>
    </w:p>
    <w:p w:rsidR="00936D57" w:rsidRDefault="00936D57" w:rsidP="003C1A06">
      <w:pPr>
        <w:ind w:firstLine="735"/>
        <w:jc w:val="center"/>
        <w:rPr>
          <w:b/>
          <w:sz w:val="22"/>
        </w:rPr>
      </w:pPr>
      <w:r>
        <w:rPr>
          <w:b/>
          <w:sz w:val="22"/>
        </w:rPr>
        <w:t>1. Предмет договора</w:t>
      </w:r>
    </w:p>
    <w:p w:rsidR="00936D57" w:rsidRDefault="00936D57">
      <w:pPr>
        <w:jc w:val="both"/>
        <w:rPr>
          <w:sz w:val="22"/>
        </w:rPr>
      </w:pPr>
      <w:r>
        <w:rPr>
          <w:sz w:val="22"/>
        </w:rPr>
        <w:t xml:space="preserve">1.1. Исполнитель обязуется выполнить </w:t>
      </w:r>
      <w:r w:rsidR="00E47969">
        <w:rPr>
          <w:sz w:val="22"/>
        </w:rPr>
        <w:t xml:space="preserve">ремонт автомобиля марки </w:t>
      </w:r>
      <w:proofErr w:type="gramStart"/>
      <w:r w:rsidR="00417B34">
        <w:rPr>
          <w:sz w:val="22"/>
        </w:rPr>
        <w:t>ГАЗ</w:t>
      </w:r>
      <w:r w:rsidR="00E47969">
        <w:rPr>
          <w:sz w:val="22"/>
        </w:rPr>
        <w:t xml:space="preserve">  </w:t>
      </w:r>
      <w:r w:rsidR="00417B34">
        <w:rPr>
          <w:sz w:val="22"/>
        </w:rPr>
        <w:t>3</w:t>
      </w:r>
      <w:r w:rsidR="00E30328">
        <w:rPr>
          <w:sz w:val="22"/>
        </w:rPr>
        <w:t>1</w:t>
      </w:r>
      <w:r w:rsidR="00B8079E">
        <w:rPr>
          <w:sz w:val="22"/>
        </w:rPr>
        <w:t>10</w:t>
      </w:r>
      <w:proofErr w:type="gramEnd"/>
      <w:r w:rsidR="00E47969">
        <w:rPr>
          <w:sz w:val="22"/>
        </w:rPr>
        <w:t xml:space="preserve">, государственный </w:t>
      </w:r>
      <w:r w:rsidR="00804584">
        <w:rPr>
          <w:sz w:val="22"/>
        </w:rPr>
        <w:t xml:space="preserve">регистрационный </w:t>
      </w:r>
      <w:r w:rsidR="00E47969">
        <w:rPr>
          <w:sz w:val="22"/>
        </w:rPr>
        <w:t xml:space="preserve">номер </w:t>
      </w:r>
      <w:r w:rsidR="00B8079E">
        <w:rPr>
          <w:sz w:val="22"/>
        </w:rPr>
        <w:t>_______</w:t>
      </w:r>
      <w:r w:rsidR="00BF0069">
        <w:rPr>
          <w:sz w:val="22"/>
        </w:rPr>
        <w:t>,</w:t>
      </w:r>
      <w:r>
        <w:rPr>
          <w:sz w:val="22"/>
        </w:rPr>
        <w:t xml:space="preserve"> а Заказчик обязуется принять </w:t>
      </w:r>
      <w:r w:rsidR="00BF0069">
        <w:rPr>
          <w:sz w:val="22"/>
        </w:rPr>
        <w:t>его</w:t>
      </w:r>
      <w:r>
        <w:rPr>
          <w:sz w:val="22"/>
        </w:rPr>
        <w:t xml:space="preserve"> и оплатить.</w:t>
      </w:r>
    </w:p>
    <w:p w:rsidR="00936D57" w:rsidRDefault="00936D57">
      <w:pPr>
        <w:jc w:val="both"/>
        <w:rPr>
          <w:sz w:val="22"/>
        </w:rPr>
      </w:pPr>
      <w:r>
        <w:rPr>
          <w:sz w:val="22"/>
        </w:rPr>
        <w:t>1.2. Работу Исполнитель выполняет своими силами и оборудованием.</w:t>
      </w:r>
    </w:p>
    <w:p w:rsidR="00936D57" w:rsidRDefault="00936D57">
      <w:pPr>
        <w:jc w:val="both"/>
        <w:rPr>
          <w:sz w:val="22"/>
        </w:rPr>
      </w:pPr>
      <w:r>
        <w:rPr>
          <w:sz w:val="22"/>
        </w:rPr>
        <w:t>1.3. Работы, не указанные в настоящем договоре, выполняются Исполнителем в случае составления дополнительного соглашения, подписанного сторонами.</w:t>
      </w:r>
    </w:p>
    <w:p w:rsidR="0089586B" w:rsidRDefault="0089586B">
      <w:pPr>
        <w:jc w:val="both"/>
        <w:rPr>
          <w:sz w:val="22"/>
        </w:rPr>
      </w:pPr>
      <w:r>
        <w:rPr>
          <w:sz w:val="22"/>
        </w:rPr>
        <w:t>1.4</w:t>
      </w:r>
      <w:r w:rsidR="00201C91">
        <w:rPr>
          <w:sz w:val="22"/>
        </w:rPr>
        <w:t xml:space="preserve">. Работы выполняются </w:t>
      </w:r>
      <w:r w:rsidR="00EF26D7">
        <w:rPr>
          <w:sz w:val="22"/>
        </w:rPr>
        <w:t>_____________________</w:t>
      </w:r>
    </w:p>
    <w:p w:rsidR="0048128F" w:rsidRPr="0048128F" w:rsidRDefault="00E30328" w:rsidP="0048128F">
      <w:pPr>
        <w:jc w:val="both"/>
        <w:rPr>
          <w:sz w:val="22"/>
          <w:szCs w:val="22"/>
          <w:lang w:eastAsia="ru-RU"/>
        </w:rPr>
      </w:pPr>
      <w:r>
        <w:rPr>
          <w:sz w:val="22"/>
        </w:rPr>
        <w:t xml:space="preserve">1.5. </w:t>
      </w:r>
      <w:r w:rsidR="0077206A" w:rsidRPr="00811987">
        <w:rPr>
          <w:sz w:val="22"/>
          <w:szCs w:val="22"/>
          <w:lang w:eastAsia="ru-RU"/>
        </w:rPr>
        <w:t xml:space="preserve">Идентификационный код закупки: </w:t>
      </w:r>
      <w:r w:rsidR="00C12B72">
        <w:rPr>
          <w:sz w:val="22"/>
          <w:szCs w:val="22"/>
          <w:lang w:eastAsia="ru-RU"/>
        </w:rPr>
        <w:t>________________________</w:t>
      </w:r>
    </w:p>
    <w:p w:rsidR="00E30328" w:rsidRDefault="00E30328">
      <w:pPr>
        <w:jc w:val="both"/>
        <w:rPr>
          <w:sz w:val="22"/>
        </w:rPr>
      </w:pPr>
    </w:p>
    <w:p w:rsidR="002E5BBD" w:rsidRDefault="002E5BBD">
      <w:pPr>
        <w:jc w:val="both"/>
        <w:rPr>
          <w:sz w:val="22"/>
        </w:rPr>
      </w:pPr>
    </w:p>
    <w:p w:rsidR="00936D57" w:rsidRDefault="00936D57">
      <w:pPr>
        <w:jc w:val="center"/>
        <w:rPr>
          <w:b/>
          <w:sz w:val="22"/>
        </w:rPr>
      </w:pPr>
      <w:r>
        <w:rPr>
          <w:b/>
          <w:sz w:val="22"/>
        </w:rPr>
        <w:t>2. Права и обязанности сторон.</w:t>
      </w:r>
    </w:p>
    <w:p w:rsidR="0057117C" w:rsidRDefault="00936D57" w:rsidP="0057117C">
      <w:pPr>
        <w:jc w:val="both"/>
        <w:rPr>
          <w:sz w:val="22"/>
        </w:rPr>
      </w:pPr>
      <w:r>
        <w:rPr>
          <w:sz w:val="22"/>
        </w:rPr>
        <w:t xml:space="preserve">2.1 Исполнитель </w:t>
      </w:r>
      <w:r w:rsidR="00E47969">
        <w:rPr>
          <w:sz w:val="22"/>
        </w:rPr>
        <w:t>обязуется:</w:t>
      </w:r>
    </w:p>
    <w:p w:rsidR="0057117C" w:rsidRDefault="002C2535" w:rsidP="0057117C">
      <w:pPr>
        <w:jc w:val="both"/>
        <w:rPr>
          <w:sz w:val="22"/>
        </w:rPr>
      </w:pPr>
      <w:r>
        <w:rPr>
          <w:sz w:val="22"/>
        </w:rPr>
        <w:tab/>
        <w:t>провести</w:t>
      </w:r>
      <w:r w:rsidR="00E57EF4">
        <w:rPr>
          <w:sz w:val="22"/>
        </w:rPr>
        <w:t xml:space="preserve"> </w:t>
      </w:r>
      <w:r w:rsidR="0057117C">
        <w:rPr>
          <w:sz w:val="22"/>
        </w:rPr>
        <w:t>ремонт автомобиля в полном объёме и в сроки, указанные в заявке, согласованные с Исполнителем;</w:t>
      </w:r>
    </w:p>
    <w:p w:rsidR="0057117C" w:rsidRDefault="0057117C" w:rsidP="0057117C">
      <w:pPr>
        <w:jc w:val="both"/>
        <w:rPr>
          <w:sz w:val="22"/>
        </w:rPr>
      </w:pPr>
      <w:r>
        <w:rPr>
          <w:sz w:val="22"/>
        </w:rPr>
        <w:tab/>
        <w:t>в случае возникновения обстоятельств, замедляющих ход работ или делающих дальнейшее продолжение работ невозможным, немедленно поставить в известность об этом Заказчика;</w:t>
      </w:r>
    </w:p>
    <w:p w:rsidR="00E47969" w:rsidRPr="006106E7" w:rsidRDefault="00E47969" w:rsidP="00E47969">
      <w:pPr>
        <w:jc w:val="both"/>
        <w:rPr>
          <w:sz w:val="22"/>
          <w:szCs w:val="22"/>
          <w:lang w:eastAsia="ru-RU" w:bidi="ru-RU"/>
        </w:rPr>
      </w:pPr>
      <w:r>
        <w:rPr>
          <w:sz w:val="22"/>
        </w:rPr>
        <w:tab/>
      </w:r>
      <w:r w:rsidRPr="006106E7">
        <w:rPr>
          <w:sz w:val="22"/>
          <w:szCs w:val="22"/>
          <w:lang w:eastAsia="ru-RU" w:bidi="ru-RU"/>
        </w:rPr>
        <w:t>вернуть отработанные, замененные запасные части и материалы Заказчику;</w:t>
      </w:r>
    </w:p>
    <w:p w:rsidR="0057117C" w:rsidRDefault="0057117C" w:rsidP="0057117C">
      <w:pPr>
        <w:jc w:val="both"/>
        <w:rPr>
          <w:sz w:val="22"/>
        </w:rPr>
      </w:pPr>
      <w:r>
        <w:rPr>
          <w:sz w:val="22"/>
        </w:rPr>
        <w:t>2.2. Исполнитель имеет право приостановить действие настоящего договора, если Заказчик нарушит одно из условий п. 3 настоящего договора.</w:t>
      </w:r>
    </w:p>
    <w:p w:rsidR="0057117C" w:rsidRDefault="0057117C" w:rsidP="0057117C">
      <w:pPr>
        <w:jc w:val="both"/>
        <w:rPr>
          <w:sz w:val="22"/>
        </w:rPr>
      </w:pPr>
      <w:r>
        <w:rPr>
          <w:sz w:val="22"/>
        </w:rPr>
        <w:t>2.3. Заказчик обязан:</w:t>
      </w:r>
    </w:p>
    <w:p w:rsidR="0057117C" w:rsidRDefault="0057117C" w:rsidP="0057117C">
      <w:pPr>
        <w:ind w:firstLine="720"/>
        <w:jc w:val="both"/>
        <w:rPr>
          <w:sz w:val="22"/>
        </w:rPr>
      </w:pPr>
      <w:r>
        <w:rPr>
          <w:sz w:val="22"/>
        </w:rPr>
        <w:t xml:space="preserve">оплачивать </w:t>
      </w:r>
      <w:r w:rsidR="00191709">
        <w:rPr>
          <w:sz w:val="22"/>
        </w:rPr>
        <w:t>выполненные работы</w:t>
      </w:r>
      <w:r>
        <w:rPr>
          <w:sz w:val="22"/>
        </w:rPr>
        <w:t xml:space="preserve"> в соответствии с </w:t>
      </w:r>
      <w:r w:rsidR="008B65AC">
        <w:rPr>
          <w:sz w:val="22"/>
        </w:rPr>
        <w:t>условиями</w:t>
      </w:r>
      <w:r>
        <w:rPr>
          <w:sz w:val="22"/>
        </w:rPr>
        <w:t xml:space="preserve"> настоящего договора;</w:t>
      </w:r>
    </w:p>
    <w:p w:rsidR="0057117C" w:rsidRDefault="0057117C" w:rsidP="0057117C">
      <w:pPr>
        <w:ind w:firstLine="720"/>
        <w:jc w:val="both"/>
        <w:rPr>
          <w:sz w:val="22"/>
        </w:rPr>
      </w:pPr>
      <w:r>
        <w:rPr>
          <w:sz w:val="22"/>
        </w:rPr>
        <w:t>при нахождении на территории Исполнителя Заказчика или его работников соблюдать правила пропускного режима, техники безопасности, правил пожарной безопасности.</w:t>
      </w:r>
    </w:p>
    <w:p w:rsidR="0057117C" w:rsidRDefault="0057117C" w:rsidP="00A67CD5">
      <w:pPr>
        <w:jc w:val="both"/>
        <w:rPr>
          <w:sz w:val="22"/>
        </w:rPr>
      </w:pPr>
      <w:r>
        <w:rPr>
          <w:sz w:val="22"/>
        </w:rPr>
        <w:t>2.4. Заказчик имеет право</w:t>
      </w:r>
      <w:r w:rsidR="00A67CD5">
        <w:rPr>
          <w:sz w:val="22"/>
        </w:rPr>
        <w:t xml:space="preserve"> </w:t>
      </w:r>
      <w:r>
        <w:rPr>
          <w:sz w:val="22"/>
        </w:rPr>
        <w:t>во всякое время проверять ход и качество работы, выполняемой Исполнителем, н</w:t>
      </w:r>
      <w:r w:rsidR="00A67CD5">
        <w:rPr>
          <w:sz w:val="22"/>
        </w:rPr>
        <w:t>е вмешиваясь в его деятельность</w:t>
      </w:r>
      <w:r w:rsidR="002E5BBD">
        <w:rPr>
          <w:sz w:val="22"/>
        </w:rPr>
        <w:t>.</w:t>
      </w:r>
    </w:p>
    <w:p w:rsidR="002E5BBD" w:rsidRDefault="002E5BBD" w:rsidP="00A67CD5">
      <w:pPr>
        <w:jc w:val="both"/>
        <w:rPr>
          <w:sz w:val="22"/>
        </w:rPr>
      </w:pPr>
    </w:p>
    <w:p w:rsidR="00936D57" w:rsidRDefault="00936D57">
      <w:pPr>
        <w:ind w:left="360"/>
        <w:jc w:val="center"/>
        <w:rPr>
          <w:b/>
          <w:sz w:val="22"/>
        </w:rPr>
      </w:pPr>
      <w:r>
        <w:rPr>
          <w:b/>
          <w:sz w:val="22"/>
        </w:rPr>
        <w:t>3. Порядок расчетов.</w:t>
      </w:r>
    </w:p>
    <w:p w:rsidR="00F75AD6" w:rsidRDefault="00F75AD6" w:rsidP="00F75AD6">
      <w:pPr>
        <w:jc w:val="both"/>
        <w:rPr>
          <w:sz w:val="22"/>
        </w:rPr>
      </w:pPr>
      <w:r>
        <w:rPr>
          <w:sz w:val="22"/>
        </w:rPr>
        <w:t xml:space="preserve">3.1 Стоимость </w:t>
      </w:r>
      <w:r w:rsidR="00191709">
        <w:rPr>
          <w:sz w:val="22"/>
        </w:rPr>
        <w:t>работ, выполненных</w:t>
      </w:r>
      <w:r>
        <w:rPr>
          <w:sz w:val="22"/>
        </w:rPr>
        <w:t xml:space="preserve"> Исполнителем Заказчику в соответствии с настоящим договором, определяется на основании фактических расходов Исполнителя;</w:t>
      </w:r>
    </w:p>
    <w:p w:rsidR="00C07747" w:rsidRPr="008264FD" w:rsidRDefault="00F75AD6" w:rsidP="00F75AD6">
      <w:pPr>
        <w:jc w:val="both"/>
        <w:rPr>
          <w:sz w:val="22"/>
        </w:rPr>
      </w:pPr>
      <w:r>
        <w:rPr>
          <w:sz w:val="22"/>
        </w:rPr>
        <w:t xml:space="preserve">3.2. </w:t>
      </w:r>
      <w:r w:rsidR="00736CB5">
        <w:rPr>
          <w:sz w:val="22"/>
        </w:rPr>
        <w:t xml:space="preserve">Сумма по договору </w:t>
      </w:r>
      <w:r w:rsidR="00736CB5" w:rsidRPr="008A7C43">
        <w:rPr>
          <w:sz w:val="22"/>
        </w:rPr>
        <w:t>составляет</w:t>
      </w:r>
      <w:r w:rsidR="00EF26D7">
        <w:rPr>
          <w:sz w:val="22"/>
        </w:rPr>
        <w:t>____________</w:t>
      </w:r>
      <w:r w:rsidR="00BF0069" w:rsidRPr="008264FD">
        <w:rPr>
          <w:sz w:val="22"/>
        </w:rPr>
        <w:t xml:space="preserve">, </w:t>
      </w:r>
      <w:r w:rsidR="0048128F" w:rsidRPr="00F12B8E">
        <w:rPr>
          <w:sz w:val="22"/>
        </w:rPr>
        <w:t xml:space="preserve">в том числе </w:t>
      </w:r>
      <w:r w:rsidR="00191709" w:rsidRPr="00F12B8E">
        <w:rPr>
          <w:sz w:val="22"/>
        </w:rPr>
        <w:t>НДС</w:t>
      </w:r>
      <w:r w:rsidR="0048128F" w:rsidRPr="00F12B8E">
        <w:rPr>
          <w:sz w:val="22"/>
        </w:rPr>
        <w:t xml:space="preserve"> – </w:t>
      </w:r>
      <w:r w:rsidR="00EF26D7">
        <w:rPr>
          <w:sz w:val="22"/>
        </w:rPr>
        <w:t>____________.</w:t>
      </w:r>
    </w:p>
    <w:p w:rsidR="00F75AD6" w:rsidRDefault="00F75AD6" w:rsidP="00F75AD6">
      <w:pPr>
        <w:jc w:val="both"/>
        <w:rPr>
          <w:sz w:val="22"/>
        </w:rPr>
      </w:pPr>
      <w:r>
        <w:rPr>
          <w:sz w:val="22"/>
        </w:rPr>
        <w:t xml:space="preserve">3.3. </w:t>
      </w:r>
      <w:r w:rsidR="006B0915">
        <w:rPr>
          <w:sz w:val="22"/>
        </w:rPr>
        <w:t>Форма оплаты: безналичный расчет, путем перечисления, денежных средств на лицевой счет.</w:t>
      </w:r>
    </w:p>
    <w:p w:rsidR="006B0915" w:rsidRPr="003C2697" w:rsidRDefault="006B0915" w:rsidP="00F75AD6">
      <w:pPr>
        <w:jc w:val="both"/>
        <w:rPr>
          <w:sz w:val="22"/>
          <w:szCs w:val="22"/>
        </w:rPr>
      </w:pPr>
      <w:r>
        <w:rPr>
          <w:sz w:val="22"/>
        </w:rPr>
        <w:t>3.4. Заказчик производит расчет в</w:t>
      </w:r>
      <w:r w:rsidR="005926D8">
        <w:rPr>
          <w:sz w:val="22"/>
        </w:rPr>
        <w:t xml:space="preserve"> течение </w:t>
      </w:r>
      <w:r w:rsidR="00F0159B">
        <w:rPr>
          <w:sz w:val="22"/>
        </w:rPr>
        <w:t>7</w:t>
      </w:r>
      <w:r w:rsidR="005926D8">
        <w:rPr>
          <w:sz w:val="22"/>
        </w:rPr>
        <w:t xml:space="preserve"> </w:t>
      </w:r>
      <w:r w:rsidR="00E30328">
        <w:rPr>
          <w:sz w:val="22"/>
        </w:rPr>
        <w:t>рабочих</w:t>
      </w:r>
      <w:r w:rsidR="00561604">
        <w:rPr>
          <w:sz w:val="22"/>
        </w:rPr>
        <w:t xml:space="preserve"> </w:t>
      </w:r>
      <w:r w:rsidR="005926D8">
        <w:rPr>
          <w:sz w:val="22"/>
        </w:rPr>
        <w:t>дней с момента подписания Сторонами акта о</w:t>
      </w:r>
      <w:r w:rsidR="00191709">
        <w:rPr>
          <w:sz w:val="22"/>
        </w:rPr>
        <w:t xml:space="preserve"> выполнении работ</w:t>
      </w:r>
      <w:r w:rsidR="005926D8">
        <w:rPr>
          <w:sz w:val="22"/>
        </w:rPr>
        <w:t>.</w:t>
      </w:r>
    </w:p>
    <w:p w:rsidR="003C2697" w:rsidRDefault="003C2697" w:rsidP="00F75AD6">
      <w:pPr>
        <w:jc w:val="both"/>
        <w:rPr>
          <w:color w:val="000000"/>
          <w:sz w:val="22"/>
          <w:szCs w:val="22"/>
        </w:rPr>
      </w:pPr>
      <w:r w:rsidRPr="003C2697">
        <w:rPr>
          <w:rFonts w:eastAsia="Times New Roman CYR" w:cs="Times New Roman CYR"/>
          <w:sz w:val="22"/>
          <w:szCs w:val="22"/>
        </w:rPr>
        <w:t xml:space="preserve">3.5. </w:t>
      </w:r>
      <w:r w:rsidRPr="003C2697">
        <w:rPr>
          <w:color w:val="000000"/>
          <w:sz w:val="22"/>
          <w:szCs w:val="22"/>
        </w:rPr>
        <w:t>Цена договора является твердой и определяется на весь срок исполнения договора</w:t>
      </w:r>
      <w:r>
        <w:rPr>
          <w:color w:val="000000"/>
          <w:sz w:val="22"/>
          <w:szCs w:val="22"/>
        </w:rPr>
        <w:t>.</w:t>
      </w:r>
    </w:p>
    <w:p w:rsidR="00BF0069" w:rsidRDefault="00BF0069" w:rsidP="00F75AD6">
      <w:pPr>
        <w:jc w:val="both"/>
        <w:rPr>
          <w:color w:val="000000"/>
          <w:sz w:val="22"/>
          <w:szCs w:val="22"/>
        </w:rPr>
      </w:pPr>
      <w:r>
        <w:rPr>
          <w:color w:val="000000"/>
          <w:sz w:val="22"/>
          <w:szCs w:val="22"/>
        </w:rPr>
        <w:t xml:space="preserve">3.6. </w:t>
      </w:r>
      <w:r w:rsidRPr="00BF0069">
        <w:rPr>
          <w:color w:val="000000"/>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747" w:rsidRPr="003C2697" w:rsidRDefault="00C07747" w:rsidP="00F75AD6">
      <w:pPr>
        <w:jc w:val="both"/>
        <w:rPr>
          <w:sz w:val="22"/>
          <w:szCs w:val="22"/>
        </w:rPr>
      </w:pPr>
    </w:p>
    <w:p w:rsidR="00936D57" w:rsidRDefault="00936D57">
      <w:pPr>
        <w:jc w:val="center"/>
        <w:rPr>
          <w:b/>
          <w:sz w:val="22"/>
        </w:rPr>
      </w:pPr>
      <w:r>
        <w:rPr>
          <w:b/>
          <w:sz w:val="22"/>
        </w:rPr>
        <w:t>4. Ответственность сторон.</w:t>
      </w:r>
    </w:p>
    <w:p w:rsidR="002E5BBD" w:rsidRPr="002E5BBD" w:rsidRDefault="002E5BBD" w:rsidP="002E5BBD">
      <w:pPr>
        <w:tabs>
          <w:tab w:val="left" w:pos="142"/>
        </w:tabs>
        <w:suppressAutoHyphens w:val="0"/>
        <w:ind w:firstLine="142"/>
        <w:jc w:val="both"/>
        <w:rPr>
          <w:rFonts w:ascii="Calibri" w:eastAsia="Calibri" w:hAnsi="Calibri"/>
          <w:sz w:val="22"/>
          <w:szCs w:val="22"/>
          <w:lang w:eastAsia="en-US"/>
        </w:rPr>
      </w:pPr>
      <w:r w:rsidRPr="002E5BBD">
        <w:rPr>
          <w:rFonts w:eastAsia="Calibri"/>
          <w:sz w:val="22"/>
          <w:szCs w:val="22"/>
          <w:lang w:eastAsia="en-US"/>
        </w:rPr>
        <w:lastRenderedPageBreak/>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2E5BBD">
        <w:rPr>
          <w:rFonts w:eastAsia="Calibri"/>
          <w:sz w:val="22"/>
          <w:szCs w:val="22"/>
          <w:lang w:eastAsia="ru-RU"/>
        </w:rPr>
        <w:t>1000 (одна тысяча) рублей, если цена договора не превышает 3 млн. рублей (включительно).</w:t>
      </w:r>
      <w:bookmarkStart w:id="1" w:name="sub_100904"/>
      <w:bookmarkEnd w:id="0"/>
      <w:bookmarkEnd w:id="1"/>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4.6.</w:t>
      </w:r>
      <w:r w:rsidRPr="002E5BBD">
        <w:rPr>
          <w:rFonts w:eastAsia="Calibri"/>
          <w:b/>
          <w:sz w:val="22"/>
          <w:szCs w:val="22"/>
          <w:lang w:eastAsia="en-US"/>
        </w:rPr>
        <w:t xml:space="preserve"> </w:t>
      </w:r>
      <w:r w:rsidRPr="002E5BBD">
        <w:rPr>
          <w:rFonts w:eastAsia="Calibri"/>
          <w:sz w:val="22"/>
          <w:szCs w:val="22"/>
          <w:lang w:eastAsia="en-US"/>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E81623">
        <w:rPr>
          <w:rFonts w:eastAsia="Calibri"/>
          <w:sz w:val="22"/>
          <w:szCs w:val="22"/>
          <w:lang w:eastAsia="en-US"/>
        </w:rPr>
        <w:t xml:space="preserve">размере </w:t>
      </w:r>
      <w:r w:rsidR="00EF26D7">
        <w:rPr>
          <w:rFonts w:eastAsia="Calibri"/>
          <w:sz w:val="22"/>
          <w:szCs w:val="22"/>
          <w:lang w:eastAsia="en-US"/>
        </w:rPr>
        <w:t>__________</w:t>
      </w:r>
      <w:r w:rsidRPr="002E5BBD">
        <w:rPr>
          <w:rFonts w:eastAsia="Calibri"/>
          <w:sz w:val="22"/>
          <w:szCs w:val="22"/>
          <w:lang w:eastAsia="en-US"/>
        </w:rPr>
        <w:t xml:space="preserve"> (10 процентов цены договора в случае,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E5BBD" w:rsidRPr="002E5BBD" w:rsidRDefault="002E5BBD" w:rsidP="002E5BBD">
      <w:pPr>
        <w:tabs>
          <w:tab w:val="left" w:pos="8039"/>
        </w:tabs>
        <w:suppressAutoHyphens w:val="0"/>
        <w:ind w:firstLine="142"/>
        <w:jc w:val="both"/>
        <w:rPr>
          <w:rFonts w:ascii="Calibri" w:eastAsia="Calibri" w:hAnsi="Calibri"/>
          <w:sz w:val="22"/>
          <w:szCs w:val="22"/>
          <w:lang w:eastAsia="en-US"/>
        </w:rPr>
      </w:pPr>
      <w:r w:rsidRPr="002E5BBD">
        <w:rPr>
          <w:rFonts w:eastAsia="Calibri"/>
          <w:sz w:val="22"/>
          <w:szCs w:val="22"/>
          <w:lang w:eastAsia="en-US"/>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4.12. Сторона, несвоевременно направившая извещение, предусмотренное в п. 4.11 договора, возмещает другой Стороне понесенные последней убытки.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E5BBD" w:rsidRPr="002E5BBD" w:rsidRDefault="002E5BBD" w:rsidP="002E5BBD">
      <w:pPr>
        <w:suppressAutoHyphens w:val="0"/>
        <w:ind w:firstLine="142"/>
        <w:jc w:val="both"/>
        <w:rPr>
          <w:rFonts w:eastAsia="Calibri"/>
          <w:sz w:val="22"/>
          <w:szCs w:val="22"/>
          <w:lang w:eastAsia="en-US"/>
        </w:rPr>
      </w:pPr>
    </w:p>
    <w:p w:rsidR="00936D57" w:rsidRDefault="00936D57">
      <w:pPr>
        <w:jc w:val="center"/>
        <w:rPr>
          <w:b/>
          <w:sz w:val="22"/>
        </w:rPr>
      </w:pPr>
      <w:r>
        <w:rPr>
          <w:b/>
          <w:sz w:val="22"/>
        </w:rPr>
        <w:t>5. Срок действия, порядок изменения и расторжения договора.</w:t>
      </w:r>
    </w:p>
    <w:p w:rsidR="00936D57" w:rsidRDefault="00936D57">
      <w:pPr>
        <w:jc w:val="both"/>
        <w:rPr>
          <w:sz w:val="22"/>
        </w:rPr>
      </w:pPr>
      <w:r>
        <w:rPr>
          <w:sz w:val="22"/>
        </w:rPr>
        <w:t xml:space="preserve">5.1 Настоящий договор вступает в силу с момента подписания его Сторонами и действует до </w:t>
      </w:r>
      <w:r w:rsidR="008903B8">
        <w:rPr>
          <w:sz w:val="22"/>
        </w:rPr>
        <w:t>полного исполнения взятых на себя сторонами обязательств</w:t>
      </w:r>
      <w:r w:rsidR="00C94AA3">
        <w:rPr>
          <w:sz w:val="22"/>
        </w:rPr>
        <w:t>.</w:t>
      </w:r>
    </w:p>
    <w:p w:rsidR="00936D57" w:rsidRDefault="00936D57">
      <w:pPr>
        <w:jc w:val="both"/>
        <w:rPr>
          <w:sz w:val="22"/>
        </w:rPr>
      </w:pPr>
      <w:r>
        <w:rPr>
          <w:sz w:val="22"/>
        </w:rPr>
        <w:t>5.2. Любые изменения и дополнения к настоящему Договору имеют силу только в том случае, если они оформлены в письменном виде и подписаны Сторонами.</w:t>
      </w:r>
    </w:p>
    <w:p w:rsidR="002E5BBD" w:rsidRDefault="002E5BBD">
      <w:pPr>
        <w:jc w:val="both"/>
        <w:rPr>
          <w:sz w:val="22"/>
        </w:rPr>
      </w:pPr>
    </w:p>
    <w:p w:rsidR="00936D57" w:rsidRDefault="00936D57">
      <w:pPr>
        <w:jc w:val="center"/>
        <w:rPr>
          <w:b/>
          <w:sz w:val="22"/>
        </w:rPr>
      </w:pPr>
      <w:r>
        <w:rPr>
          <w:b/>
          <w:sz w:val="22"/>
        </w:rPr>
        <w:t>6. Порядок разрешения споров.</w:t>
      </w:r>
    </w:p>
    <w:p w:rsidR="00936D57" w:rsidRDefault="00936D57">
      <w:pPr>
        <w:jc w:val="both"/>
        <w:rPr>
          <w:sz w:val="22"/>
        </w:rPr>
      </w:pPr>
      <w:r>
        <w:rPr>
          <w:sz w:val="22"/>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 Срок для переговоров 10 дней.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Кировской области.</w:t>
      </w:r>
    </w:p>
    <w:p w:rsidR="002E5BBD" w:rsidRDefault="002E5BBD">
      <w:pPr>
        <w:jc w:val="both"/>
        <w:rPr>
          <w:sz w:val="22"/>
        </w:rPr>
      </w:pPr>
    </w:p>
    <w:p w:rsidR="00936D57" w:rsidRDefault="00936D57">
      <w:pPr>
        <w:jc w:val="center"/>
        <w:rPr>
          <w:b/>
          <w:sz w:val="22"/>
        </w:rPr>
      </w:pPr>
      <w:r>
        <w:rPr>
          <w:b/>
          <w:sz w:val="22"/>
        </w:rPr>
        <w:t>7. Прочие условия.</w:t>
      </w:r>
    </w:p>
    <w:p w:rsidR="00936D57" w:rsidRDefault="00936D57">
      <w:pPr>
        <w:jc w:val="both"/>
        <w:rPr>
          <w:sz w:val="22"/>
        </w:rPr>
      </w:pPr>
      <w:r>
        <w:rPr>
          <w:sz w:val="22"/>
        </w:rPr>
        <w:t>7.1. Все изменения и дополнения к настоящему договору действительны, если они составлены в письменной форме и подписаны обеими сторонами</w:t>
      </w:r>
    </w:p>
    <w:p w:rsidR="00936D57" w:rsidRDefault="00936D57">
      <w:pPr>
        <w:jc w:val="both"/>
        <w:rPr>
          <w:sz w:val="22"/>
        </w:rPr>
      </w:pPr>
      <w:r>
        <w:rPr>
          <w:sz w:val="22"/>
        </w:rPr>
        <w:t>7.2. Все приложения являются неотъемлемой частью настоящего договора;</w:t>
      </w:r>
    </w:p>
    <w:p w:rsidR="00936D57" w:rsidRDefault="00936D57">
      <w:pPr>
        <w:jc w:val="both"/>
        <w:rPr>
          <w:sz w:val="22"/>
        </w:rPr>
      </w:pPr>
      <w:r>
        <w:rPr>
          <w:sz w:val="22"/>
        </w:rPr>
        <w:t>7.3 Договор составлен в двух экземплярах имеющих одинаковую юридическую силу, по одному для каждой из сторон.</w:t>
      </w:r>
    </w:p>
    <w:p w:rsidR="002E5BBD" w:rsidRDefault="002E5BBD">
      <w:pPr>
        <w:jc w:val="both"/>
        <w:rPr>
          <w:sz w:val="22"/>
        </w:rPr>
      </w:pPr>
    </w:p>
    <w:p w:rsidR="00936D57" w:rsidRPr="00767AC3" w:rsidRDefault="00936D57">
      <w:pPr>
        <w:jc w:val="center"/>
        <w:rPr>
          <w:b/>
          <w:sz w:val="22"/>
          <w:szCs w:val="22"/>
        </w:rPr>
      </w:pPr>
      <w:r w:rsidRPr="00767AC3">
        <w:rPr>
          <w:b/>
          <w:sz w:val="22"/>
          <w:szCs w:val="22"/>
        </w:rPr>
        <w:t>8. Адреса и реквизиты сторон</w:t>
      </w:r>
    </w:p>
    <w:p w:rsidR="002E5BBD" w:rsidRPr="00767AC3" w:rsidRDefault="002E5BBD">
      <w:pPr>
        <w:jc w:val="center"/>
        <w:rPr>
          <w:b/>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6"/>
        <w:gridCol w:w="4727"/>
      </w:tblGrid>
      <w:tr w:rsidR="00E86A9F" w:rsidRPr="00767AC3" w:rsidTr="00DE54D1">
        <w:tc>
          <w:tcPr>
            <w:tcW w:w="4997" w:type="dxa"/>
          </w:tcPr>
          <w:p w:rsidR="00E86A9F" w:rsidRPr="00767AC3" w:rsidRDefault="00E86A9F" w:rsidP="00DE54D1">
            <w:pPr>
              <w:jc w:val="both"/>
              <w:rPr>
                <w:b/>
                <w:sz w:val="22"/>
                <w:szCs w:val="22"/>
              </w:rPr>
            </w:pPr>
            <w:r w:rsidRPr="00767AC3">
              <w:rPr>
                <w:b/>
                <w:sz w:val="22"/>
                <w:szCs w:val="22"/>
              </w:rPr>
              <w:t>Исполнитель:</w:t>
            </w:r>
          </w:p>
          <w:p w:rsidR="00E86A9F" w:rsidRPr="00767AC3" w:rsidRDefault="00E86A9F" w:rsidP="00DE54D1">
            <w:pPr>
              <w:jc w:val="both"/>
              <w:rPr>
                <w:sz w:val="22"/>
                <w:szCs w:val="22"/>
              </w:rPr>
            </w:pPr>
          </w:p>
          <w:p w:rsidR="00E86A9F" w:rsidRPr="00767AC3" w:rsidRDefault="00E86A9F" w:rsidP="00DE54D1">
            <w:pPr>
              <w:jc w:val="center"/>
              <w:rPr>
                <w:b/>
                <w:sz w:val="22"/>
                <w:szCs w:val="22"/>
              </w:rPr>
            </w:pPr>
          </w:p>
        </w:tc>
        <w:tc>
          <w:tcPr>
            <w:tcW w:w="4998" w:type="dxa"/>
          </w:tcPr>
          <w:p w:rsidR="00E86A9F" w:rsidRPr="00767AC3" w:rsidRDefault="00E86A9F" w:rsidP="00DE54D1">
            <w:pPr>
              <w:jc w:val="both"/>
              <w:rPr>
                <w:b/>
                <w:sz w:val="22"/>
                <w:szCs w:val="22"/>
              </w:rPr>
            </w:pPr>
            <w:r w:rsidRPr="00767AC3">
              <w:rPr>
                <w:b/>
                <w:sz w:val="22"/>
                <w:szCs w:val="22"/>
              </w:rPr>
              <w:t>Заказчик:</w:t>
            </w:r>
          </w:p>
          <w:p w:rsidR="00CB11E8" w:rsidRPr="00767AC3" w:rsidRDefault="00CB11E8" w:rsidP="00CB11E8">
            <w:pPr>
              <w:suppressAutoHyphens w:val="0"/>
              <w:overflowPunct w:val="0"/>
              <w:autoSpaceDE w:val="0"/>
              <w:autoSpaceDN w:val="0"/>
              <w:adjustRightInd w:val="0"/>
              <w:ind w:left="176"/>
              <w:textAlignment w:val="baseline"/>
              <w:rPr>
                <w:b/>
                <w:sz w:val="22"/>
                <w:szCs w:val="22"/>
                <w:lang w:eastAsia="ru-RU"/>
              </w:rPr>
            </w:pPr>
            <w:r w:rsidRPr="00767AC3">
              <w:rPr>
                <w:b/>
                <w:sz w:val="22"/>
                <w:szCs w:val="22"/>
                <w:lang w:eastAsia="ru-RU"/>
              </w:rPr>
              <w:t>МБОУ ДО ДЮЦ им. А. Невского г. Кирова</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Юридический адрес: 610002,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Красноармейская, д.10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Почтовый адрес: 610007,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Ленина, д.164, корпус 2</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ИНН 4345300926</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КПП 434501001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ОГРН 1114345007358</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ОКОПФ 75403</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ОКПО 67568112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ОКВЭД 85.41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Тел. 8(8332) 35-60-68, 33-01-67</w:t>
            </w:r>
          </w:p>
          <w:p w:rsidR="00CB11E8" w:rsidRPr="00767AC3" w:rsidRDefault="00723DD6"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Э</w:t>
            </w:r>
            <w:r w:rsidR="00CB11E8" w:rsidRPr="00767AC3">
              <w:rPr>
                <w:sz w:val="22"/>
                <w:szCs w:val="22"/>
                <w:lang w:eastAsia="ru-RU"/>
              </w:rPr>
              <w:t>л.</w:t>
            </w:r>
            <w:r w:rsidRPr="00767AC3">
              <w:rPr>
                <w:sz w:val="22"/>
                <w:szCs w:val="22"/>
                <w:lang w:eastAsia="ru-RU"/>
              </w:rPr>
              <w:t xml:space="preserve"> </w:t>
            </w:r>
            <w:proofErr w:type="gramStart"/>
            <w:r w:rsidR="00CB11E8" w:rsidRPr="00767AC3">
              <w:rPr>
                <w:sz w:val="22"/>
                <w:szCs w:val="22"/>
                <w:lang w:eastAsia="ru-RU"/>
              </w:rPr>
              <w:t>почта:  dyuz_gpv@kirovedu.ru</w:t>
            </w:r>
            <w:proofErr w:type="gramEnd"/>
          </w:p>
          <w:p w:rsidR="00767AC3" w:rsidRPr="00767AC3" w:rsidRDefault="00767AC3" w:rsidP="00CB11E8">
            <w:pPr>
              <w:suppressAutoHyphens w:val="0"/>
              <w:overflowPunct w:val="0"/>
              <w:autoSpaceDE w:val="0"/>
              <w:autoSpaceDN w:val="0"/>
              <w:adjustRightInd w:val="0"/>
              <w:ind w:left="176"/>
              <w:textAlignment w:val="baseline"/>
              <w:rPr>
                <w:sz w:val="22"/>
                <w:szCs w:val="22"/>
                <w:lang w:eastAsia="ru-RU"/>
              </w:rPr>
            </w:pP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Банковские реквизиты:</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департамент финансов администрации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города Кирова (МБОУ ДО ДЮЦ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им. А. Невского г. Кирова)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л/с 07909213029</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Казначейский счет 03234643337010004000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ОТДЕЛЕНИЕ КИРОВ БАНКА РОССИИ//УФК по Кировской области г.Киров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БИК 013304182  </w:t>
            </w:r>
          </w:p>
          <w:p w:rsidR="00CB11E8" w:rsidRPr="00767AC3" w:rsidRDefault="008F7FC2" w:rsidP="00CB11E8">
            <w:pPr>
              <w:suppressAutoHyphens w:val="0"/>
              <w:spacing w:line="276" w:lineRule="auto"/>
              <w:rPr>
                <w:sz w:val="22"/>
                <w:szCs w:val="22"/>
                <w:lang w:eastAsia="ru-RU"/>
              </w:rPr>
            </w:pPr>
            <w:r>
              <w:rPr>
                <w:sz w:val="22"/>
                <w:szCs w:val="22"/>
                <w:lang w:eastAsia="ru-RU"/>
              </w:rPr>
              <w:t xml:space="preserve">   </w:t>
            </w:r>
            <w:r w:rsidR="00CB11E8" w:rsidRPr="00767AC3">
              <w:rPr>
                <w:sz w:val="22"/>
                <w:szCs w:val="22"/>
                <w:lang w:eastAsia="ru-RU"/>
              </w:rPr>
              <w:t>Счет банка 40102810345370000033</w:t>
            </w:r>
          </w:p>
          <w:p w:rsidR="002E5BBD" w:rsidRPr="00767AC3" w:rsidRDefault="002E5BBD"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E86A9F" w:rsidRPr="00767AC3" w:rsidRDefault="00E86A9F" w:rsidP="0085136F">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E86A9F" w:rsidRPr="00767AC3" w:rsidRDefault="00E86A9F">
      <w:pPr>
        <w:jc w:val="center"/>
        <w:rPr>
          <w:b/>
          <w:sz w:val="22"/>
          <w:szCs w:val="22"/>
        </w:rPr>
      </w:pPr>
    </w:p>
    <w:p w:rsidR="00E86A9F" w:rsidRPr="00767AC3" w:rsidRDefault="00E86A9F">
      <w:pPr>
        <w:jc w:val="center"/>
        <w:rPr>
          <w:b/>
          <w:sz w:val="22"/>
          <w:szCs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5955A7" w:rsidRPr="005955A7" w:rsidRDefault="005955A7" w:rsidP="005955A7">
      <w:pPr>
        <w:ind w:left="5670"/>
        <w:rPr>
          <w:sz w:val="22"/>
        </w:rPr>
      </w:pPr>
      <w:r w:rsidRPr="005955A7">
        <w:rPr>
          <w:sz w:val="22"/>
        </w:rPr>
        <w:lastRenderedPageBreak/>
        <w:t xml:space="preserve">Приложение </w:t>
      </w:r>
    </w:p>
    <w:p w:rsidR="00767AC3" w:rsidRPr="005955A7" w:rsidRDefault="00C3429F" w:rsidP="005955A7">
      <w:pPr>
        <w:ind w:left="5670"/>
        <w:rPr>
          <w:sz w:val="22"/>
        </w:rPr>
      </w:pPr>
      <w:r>
        <w:rPr>
          <w:sz w:val="22"/>
        </w:rPr>
        <w:t xml:space="preserve">к договору </w:t>
      </w:r>
      <w:proofErr w:type="gramStart"/>
      <w:r>
        <w:rPr>
          <w:sz w:val="22"/>
        </w:rPr>
        <w:t xml:space="preserve">№ </w:t>
      </w:r>
      <w:r w:rsidR="004F6AD5">
        <w:rPr>
          <w:sz w:val="22"/>
        </w:rPr>
        <w:t xml:space="preserve"> </w:t>
      </w:r>
      <w:r w:rsidR="00EF26D7">
        <w:rPr>
          <w:sz w:val="22"/>
        </w:rPr>
        <w:t>_</w:t>
      </w:r>
      <w:proofErr w:type="gramEnd"/>
      <w:r w:rsidR="00EF26D7">
        <w:rPr>
          <w:sz w:val="22"/>
        </w:rPr>
        <w:t>__</w:t>
      </w:r>
      <w:r w:rsidR="004F6AD5">
        <w:rPr>
          <w:sz w:val="22"/>
        </w:rPr>
        <w:t xml:space="preserve">  </w:t>
      </w:r>
      <w:r w:rsidR="00F0159B">
        <w:rPr>
          <w:sz w:val="22"/>
        </w:rPr>
        <w:t xml:space="preserve">от </w:t>
      </w:r>
      <w:r w:rsidR="00EF26D7">
        <w:rPr>
          <w:sz w:val="22"/>
        </w:rPr>
        <w:t>______</w:t>
      </w:r>
      <w:r w:rsidR="0077206A">
        <w:rPr>
          <w:sz w:val="22"/>
        </w:rPr>
        <w:t>202</w:t>
      </w:r>
      <w:r w:rsidR="00C12B72">
        <w:rPr>
          <w:sz w:val="22"/>
        </w:rPr>
        <w:t>6</w:t>
      </w:r>
    </w:p>
    <w:p w:rsidR="00466C10" w:rsidRDefault="00466C10">
      <w:pPr>
        <w:jc w:val="center"/>
        <w:rPr>
          <w:b/>
          <w:sz w:val="22"/>
        </w:rPr>
      </w:pPr>
    </w:p>
    <w:p w:rsidR="008A7C43" w:rsidRDefault="008A7C43">
      <w:pPr>
        <w:jc w:val="center"/>
        <w:rPr>
          <w:b/>
          <w:sz w:val="22"/>
        </w:rPr>
      </w:pPr>
    </w:p>
    <w:p w:rsidR="00767AC3" w:rsidRPr="00D85730" w:rsidRDefault="00767AC3" w:rsidP="00767AC3">
      <w:pPr>
        <w:tabs>
          <w:tab w:val="left" w:pos="3220"/>
        </w:tabs>
        <w:jc w:val="center"/>
        <w:rPr>
          <w:b/>
          <w:sz w:val="22"/>
        </w:rPr>
      </w:pPr>
      <w:r w:rsidRPr="00D85730">
        <w:rPr>
          <w:b/>
          <w:sz w:val="22"/>
        </w:rPr>
        <w:t>Калькуляция</w:t>
      </w:r>
    </w:p>
    <w:p w:rsidR="00767AC3" w:rsidRDefault="00767AC3" w:rsidP="00767AC3">
      <w:pPr>
        <w:tabs>
          <w:tab w:val="left" w:pos="3220"/>
        </w:tabs>
        <w:jc w:val="center"/>
        <w:rPr>
          <w:b/>
          <w:sz w:val="22"/>
        </w:rPr>
      </w:pPr>
      <w:r w:rsidRPr="00D85730">
        <w:rPr>
          <w:b/>
          <w:sz w:val="22"/>
        </w:rPr>
        <w:t>на выполнение ремонта автомобиля марки ГАЗ 31</w:t>
      </w:r>
      <w:r w:rsidR="00B8079E">
        <w:rPr>
          <w:b/>
          <w:sz w:val="22"/>
        </w:rPr>
        <w:t>10</w:t>
      </w:r>
    </w:p>
    <w:p w:rsidR="00630404" w:rsidRDefault="00630404" w:rsidP="00767AC3">
      <w:pPr>
        <w:tabs>
          <w:tab w:val="left" w:pos="3220"/>
        </w:tabs>
        <w:jc w:val="center"/>
        <w:rPr>
          <w:b/>
          <w:sz w:val="22"/>
        </w:rPr>
      </w:pPr>
    </w:p>
    <w:tbl>
      <w:tblPr>
        <w:tblStyle w:val="ac"/>
        <w:tblW w:w="0" w:type="auto"/>
        <w:tblLook w:val="04A0" w:firstRow="1" w:lastRow="0" w:firstColumn="1" w:lastColumn="0" w:noHBand="0" w:noVBand="1"/>
      </w:tblPr>
      <w:tblGrid>
        <w:gridCol w:w="560"/>
        <w:gridCol w:w="4862"/>
        <w:gridCol w:w="960"/>
        <w:gridCol w:w="960"/>
        <w:gridCol w:w="960"/>
        <w:gridCol w:w="1041"/>
      </w:tblGrid>
      <w:tr w:rsidR="003368F1" w:rsidRPr="003C7F55" w:rsidTr="008C4F50">
        <w:trPr>
          <w:trHeight w:val="300"/>
        </w:trPr>
        <w:tc>
          <w:tcPr>
            <w:tcW w:w="560" w:type="dxa"/>
            <w:shd w:val="clear" w:color="auto" w:fill="auto"/>
            <w:noWrap/>
          </w:tcPr>
          <w:p w:rsidR="003368F1" w:rsidRPr="00E81623" w:rsidRDefault="003368F1" w:rsidP="008C4F50">
            <w:pPr>
              <w:tabs>
                <w:tab w:val="left" w:pos="3220"/>
              </w:tabs>
            </w:pPr>
            <w:r w:rsidRPr="00E81623">
              <w:t>№ п/п</w:t>
            </w:r>
          </w:p>
        </w:tc>
        <w:tc>
          <w:tcPr>
            <w:tcW w:w="4862" w:type="dxa"/>
            <w:shd w:val="clear" w:color="auto" w:fill="auto"/>
          </w:tcPr>
          <w:p w:rsidR="003368F1" w:rsidRPr="00E81623" w:rsidRDefault="003368F1" w:rsidP="008C4F50">
            <w:pPr>
              <w:tabs>
                <w:tab w:val="left" w:pos="3220"/>
              </w:tabs>
            </w:pPr>
            <w:r w:rsidRPr="00E81623">
              <w:t xml:space="preserve">Наименование </w:t>
            </w:r>
          </w:p>
        </w:tc>
        <w:tc>
          <w:tcPr>
            <w:tcW w:w="960" w:type="dxa"/>
            <w:noWrap/>
          </w:tcPr>
          <w:p w:rsidR="003368F1" w:rsidRPr="00E81623" w:rsidRDefault="003368F1" w:rsidP="008C4F50">
            <w:pPr>
              <w:tabs>
                <w:tab w:val="left" w:pos="3220"/>
              </w:tabs>
            </w:pPr>
            <w:r w:rsidRPr="00E81623">
              <w:t>Норма времени (н/ч)</w:t>
            </w:r>
          </w:p>
        </w:tc>
        <w:tc>
          <w:tcPr>
            <w:tcW w:w="960" w:type="dxa"/>
            <w:shd w:val="clear" w:color="auto" w:fill="auto"/>
            <w:noWrap/>
          </w:tcPr>
          <w:p w:rsidR="003368F1" w:rsidRPr="00E81623" w:rsidRDefault="003368F1" w:rsidP="008C4F50">
            <w:pPr>
              <w:tabs>
                <w:tab w:val="left" w:pos="3220"/>
              </w:tabs>
            </w:pPr>
            <w:r w:rsidRPr="00E81623">
              <w:t>Коли-</w:t>
            </w:r>
          </w:p>
          <w:p w:rsidR="003368F1" w:rsidRPr="00E81623" w:rsidRDefault="003368F1" w:rsidP="008C4F50">
            <w:pPr>
              <w:tabs>
                <w:tab w:val="left" w:pos="3220"/>
              </w:tabs>
            </w:pPr>
            <w:proofErr w:type="spellStart"/>
            <w:r w:rsidRPr="00E81623">
              <w:t>чество</w:t>
            </w:r>
            <w:proofErr w:type="spellEnd"/>
            <w:r w:rsidRPr="00E81623">
              <w:t xml:space="preserve"> (</w:t>
            </w:r>
            <w:proofErr w:type="spellStart"/>
            <w:r w:rsidRPr="00E81623">
              <w:t>шт</w:t>
            </w:r>
            <w:proofErr w:type="spellEnd"/>
            <w:r w:rsidRPr="00E81623">
              <w:t>)</w:t>
            </w:r>
          </w:p>
        </w:tc>
        <w:tc>
          <w:tcPr>
            <w:tcW w:w="960" w:type="dxa"/>
            <w:shd w:val="clear" w:color="auto" w:fill="auto"/>
            <w:noWrap/>
          </w:tcPr>
          <w:p w:rsidR="003368F1" w:rsidRPr="00E81623" w:rsidRDefault="003368F1" w:rsidP="008C4F50">
            <w:pPr>
              <w:tabs>
                <w:tab w:val="left" w:pos="3220"/>
              </w:tabs>
            </w:pPr>
            <w:r w:rsidRPr="00E81623">
              <w:t>Цена (руб.)</w:t>
            </w:r>
          </w:p>
        </w:tc>
        <w:tc>
          <w:tcPr>
            <w:tcW w:w="1041" w:type="dxa"/>
            <w:shd w:val="clear" w:color="auto" w:fill="auto"/>
            <w:noWrap/>
          </w:tcPr>
          <w:p w:rsidR="003368F1" w:rsidRPr="00E81623" w:rsidRDefault="003368F1" w:rsidP="008C4F50">
            <w:pPr>
              <w:tabs>
                <w:tab w:val="left" w:pos="3220"/>
              </w:tabs>
            </w:pPr>
            <w:r w:rsidRPr="00E81623">
              <w:t>Сумма (руб.)</w:t>
            </w:r>
          </w:p>
        </w:tc>
      </w:tr>
      <w:tr w:rsidR="003368F1" w:rsidRPr="003C7F55" w:rsidTr="008C4F50">
        <w:trPr>
          <w:trHeight w:val="300"/>
        </w:trPr>
        <w:tc>
          <w:tcPr>
            <w:tcW w:w="560" w:type="dxa"/>
            <w:noWrap/>
            <w:hideMark/>
          </w:tcPr>
          <w:p w:rsidR="003368F1" w:rsidRPr="003C7F55" w:rsidRDefault="003368F1" w:rsidP="008C4F50">
            <w:pPr>
              <w:tabs>
                <w:tab w:val="left" w:pos="3220"/>
              </w:tabs>
              <w:rPr>
                <w:sz w:val="22"/>
              </w:rPr>
            </w:pPr>
            <w:r w:rsidRPr="003C7F55">
              <w:rPr>
                <w:sz w:val="22"/>
              </w:rPr>
              <w:t>1</w:t>
            </w:r>
          </w:p>
        </w:tc>
        <w:tc>
          <w:tcPr>
            <w:tcW w:w="4862" w:type="dxa"/>
            <w:hideMark/>
          </w:tcPr>
          <w:p w:rsidR="003368F1" w:rsidRPr="003C7F55" w:rsidRDefault="003368F1" w:rsidP="008C4F50">
            <w:pPr>
              <w:tabs>
                <w:tab w:val="left" w:pos="3220"/>
              </w:tabs>
              <w:rPr>
                <w:sz w:val="22"/>
              </w:rPr>
            </w:pPr>
            <w:r>
              <w:rPr>
                <w:sz w:val="22"/>
              </w:rPr>
              <w:t>Антифриз - замена</w:t>
            </w:r>
          </w:p>
        </w:tc>
        <w:tc>
          <w:tcPr>
            <w:tcW w:w="960" w:type="dxa"/>
            <w:noWrap/>
            <w:hideMark/>
          </w:tcPr>
          <w:p w:rsidR="003368F1" w:rsidRPr="003C7F55" w:rsidRDefault="003368F1" w:rsidP="008C4F50">
            <w:pPr>
              <w:tabs>
                <w:tab w:val="left" w:pos="3220"/>
              </w:tabs>
              <w:jc w:val="center"/>
              <w:rPr>
                <w:sz w:val="22"/>
              </w:rPr>
            </w:pPr>
            <w:r>
              <w:rPr>
                <w:sz w:val="22"/>
              </w:rPr>
              <w:t>0,5</w:t>
            </w:r>
          </w:p>
        </w:tc>
        <w:tc>
          <w:tcPr>
            <w:tcW w:w="960" w:type="dxa"/>
            <w:noWrap/>
            <w:hideMark/>
          </w:tcPr>
          <w:p w:rsidR="003368F1" w:rsidRPr="003C7F55" w:rsidRDefault="003368F1" w:rsidP="008C4F50">
            <w:pPr>
              <w:tabs>
                <w:tab w:val="left" w:pos="3220"/>
              </w:tabs>
              <w:jc w:val="center"/>
              <w:rPr>
                <w:sz w:val="22"/>
              </w:rPr>
            </w:pPr>
          </w:p>
        </w:tc>
        <w:tc>
          <w:tcPr>
            <w:tcW w:w="960" w:type="dxa"/>
            <w:noWrap/>
            <w:hideMark/>
          </w:tcPr>
          <w:p w:rsidR="003368F1" w:rsidRDefault="003368F1" w:rsidP="008C4F50">
            <w:pPr>
              <w:tabs>
                <w:tab w:val="left" w:pos="3220"/>
              </w:tabs>
              <w:jc w:val="center"/>
              <w:rPr>
                <w:sz w:val="22"/>
              </w:rPr>
            </w:pPr>
            <w:r>
              <w:rPr>
                <w:sz w:val="22"/>
              </w:rPr>
              <w:t>1990,00</w:t>
            </w:r>
          </w:p>
        </w:tc>
        <w:tc>
          <w:tcPr>
            <w:tcW w:w="1041" w:type="dxa"/>
            <w:noWrap/>
            <w:hideMark/>
          </w:tcPr>
          <w:p w:rsidR="003368F1" w:rsidRPr="003C7F55" w:rsidRDefault="003368F1" w:rsidP="008C4F50">
            <w:pPr>
              <w:tabs>
                <w:tab w:val="left" w:pos="3220"/>
              </w:tabs>
              <w:jc w:val="center"/>
              <w:rPr>
                <w:sz w:val="22"/>
              </w:rPr>
            </w:pPr>
            <w:r>
              <w:rPr>
                <w:sz w:val="22"/>
              </w:rPr>
              <w:t>995,00</w:t>
            </w:r>
          </w:p>
        </w:tc>
      </w:tr>
      <w:tr w:rsidR="003368F1" w:rsidRPr="003C7F55" w:rsidTr="008C4F50">
        <w:trPr>
          <w:trHeight w:val="300"/>
        </w:trPr>
        <w:tc>
          <w:tcPr>
            <w:tcW w:w="560" w:type="dxa"/>
            <w:noWrap/>
          </w:tcPr>
          <w:p w:rsidR="003368F1" w:rsidRPr="003C7F55" w:rsidRDefault="003368F1" w:rsidP="008C4F50">
            <w:pPr>
              <w:tabs>
                <w:tab w:val="left" w:pos="3220"/>
              </w:tabs>
              <w:rPr>
                <w:sz w:val="22"/>
              </w:rPr>
            </w:pPr>
            <w:r>
              <w:rPr>
                <w:sz w:val="22"/>
              </w:rPr>
              <w:t>2</w:t>
            </w:r>
          </w:p>
        </w:tc>
        <w:tc>
          <w:tcPr>
            <w:tcW w:w="4862" w:type="dxa"/>
          </w:tcPr>
          <w:p w:rsidR="003368F1" w:rsidRDefault="003368F1" w:rsidP="008C4F50">
            <w:pPr>
              <w:tabs>
                <w:tab w:val="left" w:pos="3220"/>
              </w:tabs>
              <w:rPr>
                <w:sz w:val="22"/>
              </w:rPr>
            </w:pPr>
            <w:r>
              <w:rPr>
                <w:sz w:val="22"/>
              </w:rPr>
              <w:t>Радиатор – снятие и установка</w:t>
            </w:r>
          </w:p>
        </w:tc>
        <w:tc>
          <w:tcPr>
            <w:tcW w:w="960" w:type="dxa"/>
            <w:noWrap/>
          </w:tcPr>
          <w:p w:rsidR="003368F1" w:rsidRDefault="003368F1" w:rsidP="008C4F50">
            <w:pPr>
              <w:tabs>
                <w:tab w:val="left" w:pos="3220"/>
              </w:tabs>
              <w:jc w:val="center"/>
              <w:rPr>
                <w:sz w:val="22"/>
              </w:rPr>
            </w:pPr>
            <w:r>
              <w:rPr>
                <w:sz w:val="22"/>
              </w:rPr>
              <w:t>1,5</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Default="003368F1" w:rsidP="008C4F50">
            <w:pPr>
              <w:tabs>
                <w:tab w:val="left" w:pos="3220"/>
              </w:tabs>
              <w:jc w:val="center"/>
              <w:rPr>
                <w:sz w:val="22"/>
              </w:rPr>
            </w:pPr>
            <w:r>
              <w:rPr>
                <w:sz w:val="22"/>
              </w:rPr>
              <w:t>1990,00</w:t>
            </w:r>
          </w:p>
        </w:tc>
        <w:tc>
          <w:tcPr>
            <w:tcW w:w="1041" w:type="dxa"/>
            <w:noWrap/>
          </w:tcPr>
          <w:p w:rsidR="003368F1" w:rsidRDefault="003368F1" w:rsidP="008C4F50">
            <w:pPr>
              <w:tabs>
                <w:tab w:val="left" w:pos="3220"/>
              </w:tabs>
              <w:jc w:val="center"/>
              <w:rPr>
                <w:sz w:val="22"/>
              </w:rPr>
            </w:pPr>
            <w:r>
              <w:rPr>
                <w:sz w:val="22"/>
              </w:rPr>
              <w:t>2985,00</w:t>
            </w:r>
          </w:p>
        </w:tc>
      </w:tr>
      <w:tr w:rsidR="003368F1" w:rsidRPr="003C7F55" w:rsidTr="008C4F50">
        <w:trPr>
          <w:trHeight w:val="300"/>
        </w:trPr>
        <w:tc>
          <w:tcPr>
            <w:tcW w:w="560" w:type="dxa"/>
            <w:noWrap/>
          </w:tcPr>
          <w:p w:rsidR="003368F1" w:rsidRDefault="003368F1" w:rsidP="008C4F50">
            <w:pPr>
              <w:tabs>
                <w:tab w:val="left" w:pos="3220"/>
              </w:tabs>
              <w:rPr>
                <w:sz w:val="22"/>
              </w:rPr>
            </w:pPr>
            <w:r>
              <w:rPr>
                <w:sz w:val="22"/>
              </w:rPr>
              <w:t>3</w:t>
            </w:r>
          </w:p>
        </w:tc>
        <w:tc>
          <w:tcPr>
            <w:tcW w:w="4862" w:type="dxa"/>
          </w:tcPr>
          <w:p w:rsidR="003368F1" w:rsidRDefault="003368F1" w:rsidP="008C4F50">
            <w:pPr>
              <w:tabs>
                <w:tab w:val="left" w:pos="3220"/>
              </w:tabs>
              <w:rPr>
                <w:sz w:val="22"/>
              </w:rPr>
            </w:pPr>
            <w:r>
              <w:rPr>
                <w:sz w:val="22"/>
              </w:rPr>
              <w:t>Замена рычага стояночного тормоза. Регулировка стояночного тормоза</w:t>
            </w:r>
          </w:p>
        </w:tc>
        <w:tc>
          <w:tcPr>
            <w:tcW w:w="960" w:type="dxa"/>
            <w:noWrap/>
          </w:tcPr>
          <w:p w:rsidR="003368F1" w:rsidRDefault="003368F1" w:rsidP="008C4F50">
            <w:pPr>
              <w:tabs>
                <w:tab w:val="left" w:pos="3220"/>
              </w:tabs>
              <w:jc w:val="center"/>
              <w:rPr>
                <w:sz w:val="22"/>
              </w:rPr>
            </w:pPr>
            <w:r>
              <w:rPr>
                <w:sz w:val="22"/>
              </w:rPr>
              <w:t>1,6</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Default="003368F1" w:rsidP="008C4F50">
            <w:pPr>
              <w:tabs>
                <w:tab w:val="left" w:pos="3220"/>
              </w:tabs>
              <w:jc w:val="center"/>
              <w:rPr>
                <w:sz w:val="22"/>
              </w:rPr>
            </w:pPr>
            <w:r>
              <w:rPr>
                <w:sz w:val="22"/>
              </w:rPr>
              <w:t>1990,00</w:t>
            </w:r>
          </w:p>
        </w:tc>
        <w:tc>
          <w:tcPr>
            <w:tcW w:w="1041" w:type="dxa"/>
            <w:noWrap/>
          </w:tcPr>
          <w:p w:rsidR="003368F1" w:rsidRDefault="003368F1" w:rsidP="008C4F50">
            <w:pPr>
              <w:tabs>
                <w:tab w:val="left" w:pos="3220"/>
              </w:tabs>
              <w:jc w:val="center"/>
              <w:rPr>
                <w:sz w:val="22"/>
              </w:rPr>
            </w:pPr>
            <w:r>
              <w:rPr>
                <w:sz w:val="22"/>
              </w:rPr>
              <w:t>3184,00</w:t>
            </w:r>
          </w:p>
        </w:tc>
      </w:tr>
      <w:tr w:rsidR="003368F1" w:rsidRPr="003C7F55" w:rsidTr="008C4F50">
        <w:trPr>
          <w:trHeight w:val="300"/>
        </w:trPr>
        <w:tc>
          <w:tcPr>
            <w:tcW w:w="560" w:type="dxa"/>
            <w:noWrap/>
          </w:tcPr>
          <w:p w:rsidR="003368F1" w:rsidRDefault="003368F1" w:rsidP="008C4F50">
            <w:pPr>
              <w:tabs>
                <w:tab w:val="left" w:pos="3220"/>
              </w:tabs>
              <w:rPr>
                <w:sz w:val="22"/>
              </w:rPr>
            </w:pPr>
            <w:r>
              <w:rPr>
                <w:sz w:val="22"/>
              </w:rPr>
              <w:t>4</w:t>
            </w:r>
          </w:p>
        </w:tc>
        <w:tc>
          <w:tcPr>
            <w:tcW w:w="4862" w:type="dxa"/>
          </w:tcPr>
          <w:p w:rsidR="003368F1" w:rsidRDefault="003368F1" w:rsidP="008C4F50">
            <w:pPr>
              <w:tabs>
                <w:tab w:val="left" w:pos="3220"/>
              </w:tabs>
              <w:rPr>
                <w:sz w:val="22"/>
              </w:rPr>
            </w:pPr>
            <w:r>
              <w:rPr>
                <w:sz w:val="22"/>
              </w:rPr>
              <w:t xml:space="preserve">Услуги </w:t>
            </w:r>
            <w:proofErr w:type="spellStart"/>
            <w:r>
              <w:rPr>
                <w:sz w:val="22"/>
              </w:rPr>
              <w:t>шиномонтажа</w:t>
            </w:r>
            <w:proofErr w:type="spellEnd"/>
          </w:p>
        </w:tc>
        <w:tc>
          <w:tcPr>
            <w:tcW w:w="960" w:type="dxa"/>
            <w:noWrap/>
          </w:tcPr>
          <w:p w:rsidR="003368F1" w:rsidRDefault="003368F1" w:rsidP="008C4F50">
            <w:pPr>
              <w:tabs>
                <w:tab w:val="left" w:pos="3220"/>
              </w:tabs>
              <w:jc w:val="center"/>
              <w:rPr>
                <w:sz w:val="22"/>
              </w:rPr>
            </w:pPr>
            <w:r>
              <w:rPr>
                <w:sz w:val="22"/>
              </w:rPr>
              <w:t>1</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Default="003368F1" w:rsidP="008C4F50">
            <w:pPr>
              <w:tabs>
                <w:tab w:val="left" w:pos="3220"/>
              </w:tabs>
              <w:jc w:val="center"/>
              <w:rPr>
                <w:sz w:val="22"/>
              </w:rPr>
            </w:pPr>
            <w:r>
              <w:rPr>
                <w:sz w:val="22"/>
              </w:rPr>
              <w:t>600,00</w:t>
            </w:r>
          </w:p>
        </w:tc>
        <w:tc>
          <w:tcPr>
            <w:tcW w:w="1041" w:type="dxa"/>
            <w:noWrap/>
          </w:tcPr>
          <w:p w:rsidR="003368F1" w:rsidRDefault="003368F1" w:rsidP="008C4F50">
            <w:pPr>
              <w:tabs>
                <w:tab w:val="left" w:pos="3220"/>
              </w:tabs>
              <w:jc w:val="center"/>
              <w:rPr>
                <w:sz w:val="22"/>
              </w:rPr>
            </w:pPr>
            <w:r>
              <w:rPr>
                <w:sz w:val="22"/>
              </w:rPr>
              <w:t>600,00</w:t>
            </w:r>
          </w:p>
        </w:tc>
      </w:tr>
      <w:tr w:rsidR="003368F1" w:rsidRPr="003C7F55" w:rsidTr="008C4F50">
        <w:trPr>
          <w:trHeight w:val="300"/>
        </w:trPr>
        <w:tc>
          <w:tcPr>
            <w:tcW w:w="560" w:type="dxa"/>
            <w:noWrap/>
          </w:tcPr>
          <w:p w:rsidR="003368F1" w:rsidRPr="003C7F55" w:rsidRDefault="003368F1" w:rsidP="008C4F50">
            <w:pPr>
              <w:tabs>
                <w:tab w:val="left" w:pos="3220"/>
              </w:tabs>
              <w:rPr>
                <w:sz w:val="22"/>
              </w:rPr>
            </w:pPr>
            <w:r>
              <w:rPr>
                <w:sz w:val="22"/>
              </w:rPr>
              <w:t>5</w:t>
            </w:r>
          </w:p>
        </w:tc>
        <w:tc>
          <w:tcPr>
            <w:tcW w:w="4862" w:type="dxa"/>
            <w:hideMark/>
          </w:tcPr>
          <w:p w:rsidR="003368F1" w:rsidRPr="003C7F55" w:rsidRDefault="003368F1" w:rsidP="008C4F50">
            <w:pPr>
              <w:tabs>
                <w:tab w:val="left" w:pos="3220"/>
              </w:tabs>
              <w:rPr>
                <w:sz w:val="22"/>
              </w:rPr>
            </w:pPr>
            <w:r w:rsidRPr="003C7F55">
              <w:rPr>
                <w:sz w:val="22"/>
              </w:rPr>
              <w:t xml:space="preserve">Расходные материалы, использованные при ремонте </w:t>
            </w:r>
          </w:p>
        </w:tc>
        <w:tc>
          <w:tcPr>
            <w:tcW w:w="960" w:type="dxa"/>
            <w:noWrap/>
            <w:hideMark/>
          </w:tcPr>
          <w:p w:rsidR="003368F1" w:rsidRPr="003C7F55" w:rsidRDefault="003368F1" w:rsidP="008C4F50">
            <w:pPr>
              <w:tabs>
                <w:tab w:val="left" w:pos="3220"/>
              </w:tabs>
              <w:jc w:val="center"/>
              <w:rPr>
                <w:sz w:val="22"/>
              </w:rPr>
            </w:pPr>
            <w:r w:rsidRPr="003C7F55">
              <w:rPr>
                <w:sz w:val="22"/>
              </w:rPr>
              <w:t>1</w:t>
            </w:r>
          </w:p>
        </w:tc>
        <w:tc>
          <w:tcPr>
            <w:tcW w:w="960" w:type="dxa"/>
            <w:noWrap/>
            <w:hideMark/>
          </w:tcPr>
          <w:p w:rsidR="003368F1" w:rsidRPr="003C7F55" w:rsidRDefault="003368F1" w:rsidP="008C4F50">
            <w:pPr>
              <w:tabs>
                <w:tab w:val="left" w:pos="3220"/>
              </w:tabs>
              <w:jc w:val="center"/>
              <w:rPr>
                <w:sz w:val="22"/>
              </w:rPr>
            </w:pPr>
          </w:p>
        </w:tc>
        <w:tc>
          <w:tcPr>
            <w:tcW w:w="960" w:type="dxa"/>
            <w:noWrap/>
            <w:hideMark/>
          </w:tcPr>
          <w:p w:rsidR="003368F1" w:rsidRPr="003C7F55" w:rsidRDefault="003368F1" w:rsidP="008C4F50">
            <w:pPr>
              <w:tabs>
                <w:tab w:val="left" w:pos="3220"/>
              </w:tabs>
              <w:jc w:val="center"/>
              <w:rPr>
                <w:sz w:val="22"/>
              </w:rPr>
            </w:pPr>
            <w:r>
              <w:rPr>
                <w:sz w:val="22"/>
              </w:rPr>
              <w:t>388,00</w:t>
            </w:r>
          </w:p>
        </w:tc>
        <w:tc>
          <w:tcPr>
            <w:tcW w:w="1041" w:type="dxa"/>
            <w:noWrap/>
            <w:hideMark/>
          </w:tcPr>
          <w:p w:rsidR="003368F1" w:rsidRPr="003C7F55" w:rsidRDefault="003368F1" w:rsidP="008C4F50">
            <w:pPr>
              <w:tabs>
                <w:tab w:val="left" w:pos="3220"/>
              </w:tabs>
              <w:jc w:val="center"/>
              <w:rPr>
                <w:sz w:val="22"/>
              </w:rPr>
            </w:pPr>
            <w:r>
              <w:rPr>
                <w:sz w:val="22"/>
              </w:rPr>
              <w:t>388,00</w:t>
            </w:r>
          </w:p>
        </w:tc>
      </w:tr>
      <w:tr w:rsidR="003368F1" w:rsidRPr="003C7F55" w:rsidTr="008C4F50">
        <w:trPr>
          <w:trHeight w:val="300"/>
        </w:trPr>
        <w:tc>
          <w:tcPr>
            <w:tcW w:w="560" w:type="dxa"/>
            <w:noWrap/>
          </w:tcPr>
          <w:p w:rsidR="003368F1" w:rsidRPr="003C7F55" w:rsidRDefault="003368F1" w:rsidP="008C4F50">
            <w:pPr>
              <w:tabs>
                <w:tab w:val="left" w:pos="3220"/>
              </w:tabs>
              <w:rPr>
                <w:sz w:val="22"/>
              </w:rPr>
            </w:pPr>
            <w:r>
              <w:rPr>
                <w:sz w:val="22"/>
              </w:rPr>
              <w:t>6</w:t>
            </w:r>
          </w:p>
        </w:tc>
        <w:tc>
          <w:tcPr>
            <w:tcW w:w="4862" w:type="dxa"/>
          </w:tcPr>
          <w:p w:rsidR="003368F1" w:rsidRPr="00170323" w:rsidRDefault="003368F1" w:rsidP="008C4F50">
            <w:pPr>
              <w:tabs>
                <w:tab w:val="left" w:pos="3220"/>
              </w:tabs>
              <w:rPr>
                <w:sz w:val="22"/>
              </w:rPr>
            </w:pPr>
            <w:r>
              <w:rPr>
                <w:sz w:val="22"/>
              </w:rPr>
              <w:t>Радиатор охлаждения Г3110 2-х рядный</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Pr="003C7F55" w:rsidRDefault="003368F1" w:rsidP="008C4F50">
            <w:pPr>
              <w:tabs>
                <w:tab w:val="left" w:pos="3220"/>
              </w:tabs>
              <w:jc w:val="center"/>
              <w:rPr>
                <w:sz w:val="22"/>
              </w:rPr>
            </w:pPr>
            <w:r>
              <w:rPr>
                <w:sz w:val="22"/>
              </w:rPr>
              <w:t>1</w:t>
            </w:r>
          </w:p>
        </w:tc>
        <w:tc>
          <w:tcPr>
            <w:tcW w:w="960" w:type="dxa"/>
            <w:noWrap/>
          </w:tcPr>
          <w:p w:rsidR="003368F1" w:rsidRDefault="003368F1" w:rsidP="008C4F50">
            <w:pPr>
              <w:tabs>
                <w:tab w:val="left" w:pos="3220"/>
              </w:tabs>
              <w:jc w:val="center"/>
              <w:rPr>
                <w:sz w:val="22"/>
              </w:rPr>
            </w:pPr>
            <w:r>
              <w:rPr>
                <w:sz w:val="22"/>
              </w:rPr>
              <w:t>7068,00</w:t>
            </w:r>
          </w:p>
        </w:tc>
        <w:tc>
          <w:tcPr>
            <w:tcW w:w="1041" w:type="dxa"/>
            <w:noWrap/>
          </w:tcPr>
          <w:p w:rsidR="003368F1" w:rsidRDefault="003368F1" w:rsidP="008C4F50">
            <w:pPr>
              <w:tabs>
                <w:tab w:val="left" w:pos="3220"/>
              </w:tabs>
              <w:jc w:val="center"/>
              <w:rPr>
                <w:sz w:val="22"/>
              </w:rPr>
            </w:pPr>
            <w:r>
              <w:rPr>
                <w:sz w:val="22"/>
              </w:rPr>
              <w:t>7068,00</w:t>
            </w:r>
          </w:p>
        </w:tc>
      </w:tr>
      <w:tr w:rsidR="003368F1" w:rsidRPr="003C7F55" w:rsidTr="008C4F50">
        <w:trPr>
          <w:trHeight w:val="300"/>
        </w:trPr>
        <w:tc>
          <w:tcPr>
            <w:tcW w:w="560" w:type="dxa"/>
            <w:noWrap/>
          </w:tcPr>
          <w:p w:rsidR="003368F1" w:rsidRPr="003C7F55" w:rsidRDefault="003368F1" w:rsidP="008C4F50">
            <w:pPr>
              <w:tabs>
                <w:tab w:val="left" w:pos="3220"/>
              </w:tabs>
              <w:rPr>
                <w:sz w:val="22"/>
              </w:rPr>
            </w:pPr>
            <w:r>
              <w:rPr>
                <w:sz w:val="22"/>
              </w:rPr>
              <w:t>7</w:t>
            </w:r>
          </w:p>
        </w:tc>
        <w:tc>
          <w:tcPr>
            <w:tcW w:w="4862" w:type="dxa"/>
          </w:tcPr>
          <w:p w:rsidR="003368F1" w:rsidRPr="00C4214C" w:rsidRDefault="003368F1" w:rsidP="008C4F50">
            <w:pPr>
              <w:tabs>
                <w:tab w:val="left" w:pos="3220"/>
              </w:tabs>
              <w:rPr>
                <w:sz w:val="22"/>
              </w:rPr>
            </w:pPr>
            <w:r>
              <w:rPr>
                <w:sz w:val="22"/>
              </w:rPr>
              <w:t xml:space="preserve">Антифриз </w:t>
            </w:r>
            <w:r>
              <w:rPr>
                <w:sz w:val="22"/>
                <w:lang w:val="en-US"/>
              </w:rPr>
              <w:t>EXPERT</w:t>
            </w:r>
            <w:r w:rsidRPr="00C4214C">
              <w:rPr>
                <w:sz w:val="22"/>
              </w:rPr>
              <w:t xml:space="preserve"> </w:t>
            </w:r>
            <w:r>
              <w:rPr>
                <w:sz w:val="22"/>
                <w:lang w:val="en-US"/>
              </w:rPr>
              <w:t>G</w:t>
            </w:r>
            <w:r w:rsidRPr="00C4214C">
              <w:rPr>
                <w:sz w:val="22"/>
              </w:rPr>
              <w:t>12 10</w:t>
            </w:r>
            <w:r>
              <w:rPr>
                <w:sz w:val="22"/>
              </w:rPr>
              <w:t>л (красный)</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Pr="003C7F55" w:rsidRDefault="003368F1" w:rsidP="008C4F50">
            <w:pPr>
              <w:tabs>
                <w:tab w:val="left" w:pos="3220"/>
              </w:tabs>
              <w:jc w:val="center"/>
              <w:rPr>
                <w:sz w:val="22"/>
              </w:rPr>
            </w:pPr>
            <w:r>
              <w:rPr>
                <w:sz w:val="22"/>
              </w:rPr>
              <w:t>1</w:t>
            </w:r>
          </w:p>
        </w:tc>
        <w:tc>
          <w:tcPr>
            <w:tcW w:w="960" w:type="dxa"/>
            <w:noWrap/>
          </w:tcPr>
          <w:p w:rsidR="003368F1" w:rsidRDefault="003368F1" w:rsidP="008C4F50">
            <w:pPr>
              <w:tabs>
                <w:tab w:val="left" w:pos="3220"/>
              </w:tabs>
              <w:jc w:val="center"/>
              <w:rPr>
                <w:sz w:val="22"/>
              </w:rPr>
            </w:pPr>
            <w:r>
              <w:rPr>
                <w:sz w:val="22"/>
              </w:rPr>
              <w:t>1490,00</w:t>
            </w:r>
          </w:p>
        </w:tc>
        <w:tc>
          <w:tcPr>
            <w:tcW w:w="1041" w:type="dxa"/>
            <w:noWrap/>
          </w:tcPr>
          <w:p w:rsidR="003368F1" w:rsidRDefault="003368F1" w:rsidP="008C4F50">
            <w:pPr>
              <w:tabs>
                <w:tab w:val="left" w:pos="3220"/>
              </w:tabs>
              <w:jc w:val="center"/>
              <w:rPr>
                <w:sz w:val="22"/>
              </w:rPr>
            </w:pPr>
            <w:r>
              <w:rPr>
                <w:sz w:val="22"/>
              </w:rPr>
              <w:t>1490,00</w:t>
            </w:r>
          </w:p>
        </w:tc>
      </w:tr>
      <w:tr w:rsidR="003368F1" w:rsidRPr="003C7F55" w:rsidTr="008C4F50">
        <w:trPr>
          <w:trHeight w:val="300"/>
        </w:trPr>
        <w:tc>
          <w:tcPr>
            <w:tcW w:w="560" w:type="dxa"/>
            <w:noWrap/>
          </w:tcPr>
          <w:p w:rsidR="003368F1" w:rsidRPr="003C7F55" w:rsidRDefault="003368F1" w:rsidP="008C4F50">
            <w:pPr>
              <w:tabs>
                <w:tab w:val="left" w:pos="3220"/>
              </w:tabs>
              <w:rPr>
                <w:sz w:val="22"/>
              </w:rPr>
            </w:pPr>
            <w:r>
              <w:rPr>
                <w:sz w:val="22"/>
              </w:rPr>
              <w:t>8</w:t>
            </w:r>
          </w:p>
        </w:tc>
        <w:tc>
          <w:tcPr>
            <w:tcW w:w="4862" w:type="dxa"/>
          </w:tcPr>
          <w:p w:rsidR="003368F1" w:rsidRDefault="003368F1" w:rsidP="008C4F50">
            <w:pPr>
              <w:tabs>
                <w:tab w:val="left" w:pos="3220"/>
              </w:tabs>
              <w:rPr>
                <w:sz w:val="22"/>
              </w:rPr>
            </w:pPr>
            <w:r>
              <w:rPr>
                <w:sz w:val="22"/>
              </w:rPr>
              <w:t xml:space="preserve">Рычаг привода стояночного тормоза </w:t>
            </w:r>
          </w:p>
        </w:tc>
        <w:tc>
          <w:tcPr>
            <w:tcW w:w="960" w:type="dxa"/>
            <w:noWrap/>
          </w:tcPr>
          <w:p w:rsidR="003368F1" w:rsidRPr="003C7F55" w:rsidRDefault="003368F1" w:rsidP="008C4F50">
            <w:pPr>
              <w:tabs>
                <w:tab w:val="left" w:pos="3220"/>
              </w:tabs>
              <w:jc w:val="center"/>
              <w:rPr>
                <w:sz w:val="22"/>
              </w:rPr>
            </w:pPr>
          </w:p>
        </w:tc>
        <w:tc>
          <w:tcPr>
            <w:tcW w:w="960" w:type="dxa"/>
            <w:noWrap/>
          </w:tcPr>
          <w:p w:rsidR="003368F1" w:rsidRDefault="003368F1" w:rsidP="008C4F50">
            <w:pPr>
              <w:tabs>
                <w:tab w:val="left" w:pos="3220"/>
              </w:tabs>
              <w:jc w:val="center"/>
              <w:rPr>
                <w:sz w:val="22"/>
              </w:rPr>
            </w:pPr>
            <w:r>
              <w:rPr>
                <w:sz w:val="22"/>
              </w:rPr>
              <w:t>1</w:t>
            </w:r>
          </w:p>
        </w:tc>
        <w:tc>
          <w:tcPr>
            <w:tcW w:w="960" w:type="dxa"/>
            <w:noWrap/>
          </w:tcPr>
          <w:p w:rsidR="003368F1" w:rsidRDefault="003368F1" w:rsidP="008C4F50">
            <w:pPr>
              <w:tabs>
                <w:tab w:val="left" w:pos="3220"/>
              </w:tabs>
              <w:jc w:val="center"/>
              <w:rPr>
                <w:sz w:val="22"/>
              </w:rPr>
            </w:pPr>
            <w:r>
              <w:rPr>
                <w:sz w:val="22"/>
              </w:rPr>
              <w:t>3068,00</w:t>
            </w:r>
          </w:p>
        </w:tc>
        <w:tc>
          <w:tcPr>
            <w:tcW w:w="1041" w:type="dxa"/>
            <w:noWrap/>
          </w:tcPr>
          <w:p w:rsidR="003368F1" w:rsidRDefault="003368F1" w:rsidP="008C4F50">
            <w:pPr>
              <w:tabs>
                <w:tab w:val="left" w:pos="3220"/>
              </w:tabs>
              <w:jc w:val="center"/>
              <w:rPr>
                <w:sz w:val="22"/>
              </w:rPr>
            </w:pPr>
            <w:r>
              <w:rPr>
                <w:sz w:val="22"/>
              </w:rPr>
              <w:t>3068,00</w:t>
            </w:r>
          </w:p>
        </w:tc>
      </w:tr>
      <w:tr w:rsidR="003368F1" w:rsidRPr="003C7F55" w:rsidTr="008C4F50">
        <w:trPr>
          <w:trHeight w:val="300"/>
        </w:trPr>
        <w:tc>
          <w:tcPr>
            <w:tcW w:w="560" w:type="dxa"/>
            <w:noWrap/>
            <w:hideMark/>
          </w:tcPr>
          <w:p w:rsidR="003368F1" w:rsidRPr="003C7F55" w:rsidRDefault="003368F1" w:rsidP="008C4F50">
            <w:pPr>
              <w:tabs>
                <w:tab w:val="left" w:pos="3220"/>
              </w:tabs>
              <w:rPr>
                <w:sz w:val="22"/>
              </w:rPr>
            </w:pPr>
            <w:r w:rsidRPr="003C7F55">
              <w:rPr>
                <w:sz w:val="22"/>
              </w:rPr>
              <w:t> </w:t>
            </w:r>
          </w:p>
        </w:tc>
        <w:tc>
          <w:tcPr>
            <w:tcW w:w="4862" w:type="dxa"/>
            <w:hideMark/>
          </w:tcPr>
          <w:p w:rsidR="003368F1" w:rsidRPr="003C7F55" w:rsidRDefault="003368F1" w:rsidP="008C4F50">
            <w:pPr>
              <w:tabs>
                <w:tab w:val="left" w:pos="3220"/>
              </w:tabs>
              <w:rPr>
                <w:sz w:val="22"/>
              </w:rPr>
            </w:pPr>
            <w:r w:rsidRPr="003C7F55">
              <w:rPr>
                <w:sz w:val="22"/>
              </w:rPr>
              <w:t> </w:t>
            </w:r>
          </w:p>
        </w:tc>
        <w:tc>
          <w:tcPr>
            <w:tcW w:w="960" w:type="dxa"/>
            <w:noWrap/>
            <w:hideMark/>
          </w:tcPr>
          <w:p w:rsidR="003368F1" w:rsidRPr="003C7F55" w:rsidRDefault="003368F1" w:rsidP="008C4F50">
            <w:pPr>
              <w:tabs>
                <w:tab w:val="left" w:pos="3220"/>
              </w:tabs>
              <w:jc w:val="center"/>
              <w:rPr>
                <w:sz w:val="22"/>
              </w:rPr>
            </w:pPr>
          </w:p>
        </w:tc>
        <w:tc>
          <w:tcPr>
            <w:tcW w:w="960" w:type="dxa"/>
            <w:noWrap/>
            <w:hideMark/>
          </w:tcPr>
          <w:p w:rsidR="003368F1" w:rsidRPr="003C7F55" w:rsidRDefault="003368F1" w:rsidP="008C4F50">
            <w:pPr>
              <w:tabs>
                <w:tab w:val="left" w:pos="3220"/>
              </w:tabs>
              <w:jc w:val="center"/>
              <w:rPr>
                <w:sz w:val="22"/>
              </w:rPr>
            </w:pPr>
          </w:p>
        </w:tc>
        <w:tc>
          <w:tcPr>
            <w:tcW w:w="960" w:type="dxa"/>
            <w:noWrap/>
            <w:hideMark/>
          </w:tcPr>
          <w:p w:rsidR="003368F1" w:rsidRPr="003C7F55" w:rsidRDefault="003368F1" w:rsidP="008C4F50">
            <w:pPr>
              <w:tabs>
                <w:tab w:val="left" w:pos="3220"/>
              </w:tabs>
              <w:jc w:val="center"/>
              <w:rPr>
                <w:sz w:val="22"/>
              </w:rPr>
            </w:pPr>
            <w:r w:rsidRPr="003C7F55">
              <w:rPr>
                <w:sz w:val="22"/>
              </w:rPr>
              <w:t>Итого</w:t>
            </w:r>
          </w:p>
        </w:tc>
        <w:tc>
          <w:tcPr>
            <w:tcW w:w="1041" w:type="dxa"/>
            <w:noWrap/>
            <w:hideMark/>
          </w:tcPr>
          <w:p w:rsidR="003368F1" w:rsidRDefault="003368F1" w:rsidP="008C4F50">
            <w:pPr>
              <w:tabs>
                <w:tab w:val="left" w:pos="3220"/>
              </w:tabs>
              <w:jc w:val="center"/>
              <w:rPr>
                <w:sz w:val="22"/>
              </w:rPr>
            </w:pPr>
            <w:r>
              <w:rPr>
                <w:sz w:val="22"/>
              </w:rPr>
              <w:t>19778,00</w:t>
            </w:r>
          </w:p>
          <w:p w:rsidR="003368F1" w:rsidRDefault="003368F1" w:rsidP="008C4F50">
            <w:pPr>
              <w:tabs>
                <w:tab w:val="left" w:pos="3220"/>
              </w:tabs>
              <w:jc w:val="center"/>
              <w:rPr>
                <w:sz w:val="22"/>
              </w:rPr>
            </w:pPr>
            <w:r>
              <w:rPr>
                <w:sz w:val="22"/>
              </w:rPr>
              <w:t xml:space="preserve">в том числе НДС – </w:t>
            </w:r>
            <w:bookmarkStart w:id="2" w:name="_GoBack"/>
            <w:bookmarkEnd w:id="2"/>
          </w:p>
          <w:p w:rsidR="003368F1" w:rsidRPr="003C7F55" w:rsidRDefault="003368F1" w:rsidP="008C4F50">
            <w:pPr>
              <w:tabs>
                <w:tab w:val="left" w:pos="3220"/>
              </w:tabs>
              <w:jc w:val="center"/>
              <w:rPr>
                <w:sz w:val="22"/>
              </w:rPr>
            </w:pPr>
          </w:p>
        </w:tc>
      </w:tr>
    </w:tbl>
    <w:p w:rsidR="00630404" w:rsidRDefault="00630404" w:rsidP="00767AC3">
      <w:pPr>
        <w:tabs>
          <w:tab w:val="left" w:pos="3220"/>
        </w:tabs>
        <w:jc w:val="center"/>
        <w:rPr>
          <w:b/>
          <w:sz w:val="22"/>
        </w:rPr>
      </w:pPr>
    </w:p>
    <w:p w:rsidR="008A7C43" w:rsidRDefault="008A7C43" w:rsidP="00767AC3">
      <w:pPr>
        <w:tabs>
          <w:tab w:val="left" w:pos="3220"/>
        </w:tabs>
        <w:jc w:val="center"/>
        <w:rPr>
          <w:b/>
          <w:sz w:val="22"/>
        </w:rPr>
      </w:pPr>
    </w:p>
    <w:p w:rsidR="008A7C43" w:rsidRDefault="008A7C43" w:rsidP="00767AC3">
      <w:pPr>
        <w:tabs>
          <w:tab w:val="left" w:pos="3220"/>
        </w:tabs>
        <w:jc w:val="center"/>
        <w:rPr>
          <w:b/>
          <w:sz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40"/>
        <w:gridCol w:w="4603"/>
      </w:tblGrid>
      <w:tr w:rsidR="002D0430" w:rsidRPr="00767AC3" w:rsidTr="00E81623">
        <w:tc>
          <w:tcPr>
            <w:tcW w:w="4740" w:type="dxa"/>
          </w:tcPr>
          <w:p w:rsidR="002D0430" w:rsidRPr="00767AC3" w:rsidRDefault="002D0430" w:rsidP="002D0430">
            <w:pPr>
              <w:jc w:val="both"/>
              <w:rPr>
                <w:sz w:val="22"/>
                <w:szCs w:val="22"/>
              </w:rPr>
            </w:pPr>
            <w:r w:rsidRPr="00767AC3">
              <w:rPr>
                <w:sz w:val="22"/>
                <w:szCs w:val="22"/>
              </w:rPr>
              <w:t>Исполнитель:</w:t>
            </w:r>
          </w:p>
          <w:p w:rsidR="002D0430" w:rsidRPr="00E81623" w:rsidRDefault="002D0430" w:rsidP="002D0430">
            <w:pPr>
              <w:jc w:val="both"/>
              <w:rPr>
                <w:sz w:val="22"/>
                <w:szCs w:val="22"/>
              </w:rPr>
            </w:pPr>
          </w:p>
        </w:tc>
        <w:tc>
          <w:tcPr>
            <w:tcW w:w="4603" w:type="dxa"/>
          </w:tcPr>
          <w:p w:rsidR="002D0430" w:rsidRPr="00767AC3" w:rsidRDefault="002D0430" w:rsidP="002D0430">
            <w:pPr>
              <w:jc w:val="both"/>
              <w:rPr>
                <w:sz w:val="22"/>
                <w:szCs w:val="22"/>
              </w:rPr>
            </w:pPr>
            <w:r w:rsidRPr="00767AC3">
              <w:rPr>
                <w:sz w:val="22"/>
                <w:szCs w:val="22"/>
              </w:rPr>
              <w:t>Заказчик:</w:t>
            </w:r>
          </w:p>
          <w:p w:rsidR="002D0430" w:rsidRPr="00767AC3" w:rsidRDefault="002D0430" w:rsidP="002D0430">
            <w:pPr>
              <w:suppressAutoHyphens w:val="0"/>
              <w:overflowPunct w:val="0"/>
              <w:autoSpaceDE w:val="0"/>
              <w:autoSpaceDN w:val="0"/>
              <w:adjustRightInd w:val="0"/>
              <w:textAlignment w:val="baseline"/>
              <w:rPr>
                <w:b/>
                <w:sz w:val="22"/>
                <w:szCs w:val="22"/>
                <w:lang w:eastAsia="ru-RU"/>
              </w:rPr>
            </w:pPr>
            <w:r w:rsidRPr="00767AC3">
              <w:rPr>
                <w:b/>
                <w:sz w:val="22"/>
                <w:szCs w:val="22"/>
                <w:lang w:eastAsia="ru-RU"/>
              </w:rPr>
              <w:t>МБОУ ДО ДЮЦ им. А. Невского г. Кирова</w:t>
            </w:r>
          </w:p>
          <w:p w:rsidR="002D0430" w:rsidRDefault="002D0430" w:rsidP="002D0430">
            <w:pPr>
              <w:suppressAutoHyphens w:val="0"/>
              <w:rPr>
                <w:sz w:val="22"/>
                <w:szCs w:val="22"/>
                <w:lang w:eastAsia="ru-RU"/>
              </w:rPr>
            </w:pPr>
          </w:p>
          <w:p w:rsidR="004F6AD5" w:rsidRPr="00767AC3" w:rsidRDefault="004F6AD5" w:rsidP="002D0430">
            <w:pPr>
              <w:suppressAutoHyphens w:val="0"/>
              <w:rPr>
                <w:sz w:val="22"/>
                <w:szCs w:val="22"/>
                <w:lang w:eastAsia="ru-RU"/>
              </w:rPr>
            </w:pPr>
          </w:p>
          <w:p w:rsidR="002D0430" w:rsidRPr="00767AC3" w:rsidRDefault="002D0430" w:rsidP="00E81623">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2D0430" w:rsidRPr="006453FB" w:rsidRDefault="002D0430" w:rsidP="005955A7">
      <w:pPr>
        <w:rPr>
          <w:b/>
          <w:sz w:val="22"/>
        </w:rPr>
      </w:pPr>
    </w:p>
    <w:sectPr w:rsidR="002D0430" w:rsidRPr="006453FB" w:rsidSect="002E5BBD">
      <w:footnotePr>
        <w:pos w:val="beneathText"/>
      </w:footnotePr>
      <w:pgSz w:w="11905" w:h="16837"/>
      <w:pgMar w:top="709" w:right="794" w:bottom="709"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0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E6"/>
    <w:rsid w:val="00033EC3"/>
    <w:rsid w:val="00061CC9"/>
    <w:rsid w:val="00071B8D"/>
    <w:rsid w:val="00081DE2"/>
    <w:rsid w:val="00093B79"/>
    <w:rsid w:val="000C09DF"/>
    <w:rsid w:val="000F19BB"/>
    <w:rsid w:val="0011789D"/>
    <w:rsid w:val="00191709"/>
    <w:rsid w:val="001A2CF1"/>
    <w:rsid w:val="001B29A9"/>
    <w:rsid w:val="001D4B50"/>
    <w:rsid w:val="00201C91"/>
    <w:rsid w:val="00220239"/>
    <w:rsid w:val="00261411"/>
    <w:rsid w:val="002725AC"/>
    <w:rsid w:val="002A272D"/>
    <w:rsid w:val="002C0F24"/>
    <w:rsid w:val="002C2535"/>
    <w:rsid w:val="002D0430"/>
    <w:rsid w:val="002D27A9"/>
    <w:rsid w:val="002E5BBD"/>
    <w:rsid w:val="00307D38"/>
    <w:rsid w:val="0031045E"/>
    <w:rsid w:val="0031282E"/>
    <w:rsid w:val="00312BA4"/>
    <w:rsid w:val="003311D3"/>
    <w:rsid w:val="003368F1"/>
    <w:rsid w:val="00374963"/>
    <w:rsid w:val="00377C33"/>
    <w:rsid w:val="00387771"/>
    <w:rsid w:val="003C1A06"/>
    <w:rsid w:val="003C2697"/>
    <w:rsid w:val="003C5476"/>
    <w:rsid w:val="003D4BA2"/>
    <w:rsid w:val="003E2B38"/>
    <w:rsid w:val="003E73C7"/>
    <w:rsid w:val="003F73E6"/>
    <w:rsid w:val="00400652"/>
    <w:rsid w:val="00417B34"/>
    <w:rsid w:val="00461D34"/>
    <w:rsid w:val="00463B1F"/>
    <w:rsid w:val="00466C10"/>
    <w:rsid w:val="00475742"/>
    <w:rsid w:val="0048128F"/>
    <w:rsid w:val="004964BD"/>
    <w:rsid w:val="004D5CE2"/>
    <w:rsid w:val="004F6AD5"/>
    <w:rsid w:val="00500ADD"/>
    <w:rsid w:val="00514D51"/>
    <w:rsid w:val="005364FB"/>
    <w:rsid w:val="00536C64"/>
    <w:rsid w:val="005560D4"/>
    <w:rsid w:val="00561604"/>
    <w:rsid w:val="0057117C"/>
    <w:rsid w:val="00584B3D"/>
    <w:rsid w:val="005926D8"/>
    <w:rsid w:val="005955A7"/>
    <w:rsid w:val="005B5B31"/>
    <w:rsid w:val="005B6D22"/>
    <w:rsid w:val="005C06B4"/>
    <w:rsid w:val="005C10E6"/>
    <w:rsid w:val="005D48C8"/>
    <w:rsid w:val="005D742D"/>
    <w:rsid w:val="00603A16"/>
    <w:rsid w:val="006260CC"/>
    <w:rsid w:val="00630404"/>
    <w:rsid w:val="006453FB"/>
    <w:rsid w:val="006679B7"/>
    <w:rsid w:val="0067347E"/>
    <w:rsid w:val="006B0915"/>
    <w:rsid w:val="006B67E3"/>
    <w:rsid w:val="006C4D80"/>
    <w:rsid w:val="006C5104"/>
    <w:rsid w:val="006E0B20"/>
    <w:rsid w:val="006E77B4"/>
    <w:rsid w:val="00723DD6"/>
    <w:rsid w:val="007328A7"/>
    <w:rsid w:val="00734E0C"/>
    <w:rsid w:val="00736CB5"/>
    <w:rsid w:val="007377E8"/>
    <w:rsid w:val="00761552"/>
    <w:rsid w:val="00767AC3"/>
    <w:rsid w:val="0077206A"/>
    <w:rsid w:val="0078277C"/>
    <w:rsid w:val="007A5454"/>
    <w:rsid w:val="007D0704"/>
    <w:rsid w:val="007F1E47"/>
    <w:rsid w:val="007F2BC0"/>
    <w:rsid w:val="007F56E6"/>
    <w:rsid w:val="00804584"/>
    <w:rsid w:val="008264FD"/>
    <w:rsid w:val="0085136F"/>
    <w:rsid w:val="0085725C"/>
    <w:rsid w:val="00883808"/>
    <w:rsid w:val="008903B8"/>
    <w:rsid w:val="008930A7"/>
    <w:rsid w:val="0089586B"/>
    <w:rsid w:val="008A2576"/>
    <w:rsid w:val="008A7C43"/>
    <w:rsid w:val="008B65AC"/>
    <w:rsid w:val="008D6CEA"/>
    <w:rsid w:val="008F1F8E"/>
    <w:rsid w:val="008F2C39"/>
    <w:rsid w:val="008F6B28"/>
    <w:rsid w:val="008F7FC2"/>
    <w:rsid w:val="00900D51"/>
    <w:rsid w:val="00902ACA"/>
    <w:rsid w:val="00911D11"/>
    <w:rsid w:val="00936D57"/>
    <w:rsid w:val="009677BE"/>
    <w:rsid w:val="00990686"/>
    <w:rsid w:val="009B1123"/>
    <w:rsid w:val="009D1828"/>
    <w:rsid w:val="00A057EC"/>
    <w:rsid w:val="00A30187"/>
    <w:rsid w:val="00A51522"/>
    <w:rsid w:val="00A678D4"/>
    <w:rsid w:val="00A67CD5"/>
    <w:rsid w:val="00A71EB2"/>
    <w:rsid w:val="00A93A1A"/>
    <w:rsid w:val="00A9733A"/>
    <w:rsid w:val="00AF3E8F"/>
    <w:rsid w:val="00B15CA0"/>
    <w:rsid w:val="00B26FB9"/>
    <w:rsid w:val="00B309B6"/>
    <w:rsid w:val="00B36195"/>
    <w:rsid w:val="00B51FD0"/>
    <w:rsid w:val="00B53296"/>
    <w:rsid w:val="00B8079E"/>
    <w:rsid w:val="00B94592"/>
    <w:rsid w:val="00BA0187"/>
    <w:rsid w:val="00BE5039"/>
    <w:rsid w:val="00BF0069"/>
    <w:rsid w:val="00BF2F6C"/>
    <w:rsid w:val="00BF79AC"/>
    <w:rsid w:val="00C0049F"/>
    <w:rsid w:val="00C07747"/>
    <w:rsid w:val="00C12B72"/>
    <w:rsid w:val="00C277A9"/>
    <w:rsid w:val="00C3429F"/>
    <w:rsid w:val="00C77F7F"/>
    <w:rsid w:val="00C93047"/>
    <w:rsid w:val="00C94AA3"/>
    <w:rsid w:val="00CB11E8"/>
    <w:rsid w:val="00CB7E18"/>
    <w:rsid w:val="00CF69C2"/>
    <w:rsid w:val="00D00CBA"/>
    <w:rsid w:val="00D044F1"/>
    <w:rsid w:val="00D1309E"/>
    <w:rsid w:val="00D15ED2"/>
    <w:rsid w:val="00D2407D"/>
    <w:rsid w:val="00D24DF2"/>
    <w:rsid w:val="00D37327"/>
    <w:rsid w:val="00D41656"/>
    <w:rsid w:val="00D424B0"/>
    <w:rsid w:val="00D45CDE"/>
    <w:rsid w:val="00D80935"/>
    <w:rsid w:val="00DA35A5"/>
    <w:rsid w:val="00DC1D26"/>
    <w:rsid w:val="00DD2123"/>
    <w:rsid w:val="00DE54D1"/>
    <w:rsid w:val="00DE793E"/>
    <w:rsid w:val="00DF7853"/>
    <w:rsid w:val="00E21F7F"/>
    <w:rsid w:val="00E26B8F"/>
    <w:rsid w:val="00E30328"/>
    <w:rsid w:val="00E3383F"/>
    <w:rsid w:val="00E47969"/>
    <w:rsid w:val="00E57EF4"/>
    <w:rsid w:val="00E72811"/>
    <w:rsid w:val="00E77948"/>
    <w:rsid w:val="00E81623"/>
    <w:rsid w:val="00E86A9F"/>
    <w:rsid w:val="00EB69A5"/>
    <w:rsid w:val="00EF26D7"/>
    <w:rsid w:val="00F0159B"/>
    <w:rsid w:val="00F12B8E"/>
    <w:rsid w:val="00F17DFE"/>
    <w:rsid w:val="00F47A7D"/>
    <w:rsid w:val="00F67C00"/>
    <w:rsid w:val="00F74988"/>
    <w:rsid w:val="00F75AD6"/>
    <w:rsid w:val="00F83154"/>
    <w:rsid w:val="00FA66B5"/>
    <w:rsid w:val="00FC4726"/>
    <w:rsid w:val="00FE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3018"/>
  <w15:docId w15:val="{8D3AF5C8-C295-4027-AFA4-BD870FC6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0">
    <w:name w:val="Основной шрифт абзаца1"/>
  </w:style>
  <w:style w:type="character" w:customStyle="1" w:styleId="a3">
    <w:name w:val="Маркеры списка"/>
    <w:rPr>
      <w:rFonts w:ascii="StarSymbol" w:eastAsia="StarSymbol" w:hAnsi="StarSymbol" w:cs="StarSymbol"/>
      <w:sz w:val="18"/>
      <w:szCs w:val="18"/>
    </w:rPr>
  </w:style>
  <w:style w:type="character" w:customStyle="1" w:styleId="a4">
    <w:name w:val="Символ нумерации"/>
  </w:style>
  <w:style w:type="paragraph" w:customStyle="1" w:styleId="11">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semiHidden/>
    <w:pPr>
      <w:jc w:val="center"/>
    </w:pPr>
    <w:rPr>
      <w:sz w:val="24"/>
    </w:rPr>
  </w:style>
  <w:style w:type="paragraph" w:styleId="a6">
    <w:name w:val="List"/>
    <w:basedOn w:val="a5"/>
    <w:semiHidden/>
    <w:rPr>
      <w:rFonts w:ascii="Arial" w:hAnsi="Arial" w:cs="Tahoma"/>
    </w:rPr>
  </w:style>
  <w:style w:type="paragraph" w:customStyle="1" w:styleId="12">
    <w:name w:val="Название1"/>
    <w:basedOn w:val="a"/>
    <w:pPr>
      <w:suppressLineNumbers/>
      <w:spacing w:before="120" w:after="120"/>
    </w:pPr>
    <w:rPr>
      <w:rFonts w:ascii="Arial" w:hAnsi="Arial" w:cs="Tahoma"/>
      <w:i/>
      <w:iCs/>
      <w:szCs w:val="24"/>
    </w:rPr>
  </w:style>
  <w:style w:type="paragraph" w:customStyle="1" w:styleId="13">
    <w:name w:val="Указатель1"/>
    <w:basedOn w:val="a"/>
    <w:pPr>
      <w:suppressLineNumbers/>
    </w:pPr>
    <w:rPr>
      <w:rFonts w:ascii="Arial" w:hAnsi="Arial" w:cs="Tahoma"/>
    </w:rPr>
  </w:style>
  <w:style w:type="paragraph" w:styleId="a7">
    <w:name w:val="Title"/>
    <w:basedOn w:val="a"/>
    <w:next w:val="a8"/>
    <w:qFormat/>
    <w:pPr>
      <w:jc w:val="center"/>
    </w:pPr>
    <w:rPr>
      <w:b/>
      <w:sz w:val="28"/>
      <w:u w:val="single"/>
    </w:rPr>
  </w:style>
  <w:style w:type="paragraph" w:styleId="a8">
    <w:name w:val="Subtitle"/>
    <w:basedOn w:val="11"/>
    <w:next w:val="a5"/>
    <w:qFormat/>
    <w:pPr>
      <w:jc w:val="center"/>
    </w:pPr>
    <w:rPr>
      <w:i/>
      <w:iCs/>
    </w:rPr>
  </w:style>
  <w:style w:type="paragraph" w:customStyle="1" w:styleId="14">
    <w:name w:val="Текст1"/>
    <w:basedOn w:val="a"/>
    <w:rPr>
      <w:rFonts w:ascii="Courier New" w:hAnsi="Courier New"/>
    </w:rPr>
  </w:style>
  <w:style w:type="paragraph" w:styleId="a9">
    <w:name w:val="Body Text Indent"/>
    <w:basedOn w:val="a"/>
    <w:semiHidden/>
    <w:pPr>
      <w:ind w:firstLine="720"/>
      <w:jc w:val="both"/>
    </w:pPr>
    <w:rPr>
      <w:sz w:val="22"/>
    </w:rPr>
  </w:style>
  <w:style w:type="paragraph" w:customStyle="1" w:styleId="21">
    <w:name w:val="Список 21"/>
    <w:basedOn w:val="a"/>
    <w:pPr>
      <w:ind w:left="566" w:hanging="283"/>
    </w:pPr>
  </w:style>
  <w:style w:type="paragraph" w:styleId="aa">
    <w:name w:val="Balloon Text"/>
    <w:basedOn w:val="a"/>
    <w:rPr>
      <w:rFonts w:ascii="Tahoma" w:hAnsi="Tahoma" w:cs="Tahoma"/>
      <w:sz w:val="16"/>
      <w:szCs w:val="16"/>
    </w:rPr>
  </w:style>
  <w:style w:type="paragraph" w:customStyle="1" w:styleId="ab">
    <w:name w:val="Содержимое таблицы"/>
    <w:basedOn w:val="a"/>
    <w:rsid w:val="00B36195"/>
    <w:pPr>
      <w:suppressLineNumbers/>
    </w:pPr>
  </w:style>
  <w:style w:type="table" w:styleId="ac">
    <w:name w:val="Table Grid"/>
    <w:basedOn w:val="a1"/>
    <w:uiPriority w:val="59"/>
    <w:rsid w:val="00B26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uiPriority w:val="99"/>
    <w:unhideWhenUsed/>
    <w:rsid w:val="0020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554283">
      <w:bodyDiv w:val="1"/>
      <w:marLeft w:val="0"/>
      <w:marRight w:val="0"/>
      <w:marTop w:val="0"/>
      <w:marBottom w:val="0"/>
      <w:divBdr>
        <w:top w:val="none" w:sz="0" w:space="0" w:color="auto"/>
        <w:left w:val="none" w:sz="0" w:space="0" w:color="auto"/>
        <w:bottom w:val="none" w:sz="0" w:space="0" w:color="auto"/>
        <w:right w:val="none" w:sz="0" w:space="0" w:color="auto"/>
      </w:divBdr>
    </w:div>
    <w:div w:id="17441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AECC2-43BF-44BE-A182-33F92320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ГОУ "АТХ Правительства Кировской области"</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creator>Анна</dc:creator>
  <cp:lastModifiedBy>Пользователь</cp:lastModifiedBy>
  <cp:revision>3</cp:revision>
  <cp:lastPrinted>2025-10-03T07:53:00Z</cp:lastPrinted>
  <dcterms:created xsi:type="dcterms:W3CDTF">2026-08-14T12:10:00Z</dcterms:created>
  <dcterms:modified xsi:type="dcterms:W3CDTF">2026-08-14T12:27:00Z</dcterms:modified>
</cp:coreProperties>
</file>