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1C1" w:rsidRDefault="004571C1" w:rsidP="00903BE3">
      <w:pPr>
        <w:pStyle w:val="ConsTitle"/>
        <w:widowControl/>
        <w:ind w:right="1"/>
        <w:jc w:val="center"/>
        <w:rPr>
          <w:rFonts w:ascii="Times New Roman" w:hAnsi="Times New Roman"/>
          <w:sz w:val="24"/>
          <w:szCs w:val="24"/>
        </w:rPr>
      </w:pPr>
    </w:p>
    <w:p w:rsidR="003A7036" w:rsidRDefault="004A1D68" w:rsidP="00047750">
      <w:pPr>
        <w:pStyle w:val="ConsTitle"/>
        <w:widowControl/>
        <w:ind w:right="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03BE3" w:rsidRPr="00A77099">
        <w:rPr>
          <w:rFonts w:ascii="Times New Roman" w:hAnsi="Times New Roman"/>
          <w:sz w:val="24"/>
          <w:szCs w:val="24"/>
        </w:rPr>
        <w:t xml:space="preserve">ДОГОВОР </w:t>
      </w:r>
      <w:r w:rsidR="00B05998" w:rsidRPr="00A77099">
        <w:rPr>
          <w:rFonts w:ascii="Times New Roman" w:hAnsi="Times New Roman"/>
          <w:sz w:val="24"/>
          <w:szCs w:val="24"/>
        </w:rPr>
        <w:t>№</w:t>
      </w:r>
      <w:r w:rsidR="00DD1518">
        <w:rPr>
          <w:rFonts w:ascii="Times New Roman" w:hAnsi="Times New Roman"/>
          <w:sz w:val="24"/>
          <w:szCs w:val="24"/>
        </w:rPr>
        <w:t xml:space="preserve"> </w:t>
      </w:r>
    </w:p>
    <w:p w:rsidR="00903BE3" w:rsidRPr="00A77099" w:rsidRDefault="00903BE3" w:rsidP="00047750">
      <w:pPr>
        <w:pStyle w:val="ConsTitle"/>
        <w:widowControl/>
        <w:ind w:right="1"/>
        <w:jc w:val="center"/>
        <w:rPr>
          <w:rFonts w:ascii="Times New Roman" w:hAnsi="Times New Roman"/>
          <w:b w:val="0"/>
          <w:bCs/>
          <w:sz w:val="24"/>
          <w:szCs w:val="24"/>
        </w:rPr>
      </w:pPr>
      <w:r w:rsidRPr="00A77099">
        <w:rPr>
          <w:rFonts w:ascii="Times New Roman" w:hAnsi="Times New Roman"/>
          <w:b w:val="0"/>
          <w:bCs/>
          <w:sz w:val="24"/>
          <w:szCs w:val="24"/>
        </w:rPr>
        <w:t>ВОЗМЕЗДНОГО ОКАЗАНИЯ УСЛУГ</w:t>
      </w:r>
    </w:p>
    <w:p w:rsidR="00701E58" w:rsidRPr="00A77099" w:rsidRDefault="00701E58" w:rsidP="00047750">
      <w:pPr>
        <w:tabs>
          <w:tab w:val="left" w:pos="720"/>
        </w:tabs>
        <w:ind w:left="426"/>
        <w:jc w:val="right"/>
        <w:rPr>
          <w:b/>
          <w:i/>
        </w:rPr>
      </w:pPr>
    </w:p>
    <w:p w:rsidR="00701E58" w:rsidRPr="00047750" w:rsidRDefault="00701E58" w:rsidP="009069D0">
      <w:pPr>
        <w:ind w:firstLine="708"/>
        <w:jc w:val="center"/>
      </w:pPr>
      <w:r w:rsidRPr="00047750">
        <w:t xml:space="preserve">г. </w:t>
      </w:r>
      <w:r w:rsidR="00FE13DA" w:rsidRPr="00047750">
        <w:t>Вяземский</w:t>
      </w:r>
      <w:r w:rsidRPr="00047750">
        <w:t xml:space="preserve">                    </w:t>
      </w:r>
      <w:r w:rsidR="00603668" w:rsidRPr="00047750">
        <w:t xml:space="preserve">                           </w:t>
      </w:r>
      <w:r w:rsidRPr="00047750">
        <w:t xml:space="preserve">    </w:t>
      </w:r>
      <w:r w:rsidR="00A222BC" w:rsidRPr="00047750">
        <w:t xml:space="preserve">         </w:t>
      </w:r>
      <w:r w:rsidR="00603668" w:rsidRPr="00047750">
        <w:t xml:space="preserve">   </w:t>
      </w:r>
      <w:r w:rsidR="00A222BC" w:rsidRPr="00047750">
        <w:t xml:space="preserve">  </w:t>
      </w:r>
      <w:r w:rsidR="00FE13DA" w:rsidRPr="00047750">
        <w:t xml:space="preserve">        </w:t>
      </w:r>
      <w:r w:rsidR="009069D0">
        <w:t xml:space="preserve">          </w:t>
      </w:r>
      <w:r w:rsidR="00FE13DA" w:rsidRPr="00047750">
        <w:t xml:space="preserve">  </w:t>
      </w:r>
      <w:r w:rsidR="005E61A1" w:rsidRPr="00047750">
        <w:t xml:space="preserve"> </w:t>
      </w:r>
      <w:r w:rsidR="00482A32" w:rsidRPr="00047750">
        <w:t xml:space="preserve"> </w:t>
      </w:r>
      <w:r w:rsidR="003511F4" w:rsidRPr="00047750">
        <w:t xml:space="preserve"> </w:t>
      </w:r>
      <w:r w:rsidR="00EE7F10" w:rsidRPr="00047750">
        <w:t xml:space="preserve"> </w:t>
      </w:r>
      <w:r w:rsidR="003A7036" w:rsidRPr="00047750">
        <w:t>«</w:t>
      </w:r>
      <w:r w:rsidR="00DD1518">
        <w:t>__»</w:t>
      </w:r>
      <w:r w:rsidR="00297973" w:rsidRPr="00047750">
        <w:t xml:space="preserve"> </w:t>
      </w:r>
      <w:r w:rsidR="00DD1518">
        <w:t>_____</w:t>
      </w:r>
      <w:r w:rsidR="009069D0">
        <w:t xml:space="preserve"> </w:t>
      </w:r>
      <w:r w:rsidR="003A7A9C" w:rsidRPr="00047750">
        <w:t>202</w:t>
      </w:r>
      <w:r w:rsidR="00047750" w:rsidRPr="00047750">
        <w:t>6</w:t>
      </w:r>
      <w:r w:rsidR="00552616" w:rsidRPr="00047750">
        <w:t xml:space="preserve"> </w:t>
      </w:r>
      <w:r w:rsidR="00603668" w:rsidRPr="00047750">
        <w:t>г</w:t>
      </w:r>
      <w:r w:rsidR="009069D0">
        <w:t>.</w:t>
      </w:r>
    </w:p>
    <w:p w:rsidR="00EF3537" w:rsidRPr="00A77099" w:rsidRDefault="00EF3537" w:rsidP="008F5067">
      <w:pPr>
        <w:jc w:val="center"/>
        <w:rPr>
          <w:b/>
        </w:rPr>
      </w:pPr>
    </w:p>
    <w:p w:rsidR="003A7036" w:rsidRDefault="00047750" w:rsidP="00047750">
      <w:pPr>
        <w:ind w:firstLine="708"/>
        <w:jc w:val="both"/>
      </w:pPr>
      <w:proofErr w:type="gramStart"/>
      <w:r w:rsidRPr="00B349FE">
        <w:t>Краевое государственное бюджетное профессиональное образовательное учреждение «Вяземский лесхоз-техникум им. Н. В. Усенко</w:t>
      </w:r>
      <w:r w:rsidR="001342FD">
        <w:t>» (</w:t>
      </w:r>
      <w:r w:rsidRPr="00A6055A">
        <w:t xml:space="preserve">КГБ ПОУ ВЛХТ), </w:t>
      </w:r>
      <w:r w:rsidR="00D51D9E">
        <w:t xml:space="preserve">именуемое в дальнейшем «Заказчик», в лице </w:t>
      </w:r>
      <w:r w:rsidR="00A71D43">
        <w:t>директора Усенко Александра Юрьевича, действующего на основании  Устава</w:t>
      </w:r>
      <w:r w:rsidR="00D51D9E">
        <w:t>, с одной стороны, и</w:t>
      </w:r>
      <w:r w:rsidR="00DD1518">
        <w:t>_________________</w:t>
      </w:r>
      <w:r w:rsidR="00A71D43" w:rsidRPr="002C6537">
        <w:t xml:space="preserve">, </w:t>
      </w:r>
      <w:r w:rsidR="00A71D43">
        <w:t xml:space="preserve">именуемое в дальнейшем «Исполнитель», в лице </w:t>
      </w:r>
      <w:r w:rsidR="00DD1518">
        <w:t>_______________</w:t>
      </w:r>
      <w:r w:rsidR="00A71D43" w:rsidRPr="002C6537">
        <w:t xml:space="preserve">, действующего на основании </w:t>
      </w:r>
      <w:r w:rsidR="00DD1518">
        <w:t>_________</w:t>
      </w:r>
      <w:r w:rsidR="00D51D9E">
        <w:t>, с другой стороны, в дал</w:t>
      </w:r>
      <w:r w:rsidR="00D51D9E">
        <w:t>ь</w:t>
      </w:r>
      <w:r w:rsidR="00D51D9E">
        <w:t xml:space="preserve">нейшем вместе именуемые – «Стороны», и каждый в отдельности «Сторона», с соблюдением требований Гражданского </w:t>
      </w:r>
      <w:hyperlink r:id="rId9" w:history="1">
        <w:r w:rsidR="00D51D9E">
          <w:rPr>
            <w:rStyle w:val="ae"/>
          </w:rPr>
          <w:t>кодекса</w:t>
        </w:r>
        <w:proofErr w:type="gramEnd"/>
      </w:hyperlink>
      <w:r w:rsidR="00D51D9E">
        <w:t xml:space="preserve"> Российской Федерации, Фед</w:t>
      </w:r>
      <w:r w:rsidR="00D51D9E">
        <w:t>е</w:t>
      </w:r>
      <w:r w:rsidR="00D51D9E">
        <w:t xml:space="preserve">рального </w:t>
      </w:r>
      <w:hyperlink r:id="rId10" w:history="1">
        <w:r w:rsidR="00D51D9E">
          <w:rPr>
            <w:rStyle w:val="ae"/>
          </w:rPr>
          <w:t>закона</w:t>
        </w:r>
      </w:hyperlink>
      <w:r w:rsidR="00D51D9E">
        <w:t xml:space="preserve"> от 05 апреля 2013 г. № 44-ФЗ «О контрактной системе в сфере закупок товаров, работ, услуг для обесп</w:t>
      </w:r>
      <w:r w:rsidR="00D51D9E">
        <w:t>е</w:t>
      </w:r>
      <w:r w:rsidR="00D51D9E">
        <w:t>чения государственных и муниципальных нужд» (далее - Федеральный закон № 44-ФЗ)</w:t>
      </w:r>
      <w:r>
        <w:t xml:space="preserve"> на основании п.5</w:t>
      </w:r>
      <w:r w:rsidRPr="00F46B21">
        <w:t xml:space="preserve"> ч.1 ст.93 Федерального закона № 44-ФЗ, заключили настоящий </w:t>
      </w:r>
      <w:r w:rsidR="00D51D9E">
        <w:t>договор</w:t>
      </w:r>
      <w:r w:rsidRPr="00F46B21">
        <w:t xml:space="preserve"> о н</w:t>
      </w:r>
      <w:r w:rsidRPr="00F46B21">
        <w:t>и</w:t>
      </w:r>
      <w:r w:rsidRPr="00F46B21">
        <w:t>жесл</w:t>
      </w:r>
      <w:r w:rsidRPr="00F46B21">
        <w:t>е</w:t>
      </w:r>
      <w:r w:rsidRPr="00F46B21">
        <w:t>дующем:</w:t>
      </w:r>
    </w:p>
    <w:p w:rsidR="00047750" w:rsidRDefault="00047750" w:rsidP="00824839">
      <w:pPr>
        <w:jc w:val="both"/>
        <w:rPr>
          <w:b/>
        </w:rPr>
      </w:pPr>
    </w:p>
    <w:p w:rsidR="00A222BC" w:rsidRPr="00A77099" w:rsidRDefault="009A2EB1" w:rsidP="009A2EB1">
      <w:pPr>
        <w:pStyle w:val="ConsPlusNormal"/>
        <w:widowControl/>
        <w:tabs>
          <w:tab w:val="left" w:pos="3801"/>
          <w:tab w:val="center" w:pos="5032"/>
        </w:tabs>
        <w:ind w:left="709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77099">
        <w:rPr>
          <w:rFonts w:ascii="Times New Roman" w:hAnsi="Times New Roman" w:cs="Times New Roman"/>
          <w:b/>
          <w:sz w:val="24"/>
          <w:szCs w:val="24"/>
        </w:rPr>
        <w:tab/>
        <w:t>1.</w:t>
      </w:r>
      <w:r w:rsidRPr="00A77099">
        <w:rPr>
          <w:rFonts w:ascii="Times New Roman" w:hAnsi="Times New Roman" w:cs="Times New Roman"/>
          <w:b/>
          <w:sz w:val="24"/>
          <w:szCs w:val="24"/>
        </w:rPr>
        <w:tab/>
      </w:r>
      <w:r w:rsidR="006A6A5C" w:rsidRPr="00A77099">
        <w:rPr>
          <w:rFonts w:ascii="Times New Roman" w:hAnsi="Times New Roman" w:cs="Times New Roman"/>
          <w:b/>
          <w:sz w:val="24"/>
          <w:szCs w:val="24"/>
        </w:rPr>
        <w:t xml:space="preserve">Предмет </w:t>
      </w:r>
      <w:r w:rsidR="00EE7A26" w:rsidRPr="00A77099">
        <w:rPr>
          <w:rFonts w:ascii="Times New Roman" w:hAnsi="Times New Roman" w:cs="Times New Roman"/>
          <w:b/>
          <w:sz w:val="24"/>
          <w:szCs w:val="24"/>
        </w:rPr>
        <w:t>договора</w:t>
      </w:r>
    </w:p>
    <w:p w:rsidR="00D51D9E" w:rsidRDefault="00D51D9E" w:rsidP="00D51D9E">
      <w:pPr>
        <w:keepNext/>
        <w:autoSpaceDE w:val="0"/>
        <w:ind w:firstLine="709"/>
        <w:jc w:val="both"/>
      </w:pPr>
      <w:r>
        <w:t xml:space="preserve">1.1. Предмет </w:t>
      </w:r>
      <w:r w:rsidR="001B405E">
        <w:t>договор</w:t>
      </w:r>
      <w:r>
        <w:t>а: О</w:t>
      </w:r>
      <w:r w:rsidRPr="00A77099">
        <w:t>каза</w:t>
      </w:r>
      <w:r>
        <w:t>ние</w:t>
      </w:r>
      <w:r w:rsidRPr="00A77099">
        <w:t xml:space="preserve"> услуг по </w:t>
      </w:r>
      <w:r w:rsidRPr="00BE36CB">
        <w:rPr>
          <w:bCs/>
        </w:rPr>
        <w:t>организации питания студентов, обуча</w:t>
      </w:r>
      <w:r w:rsidRPr="00BE36CB">
        <w:rPr>
          <w:bCs/>
        </w:rPr>
        <w:t>ю</w:t>
      </w:r>
      <w:r w:rsidRPr="00BE36CB">
        <w:rPr>
          <w:bCs/>
        </w:rPr>
        <w:t>щихся  по программам подготовки  квалифицированных рабочих и служащих</w:t>
      </w:r>
      <w:r w:rsidRPr="00A77099">
        <w:t xml:space="preserve"> (</w:t>
      </w:r>
      <w:r w:rsidR="00D55641">
        <w:t>в соотве</w:t>
      </w:r>
      <w:r w:rsidR="00D55641">
        <w:t>т</w:t>
      </w:r>
      <w:r w:rsidR="00D55641">
        <w:t xml:space="preserve">ствии с </w:t>
      </w:r>
      <w:r w:rsidRPr="00A77099">
        <w:t>Постановление</w:t>
      </w:r>
      <w:r w:rsidR="00D55641">
        <w:t>м</w:t>
      </w:r>
      <w:r w:rsidRPr="00A77099">
        <w:t xml:space="preserve"> Правительства Хабаровского края от 26.09.2014 года № 354-ПР)</w:t>
      </w:r>
      <w:r>
        <w:t xml:space="preserve"> (далее – Услуги).</w:t>
      </w:r>
      <w:r>
        <w:rPr>
          <w:bCs/>
        </w:rPr>
        <w:t xml:space="preserve"> З</w:t>
      </w:r>
      <w:r>
        <w:t>аказчик поручает, а Исполнитель принимает на себя обязательства оказать Услуги в соответствии с Технической частью (Приложение 1), Спецификацией (Приложение 2), являющимися неотъемлемыми частями договора, а Заказчик обязуется принять оказанные Услуги и оплатить их в порядке и на условиях, предусмотренных договором.</w:t>
      </w:r>
    </w:p>
    <w:p w:rsidR="00D51D9E" w:rsidRDefault="00D51D9E" w:rsidP="00D51D9E">
      <w:pPr>
        <w:ind w:firstLine="709"/>
        <w:jc w:val="both"/>
      </w:pPr>
      <w:r>
        <w:t>1.2. При исполнении договора по согласованию Заказчика с Исполнителем допускае</w:t>
      </w:r>
      <w:r>
        <w:t>т</w:t>
      </w:r>
      <w:r>
        <w:t>ся оказание Услуг, качество, технические и функциональные характеристики которых явл</w:t>
      </w:r>
      <w:r>
        <w:t>я</w:t>
      </w:r>
      <w:r>
        <w:t>ются улучшенными по сравнению с качеством и соответствующими техническими и фун</w:t>
      </w:r>
      <w:r>
        <w:t>к</w:t>
      </w:r>
      <w:r>
        <w:t xml:space="preserve">циональными характеристиками, указанными в договоре. </w:t>
      </w:r>
    </w:p>
    <w:p w:rsidR="00BE36CB" w:rsidRDefault="003A2E43" w:rsidP="00D51D9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222BC" w:rsidRPr="00A77099" w:rsidRDefault="00BE36CB" w:rsidP="00BE36CB">
      <w:pPr>
        <w:pStyle w:val="ConsPlusNormal"/>
        <w:tabs>
          <w:tab w:val="left" w:pos="2960"/>
          <w:tab w:val="center" w:pos="4818"/>
          <w:tab w:val="left" w:pos="7889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F670D" w:rsidRPr="00A77099">
        <w:rPr>
          <w:rFonts w:ascii="Times New Roman" w:hAnsi="Times New Roman" w:cs="Times New Roman"/>
          <w:b/>
          <w:sz w:val="24"/>
          <w:szCs w:val="24"/>
        </w:rPr>
        <w:t>2</w:t>
      </w:r>
      <w:r w:rsidR="006A6A5C" w:rsidRPr="00A77099">
        <w:rPr>
          <w:rFonts w:ascii="Times New Roman" w:hAnsi="Times New Roman" w:cs="Times New Roman"/>
          <w:b/>
          <w:sz w:val="24"/>
          <w:szCs w:val="24"/>
        </w:rPr>
        <w:t>.</w:t>
      </w:r>
      <w:r w:rsidR="007F670D" w:rsidRPr="00A770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6A5C" w:rsidRPr="00A77099">
        <w:rPr>
          <w:rFonts w:ascii="Times New Roman" w:hAnsi="Times New Roman" w:cs="Times New Roman"/>
          <w:b/>
          <w:sz w:val="24"/>
          <w:szCs w:val="24"/>
        </w:rPr>
        <w:t>Срок</w:t>
      </w:r>
      <w:r w:rsidR="00D51D9E">
        <w:rPr>
          <w:rFonts w:ascii="Times New Roman" w:hAnsi="Times New Roman" w:cs="Times New Roman"/>
          <w:b/>
          <w:sz w:val="24"/>
          <w:szCs w:val="24"/>
        </w:rPr>
        <w:t>, место и условия оказания услуг</w:t>
      </w:r>
      <w:r w:rsidR="003A2E43">
        <w:rPr>
          <w:rFonts w:ascii="Times New Roman" w:hAnsi="Times New Roman" w:cs="Times New Roman"/>
          <w:b/>
          <w:sz w:val="24"/>
          <w:szCs w:val="24"/>
        </w:rPr>
        <w:tab/>
      </w:r>
    </w:p>
    <w:p w:rsidR="00A222BC" w:rsidRDefault="00A222BC" w:rsidP="00D51D9E">
      <w:pPr>
        <w:ind w:firstLine="708"/>
        <w:jc w:val="both"/>
        <w:rPr>
          <w:bCs/>
        </w:rPr>
      </w:pPr>
      <w:r w:rsidRPr="008112DF">
        <w:rPr>
          <w:bCs/>
        </w:rPr>
        <w:t xml:space="preserve">2.1. </w:t>
      </w:r>
      <w:r w:rsidR="001342FD">
        <w:rPr>
          <w:bCs/>
        </w:rPr>
        <w:t>Срок оказания услуги:</w:t>
      </w:r>
      <w:r w:rsidRPr="008112DF">
        <w:rPr>
          <w:bCs/>
        </w:rPr>
        <w:t xml:space="preserve"> </w:t>
      </w:r>
      <w:r w:rsidR="00116734" w:rsidRPr="00D51D9E">
        <w:rPr>
          <w:bCs/>
          <w:lang w:val="en-US"/>
        </w:rPr>
        <w:t>c</w:t>
      </w:r>
      <w:r w:rsidR="00116734" w:rsidRPr="00D51D9E">
        <w:rPr>
          <w:bCs/>
        </w:rPr>
        <w:t xml:space="preserve"> </w:t>
      </w:r>
      <w:r w:rsidR="00D51D9E" w:rsidRPr="00D51D9E">
        <w:rPr>
          <w:bCs/>
        </w:rPr>
        <w:t>0</w:t>
      </w:r>
      <w:r w:rsidR="00DD1518">
        <w:rPr>
          <w:bCs/>
        </w:rPr>
        <w:t>8</w:t>
      </w:r>
      <w:r w:rsidR="00D51D9E" w:rsidRPr="00D51D9E">
        <w:rPr>
          <w:bCs/>
        </w:rPr>
        <w:t>.</w:t>
      </w:r>
      <w:r w:rsidR="001342FD">
        <w:rPr>
          <w:bCs/>
        </w:rPr>
        <w:t>0</w:t>
      </w:r>
      <w:r w:rsidR="00DD1518">
        <w:rPr>
          <w:bCs/>
        </w:rPr>
        <w:t>6</w:t>
      </w:r>
      <w:r w:rsidR="001342FD">
        <w:rPr>
          <w:bCs/>
        </w:rPr>
        <w:t>.</w:t>
      </w:r>
      <w:r w:rsidR="00D51D9E" w:rsidRPr="00D51D9E">
        <w:rPr>
          <w:bCs/>
        </w:rPr>
        <w:t xml:space="preserve">2026 по </w:t>
      </w:r>
      <w:r w:rsidR="00DD1518">
        <w:rPr>
          <w:bCs/>
        </w:rPr>
        <w:t>30</w:t>
      </w:r>
      <w:r w:rsidR="00D51D9E" w:rsidRPr="00D51D9E">
        <w:rPr>
          <w:bCs/>
        </w:rPr>
        <w:t>.0</w:t>
      </w:r>
      <w:r w:rsidR="00DD1518">
        <w:rPr>
          <w:bCs/>
        </w:rPr>
        <w:t>6</w:t>
      </w:r>
      <w:r w:rsidR="00D51D9E" w:rsidRPr="00D51D9E">
        <w:rPr>
          <w:bCs/>
        </w:rPr>
        <w:t>.2026.</w:t>
      </w:r>
    </w:p>
    <w:p w:rsidR="00D51D9E" w:rsidRDefault="00D51D9E" w:rsidP="00D51D9E">
      <w:pPr>
        <w:ind w:firstLine="708"/>
        <w:jc w:val="both"/>
      </w:pPr>
      <w:r>
        <w:t>2</w:t>
      </w:r>
      <w:r w:rsidRPr="00D51D9E">
        <w:t xml:space="preserve">.1.1. Дата начала исполнения </w:t>
      </w:r>
      <w:r w:rsidR="00D55641">
        <w:t>договор</w:t>
      </w:r>
      <w:r w:rsidRPr="00D51D9E">
        <w:t xml:space="preserve">а: </w:t>
      </w:r>
      <w:r w:rsidR="001342FD">
        <w:t>0</w:t>
      </w:r>
      <w:r w:rsidR="00DD1518">
        <w:t>8</w:t>
      </w:r>
      <w:r>
        <w:t>.0</w:t>
      </w:r>
      <w:r w:rsidR="00DD1518">
        <w:t>6</w:t>
      </w:r>
      <w:r>
        <w:t>.2026</w:t>
      </w:r>
      <w:r w:rsidRPr="00D51D9E">
        <w:t xml:space="preserve">. </w:t>
      </w:r>
      <w:r w:rsidRPr="00D51D9E">
        <w:tab/>
      </w:r>
      <w:r w:rsidRPr="00D51D9E">
        <w:tab/>
      </w:r>
      <w:r w:rsidRPr="00D51D9E">
        <w:tab/>
      </w:r>
      <w:r w:rsidRPr="00D51D9E">
        <w:tab/>
      </w:r>
    </w:p>
    <w:p w:rsidR="00D51D9E" w:rsidRPr="00D51D9E" w:rsidRDefault="00D51D9E" w:rsidP="00D51D9E">
      <w:pPr>
        <w:ind w:firstLine="708"/>
        <w:jc w:val="both"/>
      </w:pPr>
      <w:r w:rsidRPr="00D51D9E">
        <w:t xml:space="preserve">Дата окончания исполнения </w:t>
      </w:r>
      <w:r w:rsidR="00D55641">
        <w:t>договор</w:t>
      </w:r>
      <w:r w:rsidRPr="00D51D9E">
        <w:t xml:space="preserve">а: </w:t>
      </w:r>
      <w:r w:rsidR="00904D51">
        <w:t>1</w:t>
      </w:r>
      <w:r w:rsidR="00DD1518">
        <w:t>2</w:t>
      </w:r>
      <w:r w:rsidRPr="00D51D9E">
        <w:t>.0</w:t>
      </w:r>
      <w:r w:rsidR="00DD1518">
        <w:t>8</w:t>
      </w:r>
      <w:r w:rsidRPr="00D51D9E">
        <w:t>.2026.</w:t>
      </w:r>
    </w:p>
    <w:p w:rsidR="009D7AB1" w:rsidRDefault="007F670D" w:rsidP="009D7AB1">
      <w:pPr>
        <w:ind w:firstLine="709"/>
        <w:jc w:val="both"/>
      </w:pPr>
      <w:r w:rsidRPr="00786F2D">
        <w:rPr>
          <w:color w:val="000000"/>
        </w:rPr>
        <w:t>2</w:t>
      </w:r>
      <w:r w:rsidR="00A222BC" w:rsidRPr="00786F2D">
        <w:rPr>
          <w:color w:val="000000"/>
        </w:rPr>
        <w:t>.2</w:t>
      </w:r>
      <w:r w:rsidR="006A6A5C" w:rsidRPr="00786F2D">
        <w:rPr>
          <w:color w:val="000000"/>
        </w:rPr>
        <w:t xml:space="preserve">. Место оказания Услуг </w:t>
      </w:r>
      <w:r w:rsidR="0085458C" w:rsidRPr="00786F2D">
        <w:rPr>
          <w:color w:val="000000"/>
        </w:rPr>
        <w:t>(приготовление пищи)</w:t>
      </w:r>
      <w:r w:rsidR="009D7AB1">
        <w:rPr>
          <w:color w:val="000000"/>
        </w:rPr>
        <w:t>:</w:t>
      </w:r>
      <w:r w:rsidR="0085458C" w:rsidRPr="003A7A9C">
        <w:rPr>
          <w:color w:val="000000"/>
        </w:rPr>
        <w:t xml:space="preserve"> </w:t>
      </w:r>
      <w:r w:rsidR="009D7AB1">
        <w:t xml:space="preserve">Российская Федерация, </w:t>
      </w:r>
      <w:r w:rsidR="009D7AB1">
        <w:rPr>
          <w:noProof/>
        </w:rPr>
        <w:t>Хабаровский край</w:t>
      </w:r>
      <w:r w:rsidR="009D7AB1">
        <w:t>, г. Вяземский, по месту нахождения Исполнителя</w:t>
      </w:r>
      <w:r w:rsidR="009D7AB1">
        <w:rPr>
          <w:bCs/>
        </w:rPr>
        <w:t>.</w:t>
      </w:r>
    </w:p>
    <w:p w:rsidR="0085458C" w:rsidRDefault="0085458C" w:rsidP="009D7AB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7A9C">
        <w:rPr>
          <w:rFonts w:ascii="Times New Roman" w:hAnsi="Times New Roman" w:cs="Times New Roman"/>
          <w:sz w:val="24"/>
          <w:szCs w:val="24"/>
        </w:rPr>
        <w:t xml:space="preserve">2.3. Питание студентов осуществляется на первом этаже учебного корпуса КГБ ПОУ ВЛХТ по адресу: </w:t>
      </w:r>
      <w:r w:rsidR="00D55641">
        <w:rPr>
          <w:rFonts w:ascii="Times New Roman" w:hAnsi="Times New Roman" w:cs="Times New Roman"/>
          <w:sz w:val="24"/>
          <w:szCs w:val="24"/>
        </w:rPr>
        <w:t xml:space="preserve">Российская Федерация, Хабаровский край, </w:t>
      </w:r>
      <w:r w:rsidRPr="003A7A9C">
        <w:rPr>
          <w:rFonts w:ascii="Times New Roman" w:hAnsi="Times New Roman" w:cs="Times New Roman"/>
          <w:sz w:val="24"/>
          <w:szCs w:val="24"/>
        </w:rPr>
        <w:t>г. Вяземский, ул.</w:t>
      </w:r>
      <w:r w:rsidR="007F6EB8">
        <w:rPr>
          <w:rFonts w:ascii="Times New Roman" w:hAnsi="Times New Roman" w:cs="Times New Roman"/>
          <w:sz w:val="24"/>
          <w:szCs w:val="24"/>
        </w:rPr>
        <w:t xml:space="preserve"> </w:t>
      </w:r>
      <w:r w:rsidRPr="003A7A9C">
        <w:rPr>
          <w:rFonts w:ascii="Times New Roman" w:hAnsi="Times New Roman" w:cs="Times New Roman"/>
          <w:sz w:val="24"/>
          <w:szCs w:val="24"/>
        </w:rPr>
        <w:t>Вяземская, д</w:t>
      </w:r>
      <w:r w:rsidR="00D55641">
        <w:rPr>
          <w:rFonts w:ascii="Times New Roman" w:hAnsi="Times New Roman" w:cs="Times New Roman"/>
          <w:sz w:val="24"/>
          <w:szCs w:val="24"/>
        </w:rPr>
        <w:t>.</w:t>
      </w:r>
      <w:r w:rsidRPr="003A7A9C">
        <w:rPr>
          <w:rFonts w:ascii="Times New Roman" w:hAnsi="Times New Roman" w:cs="Times New Roman"/>
          <w:sz w:val="24"/>
          <w:szCs w:val="24"/>
        </w:rPr>
        <w:t>88.</w:t>
      </w:r>
    </w:p>
    <w:p w:rsidR="00E72992" w:rsidRPr="00273744" w:rsidRDefault="00E72992" w:rsidP="00E72992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670D" w:rsidRPr="00273744" w:rsidRDefault="007F670D" w:rsidP="007F670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73744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3E7EAB" w:rsidRPr="00273744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9544C9" w:rsidRDefault="009544C9" w:rsidP="009544C9">
      <w:pPr>
        <w:ind w:firstLine="709"/>
        <w:jc w:val="both"/>
        <w:rPr>
          <w:b/>
        </w:rPr>
      </w:pPr>
      <w:r>
        <w:rPr>
          <w:b/>
        </w:rPr>
        <w:t>4.1. Заказчик вправе:</w:t>
      </w:r>
    </w:p>
    <w:p w:rsidR="009544C9" w:rsidRDefault="009544C9" w:rsidP="009544C9">
      <w:pPr>
        <w:ind w:firstLine="709"/>
        <w:jc w:val="both"/>
      </w:pPr>
      <w:r>
        <w:t>4.1.1. Требовать от Исполнителя надлежащего исполнения обязательств в соотве</w:t>
      </w:r>
      <w:r>
        <w:t>т</w:t>
      </w:r>
      <w:r>
        <w:t xml:space="preserve">ствии с условиями </w:t>
      </w:r>
      <w:r w:rsidR="001B405E">
        <w:t>договор</w:t>
      </w:r>
      <w:r>
        <w:t>а.</w:t>
      </w:r>
    </w:p>
    <w:p w:rsidR="009544C9" w:rsidRDefault="009544C9" w:rsidP="009544C9">
      <w:pPr>
        <w:ind w:firstLine="709"/>
        <w:jc w:val="both"/>
      </w:pPr>
      <w:r>
        <w:t xml:space="preserve">4.1.2. Требовать от Исполнителя представления надлежащим образом оформленных документов, подтверждающих исполнение обязательств в соответствии с условиями </w:t>
      </w:r>
      <w:r w:rsidR="001B405E">
        <w:t>догов</w:t>
      </w:r>
      <w:r w:rsidR="001B405E">
        <w:t>о</w:t>
      </w:r>
      <w:r w:rsidR="001B405E">
        <w:t>р</w:t>
      </w:r>
      <w:r>
        <w:t>а.</w:t>
      </w:r>
    </w:p>
    <w:p w:rsidR="009544C9" w:rsidRDefault="009544C9" w:rsidP="009544C9">
      <w:pPr>
        <w:ind w:firstLine="709"/>
        <w:jc w:val="both"/>
      </w:pPr>
      <w:r>
        <w:t>4.1.3. Запрашивать у Исполнителя информацию о ходе и состоянии исполнения обяз</w:t>
      </w:r>
      <w:r>
        <w:t>а</w:t>
      </w:r>
      <w:r>
        <w:t xml:space="preserve">тельств Исполнителя по настоящему </w:t>
      </w:r>
      <w:r w:rsidR="001B405E">
        <w:t>договор</w:t>
      </w:r>
      <w:r>
        <w:t xml:space="preserve">у. </w:t>
      </w:r>
    </w:p>
    <w:p w:rsidR="009A2EB1" w:rsidRPr="00273744" w:rsidRDefault="009A2EB1" w:rsidP="009544C9">
      <w:pPr>
        <w:ind w:firstLine="708"/>
        <w:jc w:val="both"/>
        <w:rPr>
          <w:b/>
          <w:bCs/>
        </w:rPr>
      </w:pPr>
      <w:r w:rsidRPr="00273744">
        <w:rPr>
          <w:b/>
        </w:rPr>
        <w:t>3.1.</w:t>
      </w:r>
      <w:r w:rsidRPr="00273744">
        <w:t xml:space="preserve"> </w:t>
      </w:r>
      <w:r w:rsidRPr="00273744">
        <w:rPr>
          <w:b/>
          <w:bCs/>
        </w:rPr>
        <w:t>Заказчик обязуется:</w:t>
      </w:r>
    </w:p>
    <w:p w:rsidR="00B3220D" w:rsidRDefault="00B3220D" w:rsidP="00B3220D">
      <w:pPr>
        <w:ind w:firstLine="709"/>
        <w:jc w:val="both"/>
      </w:pPr>
      <w:r>
        <w:t>4.2.1. Своевременно принять и оплатить оказанные Услуги в соответствии с услови</w:t>
      </w:r>
      <w:r>
        <w:t>я</w:t>
      </w:r>
      <w:r>
        <w:t xml:space="preserve">ми настоящего </w:t>
      </w:r>
      <w:r w:rsidR="001B405E">
        <w:t>договор</w:t>
      </w:r>
      <w:r>
        <w:t>а.</w:t>
      </w:r>
    </w:p>
    <w:p w:rsidR="00B3220D" w:rsidRDefault="00B3220D" w:rsidP="00B3220D">
      <w:pPr>
        <w:ind w:firstLine="709"/>
        <w:jc w:val="both"/>
      </w:pPr>
      <w:r>
        <w:lastRenderedPageBreak/>
        <w:t>4.2.2. Своевременно предоставлять разъяснения и уточнения по запросам Исполнит</w:t>
      </w:r>
      <w:r>
        <w:t>е</w:t>
      </w:r>
      <w:r>
        <w:t xml:space="preserve">ля в части оказания Услуг в соответствии с условиями настоящего </w:t>
      </w:r>
      <w:r w:rsidR="001B405E">
        <w:t>договор</w:t>
      </w:r>
      <w:r>
        <w:t>а.</w:t>
      </w:r>
    </w:p>
    <w:p w:rsidR="00A75853" w:rsidRDefault="00A75853" w:rsidP="00A75853">
      <w:pPr>
        <w:ind w:firstLine="709"/>
        <w:jc w:val="both"/>
      </w:pPr>
      <w:r>
        <w:t xml:space="preserve">4.2.8. Провести экспертизу для проверки предоставленных Исполнителем результатов оказания Услуг, предусмотренных </w:t>
      </w:r>
      <w:r w:rsidR="001B405E">
        <w:t>договор</w:t>
      </w:r>
      <w:r>
        <w:t xml:space="preserve">ом, в части их соответствия условиям </w:t>
      </w:r>
      <w:r w:rsidR="001B405E">
        <w:t>договор</w:t>
      </w:r>
      <w:r>
        <w:t>а.</w:t>
      </w:r>
    </w:p>
    <w:p w:rsidR="00DC5B2C" w:rsidRDefault="00A75853" w:rsidP="00A75853">
      <w:pPr>
        <w:ind w:firstLine="709"/>
        <w:jc w:val="both"/>
      </w:pPr>
      <w:r>
        <w:t xml:space="preserve">4.2.9. Осуществлять </w:t>
      </w:r>
      <w:proofErr w:type="gramStart"/>
      <w:r>
        <w:t>контроль за</w:t>
      </w:r>
      <w:proofErr w:type="gramEnd"/>
      <w:r>
        <w:t xml:space="preserve"> исполнением Исполнителем условий </w:t>
      </w:r>
      <w:r w:rsidR="001B405E">
        <w:t>договор</w:t>
      </w:r>
      <w:r>
        <w:t>а в с</w:t>
      </w:r>
      <w:r>
        <w:t>о</w:t>
      </w:r>
      <w:r>
        <w:t>ответствии с законодательством Российской Федерации.</w:t>
      </w:r>
    </w:p>
    <w:p w:rsidR="00DC5B2C" w:rsidRDefault="00DC5B2C" w:rsidP="00DC5B2C">
      <w:pPr>
        <w:ind w:firstLine="709"/>
        <w:jc w:val="both"/>
        <w:rPr>
          <w:b/>
        </w:rPr>
      </w:pPr>
      <w:r>
        <w:rPr>
          <w:b/>
        </w:rPr>
        <w:t>4.3. Исполнитель вправе:</w:t>
      </w:r>
    </w:p>
    <w:p w:rsidR="00DC5B2C" w:rsidRDefault="00DC5B2C" w:rsidP="00DC5B2C">
      <w:pPr>
        <w:ind w:firstLine="709"/>
        <w:jc w:val="both"/>
      </w:pPr>
      <w:r>
        <w:t xml:space="preserve">4.3.1. Требовать подписания в соответствии с условиями </w:t>
      </w:r>
      <w:r w:rsidR="001B405E">
        <w:t>договор</w:t>
      </w:r>
      <w:r>
        <w:t xml:space="preserve">а Заказчиком </w:t>
      </w:r>
      <w:r w:rsidR="007A58DB" w:rsidRPr="00273744">
        <w:t>акта оказанных услуг</w:t>
      </w:r>
      <w:r w:rsidRPr="00DC5B2C">
        <w:rPr>
          <w:rFonts w:eastAsia="Calibri"/>
          <w:lang w:eastAsia="en-US"/>
        </w:rPr>
        <w:t>.</w:t>
      </w:r>
    </w:p>
    <w:p w:rsidR="00DC5B2C" w:rsidRDefault="00DC5B2C" w:rsidP="00DC5B2C">
      <w:pPr>
        <w:ind w:firstLine="709"/>
        <w:jc w:val="both"/>
      </w:pPr>
      <w:r>
        <w:t>4.3.2. Требовать своевременной оплаты за оказываемые Услуги в соответствии с усл</w:t>
      </w:r>
      <w:r>
        <w:t>о</w:t>
      </w:r>
      <w:r>
        <w:t xml:space="preserve">виями настоящего </w:t>
      </w:r>
      <w:r w:rsidR="001B405E">
        <w:t>договор</w:t>
      </w:r>
      <w:r>
        <w:t>а.</w:t>
      </w:r>
    </w:p>
    <w:p w:rsidR="00DC5B2C" w:rsidRDefault="00DC5B2C" w:rsidP="00DC5B2C">
      <w:pPr>
        <w:ind w:firstLine="709"/>
        <w:jc w:val="both"/>
      </w:pPr>
      <w:r>
        <w:t xml:space="preserve">4.3.3. Направлять Заказчику запросы и получать от него разъяснения и уточнения по вопросам оказания Услуг в рамках настоящего </w:t>
      </w:r>
      <w:r w:rsidR="001B405E">
        <w:t>договор</w:t>
      </w:r>
      <w:r>
        <w:t>а.</w:t>
      </w:r>
    </w:p>
    <w:p w:rsidR="00DC5B2C" w:rsidRDefault="00DC5B2C" w:rsidP="00DC5B2C">
      <w:pPr>
        <w:ind w:firstLine="709"/>
        <w:jc w:val="both"/>
      </w:pPr>
      <w:r w:rsidRPr="00DC5B2C">
        <w:rPr>
          <w:rFonts w:eastAsia="Calibri"/>
          <w:lang w:eastAsia="en-US"/>
        </w:rPr>
        <w:t xml:space="preserve">4.3.4. Принять решение об одностороннем отказе от исполнения </w:t>
      </w:r>
      <w:r w:rsidR="001B405E">
        <w:rPr>
          <w:rFonts w:eastAsia="Calibri"/>
          <w:lang w:eastAsia="en-US"/>
        </w:rPr>
        <w:t>договор</w:t>
      </w:r>
      <w:r w:rsidRPr="00DC5B2C">
        <w:rPr>
          <w:rFonts w:eastAsia="Calibri"/>
          <w:lang w:eastAsia="en-US"/>
        </w:rPr>
        <w:t>а по основ</w:t>
      </w:r>
      <w:r w:rsidRPr="00DC5B2C">
        <w:rPr>
          <w:rFonts w:eastAsia="Calibri"/>
          <w:lang w:eastAsia="en-US"/>
        </w:rPr>
        <w:t>а</w:t>
      </w:r>
      <w:r w:rsidRPr="00DC5B2C">
        <w:rPr>
          <w:rFonts w:eastAsia="Calibri"/>
          <w:lang w:eastAsia="en-US"/>
        </w:rPr>
        <w:t>ниям, предусмотренным Гражданским кодексом Российской Федерации для одностороннего отказа от исполнения отдельных видов обязательств.</w:t>
      </w:r>
      <w:r>
        <w:t xml:space="preserve"> </w:t>
      </w:r>
    </w:p>
    <w:p w:rsidR="00DC5B2C" w:rsidRDefault="00DC5B2C" w:rsidP="00DC5B2C">
      <w:pPr>
        <w:ind w:firstLine="709"/>
        <w:jc w:val="both"/>
        <w:rPr>
          <w:b/>
        </w:rPr>
      </w:pPr>
      <w:r>
        <w:rPr>
          <w:b/>
        </w:rPr>
        <w:t>4.4. Исполнитель обязан:</w:t>
      </w:r>
    </w:p>
    <w:p w:rsidR="00DC5B2C" w:rsidRDefault="00DC5B2C" w:rsidP="00DC5B2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4.4.1. Оказать услуги, предусмотренные настоящим </w:t>
      </w:r>
      <w:r w:rsidR="001B405E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ом, в соответствии с Те</w:t>
      </w: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нической частью и в сроки, установленные в Разделе 2 «Сроки, место и условия оказания услуг» </w:t>
      </w:r>
      <w:r w:rsidR="001B405E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а.</w:t>
      </w:r>
    </w:p>
    <w:p w:rsidR="00DC5B2C" w:rsidRDefault="00DC5B2C" w:rsidP="00DC5B2C">
      <w:pPr>
        <w:ind w:firstLine="709"/>
        <w:jc w:val="both"/>
      </w:pPr>
      <w:r>
        <w:t>4.4.2. Своевременно представить Заказчику достоверную информацию о ходе испо</w:t>
      </w:r>
      <w:r>
        <w:t>л</w:t>
      </w:r>
      <w:r>
        <w:t xml:space="preserve">нения своих обязательств по </w:t>
      </w:r>
      <w:r w:rsidR="001B405E">
        <w:t>договор</w:t>
      </w:r>
      <w:r>
        <w:t>у, в том числе о сложностях, возникших при исполн</w:t>
      </w:r>
      <w:r>
        <w:t>е</w:t>
      </w:r>
      <w:r>
        <w:t xml:space="preserve">нии </w:t>
      </w:r>
      <w:r w:rsidR="001B405E">
        <w:t>договор</w:t>
      </w:r>
      <w:r>
        <w:t>а.</w:t>
      </w:r>
    </w:p>
    <w:p w:rsidR="00DC5B2C" w:rsidRDefault="00DC5B2C" w:rsidP="00DC5B2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4.4.3. По окончании оказания Услуг передать результаты оказанных услуг Заказчику в порядке и в сроки, определенные Разделом 5 «Порядок сдачи-приемки услуг» настоящего </w:t>
      </w:r>
      <w:r w:rsidR="001B405E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а.</w:t>
      </w:r>
    </w:p>
    <w:p w:rsidR="00DC5B2C" w:rsidRDefault="00DC5B2C" w:rsidP="00DC5B2C">
      <w:pPr>
        <w:pStyle w:val="TextNormal"/>
        <w:tabs>
          <w:tab w:val="left" w:pos="-2977"/>
          <w:tab w:val="left" w:pos="993"/>
        </w:tabs>
        <w:spacing w:after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4.4.4. Представить Заказчику сведения об изменении своего фактического местон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хождения в срок не позднее 5 дней со дня соответствующего изменения. В случае непре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ставления в установленный срок уведомления об изменении адреса фактическим местон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хождением Исполнителя будет считаться адрес, указанный в настоящем </w:t>
      </w:r>
      <w:r w:rsidR="001B405E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е.</w:t>
      </w:r>
    </w:p>
    <w:p w:rsidR="00DC5B2C" w:rsidRDefault="00DC5B2C" w:rsidP="00DC5B2C">
      <w:pPr>
        <w:pStyle w:val="TextNormal"/>
        <w:tabs>
          <w:tab w:val="left" w:pos="-2977"/>
          <w:tab w:val="left" w:pos="993"/>
        </w:tabs>
        <w:spacing w:after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4.4.5. Гарантировать качество оказанных Услуг. </w:t>
      </w:r>
    </w:p>
    <w:p w:rsidR="00DC5B2C" w:rsidRDefault="00DC5B2C" w:rsidP="00DC5B2C">
      <w:pPr>
        <w:ind w:firstLine="709"/>
        <w:jc w:val="both"/>
      </w:pPr>
      <w:r>
        <w:t>4.4.6. Обеспечить соответствие результатов оказанных услуг требованиям качества, безопасности жизни и здоровья, а также иным требованиям безопасности (санитарным но</w:t>
      </w:r>
      <w:r>
        <w:t>р</w:t>
      </w:r>
      <w:r>
        <w:t>мам и правилам, государственным стандартам), сертификации, лицензирования, установле</w:t>
      </w:r>
      <w:r>
        <w:t>н</w:t>
      </w:r>
      <w:r>
        <w:t xml:space="preserve">ным законодательством Российской Федерации и </w:t>
      </w:r>
      <w:r w:rsidR="001B405E">
        <w:t>договор</w:t>
      </w:r>
      <w:r>
        <w:t xml:space="preserve">ом. </w:t>
      </w:r>
    </w:p>
    <w:p w:rsidR="00DC5B2C" w:rsidRDefault="00DC5B2C" w:rsidP="00DC5B2C">
      <w:pPr>
        <w:ind w:firstLine="709"/>
        <w:jc w:val="both"/>
      </w:pPr>
      <w:r>
        <w:rPr>
          <w:color w:val="000000"/>
        </w:rPr>
        <w:t>4.4.6.1. Если законодательством Российской Федерации в период осуществления И</w:t>
      </w:r>
      <w:r>
        <w:rPr>
          <w:color w:val="000000"/>
        </w:rPr>
        <w:t>с</w:t>
      </w:r>
      <w:r>
        <w:rPr>
          <w:color w:val="000000"/>
        </w:rPr>
        <w:t xml:space="preserve">полнителем обязательств по </w:t>
      </w:r>
      <w:r w:rsidR="001B405E">
        <w:rPr>
          <w:color w:val="000000"/>
        </w:rPr>
        <w:t>договор</w:t>
      </w:r>
      <w:r>
        <w:rPr>
          <w:color w:val="000000"/>
        </w:rPr>
        <w:t>у к лицам, осуществляющими такие обязательства, б</w:t>
      </w:r>
      <w:r>
        <w:rPr>
          <w:color w:val="000000"/>
        </w:rPr>
        <w:t>у</w:t>
      </w:r>
      <w:r>
        <w:rPr>
          <w:color w:val="000000"/>
        </w:rPr>
        <w:t>дут установлены требования для их осуществления, в том числе наличие соответствующей лицензии или иных разрешительных документов, то Исполнитель должен соответствовать таким требованиям законодательства Российской Федерации.</w:t>
      </w:r>
    </w:p>
    <w:p w:rsidR="00DC5B2C" w:rsidRDefault="00DC5B2C" w:rsidP="00DC5B2C">
      <w:pPr>
        <w:pStyle w:val="TextNormal"/>
        <w:tabs>
          <w:tab w:val="left" w:pos="-2977"/>
          <w:tab w:val="left" w:pos="993"/>
        </w:tabs>
        <w:spacing w:after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 окончании срока действия документов, предусмотренных настоящим пунктом </w:t>
      </w:r>
      <w:r w:rsidR="001B405E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а, до исполнения обязательств по </w:t>
      </w:r>
      <w:r w:rsidR="001B405E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r>
        <w:rPr>
          <w:rFonts w:ascii="Times New Roman" w:hAnsi="Times New Roman" w:cs="Times New Roman"/>
          <w:color w:val="000000"/>
          <w:sz w:val="24"/>
          <w:szCs w:val="24"/>
        </w:rPr>
        <w:t>у Исполнитель в установленные законод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тельством Российской Федерации сроки обязан обеспечить продление их действия.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OLE_LINK30"/>
      <w:bookmarkStart w:id="1" w:name="OLE_LINK31"/>
      <w:bookmarkStart w:id="2" w:name="OLE_LINK32"/>
      <w:bookmarkEnd w:id="0"/>
      <w:bookmarkEnd w:id="1"/>
      <w:bookmarkEnd w:id="2"/>
    </w:p>
    <w:p w:rsidR="009544C9" w:rsidRDefault="009544C9" w:rsidP="006A6A5C">
      <w:pPr>
        <w:ind w:firstLine="540"/>
        <w:jc w:val="center"/>
        <w:rPr>
          <w:b/>
        </w:rPr>
      </w:pPr>
    </w:p>
    <w:p w:rsidR="00903BE3" w:rsidRPr="00273744" w:rsidRDefault="00092B9A" w:rsidP="006A6A5C">
      <w:pPr>
        <w:ind w:firstLine="540"/>
        <w:jc w:val="center"/>
        <w:rPr>
          <w:b/>
        </w:rPr>
      </w:pPr>
      <w:r w:rsidRPr="00273744">
        <w:rPr>
          <w:b/>
        </w:rPr>
        <w:t>4</w:t>
      </w:r>
      <w:r w:rsidR="00F07778" w:rsidRPr="00273744">
        <w:rPr>
          <w:b/>
        </w:rPr>
        <w:t xml:space="preserve">. Цена </w:t>
      </w:r>
      <w:r w:rsidR="0062230C" w:rsidRPr="00273744">
        <w:rPr>
          <w:b/>
        </w:rPr>
        <w:t>договор</w:t>
      </w:r>
      <w:r w:rsidR="00F07778" w:rsidRPr="00273744">
        <w:rPr>
          <w:b/>
        </w:rPr>
        <w:t>а</w:t>
      </w:r>
    </w:p>
    <w:p w:rsidR="00A71D43" w:rsidRDefault="00092B9A" w:rsidP="00A71D43">
      <w:pPr>
        <w:ind w:firstLine="540"/>
        <w:jc w:val="both"/>
        <w:rPr>
          <w:b/>
        </w:rPr>
      </w:pPr>
      <w:r w:rsidRPr="00405ACD">
        <w:t>4</w:t>
      </w:r>
      <w:r w:rsidR="006A6A5C" w:rsidRPr="00405ACD">
        <w:t xml:space="preserve">.1. Цена </w:t>
      </w:r>
      <w:r w:rsidR="0062230C" w:rsidRPr="00405ACD">
        <w:t>Договор</w:t>
      </w:r>
      <w:r w:rsidR="00552616" w:rsidRPr="00405ACD">
        <w:t>а составляет</w:t>
      </w:r>
      <w:r w:rsidR="00552616" w:rsidRPr="001121FF">
        <w:t>:</w:t>
      </w:r>
      <w:r w:rsidR="00FE47EB">
        <w:t xml:space="preserve"> </w:t>
      </w:r>
      <w:r w:rsidR="00DD1518">
        <w:t>__________________________</w:t>
      </w:r>
      <w:bookmarkStart w:id="3" w:name="_GoBack"/>
      <w:bookmarkEnd w:id="3"/>
      <w:r w:rsidR="00A71D43">
        <w:t>.</w:t>
      </w:r>
      <w:r w:rsidR="00A71D43" w:rsidRPr="00A71D43">
        <w:rPr>
          <w:b/>
        </w:rPr>
        <w:t xml:space="preserve"> </w:t>
      </w:r>
    </w:p>
    <w:p w:rsidR="006A6A5C" w:rsidRDefault="00092B9A" w:rsidP="00A71D43">
      <w:pPr>
        <w:ind w:firstLine="540"/>
        <w:jc w:val="both"/>
      </w:pPr>
      <w:r w:rsidRPr="00273744">
        <w:t>4</w:t>
      </w:r>
      <w:r w:rsidR="006A6A5C" w:rsidRPr="00273744">
        <w:t xml:space="preserve">.2. </w:t>
      </w:r>
      <w:r w:rsidR="009D7AB1" w:rsidRPr="009D7AB1">
        <w:t xml:space="preserve">Валютой для установления цены </w:t>
      </w:r>
      <w:r w:rsidR="009D7AB1">
        <w:t>договор</w:t>
      </w:r>
      <w:r w:rsidR="009D7AB1" w:rsidRPr="009D7AB1">
        <w:t>а и расчетов с Исполнителем является рубль Российской Федерации.</w:t>
      </w:r>
    </w:p>
    <w:p w:rsidR="009D7AB1" w:rsidRDefault="009D7AB1" w:rsidP="009D7AB1">
      <w:pPr>
        <w:autoSpaceDE w:val="0"/>
        <w:autoSpaceDN w:val="0"/>
        <w:adjustRightInd w:val="0"/>
        <w:ind w:firstLine="540"/>
        <w:jc w:val="both"/>
      </w:pPr>
      <w:r>
        <w:t>4.</w:t>
      </w:r>
      <w:r w:rsidR="009544C9">
        <w:t>3</w:t>
      </w:r>
      <w:r>
        <w:t xml:space="preserve">. Источник финансирования </w:t>
      </w:r>
      <w:r w:rsidR="001B405E">
        <w:t>договор</w:t>
      </w:r>
      <w:r>
        <w:t>а - Средства бюджетных учреждений.</w:t>
      </w:r>
    </w:p>
    <w:p w:rsidR="00A70A08" w:rsidRPr="00273744" w:rsidRDefault="00092B9A" w:rsidP="009D7AB1">
      <w:pPr>
        <w:ind w:firstLine="540"/>
        <w:jc w:val="both"/>
      </w:pPr>
      <w:r w:rsidRPr="00273744">
        <w:t>4</w:t>
      </w:r>
      <w:r w:rsidR="0067067C">
        <w:t>.</w:t>
      </w:r>
      <w:r w:rsidR="009544C9">
        <w:t>4</w:t>
      </w:r>
      <w:r w:rsidR="0067067C">
        <w:t>.</w:t>
      </w:r>
      <w:r w:rsidR="009544C9">
        <w:t xml:space="preserve"> </w:t>
      </w:r>
      <w:r w:rsidR="006A6A5C" w:rsidRPr="00273744">
        <w:t xml:space="preserve">Цена </w:t>
      </w:r>
      <w:r w:rsidR="009544C9">
        <w:t xml:space="preserve">договора </w:t>
      </w:r>
      <w:r w:rsidR="009D7AB1">
        <w:t>включает в себя все расходы, связанные с выполнением Исполнит</w:t>
      </w:r>
      <w:r w:rsidR="009D7AB1">
        <w:t>е</w:t>
      </w:r>
      <w:r w:rsidR="009D7AB1">
        <w:t xml:space="preserve">лем обязательств по </w:t>
      </w:r>
      <w:r w:rsidR="009544C9">
        <w:t>договор</w:t>
      </w:r>
      <w:r w:rsidR="009D7AB1">
        <w:t xml:space="preserve">у, в том числе все затраты и издержки,  а также налоги, сборы и другие обязательные платежи, взимаемые с Исполнителя в связи с выполнением </w:t>
      </w:r>
      <w:r w:rsidR="009544C9">
        <w:t>договор</w:t>
      </w:r>
      <w:r w:rsidR="009D7AB1">
        <w:t>а</w:t>
      </w:r>
      <w:r w:rsidR="00A70A08" w:rsidRPr="00273744">
        <w:t>.</w:t>
      </w:r>
    </w:p>
    <w:p w:rsidR="006A6A5C" w:rsidRPr="00273744" w:rsidRDefault="00092B9A" w:rsidP="00DE6F1E">
      <w:pPr>
        <w:suppressAutoHyphens/>
        <w:snapToGrid w:val="0"/>
        <w:ind w:firstLine="567"/>
        <w:jc w:val="both"/>
        <w:rPr>
          <w:bCs/>
        </w:rPr>
      </w:pPr>
      <w:r w:rsidRPr="00273744">
        <w:t>4</w:t>
      </w:r>
      <w:r w:rsidR="006A6A5C" w:rsidRPr="00273744">
        <w:t>.</w:t>
      </w:r>
      <w:r w:rsidR="009544C9">
        <w:t>5</w:t>
      </w:r>
      <w:r w:rsidR="006A6A5C" w:rsidRPr="00273744">
        <w:t xml:space="preserve">. </w:t>
      </w:r>
      <w:r w:rsidR="006A6A5C" w:rsidRPr="00273744">
        <w:rPr>
          <w:bCs/>
        </w:rPr>
        <w:t xml:space="preserve">Цена </w:t>
      </w:r>
      <w:r w:rsidR="00B9350A" w:rsidRPr="00273744">
        <w:rPr>
          <w:bCs/>
        </w:rPr>
        <w:t>Договор</w:t>
      </w:r>
      <w:r w:rsidR="00224D81" w:rsidRPr="00273744">
        <w:rPr>
          <w:bCs/>
        </w:rPr>
        <w:t>а</w:t>
      </w:r>
      <w:r w:rsidR="006A6A5C" w:rsidRPr="00273744">
        <w:t xml:space="preserve"> </w:t>
      </w:r>
      <w:r w:rsidR="006A6A5C" w:rsidRPr="00273744">
        <w:rPr>
          <w:bCs/>
        </w:rPr>
        <w:t>является твердой и не может изменяться в ходе его исполнения за исключением случаев, предусмотренных пункт</w:t>
      </w:r>
      <w:r w:rsidR="00224D81" w:rsidRPr="00273744">
        <w:rPr>
          <w:bCs/>
        </w:rPr>
        <w:t>ом</w:t>
      </w:r>
      <w:r w:rsidR="006A6A5C" w:rsidRPr="00273744">
        <w:rPr>
          <w:bCs/>
        </w:rPr>
        <w:t xml:space="preserve"> </w:t>
      </w:r>
      <w:r w:rsidRPr="00273744">
        <w:rPr>
          <w:bCs/>
        </w:rPr>
        <w:t>4</w:t>
      </w:r>
      <w:r w:rsidR="006A6A5C" w:rsidRPr="00273744">
        <w:rPr>
          <w:bCs/>
        </w:rPr>
        <w:t>.</w:t>
      </w:r>
      <w:r w:rsidR="009544C9">
        <w:rPr>
          <w:bCs/>
        </w:rPr>
        <w:t>6</w:t>
      </w:r>
      <w:r w:rsidR="006A6A5C" w:rsidRPr="00273744">
        <w:rPr>
          <w:bCs/>
        </w:rPr>
        <w:t xml:space="preserve"> настоящего </w:t>
      </w:r>
      <w:r w:rsidR="0062230C" w:rsidRPr="00273744">
        <w:t>Договор</w:t>
      </w:r>
      <w:r w:rsidR="00224D81" w:rsidRPr="00273744">
        <w:rPr>
          <w:bCs/>
        </w:rPr>
        <w:t>а</w:t>
      </w:r>
      <w:r w:rsidR="006A6A5C" w:rsidRPr="00273744">
        <w:rPr>
          <w:bCs/>
        </w:rPr>
        <w:t xml:space="preserve">. </w:t>
      </w:r>
    </w:p>
    <w:p w:rsidR="006A6A5C" w:rsidRPr="00273744" w:rsidRDefault="00092B9A" w:rsidP="00DE6F1E">
      <w:pPr>
        <w:suppressAutoHyphens/>
        <w:snapToGrid w:val="0"/>
        <w:ind w:firstLine="567"/>
        <w:jc w:val="both"/>
      </w:pPr>
      <w:r w:rsidRPr="00273744">
        <w:rPr>
          <w:bCs/>
        </w:rPr>
        <w:lastRenderedPageBreak/>
        <w:t>4</w:t>
      </w:r>
      <w:r w:rsidR="006A6A5C" w:rsidRPr="00273744">
        <w:rPr>
          <w:bCs/>
        </w:rPr>
        <w:t>.</w:t>
      </w:r>
      <w:r w:rsidR="009544C9">
        <w:rPr>
          <w:bCs/>
        </w:rPr>
        <w:t>6</w:t>
      </w:r>
      <w:r w:rsidR="006A6A5C" w:rsidRPr="00273744">
        <w:rPr>
          <w:bCs/>
        </w:rPr>
        <w:t xml:space="preserve">. </w:t>
      </w:r>
      <w:r w:rsidR="006A6A5C" w:rsidRPr="00273744">
        <w:t xml:space="preserve">Цена </w:t>
      </w:r>
      <w:r w:rsidR="00B9350A" w:rsidRPr="00273744">
        <w:t>Договор</w:t>
      </w:r>
      <w:r w:rsidR="003D1FC1" w:rsidRPr="00273744">
        <w:t>а</w:t>
      </w:r>
      <w:r w:rsidR="006A6A5C" w:rsidRPr="00273744">
        <w:t xml:space="preserve"> может быть </w:t>
      </w:r>
      <w:r w:rsidR="00054AD9">
        <w:t>снижена по соглашению сторон с изменением</w:t>
      </w:r>
      <w:r w:rsidR="006A6A5C" w:rsidRPr="00273744">
        <w:t xml:space="preserve"> предусмотренных</w:t>
      </w:r>
      <w:r w:rsidR="003D1FC1" w:rsidRPr="00273744">
        <w:t xml:space="preserve"> </w:t>
      </w:r>
      <w:r w:rsidR="00B9350A" w:rsidRPr="00273744">
        <w:t>Договор</w:t>
      </w:r>
      <w:r w:rsidR="003D1FC1" w:rsidRPr="00273744">
        <w:t>ом</w:t>
      </w:r>
      <w:r w:rsidR="006A6A5C" w:rsidRPr="00273744">
        <w:t xml:space="preserve"> объема услуг (количества </w:t>
      </w:r>
      <w:r w:rsidR="00A70A08" w:rsidRPr="00273744">
        <w:t>детей</w:t>
      </w:r>
      <w:r w:rsidR="006A6A5C" w:rsidRPr="00273744">
        <w:t>).</w:t>
      </w:r>
    </w:p>
    <w:p w:rsidR="006A6A5C" w:rsidRPr="00273744" w:rsidRDefault="006A6A5C" w:rsidP="00DE6F1E">
      <w:pPr>
        <w:pStyle w:val="caaieiaie11"/>
        <w:keepNext w:val="0"/>
        <w:ind w:left="720" w:right="28" w:firstLine="567"/>
        <w:rPr>
          <w:b/>
          <w:color w:val="31849B"/>
        </w:rPr>
      </w:pPr>
    </w:p>
    <w:p w:rsidR="00A222BC" w:rsidRPr="00273744" w:rsidRDefault="00092B9A" w:rsidP="002D3CF2">
      <w:pPr>
        <w:pStyle w:val="caaieiaie11"/>
        <w:keepNext w:val="0"/>
        <w:ind w:left="720" w:right="28" w:hanging="360"/>
      </w:pPr>
      <w:r w:rsidRPr="00273744">
        <w:rPr>
          <w:b/>
        </w:rPr>
        <w:t>5</w:t>
      </w:r>
      <w:r w:rsidR="006A6A5C" w:rsidRPr="00273744">
        <w:rPr>
          <w:b/>
        </w:rPr>
        <w:t>. Порядок сдачи-приемки услуги</w:t>
      </w:r>
    </w:p>
    <w:p w:rsidR="007A58DB" w:rsidRDefault="00A70A08" w:rsidP="007A58DB">
      <w:pPr>
        <w:ind w:firstLine="709"/>
        <w:jc w:val="both"/>
        <w:rPr>
          <w:bCs/>
          <w:noProof/>
        </w:rPr>
      </w:pPr>
      <w:r w:rsidRPr="00273744">
        <w:t xml:space="preserve">5.1. </w:t>
      </w:r>
      <w:r w:rsidR="007A58DB">
        <w:t>Приемка оказанных Услуг по настоящему договору на соответствие их требов</w:t>
      </w:r>
      <w:r w:rsidR="007A58DB">
        <w:t>а</w:t>
      </w:r>
      <w:r w:rsidR="007A58DB">
        <w:t xml:space="preserve">ниям, установленным в настоящем договоре, осуществляется на основании подписанного Сторонами </w:t>
      </w:r>
      <w:r w:rsidR="007A58DB">
        <w:rPr>
          <w:rFonts w:eastAsia="Calibri"/>
          <w:lang w:eastAsia="en-US"/>
        </w:rPr>
        <w:t>акта оказанных услуг</w:t>
      </w:r>
      <w:r w:rsidR="007A58DB" w:rsidRPr="007A58DB">
        <w:rPr>
          <w:rFonts w:eastAsia="Calibri"/>
          <w:lang w:eastAsia="en-US"/>
        </w:rPr>
        <w:t>.</w:t>
      </w:r>
    </w:p>
    <w:p w:rsidR="007A58DB" w:rsidRDefault="007A58DB" w:rsidP="00F95754">
      <w:pPr>
        <w:autoSpaceDE w:val="0"/>
        <w:autoSpaceDN w:val="0"/>
        <w:adjustRightInd w:val="0"/>
        <w:ind w:firstLine="708"/>
        <w:jc w:val="both"/>
      </w:pPr>
      <w:r>
        <w:t xml:space="preserve">5.2. По окончании оказания Услуг Исполнитель </w:t>
      </w:r>
      <w:r w:rsidRPr="00273744">
        <w:t>до 5 числа месяца, следующего за о</w:t>
      </w:r>
      <w:r w:rsidRPr="00273744">
        <w:t>т</w:t>
      </w:r>
      <w:r w:rsidRPr="00273744">
        <w:t>четным пе</w:t>
      </w:r>
      <w:r>
        <w:t xml:space="preserve">риодом, направляет Заказчику </w:t>
      </w:r>
      <w:r w:rsidRPr="00273744">
        <w:t>акт оказанных услуг</w:t>
      </w:r>
      <w:r>
        <w:t>.</w:t>
      </w:r>
    </w:p>
    <w:p w:rsidR="007A58DB" w:rsidRDefault="007A58DB" w:rsidP="00F95754">
      <w:pPr>
        <w:autoSpaceDE w:val="0"/>
        <w:autoSpaceDN w:val="0"/>
        <w:adjustRightInd w:val="0"/>
        <w:ind w:firstLine="708"/>
        <w:jc w:val="both"/>
      </w:pPr>
      <w:r>
        <w:t xml:space="preserve">5.3. Заказчик, в срок не более 20 (двадцати) рабочих дней, следующих за </w:t>
      </w:r>
      <w:r>
        <w:rPr>
          <w:iCs/>
        </w:rPr>
        <w:t>днем п</w:t>
      </w:r>
      <w:r>
        <w:rPr>
          <w:iCs/>
        </w:rPr>
        <w:t>о</w:t>
      </w:r>
      <w:r>
        <w:rPr>
          <w:iCs/>
        </w:rPr>
        <w:t xml:space="preserve">ступления Заказчику акта оказанных услуг, </w:t>
      </w:r>
      <w:r w:rsidR="00F95754">
        <w:rPr>
          <w:iCs/>
        </w:rPr>
        <w:t>предоставляет</w:t>
      </w:r>
      <w:r w:rsidR="00E44459">
        <w:rPr>
          <w:iCs/>
        </w:rPr>
        <w:t xml:space="preserve"> Исполнителю </w:t>
      </w:r>
      <w:r w:rsidR="00F95754" w:rsidRPr="00273744">
        <w:t>подписанный акт оказанных услуг</w:t>
      </w:r>
      <w:r w:rsidR="00F95754">
        <w:t>.</w:t>
      </w:r>
    </w:p>
    <w:p w:rsidR="00A70A08" w:rsidRPr="00273744" w:rsidRDefault="00A70A08" w:rsidP="00F95754">
      <w:pPr>
        <w:ind w:firstLine="708"/>
        <w:jc w:val="both"/>
      </w:pPr>
      <w:r w:rsidRPr="00273744">
        <w:t>5.3. В случае выявления несоответствия оказанных услуг условиям настоящего дог</w:t>
      </w:r>
      <w:r w:rsidRPr="00273744">
        <w:t>о</w:t>
      </w:r>
      <w:r w:rsidRPr="00273744">
        <w:t>вора, Заказчик</w:t>
      </w:r>
      <w:r w:rsidR="00980A65">
        <w:t xml:space="preserve"> не позднее 5 (пяти) рабочих дней </w:t>
      </w:r>
      <w:proofErr w:type="gramStart"/>
      <w:r w:rsidR="00980A65" w:rsidRPr="00273744">
        <w:t>с даты получения</w:t>
      </w:r>
      <w:proofErr w:type="gramEnd"/>
      <w:r w:rsidR="00980A65" w:rsidRPr="00273744">
        <w:t xml:space="preserve"> акта оказанных услуг</w:t>
      </w:r>
      <w:r w:rsidR="00980A65">
        <w:t xml:space="preserve"> </w:t>
      </w:r>
      <w:r w:rsidRPr="00273744">
        <w:t xml:space="preserve"> направляет Исполнителю мотивированный отказ от подписания акта оказанных услуг</w:t>
      </w:r>
      <w:r w:rsidR="00B576EF" w:rsidRPr="00273744">
        <w:t xml:space="preserve"> с ук</w:t>
      </w:r>
      <w:r w:rsidR="00B576EF" w:rsidRPr="00273744">
        <w:t>а</w:t>
      </w:r>
      <w:r w:rsidR="00B576EF" w:rsidRPr="00273744">
        <w:t>занием перечня выявленных недостатков и срока их устранения</w:t>
      </w:r>
      <w:r w:rsidRPr="00273744">
        <w:t>.</w:t>
      </w:r>
    </w:p>
    <w:p w:rsidR="00F95754" w:rsidRDefault="00F95754" w:rsidP="00F95754">
      <w:pPr>
        <w:ind w:firstLine="708"/>
        <w:jc w:val="both"/>
        <w:rPr>
          <w:b/>
        </w:rPr>
      </w:pPr>
      <w:r>
        <w:rPr>
          <w:rFonts w:eastAsia="Calibri"/>
        </w:rPr>
        <w:t xml:space="preserve">5.4. Датой приемки оказанных услуг считается дата </w:t>
      </w:r>
      <w:r w:rsidRPr="00273744">
        <w:rPr>
          <w:spacing w:val="-1"/>
        </w:rPr>
        <w:t>подписания</w:t>
      </w:r>
      <w:r>
        <w:rPr>
          <w:spacing w:val="-1"/>
        </w:rPr>
        <w:t xml:space="preserve"> </w:t>
      </w:r>
      <w:r w:rsidRPr="00273744">
        <w:rPr>
          <w:spacing w:val="-1"/>
        </w:rPr>
        <w:t>а</w:t>
      </w:r>
      <w:r w:rsidRPr="00273744">
        <w:t>кта оказанных услуг</w:t>
      </w:r>
      <w:r>
        <w:t xml:space="preserve"> Заказчиком.</w:t>
      </w:r>
    </w:p>
    <w:p w:rsidR="00F95754" w:rsidRDefault="00F95754" w:rsidP="00F95754">
      <w:pPr>
        <w:ind w:firstLine="567"/>
        <w:jc w:val="both"/>
        <w:rPr>
          <w:b/>
        </w:rPr>
      </w:pPr>
    </w:p>
    <w:p w:rsidR="00A222BC" w:rsidRPr="00273744" w:rsidRDefault="00092B9A" w:rsidP="00F95754">
      <w:pPr>
        <w:ind w:firstLine="567"/>
        <w:jc w:val="center"/>
        <w:rPr>
          <w:b/>
        </w:rPr>
      </w:pPr>
      <w:r w:rsidRPr="00273744">
        <w:rPr>
          <w:b/>
        </w:rPr>
        <w:t xml:space="preserve">6. </w:t>
      </w:r>
      <w:r w:rsidR="006A6A5C" w:rsidRPr="00273744">
        <w:rPr>
          <w:b/>
        </w:rPr>
        <w:t>Порядок расчетов</w:t>
      </w:r>
    </w:p>
    <w:p w:rsidR="00F95754" w:rsidRDefault="00980A65" w:rsidP="00F95754">
      <w:pPr>
        <w:autoSpaceDE w:val="0"/>
        <w:autoSpaceDN w:val="0"/>
        <w:adjustRightInd w:val="0"/>
        <w:ind w:firstLine="709"/>
        <w:jc w:val="both"/>
        <w:rPr>
          <w:noProof/>
        </w:rPr>
      </w:pPr>
      <w:r>
        <w:t>6</w:t>
      </w:r>
      <w:r w:rsidR="00F95754">
        <w:t xml:space="preserve">.4. </w:t>
      </w:r>
      <w:r w:rsidR="00F95754">
        <w:rPr>
          <w:noProof/>
        </w:rPr>
        <w:t>Оплата</w:t>
      </w:r>
      <w:r w:rsidR="00F95754" w:rsidRPr="00F95754">
        <w:rPr>
          <w:noProof/>
        </w:rPr>
        <w:t xml:space="preserve"> </w:t>
      </w:r>
      <w:r w:rsidR="00F95754">
        <w:rPr>
          <w:noProof/>
        </w:rPr>
        <w:t>за</w:t>
      </w:r>
      <w:r w:rsidR="00F95754" w:rsidRPr="00F95754">
        <w:t xml:space="preserve"> оказанные услуги осуществляется Заказчиком ежемесячно в течение </w:t>
      </w:r>
      <w:r>
        <w:t>10</w:t>
      </w:r>
      <w:r w:rsidR="00F95754" w:rsidRPr="00F95754">
        <w:t xml:space="preserve"> рабочих дней </w:t>
      </w:r>
      <w:proofErr w:type="gramStart"/>
      <w:r w:rsidR="00F95754" w:rsidRPr="00F95754">
        <w:t>с даты подписания</w:t>
      </w:r>
      <w:proofErr w:type="gramEnd"/>
      <w:r w:rsidR="00F95754" w:rsidRPr="00F95754">
        <w:t xml:space="preserve"> Заказчиком </w:t>
      </w:r>
      <w:r>
        <w:t>акта оказанных услуг</w:t>
      </w:r>
      <w:r w:rsidR="00F95754">
        <w:rPr>
          <w:noProof/>
        </w:rPr>
        <w:t>.</w:t>
      </w:r>
    </w:p>
    <w:p w:rsidR="00F95754" w:rsidRDefault="00980A65" w:rsidP="00F95754">
      <w:pPr>
        <w:autoSpaceDE w:val="0"/>
        <w:autoSpaceDN w:val="0"/>
        <w:adjustRightInd w:val="0"/>
        <w:ind w:firstLine="709"/>
        <w:jc w:val="both"/>
      </w:pPr>
      <w:r>
        <w:t>6</w:t>
      </w:r>
      <w:r w:rsidR="00F95754">
        <w:t>.5. Оплата осуществляется по безналичному расчету платежными поручениями п</w:t>
      </w:r>
      <w:r w:rsidR="00F95754">
        <w:t>у</w:t>
      </w:r>
      <w:r w:rsidR="00F95754">
        <w:t>тем перечисления Заказчиком денежных средств на расчетный счет Исполнителя.</w:t>
      </w:r>
    </w:p>
    <w:p w:rsidR="00F95754" w:rsidRDefault="00980A65" w:rsidP="00F95754">
      <w:pPr>
        <w:widowControl w:val="0"/>
        <w:autoSpaceDE w:val="0"/>
        <w:autoSpaceDN w:val="0"/>
        <w:ind w:firstLine="708"/>
        <w:jc w:val="both"/>
      </w:pPr>
      <w:r>
        <w:t>6</w:t>
      </w:r>
      <w:r w:rsidR="00F95754">
        <w:t>.6. Обязанности Заказчика по оплате услуги считаются исполненными с момента списания денежных средств со счета Заказчика.</w:t>
      </w:r>
    </w:p>
    <w:p w:rsidR="009E25F8" w:rsidRPr="00273744" w:rsidRDefault="009E25F8" w:rsidP="00DE6F1E">
      <w:pPr>
        <w:ind w:firstLine="567"/>
        <w:jc w:val="both"/>
        <w:rPr>
          <w:color w:val="000000"/>
        </w:rPr>
      </w:pPr>
    </w:p>
    <w:p w:rsidR="0078208C" w:rsidRDefault="00092B9A" w:rsidP="00F07778">
      <w:pPr>
        <w:ind w:firstLine="540"/>
        <w:jc w:val="center"/>
        <w:rPr>
          <w:b/>
        </w:rPr>
      </w:pPr>
      <w:r w:rsidRPr="00273744">
        <w:rPr>
          <w:b/>
        </w:rPr>
        <w:t>7</w:t>
      </w:r>
      <w:r w:rsidR="00F07778" w:rsidRPr="00273744">
        <w:rPr>
          <w:b/>
        </w:rPr>
        <w:t>. Ответственность сторон</w:t>
      </w:r>
    </w:p>
    <w:p w:rsidR="004A6F23" w:rsidRPr="004A6F23" w:rsidRDefault="004A6F23" w:rsidP="004A6F23">
      <w:pPr>
        <w:tabs>
          <w:tab w:val="left" w:pos="0"/>
        </w:tabs>
        <w:suppressAutoHyphens/>
        <w:ind w:firstLine="567"/>
        <w:jc w:val="both"/>
      </w:pPr>
      <w:r w:rsidRPr="004A6F23">
        <w:t>7.1. За неисполнение или ненадлежащее исполнение своих обязательств по договору Стороны несут ответственность, в соответствии с действующим законодательством Российской Федерации.</w:t>
      </w:r>
    </w:p>
    <w:p w:rsidR="004A6F23" w:rsidRPr="004A6F23" w:rsidRDefault="004A6F23" w:rsidP="004A6F23">
      <w:pPr>
        <w:ind w:firstLine="567"/>
        <w:jc w:val="both"/>
      </w:pPr>
      <w:r w:rsidRPr="004A6F23">
        <w:t xml:space="preserve">7.2. </w:t>
      </w:r>
      <w:proofErr w:type="gramStart"/>
      <w:r w:rsidRPr="004A6F23">
        <w:t>Пеня начисляется за каждый день просрочки исполнения Исполнителем обязател</w:t>
      </w:r>
      <w:r w:rsidRPr="004A6F23">
        <w:t>ь</w:t>
      </w:r>
      <w:r w:rsidRPr="004A6F23">
        <w:t>ства, предусмотренного настоящим договором, начиная со дня, следующего после дня ист</w:t>
      </w:r>
      <w:r w:rsidRPr="004A6F23">
        <w:t>е</w:t>
      </w:r>
      <w:r w:rsidRPr="004A6F23">
        <w:t>чения установленного договором срока исполнения обязательства, и устанавливается в ра</w:t>
      </w:r>
      <w:r w:rsidRPr="004A6F23">
        <w:t>з</w:t>
      </w:r>
      <w:r w:rsidRPr="004A6F23">
        <w:t>мере одной трехсотой действующей на дату уплаты пени ключевой ставки Центрального банка Российской Федерации от цены договора (отдельного этапа исполнения договора), уменьшенной на сумму, пропорциональную объему обязательств, предусмотренных догов</w:t>
      </w:r>
      <w:r w:rsidRPr="004A6F23">
        <w:t>о</w:t>
      </w:r>
      <w:r w:rsidRPr="004A6F23">
        <w:t>ром (соответствующим отдельным этапом исполнения</w:t>
      </w:r>
      <w:proofErr w:type="gramEnd"/>
      <w:r w:rsidRPr="004A6F23">
        <w:t xml:space="preserve"> договора) и фактически исполненных поставщиком исполнителем, за исключением случаев, если законодательством Российской Федерации установлен иной порядок начисления пени.</w:t>
      </w:r>
    </w:p>
    <w:p w:rsidR="004A6F23" w:rsidRPr="004A6F23" w:rsidRDefault="004A6F23" w:rsidP="004A6F23">
      <w:pPr>
        <w:ind w:firstLine="567"/>
        <w:jc w:val="both"/>
      </w:pPr>
      <w:r w:rsidRPr="004A6F23">
        <w:t>7.3. Уплата неустойки не освобождает Исполнителя от его обязательств по договору.</w:t>
      </w:r>
    </w:p>
    <w:p w:rsidR="004A6F23" w:rsidRPr="004A6F23" w:rsidRDefault="004A6F23" w:rsidP="004A6F23">
      <w:pPr>
        <w:ind w:firstLine="567"/>
        <w:jc w:val="both"/>
      </w:pPr>
      <w:r w:rsidRPr="004A6F23">
        <w:t>7.4. Неустойка взыскивается путем выставления претензии Заказчиком Исполнителю. Исполнитель обязан уплатить сумму неустойки по первому требованию Заказчика.</w:t>
      </w:r>
    </w:p>
    <w:p w:rsidR="004A6F23" w:rsidRPr="004A6F23" w:rsidRDefault="004A6F23" w:rsidP="004A6F23">
      <w:pPr>
        <w:widowControl w:val="0"/>
        <w:ind w:firstLine="567"/>
        <w:jc w:val="both"/>
      </w:pPr>
      <w:r w:rsidRPr="004A6F23">
        <w:t>7.5. Исполнитель освобождается от уплаты неустойки, если докажет, что просрочка и</w:t>
      </w:r>
      <w:r w:rsidRPr="004A6F23">
        <w:t>с</w:t>
      </w:r>
      <w:r w:rsidRPr="004A6F23">
        <w:t>полнения указанного обязательства произошла вследствие непреодолимой силы или по вине Заказчика.</w:t>
      </w:r>
    </w:p>
    <w:p w:rsidR="004A6F23" w:rsidRPr="004A6F23" w:rsidRDefault="004A6F23" w:rsidP="004A6F23">
      <w:pPr>
        <w:ind w:firstLine="567"/>
        <w:jc w:val="both"/>
      </w:pPr>
      <w:r w:rsidRPr="004A6F23">
        <w:t>7.6. В случае просрочки исполнения Заказчиком обязательств, предусмотренных дог</w:t>
      </w:r>
      <w:r w:rsidRPr="004A6F23">
        <w:t>о</w:t>
      </w:r>
      <w:r w:rsidRPr="004A6F23">
        <w:t>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</w:t>
      </w:r>
      <w:r w:rsidRPr="004A6F23">
        <w:t>о</w:t>
      </w:r>
      <w:r w:rsidRPr="004A6F23">
        <w:t>ек (штрафов, пеней).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</w:t>
      </w:r>
      <w:r w:rsidRPr="004A6F23">
        <w:t>н</w:t>
      </w:r>
      <w:r w:rsidRPr="004A6F23">
        <w:t xml:space="preserve">ного договором  срока исполнения обязательства. Такая пеня устанавливается договором в размере одной трехсотой действующей на дату уплаты пеней </w:t>
      </w:r>
      <w:hyperlink r:id="rId11" w:history="1">
        <w:r w:rsidRPr="004A6F23">
          <w:t>ключевой ставки</w:t>
        </w:r>
      </w:hyperlink>
      <w:r w:rsidRPr="004A6F23">
        <w:t xml:space="preserve"> Центрального банка Российской Федерации от не уплаченной в срок суммы. Штрафы начисляются за н</w:t>
      </w:r>
      <w:r w:rsidRPr="004A6F23">
        <w:t>е</w:t>
      </w:r>
      <w:r w:rsidRPr="004A6F23">
        <w:lastRenderedPageBreak/>
        <w:t>надлежащее исполнение заказчиком обязательств, предусмотренных договором, за исключ</w:t>
      </w:r>
      <w:r w:rsidRPr="004A6F23">
        <w:t>е</w:t>
      </w:r>
      <w:r w:rsidRPr="004A6F23">
        <w:t xml:space="preserve">нием просрочки исполнения обязательств, предусмотренных договором. </w:t>
      </w:r>
    </w:p>
    <w:p w:rsidR="004A6F23" w:rsidRDefault="004A6F23" w:rsidP="00980A65">
      <w:pPr>
        <w:ind w:firstLine="708"/>
        <w:jc w:val="both"/>
      </w:pPr>
      <w:r w:rsidRPr="004A6F23">
        <w:t>7.7. Заказчик освобождается от уплаты неустойки, если докажет, что просрочка и</w:t>
      </w:r>
      <w:r w:rsidRPr="004A6F23">
        <w:t>с</w:t>
      </w:r>
      <w:r w:rsidRPr="004A6F23">
        <w:t>полнения обязательств по Договору произошла вследствие отсутствия вины Заказчика, непреодолимой силы или по вине Исполнителя.</w:t>
      </w:r>
    </w:p>
    <w:p w:rsidR="00980A65" w:rsidRPr="004A6F23" w:rsidRDefault="00980A65" w:rsidP="004A6F23">
      <w:pPr>
        <w:ind w:firstLine="567"/>
        <w:jc w:val="both"/>
      </w:pPr>
    </w:p>
    <w:p w:rsidR="00F07778" w:rsidRPr="00273744" w:rsidRDefault="00092B9A" w:rsidP="009A2EB1">
      <w:pPr>
        <w:ind w:firstLine="709"/>
        <w:jc w:val="center"/>
        <w:rPr>
          <w:b/>
        </w:rPr>
      </w:pPr>
      <w:r w:rsidRPr="00273744">
        <w:rPr>
          <w:b/>
        </w:rPr>
        <w:t>8</w:t>
      </w:r>
      <w:r w:rsidR="00F07778" w:rsidRPr="00273744">
        <w:rPr>
          <w:b/>
        </w:rPr>
        <w:t xml:space="preserve">. </w:t>
      </w:r>
      <w:r w:rsidR="00980A65">
        <w:rPr>
          <w:b/>
        </w:rPr>
        <w:t>Обстоятельства непреодолимой силы</w:t>
      </w:r>
    </w:p>
    <w:p w:rsidR="00980A65" w:rsidRDefault="00980A65" w:rsidP="00980A65">
      <w:pPr>
        <w:pStyle w:val="2f0"/>
        <w:shd w:val="clear" w:color="auto" w:fill="auto"/>
        <w:tabs>
          <w:tab w:val="left" w:pos="1276"/>
          <w:tab w:val="left" w:pos="1571"/>
        </w:tabs>
        <w:spacing w:before="0" w:line="240" w:lineRule="auto"/>
        <w:ind w:right="40" w:firstLine="709"/>
        <w:rPr>
          <w:sz w:val="24"/>
          <w:szCs w:val="24"/>
        </w:rPr>
      </w:pPr>
      <w:r>
        <w:rPr>
          <w:sz w:val="24"/>
          <w:szCs w:val="24"/>
        </w:rPr>
        <w:t>8.1. Стороны освобождаются от ответственности за полное или частичное неисполн</w:t>
      </w:r>
      <w:r>
        <w:rPr>
          <w:sz w:val="24"/>
          <w:szCs w:val="24"/>
        </w:rPr>
        <w:t>е</w:t>
      </w:r>
      <w:r>
        <w:rPr>
          <w:sz w:val="24"/>
          <w:szCs w:val="24"/>
        </w:rPr>
        <w:t xml:space="preserve">ние своих обязательств по </w:t>
      </w:r>
      <w:r w:rsidR="001B405E">
        <w:rPr>
          <w:sz w:val="24"/>
          <w:szCs w:val="24"/>
        </w:rPr>
        <w:t>договор</w:t>
      </w:r>
      <w:r>
        <w:rPr>
          <w:sz w:val="24"/>
          <w:szCs w:val="24"/>
        </w:rPr>
        <w:t>у, если их неисполнение явилось следствием обстоятел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ств непреодолимой силы.</w:t>
      </w:r>
    </w:p>
    <w:p w:rsidR="00980A65" w:rsidRDefault="00980A65" w:rsidP="00980A65">
      <w:pPr>
        <w:pStyle w:val="2f0"/>
        <w:shd w:val="clear" w:color="auto" w:fill="auto"/>
        <w:tabs>
          <w:tab w:val="left" w:pos="1276"/>
          <w:tab w:val="left" w:pos="1422"/>
        </w:tabs>
        <w:spacing w:before="0" w:line="240" w:lineRule="auto"/>
        <w:ind w:right="40" w:firstLine="709"/>
        <w:rPr>
          <w:sz w:val="24"/>
          <w:szCs w:val="24"/>
        </w:rPr>
      </w:pPr>
      <w:r>
        <w:rPr>
          <w:sz w:val="24"/>
          <w:szCs w:val="24"/>
        </w:rPr>
        <w:t>8.2. Под обстоятельствами непреодолимой силы понимают такие обстоятельства, к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торые возникли после заключения </w:t>
      </w:r>
      <w:r w:rsidR="001B405E">
        <w:rPr>
          <w:sz w:val="24"/>
          <w:szCs w:val="24"/>
        </w:rPr>
        <w:t>договор</w:t>
      </w:r>
      <w:r>
        <w:rPr>
          <w:sz w:val="24"/>
          <w:szCs w:val="24"/>
        </w:rPr>
        <w:t>а в результате непредвиденных и непредотврат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мых событий, неподвластных Сторонам, включая, </w:t>
      </w:r>
      <w:proofErr w:type="gramStart"/>
      <w:r>
        <w:rPr>
          <w:sz w:val="24"/>
          <w:szCs w:val="24"/>
        </w:rPr>
        <w:t>но</w:t>
      </w:r>
      <w:proofErr w:type="gramEnd"/>
      <w:r>
        <w:rPr>
          <w:sz w:val="24"/>
          <w:szCs w:val="24"/>
        </w:rPr>
        <w:t xml:space="preserve">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</w:t>
      </w:r>
      <w:r w:rsidR="001B405E">
        <w:rPr>
          <w:sz w:val="24"/>
          <w:szCs w:val="24"/>
        </w:rPr>
        <w:t>д</w:t>
      </w:r>
      <w:r w:rsidR="001B405E">
        <w:rPr>
          <w:sz w:val="24"/>
          <w:szCs w:val="24"/>
        </w:rPr>
        <w:t>о</w:t>
      </w:r>
      <w:r w:rsidR="001B405E">
        <w:rPr>
          <w:sz w:val="24"/>
          <w:szCs w:val="24"/>
        </w:rPr>
        <w:t>говор</w:t>
      </w:r>
      <w:r>
        <w:rPr>
          <w:sz w:val="24"/>
          <w:szCs w:val="24"/>
        </w:rPr>
        <w:t>у и подтверждены соответствующими уполномоченными органами.</w:t>
      </w:r>
    </w:p>
    <w:p w:rsidR="00980A65" w:rsidRDefault="00980A65" w:rsidP="00980A65">
      <w:pPr>
        <w:pStyle w:val="2f0"/>
        <w:shd w:val="clear" w:color="auto" w:fill="auto"/>
        <w:tabs>
          <w:tab w:val="left" w:pos="1276"/>
          <w:tab w:val="left" w:pos="1409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8.3. Сторона, у которой возникли обстоятельства непреодолимой силы, обязана в т</w:t>
      </w:r>
      <w:r>
        <w:rPr>
          <w:sz w:val="24"/>
          <w:szCs w:val="24"/>
        </w:rPr>
        <w:t>е</w:t>
      </w:r>
      <w:r>
        <w:rPr>
          <w:sz w:val="24"/>
          <w:szCs w:val="24"/>
        </w:rPr>
        <w:t>чение 5 дней письменно информировать другую Сторону о случившемся и его причинах.</w:t>
      </w:r>
    </w:p>
    <w:p w:rsidR="00980A65" w:rsidRDefault="00980A65" w:rsidP="00980A65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 xml:space="preserve">8.4. Если, по мнению Сторон, исполнение </w:t>
      </w:r>
      <w:r w:rsidR="001B405E">
        <w:t>договор</w:t>
      </w:r>
      <w:r>
        <w:t>а может быть продолжено в поря</w:t>
      </w:r>
      <w:r>
        <w:t>д</w:t>
      </w:r>
      <w:r>
        <w:t>ке, действовавшем до возникновения обстоятельств непреодолимой силы, то срок исполн</w:t>
      </w:r>
      <w:r>
        <w:t>е</w:t>
      </w:r>
      <w:r>
        <w:t xml:space="preserve">ния обязательств по </w:t>
      </w:r>
      <w:r w:rsidR="001B405E">
        <w:t>договор</w:t>
      </w:r>
      <w:r>
        <w:t>у продлевается соразмерно времени, которое необходимо для учета действия этих обстоятельств и их последствий.</w:t>
      </w:r>
    </w:p>
    <w:p w:rsidR="003815B6" w:rsidRPr="00273744" w:rsidRDefault="003815B6" w:rsidP="00603668">
      <w:pPr>
        <w:jc w:val="both"/>
      </w:pPr>
    </w:p>
    <w:p w:rsidR="00F07778" w:rsidRPr="00273744" w:rsidRDefault="00092B9A" w:rsidP="00F07778">
      <w:pPr>
        <w:ind w:firstLine="540"/>
        <w:jc w:val="center"/>
        <w:rPr>
          <w:b/>
        </w:rPr>
      </w:pPr>
      <w:r w:rsidRPr="00273744">
        <w:rPr>
          <w:b/>
        </w:rPr>
        <w:t>9</w:t>
      </w:r>
      <w:r w:rsidR="00F07778" w:rsidRPr="00273744">
        <w:rPr>
          <w:b/>
        </w:rPr>
        <w:t xml:space="preserve">. Срок действия </w:t>
      </w:r>
      <w:r w:rsidR="00B9350A" w:rsidRPr="00273744">
        <w:rPr>
          <w:b/>
        </w:rPr>
        <w:t>договор</w:t>
      </w:r>
      <w:r w:rsidR="0003445C" w:rsidRPr="00273744">
        <w:rPr>
          <w:b/>
        </w:rPr>
        <w:t>а</w:t>
      </w:r>
    </w:p>
    <w:p w:rsidR="00F07778" w:rsidRPr="00273744" w:rsidRDefault="00092B9A" w:rsidP="00F07778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273744">
        <w:rPr>
          <w:rFonts w:ascii="Times New Roman" w:hAnsi="Times New Roman"/>
          <w:sz w:val="24"/>
          <w:szCs w:val="24"/>
        </w:rPr>
        <w:t>9</w:t>
      </w:r>
      <w:r w:rsidR="0003445C" w:rsidRPr="00273744">
        <w:rPr>
          <w:rFonts w:ascii="Times New Roman" w:hAnsi="Times New Roman"/>
          <w:sz w:val="24"/>
          <w:szCs w:val="24"/>
        </w:rPr>
        <w:t xml:space="preserve">.1. Настоящий </w:t>
      </w:r>
      <w:r w:rsidR="00B9350A" w:rsidRPr="00273744">
        <w:rPr>
          <w:rFonts w:ascii="Times New Roman" w:hAnsi="Times New Roman"/>
          <w:sz w:val="24"/>
          <w:szCs w:val="24"/>
        </w:rPr>
        <w:t>Договор</w:t>
      </w:r>
      <w:r w:rsidR="00F07778" w:rsidRPr="00273744">
        <w:rPr>
          <w:rFonts w:ascii="Times New Roman" w:hAnsi="Times New Roman"/>
          <w:sz w:val="24"/>
          <w:szCs w:val="24"/>
        </w:rPr>
        <w:t xml:space="preserve"> вступает в силу с момента его подписания Сторонами и действует до полного исполн</w:t>
      </w:r>
      <w:r w:rsidR="0003445C" w:rsidRPr="00273744">
        <w:rPr>
          <w:rFonts w:ascii="Times New Roman" w:hAnsi="Times New Roman"/>
          <w:sz w:val="24"/>
          <w:szCs w:val="24"/>
        </w:rPr>
        <w:t xml:space="preserve">ения Сторонами обязательств по </w:t>
      </w:r>
      <w:r w:rsidR="0062230C" w:rsidRPr="00273744">
        <w:rPr>
          <w:rFonts w:ascii="Times New Roman" w:hAnsi="Times New Roman"/>
          <w:sz w:val="24"/>
          <w:szCs w:val="24"/>
        </w:rPr>
        <w:t>Договор</w:t>
      </w:r>
      <w:r w:rsidR="0003445C" w:rsidRPr="00273744">
        <w:rPr>
          <w:rFonts w:ascii="Times New Roman" w:hAnsi="Times New Roman"/>
          <w:sz w:val="24"/>
          <w:szCs w:val="24"/>
        </w:rPr>
        <w:t>у</w:t>
      </w:r>
      <w:r w:rsidR="00F07778" w:rsidRPr="00273744">
        <w:rPr>
          <w:rFonts w:ascii="Times New Roman" w:hAnsi="Times New Roman"/>
          <w:sz w:val="24"/>
          <w:szCs w:val="24"/>
        </w:rPr>
        <w:t>.</w:t>
      </w:r>
    </w:p>
    <w:p w:rsidR="00954844" w:rsidRDefault="00092B9A" w:rsidP="002D3CF2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273744">
        <w:rPr>
          <w:rFonts w:ascii="Times New Roman" w:hAnsi="Times New Roman"/>
          <w:sz w:val="24"/>
          <w:szCs w:val="24"/>
        </w:rPr>
        <w:t>9</w:t>
      </w:r>
      <w:r w:rsidR="00F07778" w:rsidRPr="00273744">
        <w:rPr>
          <w:rFonts w:ascii="Times New Roman" w:hAnsi="Times New Roman"/>
          <w:sz w:val="24"/>
          <w:szCs w:val="24"/>
        </w:rPr>
        <w:t>.2.</w:t>
      </w:r>
      <w:r w:rsidR="00F07778" w:rsidRPr="00273744">
        <w:rPr>
          <w:rFonts w:ascii="Times New Roman" w:hAnsi="Times New Roman"/>
          <w:b/>
          <w:sz w:val="24"/>
          <w:szCs w:val="24"/>
        </w:rPr>
        <w:t xml:space="preserve"> </w:t>
      </w:r>
      <w:r w:rsidR="00F07778" w:rsidRPr="00273744">
        <w:rPr>
          <w:rFonts w:ascii="Times New Roman" w:hAnsi="Times New Roman"/>
          <w:sz w:val="24"/>
          <w:szCs w:val="24"/>
        </w:rPr>
        <w:t xml:space="preserve">Окончание срока действия </w:t>
      </w:r>
      <w:r w:rsidR="0062230C" w:rsidRPr="00273744">
        <w:rPr>
          <w:rFonts w:ascii="Times New Roman" w:hAnsi="Times New Roman"/>
          <w:sz w:val="24"/>
          <w:szCs w:val="24"/>
        </w:rPr>
        <w:t>Договор</w:t>
      </w:r>
      <w:r w:rsidR="0003445C" w:rsidRPr="00273744">
        <w:rPr>
          <w:rFonts w:ascii="Times New Roman" w:hAnsi="Times New Roman"/>
          <w:sz w:val="24"/>
          <w:szCs w:val="24"/>
        </w:rPr>
        <w:t>а</w:t>
      </w:r>
      <w:r w:rsidR="00F07778" w:rsidRPr="00273744">
        <w:rPr>
          <w:rFonts w:ascii="Times New Roman" w:hAnsi="Times New Roman"/>
          <w:sz w:val="24"/>
          <w:szCs w:val="24"/>
        </w:rPr>
        <w:t xml:space="preserve"> не освобождает Стороны от ответственности за его ненадлежащее исполнение.</w:t>
      </w:r>
    </w:p>
    <w:p w:rsidR="002D3CF2" w:rsidRPr="00273744" w:rsidRDefault="002D3CF2" w:rsidP="002D3CF2">
      <w:pPr>
        <w:pStyle w:val="ConsNormal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F07778" w:rsidRPr="00273744" w:rsidRDefault="00F07778" w:rsidP="00F07778">
      <w:pPr>
        <w:pStyle w:val="ConsNormal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273744">
        <w:rPr>
          <w:rFonts w:ascii="Times New Roman" w:hAnsi="Times New Roman"/>
          <w:sz w:val="24"/>
          <w:szCs w:val="24"/>
        </w:rPr>
        <w:tab/>
      </w:r>
      <w:r w:rsidRPr="00273744">
        <w:rPr>
          <w:rFonts w:ascii="Times New Roman" w:hAnsi="Times New Roman"/>
          <w:b/>
          <w:sz w:val="24"/>
          <w:szCs w:val="24"/>
        </w:rPr>
        <w:t>1</w:t>
      </w:r>
      <w:r w:rsidR="00092B9A" w:rsidRPr="00273744">
        <w:rPr>
          <w:rFonts w:ascii="Times New Roman" w:hAnsi="Times New Roman"/>
          <w:b/>
          <w:sz w:val="24"/>
          <w:szCs w:val="24"/>
        </w:rPr>
        <w:t>0</w:t>
      </w:r>
      <w:r w:rsidRPr="00273744">
        <w:rPr>
          <w:rFonts w:ascii="Times New Roman" w:hAnsi="Times New Roman"/>
          <w:b/>
          <w:sz w:val="24"/>
          <w:szCs w:val="24"/>
        </w:rPr>
        <w:t>. Порядок урегулирования споров</w:t>
      </w:r>
    </w:p>
    <w:p w:rsidR="00980A65" w:rsidRDefault="00980A65" w:rsidP="00980A6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</w:pPr>
      <w:r>
        <w:t xml:space="preserve">10.1.  В случае возникновения любых противоречий, претензий и разногласий, а также споров, связанных с исполнением настоящего </w:t>
      </w:r>
      <w:r w:rsidR="001B405E">
        <w:t>договор</w:t>
      </w:r>
      <w:r>
        <w:t xml:space="preserve">а, Стороны </w:t>
      </w:r>
      <w:proofErr w:type="gramStart"/>
      <w:r>
        <w:t>предпринимают усилия</w:t>
      </w:r>
      <w:proofErr w:type="gramEnd"/>
      <w:r>
        <w:t xml:space="preserve"> для урегулирования таких противоречий, претензий и разногласий в добровольном порядке.</w:t>
      </w:r>
    </w:p>
    <w:p w:rsidR="00980A65" w:rsidRDefault="00980A65" w:rsidP="00980A6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</w:rPr>
      </w:pPr>
      <w:r>
        <w:t xml:space="preserve">10.2. В случае невыполнения Сторонами своих обязательств и </w:t>
      </w:r>
      <w:proofErr w:type="spellStart"/>
      <w:r>
        <w:t>недостижения</w:t>
      </w:r>
      <w:proofErr w:type="spellEnd"/>
      <w:r>
        <w:t xml:space="preserve"> взаимн</w:t>
      </w:r>
      <w:r>
        <w:t>о</w:t>
      </w:r>
      <w:r>
        <w:t xml:space="preserve">го согласия споры по настоящему </w:t>
      </w:r>
      <w:r w:rsidR="001B405E">
        <w:t>договор</w:t>
      </w:r>
      <w:r>
        <w:t>у разрешаются в Арбитражном суде Хабаровского края.</w:t>
      </w:r>
      <w:r>
        <w:rPr>
          <w:b/>
        </w:rPr>
        <w:t xml:space="preserve"> </w:t>
      </w:r>
    </w:p>
    <w:p w:rsidR="00980A65" w:rsidRDefault="00980A65" w:rsidP="00980A65">
      <w:pPr>
        <w:jc w:val="center"/>
        <w:rPr>
          <w:b/>
        </w:rPr>
      </w:pPr>
    </w:p>
    <w:p w:rsidR="007E6D0C" w:rsidRPr="00273744" w:rsidRDefault="00980A65" w:rsidP="00980A65">
      <w:pPr>
        <w:jc w:val="center"/>
        <w:rPr>
          <w:b/>
        </w:rPr>
      </w:pPr>
      <w:r>
        <w:rPr>
          <w:b/>
        </w:rPr>
        <w:t xml:space="preserve"> </w:t>
      </w:r>
      <w:r w:rsidR="009E25F8">
        <w:rPr>
          <w:b/>
        </w:rPr>
        <w:t>1</w:t>
      </w:r>
      <w:r w:rsidR="00092B9A" w:rsidRPr="00273744">
        <w:rPr>
          <w:b/>
        </w:rPr>
        <w:t>1</w:t>
      </w:r>
      <w:r w:rsidR="007E6D0C" w:rsidRPr="00273744">
        <w:rPr>
          <w:b/>
        </w:rPr>
        <w:t xml:space="preserve">. Расторжение </w:t>
      </w:r>
      <w:r w:rsidR="00B9350A" w:rsidRPr="00273744">
        <w:rPr>
          <w:b/>
        </w:rPr>
        <w:t>Договор</w:t>
      </w:r>
      <w:r w:rsidR="007E6D0C" w:rsidRPr="00273744">
        <w:rPr>
          <w:b/>
        </w:rPr>
        <w:t>а</w:t>
      </w:r>
    </w:p>
    <w:p w:rsidR="007E6D0C" w:rsidRPr="00273744" w:rsidRDefault="007E6D0C" w:rsidP="00DE6F1E">
      <w:pPr>
        <w:tabs>
          <w:tab w:val="left" w:pos="1134"/>
        </w:tabs>
        <w:ind w:firstLine="567"/>
        <w:jc w:val="both"/>
      </w:pPr>
      <w:r w:rsidRPr="00273744">
        <w:t>1</w:t>
      </w:r>
      <w:r w:rsidR="00092B9A" w:rsidRPr="00273744">
        <w:t>1</w:t>
      </w:r>
      <w:r w:rsidRPr="00273744">
        <w:t>.1.</w:t>
      </w:r>
      <w:r w:rsidRPr="00273744">
        <w:tab/>
        <w:t xml:space="preserve">Настоящий </w:t>
      </w:r>
      <w:proofErr w:type="gramStart"/>
      <w:r w:rsidR="0062230C" w:rsidRPr="00273744">
        <w:t>Договор</w:t>
      </w:r>
      <w:proofErr w:type="gramEnd"/>
      <w:r w:rsidRPr="00273744">
        <w:t xml:space="preserve"> может быть расторгнут по соглашению сторон или по реш</w:t>
      </w:r>
      <w:r w:rsidRPr="00273744">
        <w:t>е</w:t>
      </w:r>
      <w:r w:rsidRPr="00273744">
        <w:t>нию суда в порядке, предусмотренном законодательством Российской Федерации.</w:t>
      </w:r>
    </w:p>
    <w:p w:rsidR="007E6D0C" w:rsidRPr="00273744" w:rsidRDefault="007E6D0C" w:rsidP="00DE6F1E">
      <w:pPr>
        <w:tabs>
          <w:tab w:val="left" w:pos="1134"/>
        </w:tabs>
        <w:ind w:firstLine="567"/>
        <w:jc w:val="both"/>
      </w:pPr>
      <w:r w:rsidRPr="00273744">
        <w:t>1</w:t>
      </w:r>
      <w:r w:rsidR="00092B9A" w:rsidRPr="00273744">
        <w:t>1</w:t>
      </w:r>
      <w:r w:rsidRPr="00273744">
        <w:t xml:space="preserve">.2. </w:t>
      </w:r>
      <w:r w:rsidRPr="00273744">
        <w:tab/>
        <w:t xml:space="preserve">При расторжении </w:t>
      </w:r>
      <w:r w:rsidR="0062230C" w:rsidRPr="00273744">
        <w:t>Договор</w:t>
      </w:r>
      <w:r w:rsidR="00E44459">
        <w:t>а</w:t>
      </w:r>
      <w:r w:rsidRPr="00273744">
        <w:t xml:space="preserve"> по соглашению </w:t>
      </w:r>
      <w:r w:rsidR="00166D29">
        <w:t xml:space="preserve">сторон </w:t>
      </w:r>
      <w:r w:rsidRPr="00273744">
        <w:t>Стороны определяют и прои</w:t>
      </w:r>
      <w:r w:rsidRPr="00273744">
        <w:t>з</w:t>
      </w:r>
      <w:r w:rsidRPr="00273744">
        <w:t>водят взаиморасчеты по возмещению понесенных затрат и убытков, связанных с исполнен</w:t>
      </w:r>
      <w:r w:rsidRPr="00273744">
        <w:t>и</w:t>
      </w:r>
      <w:r w:rsidRPr="00273744">
        <w:t xml:space="preserve">ем </w:t>
      </w:r>
      <w:r w:rsidR="00B9350A" w:rsidRPr="00273744">
        <w:t>Договор</w:t>
      </w:r>
      <w:r w:rsidRPr="00273744">
        <w:t>а.</w:t>
      </w:r>
    </w:p>
    <w:p w:rsidR="007E6D0C" w:rsidRPr="00273744" w:rsidRDefault="007E6D0C" w:rsidP="0084072E">
      <w:pPr>
        <w:tabs>
          <w:tab w:val="left" w:pos="1134"/>
        </w:tabs>
        <w:ind w:firstLine="567"/>
        <w:jc w:val="both"/>
      </w:pPr>
      <w:r w:rsidRPr="00273744">
        <w:t>1</w:t>
      </w:r>
      <w:r w:rsidR="00092B9A" w:rsidRPr="00273744">
        <w:t>1</w:t>
      </w:r>
      <w:r w:rsidRPr="00273744">
        <w:t xml:space="preserve">.3. Если к моменту расторжения </w:t>
      </w:r>
      <w:r w:rsidR="0062230C" w:rsidRPr="00273744">
        <w:t>Договора</w:t>
      </w:r>
      <w:r w:rsidRPr="00273744">
        <w:t xml:space="preserve"> только одна из Сторон исполнила свои обязательства, то другая Сторона должна оплатить фактически исполненные обязательства противоположной стороне.</w:t>
      </w:r>
    </w:p>
    <w:p w:rsidR="007E6D0C" w:rsidRDefault="007E6D0C" w:rsidP="002D3CF2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ind w:firstLine="567"/>
        <w:jc w:val="both"/>
        <w:rPr>
          <w:b/>
          <w:spacing w:val="-6"/>
        </w:rPr>
      </w:pPr>
      <w:r w:rsidRPr="00273744">
        <w:t>1</w:t>
      </w:r>
      <w:r w:rsidR="00092B9A" w:rsidRPr="00273744">
        <w:t>1</w:t>
      </w:r>
      <w:r w:rsidRPr="00273744">
        <w:t>.</w:t>
      </w:r>
      <w:r w:rsidR="0084072E">
        <w:t>4</w:t>
      </w:r>
      <w:r w:rsidRPr="00273744">
        <w:t>. Каждая из Сторон имеет право обратиться в суд в случае существенного наруш</w:t>
      </w:r>
      <w:r w:rsidRPr="00273744">
        <w:t>е</w:t>
      </w:r>
      <w:r w:rsidRPr="00273744">
        <w:t xml:space="preserve">ния другой Стороной условий настоящего </w:t>
      </w:r>
      <w:r w:rsidR="0062230C" w:rsidRPr="00273744">
        <w:t>Договор</w:t>
      </w:r>
      <w:r w:rsidRPr="00273744">
        <w:t>а.</w:t>
      </w:r>
      <w:r w:rsidRPr="00273744">
        <w:rPr>
          <w:b/>
          <w:spacing w:val="-6"/>
        </w:rPr>
        <w:t xml:space="preserve"> </w:t>
      </w:r>
    </w:p>
    <w:p w:rsidR="00065A67" w:rsidRPr="00273744" w:rsidRDefault="00065A67" w:rsidP="002D3CF2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ind w:firstLine="567"/>
        <w:jc w:val="both"/>
        <w:rPr>
          <w:b/>
        </w:rPr>
      </w:pPr>
    </w:p>
    <w:p w:rsidR="00F07778" w:rsidRPr="00273744" w:rsidRDefault="00F07778" w:rsidP="00F07778">
      <w:pPr>
        <w:pStyle w:val="af8"/>
        <w:tabs>
          <w:tab w:val="left" w:pos="851"/>
        </w:tabs>
        <w:spacing w:after="0" w:line="240" w:lineRule="auto"/>
        <w:ind w:left="284"/>
        <w:jc w:val="center"/>
        <w:rPr>
          <w:b/>
        </w:rPr>
      </w:pPr>
      <w:r w:rsidRPr="00273744">
        <w:rPr>
          <w:b/>
        </w:rPr>
        <w:t>1</w:t>
      </w:r>
      <w:r w:rsidR="00092B9A" w:rsidRPr="00273744">
        <w:rPr>
          <w:b/>
        </w:rPr>
        <w:t>2</w:t>
      </w:r>
      <w:r w:rsidRPr="00273744">
        <w:rPr>
          <w:b/>
        </w:rPr>
        <w:t>. Прочие условия</w:t>
      </w:r>
    </w:p>
    <w:p w:rsidR="00F07778" w:rsidRPr="00273744" w:rsidRDefault="00F07778" w:rsidP="00F07778">
      <w:pPr>
        <w:pStyle w:val="Con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273744">
        <w:rPr>
          <w:rFonts w:ascii="Times New Roman" w:hAnsi="Times New Roman"/>
          <w:sz w:val="24"/>
          <w:szCs w:val="24"/>
        </w:rPr>
        <w:t>1</w:t>
      </w:r>
      <w:r w:rsidR="00092B9A" w:rsidRPr="00273744">
        <w:rPr>
          <w:rFonts w:ascii="Times New Roman" w:hAnsi="Times New Roman"/>
          <w:sz w:val="24"/>
          <w:szCs w:val="24"/>
        </w:rPr>
        <w:t>2</w:t>
      </w:r>
      <w:r w:rsidRPr="00273744">
        <w:rPr>
          <w:rFonts w:ascii="Times New Roman" w:hAnsi="Times New Roman"/>
          <w:sz w:val="24"/>
          <w:szCs w:val="24"/>
        </w:rPr>
        <w:t>.</w:t>
      </w:r>
      <w:r w:rsidR="009B789C" w:rsidRPr="00273744">
        <w:rPr>
          <w:rFonts w:ascii="Times New Roman" w:hAnsi="Times New Roman"/>
          <w:sz w:val="24"/>
          <w:szCs w:val="24"/>
        </w:rPr>
        <w:t>1</w:t>
      </w:r>
      <w:r w:rsidRPr="00273744">
        <w:rPr>
          <w:rFonts w:ascii="Times New Roman" w:hAnsi="Times New Roman"/>
          <w:sz w:val="24"/>
          <w:szCs w:val="24"/>
        </w:rPr>
        <w:t>. Стороны обязаны письменно известить друг друга об изменении своего юридич</w:t>
      </w:r>
      <w:r w:rsidRPr="00273744">
        <w:rPr>
          <w:rFonts w:ascii="Times New Roman" w:hAnsi="Times New Roman"/>
          <w:sz w:val="24"/>
          <w:szCs w:val="24"/>
        </w:rPr>
        <w:t>е</w:t>
      </w:r>
      <w:r w:rsidRPr="00273744">
        <w:rPr>
          <w:rFonts w:ascii="Times New Roman" w:hAnsi="Times New Roman"/>
          <w:sz w:val="24"/>
          <w:szCs w:val="24"/>
        </w:rPr>
        <w:t xml:space="preserve">ского, почтового адреса, банковских реквизитов и прочего в 3-х </w:t>
      </w:r>
      <w:r w:rsidR="00603668" w:rsidRPr="00273744">
        <w:rPr>
          <w:rFonts w:ascii="Times New Roman" w:hAnsi="Times New Roman"/>
          <w:sz w:val="24"/>
          <w:szCs w:val="24"/>
        </w:rPr>
        <w:t>дневной</w:t>
      </w:r>
      <w:r w:rsidRPr="00273744">
        <w:rPr>
          <w:rFonts w:ascii="Times New Roman" w:hAnsi="Times New Roman"/>
          <w:sz w:val="24"/>
          <w:szCs w:val="24"/>
        </w:rPr>
        <w:t xml:space="preserve"> срок.</w:t>
      </w:r>
    </w:p>
    <w:p w:rsidR="00F07778" w:rsidRPr="00273744" w:rsidRDefault="00F07778" w:rsidP="00F07778">
      <w:pPr>
        <w:pStyle w:val="Con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273744">
        <w:rPr>
          <w:rFonts w:ascii="Times New Roman" w:hAnsi="Times New Roman"/>
          <w:sz w:val="24"/>
          <w:szCs w:val="24"/>
        </w:rPr>
        <w:t>1</w:t>
      </w:r>
      <w:r w:rsidR="00092B9A" w:rsidRPr="00273744">
        <w:rPr>
          <w:rFonts w:ascii="Times New Roman" w:hAnsi="Times New Roman"/>
          <w:sz w:val="24"/>
          <w:szCs w:val="24"/>
        </w:rPr>
        <w:t>2</w:t>
      </w:r>
      <w:r w:rsidRPr="00273744">
        <w:rPr>
          <w:rFonts w:ascii="Times New Roman" w:hAnsi="Times New Roman"/>
          <w:sz w:val="24"/>
          <w:szCs w:val="24"/>
        </w:rPr>
        <w:t>.</w:t>
      </w:r>
      <w:r w:rsidR="009B789C" w:rsidRPr="00273744">
        <w:rPr>
          <w:rFonts w:ascii="Times New Roman" w:hAnsi="Times New Roman"/>
          <w:sz w:val="24"/>
          <w:szCs w:val="24"/>
        </w:rPr>
        <w:t>2</w:t>
      </w:r>
      <w:r w:rsidRPr="00273744">
        <w:rPr>
          <w:rFonts w:ascii="Times New Roman" w:hAnsi="Times New Roman"/>
          <w:sz w:val="24"/>
          <w:szCs w:val="24"/>
        </w:rPr>
        <w:t xml:space="preserve">. Все изменения и дополнения к настоящему </w:t>
      </w:r>
      <w:r w:rsidR="0062230C" w:rsidRPr="00273744">
        <w:rPr>
          <w:rFonts w:ascii="Times New Roman" w:hAnsi="Times New Roman"/>
          <w:sz w:val="24"/>
          <w:szCs w:val="24"/>
        </w:rPr>
        <w:t>Договор</w:t>
      </w:r>
      <w:r w:rsidR="007A1D64" w:rsidRPr="00273744">
        <w:rPr>
          <w:rFonts w:ascii="Times New Roman" w:hAnsi="Times New Roman"/>
          <w:sz w:val="24"/>
          <w:szCs w:val="24"/>
        </w:rPr>
        <w:t>у</w:t>
      </w:r>
      <w:r w:rsidRPr="00273744">
        <w:rPr>
          <w:rFonts w:ascii="Times New Roman" w:hAnsi="Times New Roman"/>
          <w:sz w:val="24"/>
          <w:szCs w:val="24"/>
        </w:rPr>
        <w:t xml:space="preserve"> действительны лишь в том случае, если они совершены в письменной форме и подписаны  Сторонами.</w:t>
      </w:r>
    </w:p>
    <w:p w:rsidR="00F07778" w:rsidRPr="00273744" w:rsidRDefault="00F07778" w:rsidP="002D3CF2">
      <w:pPr>
        <w:pStyle w:val="Con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273744">
        <w:rPr>
          <w:rFonts w:ascii="Times New Roman" w:hAnsi="Times New Roman"/>
          <w:sz w:val="24"/>
          <w:szCs w:val="24"/>
        </w:rPr>
        <w:lastRenderedPageBreak/>
        <w:t>1</w:t>
      </w:r>
      <w:r w:rsidR="00092B9A" w:rsidRPr="00273744">
        <w:rPr>
          <w:rFonts w:ascii="Times New Roman" w:hAnsi="Times New Roman"/>
          <w:sz w:val="24"/>
          <w:szCs w:val="24"/>
        </w:rPr>
        <w:t>2</w:t>
      </w:r>
      <w:r w:rsidRPr="00273744">
        <w:rPr>
          <w:rFonts w:ascii="Times New Roman" w:hAnsi="Times New Roman"/>
          <w:sz w:val="24"/>
          <w:szCs w:val="24"/>
        </w:rPr>
        <w:t>.</w:t>
      </w:r>
      <w:r w:rsidR="009B789C" w:rsidRPr="00273744">
        <w:rPr>
          <w:rFonts w:ascii="Times New Roman" w:hAnsi="Times New Roman"/>
          <w:sz w:val="24"/>
          <w:szCs w:val="24"/>
        </w:rPr>
        <w:t>3</w:t>
      </w:r>
      <w:r w:rsidRPr="00273744">
        <w:rPr>
          <w:rFonts w:ascii="Times New Roman" w:hAnsi="Times New Roman"/>
          <w:sz w:val="24"/>
          <w:szCs w:val="24"/>
        </w:rPr>
        <w:t xml:space="preserve">. Вопросы, не урегулированные настоящим </w:t>
      </w:r>
      <w:r w:rsidR="0062230C" w:rsidRPr="00273744">
        <w:rPr>
          <w:rFonts w:ascii="Times New Roman" w:hAnsi="Times New Roman"/>
          <w:sz w:val="24"/>
          <w:szCs w:val="24"/>
        </w:rPr>
        <w:t>Договор</w:t>
      </w:r>
      <w:r w:rsidR="007A1D64" w:rsidRPr="00273744">
        <w:rPr>
          <w:rFonts w:ascii="Times New Roman" w:hAnsi="Times New Roman"/>
          <w:sz w:val="24"/>
          <w:szCs w:val="24"/>
        </w:rPr>
        <w:t>ом</w:t>
      </w:r>
      <w:r w:rsidRPr="00273744">
        <w:rPr>
          <w:rFonts w:ascii="Times New Roman" w:hAnsi="Times New Roman"/>
          <w:sz w:val="24"/>
          <w:szCs w:val="24"/>
        </w:rPr>
        <w:t>, разрешаются в соотве</w:t>
      </w:r>
      <w:r w:rsidRPr="00273744">
        <w:rPr>
          <w:rFonts w:ascii="Times New Roman" w:hAnsi="Times New Roman"/>
          <w:sz w:val="24"/>
          <w:szCs w:val="24"/>
        </w:rPr>
        <w:t>т</w:t>
      </w:r>
      <w:r w:rsidRPr="00273744">
        <w:rPr>
          <w:rFonts w:ascii="Times New Roman" w:hAnsi="Times New Roman"/>
          <w:sz w:val="24"/>
          <w:szCs w:val="24"/>
        </w:rPr>
        <w:t>ствии с действующим законодательством Российской Федерации.</w:t>
      </w:r>
      <w:r w:rsidRPr="00273744">
        <w:rPr>
          <w:rFonts w:ascii="Times New Roman" w:hAnsi="Times New Roman"/>
          <w:sz w:val="24"/>
          <w:szCs w:val="24"/>
        </w:rPr>
        <w:tab/>
      </w:r>
    </w:p>
    <w:p w:rsidR="00980A65" w:rsidRDefault="00980A65" w:rsidP="00092B9A">
      <w:pPr>
        <w:jc w:val="center"/>
        <w:rPr>
          <w:b/>
        </w:rPr>
      </w:pPr>
    </w:p>
    <w:p w:rsidR="00092B9A" w:rsidRPr="00273744" w:rsidRDefault="00092B9A" w:rsidP="00092B9A">
      <w:pPr>
        <w:jc w:val="center"/>
        <w:rPr>
          <w:b/>
          <w:bCs/>
        </w:rPr>
      </w:pPr>
      <w:r w:rsidRPr="00273744">
        <w:rPr>
          <w:b/>
        </w:rPr>
        <w:t xml:space="preserve">13. Приложения к </w:t>
      </w:r>
      <w:r w:rsidR="0062230C" w:rsidRPr="00273744">
        <w:rPr>
          <w:b/>
          <w:bCs/>
        </w:rPr>
        <w:t>Договор</w:t>
      </w:r>
      <w:r w:rsidRPr="00273744">
        <w:rPr>
          <w:b/>
          <w:bCs/>
        </w:rPr>
        <w:t>у</w:t>
      </w:r>
    </w:p>
    <w:p w:rsidR="00980A65" w:rsidRPr="00980A65" w:rsidRDefault="004C5A0B" w:rsidP="00980A65">
      <w:pPr>
        <w:rPr>
          <w:bCs/>
        </w:rPr>
      </w:pPr>
      <w:r w:rsidRPr="00273744">
        <w:rPr>
          <w:b/>
          <w:bCs/>
        </w:rPr>
        <w:t xml:space="preserve">       </w:t>
      </w:r>
      <w:r w:rsidR="00E64BAB">
        <w:rPr>
          <w:b/>
          <w:bCs/>
        </w:rPr>
        <w:t xml:space="preserve"> </w:t>
      </w:r>
      <w:r w:rsidR="00980A65">
        <w:rPr>
          <w:b/>
          <w:bCs/>
        </w:rPr>
        <w:tab/>
      </w:r>
      <w:r w:rsidRPr="00273744">
        <w:rPr>
          <w:bCs/>
        </w:rPr>
        <w:t xml:space="preserve">13.1. </w:t>
      </w:r>
      <w:r w:rsidR="00980A65" w:rsidRPr="00980A65">
        <w:rPr>
          <w:bCs/>
        </w:rPr>
        <w:t xml:space="preserve">Приложение 1. Техническая часть </w:t>
      </w:r>
    </w:p>
    <w:p w:rsidR="00980A65" w:rsidRDefault="00980A65" w:rsidP="00980A65">
      <w:pPr>
        <w:ind w:firstLine="708"/>
        <w:rPr>
          <w:bCs/>
        </w:rPr>
      </w:pPr>
      <w:r>
        <w:rPr>
          <w:bCs/>
        </w:rPr>
        <w:t>13</w:t>
      </w:r>
      <w:r w:rsidRPr="00980A65">
        <w:rPr>
          <w:bCs/>
        </w:rPr>
        <w:t xml:space="preserve">.2. Приложение 2. </w:t>
      </w:r>
      <w:r>
        <w:rPr>
          <w:bCs/>
        </w:rPr>
        <w:t>Спецификация</w:t>
      </w:r>
      <w:r w:rsidRPr="00980A65">
        <w:rPr>
          <w:bCs/>
        </w:rPr>
        <w:t xml:space="preserve">.  </w:t>
      </w:r>
    </w:p>
    <w:p w:rsidR="00980A65" w:rsidRDefault="00980A65" w:rsidP="00980A65">
      <w:pPr>
        <w:rPr>
          <w:bCs/>
        </w:rPr>
      </w:pPr>
    </w:p>
    <w:p w:rsidR="00092B9A" w:rsidRDefault="00092B9A" w:rsidP="00980A65">
      <w:pPr>
        <w:jc w:val="center"/>
        <w:rPr>
          <w:b/>
          <w:bCs/>
        </w:rPr>
      </w:pPr>
      <w:r w:rsidRPr="00273744">
        <w:rPr>
          <w:b/>
          <w:bCs/>
        </w:rPr>
        <w:t>14. Юридические адреса и банковские реквизиты сторон</w:t>
      </w:r>
    </w:p>
    <w:p w:rsidR="00980A65" w:rsidRPr="00273744" w:rsidRDefault="00980A65" w:rsidP="00980A65">
      <w:pPr>
        <w:jc w:val="center"/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A71D43" w:rsidRPr="007F4679" w:rsidTr="00714455">
        <w:tc>
          <w:tcPr>
            <w:tcW w:w="4926" w:type="dxa"/>
            <w:shd w:val="clear" w:color="auto" w:fill="auto"/>
          </w:tcPr>
          <w:p w:rsidR="00A71D43" w:rsidRPr="007F4679" w:rsidRDefault="00A71D43" w:rsidP="00714455">
            <w:pPr>
              <w:jc w:val="both"/>
              <w:rPr>
                <w:b/>
                <w:spacing w:val="-1"/>
              </w:rPr>
            </w:pPr>
            <w:r w:rsidRPr="007F4679">
              <w:rPr>
                <w:b/>
                <w:spacing w:val="-1"/>
              </w:rPr>
              <w:t>ЗАКАЗЧИК</w:t>
            </w:r>
          </w:p>
        </w:tc>
        <w:tc>
          <w:tcPr>
            <w:tcW w:w="4927" w:type="dxa"/>
            <w:shd w:val="clear" w:color="auto" w:fill="auto"/>
          </w:tcPr>
          <w:p w:rsidR="00A71D43" w:rsidRPr="007F4679" w:rsidRDefault="00A71D43" w:rsidP="00714455">
            <w:pPr>
              <w:jc w:val="both"/>
              <w:rPr>
                <w:b/>
                <w:spacing w:val="-1"/>
              </w:rPr>
            </w:pPr>
            <w:r w:rsidRPr="007F4679">
              <w:rPr>
                <w:b/>
                <w:spacing w:val="-1"/>
              </w:rPr>
              <w:t>ИСПОЛНИТЕЛЬ</w:t>
            </w:r>
          </w:p>
        </w:tc>
      </w:tr>
      <w:tr w:rsidR="00A71D43" w:rsidRPr="007F4679" w:rsidTr="00714455">
        <w:tc>
          <w:tcPr>
            <w:tcW w:w="4926" w:type="dxa"/>
            <w:shd w:val="clear" w:color="auto" w:fill="auto"/>
          </w:tcPr>
          <w:p w:rsidR="00A71D43" w:rsidRDefault="00A71D43" w:rsidP="00714455">
            <w:pPr>
              <w:keepNext/>
              <w:widowControl w:val="0"/>
              <w:numPr>
                <w:ilvl w:val="12"/>
                <w:numId w:val="0"/>
              </w:numPr>
              <w:tabs>
                <w:tab w:val="left" w:pos="855"/>
                <w:tab w:val="left" w:pos="1134"/>
                <w:tab w:val="right" w:pos="9639"/>
              </w:tabs>
            </w:pPr>
            <w:r w:rsidRPr="00E168E3">
              <w:t>Краевое государственное бюджетное пр</w:t>
            </w:r>
            <w:r w:rsidRPr="00E168E3">
              <w:t>о</w:t>
            </w:r>
            <w:r w:rsidRPr="00E168E3">
              <w:t>фессиональное образовательное учреждение «Вяземский лесхоз-техникум им. Н.В. Усе</w:t>
            </w:r>
            <w:r w:rsidRPr="00E168E3">
              <w:t>н</w:t>
            </w:r>
            <w:r w:rsidRPr="00E168E3">
              <w:t>ко»</w:t>
            </w:r>
            <w:r>
              <w:t xml:space="preserve"> </w:t>
            </w:r>
            <w:r w:rsidRPr="00506EC4">
              <w:t>(</w:t>
            </w:r>
            <w:r w:rsidRPr="00A6055A">
              <w:t>КГБ ПОУ ВЛХТ)</w:t>
            </w:r>
          </w:p>
          <w:p w:rsidR="00A71D43" w:rsidRDefault="00A71D43" w:rsidP="00714455">
            <w:pPr>
              <w:keepNext/>
              <w:widowControl w:val="0"/>
              <w:numPr>
                <w:ilvl w:val="12"/>
                <w:numId w:val="0"/>
              </w:numPr>
              <w:tabs>
                <w:tab w:val="left" w:pos="855"/>
                <w:tab w:val="left" w:pos="1134"/>
                <w:tab w:val="right" w:pos="9639"/>
              </w:tabs>
            </w:pPr>
          </w:p>
          <w:p w:rsidR="00A71D43" w:rsidRPr="00E168E3" w:rsidRDefault="00A71D43" w:rsidP="00714455">
            <w:pPr>
              <w:keepNext/>
              <w:widowControl w:val="0"/>
              <w:numPr>
                <w:ilvl w:val="12"/>
                <w:numId w:val="0"/>
              </w:numPr>
              <w:tabs>
                <w:tab w:val="left" w:pos="855"/>
                <w:tab w:val="left" w:pos="1134"/>
                <w:tab w:val="right" w:pos="9639"/>
              </w:tabs>
            </w:pPr>
          </w:p>
          <w:p w:rsidR="00A71D43" w:rsidRPr="00E168E3" w:rsidRDefault="00A71D43" w:rsidP="00714455">
            <w:pPr>
              <w:rPr>
                <w:color w:val="000000"/>
              </w:rPr>
            </w:pPr>
            <w:r w:rsidRPr="00E168E3">
              <w:rPr>
                <w:color w:val="000000"/>
              </w:rPr>
              <w:t xml:space="preserve">Почтовый адрес: 682950, Хабаровский край, </w:t>
            </w:r>
          </w:p>
          <w:p w:rsidR="00A71D43" w:rsidRPr="00E168E3" w:rsidRDefault="00A71D43" w:rsidP="00714455">
            <w:pPr>
              <w:rPr>
                <w:color w:val="000000"/>
              </w:rPr>
            </w:pPr>
            <w:r w:rsidRPr="00E168E3">
              <w:rPr>
                <w:color w:val="000000"/>
              </w:rPr>
              <w:t>г. Вяземский</w:t>
            </w:r>
            <w:r>
              <w:rPr>
                <w:color w:val="000000"/>
              </w:rPr>
              <w:t>,</w:t>
            </w:r>
            <w:r w:rsidRPr="00E168E3">
              <w:rPr>
                <w:color w:val="000000"/>
              </w:rPr>
              <w:t xml:space="preserve"> ул. Вяземская, 88</w:t>
            </w:r>
          </w:p>
          <w:p w:rsidR="00A71D43" w:rsidRPr="00E168E3" w:rsidRDefault="00A71D43" w:rsidP="00714455">
            <w:pPr>
              <w:rPr>
                <w:color w:val="000000"/>
              </w:rPr>
            </w:pPr>
            <w:r w:rsidRPr="00E168E3">
              <w:rPr>
                <w:color w:val="000000"/>
              </w:rPr>
              <w:t>Юридический адрес: 682950</w:t>
            </w:r>
            <w:r>
              <w:rPr>
                <w:color w:val="000000"/>
              </w:rPr>
              <w:t>,</w:t>
            </w:r>
            <w:r w:rsidRPr="00E168E3">
              <w:rPr>
                <w:color w:val="000000"/>
              </w:rPr>
              <w:t xml:space="preserve"> Хабаровский край</w:t>
            </w:r>
            <w:r>
              <w:rPr>
                <w:color w:val="000000"/>
              </w:rPr>
              <w:t>,</w:t>
            </w:r>
            <w:r w:rsidRPr="00E168E3">
              <w:rPr>
                <w:color w:val="000000"/>
              </w:rPr>
              <w:t xml:space="preserve">              г. Вяземский</w:t>
            </w:r>
            <w:r>
              <w:rPr>
                <w:color w:val="000000"/>
              </w:rPr>
              <w:t>,</w:t>
            </w:r>
            <w:r w:rsidRPr="00E168E3">
              <w:rPr>
                <w:color w:val="000000"/>
              </w:rPr>
              <w:t xml:space="preserve"> ул. Вяземская 88</w:t>
            </w:r>
          </w:p>
          <w:p w:rsidR="00A71D43" w:rsidRPr="00E168E3" w:rsidRDefault="00A71D43" w:rsidP="00714455">
            <w:r w:rsidRPr="00E168E3">
              <w:t>ИНН 2711000298/ КПП 271101001</w:t>
            </w:r>
          </w:p>
          <w:p w:rsidR="00A71D43" w:rsidRPr="00E168E3" w:rsidRDefault="00A71D43" w:rsidP="00714455">
            <w:r w:rsidRPr="00E168E3">
              <w:t>ОГРН 1022700746474</w:t>
            </w:r>
          </w:p>
          <w:p w:rsidR="00A71D43" w:rsidRPr="00E168E3" w:rsidRDefault="00A71D43" w:rsidP="00714455">
            <w:proofErr w:type="gramStart"/>
            <w:r w:rsidRPr="00E168E3">
              <w:t>МИНИСТЕРСТВО ФИНАНСОВ ХАБ</w:t>
            </w:r>
            <w:r w:rsidRPr="00E168E3">
              <w:t>А</w:t>
            </w:r>
            <w:r w:rsidRPr="00E168E3">
              <w:t>РОВСКОГО КРАЯ (КГБ ПОУ ВЛХТ</w:t>
            </w:r>
            <w:proofErr w:type="gramEnd"/>
          </w:p>
          <w:p w:rsidR="00A71D43" w:rsidRPr="00E168E3" w:rsidRDefault="00A71D43" w:rsidP="00714455">
            <w:proofErr w:type="gramStart"/>
            <w:r w:rsidRPr="00E168E3">
              <w:t xml:space="preserve">ЛС </w:t>
            </w:r>
            <w:r>
              <w:t>802У7487000</w:t>
            </w:r>
            <w:r w:rsidRPr="00E168E3">
              <w:t>)</w:t>
            </w:r>
            <w:proofErr w:type="gramEnd"/>
          </w:p>
          <w:p w:rsidR="00A71D43" w:rsidRPr="00E168E3" w:rsidRDefault="00A71D43" w:rsidP="00714455">
            <w:pPr>
              <w:suppressAutoHyphens/>
              <w:rPr>
                <w:rFonts w:eastAsia="Arial"/>
                <w:lang w:eastAsia="ar-SA"/>
              </w:rPr>
            </w:pPr>
            <w:r w:rsidRPr="00E168E3">
              <w:rPr>
                <w:rFonts w:eastAsia="Arial"/>
                <w:lang w:eastAsia="ar-SA"/>
              </w:rPr>
              <w:t xml:space="preserve">Банк: </w:t>
            </w:r>
            <w:r>
              <w:rPr>
                <w:rFonts w:eastAsia="Arial"/>
                <w:lang w:eastAsia="ar-SA"/>
              </w:rPr>
              <w:t>ОКЦ №1 ДГУ БАНКА РОССИИ</w:t>
            </w:r>
            <w:r w:rsidRPr="00E168E3">
              <w:rPr>
                <w:rFonts w:eastAsia="Arial"/>
                <w:lang w:eastAsia="ar-SA"/>
              </w:rPr>
              <w:t xml:space="preserve">//УФК по </w:t>
            </w:r>
            <w:r>
              <w:rPr>
                <w:rFonts w:eastAsia="Arial"/>
                <w:lang w:eastAsia="ar-SA"/>
              </w:rPr>
              <w:t>Приморскому</w:t>
            </w:r>
            <w:r w:rsidRPr="00E168E3">
              <w:rPr>
                <w:rFonts w:eastAsia="Arial"/>
                <w:lang w:eastAsia="ar-SA"/>
              </w:rPr>
              <w:t xml:space="preserve"> краю г. </w:t>
            </w:r>
            <w:r>
              <w:rPr>
                <w:rFonts w:eastAsia="Arial"/>
                <w:lang w:eastAsia="ar-SA"/>
              </w:rPr>
              <w:t>Владивосток</w:t>
            </w:r>
          </w:p>
          <w:p w:rsidR="00A71D43" w:rsidRPr="00E168E3" w:rsidRDefault="00A71D43" w:rsidP="00714455">
            <w:pPr>
              <w:suppressAutoHyphens/>
              <w:rPr>
                <w:rFonts w:eastAsia="Arial"/>
                <w:lang w:eastAsia="ar-SA"/>
              </w:rPr>
            </w:pPr>
            <w:r w:rsidRPr="00E168E3">
              <w:rPr>
                <w:rFonts w:eastAsia="Arial"/>
                <w:lang w:eastAsia="ar-SA"/>
              </w:rPr>
              <w:t xml:space="preserve">Номер </w:t>
            </w:r>
            <w:proofErr w:type="spellStart"/>
            <w:r>
              <w:rPr>
                <w:rFonts w:eastAsia="Arial"/>
                <w:lang w:eastAsia="ar-SA"/>
              </w:rPr>
              <w:t>расч</w:t>
            </w:r>
            <w:proofErr w:type="gramStart"/>
            <w:r>
              <w:rPr>
                <w:rFonts w:eastAsia="Arial"/>
                <w:lang w:eastAsia="ar-SA"/>
              </w:rPr>
              <w:t>.</w:t>
            </w:r>
            <w:r w:rsidRPr="00E168E3">
              <w:rPr>
                <w:rFonts w:eastAsia="Arial"/>
                <w:lang w:eastAsia="ar-SA"/>
              </w:rPr>
              <w:t>с</w:t>
            </w:r>
            <w:proofErr w:type="gramEnd"/>
            <w:r w:rsidRPr="00E168E3">
              <w:rPr>
                <w:rFonts w:eastAsia="Arial"/>
                <w:lang w:eastAsia="ar-SA"/>
              </w:rPr>
              <w:t>чета</w:t>
            </w:r>
            <w:proofErr w:type="spellEnd"/>
            <w:r w:rsidRPr="00E168E3">
              <w:rPr>
                <w:rFonts w:eastAsia="Arial"/>
                <w:lang w:eastAsia="ar-SA"/>
              </w:rPr>
              <w:t>: 03224643080000002</w:t>
            </w:r>
            <w:r>
              <w:rPr>
                <w:rFonts w:eastAsia="Arial"/>
                <w:lang w:eastAsia="ar-SA"/>
              </w:rPr>
              <w:t>0</w:t>
            </w:r>
            <w:r w:rsidRPr="00E168E3">
              <w:rPr>
                <w:rFonts w:eastAsia="Arial"/>
                <w:lang w:eastAsia="ar-SA"/>
              </w:rPr>
              <w:t>00</w:t>
            </w:r>
          </w:p>
          <w:p w:rsidR="00A71D43" w:rsidRPr="00E168E3" w:rsidRDefault="00A71D43" w:rsidP="00714455">
            <w:proofErr w:type="spellStart"/>
            <w:r w:rsidRPr="00E168E3">
              <w:rPr>
                <w:spacing w:val="-1"/>
              </w:rPr>
              <w:t>Кор</w:t>
            </w:r>
            <w:proofErr w:type="gramStart"/>
            <w:r>
              <w:rPr>
                <w:spacing w:val="-1"/>
              </w:rPr>
              <w:t>.</w:t>
            </w:r>
            <w:r w:rsidRPr="00E168E3">
              <w:rPr>
                <w:spacing w:val="-1"/>
              </w:rPr>
              <w:t>с</w:t>
            </w:r>
            <w:proofErr w:type="gramEnd"/>
            <w:r w:rsidRPr="00E168E3">
              <w:rPr>
                <w:spacing w:val="-1"/>
              </w:rPr>
              <w:t>чет</w:t>
            </w:r>
            <w:proofErr w:type="spellEnd"/>
            <w:r w:rsidRPr="00E168E3">
              <w:rPr>
                <w:spacing w:val="-1"/>
              </w:rPr>
              <w:t xml:space="preserve">: </w:t>
            </w:r>
            <w:r w:rsidRPr="00E168E3">
              <w:t>40102810</w:t>
            </w:r>
            <w:r>
              <w:t>545370000012</w:t>
            </w:r>
          </w:p>
          <w:p w:rsidR="00A71D43" w:rsidRPr="00E168E3" w:rsidRDefault="00A71D43" w:rsidP="00714455">
            <w:pPr>
              <w:suppressAutoHyphens/>
              <w:rPr>
                <w:rFonts w:eastAsia="Arial"/>
                <w:lang w:eastAsia="ar-SA"/>
              </w:rPr>
            </w:pPr>
            <w:r w:rsidRPr="00E168E3">
              <w:rPr>
                <w:rFonts w:eastAsia="Arial"/>
                <w:spacing w:val="-1"/>
                <w:lang w:eastAsia="ar-SA"/>
              </w:rPr>
              <w:t xml:space="preserve">БИК </w:t>
            </w:r>
            <w:r w:rsidRPr="00E168E3">
              <w:rPr>
                <w:rFonts w:eastAsia="Arial"/>
                <w:lang w:eastAsia="ar-SA"/>
              </w:rPr>
              <w:t>010</w:t>
            </w:r>
            <w:r>
              <w:rPr>
                <w:rFonts w:eastAsia="Arial"/>
                <w:lang w:eastAsia="ar-SA"/>
              </w:rPr>
              <w:t>507002</w:t>
            </w:r>
          </w:p>
          <w:p w:rsidR="00A71D43" w:rsidRPr="00715C7E" w:rsidRDefault="00A71D43" w:rsidP="00714455">
            <w:pPr>
              <w:rPr>
                <w:spacing w:val="-1"/>
              </w:rPr>
            </w:pPr>
            <w:r w:rsidRPr="00E168E3">
              <w:rPr>
                <w:spacing w:val="-1"/>
              </w:rPr>
              <w:t>Тел</w:t>
            </w:r>
            <w:r w:rsidRPr="00715C7E">
              <w:rPr>
                <w:spacing w:val="-1"/>
              </w:rPr>
              <w:t>: 3-17-51, 3-16-43</w:t>
            </w:r>
          </w:p>
          <w:p w:rsidR="00A71D43" w:rsidRPr="00715C7E" w:rsidRDefault="00A71D43" w:rsidP="00714455">
            <w:pPr>
              <w:jc w:val="both"/>
              <w:outlineLvl w:val="0"/>
            </w:pPr>
            <w:r w:rsidRPr="00E168E3">
              <w:rPr>
                <w:noProof/>
                <w:lang w:val="en-US"/>
              </w:rPr>
              <w:t>Email</w:t>
            </w:r>
            <w:r w:rsidRPr="00715C7E">
              <w:rPr>
                <w:noProof/>
              </w:rPr>
              <w:t xml:space="preserve">: </w:t>
            </w:r>
            <w:hyperlink r:id="rId12" w:history="1">
              <w:r w:rsidRPr="00E168E3">
                <w:rPr>
                  <w:color w:val="0000FF"/>
                  <w:u w:val="single"/>
                  <w:lang w:val="en-US"/>
                </w:rPr>
                <w:t>vlht</w:t>
              </w:r>
              <w:r w:rsidRPr="00715C7E">
                <w:rPr>
                  <w:color w:val="0000FF"/>
                  <w:u w:val="single"/>
                </w:rPr>
                <w:t>@</w:t>
              </w:r>
              <w:r w:rsidRPr="00E168E3">
                <w:rPr>
                  <w:color w:val="0000FF"/>
                  <w:u w:val="single"/>
                  <w:lang w:val="en-US"/>
                </w:rPr>
                <w:t>edu</w:t>
              </w:r>
              <w:r w:rsidRPr="00715C7E">
                <w:rPr>
                  <w:color w:val="0000FF"/>
                  <w:u w:val="single"/>
                </w:rPr>
                <w:t>.27.</w:t>
              </w:r>
              <w:proofErr w:type="spellStart"/>
              <w:r w:rsidRPr="00E168E3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A71D43" w:rsidRPr="007F4679" w:rsidRDefault="00A71D43" w:rsidP="00714455">
            <w:pPr>
              <w:jc w:val="both"/>
              <w:rPr>
                <w:spacing w:val="-1"/>
              </w:rPr>
            </w:pPr>
          </w:p>
        </w:tc>
        <w:tc>
          <w:tcPr>
            <w:tcW w:w="4927" w:type="dxa"/>
            <w:shd w:val="clear" w:color="auto" w:fill="auto"/>
          </w:tcPr>
          <w:p w:rsidR="00A71D43" w:rsidRPr="007F4679" w:rsidRDefault="00A71D43" w:rsidP="00714455">
            <w:pPr>
              <w:jc w:val="both"/>
              <w:rPr>
                <w:spacing w:val="-1"/>
              </w:rPr>
            </w:pPr>
          </w:p>
        </w:tc>
      </w:tr>
      <w:tr w:rsidR="00A71D43" w:rsidRPr="007F4679" w:rsidTr="00714455">
        <w:tc>
          <w:tcPr>
            <w:tcW w:w="4926" w:type="dxa"/>
            <w:shd w:val="clear" w:color="auto" w:fill="auto"/>
          </w:tcPr>
          <w:p w:rsidR="00A71D43" w:rsidRPr="007F4679" w:rsidRDefault="00A71D43" w:rsidP="0071445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F4679">
              <w:rPr>
                <w:bCs/>
              </w:rPr>
              <w:t>Директор</w:t>
            </w:r>
          </w:p>
          <w:p w:rsidR="00A71D43" w:rsidRPr="007F4679" w:rsidRDefault="00A71D43" w:rsidP="0071445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A71D43" w:rsidRPr="00E168E3" w:rsidRDefault="00A71D43" w:rsidP="00714455">
            <w:pPr>
              <w:widowControl w:val="0"/>
              <w:autoSpaceDE w:val="0"/>
              <w:autoSpaceDN w:val="0"/>
              <w:adjustRightInd w:val="0"/>
            </w:pPr>
            <w:r w:rsidRPr="00E168E3">
              <w:t>________________/</w:t>
            </w:r>
            <w:r w:rsidRPr="007F4679">
              <w:rPr>
                <w:rFonts w:eastAsia="Arial"/>
                <w:lang w:eastAsia="ar-SA"/>
              </w:rPr>
              <w:t>А.Ю. Усенко</w:t>
            </w:r>
          </w:p>
          <w:p w:rsidR="00A71D43" w:rsidRDefault="00A71D43" w:rsidP="00714455">
            <w:pPr>
              <w:widowControl w:val="0"/>
              <w:autoSpaceDE w:val="0"/>
              <w:autoSpaceDN w:val="0"/>
              <w:adjustRightInd w:val="0"/>
            </w:pPr>
            <w:r w:rsidRPr="00E168E3">
              <w:t>«___» ______________ 202</w:t>
            </w:r>
            <w:r>
              <w:t>6</w:t>
            </w:r>
            <w:r w:rsidRPr="00E168E3">
              <w:t xml:space="preserve"> г.</w:t>
            </w:r>
          </w:p>
          <w:p w:rsidR="00A71D43" w:rsidRDefault="00A71D43" w:rsidP="00714455">
            <w:pPr>
              <w:widowControl w:val="0"/>
              <w:autoSpaceDE w:val="0"/>
              <w:autoSpaceDN w:val="0"/>
              <w:adjustRightInd w:val="0"/>
            </w:pPr>
            <w:r>
              <w:t>М.П.</w:t>
            </w:r>
          </w:p>
          <w:p w:rsidR="00A71D43" w:rsidRPr="007F4679" w:rsidRDefault="00A71D43" w:rsidP="00714455">
            <w:pPr>
              <w:jc w:val="both"/>
              <w:rPr>
                <w:spacing w:val="-1"/>
              </w:rPr>
            </w:pPr>
          </w:p>
        </w:tc>
        <w:tc>
          <w:tcPr>
            <w:tcW w:w="4927" w:type="dxa"/>
            <w:shd w:val="clear" w:color="auto" w:fill="auto"/>
          </w:tcPr>
          <w:p w:rsidR="00A71D43" w:rsidRPr="007F4679" w:rsidRDefault="00A71D43" w:rsidP="00714455">
            <w:pPr>
              <w:jc w:val="both"/>
              <w:rPr>
                <w:spacing w:val="-1"/>
                <w:u w:val="single"/>
              </w:rPr>
            </w:pPr>
          </w:p>
          <w:p w:rsidR="00A71D43" w:rsidRPr="007F4679" w:rsidRDefault="00A71D43" w:rsidP="00714455">
            <w:pPr>
              <w:jc w:val="both"/>
              <w:rPr>
                <w:spacing w:val="-1"/>
              </w:rPr>
            </w:pPr>
            <w:r w:rsidRPr="007F4679">
              <w:rPr>
                <w:spacing w:val="-1"/>
              </w:rPr>
              <w:t>___________________  /</w:t>
            </w:r>
          </w:p>
          <w:p w:rsidR="00A71D43" w:rsidRDefault="00A71D43" w:rsidP="00714455">
            <w:pPr>
              <w:widowControl w:val="0"/>
              <w:autoSpaceDE w:val="0"/>
              <w:autoSpaceDN w:val="0"/>
              <w:adjustRightInd w:val="0"/>
            </w:pPr>
            <w:r w:rsidRPr="00E168E3">
              <w:t>«___» ______________ 202</w:t>
            </w:r>
            <w:r>
              <w:t>6</w:t>
            </w:r>
            <w:r w:rsidRPr="00E168E3">
              <w:t xml:space="preserve"> г.</w:t>
            </w:r>
          </w:p>
          <w:p w:rsidR="00A71D43" w:rsidRPr="007F4679" w:rsidRDefault="00A71D43" w:rsidP="00714455">
            <w:pPr>
              <w:widowControl w:val="0"/>
              <w:autoSpaceDE w:val="0"/>
              <w:autoSpaceDN w:val="0"/>
              <w:adjustRightInd w:val="0"/>
              <w:rPr>
                <w:spacing w:val="-1"/>
              </w:rPr>
            </w:pPr>
            <w:r>
              <w:t>М.П.</w:t>
            </w:r>
          </w:p>
        </w:tc>
      </w:tr>
    </w:tbl>
    <w:p w:rsidR="0084072E" w:rsidRDefault="0084072E" w:rsidP="00092B9A">
      <w:pPr>
        <w:shd w:val="clear" w:color="auto" w:fill="FFFFFF"/>
        <w:jc w:val="both"/>
        <w:rPr>
          <w:spacing w:val="-1"/>
        </w:rPr>
      </w:pPr>
    </w:p>
    <w:p w:rsidR="0084072E" w:rsidRDefault="0084072E" w:rsidP="00092B9A">
      <w:pPr>
        <w:shd w:val="clear" w:color="auto" w:fill="FFFFFF"/>
        <w:jc w:val="both"/>
        <w:rPr>
          <w:spacing w:val="-1"/>
        </w:rPr>
      </w:pPr>
    </w:p>
    <w:p w:rsidR="0084072E" w:rsidRDefault="0084072E" w:rsidP="00092B9A">
      <w:pPr>
        <w:shd w:val="clear" w:color="auto" w:fill="FFFFFF"/>
        <w:jc w:val="both"/>
        <w:rPr>
          <w:spacing w:val="-1"/>
        </w:rPr>
      </w:pPr>
    </w:p>
    <w:p w:rsidR="00205178" w:rsidRDefault="00205178" w:rsidP="00092B9A">
      <w:pPr>
        <w:shd w:val="clear" w:color="auto" w:fill="FFFFFF"/>
        <w:jc w:val="both"/>
        <w:rPr>
          <w:spacing w:val="-1"/>
        </w:rPr>
      </w:pPr>
    </w:p>
    <w:p w:rsidR="00980A65" w:rsidRDefault="009E25F8" w:rsidP="004571C1">
      <w:pPr>
        <w:pStyle w:val="afffb"/>
        <w:spacing w:line="240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25F1B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</w:t>
      </w:r>
      <w:r w:rsidR="001A6416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980A65" w:rsidRPr="00980A65" w:rsidRDefault="00980A65" w:rsidP="004571C1">
      <w:pPr>
        <w:pStyle w:val="afffb"/>
        <w:spacing w:line="240" w:lineRule="exact"/>
        <w:rPr>
          <w:rFonts w:ascii="Times New Roman" w:hAnsi="Times New Roman"/>
          <w:vanish/>
          <w:sz w:val="24"/>
          <w:szCs w:val="24"/>
          <w:lang w:val="ru-RU"/>
          <w:specVanish/>
        </w:rPr>
      </w:pPr>
    </w:p>
    <w:p w:rsidR="00273744" w:rsidRPr="00A77099" w:rsidRDefault="00980A65" w:rsidP="00980A65">
      <w:pPr>
        <w:pStyle w:val="afffb"/>
        <w:spacing w:line="240" w:lineRule="exact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br w:type="page"/>
      </w: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       </w:t>
      </w:r>
      <w:r w:rsidR="00425F1B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A71D43">
        <w:rPr>
          <w:rFonts w:ascii="Times New Roman" w:hAnsi="Times New Roman"/>
          <w:sz w:val="24"/>
          <w:szCs w:val="24"/>
          <w:lang w:val="ru-RU"/>
        </w:rPr>
        <w:t xml:space="preserve">       </w:t>
      </w:r>
      <w:r w:rsidR="00273744" w:rsidRPr="00A77099">
        <w:rPr>
          <w:rFonts w:ascii="Times New Roman" w:hAnsi="Times New Roman"/>
          <w:sz w:val="24"/>
          <w:szCs w:val="24"/>
        </w:rPr>
        <w:t>Приложение</w:t>
      </w:r>
      <w:r w:rsidR="003A7A9C" w:rsidRPr="00A77099">
        <w:rPr>
          <w:rFonts w:ascii="Times New Roman" w:hAnsi="Times New Roman"/>
          <w:sz w:val="24"/>
          <w:szCs w:val="24"/>
          <w:lang w:val="ru-RU"/>
        </w:rPr>
        <w:t xml:space="preserve"> №</w:t>
      </w:r>
      <w:r w:rsidR="00273744" w:rsidRPr="00A77099">
        <w:rPr>
          <w:rFonts w:ascii="Times New Roman" w:hAnsi="Times New Roman"/>
          <w:sz w:val="24"/>
          <w:szCs w:val="24"/>
        </w:rPr>
        <w:t xml:space="preserve"> 1 к Договору</w:t>
      </w:r>
    </w:p>
    <w:p w:rsidR="00273744" w:rsidRPr="00A77099" w:rsidRDefault="00E64BAB" w:rsidP="00E64BAB">
      <w:pPr>
        <w:jc w:val="center"/>
      </w:pPr>
      <w:r w:rsidRPr="00A77099">
        <w:t xml:space="preserve">                                                                    </w:t>
      </w:r>
      <w:r w:rsidR="00405ACD" w:rsidRPr="00A77099">
        <w:t xml:space="preserve">            </w:t>
      </w:r>
      <w:r w:rsidR="00BC47C4" w:rsidRPr="00A77099">
        <w:t xml:space="preserve">        </w:t>
      </w:r>
      <w:r w:rsidR="00A71D43">
        <w:t xml:space="preserve">            </w:t>
      </w:r>
      <w:r w:rsidR="00DB3C65" w:rsidRPr="00A77099">
        <w:t>№</w:t>
      </w:r>
      <w:r w:rsidR="00DD1518">
        <w:t xml:space="preserve"> __</w:t>
      </w:r>
      <w:r w:rsidR="000714E4" w:rsidRPr="00A77099">
        <w:t xml:space="preserve"> </w:t>
      </w:r>
      <w:r w:rsidR="003A7A9C" w:rsidRPr="00A77099">
        <w:t xml:space="preserve">от </w:t>
      </w:r>
      <w:r w:rsidR="00B34B44" w:rsidRPr="00A77099">
        <w:t xml:space="preserve"> </w:t>
      </w:r>
      <w:r w:rsidR="00C328A6">
        <w:t>«</w:t>
      </w:r>
      <w:r w:rsidR="00DD1518">
        <w:t>__</w:t>
      </w:r>
      <w:r w:rsidR="00C328A6">
        <w:t>»</w:t>
      </w:r>
      <w:r w:rsidR="00A71D43">
        <w:t xml:space="preserve"> апреля</w:t>
      </w:r>
      <w:r w:rsidR="00DD1518">
        <w:t>____</w:t>
      </w:r>
      <w:r w:rsidR="00A71D43">
        <w:t xml:space="preserve"> </w:t>
      </w:r>
      <w:r w:rsidR="007F6EB8" w:rsidRPr="00A77099">
        <w:t>202</w:t>
      </w:r>
      <w:r w:rsidR="00DD1518">
        <w:t>_</w:t>
      </w:r>
      <w:r w:rsidR="00A77099" w:rsidRPr="00A77099">
        <w:t>г.</w:t>
      </w:r>
    </w:p>
    <w:p w:rsidR="00273744" w:rsidRPr="00A77099" w:rsidRDefault="00273744" w:rsidP="00273744">
      <w:pPr>
        <w:jc w:val="right"/>
      </w:pPr>
    </w:p>
    <w:p w:rsidR="00A71D43" w:rsidRDefault="00A71D43" w:rsidP="00364165">
      <w:pPr>
        <w:spacing w:line="240" w:lineRule="exact"/>
        <w:jc w:val="center"/>
        <w:rPr>
          <w:b/>
          <w:kern w:val="28"/>
        </w:rPr>
      </w:pPr>
    </w:p>
    <w:p w:rsidR="00A71D43" w:rsidRDefault="00A71D43" w:rsidP="00364165">
      <w:pPr>
        <w:spacing w:line="240" w:lineRule="exact"/>
        <w:jc w:val="center"/>
        <w:rPr>
          <w:b/>
          <w:kern w:val="28"/>
        </w:rPr>
      </w:pPr>
    </w:p>
    <w:p w:rsidR="00364165" w:rsidRPr="00E65117" w:rsidRDefault="00364165" w:rsidP="00364165">
      <w:pPr>
        <w:spacing w:line="240" w:lineRule="exact"/>
        <w:jc w:val="center"/>
        <w:rPr>
          <w:b/>
          <w:kern w:val="28"/>
        </w:rPr>
      </w:pPr>
      <w:r w:rsidRPr="00E65117">
        <w:rPr>
          <w:b/>
          <w:kern w:val="28"/>
        </w:rPr>
        <w:t>ТЕХНИЧЕСКАЯ ЧАСТЬ</w:t>
      </w:r>
    </w:p>
    <w:p w:rsidR="00364165" w:rsidRPr="00E65117" w:rsidRDefault="00364165" w:rsidP="00364165">
      <w:pPr>
        <w:spacing w:line="240" w:lineRule="exact"/>
        <w:rPr>
          <w:b/>
          <w:kern w:val="28"/>
        </w:rPr>
      </w:pPr>
    </w:p>
    <w:p w:rsidR="00364165" w:rsidRPr="00E65117" w:rsidRDefault="00364165" w:rsidP="00364165">
      <w:pPr>
        <w:pStyle w:val="affffc"/>
        <w:spacing w:line="240" w:lineRule="exact"/>
        <w:ind w:left="0"/>
        <w:jc w:val="center"/>
        <w:rPr>
          <w:b/>
        </w:rPr>
      </w:pPr>
      <w:r w:rsidRPr="00E65117">
        <w:rPr>
          <w:b/>
        </w:rPr>
        <w:t>ОПИСАНИЕ ОБЪЕКТА ЗАКУПКИ</w:t>
      </w:r>
    </w:p>
    <w:p w:rsidR="00364165" w:rsidRPr="00E65117" w:rsidRDefault="00364165" w:rsidP="00364165">
      <w:pPr>
        <w:pStyle w:val="affffc"/>
        <w:spacing w:line="240" w:lineRule="exact"/>
        <w:ind w:left="0"/>
        <w:rPr>
          <w:b/>
        </w:rPr>
      </w:pPr>
    </w:p>
    <w:p w:rsidR="00364165" w:rsidRPr="00E65117" w:rsidRDefault="00364165" w:rsidP="00364165">
      <w:pPr>
        <w:tabs>
          <w:tab w:val="left" w:pos="0"/>
        </w:tabs>
        <w:spacing w:line="240" w:lineRule="exact"/>
        <w:rPr>
          <w:noProof/>
        </w:rPr>
      </w:pPr>
    </w:p>
    <w:tbl>
      <w:tblPr>
        <w:tblW w:w="10733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5104"/>
        <w:gridCol w:w="3830"/>
        <w:gridCol w:w="25"/>
        <w:gridCol w:w="499"/>
      </w:tblGrid>
      <w:tr w:rsidR="00364165" w:rsidTr="00A71D43">
        <w:trPr>
          <w:gridAfter w:val="1"/>
          <w:wAfter w:w="499" w:type="dxa"/>
          <w:trHeight w:val="481"/>
        </w:trPr>
        <w:tc>
          <w:tcPr>
            <w:tcW w:w="56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64165" w:rsidRPr="004F307F" w:rsidRDefault="00364165" w:rsidP="004F307F">
            <w:pPr>
              <w:tabs>
                <w:tab w:val="left" w:pos="0"/>
              </w:tabs>
              <w:spacing w:line="240" w:lineRule="exact"/>
              <w:jc w:val="center"/>
              <w:rPr>
                <w:b/>
                <w:kern w:val="28"/>
              </w:rPr>
            </w:pPr>
          </w:p>
        </w:tc>
        <w:tc>
          <w:tcPr>
            <w:tcW w:w="7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64165" w:rsidRPr="00D766FE" w:rsidRDefault="00364165" w:rsidP="004F307F">
            <w:pPr>
              <w:tabs>
                <w:tab w:val="left" w:pos="0"/>
              </w:tabs>
              <w:spacing w:line="240" w:lineRule="exact"/>
              <w:jc w:val="center"/>
            </w:pPr>
            <w:r w:rsidRPr="004F307F">
              <w:rPr>
                <w:b/>
                <w:kern w:val="28"/>
              </w:rPr>
              <w:t xml:space="preserve">№ </w:t>
            </w:r>
            <w:proofErr w:type="gramStart"/>
            <w:r w:rsidRPr="004F307F">
              <w:rPr>
                <w:b/>
                <w:kern w:val="28"/>
              </w:rPr>
              <w:t>п</w:t>
            </w:r>
            <w:proofErr w:type="gramEnd"/>
            <w:r w:rsidRPr="004F307F">
              <w:rPr>
                <w:b/>
                <w:kern w:val="28"/>
              </w:rPr>
              <w:t>/п</w:t>
            </w:r>
          </w:p>
        </w:tc>
        <w:tc>
          <w:tcPr>
            <w:tcW w:w="510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64165" w:rsidRPr="00D766FE" w:rsidRDefault="00364165" w:rsidP="004F307F">
            <w:pPr>
              <w:tabs>
                <w:tab w:val="left" w:pos="0"/>
              </w:tabs>
              <w:spacing w:line="240" w:lineRule="exact"/>
              <w:jc w:val="center"/>
            </w:pPr>
            <w:r w:rsidRPr="004F307F">
              <w:rPr>
                <w:rFonts w:eastAsia="Calibri"/>
                <w:b/>
              </w:rPr>
              <w:t>Наименование услуги, наименование хара</w:t>
            </w:r>
            <w:r w:rsidRPr="004F307F">
              <w:rPr>
                <w:rFonts w:eastAsia="Calibri"/>
                <w:b/>
              </w:rPr>
              <w:t>к</w:t>
            </w:r>
            <w:r w:rsidRPr="004F307F">
              <w:rPr>
                <w:rFonts w:eastAsia="Calibri"/>
                <w:b/>
              </w:rPr>
              <w:t>теристики (</w:t>
            </w:r>
            <w:r w:rsidRPr="004F307F">
              <w:rPr>
                <w:rFonts w:eastAsia="Calibri"/>
                <w:b/>
                <w:bCs/>
                <w:lang w:eastAsia="en-US"/>
              </w:rPr>
              <w:t>показателя) услуги</w:t>
            </w:r>
          </w:p>
        </w:tc>
        <w:tc>
          <w:tcPr>
            <w:tcW w:w="38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64165" w:rsidRPr="004F307F" w:rsidRDefault="00364165" w:rsidP="004F307F">
            <w:pPr>
              <w:tabs>
                <w:tab w:val="left" w:pos="0"/>
              </w:tabs>
              <w:spacing w:line="240" w:lineRule="exact"/>
              <w:jc w:val="center"/>
              <w:rPr>
                <w:b/>
              </w:rPr>
            </w:pPr>
            <w:r w:rsidRPr="004F307F">
              <w:rPr>
                <w:rFonts w:eastAsia="Calibri"/>
                <w:b/>
              </w:rPr>
              <w:t>Значение характеристики (пок</w:t>
            </w:r>
            <w:r w:rsidRPr="004F307F">
              <w:rPr>
                <w:rFonts w:eastAsia="Calibri"/>
                <w:b/>
              </w:rPr>
              <w:t>а</w:t>
            </w:r>
            <w:r w:rsidRPr="004F307F">
              <w:rPr>
                <w:rFonts w:eastAsia="Calibri"/>
                <w:b/>
              </w:rPr>
              <w:t>зателя)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64165" w:rsidRPr="00D766FE" w:rsidRDefault="00364165" w:rsidP="004F307F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364165" w:rsidTr="00A71D43">
        <w:trPr>
          <w:gridAfter w:val="1"/>
          <w:wAfter w:w="499" w:type="dxa"/>
          <w:trHeight w:val="239"/>
        </w:trPr>
        <w:tc>
          <w:tcPr>
            <w:tcW w:w="56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64165" w:rsidRPr="004F307F" w:rsidRDefault="00364165" w:rsidP="004F307F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7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64165" w:rsidRPr="004F307F" w:rsidRDefault="00364165" w:rsidP="004F307F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  <w:r w:rsidRPr="004F307F">
              <w:rPr>
                <w:lang w:val="en-US"/>
              </w:rPr>
              <w:t>1</w:t>
            </w:r>
          </w:p>
        </w:tc>
        <w:tc>
          <w:tcPr>
            <w:tcW w:w="510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64165" w:rsidRPr="004F307F" w:rsidRDefault="00364165" w:rsidP="004F307F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  <w:r w:rsidRPr="004F307F">
              <w:rPr>
                <w:lang w:val="en-US"/>
              </w:rPr>
              <w:t>2</w:t>
            </w:r>
          </w:p>
        </w:tc>
        <w:tc>
          <w:tcPr>
            <w:tcW w:w="38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64165" w:rsidRPr="00D766FE" w:rsidRDefault="00364165" w:rsidP="004F307F">
            <w:pPr>
              <w:tabs>
                <w:tab w:val="left" w:pos="0"/>
              </w:tabs>
              <w:spacing w:line="240" w:lineRule="exact"/>
              <w:jc w:val="center"/>
            </w:pPr>
            <w:r>
              <w:t>3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64165" w:rsidRPr="00D766FE" w:rsidRDefault="00364165" w:rsidP="004F307F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364165" w:rsidTr="00A71D43">
        <w:trPr>
          <w:trHeight w:val="227"/>
        </w:trPr>
        <w:tc>
          <w:tcPr>
            <w:tcW w:w="56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64165" w:rsidRPr="00D766FE" w:rsidRDefault="00364165" w:rsidP="004F307F">
            <w:pPr>
              <w:tabs>
                <w:tab w:val="left" w:pos="0"/>
              </w:tabs>
            </w:pPr>
          </w:p>
        </w:tc>
        <w:tc>
          <w:tcPr>
            <w:tcW w:w="9643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W w:w="10917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5104"/>
              <w:gridCol w:w="4819"/>
              <w:gridCol w:w="285"/>
            </w:tblGrid>
            <w:tr w:rsidR="00364165" w:rsidTr="00A71D43">
              <w:trPr>
                <w:gridAfter w:val="1"/>
                <w:wAfter w:w="285" w:type="dxa"/>
                <w:trHeight w:val="227"/>
              </w:trPr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64165" w:rsidRPr="00D766FE" w:rsidRDefault="00364165" w:rsidP="004F307F">
                  <w:pPr>
                    <w:tabs>
                      <w:tab w:val="left" w:pos="0"/>
                    </w:tabs>
                    <w:spacing w:line="240" w:lineRule="exact"/>
                    <w:jc w:val="center"/>
                  </w:pPr>
                  <w:r w:rsidRPr="00D766FE">
                    <w:rPr>
                      <w:noProof/>
                    </w:rPr>
                    <w:t>1</w:t>
                  </w:r>
                </w:p>
              </w:tc>
              <w:tc>
                <w:tcPr>
                  <w:tcW w:w="510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64165" w:rsidRPr="004F307F" w:rsidRDefault="00364165" w:rsidP="004F307F">
                  <w:pPr>
                    <w:rPr>
                      <w:b/>
                    </w:rPr>
                  </w:pPr>
                  <w:r w:rsidRPr="004F307F">
                    <w:rPr>
                      <w:b/>
                    </w:rPr>
                    <w:t xml:space="preserve">Оказание услуг по </w:t>
                  </w:r>
                  <w:r w:rsidRPr="004F307F">
                    <w:rPr>
                      <w:b/>
                      <w:bCs/>
                    </w:rPr>
                    <w:t>организации питания студентов, обучающихся  по программам подготовки  квалифицированных рабочих и служащих</w:t>
                  </w:r>
                  <w:r w:rsidRPr="004F307F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481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64165" w:rsidRPr="0087127B" w:rsidRDefault="00364165" w:rsidP="004F307F"/>
              </w:tc>
            </w:tr>
            <w:tr w:rsidR="00364165" w:rsidTr="00A71D43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364165" w:rsidRPr="004F307F" w:rsidRDefault="00364165" w:rsidP="004F307F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4F307F">
                    <w:rPr>
                      <w:noProof/>
                      <w:lang w:val="en-US"/>
                    </w:rPr>
                    <w:t>1.1</w:t>
                  </w:r>
                </w:p>
              </w:tc>
              <w:tc>
                <w:tcPr>
                  <w:tcW w:w="510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364165" w:rsidRPr="00D766FE" w:rsidRDefault="00364165" w:rsidP="004F307F">
                  <w:r w:rsidRPr="004F307F">
                    <w:rPr>
                      <w:bCs/>
                      <w:noProof/>
                    </w:rPr>
                    <w:t>Закупка продуктов питания, необходимых для приготовления готовых блюд</w:t>
                  </w:r>
                </w:p>
              </w:tc>
              <w:tc>
                <w:tcPr>
                  <w:tcW w:w="5104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364165" w:rsidRPr="00D766FE" w:rsidRDefault="00364165" w:rsidP="004F307F">
                  <w:r w:rsidRPr="004F307F">
                    <w:rPr>
                      <w:noProof/>
                      <w:lang w:val="en-US"/>
                    </w:rPr>
                    <w:t>Да</w:t>
                  </w:r>
                  <w:r w:rsidRPr="00D766FE">
                    <w:t xml:space="preserve">    </w:t>
                  </w:r>
                </w:p>
                <w:p w:rsidR="00364165" w:rsidRPr="004F307F" w:rsidRDefault="00364165" w:rsidP="004F307F">
                  <w:pPr>
                    <w:rPr>
                      <w:lang w:val="en-US"/>
                    </w:rPr>
                  </w:pPr>
                </w:p>
              </w:tc>
            </w:tr>
            <w:tr w:rsidR="00364165" w:rsidTr="00A71D43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364165" w:rsidRPr="004F307F" w:rsidRDefault="00364165" w:rsidP="004F307F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4F307F">
                    <w:rPr>
                      <w:noProof/>
                      <w:lang w:val="en-US"/>
                    </w:rPr>
                    <w:t>1.2</w:t>
                  </w:r>
                </w:p>
              </w:tc>
              <w:tc>
                <w:tcPr>
                  <w:tcW w:w="510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364165" w:rsidRPr="00D766FE" w:rsidRDefault="00364165" w:rsidP="004F307F">
                  <w:r w:rsidRPr="004F307F">
                    <w:rPr>
                      <w:bCs/>
                      <w:noProof/>
                    </w:rPr>
                    <w:t>Доставка до места приготовления продовольственного сырья и продуктов питания</w:t>
                  </w:r>
                </w:p>
              </w:tc>
              <w:tc>
                <w:tcPr>
                  <w:tcW w:w="5104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364165" w:rsidRPr="00D766FE" w:rsidRDefault="00364165" w:rsidP="004F307F">
                  <w:r w:rsidRPr="004F307F">
                    <w:rPr>
                      <w:noProof/>
                      <w:lang w:val="en-US"/>
                    </w:rPr>
                    <w:t>Да</w:t>
                  </w:r>
                  <w:r w:rsidRPr="00D766FE">
                    <w:t xml:space="preserve">    </w:t>
                  </w:r>
                </w:p>
                <w:p w:rsidR="00364165" w:rsidRPr="004F307F" w:rsidRDefault="00364165" w:rsidP="004F307F">
                  <w:pPr>
                    <w:rPr>
                      <w:lang w:val="en-US"/>
                    </w:rPr>
                  </w:pPr>
                </w:p>
              </w:tc>
            </w:tr>
            <w:tr w:rsidR="00364165" w:rsidTr="00A71D43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364165" w:rsidRPr="004F307F" w:rsidRDefault="00364165" w:rsidP="004F307F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4F307F">
                    <w:rPr>
                      <w:noProof/>
                      <w:lang w:val="en-US"/>
                    </w:rPr>
                    <w:t>1.3</w:t>
                  </w:r>
                </w:p>
              </w:tc>
              <w:tc>
                <w:tcPr>
                  <w:tcW w:w="510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364165" w:rsidRPr="00D766FE" w:rsidRDefault="00364165" w:rsidP="004F307F">
                  <w:r w:rsidRPr="004F307F">
                    <w:rPr>
                      <w:bCs/>
                      <w:noProof/>
                    </w:rPr>
                    <w:t>Хранение продуктов, используемых для оказания услуг, в таре производителя, с соблюдением правил товарного соседства, норм складирования, сроков годности и условий хранения пищевых продуктов с использованием отдельных холодильных камер</w:t>
                  </w:r>
                </w:p>
              </w:tc>
              <w:tc>
                <w:tcPr>
                  <w:tcW w:w="5104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364165" w:rsidRPr="00D766FE" w:rsidRDefault="00364165" w:rsidP="004F307F">
                  <w:r w:rsidRPr="004F307F">
                    <w:rPr>
                      <w:noProof/>
                      <w:lang w:val="en-US"/>
                    </w:rPr>
                    <w:t>Да</w:t>
                  </w:r>
                  <w:r w:rsidRPr="00D766FE">
                    <w:t xml:space="preserve">    </w:t>
                  </w:r>
                </w:p>
                <w:p w:rsidR="00364165" w:rsidRPr="004F307F" w:rsidRDefault="00364165" w:rsidP="004F307F">
                  <w:pPr>
                    <w:rPr>
                      <w:lang w:val="en-US"/>
                    </w:rPr>
                  </w:pPr>
                </w:p>
              </w:tc>
            </w:tr>
            <w:tr w:rsidR="00364165" w:rsidTr="00A71D43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364165" w:rsidRPr="004F307F" w:rsidRDefault="00364165" w:rsidP="004F307F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4F307F">
                    <w:rPr>
                      <w:noProof/>
                      <w:lang w:val="en-US"/>
                    </w:rPr>
                    <w:t>1.4</w:t>
                  </w:r>
                </w:p>
              </w:tc>
              <w:tc>
                <w:tcPr>
                  <w:tcW w:w="510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364165" w:rsidRPr="00D766FE" w:rsidRDefault="00364165" w:rsidP="004F307F">
                  <w:r w:rsidRPr="004F307F">
                    <w:rPr>
                      <w:bCs/>
                      <w:noProof/>
                    </w:rPr>
                    <w:t>Производство (приготовление) пищи в специально оборудованных помещениях, с обеспечением последовательности (поточности) технологических процессов, исключающих встречные потоки сырья, сырых полуфабрикатов и готовой продукции, использованной и продезинфицированной посуды, с обеспечением производственного контроля качества, безопасности и пищевой ценности блюд</w:t>
                  </w:r>
                </w:p>
              </w:tc>
              <w:tc>
                <w:tcPr>
                  <w:tcW w:w="5104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364165" w:rsidRPr="00D766FE" w:rsidRDefault="00364165" w:rsidP="004F307F">
                  <w:r w:rsidRPr="004F307F">
                    <w:rPr>
                      <w:noProof/>
                      <w:lang w:val="en-US"/>
                    </w:rPr>
                    <w:t>Да</w:t>
                  </w:r>
                  <w:r w:rsidRPr="00D766FE">
                    <w:t xml:space="preserve">    </w:t>
                  </w:r>
                </w:p>
                <w:p w:rsidR="00364165" w:rsidRPr="004F307F" w:rsidRDefault="00364165" w:rsidP="004F307F">
                  <w:pPr>
                    <w:rPr>
                      <w:lang w:val="en-US"/>
                    </w:rPr>
                  </w:pPr>
                </w:p>
              </w:tc>
            </w:tr>
            <w:tr w:rsidR="00364165" w:rsidTr="00A71D43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364165" w:rsidRPr="001F2EA8" w:rsidRDefault="00364165" w:rsidP="004F307F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1.5</w:t>
                  </w:r>
                </w:p>
              </w:tc>
              <w:tc>
                <w:tcPr>
                  <w:tcW w:w="510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364165" w:rsidRPr="004F307F" w:rsidRDefault="00364165" w:rsidP="00547E26">
                  <w:pPr>
                    <w:rPr>
                      <w:bCs/>
                      <w:noProof/>
                    </w:rPr>
                  </w:pPr>
                  <w:r w:rsidRPr="004F307F">
                    <w:rPr>
                      <w:bCs/>
                      <w:noProof/>
                    </w:rPr>
                    <w:t xml:space="preserve">Выдача готовой пищи </w:t>
                  </w:r>
                </w:p>
              </w:tc>
              <w:tc>
                <w:tcPr>
                  <w:tcW w:w="5104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364165" w:rsidRPr="00EE4202" w:rsidRDefault="00364165" w:rsidP="004F307F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Да</w:t>
                  </w:r>
                </w:p>
              </w:tc>
            </w:tr>
            <w:tr w:rsidR="00364165" w:rsidTr="00A71D43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364165" w:rsidRPr="00B273C3" w:rsidRDefault="00364165" w:rsidP="004F307F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</w:rPr>
                  </w:pPr>
                  <w:r w:rsidRPr="004F307F">
                    <w:rPr>
                      <w:noProof/>
                      <w:lang w:val="en-US"/>
                    </w:rPr>
                    <w:t>1.</w:t>
                  </w:r>
                  <w:r>
                    <w:rPr>
                      <w:noProof/>
                    </w:rPr>
                    <w:t>6</w:t>
                  </w:r>
                </w:p>
              </w:tc>
              <w:tc>
                <w:tcPr>
                  <w:tcW w:w="510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364165" w:rsidRPr="00D766FE" w:rsidRDefault="00364165" w:rsidP="004F307F">
                  <w:r w:rsidRPr="004F307F">
                    <w:rPr>
                      <w:bCs/>
                      <w:noProof/>
                    </w:rPr>
                    <w:t xml:space="preserve">Температура первых блюд и </w:t>
                  </w:r>
                  <w:r>
                    <w:t xml:space="preserve">горячих напитков </w:t>
                  </w:r>
                  <w:r w:rsidRPr="004F307F">
                    <w:rPr>
                      <w:bCs/>
                      <w:noProof/>
                    </w:rPr>
                    <w:t xml:space="preserve"> на момент отпуска должна составлять не ниже 75 градусов Цельсия, для вторых блюд - не ниже 65 градусов Цельсия, </w:t>
                  </w:r>
                  <w:r>
                    <w:t xml:space="preserve">холодные блюда и напитки не выше 14 </w:t>
                  </w:r>
                  <w:r w:rsidRPr="004F307F">
                    <w:rPr>
                      <w:bCs/>
                      <w:noProof/>
                    </w:rPr>
                    <w:t>градусов Цельсия</w:t>
                  </w:r>
                </w:p>
              </w:tc>
              <w:tc>
                <w:tcPr>
                  <w:tcW w:w="5104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364165" w:rsidRPr="00D766FE" w:rsidRDefault="00364165" w:rsidP="004F307F">
                  <w:r w:rsidRPr="004F307F">
                    <w:rPr>
                      <w:noProof/>
                      <w:lang w:val="en-US"/>
                    </w:rPr>
                    <w:t>Да</w:t>
                  </w:r>
                  <w:r w:rsidRPr="00D766FE">
                    <w:t xml:space="preserve">    </w:t>
                  </w:r>
                </w:p>
                <w:p w:rsidR="00364165" w:rsidRPr="004F307F" w:rsidRDefault="00364165" w:rsidP="004F307F">
                  <w:pPr>
                    <w:rPr>
                      <w:lang w:val="en-US"/>
                    </w:rPr>
                  </w:pPr>
                </w:p>
              </w:tc>
            </w:tr>
          </w:tbl>
          <w:p w:rsidR="00364165" w:rsidRPr="004F307F" w:rsidRDefault="00364165" w:rsidP="004F307F">
            <w:pPr>
              <w:rPr>
                <w:lang w:val="en-US"/>
              </w:rPr>
            </w:pPr>
          </w:p>
        </w:tc>
        <w:tc>
          <w:tcPr>
            <w:tcW w:w="52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64165" w:rsidRPr="004F307F" w:rsidRDefault="00364165" w:rsidP="004F307F">
            <w:pPr>
              <w:rPr>
                <w:lang w:val="en-US"/>
              </w:rPr>
            </w:pPr>
          </w:p>
        </w:tc>
      </w:tr>
    </w:tbl>
    <w:p w:rsidR="00F7124C" w:rsidRDefault="00F7124C" w:rsidP="00364165">
      <w:pPr>
        <w:pStyle w:val="affffc"/>
        <w:autoSpaceDE w:val="0"/>
        <w:autoSpaceDN w:val="0"/>
        <w:adjustRightInd w:val="0"/>
        <w:ind w:left="0" w:firstLine="709"/>
        <w:jc w:val="center"/>
        <w:rPr>
          <w:b/>
          <w:caps/>
        </w:rPr>
      </w:pPr>
    </w:p>
    <w:p w:rsidR="00F7124C" w:rsidRDefault="00F7124C" w:rsidP="00364165">
      <w:pPr>
        <w:pStyle w:val="affffc"/>
        <w:autoSpaceDE w:val="0"/>
        <w:autoSpaceDN w:val="0"/>
        <w:adjustRightInd w:val="0"/>
        <w:ind w:left="0" w:firstLine="709"/>
        <w:jc w:val="center"/>
        <w:rPr>
          <w:b/>
          <w:caps/>
        </w:rPr>
      </w:pPr>
    </w:p>
    <w:p w:rsidR="00364165" w:rsidRPr="00F7124C" w:rsidRDefault="00364165" w:rsidP="00364165">
      <w:pPr>
        <w:pStyle w:val="affffc"/>
        <w:autoSpaceDE w:val="0"/>
        <w:autoSpaceDN w:val="0"/>
        <w:adjustRightInd w:val="0"/>
        <w:ind w:left="0" w:firstLine="709"/>
        <w:jc w:val="center"/>
        <w:rPr>
          <w:b/>
          <w:caps/>
        </w:rPr>
      </w:pPr>
      <w:r w:rsidRPr="00F7124C">
        <w:rPr>
          <w:b/>
          <w:caps/>
        </w:rPr>
        <w:t>Общие требования к услугам</w:t>
      </w:r>
    </w:p>
    <w:p w:rsidR="00364165" w:rsidRPr="00B5545B" w:rsidRDefault="00364165" w:rsidP="00364165">
      <w:pPr>
        <w:pStyle w:val="affffc"/>
        <w:autoSpaceDE w:val="0"/>
        <w:autoSpaceDN w:val="0"/>
        <w:adjustRightInd w:val="0"/>
        <w:ind w:left="0" w:firstLine="709"/>
        <w:jc w:val="center"/>
      </w:pPr>
    </w:p>
    <w:p w:rsidR="00364165" w:rsidRPr="00B5545B" w:rsidRDefault="00364165" w:rsidP="0036416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B5545B">
        <w:rPr>
          <w:b/>
          <w:bCs/>
        </w:rPr>
        <w:t>Объем и периодичность (график) оказания услуг:</w:t>
      </w:r>
    </w:p>
    <w:p w:rsidR="00364165" w:rsidRPr="00B5545B" w:rsidRDefault="00364165" w:rsidP="00364165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B5545B">
        <w:rPr>
          <w:lang w:eastAsia="en-US"/>
        </w:rPr>
        <w:t>Услуги включают 3-х разово</w:t>
      </w:r>
      <w:r>
        <w:rPr>
          <w:lang w:eastAsia="en-US"/>
        </w:rPr>
        <w:t>е питание (завтрак, обед, ужин):</w:t>
      </w:r>
    </w:p>
    <w:p w:rsidR="00364165" w:rsidRPr="00DD1518" w:rsidRDefault="00364165" w:rsidP="00364165">
      <w:pPr>
        <w:ind w:firstLine="708"/>
        <w:jc w:val="both"/>
      </w:pPr>
      <w:r w:rsidRPr="00DD1518">
        <w:t xml:space="preserve">- завтрак - </w:t>
      </w:r>
      <w:r w:rsidR="00205519" w:rsidRPr="00DD1518">
        <w:t>0</w:t>
      </w:r>
      <w:r w:rsidRPr="00DD1518">
        <w:t xml:space="preserve">7 часов </w:t>
      </w:r>
      <w:r w:rsidR="00547E26" w:rsidRPr="00DD1518">
        <w:t>15</w:t>
      </w:r>
      <w:r w:rsidRPr="00DD1518">
        <w:t xml:space="preserve"> минут;</w:t>
      </w:r>
    </w:p>
    <w:p w:rsidR="00364165" w:rsidRPr="00DD1518" w:rsidRDefault="00364165" w:rsidP="00364165">
      <w:pPr>
        <w:ind w:firstLine="708"/>
        <w:jc w:val="both"/>
      </w:pPr>
      <w:r w:rsidRPr="00DD1518">
        <w:t>- обед   - 1</w:t>
      </w:r>
      <w:r w:rsidR="00547E26" w:rsidRPr="00DD1518">
        <w:t>1</w:t>
      </w:r>
      <w:r w:rsidRPr="00DD1518">
        <w:t xml:space="preserve"> часов </w:t>
      </w:r>
      <w:r w:rsidR="00A61E19" w:rsidRPr="00DD1518">
        <w:t>15</w:t>
      </w:r>
      <w:r w:rsidRPr="00DD1518">
        <w:t xml:space="preserve"> минут;</w:t>
      </w:r>
    </w:p>
    <w:p w:rsidR="00364165" w:rsidRPr="00273744" w:rsidRDefault="00364165" w:rsidP="00364165">
      <w:pPr>
        <w:ind w:firstLine="708"/>
        <w:jc w:val="both"/>
      </w:pPr>
      <w:r w:rsidRPr="00DD1518">
        <w:t>- ужин -</w:t>
      </w:r>
      <w:r w:rsidR="005A5EA3" w:rsidRPr="00DD1518">
        <w:t xml:space="preserve"> 17</w:t>
      </w:r>
      <w:r w:rsidRPr="00DD1518">
        <w:t xml:space="preserve"> часов </w:t>
      </w:r>
      <w:r w:rsidR="005A5EA3" w:rsidRPr="00DD1518">
        <w:t>2</w:t>
      </w:r>
      <w:r w:rsidRPr="00DD1518">
        <w:t>0 минут.</w:t>
      </w:r>
    </w:p>
    <w:p w:rsidR="00364165" w:rsidRPr="00B5545B" w:rsidRDefault="00364165" w:rsidP="00364165">
      <w:pPr>
        <w:ind w:left="709"/>
        <w:jc w:val="both"/>
        <w:rPr>
          <w:b/>
        </w:rPr>
      </w:pPr>
    </w:p>
    <w:p w:rsidR="00364165" w:rsidRPr="00B5545B" w:rsidRDefault="00364165" w:rsidP="00364165">
      <w:pPr>
        <w:ind w:left="709"/>
        <w:jc w:val="both"/>
        <w:rPr>
          <w:b/>
        </w:rPr>
      </w:pPr>
      <w:r w:rsidRPr="00B5545B">
        <w:rPr>
          <w:b/>
        </w:rPr>
        <w:lastRenderedPageBreak/>
        <w:t>Порядок и условия оказания услуг:</w:t>
      </w:r>
    </w:p>
    <w:p w:rsidR="00364165" w:rsidRPr="00B5545B" w:rsidRDefault="00364165" w:rsidP="00364165">
      <w:pPr>
        <w:pStyle w:val="1f3"/>
        <w:tabs>
          <w:tab w:val="clear" w:pos="709"/>
          <w:tab w:val="left" w:pos="960"/>
        </w:tabs>
        <w:spacing w:line="240" w:lineRule="auto"/>
        <w:ind w:firstLine="709"/>
        <w:contextualSpacing/>
        <w:jc w:val="both"/>
      </w:pPr>
      <w:r w:rsidRPr="00B5545B">
        <w:t>Исполнитель в течение двух рабочих дней со дня заключения договора предоставляет на согласование Заказчику 1</w:t>
      </w:r>
      <w:r w:rsidR="001342FD">
        <w:t>0</w:t>
      </w:r>
      <w:r w:rsidRPr="00B5545B">
        <w:t>-дневное Меню, разработанное в</w:t>
      </w:r>
      <w:r w:rsidRPr="00B5545B">
        <w:rPr>
          <w:rFonts w:eastAsia="Calibri"/>
        </w:rPr>
        <w:t xml:space="preserve"> соответствии с </w:t>
      </w:r>
      <w:r w:rsidRPr="00B5545B">
        <w:t xml:space="preserve">разделом </w:t>
      </w:r>
      <w:bookmarkStart w:id="4" w:name="i145077"/>
      <w:r w:rsidRPr="00B5545B">
        <w:rPr>
          <w:lang w:val="en-US"/>
        </w:rPr>
        <w:t>VIII</w:t>
      </w:r>
      <w:bookmarkEnd w:id="4"/>
      <w:r w:rsidRPr="00B5545B">
        <w:t xml:space="preserve"> СанПиН 2.3/2.4.3590-20 «Санитарно-эпидемиологические требования к организации общественного питания населения». Замена блюд допускается только по согласованию с Заказчиком.</w:t>
      </w:r>
    </w:p>
    <w:p w:rsidR="00364165" w:rsidRPr="00B5545B" w:rsidRDefault="00364165" w:rsidP="00364165">
      <w:pPr>
        <w:pStyle w:val="affffc"/>
        <w:autoSpaceDE w:val="0"/>
        <w:autoSpaceDN w:val="0"/>
        <w:adjustRightInd w:val="0"/>
        <w:ind w:left="0" w:firstLine="709"/>
        <w:jc w:val="both"/>
        <w:rPr>
          <w:bCs/>
        </w:rPr>
      </w:pPr>
      <w:r w:rsidRPr="00B5545B">
        <w:rPr>
          <w:spacing w:val="3"/>
        </w:rPr>
        <w:t>Заказчик ежедневно предоставляет Исполнителю заявку не позднее 10-00 часов с указанием количества завтраков, обедов и ужинов которые необходимо предоставить на предстоящий период (следующая календарная дата) в соответствии с согласованным м</w:t>
      </w:r>
      <w:r w:rsidRPr="00B5545B">
        <w:rPr>
          <w:spacing w:val="3"/>
        </w:rPr>
        <w:t>е</w:t>
      </w:r>
      <w:r w:rsidRPr="00B5545B">
        <w:rPr>
          <w:spacing w:val="3"/>
        </w:rPr>
        <w:t xml:space="preserve">ню.  В случае изменения количества завтраков, обедов и </w:t>
      </w:r>
      <w:r w:rsidR="00166D29">
        <w:rPr>
          <w:spacing w:val="3"/>
        </w:rPr>
        <w:t>ужинов</w:t>
      </w:r>
      <w:r w:rsidRPr="00B5545B">
        <w:rPr>
          <w:spacing w:val="3"/>
        </w:rPr>
        <w:t>, Заказчик вносит измен</w:t>
      </w:r>
      <w:r w:rsidRPr="00B5545B">
        <w:rPr>
          <w:spacing w:val="3"/>
        </w:rPr>
        <w:t>е</w:t>
      </w:r>
      <w:r w:rsidRPr="00B5545B">
        <w:rPr>
          <w:spacing w:val="3"/>
        </w:rPr>
        <w:t xml:space="preserve">ния в поданную Исполнителю заявку не позднее </w:t>
      </w:r>
      <w:r w:rsidRPr="00B5545B">
        <w:rPr>
          <w:lang w:eastAsia="ar-SA"/>
        </w:rPr>
        <w:t xml:space="preserve">16-00 часов дня, предшествующего дню оказания услуг. </w:t>
      </w:r>
      <w:r w:rsidRPr="00B5545B">
        <w:rPr>
          <w:bCs/>
        </w:rPr>
        <w:t>Для взаимодействия ответственных лиц со стороны Заказчика и Исполнит</w:t>
      </w:r>
      <w:r w:rsidRPr="00B5545B">
        <w:rPr>
          <w:bCs/>
        </w:rPr>
        <w:t>е</w:t>
      </w:r>
      <w:r w:rsidRPr="00B5545B">
        <w:rPr>
          <w:bCs/>
        </w:rPr>
        <w:t>ля стороны обмениваются контактными данными (номер телефона, электронный почтовый ящик).</w:t>
      </w:r>
    </w:p>
    <w:p w:rsidR="00364165" w:rsidRPr="00B5545B" w:rsidRDefault="00364165" w:rsidP="00364165">
      <w:pPr>
        <w:suppressAutoHyphens/>
        <w:ind w:firstLine="709"/>
        <w:jc w:val="both"/>
        <w:rPr>
          <w:lang w:eastAsia="ar-SA"/>
        </w:rPr>
      </w:pPr>
      <w:r w:rsidRPr="00B5545B">
        <w:t>Приобретаемое продовольственное сырье и пищевые продукты должны соответствовать требованиям нормативной и технической документации и сопровождаться документами, подтверждающими их качество и безопасность, и находиться в исправной, чистой таре,</w:t>
      </w:r>
      <w:r w:rsidRPr="00B5545B">
        <w:rPr>
          <w:lang w:eastAsia="ar-SA"/>
        </w:rPr>
        <w:t xml:space="preserve"> </w:t>
      </w:r>
      <w:r w:rsidRPr="00B5545B">
        <w:t>в отдельных холодильных камерах. П</w:t>
      </w:r>
      <w:r w:rsidRPr="00B5545B">
        <w:rPr>
          <w:lang w:eastAsia="en-US"/>
        </w:rPr>
        <w:t>ри хранении пищевых продуктов Исполнителю необходимо обеспечить строгое соблюдение правил товарного соседства, норм складирования, сроков годности и условий хранения пищевых продуктов.</w:t>
      </w:r>
    </w:p>
    <w:p w:rsidR="00364165" w:rsidRDefault="00364165" w:rsidP="00364165">
      <w:pPr>
        <w:suppressAutoHyphens/>
        <w:autoSpaceDE w:val="0"/>
        <w:autoSpaceDN w:val="0"/>
        <w:adjustRightInd w:val="0"/>
        <w:ind w:firstLine="708"/>
        <w:contextualSpacing/>
        <w:jc w:val="both"/>
        <w:outlineLvl w:val="0"/>
      </w:pPr>
      <w:r w:rsidRPr="00B5545B">
        <w:t>Услуги по приготовлению пищи оказывают сотрудники Исполнителя, имеющие соответствующую профессиональную квалификацию, прошедшие периодические медицинские осмотры в установленном порядке, профессиональную гигиеническую подготовку и аттестацию.</w:t>
      </w:r>
    </w:p>
    <w:p w:rsidR="00364165" w:rsidRDefault="00364165" w:rsidP="00364165">
      <w:pPr>
        <w:shd w:val="clear" w:color="auto" w:fill="FFFFFF"/>
        <w:ind w:firstLine="709"/>
        <w:jc w:val="both"/>
      </w:pPr>
      <w:r>
        <w:t>Бракераж пищи должен производиться ежедневно в соответствии с действующим п</w:t>
      </w:r>
      <w:r>
        <w:t>о</w:t>
      </w:r>
      <w:r>
        <w:t>ложением о бракераже на предприятиях общественного питания.</w:t>
      </w:r>
    </w:p>
    <w:p w:rsidR="00364165" w:rsidRDefault="00364165" w:rsidP="00364165">
      <w:pPr>
        <w:widowControl w:val="0"/>
        <w:ind w:firstLine="709"/>
        <w:jc w:val="both"/>
      </w:pPr>
      <w:r>
        <w:t>Исполнитель ежедневно, вместе с отпуском готовой пищи выдает суточную пробу г</w:t>
      </w:r>
      <w:r>
        <w:t>о</w:t>
      </w:r>
      <w:r>
        <w:t>товых блюд в объеме 100 грамм (штучные изделия целиком, гарниры и салаты в отдельную стерильную посуду с крышкой) для сохранения в холодильнике Заказчика при температуре 2-6</w:t>
      </w:r>
      <w:proofErr w:type="gramStart"/>
      <w:r>
        <w:rPr>
          <w:lang w:eastAsia="en-US"/>
        </w:rPr>
        <w:t>°С</w:t>
      </w:r>
      <w:proofErr w:type="gramEnd"/>
      <w:r>
        <w:t xml:space="preserve"> не менее 48 часов.</w:t>
      </w:r>
    </w:p>
    <w:p w:rsidR="00364165" w:rsidRPr="00B5545B" w:rsidRDefault="00364165" w:rsidP="00364165">
      <w:pPr>
        <w:autoSpaceDE w:val="0"/>
        <w:autoSpaceDN w:val="0"/>
        <w:adjustRightInd w:val="0"/>
        <w:ind w:firstLine="709"/>
        <w:jc w:val="both"/>
      </w:pPr>
      <w:r w:rsidRPr="00B5545B">
        <w:rPr>
          <w:lang w:eastAsia="en-US"/>
        </w:rPr>
        <w:t xml:space="preserve">Приготовление пищи осуществляется в специально оборудованных помещениях. </w:t>
      </w:r>
      <w:r w:rsidRPr="00B5545B">
        <w:t>У Исполнителя должна обеспечиваться последовательность (поточность) технологических процессов, исключающих встречные потоки сырья, сырых полуфабрикатов и готовой пр</w:t>
      </w:r>
      <w:r w:rsidRPr="00B5545B">
        <w:t>о</w:t>
      </w:r>
      <w:r w:rsidRPr="00B5545B">
        <w:t xml:space="preserve">дукции, использованной и продезинфицированной посуды. </w:t>
      </w:r>
      <w:r w:rsidRPr="00B5545B">
        <w:rPr>
          <w:color w:val="000000"/>
          <w:shd w:val="clear" w:color="auto" w:fill="FFFFFF"/>
        </w:rPr>
        <w:t>Исполнитель осуществляет пр</w:t>
      </w:r>
      <w:r w:rsidRPr="00B5545B">
        <w:rPr>
          <w:color w:val="000000"/>
          <w:shd w:val="clear" w:color="auto" w:fill="FFFFFF"/>
        </w:rPr>
        <w:t>о</w:t>
      </w:r>
      <w:r w:rsidRPr="00B5545B">
        <w:rPr>
          <w:color w:val="000000"/>
          <w:shd w:val="clear" w:color="auto" w:fill="FFFFFF"/>
        </w:rPr>
        <w:t xml:space="preserve">изводственный контроль качества, безопасности и пищевой ценности блюд </w:t>
      </w:r>
      <w:r w:rsidRPr="00B5545B">
        <w:rPr>
          <w:lang w:eastAsia="en-US"/>
        </w:rPr>
        <w:t>в соответствии с перспективным меню.</w:t>
      </w:r>
    </w:p>
    <w:p w:rsidR="00364165" w:rsidRPr="00B5545B" w:rsidRDefault="00364165" w:rsidP="00364165">
      <w:pPr>
        <w:autoSpaceDE w:val="0"/>
        <w:autoSpaceDN w:val="0"/>
        <w:adjustRightInd w:val="0"/>
        <w:ind w:right="-1" w:firstLine="709"/>
        <w:jc w:val="both"/>
        <w:rPr>
          <w:lang w:eastAsia="ar-SA"/>
        </w:rPr>
      </w:pPr>
      <w:r w:rsidRPr="00B5545B">
        <w:rPr>
          <w:lang w:eastAsia="ar-SA"/>
        </w:rPr>
        <w:t>При выдаче готовой пищи представителями Заказчика и Исполнителя производится контрольное взвешивание приготовленной пищи и ее соответствие согласованному меню.</w:t>
      </w:r>
      <w:r w:rsidRPr="00B5545B">
        <w:t xml:space="preserve"> После приемки готовой пищи представителем Заказчика оформляется запись в товарно-сопроводительных документах (меню, фактура) о том, что приготовленная пища соотве</w:t>
      </w:r>
      <w:r w:rsidRPr="00B5545B">
        <w:t>т</w:t>
      </w:r>
      <w:r w:rsidRPr="00B5545B">
        <w:t xml:space="preserve">ствует (не соответствует) условиям, указанным в настоящей Технической части. </w:t>
      </w:r>
      <w:r w:rsidRPr="00B5545B">
        <w:rPr>
          <w:spacing w:val="3"/>
        </w:rPr>
        <w:t>Транспо</w:t>
      </w:r>
      <w:r w:rsidRPr="00B5545B">
        <w:rPr>
          <w:spacing w:val="3"/>
        </w:rPr>
        <w:t>р</w:t>
      </w:r>
      <w:r w:rsidRPr="00B5545B">
        <w:rPr>
          <w:spacing w:val="3"/>
        </w:rPr>
        <w:t xml:space="preserve">тировка выданной </w:t>
      </w:r>
      <w:r w:rsidRPr="00B5545B">
        <w:t xml:space="preserve">готовой пищи </w:t>
      </w:r>
      <w:r w:rsidRPr="00B5545B">
        <w:rPr>
          <w:spacing w:val="3"/>
        </w:rPr>
        <w:t>осуществляется Заказчиком в собственной таре (терм</w:t>
      </w:r>
      <w:r w:rsidRPr="00B5545B">
        <w:rPr>
          <w:spacing w:val="3"/>
        </w:rPr>
        <w:t>о</w:t>
      </w:r>
      <w:r w:rsidRPr="00B5545B">
        <w:rPr>
          <w:spacing w:val="3"/>
        </w:rPr>
        <w:t>сах), собственными силами на автотранспорте Заказчика. Тару для транспортировки пр</w:t>
      </w:r>
      <w:r w:rsidRPr="00B5545B">
        <w:rPr>
          <w:spacing w:val="3"/>
        </w:rPr>
        <w:t>и</w:t>
      </w:r>
      <w:r w:rsidRPr="00B5545B">
        <w:rPr>
          <w:spacing w:val="3"/>
        </w:rPr>
        <w:t>готовленной пищи Заказчик предоставляет Исполнителю непосредственно перед выдачей пищи.</w:t>
      </w:r>
      <w:r w:rsidRPr="00B5545B">
        <w:rPr>
          <w:lang w:eastAsia="ar-SA"/>
        </w:rPr>
        <w:t xml:space="preserve"> </w:t>
      </w:r>
    </w:p>
    <w:p w:rsidR="00364165" w:rsidRPr="00B5545B" w:rsidRDefault="00364165" w:rsidP="00364165">
      <w:pPr>
        <w:autoSpaceDE w:val="0"/>
        <w:autoSpaceDN w:val="0"/>
        <w:adjustRightInd w:val="0"/>
        <w:ind w:right="-1" w:firstLine="709"/>
        <w:jc w:val="both"/>
        <w:rPr>
          <w:lang w:eastAsia="ar-SA"/>
        </w:rPr>
      </w:pPr>
      <w:r w:rsidRPr="00B5545B">
        <w:rPr>
          <w:kern w:val="3"/>
          <w:lang w:eastAsia="en-US"/>
        </w:rPr>
        <w:t>Раздача готовой пищи, уборка и мытье столовой посуды осуществляется Заказчиком самостоятельно.</w:t>
      </w:r>
    </w:p>
    <w:p w:rsidR="00364165" w:rsidRPr="00B5545B" w:rsidRDefault="00364165" w:rsidP="00364165">
      <w:pPr>
        <w:autoSpaceDE w:val="0"/>
        <w:autoSpaceDN w:val="0"/>
        <w:adjustRightInd w:val="0"/>
        <w:ind w:right="-1" w:firstLine="709"/>
        <w:jc w:val="both"/>
        <w:rPr>
          <w:spacing w:val="3"/>
        </w:rPr>
      </w:pPr>
      <w:r w:rsidRPr="00B5545B">
        <w:rPr>
          <w:spacing w:val="3"/>
        </w:rPr>
        <w:t>Заказчик имеет право отказаться от приготовленной пищи, если она не соотве</w:t>
      </w:r>
      <w:r w:rsidRPr="00B5545B">
        <w:rPr>
          <w:spacing w:val="3"/>
        </w:rPr>
        <w:t>т</w:t>
      </w:r>
      <w:r w:rsidRPr="00B5545B">
        <w:rPr>
          <w:spacing w:val="3"/>
        </w:rPr>
        <w:t>ствуют требованиям, предъявляемым к качеству готовой пищи, не имеет соответствующих документов (меню, фактура), или прилагаемые документы не соответствуют приготовле</w:t>
      </w:r>
      <w:r w:rsidRPr="00B5545B">
        <w:rPr>
          <w:spacing w:val="3"/>
        </w:rPr>
        <w:t>н</w:t>
      </w:r>
      <w:r w:rsidRPr="00B5545B">
        <w:rPr>
          <w:spacing w:val="3"/>
        </w:rPr>
        <w:t xml:space="preserve">ной пище. </w:t>
      </w:r>
    </w:p>
    <w:p w:rsidR="00364165" w:rsidRPr="00B5545B" w:rsidRDefault="00364165" w:rsidP="00364165">
      <w:pPr>
        <w:autoSpaceDE w:val="0"/>
        <w:autoSpaceDN w:val="0"/>
        <w:adjustRightInd w:val="0"/>
        <w:ind w:right="-1" w:firstLine="709"/>
        <w:jc w:val="both"/>
        <w:rPr>
          <w:spacing w:val="3"/>
        </w:rPr>
      </w:pPr>
      <w:r w:rsidRPr="00B5545B">
        <w:rPr>
          <w:spacing w:val="3"/>
        </w:rPr>
        <w:t>Готовая пища, не соответствующая требованиям, установленным в настоящей Те</w:t>
      </w:r>
      <w:r w:rsidRPr="00B5545B">
        <w:rPr>
          <w:spacing w:val="3"/>
        </w:rPr>
        <w:t>х</w:t>
      </w:r>
      <w:r w:rsidRPr="00B5545B">
        <w:rPr>
          <w:spacing w:val="3"/>
        </w:rPr>
        <w:t>нической части, не принимается, услуги считаются не оказанными.</w:t>
      </w:r>
    </w:p>
    <w:p w:rsidR="00364165" w:rsidRPr="00B5545B" w:rsidRDefault="00364165" w:rsidP="00364165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364165" w:rsidRPr="00B5545B" w:rsidRDefault="00364165" w:rsidP="00364165">
      <w:pPr>
        <w:autoSpaceDE w:val="0"/>
        <w:autoSpaceDN w:val="0"/>
        <w:adjustRightInd w:val="0"/>
        <w:ind w:firstLine="709"/>
        <w:jc w:val="both"/>
        <w:rPr>
          <w:b/>
        </w:rPr>
      </w:pPr>
      <w:r w:rsidRPr="00B5545B">
        <w:rPr>
          <w:b/>
        </w:rPr>
        <w:lastRenderedPageBreak/>
        <w:t>Перечень нормативно-правовых документов, используемых Исполнителем при оказании Услуг:</w:t>
      </w:r>
    </w:p>
    <w:p w:rsidR="00364165" w:rsidRPr="00B5545B" w:rsidRDefault="00364165" w:rsidP="00364165">
      <w:pPr>
        <w:ind w:firstLine="709"/>
        <w:jc w:val="both"/>
      </w:pPr>
      <w:r w:rsidRPr="00B5545B">
        <w:rPr>
          <w:b/>
        </w:rPr>
        <w:t xml:space="preserve">- </w:t>
      </w:r>
      <w:r w:rsidRPr="00B5545B">
        <w:t>Федеральный закон от 30.03.1999 № 52-ФЗ «О санитарно-эпидемиологическом бл</w:t>
      </w:r>
      <w:r w:rsidRPr="00B5545B">
        <w:t>а</w:t>
      </w:r>
      <w:r w:rsidRPr="00B5545B">
        <w:t>гополучии населения»;</w:t>
      </w:r>
    </w:p>
    <w:p w:rsidR="00364165" w:rsidRPr="00B5545B" w:rsidRDefault="00364165" w:rsidP="00364165">
      <w:pPr>
        <w:ind w:firstLine="709"/>
        <w:jc w:val="both"/>
      </w:pPr>
      <w:r w:rsidRPr="00B5545B">
        <w:t>- Федеральный закон от 02.01.2000 № 29-ФЗ «О качестве и безопасности пищевых продуктов»;</w:t>
      </w:r>
    </w:p>
    <w:p w:rsidR="00364165" w:rsidRPr="00B5545B" w:rsidRDefault="00364165" w:rsidP="00364165">
      <w:pPr>
        <w:ind w:firstLine="709"/>
        <w:jc w:val="both"/>
      </w:pPr>
      <w:r>
        <w:t>- СанПиН 2.3/2.4.3590-20 «</w:t>
      </w:r>
      <w:r w:rsidRPr="00B5545B">
        <w:t>Санитарно-эпидемиологические требования к организации общественного питания населения</w:t>
      </w:r>
      <w:r>
        <w:t>»</w:t>
      </w:r>
      <w:r w:rsidRPr="00B5545B">
        <w:t>;</w:t>
      </w:r>
    </w:p>
    <w:p w:rsidR="00364165" w:rsidRPr="00B5545B" w:rsidRDefault="00364165" w:rsidP="00364165">
      <w:pPr>
        <w:shd w:val="clear" w:color="auto" w:fill="FFFFFF"/>
        <w:tabs>
          <w:tab w:val="left" w:pos="567"/>
        </w:tabs>
        <w:ind w:firstLine="709"/>
        <w:jc w:val="both"/>
      </w:pPr>
      <w:r w:rsidRPr="00B5545B">
        <w:t>- Технический регламент Таможенного союза «О безопасности пищевой продукции» (</w:t>
      </w:r>
      <w:r w:rsidRPr="00B5545B">
        <w:rPr>
          <w:lang w:val="en-US"/>
        </w:rPr>
        <w:t>TP</w:t>
      </w:r>
      <w:r w:rsidRPr="00B5545B">
        <w:t xml:space="preserve"> ТС 021/2011);</w:t>
      </w:r>
    </w:p>
    <w:p w:rsidR="00364165" w:rsidRPr="00B5545B" w:rsidRDefault="00364165" w:rsidP="00364165">
      <w:pPr>
        <w:shd w:val="clear" w:color="auto" w:fill="FFFFFF"/>
        <w:tabs>
          <w:tab w:val="left" w:pos="567"/>
        </w:tabs>
        <w:ind w:firstLine="709"/>
        <w:jc w:val="both"/>
      </w:pPr>
      <w:r w:rsidRPr="00B5545B">
        <w:t>- Технический регламент Таможенного союза «Пищевая продукция в части ее марк</w:t>
      </w:r>
      <w:r w:rsidRPr="00B5545B">
        <w:t>и</w:t>
      </w:r>
      <w:r w:rsidRPr="00B5545B">
        <w:t>ровки» (</w:t>
      </w:r>
      <w:r w:rsidRPr="00B5545B">
        <w:rPr>
          <w:lang w:val="en-US"/>
        </w:rPr>
        <w:t>TP</w:t>
      </w:r>
      <w:r w:rsidRPr="00B5545B">
        <w:t xml:space="preserve"> ТС 022/2011); </w:t>
      </w:r>
    </w:p>
    <w:p w:rsidR="00364165" w:rsidRPr="00B5545B" w:rsidRDefault="00364165" w:rsidP="00364165">
      <w:pPr>
        <w:shd w:val="clear" w:color="auto" w:fill="FFFFFF"/>
        <w:tabs>
          <w:tab w:val="left" w:pos="567"/>
        </w:tabs>
        <w:ind w:firstLine="709"/>
        <w:jc w:val="both"/>
      </w:pPr>
      <w:r w:rsidRPr="00B5545B">
        <w:t>- Единые санитарно-эпидемиологические и гигиенические требования к продукции (товарам), подлежащей санитарно-эпидемиологическому надзору (контролю), утвержденные Решением Комиссии Таможенного союза от 28.05.2010 № 299;</w:t>
      </w:r>
    </w:p>
    <w:p w:rsidR="00364165" w:rsidRPr="00B5545B" w:rsidRDefault="00364165" w:rsidP="00364165">
      <w:pPr>
        <w:ind w:firstLine="709"/>
        <w:jc w:val="both"/>
      </w:pPr>
      <w:r w:rsidRPr="00B5545B">
        <w:t>- Постановление Правительства РФ от 21.09.2020 № 1515 «Об утверждении Правил оказания услуг общественного питания»;</w:t>
      </w:r>
    </w:p>
    <w:p w:rsidR="00364165" w:rsidRPr="00B5545B" w:rsidRDefault="00364165" w:rsidP="00364165">
      <w:pPr>
        <w:ind w:firstLine="709"/>
        <w:jc w:val="both"/>
      </w:pPr>
      <w:r w:rsidRPr="00B5545B">
        <w:t>- ГОСТ 31984-2012. Межгосударственный стандарт «Услуги общественного питания. Общие требования»;</w:t>
      </w:r>
    </w:p>
    <w:p w:rsidR="00364165" w:rsidRPr="00B5545B" w:rsidRDefault="00364165" w:rsidP="00364165">
      <w:pPr>
        <w:ind w:firstLine="709"/>
        <w:jc w:val="both"/>
      </w:pPr>
      <w:r w:rsidRPr="00B5545B">
        <w:t>- ГОСТ 30524-2013. Межгосударственный стандарт «Услуги общественного питания. Требования к персоналу»;</w:t>
      </w:r>
    </w:p>
    <w:p w:rsidR="00364165" w:rsidRPr="00B5545B" w:rsidRDefault="00364165" w:rsidP="00364165">
      <w:pPr>
        <w:ind w:firstLine="709"/>
        <w:jc w:val="both"/>
      </w:pPr>
      <w:r w:rsidRPr="00B5545B">
        <w:t xml:space="preserve">- </w:t>
      </w:r>
      <w:proofErr w:type="spellStart"/>
      <w:r w:rsidRPr="00B5545B">
        <w:t>СанПин</w:t>
      </w:r>
      <w:proofErr w:type="spellEnd"/>
      <w:r w:rsidRPr="00B5545B">
        <w:t xml:space="preserve"> 2.3.2.1324-03 «Продовольственное сырьё и пищевые продукты. Гигиенич</w:t>
      </w:r>
      <w:r w:rsidRPr="00B5545B">
        <w:t>е</w:t>
      </w:r>
      <w:r w:rsidRPr="00B5545B">
        <w:t>ские требования к срокам годности и условиям хранения пищевых продуктов»;</w:t>
      </w:r>
    </w:p>
    <w:p w:rsidR="00364165" w:rsidRPr="00B5545B" w:rsidRDefault="00364165" w:rsidP="00364165">
      <w:pPr>
        <w:ind w:firstLine="709"/>
        <w:jc w:val="both"/>
      </w:pPr>
      <w:r w:rsidRPr="00B5545B">
        <w:t xml:space="preserve">- СП 1.1.1058-01 «Организация и проведение производственного </w:t>
      </w:r>
      <w:proofErr w:type="gramStart"/>
      <w:r w:rsidRPr="00B5545B">
        <w:t>контроля за</w:t>
      </w:r>
      <w:proofErr w:type="gramEnd"/>
      <w:r w:rsidRPr="00B5545B">
        <w:t xml:space="preserve"> собл</w:t>
      </w:r>
      <w:r w:rsidRPr="00B5545B">
        <w:t>ю</w:t>
      </w:r>
      <w:r w:rsidRPr="00B5545B">
        <w:t>дением санитарных правил и выполнением санитарно-противоэпидемических (профилакт</w:t>
      </w:r>
      <w:r w:rsidRPr="00B5545B">
        <w:t>и</w:t>
      </w:r>
      <w:r w:rsidRPr="00B5545B">
        <w:t>ческих) мероприятий»;</w:t>
      </w:r>
    </w:p>
    <w:p w:rsidR="00364165" w:rsidRPr="00B5545B" w:rsidRDefault="00364165" w:rsidP="00A71D43">
      <w:pPr>
        <w:spacing w:after="120"/>
        <w:ind w:firstLine="709"/>
        <w:jc w:val="both"/>
      </w:pPr>
      <w:r w:rsidRPr="00B5545B">
        <w:t>Во всех случаях, когда в настоящей Технической части или в приложениях к ней имеются ссылки на конкретные стандарты и нормы, которым должны соответствовать ок</w:t>
      </w:r>
      <w:r w:rsidRPr="00B5545B">
        <w:t>а</w:t>
      </w:r>
      <w:r w:rsidRPr="00B5545B">
        <w:t>зываемые услуги, применяются положения последнего выпущенного или пересмотренного издания соответствующих действующих стандартов и норм, если иное специально не пред</w:t>
      </w:r>
      <w:r w:rsidRPr="00B5545B">
        <w:t>у</w:t>
      </w:r>
      <w:r w:rsidRPr="00B5545B">
        <w:t>смотрено в настоящих документах. В случае утраты отдельными документами нормативной силы к моменту начала или в процессе оказания услуг, такие документы будут иметь рек</w:t>
      </w:r>
      <w:r w:rsidRPr="00B5545B">
        <w:t>о</w:t>
      </w:r>
      <w:r w:rsidRPr="00B5545B">
        <w:t>мендательный характер в части, не противоречащей действующим к такому моменту норм</w:t>
      </w:r>
      <w:r w:rsidRPr="00B5545B">
        <w:t>а</w:t>
      </w:r>
      <w:r w:rsidRPr="00B5545B">
        <w:t>тивным актам.</w:t>
      </w:r>
    </w:p>
    <w:p w:rsidR="00364165" w:rsidRPr="00B5545B" w:rsidRDefault="00364165" w:rsidP="00364165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</w:rPr>
      </w:pPr>
      <w:r w:rsidRPr="00B5545B">
        <w:rPr>
          <w:b/>
          <w:bCs/>
        </w:rPr>
        <w:t>Требования к результатам закупки</w:t>
      </w:r>
    </w:p>
    <w:p w:rsidR="00364165" w:rsidRPr="00BC3369" w:rsidRDefault="00364165" w:rsidP="00364165">
      <w:pPr>
        <w:widowControl w:val="0"/>
        <w:adjustRightInd w:val="0"/>
        <w:ind w:firstLine="709"/>
        <w:jc w:val="both"/>
      </w:pPr>
      <w:r w:rsidRPr="00B5545B">
        <w:t xml:space="preserve">Результатом закупки является оказание услуг по </w:t>
      </w:r>
      <w:r w:rsidRPr="00B5545B">
        <w:rPr>
          <w:bCs/>
        </w:rPr>
        <w:t>организации питания студентов, об</w:t>
      </w:r>
      <w:r w:rsidRPr="00B5545B">
        <w:rPr>
          <w:bCs/>
        </w:rPr>
        <w:t>у</w:t>
      </w:r>
      <w:r w:rsidRPr="00B5545B">
        <w:rPr>
          <w:bCs/>
        </w:rPr>
        <w:t>чающихся  по программам подготовки  квалифицированных рабочих и служащих</w:t>
      </w:r>
      <w:r w:rsidRPr="00B5545B">
        <w:t xml:space="preserve"> в соотве</w:t>
      </w:r>
      <w:r w:rsidRPr="00B5545B">
        <w:t>т</w:t>
      </w:r>
      <w:r w:rsidRPr="00B5545B">
        <w:t>ствии с требованиями Технической части.</w:t>
      </w:r>
    </w:p>
    <w:p w:rsidR="00364165" w:rsidRDefault="00364165" w:rsidP="00364165">
      <w:pPr>
        <w:autoSpaceDE w:val="0"/>
        <w:autoSpaceDN w:val="0"/>
        <w:adjustRightInd w:val="0"/>
        <w:ind w:left="709"/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A71D43" w:rsidRPr="007F4679" w:rsidTr="00714455">
        <w:tc>
          <w:tcPr>
            <w:tcW w:w="4926" w:type="dxa"/>
            <w:shd w:val="clear" w:color="auto" w:fill="auto"/>
          </w:tcPr>
          <w:p w:rsidR="00A71D43" w:rsidRPr="007F4679" w:rsidRDefault="00A71D43" w:rsidP="00714455">
            <w:pPr>
              <w:jc w:val="both"/>
              <w:rPr>
                <w:b/>
                <w:spacing w:val="-1"/>
              </w:rPr>
            </w:pPr>
            <w:r w:rsidRPr="007F4679">
              <w:rPr>
                <w:b/>
                <w:spacing w:val="-1"/>
              </w:rPr>
              <w:t>ЗАКАЗЧИК</w:t>
            </w:r>
          </w:p>
        </w:tc>
        <w:tc>
          <w:tcPr>
            <w:tcW w:w="4927" w:type="dxa"/>
            <w:shd w:val="clear" w:color="auto" w:fill="auto"/>
          </w:tcPr>
          <w:p w:rsidR="00A71D43" w:rsidRPr="007F4679" w:rsidRDefault="00A71D43" w:rsidP="00714455">
            <w:pPr>
              <w:jc w:val="both"/>
              <w:rPr>
                <w:b/>
                <w:spacing w:val="-1"/>
              </w:rPr>
            </w:pPr>
            <w:r w:rsidRPr="007F4679">
              <w:rPr>
                <w:b/>
                <w:spacing w:val="-1"/>
              </w:rPr>
              <w:t>ИСПОЛНИТЕЛЬ</w:t>
            </w:r>
          </w:p>
        </w:tc>
      </w:tr>
      <w:tr w:rsidR="00A71D43" w:rsidRPr="007F4679" w:rsidTr="00714455">
        <w:tc>
          <w:tcPr>
            <w:tcW w:w="4926" w:type="dxa"/>
            <w:shd w:val="clear" w:color="auto" w:fill="auto"/>
          </w:tcPr>
          <w:p w:rsidR="00A71D43" w:rsidRDefault="00A71D43" w:rsidP="00714455">
            <w:pPr>
              <w:keepNext/>
              <w:widowControl w:val="0"/>
              <w:numPr>
                <w:ilvl w:val="12"/>
                <w:numId w:val="0"/>
              </w:numPr>
              <w:tabs>
                <w:tab w:val="left" w:pos="855"/>
                <w:tab w:val="left" w:pos="1134"/>
                <w:tab w:val="right" w:pos="9639"/>
              </w:tabs>
            </w:pPr>
            <w:r w:rsidRPr="00E168E3">
              <w:t>Краевое государственное бюджетное пр</w:t>
            </w:r>
            <w:r w:rsidRPr="00E168E3">
              <w:t>о</w:t>
            </w:r>
            <w:r w:rsidRPr="00E168E3">
              <w:t>фессиональное образовательное учреждение «Вяземский лесхоз-техникум им. Н.В. Усе</w:t>
            </w:r>
            <w:r w:rsidRPr="00E168E3">
              <w:t>н</w:t>
            </w:r>
            <w:r w:rsidRPr="00E168E3">
              <w:t>ко»</w:t>
            </w:r>
            <w:r>
              <w:t xml:space="preserve"> </w:t>
            </w:r>
            <w:r w:rsidRPr="00506EC4">
              <w:t>(</w:t>
            </w:r>
            <w:r w:rsidRPr="00A6055A">
              <w:t>КГБ ПОУ ВЛХТ)</w:t>
            </w:r>
          </w:p>
          <w:p w:rsidR="00A71D43" w:rsidRPr="00E168E3" w:rsidRDefault="00A71D43" w:rsidP="00714455">
            <w:pPr>
              <w:keepNext/>
              <w:widowControl w:val="0"/>
              <w:numPr>
                <w:ilvl w:val="12"/>
                <w:numId w:val="0"/>
              </w:numPr>
              <w:tabs>
                <w:tab w:val="left" w:pos="855"/>
                <w:tab w:val="left" w:pos="1134"/>
                <w:tab w:val="right" w:pos="9639"/>
              </w:tabs>
            </w:pPr>
          </w:p>
          <w:p w:rsidR="00A71D43" w:rsidRPr="007F4679" w:rsidRDefault="00A71D43" w:rsidP="00714455">
            <w:pPr>
              <w:suppressAutoHyphens/>
              <w:rPr>
                <w:spacing w:val="-1"/>
              </w:rPr>
            </w:pPr>
          </w:p>
        </w:tc>
        <w:tc>
          <w:tcPr>
            <w:tcW w:w="4927" w:type="dxa"/>
            <w:shd w:val="clear" w:color="auto" w:fill="auto"/>
          </w:tcPr>
          <w:p w:rsidR="00A71D43" w:rsidRPr="007F4679" w:rsidRDefault="00A71D43" w:rsidP="00714455">
            <w:pPr>
              <w:jc w:val="both"/>
              <w:rPr>
                <w:b/>
                <w:bCs/>
              </w:rPr>
            </w:pPr>
          </w:p>
        </w:tc>
      </w:tr>
      <w:tr w:rsidR="00A71D43" w:rsidRPr="007F4679" w:rsidTr="00714455">
        <w:trPr>
          <w:trHeight w:val="671"/>
        </w:trPr>
        <w:tc>
          <w:tcPr>
            <w:tcW w:w="4926" w:type="dxa"/>
            <w:shd w:val="clear" w:color="auto" w:fill="auto"/>
          </w:tcPr>
          <w:p w:rsidR="00A71D43" w:rsidRPr="007F4679" w:rsidRDefault="00A71D43" w:rsidP="0071445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F4679">
              <w:rPr>
                <w:bCs/>
              </w:rPr>
              <w:t>Директор</w:t>
            </w:r>
          </w:p>
          <w:p w:rsidR="00A71D43" w:rsidRPr="007F4679" w:rsidRDefault="00A71D43" w:rsidP="0071445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A71D43" w:rsidRPr="00E168E3" w:rsidRDefault="00A71D43" w:rsidP="00714455">
            <w:pPr>
              <w:widowControl w:val="0"/>
              <w:autoSpaceDE w:val="0"/>
              <w:autoSpaceDN w:val="0"/>
              <w:adjustRightInd w:val="0"/>
            </w:pPr>
            <w:r w:rsidRPr="00E168E3">
              <w:t>________________/</w:t>
            </w:r>
            <w:r w:rsidRPr="007F4679">
              <w:rPr>
                <w:rFonts w:eastAsia="Arial"/>
                <w:lang w:eastAsia="ar-SA"/>
              </w:rPr>
              <w:t>А.Ю. Усенко</w:t>
            </w:r>
          </w:p>
          <w:p w:rsidR="00A71D43" w:rsidRDefault="00A71D43" w:rsidP="00714455">
            <w:pPr>
              <w:widowControl w:val="0"/>
              <w:autoSpaceDE w:val="0"/>
              <w:autoSpaceDN w:val="0"/>
              <w:adjustRightInd w:val="0"/>
            </w:pPr>
            <w:r w:rsidRPr="00E168E3">
              <w:t>«___» ______________ 202</w:t>
            </w:r>
            <w:r>
              <w:t>6</w:t>
            </w:r>
            <w:r w:rsidRPr="00E168E3">
              <w:t xml:space="preserve"> г.</w:t>
            </w:r>
          </w:p>
          <w:p w:rsidR="00A71D43" w:rsidRPr="007F4679" w:rsidRDefault="00A71D43" w:rsidP="00714455">
            <w:pPr>
              <w:widowControl w:val="0"/>
              <w:autoSpaceDE w:val="0"/>
              <w:autoSpaceDN w:val="0"/>
              <w:adjustRightInd w:val="0"/>
              <w:rPr>
                <w:spacing w:val="-1"/>
              </w:rPr>
            </w:pPr>
            <w:r>
              <w:t>М.П.</w:t>
            </w:r>
          </w:p>
        </w:tc>
        <w:tc>
          <w:tcPr>
            <w:tcW w:w="4927" w:type="dxa"/>
            <w:shd w:val="clear" w:color="auto" w:fill="auto"/>
          </w:tcPr>
          <w:p w:rsidR="00A71D43" w:rsidRPr="007F4679" w:rsidRDefault="00A71D43" w:rsidP="00714455">
            <w:pPr>
              <w:jc w:val="both"/>
              <w:rPr>
                <w:spacing w:val="-1"/>
                <w:u w:val="single"/>
              </w:rPr>
            </w:pPr>
          </w:p>
          <w:p w:rsidR="00A71D43" w:rsidRPr="007F4679" w:rsidRDefault="00A71D43" w:rsidP="00714455">
            <w:pPr>
              <w:jc w:val="both"/>
              <w:rPr>
                <w:spacing w:val="-1"/>
              </w:rPr>
            </w:pPr>
            <w:r w:rsidRPr="007F4679">
              <w:rPr>
                <w:spacing w:val="-1"/>
              </w:rPr>
              <w:t>___________________  /</w:t>
            </w:r>
          </w:p>
          <w:p w:rsidR="00A71D43" w:rsidRDefault="00A71D43" w:rsidP="00714455">
            <w:pPr>
              <w:widowControl w:val="0"/>
              <w:autoSpaceDE w:val="0"/>
              <w:autoSpaceDN w:val="0"/>
              <w:adjustRightInd w:val="0"/>
            </w:pPr>
            <w:r w:rsidRPr="00E168E3">
              <w:t>«___» ______________ 202</w:t>
            </w:r>
            <w:r>
              <w:t>6</w:t>
            </w:r>
            <w:r w:rsidRPr="00E168E3">
              <w:t xml:space="preserve"> г.</w:t>
            </w:r>
          </w:p>
          <w:p w:rsidR="00A71D43" w:rsidRPr="007F4679" w:rsidRDefault="00A71D43" w:rsidP="00714455">
            <w:pPr>
              <w:widowControl w:val="0"/>
              <w:autoSpaceDE w:val="0"/>
              <w:autoSpaceDN w:val="0"/>
              <w:adjustRightInd w:val="0"/>
              <w:rPr>
                <w:spacing w:val="-1"/>
              </w:rPr>
            </w:pPr>
            <w:r>
              <w:t>М.П.</w:t>
            </w:r>
          </w:p>
        </w:tc>
      </w:tr>
    </w:tbl>
    <w:p w:rsidR="00364165" w:rsidRDefault="00364165" w:rsidP="00364165">
      <w:pPr>
        <w:autoSpaceDE w:val="0"/>
        <w:autoSpaceDN w:val="0"/>
        <w:adjustRightInd w:val="0"/>
        <w:ind w:left="709"/>
        <w:jc w:val="center"/>
        <w:rPr>
          <w:b/>
        </w:rPr>
      </w:pPr>
    </w:p>
    <w:p w:rsidR="00A71D43" w:rsidRDefault="00364165" w:rsidP="00A71D43">
      <w:pPr>
        <w:autoSpaceDE w:val="0"/>
        <w:autoSpaceDN w:val="0"/>
        <w:adjustRightInd w:val="0"/>
        <w:ind w:firstLine="709"/>
        <w:jc w:val="both"/>
      </w:pPr>
      <w:r>
        <w:t xml:space="preserve"> </w:t>
      </w:r>
      <w:r w:rsidR="001B405E">
        <w:tab/>
      </w:r>
      <w:r w:rsidR="001B405E">
        <w:tab/>
      </w:r>
      <w:r w:rsidR="001B405E">
        <w:tab/>
      </w:r>
      <w:r w:rsidR="001B405E">
        <w:tab/>
      </w:r>
      <w:r w:rsidR="001B405E">
        <w:tab/>
      </w:r>
      <w:r w:rsidR="001B405E">
        <w:tab/>
      </w:r>
      <w:r w:rsidR="001B405E">
        <w:tab/>
      </w:r>
      <w:r w:rsidR="00A71D43">
        <w:t xml:space="preserve">     </w:t>
      </w:r>
    </w:p>
    <w:p w:rsidR="00364165" w:rsidRPr="00A77099" w:rsidRDefault="00A71D43" w:rsidP="00A71D43">
      <w:pPr>
        <w:autoSpaceDE w:val="0"/>
        <w:autoSpaceDN w:val="0"/>
        <w:adjustRightInd w:val="0"/>
        <w:ind w:left="5663" w:firstLine="1"/>
        <w:jc w:val="both"/>
      </w:pPr>
      <w:r>
        <w:lastRenderedPageBreak/>
        <w:t xml:space="preserve">         </w:t>
      </w:r>
      <w:r w:rsidR="00364165" w:rsidRPr="00A77099">
        <w:t xml:space="preserve">Приложение № </w:t>
      </w:r>
      <w:r>
        <w:t>2</w:t>
      </w:r>
      <w:r w:rsidR="00364165" w:rsidRPr="00A77099">
        <w:t xml:space="preserve"> к Договору</w:t>
      </w:r>
    </w:p>
    <w:p w:rsidR="00364165" w:rsidRPr="00A77099" w:rsidRDefault="00364165" w:rsidP="00364165">
      <w:pPr>
        <w:jc w:val="center"/>
      </w:pPr>
      <w:r w:rsidRPr="00A77099">
        <w:t xml:space="preserve">                                                                       </w:t>
      </w:r>
      <w:r w:rsidR="00A71D43">
        <w:t xml:space="preserve">                </w:t>
      </w:r>
      <w:r w:rsidRPr="00A77099">
        <w:t>№</w:t>
      </w:r>
      <w:r w:rsidR="00A71D43">
        <w:t xml:space="preserve"> </w:t>
      </w:r>
      <w:r w:rsidR="00DD1518">
        <w:t>____</w:t>
      </w:r>
      <w:r w:rsidRPr="00A77099">
        <w:t xml:space="preserve"> от  </w:t>
      </w:r>
      <w:r>
        <w:t>«</w:t>
      </w:r>
      <w:r w:rsidR="00DD1518">
        <w:t>___</w:t>
      </w:r>
      <w:r>
        <w:t>»</w:t>
      </w:r>
      <w:r w:rsidR="00A71D43">
        <w:t xml:space="preserve"> апреля </w:t>
      </w:r>
      <w:r w:rsidRPr="00A77099">
        <w:t>202</w:t>
      </w:r>
      <w:r w:rsidR="00DD1518">
        <w:t>__</w:t>
      </w:r>
      <w:r w:rsidRPr="00A77099">
        <w:t>г.</w:t>
      </w:r>
    </w:p>
    <w:p w:rsidR="00364165" w:rsidRDefault="00364165" w:rsidP="00236393">
      <w:pPr>
        <w:widowControl w:val="0"/>
        <w:autoSpaceDE w:val="0"/>
        <w:autoSpaceDN w:val="0"/>
        <w:adjustRightInd w:val="0"/>
        <w:ind w:firstLine="567"/>
        <w:jc w:val="both"/>
      </w:pPr>
    </w:p>
    <w:p w:rsidR="00364165" w:rsidRDefault="00364165" w:rsidP="00364165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</w:p>
    <w:p w:rsidR="00364165" w:rsidRPr="00364165" w:rsidRDefault="00364165" w:rsidP="00364165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  <w:r w:rsidRPr="00364165">
        <w:rPr>
          <w:b/>
          <w:caps/>
        </w:rPr>
        <w:t>Спецификация</w:t>
      </w:r>
    </w:p>
    <w:p w:rsidR="00364165" w:rsidRDefault="00364165" w:rsidP="00236393">
      <w:pPr>
        <w:widowControl w:val="0"/>
        <w:autoSpaceDE w:val="0"/>
        <w:autoSpaceDN w:val="0"/>
        <w:adjustRightInd w:val="0"/>
        <w:ind w:firstLine="567"/>
        <w:jc w:val="both"/>
      </w:pPr>
    </w:p>
    <w:p w:rsidR="00364165" w:rsidRPr="00236393" w:rsidRDefault="00364165" w:rsidP="00236393">
      <w:pPr>
        <w:widowControl w:val="0"/>
        <w:autoSpaceDE w:val="0"/>
        <w:autoSpaceDN w:val="0"/>
        <w:adjustRightInd w:val="0"/>
        <w:ind w:firstLine="567"/>
        <w:jc w:val="both"/>
      </w:pPr>
    </w:p>
    <w:tbl>
      <w:tblPr>
        <w:tblW w:w="10021" w:type="dxa"/>
        <w:tblInd w:w="-132" w:type="dxa"/>
        <w:tblLayout w:type="fixed"/>
        <w:tblLook w:val="04A0" w:firstRow="1" w:lastRow="0" w:firstColumn="1" w:lastColumn="0" w:noHBand="0" w:noVBand="1"/>
      </w:tblPr>
      <w:tblGrid>
        <w:gridCol w:w="666"/>
        <w:gridCol w:w="2693"/>
        <w:gridCol w:w="1559"/>
        <w:gridCol w:w="1559"/>
        <w:gridCol w:w="1985"/>
        <w:gridCol w:w="1559"/>
      </w:tblGrid>
      <w:tr w:rsidR="00364165" w:rsidRPr="00364165" w:rsidTr="00364165">
        <w:trPr>
          <w:trHeight w:val="68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65" w:rsidRPr="00364165" w:rsidRDefault="00364165">
            <w:pPr>
              <w:jc w:val="center"/>
            </w:pPr>
            <w:r w:rsidRPr="00364165">
              <w:t xml:space="preserve">№ </w:t>
            </w:r>
            <w:proofErr w:type="gramStart"/>
            <w:r w:rsidRPr="00364165">
              <w:t>п</w:t>
            </w:r>
            <w:proofErr w:type="gramEnd"/>
            <w:r w:rsidRPr="00364165"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65" w:rsidRPr="00364165" w:rsidRDefault="00364165">
            <w:pPr>
              <w:jc w:val="center"/>
            </w:pPr>
            <w:r w:rsidRPr="00364165">
              <w:t>Наименование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65" w:rsidRPr="00364165" w:rsidRDefault="00364165">
            <w:pPr>
              <w:jc w:val="center"/>
            </w:pPr>
            <w:r w:rsidRPr="00364165">
              <w:t>Количество,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65" w:rsidRPr="00364165" w:rsidRDefault="00364165" w:rsidP="00364165">
            <w:pPr>
              <w:jc w:val="center"/>
            </w:pPr>
            <w:r w:rsidRPr="00364165">
              <w:t>Количество, дней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65" w:rsidRPr="00364165" w:rsidRDefault="00364165">
            <w:pPr>
              <w:jc w:val="center"/>
            </w:pPr>
            <w:r w:rsidRPr="00364165">
              <w:t>Цена за единицу Услуги 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65" w:rsidRPr="00364165" w:rsidRDefault="00364165">
            <w:pPr>
              <w:jc w:val="center"/>
            </w:pPr>
            <w:r w:rsidRPr="00364165">
              <w:t>Стоимость (руб.)</w:t>
            </w:r>
          </w:p>
        </w:tc>
      </w:tr>
      <w:tr w:rsidR="00BC5DE0" w:rsidRPr="00364165" w:rsidTr="00364165">
        <w:trPr>
          <w:trHeight w:val="68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E0" w:rsidRPr="00364165" w:rsidRDefault="00BC5DE0" w:rsidP="00364165">
            <w:pPr>
              <w:jc w:val="center"/>
            </w:pPr>
            <w:r w:rsidRPr="00364165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DE0" w:rsidRPr="00364165" w:rsidRDefault="00BC5DE0" w:rsidP="00364165">
            <w:r>
              <w:t>У</w:t>
            </w:r>
            <w:r w:rsidRPr="00A77099">
              <w:t>слуг</w:t>
            </w:r>
            <w:r>
              <w:t>и</w:t>
            </w:r>
            <w:r w:rsidRPr="00A77099">
              <w:t xml:space="preserve"> по </w:t>
            </w:r>
            <w:r w:rsidRPr="00BE36CB">
              <w:rPr>
                <w:bCs/>
              </w:rPr>
              <w:t>организации питания</w:t>
            </w:r>
            <w:r>
              <w:rPr>
                <w:bCs/>
              </w:rPr>
              <w:t xml:space="preserve"> (завтрак)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E0" w:rsidRPr="00364165" w:rsidRDefault="00DD1518" w:rsidP="00364165">
            <w:pPr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E0" w:rsidRPr="00364165" w:rsidRDefault="00DD1518" w:rsidP="00364165">
            <w:pPr>
              <w:jc w:val="center"/>
            </w:pPr>
            <w: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E0" w:rsidRPr="00364165" w:rsidRDefault="00BC5DE0" w:rsidP="0071445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E0" w:rsidRPr="00364165" w:rsidRDefault="00BC5DE0" w:rsidP="00364165">
            <w:pPr>
              <w:jc w:val="center"/>
            </w:pPr>
          </w:p>
        </w:tc>
      </w:tr>
      <w:tr w:rsidR="00BC5DE0" w:rsidRPr="00364165" w:rsidTr="00364165">
        <w:trPr>
          <w:trHeight w:val="68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E0" w:rsidRPr="00364165" w:rsidRDefault="00BC5DE0" w:rsidP="00364165">
            <w:pPr>
              <w:jc w:val="center"/>
            </w:pPr>
            <w:r w:rsidRPr="00364165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DE0" w:rsidRDefault="00BC5DE0">
            <w:r>
              <w:t>У</w:t>
            </w:r>
            <w:r w:rsidRPr="00D02D72">
              <w:t>слуг</w:t>
            </w:r>
            <w:r>
              <w:t>и</w:t>
            </w:r>
            <w:r w:rsidRPr="00D02D72">
              <w:t xml:space="preserve"> по </w:t>
            </w:r>
            <w:r w:rsidRPr="00D02D72">
              <w:rPr>
                <w:bCs/>
              </w:rPr>
              <w:t xml:space="preserve">организации питания </w:t>
            </w:r>
            <w:r>
              <w:rPr>
                <w:bCs/>
              </w:rPr>
              <w:t>(обед)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E0" w:rsidRPr="00364165" w:rsidRDefault="00DD1518" w:rsidP="00364165">
            <w:pPr>
              <w:jc w:val="center"/>
            </w:pPr>
            <w: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E0" w:rsidRPr="00364165" w:rsidRDefault="00DD1518" w:rsidP="00364165">
            <w:pPr>
              <w:jc w:val="center"/>
            </w:pPr>
            <w: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E0" w:rsidRPr="00364165" w:rsidRDefault="00BC5DE0" w:rsidP="0071445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E0" w:rsidRPr="00364165" w:rsidRDefault="00BC5DE0" w:rsidP="00364165">
            <w:pPr>
              <w:jc w:val="center"/>
            </w:pPr>
          </w:p>
        </w:tc>
      </w:tr>
      <w:tr w:rsidR="00BC5DE0" w:rsidRPr="00364165" w:rsidTr="00364165">
        <w:trPr>
          <w:trHeight w:val="5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E0" w:rsidRPr="00364165" w:rsidRDefault="00BC5DE0" w:rsidP="00364165">
            <w:pPr>
              <w:jc w:val="center"/>
              <w:rPr>
                <w:rFonts w:eastAsia="Calibri"/>
              </w:rPr>
            </w:pPr>
            <w:r w:rsidRPr="00364165">
              <w:rPr>
                <w:rFonts w:eastAsia="Calibri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DE0" w:rsidRDefault="00BC5DE0">
            <w:r>
              <w:t>У</w:t>
            </w:r>
            <w:r w:rsidRPr="00D02D72">
              <w:t>слуг</w:t>
            </w:r>
            <w:r>
              <w:t>и</w:t>
            </w:r>
            <w:r w:rsidRPr="00D02D72">
              <w:t xml:space="preserve"> по </w:t>
            </w:r>
            <w:r w:rsidRPr="00D02D72">
              <w:rPr>
                <w:bCs/>
              </w:rPr>
              <w:t xml:space="preserve">организации питания </w:t>
            </w:r>
            <w:r>
              <w:rPr>
                <w:bCs/>
              </w:rPr>
              <w:t>(ужин)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E0" w:rsidRPr="00364165" w:rsidRDefault="00DD1518" w:rsidP="00364165">
            <w:pPr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E0" w:rsidRPr="00364165" w:rsidRDefault="00DD1518" w:rsidP="00364165">
            <w:pPr>
              <w:jc w:val="center"/>
            </w:pPr>
            <w: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E0" w:rsidRPr="00364165" w:rsidRDefault="00BC5DE0" w:rsidP="0071445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E0" w:rsidRPr="00364165" w:rsidRDefault="00BC5DE0" w:rsidP="00364165">
            <w:pPr>
              <w:jc w:val="center"/>
            </w:pPr>
          </w:p>
        </w:tc>
      </w:tr>
      <w:tr w:rsidR="00364165" w:rsidRPr="00364165" w:rsidTr="00364165">
        <w:trPr>
          <w:trHeight w:val="5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65" w:rsidRPr="00364165" w:rsidRDefault="0036416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65" w:rsidRPr="00364165" w:rsidRDefault="00364165">
            <w:pPr>
              <w:rPr>
                <w:b/>
              </w:rPr>
            </w:pPr>
            <w:r w:rsidRPr="00364165">
              <w:rPr>
                <w:b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65" w:rsidRPr="00364165" w:rsidRDefault="00364165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65" w:rsidRPr="00364165" w:rsidRDefault="00364165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165" w:rsidRPr="00364165" w:rsidRDefault="00364165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65" w:rsidRPr="00BC5DE0" w:rsidRDefault="00364165">
            <w:pPr>
              <w:jc w:val="center"/>
              <w:rPr>
                <w:b/>
              </w:rPr>
            </w:pPr>
          </w:p>
        </w:tc>
      </w:tr>
    </w:tbl>
    <w:p w:rsidR="00D534E8" w:rsidRDefault="00D534E8" w:rsidP="00236393">
      <w:pPr>
        <w:widowControl w:val="0"/>
        <w:autoSpaceDE w:val="0"/>
        <w:autoSpaceDN w:val="0"/>
        <w:adjustRightInd w:val="0"/>
        <w:ind w:firstLine="567"/>
        <w:jc w:val="both"/>
      </w:pPr>
    </w:p>
    <w:p w:rsidR="00364165" w:rsidRDefault="00364165" w:rsidP="00236393">
      <w:pPr>
        <w:widowControl w:val="0"/>
        <w:autoSpaceDE w:val="0"/>
        <w:autoSpaceDN w:val="0"/>
        <w:adjustRightInd w:val="0"/>
        <w:ind w:firstLine="567"/>
        <w:jc w:val="both"/>
      </w:pPr>
    </w:p>
    <w:p w:rsidR="00BC5DE0" w:rsidRDefault="00BC5DE0" w:rsidP="00236393">
      <w:pPr>
        <w:widowControl w:val="0"/>
        <w:autoSpaceDE w:val="0"/>
        <w:autoSpaceDN w:val="0"/>
        <w:adjustRightInd w:val="0"/>
        <w:ind w:firstLine="567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A71D43" w:rsidRPr="007F4679" w:rsidTr="00714455">
        <w:tc>
          <w:tcPr>
            <w:tcW w:w="4926" w:type="dxa"/>
            <w:shd w:val="clear" w:color="auto" w:fill="auto"/>
          </w:tcPr>
          <w:p w:rsidR="00A71D43" w:rsidRPr="007F4679" w:rsidRDefault="00A71D43" w:rsidP="00714455">
            <w:pPr>
              <w:jc w:val="both"/>
              <w:rPr>
                <w:b/>
                <w:spacing w:val="-1"/>
              </w:rPr>
            </w:pPr>
            <w:r w:rsidRPr="007F4679">
              <w:rPr>
                <w:b/>
                <w:spacing w:val="-1"/>
              </w:rPr>
              <w:t>ЗАКАЗЧИК</w:t>
            </w:r>
          </w:p>
        </w:tc>
        <w:tc>
          <w:tcPr>
            <w:tcW w:w="4927" w:type="dxa"/>
            <w:shd w:val="clear" w:color="auto" w:fill="auto"/>
          </w:tcPr>
          <w:p w:rsidR="00A71D43" w:rsidRPr="007F4679" w:rsidRDefault="00A71D43" w:rsidP="00714455">
            <w:pPr>
              <w:jc w:val="both"/>
              <w:rPr>
                <w:b/>
                <w:spacing w:val="-1"/>
              </w:rPr>
            </w:pPr>
            <w:r w:rsidRPr="007F4679">
              <w:rPr>
                <w:b/>
                <w:spacing w:val="-1"/>
              </w:rPr>
              <w:t>ИСПОЛНИТЕЛЬ</w:t>
            </w:r>
          </w:p>
        </w:tc>
      </w:tr>
      <w:tr w:rsidR="00A71D43" w:rsidRPr="007F4679" w:rsidTr="00714455">
        <w:tc>
          <w:tcPr>
            <w:tcW w:w="4926" w:type="dxa"/>
            <w:shd w:val="clear" w:color="auto" w:fill="auto"/>
          </w:tcPr>
          <w:p w:rsidR="00A71D43" w:rsidRDefault="00A71D43" w:rsidP="00714455">
            <w:pPr>
              <w:keepNext/>
              <w:widowControl w:val="0"/>
              <w:numPr>
                <w:ilvl w:val="12"/>
                <w:numId w:val="0"/>
              </w:numPr>
              <w:tabs>
                <w:tab w:val="left" w:pos="855"/>
                <w:tab w:val="left" w:pos="1134"/>
                <w:tab w:val="right" w:pos="9639"/>
              </w:tabs>
            </w:pPr>
            <w:r w:rsidRPr="00E168E3">
              <w:t>Краевое государственное бюджетное пр</w:t>
            </w:r>
            <w:r w:rsidRPr="00E168E3">
              <w:t>о</w:t>
            </w:r>
            <w:r w:rsidRPr="00E168E3">
              <w:t>фессиональное образовательное учреждение «Вяземский лесхоз-техникум им. Н.В. Усе</w:t>
            </w:r>
            <w:r w:rsidRPr="00E168E3">
              <w:t>н</w:t>
            </w:r>
            <w:r w:rsidRPr="00E168E3">
              <w:t>ко»</w:t>
            </w:r>
            <w:r>
              <w:t xml:space="preserve"> </w:t>
            </w:r>
            <w:r w:rsidRPr="00506EC4">
              <w:t>(</w:t>
            </w:r>
            <w:r w:rsidRPr="00A6055A">
              <w:t>КГБ ПОУ ВЛХТ)</w:t>
            </w:r>
          </w:p>
          <w:p w:rsidR="00A71D43" w:rsidRPr="00E168E3" w:rsidRDefault="00A71D43" w:rsidP="00714455">
            <w:pPr>
              <w:keepNext/>
              <w:widowControl w:val="0"/>
              <w:numPr>
                <w:ilvl w:val="12"/>
                <w:numId w:val="0"/>
              </w:numPr>
              <w:tabs>
                <w:tab w:val="left" w:pos="855"/>
                <w:tab w:val="left" w:pos="1134"/>
                <w:tab w:val="right" w:pos="9639"/>
              </w:tabs>
            </w:pPr>
          </w:p>
          <w:p w:rsidR="00A71D43" w:rsidRPr="007F4679" w:rsidRDefault="00A71D43" w:rsidP="00714455">
            <w:pPr>
              <w:suppressAutoHyphens/>
              <w:rPr>
                <w:spacing w:val="-1"/>
              </w:rPr>
            </w:pPr>
          </w:p>
        </w:tc>
        <w:tc>
          <w:tcPr>
            <w:tcW w:w="4927" w:type="dxa"/>
            <w:shd w:val="clear" w:color="auto" w:fill="auto"/>
          </w:tcPr>
          <w:p w:rsidR="00A71D43" w:rsidRPr="007F4679" w:rsidRDefault="00A71D43" w:rsidP="00714455">
            <w:pPr>
              <w:jc w:val="both"/>
              <w:rPr>
                <w:b/>
                <w:bCs/>
              </w:rPr>
            </w:pPr>
          </w:p>
        </w:tc>
      </w:tr>
      <w:tr w:rsidR="00A71D43" w:rsidRPr="007F4679" w:rsidTr="00714455">
        <w:trPr>
          <w:trHeight w:val="671"/>
        </w:trPr>
        <w:tc>
          <w:tcPr>
            <w:tcW w:w="4926" w:type="dxa"/>
            <w:shd w:val="clear" w:color="auto" w:fill="auto"/>
          </w:tcPr>
          <w:p w:rsidR="00A71D43" w:rsidRPr="007F4679" w:rsidRDefault="00A71D43" w:rsidP="0071445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F4679">
              <w:rPr>
                <w:bCs/>
              </w:rPr>
              <w:t>Директор</w:t>
            </w:r>
          </w:p>
          <w:p w:rsidR="00A71D43" w:rsidRPr="007F4679" w:rsidRDefault="00A71D43" w:rsidP="0071445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A71D43" w:rsidRPr="00E168E3" w:rsidRDefault="00A71D43" w:rsidP="00714455">
            <w:pPr>
              <w:widowControl w:val="0"/>
              <w:autoSpaceDE w:val="0"/>
              <w:autoSpaceDN w:val="0"/>
              <w:adjustRightInd w:val="0"/>
            </w:pPr>
            <w:r w:rsidRPr="00E168E3">
              <w:t>________________/</w:t>
            </w:r>
            <w:r w:rsidRPr="007F4679">
              <w:rPr>
                <w:rFonts w:eastAsia="Arial"/>
                <w:lang w:eastAsia="ar-SA"/>
              </w:rPr>
              <w:t>А.Ю. Усенко</w:t>
            </w:r>
          </w:p>
          <w:p w:rsidR="00A71D43" w:rsidRDefault="00A71D43" w:rsidP="00714455">
            <w:pPr>
              <w:widowControl w:val="0"/>
              <w:autoSpaceDE w:val="0"/>
              <w:autoSpaceDN w:val="0"/>
              <w:adjustRightInd w:val="0"/>
            </w:pPr>
            <w:r w:rsidRPr="00E168E3">
              <w:t>«___» ______________ 202</w:t>
            </w:r>
            <w:r>
              <w:t>6</w:t>
            </w:r>
            <w:r w:rsidRPr="00E168E3">
              <w:t xml:space="preserve"> г.</w:t>
            </w:r>
          </w:p>
          <w:p w:rsidR="00A71D43" w:rsidRPr="007F4679" w:rsidRDefault="00A71D43" w:rsidP="00714455">
            <w:pPr>
              <w:widowControl w:val="0"/>
              <w:autoSpaceDE w:val="0"/>
              <w:autoSpaceDN w:val="0"/>
              <w:adjustRightInd w:val="0"/>
              <w:rPr>
                <w:spacing w:val="-1"/>
              </w:rPr>
            </w:pPr>
            <w:r>
              <w:t>М.П.</w:t>
            </w:r>
          </w:p>
        </w:tc>
        <w:tc>
          <w:tcPr>
            <w:tcW w:w="4927" w:type="dxa"/>
            <w:shd w:val="clear" w:color="auto" w:fill="auto"/>
          </w:tcPr>
          <w:p w:rsidR="00A71D43" w:rsidRPr="007F4679" w:rsidRDefault="00A71D43" w:rsidP="00714455">
            <w:pPr>
              <w:jc w:val="both"/>
              <w:rPr>
                <w:spacing w:val="-1"/>
                <w:u w:val="single"/>
              </w:rPr>
            </w:pPr>
          </w:p>
          <w:p w:rsidR="00A71D43" w:rsidRPr="007F4679" w:rsidRDefault="00DD1518" w:rsidP="00714455">
            <w:pPr>
              <w:jc w:val="both"/>
              <w:rPr>
                <w:spacing w:val="-1"/>
              </w:rPr>
            </w:pPr>
            <w:r>
              <w:rPr>
                <w:spacing w:val="-1"/>
              </w:rPr>
              <w:t>___________________  /</w:t>
            </w:r>
          </w:p>
          <w:p w:rsidR="00A71D43" w:rsidRDefault="00A71D43" w:rsidP="00714455">
            <w:pPr>
              <w:widowControl w:val="0"/>
              <w:autoSpaceDE w:val="0"/>
              <w:autoSpaceDN w:val="0"/>
              <w:adjustRightInd w:val="0"/>
            </w:pPr>
            <w:r w:rsidRPr="00E168E3">
              <w:t>«___» ______________ 202</w:t>
            </w:r>
            <w:r>
              <w:t>6</w:t>
            </w:r>
            <w:r w:rsidRPr="00E168E3">
              <w:t xml:space="preserve"> г.</w:t>
            </w:r>
          </w:p>
          <w:p w:rsidR="00A71D43" w:rsidRPr="007F4679" w:rsidRDefault="00A71D43" w:rsidP="00714455">
            <w:pPr>
              <w:widowControl w:val="0"/>
              <w:autoSpaceDE w:val="0"/>
              <w:autoSpaceDN w:val="0"/>
              <w:adjustRightInd w:val="0"/>
              <w:rPr>
                <w:spacing w:val="-1"/>
              </w:rPr>
            </w:pPr>
            <w:r>
              <w:t>М.П.</w:t>
            </w:r>
          </w:p>
        </w:tc>
      </w:tr>
    </w:tbl>
    <w:p w:rsidR="00364165" w:rsidRPr="00236393" w:rsidRDefault="00364165" w:rsidP="00236393">
      <w:pPr>
        <w:widowControl w:val="0"/>
        <w:autoSpaceDE w:val="0"/>
        <w:autoSpaceDN w:val="0"/>
        <w:adjustRightInd w:val="0"/>
        <w:ind w:firstLine="567"/>
        <w:jc w:val="both"/>
      </w:pPr>
    </w:p>
    <w:sectPr w:rsidR="00364165" w:rsidRPr="00236393" w:rsidSect="00A71D43">
      <w:headerReference w:type="default" r:id="rId13"/>
      <w:footerReference w:type="first" r:id="rId14"/>
      <w:pgSz w:w="11906" w:h="16838"/>
      <w:pgMar w:top="568" w:right="851" w:bottom="28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0EC" w:rsidRDefault="005960EC" w:rsidP="00D64733">
      <w:r>
        <w:separator/>
      </w:r>
    </w:p>
  </w:endnote>
  <w:endnote w:type="continuationSeparator" w:id="0">
    <w:p w:rsidR="005960EC" w:rsidRDefault="005960EC" w:rsidP="00D64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DL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Symbol">
    <w:altName w:val="Times New Roman"/>
    <w:charset w:val="00"/>
    <w:family w:val="auto"/>
    <w:pitch w:val="default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786" w:rsidRDefault="009F0786">
    <w:pPr>
      <w:pStyle w:val="afe"/>
    </w:pPr>
  </w:p>
  <w:p w:rsidR="009F0786" w:rsidRDefault="009F0786">
    <w:pPr>
      <w:pStyle w:val="af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0EC" w:rsidRDefault="005960EC" w:rsidP="00D64733">
      <w:r>
        <w:separator/>
      </w:r>
    </w:p>
  </w:footnote>
  <w:footnote w:type="continuationSeparator" w:id="0">
    <w:p w:rsidR="005960EC" w:rsidRDefault="005960EC" w:rsidP="00D647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786" w:rsidRPr="00B36B7D" w:rsidRDefault="009F0786" w:rsidP="00B36B7D">
    <w:pPr>
      <w:pStyle w:val="afc"/>
      <w:rPr>
        <w:rFonts w:ascii="Times New Roman" w:hAnsi="Times New Roman"/>
      </w:rPr>
    </w:pPr>
    <w:r w:rsidRPr="00B36B7D">
      <w:rPr>
        <w:rFonts w:ascii="Times New Roman" w:hAnsi="Times New Roman"/>
      </w:rPr>
      <w:fldChar w:fldCharType="begin"/>
    </w:r>
    <w:r w:rsidRPr="00B36B7D">
      <w:rPr>
        <w:rFonts w:ascii="Times New Roman" w:hAnsi="Times New Roman"/>
      </w:rPr>
      <w:instrText xml:space="preserve"> PAGE   \* MERGEFORMAT </w:instrText>
    </w:r>
    <w:r w:rsidRPr="00B36B7D">
      <w:rPr>
        <w:rFonts w:ascii="Times New Roman" w:hAnsi="Times New Roman"/>
      </w:rPr>
      <w:fldChar w:fldCharType="separate"/>
    </w:r>
    <w:r w:rsidR="00DD1518">
      <w:rPr>
        <w:rFonts w:ascii="Times New Roman" w:hAnsi="Times New Roman"/>
      </w:rPr>
      <w:t>9</w:t>
    </w:r>
    <w:r w:rsidRPr="00B36B7D">
      <w:rPr>
        <w:rFonts w:ascii="Times New Roman" w:hAnsi="Times New Roman"/>
      </w:rPr>
      <w:fldChar w:fldCharType="end"/>
    </w:r>
  </w:p>
  <w:p w:rsidR="009F0786" w:rsidRDefault="004571C1" w:rsidP="004571C1">
    <w:pPr>
      <w:pStyle w:val="afc"/>
      <w:tabs>
        <w:tab w:val="clear" w:pos="8306"/>
        <w:tab w:val="left" w:pos="4248"/>
        <w:tab w:val="left" w:pos="4956"/>
        <w:tab w:val="left" w:pos="5664"/>
        <w:tab w:val="left" w:pos="6372"/>
      </w:tabs>
      <w:jc w:val="left"/>
    </w:pP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3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8"/>
        <w:szCs w:val="3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name w:val="WW8Num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585"/>
        </w:tabs>
        <w:ind w:left="585" w:hanging="360"/>
      </w:p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</w:lvl>
    <w:lvl w:ilvl="3">
      <w:start w:val="1"/>
      <w:numFmt w:val="decimal"/>
      <w:lvlText w:val="%1.%2.%3.%4."/>
      <w:lvlJc w:val="left"/>
      <w:pPr>
        <w:tabs>
          <w:tab w:val="num" w:pos="1395"/>
        </w:tabs>
        <w:ind w:left="1395" w:hanging="720"/>
      </w:p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620" w:hanging="720"/>
      </w:pPr>
    </w:lvl>
    <w:lvl w:ilvl="5">
      <w:start w:val="1"/>
      <w:numFmt w:val="decimal"/>
      <w:lvlText w:val="%1.%2.%3.%4.%5.%6."/>
      <w:lvlJc w:val="left"/>
      <w:pPr>
        <w:tabs>
          <w:tab w:val="num" w:pos="2205"/>
        </w:tabs>
        <w:ind w:left="22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015"/>
        </w:tabs>
        <w:ind w:left="301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440"/>
      </w:pPr>
    </w:lvl>
  </w:abstractNum>
  <w:abstractNum w:abstractNumId="5">
    <w:nsid w:val="00000006"/>
    <w:multiLevelType w:val="singleLevel"/>
    <w:tmpl w:val="00000006"/>
    <w:name w:val="WW8Num5"/>
    <w:lvl w:ilvl="0">
      <w:start w:val="4"/>
      <w:numFmt w:val="decimal"/>
      <w:lvlText w:val="%1."/>
      <w:lvlJc w:val="left"/>
      <w:pPr>
        <w:tabs>
          <w:tab w:val="num" w:pos="760"/>
        </w:tabs>
        <w:ind w:left="760" w:hanging="360"/>
      </w:pPr>
    </w:lvl>
  </w:abstractNum>
  <w:abstractNum w:abstractNumId="6">
    <w:nsid w:val="00000007"/>
    <w:multiLevelType w:val="singleLevel"/>
    <w:tmpl w:val="00000007"/>
    <w:name w:val="WW8Num6"/>
    <w:lvl w:ilvl="0">
      <w:start w:val="10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6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9">
    <w:nsid w:val="0000000A"/>
    <w:multiLevelType w:val="singleLevel"/>
    <w:tmpl w:val="0000000A"/>
    <w:name w:val="WW8Num10"/>
    <w:lvl w:ilvl="0">
      <w:start w:val="15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ascii="Times New Roman" w:hAnsi="Times New Roman" w:cs="Times New Roman"/>
      </w:rPr>
    </w:lvl>
  </w:abstractNum>
  <w:abstractNum w:abstractNumId="10">
    <w:nsid w:val="0000000B"/>
    <w:multiLevelType w:val="singleLevel"/>
    <w:tmpl w:val="0000000B"/>
    <w:name w:val="WW8Num1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2400F45"/>
    <w:multiLevelType w:val="hybridMultilevel"/>
    <w:tmpl w:val="5F7C8B1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EB622E"/>
    <w:multiLevelType w:val="hybridMultilevel"/>
    <w:tmpl w:val="3068520C"/>
    <w:lvl w:ilvl="0" w:tplc="0419000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11A47DED"/>
    <w:multiLevelType w:val="hybridMultilevel"/>
    <w:tmpl w:val="8D2425EC"/>
    <w:lvl w:ilvl="0" w:tplc="49525D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7E62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DA825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CDF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CC0D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F6EB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6A16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E0FA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27489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39579CF"/>
    <w:multiLevelType w:val="multilevel"/>
    <w:tmpl w:val="981AA77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6">
    <w:nsid w:val="17DF0BC2"/>
    <w:multiLevelType w:val="hybridMultilevel"/>
    <w:tmpl w:val="AFD63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A44A10"/>
    <w:multiLevelType w:val="hybridMultilevel"/>
    <w:tmpl w:val="A12ED0E0"/>
    <w:lvl w:ilvl="0" w:tplc="8E48099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1C3C693F"/>
    <w:multiLevelType w:val="hybridMultilevel"/>
    <w:tmpl w:val="DAF8DAE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7E04D5"/>
    <w:multiLevelType w:val="singleLevel"/>
    <w:tmpl w:val="D34A6FD8"/>
    <w:lvl w:ilvl="0">
      <w:start w:val="1"/>
      <w:numFmt w:val="decimal"/>
      <w:pStyle w:val="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>
    <w:nsid w:val="1EC24293"/>
    <w:multiLevelType w:val="multilevel"/>
    <w:tmpl w:val="73C271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25B13396"/>
    <w:multiLevelType w:val="hybridMultilevel"/>
    <w:tmpl w:val="0C9870F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142678"/>
    <w:multiLevelType w:val="hybridMultilevel"/>
    <w:tmpl w:val="C0C0103A"/>
    <w:lvl w:ilvl="0" w:tplc="C486D054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D15396E"/>
    <w:multiLevelType w:val="singleLevel"/>
    <w:tmpl w:val="E5DA66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36ED51DD"/>
    <w:multiLevelType w:val="multilevel"/>
    <w:tmpl w:val="A7FA8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8" w:hanging="1800"/>
      </w:pPr>
      <w:rPr>
        <w:rFonts w:hint="default"/>
      </w:rPr>
    </w:lvl>
  </w:abstractNum>
  <w:abstractNum w:abstractNumId="25">
    <w:nsid w:val="44594466"/>
    <w:multiLevelType w:val="multilevel"/>
    <w:tmpl w:val="9326A0B2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6">
    <w:nsid w:val="44CE5739"/>
    <w:multiLevelType w:val="multilevel"/>
    <w:tmpl w:val="93FA6034"/>
    <w:lvl w:ilvl="0">
      <w:start w:val="4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7">
    <w:nsid w:val="45F16AD1"/>
    <w:multiLevelType w:val="hybridMultilevel"/>
    <w:tmpl w:val="E8582608"/>
    <w:lvl w:ilvl="0" w:tplc="56CC529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472E65AD"/>
    <w:multiLevelType w:val="multilevel"/>
    <w:tmpl w:val="CA244B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1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3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38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0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86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77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33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248" w:hanging="1800"/>
      </w:pPr>
      <w:rPr>
        <w:rFonts w:hint="default"/>
        <w:color w:val="auto"/>
      </w:rPr>
    </w:lvl>
  </w:abstractNum>
  <w:abstractNum w:abstractNumId="29">
    <w:nsid w:val="47FC568D"/>
    <w:multiLevelType w:val="hybridMultilevel"/>
    <w:tmpl w:val="E9168B16"/>
    <w:lvl w:ilvl="0" w:tplc="352C6674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395034"/>
    <w:multiLevelType w:val="multilevel"/>
    <w:tmpl w:val="9446A66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1">
    <w:nsid w:val="5A886F8A"/>
    <w:multiLevelType w:val="hybridMultilevel"/>
    <w:tmpl w:val="2DDA6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C449EA"/>
    <w:multiLevelType w:val="hybridMultilevel"/>
    <w:tmpl w:val="56046130"/>
    <w:lvl w:ilvl="0" w:tplc="02D021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0A31CAE"/>
    <w:multiLevelType w:val="multilevel"/>
    <w:tmpl w:val="32649F76"/>
    <w:lvl w:ilvl="0">
      <w:start w:val="2"/>
      <w:numFmt w:val="decimal"/>
      <w:pStyle w:val="40"/>
      <w:lvlText w:val="%1"/>
      <w:lvlJc w:val="left"/>
      <w:pPr>
        <w:tabs>
          <w:tab w:val="num" w:pos="432"/>
        </w:tabs>
        <w:ind w:left="431" w:hanging="431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1" w:hanging="43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432"/>
        </w:tabs>
        <w:ind w:left="431" w:hanging="431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431" w:hanging="43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431" w:hanging="431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431" w:hanging="431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431" w:hanging="431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431" w:hanging="431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431" w:hanging="431"/>
      </w:pPr>
      <w:rPr>
        <w:rFonts w:cs="Times New Roman" w:hint="default"/>
      </w:rPr>
    </w:lvl>
  </w:abstractNum>
  <w:abstractNum w:abstractNumId="34">
    <w:nsid w:val="741B7194"/>
    <w:multiLevelType w:val="multilevel"/>
    <w:tmpl w:val="0B5C0434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rFonts w:cs="Times New Roman" w:hint="default"/>
        <w:sz w:val="40"/>
        <w:szCs w:val="40"/>
      </w:rPr>
    </w:lvl>
    <w:lvl w:ilvl="1">
      <w:start w:val="1"/>
      <w:numFmt w:val="decimal"/>
      <w:pStyle w:val="a0"/>
      <w:lvlText w:val="РАЗДЕЛ %1.%2"/>
      <w:lvlJc w:val="left"/>
      <w:pPr>
        <w:tabs>
          <w:tab w:val="num" w:pos="144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>
    <w:nsid w:val="75103C55"/>
    <w:multiLevelType w:val="multilevel"/>
    <w:tmpl w:val="A64664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color w:val="auto"/>
      </w:rPr>
    </w:lvl>
  </w:abstractNum>
  <w:num w:numId="1">
    <w:abstractNumId w:val="30"/>
  </w:num>
  <w:num w:numId="2">
    <w:abstractNumId w:val="34"/>
  </w:num>
  <w:num w:numId="3">
    <w:abstractNumId w:val="19"/>
  </w:num>
  <w:num w:numId="4">
    <w:abstractNumId w:val="33"/>
  </w:num>
  <w:num w:numId="5">
    <w:abstractNumId w:val="22"/>
  </w:num>
  <w:num w:numId="6">
    <w:abstractNumId w:val="15"/>
  </w:num>
  <w:num w:numId="7">
    <w:abstractNumId w:val="17"/>
  </w:num>
  <w:num w:numId="8">
    <w:abstractNumId w:val="35"/>
  </w:num>
  <w:num w:numId="9">
    <w:abstractNumId w:val="26"/>
  </w:num>
  <w:num w:numId="10">
    <w:abstractNumId w:val="31"/>
  </w:num>
  <w:num w:numId="11">
    <w:abstractNumId w:val="25"/>
  </w:num>
  <w:num w:numId="12">
    <w:abstractNumId w:val="32"/>
  </w:num>
  <w:num w:numId="13">
    <w:abstractNumId w:val="0"/>
  </w:num>
  <w:num w:numId="14">
    <w:abstractNumId w:val="28"/>
  </w:num>
  <w:num w:numId="15">
    <w:abstractNumId w:val="18"/>
  </w:num>
  <w:num w:numId="16">
    <w:abstractNumId w:val="1"/>
  </w:num>
  <w:num w:numId="17">
    <w:abstractNumId w:val="24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21"/>
  </w:num>
  <w:num w:numId="23">
    <w:abstractNumId w:val="2"/>
  </w:num>
  <w:num w:numId="24">
    <w:abstractNumId w:val="3"/>
  </w:num>
  <w:num w:numId="25">
    <w:abstractNumId w:val="4"/>
  </w:num>
  <w:num w:numId="26">
    <w:abstractNumId w:val="5"/>
  </w:num>
  <w:num w:numId="27">
    <w:abstractNumId w:val="6"/>
  </w:num>
  <w:num w:numId="28">
    <w:abstractNumId w:val="7"/>
  </w:num>
  <w:num w:numId="29">
    <w:abstractNumId w:val="8"/>
  </w:num>
  <w:num w:numId="30">
    <w:abstractNumId w:val="9"/>
  </w:num>
  <w:num w:numId="31">
    <w:abstractNumId w:val="10"/>
  </w:num>
  <w:num w:numId="32">
    <w:abstractNumId w:val="11"/>
  </w:num>
  <w:num w:numId="33">
    <w:abstractNumId w:val="13"/>
  </w:num>
  <w:num w:numId="34">
    <w:abstractNumId w:val="14"/>
  </w:num>
  <w:num w:numId="35">
    <w:abstractNumId w:val="20"/>
  </w:num>
  <w:num w:numId="36">
    <w:abstractNumId w:val="29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B36"/>
    <w:rsid w:val="000002D1"/>
    <w:rsid w:val="0000084C"/>
    <w:rsid w:val="00001EF1"/>
    <w:rsid w:val="00007B49"/>
    <w:rsid w:val="00011635"/>
    <w:rsid w:val="0001248B"/>
    <w:rsid w:val="00012C7D"/>
    <w:rsid w:val="00013FA2"/>
    <w:rsid w:val="00016482"/>
    <w:rsid w:val="00020FC3"/>
    <w:rsid w:val="00021815"/>
    <w:rsid w:val="00023191"/>
    <w:rsid w:val="00024976"/>
    <w:rsid w:val="0002667F"/>
    <w:rsid w:val="00026D39"/>
    <w:rsid w:val="000271DA"/>
    <w:rsid w:val="00031147"/>
    <w:rsid w:val="00033883"/>
    <w:rsid w:val="0003445C"/>
    <w:rsid w:val="000355ED"/>
    <w:rsid w:val="000361B2"/>
    <w:rsid w:val="00036E83"/>
    <w:rsid w:val="00041DA4"/>
    <w:rsid w:val="000420D6"/>
    <w:rsid w:val="000460BB"/>
    <w:rsid w:val="0004624E"/>
    <w:rsid w:val="00047750"/>
    <w:rsid w:val="0005471D"/>
    <w:rsid w:val="00054AD9"/>
    <w:rsid w:val="00056D4F"/>
    <w:rsid w:val="00060FC7"/>
    <w:rsid w:val="000643F2"/>
    <w:rsid w:val="00065A67"/>
    <w:rsid w:val="000663C2"/>
    <w:rsid w:val="00070C5A"/>
    <w:rsid w:val="000714E4"/>
    <w:rsid w:val="00071560"/>
    <w:rsid w:val="00071577"/>
    <w:rsid w:val="0007275E"/>
    <w:rsid w:val="000728C4"/>
    <w:rsid w:val="00075BA4"/>
    <w:rsid w:val="00084945"/>
    <w:rsid w:val="00091950"/>
    <w:rsid w:val="00091A91"/>
    <w:rsid w:val="00092B9A"/>
    <w:rsid w:val="00092BF8"/>
    <w:rsid w:val="000963E5"/>
    <w:rsid w:val="00096638"/>
    <w:rsid w:val="00097BD6"/>
    <w:rsid w:val="000A08BD"/>
    <w:rsid w:val="000A26A7"/>
    <w:rsid w:val="000A5530"/>
    <w:rsid w:val="000B0A9F"/>
    <w:rsid w:val="000B17E8"/>
    <w:rsid w:val="000B4CE9"/>
    <w:rsid w:val="000B5FFA"/>
    <w:rsid w:val="000B6131"/>
    <w:rsid w:val="000C53E7"/>
    <w:rsid w:val="000C7F1C"/>
    <w:rsid w:val="000D092C"/>
    <w:rsid w:val="000D2811"/>
    <w:rsid w:val="000D426E"/>
    <w:rsid w:val="000D5698"/>
    <w:rsid w:val="000D5D55"/>
    <w:rsid w:val="000D7EF9"/>
    <w:rsid w:val="000E0448"/>
    <w:rsid w:val="000E504E"/>
    <w:rsid w:val="000E763F"/>
    <w:rsid w:val="000E7D84"/>
    <w:rsid w:val="000F0FA8"/>
    <w:rsid w:val="000F1030"/>
    <w:rsid w:val="000F3A45"/>
    <w:rsid w:val="001030FD"/>
    <w:rsid w:val="001032B6"/>
    <w:rsid w:val="001073FA"/>
    <w:rsid w:val="0011194E"/>
    <w:rsid w:val="001121FF"/>
    <w:rsid w:val="001133A1"/>
    <w:rsid w:val="00116734"/>
    <w:rsid w:val="001170BD"/>
    <w:rsid w:val="001179C1"/>
    <w:rsid w:val="001213AF"/>
    <w:rsid w:val="00121AB7"/>
    <w:rsid w:val="001220DC"/>
    <w:rsid w:val="00131C0A"/>
    <w:rsid w:val="001342FD"/>
    <w:rsid w:val="00135437"/>
    <w:rsid w:val="001407EC"/>
    <w:rsid w:val="00140BB3"/>
    <w:rsid w:val="00140D87"/>
    <w:rsid w:val="0014631E"/>
    <w:rsid w:val="00146AB0"/>
    <w:rsid w:val="00150944"/>
    <w:rsid w:val="001510E4"/>
    <w:rsid w:val="00154343"/>
    <w:rsid w:val="0015557B"/>
    <w:rsid w:val="0016128B"/>
    <w:rsid w:val="00161C0E"/>
    <w:rsid w:val="00161D1D"/>
    <w:rsid w:val="00164801"/>
    <w:rsid w:val="00165EC1"/>
    <w:rsid w:val="00166D29"/>
    <w:rsid w:val="00167C20"/>
    <w:rsid w:val="001755E1"/>
    <w:rsid w:val="00177EC8"/>
    <w:rsid w:val="00182E2C"/>
    <w:rsid w:val="00183DAC"/>
    <w:rsid w:val="001906B9"/>
    <w:rsid w:val="001927BB"/>
    <w:rsid w:val="00192E80"/>
    <w:rsid w:val="0019413C"/>
    <w:rsid w:val="001A54CF"/>
    <w:rsid w:val="001A6416"/>
    <w:rsid w:val="001B13A8"/>
    <w:rsid w:val="001B3872"/>
    <w:rsid w:val="001B405E"/>
    <w:rsid w:val="001B65AA"/>
    <w:rsid w:val="001C4BD5"/>
    <w:rsid w:val="001C4CB4"/>
    <w:rsid w:val="001C6A5D"/>
    <w:rsid w:val="001C6D0F"/>
    <w:rsid w:val="001D0444"/>
    <w:rsid w:val="001D18AF"/>
    <w:rsid w:val="001D4DAD"/>
    <w:rsid w:val="001D7B75"/>
    <w:rsid w:val="001E0822"/>
    <w:rsid w:val="001E1A47"/>
    <w:rsid w:val="001E2735"/>
    <w:rsid w:val="001E43C8"/>
    <w:rsid w:val="001E71A1"/>
    <w:rsid w:val="001E7552"/>
    <w:rsid w:val="001F05EE"/>
    <w:rsid w:val="001F1A16"/>
    <w:rsid w:val="001F5D42"/>
    <w:rsid w:val="00203FD6"/>
    <w:rsid w:val="00205178"/>
    <w:rsid w:val="00205519"/>
    <w:rsid w:val="002055A1"/>
    <w:rsid w:val="00207452"/>
    <w:rsid w:val="00207732"/>
    <w:rsid w:val="00215FAA"/>
    <w:rsid w:val="002167E8"/>
    <w:rsid w:val="00217240"/>
    <w:rsid w:val="002218A5"/>
    <w:rsid w:val="00224D81"/>
    <w:rsid w:val="00227BA4"/>
    <w:rsid w:val="00234F46"/>
    <w:rsid w:val="00236393"/>
    <w:rsid w:val="002406DD"/>
    <w:rsid w:val="00240F85"/>
    <w:rsid w:val="00243072"/>
    <w:rsid w:val="00245251"/>
    <w:rsid w:val="00245DE7"/>
    <w:rsid w:val="00250341"/>
    <w:rsid w:val="00255D1A"/>
    <w:rsid w:val="00257FAC"/>
    <w:rsid w:val="00264C67"/>
    <w:rsid w:val="002655AA"/>
    <w:rsid w:val="00266215"/>
    <w:rsid w:val="00266BFF"/>
    <w:rsid w:val="00272AA4"/>
    <w:rsid w:val="00273744"/>
    <w:rsid w:val="00274B61"/>
    <w:rsid w:val="00275EEB"/>
    <w:rsid w:val="00290507"/>
    <w:rsid w:val="0029334E"/>
    <w:rsid w:val="002935CC"/>
    <w:rsid w:val="002946B0"/>
    <w:rsid w:val="00297973"/>
    <w:rsid w:val="002A4027"/>
    <w:rsid w:val="002B7104"/>
    <w:rsid w:val="002B74E7"/>
    <w:rsid w:val="002C2422"/>
    <w:rsid w:val="002C5563"/>
    <w:rsid w:val="002C7470"/>
    <w:rsid w:val="002D2DF6"/>
    <w:rsid w:val="002D3CF2"/>
    <w:rsid w:val="002E1D97"/>
    <w:rsid w:val="002E23BD"/>
    <w:rsid w:val="002E347A"/>
    <w:rsid w:val="002E638E"/>
    <w:rsid w:val="002E6672"/>
    <w:rsid w:val="002F06E2"/>
    <w:rsid w:val="002F2638"/>
    <w:rsid w:val="002F40F3"/>
    <w:rsid w:val="002F6E1B"/>
    <w:rsid w:val="002F718D"/>
    <w:rsid w:val="0030003E"/>
    <w:rsid w:val="00301661"/>
    <w:rsid w:val="00301E49"/>
    <w:rsid w:val="003033B4"/>
    <w:rsid w:val="00305C96"/>
    <w:rsid w:val="00306ACB"/>
    <w:rsid w:val="00310207"/>
    <w:rsid w:val="00312605"/>
    <w:rsid w:val="00321038"/>
    <w:rsid w:val="00325020"/>
    <w:rsid w:val="003277BB"/>
    <w:rsid w:val="00332A59"/>
    <w:rsid w:val="00342A69"/>
    <w:rsid w:val="0034498B"/>
    <w:rsid w:val="00346C82"/>
    <w:rsid w:val="003511F4"/>
    <w:rsid w:val="00356C6D"/>
    <w:rsid w:val="00363D89"/>
    <w:rsid w:val="00364165"/>
    <w:rsid w:val="003642C1"/>
    <w:rsid w:val="00365B44"/>
    <w:rsid w:val="0036636B"/>
    <w:rsid w:val="0037002F"/>
    <w:rsid w:val="00371CE7"/>
    <w:rsid w:val="003815B6"/>
    <w:rsid w:val="003824A3"/>
    <w:rsid w:val="00382E64"/>
    <w:rsid w:val="00385F99"/>
    <w:rsid w:val="00391402"/>
    <w:rsid w:val="003917CA"/>
    <w:rsid w:val="0039273F"/>
    <w:rsid w:val="00392B4D"/>
    <w:rsid w:val="00396401"/>
    <w:rsid w:val="003A177C"/>
    <w:rsid w:val="003A2E43"/>
    <w:rsid w:val="003A6CFD"/>
    <w:rsid w:val="003A7036"/>
    <w:rsid w:val="003A7A9C"/>
    <w:rsid w:val="003B1B91"/>
    <w:rsid w:val="003B40FC"/>
    <w:rsid w:val="003B4607"/>
    <w:rsid w:val="003B5557"/>
    <w:rsid w:val="003B60A9"/>
    <w:rsid w:val="003C18CA"/>
    <w:rsid w:val="003C4709"/>
    <w:rsid w:val="003C6845"/>
    <w:rsid w:val="003C726D"/>
    <w:rsid w:val="003C72FD"/>
    <w:rsid w:val="003D1FC1"/>
    <w:rsid w:val="003E7EAB"/>
    <w:rsid w:val="003F15B9"/>
    <w:rsid w:val="003F36E3"/>
    <w:rsid w:val="003F44C0"/>
    <w:rsid w:val="003F76B6"/>
    <w:rsid w:val="00403F86"/>
    <w:rsid w:val="00405ACD"/>
    <w:rsid w:val="0040740D"/>
    <w:rsid w:val="004078C6"/>
    <w:rsid w:val="00410ED5"/>
    <w:rsid w:val="00413042"/>
    <w:rsid w:val="00417AE9"/>
    <w:rsid w:val="0042197F"/>
    <w:rsid w:val="00425F1B"/>
    <w:rsid w:val="00430E5C"/>
    <w:rsid w:val="00432817"/>
    <w:rsid w:val="00434312"/>
    <w:rsid w:val="0043549F"/>
    <w:rsid w:val="00443A42"/>
    <w:rsid w:val="00447314"/>
    <w:rsid w:val="00451246"/>
    <w:rsid w:val="0045173A"/>
    <w:rsid w:val="0045661E"/>
    <w:rsid w:val="004571C1"/>
    <w:rsid w:val="00460D49"/>
    <w:rsid w:val="0046208D"/>
    <w:rsid w:val="004652F2"/>
    <w:rsid w:val="004659F7"/>
    <w:rsid w:val="00470CAA"/>
    <w:rsid w:val="0047119F"/>
    <w:rsid w:val="00482A32"/>
    <w:rsid w:val="00483533"/>
    <w:rsid w:val="00484017"/>
    <w:rsid w:val="0048502D"/>
    <w:rsid w:val="004903C2"/>
    <w:rsid w:val="00493BDE"/>
    <w:rsid w:val="00494CCE"/>
    <w:rsid w:val="004967CE"/>
    <w:rsid w:val="00497DDC"/>
    <w:rsid w:val="004A02C0"/>
    <w:rsid w:val="004A058A"/>
    <w:rsid w:val="004A1D68"/>
    <w:rsid w:val="004A2A62"/>
    <w:rsid w:val="004A6F23"/>
    <w:rsid w:val="004A7E7A"/>
    <w:rsid w:val="004B3F4B"/>
    <w:rsid w:val="004B49D3"/>
    <w:rsid w:val="004C2800"/>
    <w:rsid w:val="004C563D"/>
    <w:rsid w:val="004C5A0B"/>
    <w:rsid w:val="004C70C2"/>
    <w:rsid w:val="004D094C"/>
    <w:rsid w:val="004D0C96"/>
    <w:rsid w:val="004E7532"/>
    <w:rsid w:val="004E786C"/>
    <w:rsid w:val="004E7EB9"/>
    <w:rsid w:val="004F307F"/>
    <w:rsid w:val="00504435"/>
    <w:rsid w:val="0050711E"/>
    <w:rsid w:val="005119DC"/>
    <w:rsid w:val="00512250"/>
    <w:rsid w:val="0051494F"/>
    <w:rsid w:val="00516A71"/>
    <w:rsid w:val="00521F5F"/>
    <w:rsid w:val="005273AF"/>
    <w:rsid w:val="00534100"/>
    <w:rsid w:val="005408B3"/>
    <w:rsid w:val="00541BBB"/>
    <w:rsid w:val="005421BC"/>
    <w:rsid w:val="0054385D"/>
    <w:rsid w:val="00545D2B"/>
    <w:rsid w:val="00547E26"/>
    <w:rsid w:val="00551E34"/>
    <w:rsid w:val="00552616"/>
    <w:rsid w:val="005533FE"/>
    <w:rsid w:val="00553ABD"/>
    <w:rsid w:val="00554A4B"/>
    <w:rsid w:val="00563763"/>
    <w:rsid w:val="005638AA"/>
    <w:rsid w:val="00566963"/>
    <w:rsid w:val="00567E2A"/>
    <w:rsid w:val="005711C5"/>
    <w:rsid w:val="00574A4E"/>
    <w:rsid w:val="00582462"/>
    <w:rsid w:val="00584550"/>
    <w:rsid w:val="005922D9"/>
    <w:rsid w:val="005960EC"/>
    <w:rsid w:val="0059766D"/>
    <w:rsid w:val="005A22B1"/>
    <w:rsid w:val="005A4C13"/>
    <w:rsid w:val="005A5001"/>
    <w:rsid w:val="005A5EA3"/>
    <w:rsid w:val="005A5FE2"/>
    <w:rsid w:val="005A77F6"/>
    <w:rsid w:val="005B1623"/>
    <w:rsid w:val="005B2B94"/>
    <w:rsid w:val="005B4C8F"/>
    <w:rsid w:val="005B773F"/>
    <w:rsid w:val="005B7C00"/>
    <w:rsid w:val="005C045E"/>
    <w:rsid w:val="005C34D4"/>
    <w:rsid w:val="005C4DEF"/>
    <w:rsid w:val="005C5D14"/>
    <w:rsid w:val="005C742A"/>
    <w:rsid w:val="005D2BCD"/>
    <w:rsid w:val="005D30E7"/>
    <w:rsid w:val="005D42A1"/>
    <w:rsid w:val="005D530E"/>
    <w:rsid w:val="005D5C99"/>
    <w:rsid w:val="005E059F"/>
    <w:rsid w:val="005E32F5"/>
    <w:rsid w:val="005E55C4"/>
    <w:rsid w:val="005E61A1"/>
    <w:rsid w:val="005E7FB3"/>
    <w:rsid w:val="005F16B3"/>
    <w:rsid w:val="005F4642"/>
    <w:rsid w:val="005F7089"/>
    <w:rsid w:val="00600D79"/>
    <w:rsid w:val="00603668"/>
    <w:rsid w:val="00603DFD"/>
    <w:rsid w:val="00606448"/>
    <w:rsid w:val="006067D1"/>
    <w:rsid w:val="00612E96"/>
    <w:rsid w:val="00613E16"/>
    <w:rsid w:val="00621912"/>
    <w:rsid w:val="0062230C"/>
    <w:rsid w:val="006249C8"/>
    <w:rsid w:val="00624F15"/>
    <w:rsid w:val="00625D3B"/>
    <w:rsid w:val="00632541"/>
    <w:rsid w:val="00633135"/>
    <w:rsid w:val="00634CA5"/>
    <w:rsid w:val="0063502F"/>
    <w:rsid w:val="006376B1"/>
    <w:rsid w:val="006449F5"/>
    <w:rsid w:val="00647036"/>
    <w:rsid w:val="006538A7"/>
    <w:rsid w:val="0065431C"/>
    <w:rsid w:val="0065435A"/>
    <w:rsid w:val="00656AB8"/>
    <w:rsid w:val="006570B2"/>
    <w:rsid w:val="00657A7E"/>
    <w:rsid w:val="0066129D"/>
    <w:rsid w:val="0066372B"/>
    <w:rsid w:val="0066796D"/>
    <w:rsid w:val="0067067C"/>
    <w:rsid w:val="00676B6E"/>
    <w:rsid w:val="00682E77"/>
    <w:rsid w:val="006847E1"/>
    <w:rsid w:val="00684D22"/>
    <w:rsid w:val="00685658"/>
    <w:rsid w:val="00692A30"/>
    <w:rsid w:val="006957CA"/>
    <w:rsid w:val="00697D75"/>
    <w:rsid w:val="006A4444"/>
    <w:rsid w:val="006A4798"/>
    <w:rsid w:val="006A6A5C"/>
    <w:rsid w:val="006B3C99"/>
    <w:rsid w:val="006B770C"/>
    <w:rsid w:val="006D020E"/>
    <w:rsid w:val="006E2566"/>
    <w:rsid w:val="006E53D6"/>
    <w:rsid w:val="006E6E14"/>
    <w:rsid w:val="006F549E"/>
    <w:rsid w:val="006F6F29"/>
    <w:rsid w:val="006F756D"/>
    <w:rsid w:val="00701E58"/>
    <w:rsid w:val="007032CA"/>
    <w:rsid w:val="00703FA3"/>
    <w:rsid w:val="00704D66"/>
    <w:rsid w:val="00704FED"/>
    <w:rsid w:val="00713BD5"/>
    <w:rsid w:val="00715288"/>
    <w:rsid w:val="0071780A"/>
    <w:rsid w:val="00725A3B"/>
    <w:rsid w:val="007319EF"/>
    <w:rsid w:val="00734BB4"/>
    <w:rsid w:val="0073674C"/>
    <w:rsid w:val="00737CC6"/>
    <w:rsid w:val="00746781"/>
    <w:rsid w:val="00750A8E"/>
    <w:rsid w:val="0075148A"/>
    <w:rsid w:val="007555A0"/>
    <w:rsid w:val="007604EA"/>
    <w:rsid w:val="007730E9"/>
    <w:rsid w:val="00774CFE"/>
    <w:rsid w:val="0078208C"/>
    <w:rsid w:val="00783BD2"/>
    <w:rsid w:val="00786A05"/>
    <w:rsid w:val="00786F2D"/>
    <w:rsid w:val="0079147C"/>
    <w:rsid w:val="007975E1"/>
    <w:rsid w:val="007A1D64"/>
    <w:rsid w:val="007A3478"/>
    <w:rsid w:val="007A58DB"/>
    <w:rsid w:val="007B6BC9"/>
    <w:rsid w:val="007B724A"/>
    <w:rsid w:val="007C04AA"/>
    <w:rsid w:val="007C55CE"/>
    <w:rsid w:val="007C7190"/>
    <w:rsid w:val="007C76EE"/>
    <w:rsid w:val="007D6EFF"/>
    <w:rsid w:val="007E0291"/>
    <w:rsid w:val="007E2155"/>
    <w:rsid w:val="007E331F"/>
    <w:rsid w:val="007E4570"/>
    <w:rsid w:val="007E6727"/>
    <w:rsid w:val="007E6D0C"/>
    <w:rsid w:val="007F3003"/>
    <w:rsid w:val="007F4871"/>
    <w:rsid w:val="007F4E2B"/>
    <w:rsid w:val="007F629D"/>
    <w:rsid w:val="007F66FA"/>
    <w:rsid w:val="007F670D"/>
    <w:rsid w:val="007F6EB8"/>
    <w:rsid w:val="008007CD"/>
    <w:rsid w:val="00806BF6"/>
    <w:rsid w:val="00810CB5"/>
    <w:rsid w:val="008112DF"/>
    <w:rsid w:val="00813BD2"/>
    <w:rsid w:val="0081755C"/>
    <w:rsid w:val="008206DA"/>
    <w:rsid w:val="00822ED3"/>
    <w:rsid w:val="00822F52"/>
    <w:rsid w:val="00824839"/>
    <w:rsid w:val="0083010F"/>
    <w:rsid w:val="00830943"/>
    <w:rsid w:val="008323AC"/>
    <w:rsid w:val="00832F4D"/>
    <w:rsid w:val="008333C4"/>
    <w:rsid w:val="00833FA9"/>
    <w:rsid w:val="008346E1"/>
    <w:rsid w:val="008359C9"/>
    <w:rsid w:val="00837503"/>
    <w:rsid w:val="00837E71"/>
    <w:rsid w:val="0084072E"/>
    <w:rsid w:val="008415E4"/>
    <w:rsid w:val="008427AF"/>
    <w:rsid w:val="00844AE2"/>
    <w:rsid w:val="00851756"/>
    <w:rsid w:val="0085458C"/>
    <w:rsid w:val="008562D0"/>
    <w:rsid w:val="008563B3"/>
    <w:rsid w:val="0085646D"/>
    <w:rsid w:val="008564A0"/>
    <w:rsid w:val="0085761D"/>
    <w:rsid w:val="0086035F"/>
    <w:rsid w:val="00861824"/>
    <w:rsid w:val="00864A61"/>
    <w:rsid w:val="00866663"/>
    <w:rsid w:val="00871DBD"/>
    <w:rsid w:val="00874317"/>
    <w:rsid w:val="00875864"/>
    <w:rsid w:val="00876681"/>
    <w:rsid w:val="0088167B"/>
    <w:rsid w:val="00882427"/>
    <w:rsid w:val="008846B5"/>
    <w:rsid w:val="00885293"/>
    <w:rsid w:val="008934AA"/>
    <w:rsid w:val="00895534"/>
    <w:rsid w:val="00895BE6"/>
    <w:rsid w:val="00896073"/>
    <w:rsid w:val="008A1356"/>
    <w:rsid w:val="008A1662"/>
    <w:rsid w:val="008A2E17"/>
    <w:rsid w:val="008B2FA6"/>
    <w:rsid w:val="008C0358"/>
    <w:rsid w:val="008C07D9"/>
    <w:rsid w:val="008C11DC"/>
    <w:rsid w:val="008C275B"/>
    <w:rsid w:val="008C5377"/>
    <w:rsid w:val="008C7CC1"/>
    <w:rsid w:val="008D4915"/>
    <w:rsid w:val="008E13DE"/>
    <w:rsid w:val="008E6DB4"/>
    <w:rsid w:val="008F0193"/>
    <w:rsid w:val="008F1533"/>
    <w:rsid w:val="008F5067"/>
    <w:rsid w:val="008F5874"/>
    <w:rsid w:val="00903BE3"/>
    <w:rsid w:val="00904D51"/>
    <w:rsid w:val="009069D0"/>
    <w:rsid w:val="00907ABB"/>
    <w:rsid w:val="0091411A"/>
    <w:rsid w:val="009157F4"/>
    <w:rsid w:val="00916BEC"/>
    <w:rsid w:val="00920C51"/>
    <w:rsid w:val="009212D4"/>
    <w:rsid w:val="0092132B"/>
    <w:rsid w:val="0092586F"/>
    <w:rsid w:val="00927FA4"/>
    <w:rsid w:val="0093032D"/>
    <w:rsid w:val="0093261A"/>
    <w:rsid w:val="009341F1"/>
    <w:rsid w:val="00935E03"/>
    <w:rsid w:val="00937D3A"/>
    <w:rsid w:val="00940B0F"/>
    <w:rsid w:val="00941F86"/>
    <w:rsid w:val="00943B30"/>
    <w:rsid w:val="009446AE"/>
    <w:rsid w:val="00947A1D"/>
    <w:rsid w:val="00950849"/>
    <w:rsid w:val="00953142"/>
    <w:rsid w:val="00953DF5"/>
    <w:rsid w:val="009544C9"/>
    <w:rsid w:val="00954844"/>
    <w:rsid w:val="0095783B"/>
    <w:rsid w:val="009674DF"/>
    <w:rsid w:val="0097260E"/>
    <w:rsid w:val="00972E8D"/>
    <w:rsid w:val="00974634"/>
    <w:rsid w:val="00975803"/>
    <w:rsid w:val="009762E2"/>
    <w:rsid w:val="00977862"/>
    <w:rsid w:val="00977997"/>
    <w:rsid w:val="0098019D"/>
    <w:rsid w:val="00980A65"/>
    <w:rsid w:val="009818CA"/>
    <w:rsid w:val="009831CF"/>
    <w:rsid w:val="00984025"/>
    <w:rsid w:val="009845F3"/>
    <w:rsid w:val="0098665F"/>
    <w:rsid w:val="00990D29"/>
    <w:rsid w:val="00991C4A"/>
    <w:rsid w:val="009921BF"/>
    <w:rsid w:val="0099225F"/>
    <w:rsid w:val="009932A9"/>
    <w:rsid w:val="00996A4E"/>
    <w:rsid w:val="009A04B9"/>
    <w:rsid w:val="009A14F4"/>
    <w:rsid w:val="009A1885"/>
    <w:rsid w:val="009A2EB1"/>
    <w:rsid w:val="009A71CB"/>
    <w:rsid w:val="009B384E"/>
    <w:rsid w:val="009B4A52"/>
    <w:rsid w:val="009B4AB7"/>
    <w:rsid w:val="009B4AE1"/>
    <w:rsid w:val="009B7891"/>
    <w:rsid w:val="009B789C"/>
    <w:rsid w:val="009B7B21"/>
    <w:rsid w:val="009C1A14"/>
    <w:rsid w:val="009C3215"/>
    <w:rsid w:val="009D5E7B"/>
    <w:rsid w:val="009D768E"/>
    <w:rsid w:val="009D774F"/>
    <w:rsid w:val="009D7AB1"/>
    <w:rsid w:val="009E25F8"/>
    <w:rsid w:val="009E4C13"/>
    <w:rsid w:val="009F0786"/>
    <w:rsid w:val="009F7F51"/>
    <w:rsid w:val="00A0341B"/>
    <w:rsid w:val="00A035B2"/>
    <w:rsid w:val="00A1734B"/>
    <w:rsid w:val="00A20C12"/>
    <w:rsid w:val="00A2147F"/>
    <w:rsid w:val="00A219E3"/>
    <w:rsid w:val="00A21B16"/>
    <w:rsid w:val="00A222BC"/>
    <w:rsid w:val="00A224DC"/>
    <w:rsid w:val="00A22A58"/>
    <w:rsid w:val="00A23773"/>
    <w:rsid w:val="00A24BAD"/>
    <w:rsid w:val="00A3087E"/>
    <w:rsid w:val="00A30D86"/>
    <w:rsid w:val="00A373D3"/>
    <w:rsid w:val="00A40627"/>
    <w:rsid w:val="00A41F59"/>
    <w:rsid w:val="00A46C2D"/>
    <w:rsid w:val="00A50E35"/>
    <w:rsid w:val="00A50F76"/>
    <w:rsid w:val="00A577C1"/>
    <w:rsid w:val="00A61E19"/>
    <w:rsid w:val="00A6276F"/>
    <w:rsid w:val="00A70A08"/>
    <w:rsid w:val="00A71228"/>
    <w:rsid w:val="00A71D43"/>
    <w:rsid w:val="00A75853"/>
    <w:rsid w:val="00A75FE9"/>
    <w:rsid w:val="00A77099"/>
    <w:rsid w:val="00A80114"/>
    <w:rsid w:val="00A83469"/>
    <w:rsid w:val="00A83E1A"/>
    <w:rsid w:val="00A8547F"/>
    <w:rsid w:val="00A85DBE"/>
    <w:rsid w:val="00A90235"/>
    <w:rsid w:val="00A903E0"/>
    <w:rsid w:val="00A91C4D"/>
    <w:rsid w:val="00A9225D"/>
    <w:rsid w:val="00A93830"/>
    <w:rsid w:val="00A955B5"/>
    <w:rsid w:val="00A960BC"/>
    <w:rsid w:val="00A96D41"/>
    <w:rsid w:val="00AA13B6"/>
    <w:rsid w:val="00AA202D"/>
    <w:rsid w:val="00AA3927"/>
    <w:rsid w:val="00AA4EEC"/>
    <w:rsid w:val="00AA6A9F"/>
    <w:rsid w:val="00AA70FA"/>
    <w:rsid w:val="00AA78CD"/>
    <w:rsid w:val="00AB12A9"/>
    <w:rsid w:val="00AB4BB8"/>
    <w:rsid w:val="00AB4FFD"/>
    <w:rsid w:val="00AB5C18"/>
    <w:rsid w:val="00AB7F92"/>
    <w:rsid w:val="00AC39E6"/>
    <w:rsid w:val="00AC6DB1"/>
    <w:rsid w:val="00AE0C0F"/>
    <w:rsid w:val="00AE2424"/>
    <w:rsid w:val="00AE2C77"/>
    <w:rsid w:val="00AE2D9D"/>
    <w:rsid w:val="00AE5B3A"/>
    <w:rsid w:val="00AF68B6"/>
    <w:rsid w:val="00AF72A9"/>
    <w:rsid w:val="00B02854"/>
    <w:rsid w:val="00B02E8D"/>
    <w:rsid w:val="00B034E3"/>
    <w:rsid w:val="00B03D5E"/>
    <w:rsid w:val="00B05998"/>
    <w:rsid w:val="00B07CFB"/>
    <w:rsid w:val="00B10B3E"/>
    <w:rsid w:val="00B16FA8"/>
    <w:rsid w:val="00B174E0"/>
    <w:rsid w:val="00B232CD"/>
    <w:rsid w:val="00B25EA8"/>
    <w:rsid w:val="00B27CE1"/>
    <w:rsid w:val="00B30FE6"/>
    <w:rsid w:val="00B3220D"/>
    <w:rsid w:val="00B34B44"/>
    <w:rsid w:val="00B36B4E"/>
    <w:rsid w:val="00B36B7D"/>
    <w:rsid w:val="00B40B0E"/>
    <w:rsid w:val="00B479B1"/>
    <w:rsid w:val="00B535E1"/>
    <w:rsid w:val="00B576EF"/>
    <w:rsid w:val="00B606F4"/>
    <w:rsid w:val="00B6612E"/>
    <w:rsid w:val="00B70C4D"/>
    <w:rsid w:val="00B72B36"/>
    <w:rsid w:val="00B73617"/>
    <w:rsid w:val="00B7435A"/>
    <w:rsid w:val="00B824B1"/>
    <w:rsid w:val="00B84346"/>
    <w:rsid w:val="00B84AED"/>
    <w:rsid w:val="00B85C03"/>
    <w:rsid w:val="00B933DE"/>
    <w:rsid w:val="00B9350A"/>
    <w:rsid w:val="00B975B6"/>
    <w:rsid w:val="00BA02D7"/>
    <w:rsid w:val="00BA067D"/>
    <w:rsid w:val="00BA324D"/>
    <w:rsid w:val="00BB09C2"/>
    <w:rsid w:val="00BB0F34"/>
    <w:rsid w:val="00BB5514"/>
    <w:rsid w:val="00BB7251"/>
    <w:rsid w:val="00BC09A1"/>
    <w:rsid w:val="00BC1F50"/>
    <w:rsid w:val="00BC30E5"/>
    <w:rsid w:val="00BC47C4"/>
    <w:rsid w:val="00BC5DE0"/>
    <w:rsid w:val="00BC6C17"/>
    <w:rsid w:val="00BD35C9"/>
    <w:rsid w:val="00BE07AE"/>
    <w:rsid w:val="00BE2DC2"/>
    <w:rsid w:val="00BE36CB"/>
    <w:rsid w:val="00BF0C3E"/>
    <w:rsid w:val="00BF3365"/>
    <w:rsid w:val="00BF6139"/>
    <w:rsid w:val="00BF6CF9"/>
    <w:rsid w:val="00BF7662"/>
    <w:rsid w:val="00C04F3A"/>
    <w:rsid w:val="00C0711D"/>
    <w:rsid w:val="00C10C40"/>
    <w:rsid w:val="00C11FEC"/>
    <w:rsid w:val="00C155EF"/>
    <w:rsid w:val="00C1718F"/>
    <w:rsid w:val="00C17A49"/>
    <w:rsid w:val="00C209C0"/>
    <w:rsid w:val="00C218FC"/>
    <w:rsid w:val="00C2452F"/>
    <w:rsid w:val="00C3251D"/>
    <w:rsid w:val="00C328A6"/>
    <w:rsid w:val="00C3390B"/>
    <w:rsid w:val="00C3458A"/>
    <w:rsid w:val="00C34EEF"/>
    <w:rsid w:val="00C36E3D"/>
    <w:rsid w:val="00C50186"/>
    <w:rsid w:val="00C534AD"/>
    <w:rsid w:val="00C54153"/>
    <w:rsid w:val="00C6074A"/>
    <w:rsid w:val="00C636AA"/>
    <w:rsid w:val="00C725CB"/>
    <w:rsid w:val="00C73629"/>
    <w:rsid w:val="00C74AE6"/>
    <w:rsid w:val="00C75072"/>
    <w:rsid w:val="00C757E2"/>
    <w:rsid w:val="00C75DE1"/>
    <w:rsid w:val="00C8101B"/>
    <w:rsid w:val="00C829FD"/>
    <w:rsid w:val="00C83900"/>
    <w:rsid w:val="00C87D1B"/>
    <w:rsid w:val="00C90DE5"/>
    <w:rsid w:val="00C91224"/>
    <w:rsid w:val="00C92AF9"/>
    <w:rsid w:val="00C940CF"/>
    <w:rsid w:val="00C95DE7"/>
    <w:rsid w:val="00C95F02"/>
    <w:rsid w:val="00C961A6"/>
    <w:rsid w:val="00C96C33"/>
    <w:rsid w:val="00C97855"/>
    <w:rsid w:val="00CA09BB"/>
    <w:rsid w:val="00CA2128"/>
    <w:rsid w:val="00CA243B"/>
    <w:rsid w:val="00CA3A45"/>
    <w:rsid w:val="00CA5C7E"/>
    <w:rsid w:val="00CB1A20"/>
    <w:rsid w:val="00CB2208"/>
    <w:rsid w:val="00CB2509"/>
    <w:rsid w:val="00CB28A7"/>
    <w:rsid w:val="00CB3AEA"/>
    <w:rsid w:val="00CC0205"/>
    <w:rsid w:val="00CC2E7B"/>
    <w:rsid w:val="00CC4F5B"/>
    <w:rsid w:val="00CC6E53"/>
    <w:rsid w:val="00CD2F6B"/>
    <w:rsid w:val="00CD4F7A"/>
    <w:rsid w:val="00CE1A86"/>
    <w:rsid w:val="00CE21AE"/>
    <w:rsid w:val="00CE4E4E"/>
    <w:rsid w:val="00CE5B15"/>
    <w:rsid w:val="00CF0C59"/>
    <w:rsid w:val="00CF2BB5"/>
    <w:rsid w:val="00CF4460"/>
    <w:rsid w:val="00CF5937"/>
    <w:rsid w:val="00CF7B28"/>
    <w:rsid w:val="00D0468C"/>
    <w:rsid w:val="00D065BC"/>
    <w:rsid w:val="00D10751"/>
    <w:rsid w:val="00D1281B"/>
    <w:rsid w:val="00D142C7"/>
    <w:rsid w:val="00D15D6C"/>
    <w:rsid w:val="00D24EDB"/>
    <w:rsid w:val="00D27B48"/>
    <w:rsid w:val="00D30AFE"/>
    <w:rsid w:val="00D312AA"/>
    <w:rsid w:val="00D36113"/>
    <w:rsid w:val="00D3722B"/>
    <w:rsid w:val="00D42657"/>
    <w:rsid w:val="00D46A49"/>
    <w:rsid w:val="00D50055"/>
    <w:rsid w:val="00D51068"/>
    <w:rsid w:val="00D51234"/>
    <w:rsid w:val="00D51D9E"/>
    <w:rsid w:val="00D520CA"/>
    <w:rsid w:val="00D52501"/>
    <w:rsid w:val="00D534E8"/>
    <w:rsid w:val="00D54A13"/>
    <w:rsid w:val="00D55641"/>
    <w:rsid w:val="00D55A8A"/>
    <w:rsid w:val="00D57938"/>
    <w:rsid w:val="00D64733"/>
    <w:rsid w:val="00D66B98"/>
    <w:rsid w:val="00D718D1"/>
    <w:rsid w:val="00D71F1D"/>
    <w:rsid w:val="00D802B9"/>
    <w:rsid w:val="00D82521"/>
    <w:rsid w:val="00D85126"/>
    <w:rsid w:val="00D85431"/>
    <w:rsid w:val="00D90B70"/>
    <w:rsid w:val="00D9237D"/>
    <w:rsid w:val="00D9650B"/>
    <w:rsid w:val="00DA4758"/>
    <w:rsid w:val="00DA6971"/>
    <w:rsid w:val="00DA6CA1"/>
    <w:rsid w:val="00DA6CAF"/>
    <w:rsid w:val="00DB107E"/>
    <w:rsid w:val="00DB3C65"/>
    <w:rsid w:val="00DB4FBE"/>
    <w:rsid w:val="00DB57DF"/>
    <w:rsid w:val="00DB7B52"/>
    <w:rsid w:val="00DC0CB8"/>
    <w:rsid w:val="00DC1650"/>
    <w:rsid w:val="00DC22BB"/>
    <w:rsid w:val="00DC3084"/>
    <w:rsid w:val="00DC5B2C"/>
    <w:rsid w:val="00DC6DDF"/>
    <w:rsid w:val="00DC7E65"/>
    <w:rsid w:val="00DD1518"/>
    <w:rsid w:val="00DD327D"/>
    <w:rsid w:val="00DD3478"/>
    <w:rsid w:val="00DD433D"/>
    <w:rsid w:val="00DE0834"/>
    <w:rsid w:val="00DE1FD1"/>
    <w:rsid w:val="00DE292A"/>
    <w:rsid w:val="00DE3946"/>
    <w:rsid w:val="00DE6F1E"/>
    <w:rsid w:val="00DE7760"/>
    <w:rsid w:val="00DE77D2"/>
    <w:rsid w:val="00DF1BC3"/>
    <w:rsid w:val="00DF2FFB"/>
    <w:rsid w:val="00DF5140"/>
    <w:rsid w:val="00DF5407"/>
    <w:rsid w:val="00E005AF"/>
    <w:rsid w:val="00E02C56"/>
    <w:rsid w:val="00E10720"/>
    <w:rsid w:val="00E11C16"/>
    <w:rsid w:val="00E121F8"/>
    <w:rsid w:val="00E125CC"/>
    <w:rsid w:val="00E17ABA"/>
    <w:rsid w:val="00E24FFB"/>
    <w:rsid w:val="00E25FCA"/>
    <w:rsid w:val="00E300F0"/>
    <w:rsid w:val="00E374E8"/>
    <w:rsid w:val="00E404DD"/>
    <w:rsid w:val="00E44459"/>
    <w:rsid w:val="00E45DAF"/>
    <w:rsid w:val="00E4746A"/>
    <w:rsid w:val="00E4770C"/>
    <w:rsid w:val="00E511E1"/>
    <w:rsid w:val="00E566B4"/>
    <w:rsid w:val="00E602E1"/>
    <w:rsid w:val="00E611B9"/>
    <w:rsid w:val="00E63588"/>
    <w:rsid w:val="00E64153"/>
    <w:rsid w:val="00E64BAB"/>
    <w:rsid w:val="00E64D3E"/>
    <w:rsid w:val="00E719FA"/>
    <w:rsid w:val="00E72992"/>
    <w:rsid w:val="00E739DD"/>
    <w:rsid w:val="00E74EED"/>
    <w:rsid w:val="00E80804"/>
    <w:rsid w:val="00E80D36"/>
    <w:rsid w:val="00E82F5B"/>
    <w:rsid w:val="00E870FC"/>
    <w:rsid w:val="00E925B6"/>
    <w:rsid w:val="00E92898"/>
    <w:rsid w:val="00E93AB0"/>
    <w:rsid w:val="00E963D1"/>
    <w:rsid w:val="00EA499B"/>
    <w:rsid w:val="00EC031D"/>
    <w:rsid w:val="00EC4FBF"/>
    <w:rsid w:val="00ED39BB"/>
    <w:rsid w:val="00ED39C1"/>
    <w:rsid w:val="00ED430A"/>
    <w:rsid w:val="00ED6296"/>
    <w:rsid w:val="00ED6FF9"/>
    <w:rsid w:val="00EE5A97"/>
    <w:rsid w:val="00EE7A26"/>
    <w:rsid w:val="00EE7C88"/>
    <w:rsid w:val="00EE7F10"/>
    <w:rsid w:val="00EF3537"/>
    <w:rsid w:val="00EF6592"/>
    <w:rsid w:val="00F01F4F"/>
    <w:rsid w:val="00F07778"/>
    <w:rsid w:val="00F11D3D"/>
    <w:rsid w:val="00F204E9"/>
    <w:rsid w:val="00F20F08"/>
    <w:rsid w:val="00F27966"/>
    <w:rsid w:val="00F30615"/>
    <w:rsid w:val="00F31B6C"/>
    <w:rsid w:val="00F34CA4"/>
    <w:rsid w:val="00F351AE"/>
    <w:rsid w:val="00F37A07"/>
    <w:rsid w:val="00F421FC"/>
    <w:rsid w:val="00F50EDE"/>
    <w:rsid w:val="00F5399C"/>
    <w:rsid w:val="00F54560"/>
    <w:rsid w:val="00F5769F"/>
    <w:rsid w:val="00F60852"/>
    <w:rsid w:val="00F61851"/>
    <w:rsid w:val="00F64609"/>
    <w:rsid w:val="00F648C1"/>
    <w:rsid w:val="00F65F99"/>
    <w:rsid w:val="00F67344"/>
    <w:rsid w:val="00F7124C"/>
    <w:rsid w:val="00F739F7"/>
    <w:rsid w:val="00F762A9"/>
    <w:rsid w:val="00F766A5"/>
    <w:rsid w:val="00F77D72"/>
    <w:rsid w:val="00F82FB0"/>
    <w:rsid w:val="00F83541"/>
    <w:rsid w:val="00F8390D"/>
    <w:rsid w:val="00F85269"/>
    <w:rsid w:val="00F85F8C"/>
    <w:rsid w:val="00F87F3C"/>
    <w:rsid w:val="00F91412"/>
    <w:rsid w:val="00F93441"/>
    <w:rsid w:val="00F93880"/>
    <w:rsid w:val="00F95754"/>
    <w:rsid w:val="00F960F9"/>
    <w:rsid w:val="00FA007B"/>
    <w:rsid w:val="00FA2451"/>
    <w:rsid w:val="00FA3CBF"/>
    <w:rsid w:val="00FA5CEE"/>
    <w:rsid w:val="00FB06F6"/>
    <w:rsid w:val="00FB278D"/>
    <w:rsid w:val="00FB2F3A"/>
    <w:rsid w:val="00FB4D97"/>
    <w:rsid w:val="00FB7B5E"/>
    <w:rsid w:val="00FC0BEF"/>
    <w:rsid w:val="00FC3C4A"/>
    <w:rsid w:val="00FD3D35"/>
    <w:rsid w:val="00FD7DBE"/>
    <w:rsid w:val="00FE13DA"/>
    <w:rsid w:val="00FE348B"/>
    <w:rsid w:val="00FE3803"/>
    <w:rsid w:val="00FE47EB"/>
    <w:rsid w:val="00FE5194"/>
    <w:rsid w:val="00FF0AA7"/>
    <w:rsid w:val="00FF27CF"/>
    <w:rsid w:val="00FF2C41"/>
    <w:rsid w:val="00FF2DA6"/>
    <w:rsid w:val="00FF53FD"/>
    <w:rsid w:val="00F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envelope address" w:uiPriority="0"/>
    <w:lsdException w:name="envelope return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semiHidden="0" w:uiPriority="0" w:unhideWhenUsed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E-mail Signature" w:uiPriority="0"/>
    <w:lsdException w:name="Normal (Web)" w:uiPriority="0"/>
    <w:lsdException w:name="HTML Address" w:uiPriority="0"/>
    <w:lsdException w:name="HTML Preformatted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72B36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1"/>
    <w:next w:val="a1"/>
    <w:link w:val="10"/>
    <w:qFormat/>
    <w:rsid w:val="00B72B36"/>
    <w:pPr>
      <w:keepNext/>
      <w:numPr>
        <w:numId w:val="1"/>
      </w:numPr>
      <w:spacing w:before="240" w:after="60"/>
      <w:jc w:val="center"/>
      <w:outlineLvl w:val="0"/>
    </w:pPr>
    <w:rPr>
      <w:b/>
      <w:kern w:val="28"/>
      <w:sz w:val="36"/>
      <w:szCs w:val="20"/>
      <w:lang w:val="x-none"/>
    </w:rPr>
  </w:style>
  <w:style w:type="paragraph" w:styleId="2">
    <w:name w:val="heading 2"/>
    <w:aliases w:val="H2"/>
    <w:basedOn w:val="a1"/>
    <w:next w:val="a1"/>
    <w:link w:val="20"/>
    <w:qFormat/>
    <w:rsid w:val="00B72B36"/>
    <w:pPr>
      <w:keepNext/>
      <w:numPr>
        <w:ilvl w:val="1"/>
        <w:numId w:val="1"/>
      </w:numPr>
      <w:spacing w:after="60"/>
      <w:jc w:val="center"/>
      <w:outlineLvl w:val="1"/>
    </w:pPr>
    <w:rPr>
      <w:b/>
      <w:sz w:val="30"/>
      <w:szCs w:val="20"/>
      <w:lang w:val="x-none"/>
    </w:rPr>
  </w:style>
  <w:style w:type="paragraph" w:styleId="30">
    <w:name w:val="heading 3"/>
    <w:basedOn w:val="a1"/>
    <w:next w:val="a1"/>
    <w:link w:val="31"/>
    <w:qFormat/>
    <w:rsid w:val="00B72B36"/>
    <w:pPr>
      <w:keepNext/>
      <w:spacing w:before="240" w:after="60"/>
      <w:jc w:val="both"/>
      <w:outlineLvl w:val="2"/>
    </w:pPr>
    <w:rPr>
      <w:rFonts w:ascii="Arial" w:hAnsi="Arial"/>
      <w:b/>
      <w:szCs w:val="20"/>
      <w:lang w:val="x-none"/>
    </w:rPr>
  </w:style>
  <w:style w:type="paragraph" w:styleId="4">
    <w:name w:val="heading 4"/>
    <w:basedOn w:val="a1"/>
    <w:next w:val="a1"/>
    <w:link w:val="41"/>
    <w:qFormat/>
    <w:rsid w:val="00B72B36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hAnsi="Arial"/>
      <w:szCs w:val="20"/>
      <w:lang w:val="x-none"/>
    </w:rPr>
  </w:style>
  <w:style w:type="paragraph" w:styleId="5">
    <w:name w:val="heading 5"/>
    <w:basedOn w:val="a1"/>
    <w:next w:val="a1"/>
    <w:link w:val="50"/>
    <w:qFormat/>
    <w:rsid w:val="00B72B36"/>
    <w:pPr>
      <w:spacing w:before="240" w:after="60"/>
      <w:jc w:val="both"/>
      <w:outlineLvl w:val="4"/>
    </w:pPr>
    <w:rPr>
      <w:b/>
      <w:bCs/>
      <w:i/>
      <w:iCs/>
      <w:sz w:val="26"/>
      <w:szCs w:val="26"/>
      <w:lang w:val="x-none"/>
    </w:rPr>
  </w:style>
  <w:style w:type="paragraph" w:styleId="6">
    <w:name w:val="heading 6"/>
    <w:basedOn w:val="a1"/>
    <w:next w:val="a1"/>
    <w:link w:val="60"/>
    <w:qFormat/>
    <w:rsid w:val="00B72B36"/>
    <w:pPr>
      <w:numPr>
        <w:ilvl w:val="5"/>
        <w:numId w:val="1"/>
      </w:numPr>
      <w:spacing w:before="240" w:after="60"/>
      <w:jc w:val="both"/>
      <w:outlineLvl w:val="5"/>
    </w:pPr>
    <w:rPr>
      <w:i/>
      <w:sz w:val="20"/>
      <w:szCs w:val="20"/>
      <w:lang w:val="x-none"/>
    </w:rPr>
  </w:style>
  <w:style w:type="paragraph" w:styleId="7">
    <w:name w:val="heading 7"/>
    <w:basedOn w:val="a1"/>
    <w:next w:val="a1"/>
    <w:link w:val="70"/>
    <w:qFormat/>
    <w:rsid w:val="00B72B36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  <w:lang w:val="x-none"/>
    </w:rPr>
  </w:style>
  <w:style w:type="paragraph" w:styleId="8">
    <w:name w:val="heading 8"/>
    <w:basedOn w:val="a1"/>
    <w:next w:val="a1"/>
    <w:link w:val="80"/>
    <w:qFormat/>
    <w:rsid w:val="00B72B36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  <w:lang w:val="x-none"/>
    </w:rPr>
  </w:style>
  <w:style w:type="paragraph" w:styleId="9">
    <w:name w:val="heading 9"/>
    <w:basedOn w:val="a1"/>
    <w:next w:val="a1"/>
    <w:link w:val="90"/>
    <w:qFormat/>
    <w:rsid w:val="00B72B36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"/>
    <w:rsid w:val="00B72B36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character" w:customStyle="1" w:styleId="20">
    <w:name w:val="Заголовок 2 Знак"/>
    <w:aliases w:val="H2 Знак"/>
    <w:link w:val="2"/>
    <w:rsid w:val="00B72B36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31">
    <w:name w:val="Заголовок 3 Знак"/>
    <w:link w:val="30"/>
    <w:rsid w:val="00B72B36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1">
    <w:name w:val="Заголовок 4 Знак"/>
    <w:link w:val="4"/>
    <w:rsid w:val="00B72B36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link w:val="5"/>
    <w:rsid w:val="00B72B3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B72B36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link w:val="7"/>
    <w:rsid w:val="00B72B36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rsid w:val="00B72B36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link w:val="9"/>
    <w:rsid w:val="00B72B36"/>
    <w:rPr>
      <w:rFonts w:ascii="Arial" w:eastAsia="Times New Roman" w:hAnsi="Arial" w:cs="Times New Roman"/>
      <w:b/>
      <w:i/>
      <w:sz w:val="18"/>
      <w:szCs w:val="20"/>
      <w:lang w:eastAsia="ru-RU"/>
    </w:rPr>
  </w:style>
  <w:style w:type="table" w:styleId="a5">
    <w:name w:val="Table Grid"/>
    <w:basedOn w:val="a3"/>
    <w:uiPriority w:val="59"/>
    <w:rsid w:val="00B72B3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annotation text"/>
    <w:basedOn w:val="a1"/>
    <w:link w:val="a7"/>
    <w:semiHidden/>
    <w:rsid w:val="00B72B36"/>
    <w:rPr>
      <w:sz w:val="20"/>
      <w:szCs w:val="20"/>
      <w:lang w:val="x-none"/>
    </w:rPr>
  </w:style>
  <w:style w:type="character" w:customStyle="1" w:styleId="a7">
    <w:name w:val="Текст примечания Знак"/>
    <w:link w:val="a6"/>
    <w:semiHidden/>
    <w:rsid w:val="00B72B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semiHidden/>
    <w:rsid w:val="00B72B36"/>
    <w:rPr>
      <w:b/>
      <w:bCs/>
    </w:rPr>
  </w:style>
  <w:style w:type="character" w:customStyle="1" w:styleId="a9">
    <w:name w:val="Тема примечания Знак"/>
    <w:link w:val="a8"/>
    <w:semiHidden/>
    <w:rsid w:val="00B72B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1"/>
    <w:link w:val="ab"/>
    <w:rsid w:val="00B72B36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semiHidden/>
    <w:rsid w:val="00B72B3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note text"/>
    <w:aliases w:val="Знак,Знак2"/>
    <w:basedOn w:val="a1"/>
    <w:link w:val="ad"/>
    <w:semiHidden/>
    <w:rsid w:val="00B72B36"/>
    <w:pPr>
      <w:spacing w:after="60"/>
      <w:ind w:left="-426"/>
      <w:jc w:val="both"/>
    </w:pPr>
    <w:rPr>
      <w:sz w:val="18"/>
      <w:szCs w:val="18"/>
      <w:lang w:val="x-none"/>
    </w:rPr>
  </w:style>
  <w:style w:type="character" w:customStyle="1" w:styleId="ad">
    <w:name w:val="Текст сноски Знак"/>
    <w:aliases w:val="Знак Знак3,Знак2 Знак"/>
    <w:link w:val="ac"/>
    <w:semiHidden/>
    <w:rsid w:val="00B72B36"/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e">
    <w:name w:val="Hyperlink"/>
    <w:rsid w:val="00B72B36"/>
    <w:rPr>
      <w:rFonts w:cs="Times New Roman"/>
      <w:color w:val="0000FF"/>
      <w:u w:val="single"/>
    </w:rPr>
  </w:style>
  <w:style w:type="paragraph" w:customStyle="1" w:styleId="ConsPlusCell">
    <w:name w:val="ConsPlusCell"/>
    <w:rsid w:val="00B72B3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">
    <w:name w:val="footnote reference"/>
    <w:semiHidden/>
    <w:rsid w:val="00B72B36"/>
    <w:rPr>
      <w:rFonts w:cs="Times New Roman"/>
      <w:vertAlign w:val="superscript"/>
    </w:rPr>
  </w:style>
  <w:style w:type="paragraph" w:styleId="af0">
    <w:name w:val="Body Text"/>
    <w:basedOn w:val="a1"/>
    <w:link w:val="af1"/>
    <w:rsid w:val="00B72B36"/>
    <w:pPr>
      <w:spacing w:after="120"/>
      <w:jc w:val="both"/>
    </w:pPr>
    <w:rPr>
      <w:szCs w:val="20"/>
      <w:lang w:val="x-none"/>
    </w:rPr>
  </w:style>
  <w:style w:type="character" w:customStyle="1" w:styleId="af1">
    <w:name w:val="Основной текст Знак"/>
    <w:link w:val="af0"/>
    <w:rsid w:val="00B72B3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Indent 3"/>
    <w:basedOn w:val="a1"/>
    <w:link w:val="33"/>
    <w:rsid w:val="00B72B36"/>
    <w:pPr>
      <w:spacing w:after="120"/>
      <w:ind w:left="283"/>
      <w:jc w:val="both"/>
    </w:pPr>
    <w:rPr>
      <w:sz w:val="16"/>
      <w:szCs w:val="20"/>
      <w:lang w:val="x-none"/>
    </w:rPr>
  </w:style>
  <w:style w:type="character" w:customStyle="1" w:styleId="33">
    <w:name w:val="Основной текст с отступом 3 Знак"/>
    <w:link w:val="32"/>
    <w:rsid w:val="00B72B36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2">
    <w:name w:val="Block Text"/>
    <w:basedOn w:val="a1"/>
    <w:rsid w:val="00B72B36"/>
    <w:pPr>
      <w:spacing w:after="120"/>
      <w:ind w:left="1440" w:right="1440"/>
      <w:jc w:val="both"/>
    </w:pPr>
    <w:rPr>
      <w:szCs w:val="20"/>
    </w:rPr>
  </w:style>
  <w:style w:type="character" w:styleId="af3">
    <w:name w:val="page number"/>
    <w:rsid w:val="00B72B36"/>
    <w:rPr>
      <w:rFonts w:ascii="Times New Roman" w:hAnsi="Times New Roman" w:cs="Times New Roman"/>
    </w:rPr>
  </w:style>
  <w:style w:type="paragraph" w:styleId="af4">
    <w:name w:val="Note Heading"/>
    <w:basedOn w:val="a1"/>
    <w:next w:val="a1"/>
    <w:link w:val="af5"/>
    <w:rsid w:val="00B72B36"/>
    <w:pPr>
      <w:spacing w:after="60"/>
      <w:jc w:val="both"/>
    </w:pPr>
    <w:rPr>
      <w:lang w:val="x-none"/>
    </w:rPr>
  </w:style>
  <w:style w:type="character" w:customStyle="1" w:styleId="af5">
    <w:name w:val="Заголовок записки Знак"/>
    <w:link w:val="af4"/>
    <w:rsid w:val="00B72B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B72B3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6">
    <w:name w:val="Пункт"/>
    <w:basedOn w:val="a1"/>
    <w:rsid w:val="00B72B36"/>
    <w:pPr>
      <w:tabs>
        <w:tab w:val="num" w:pos="1980"/>
      </w:tabs>
      <w:ind w:left="1404" w:hanging="504"/>
      <w:jc w:val="both"/>
    </w:pPr>
    <w:rPr>
      <w:szCs w:val="28"/>
    </w:rPr>
  </w:style>
  <w:style w:type="paragraph" w:customStyle="1" w:styleId="11">
    <w:name w:val="Основной текст с отступом1"/>
    <w:basedOn w:val="a1"/>
    <w:link w:val="af7"/>
    <w:rsid w:val="00B72B36"/>
    <w:pPr>
      <w:spacing w:after="120"/>
      <w:ind w:left="283"/>
    </w:pPr>
    <w:rPr>
      <w:lang w:val="x-none"/>
    </w:rPr>
  </w:style>
  <w:style w:type="character" w:customStyle="1" w:styleId="af7">
    <w:name w:val="Основной текст с отступом Знак"/>
    <w:link w:val="11"/>
    <w:rsid w:val="00B72B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1"/>
    <w:link w:val="35"/>
    <w:rsid w:val="00B72B36"/>
    <w:pPr>
      <w:spacing w:after="120"/>
    </w:pPr>
    <w:rPr>
      <w:sz w:val="16"/>
      <w:szCs w:val="16"/>
      <w:lang w:val="x-none"/>
    </w:rPr>
  </w:style>
  <w:style w:type="character" w:customStyle="1" w:styleId="35">
    <w:name w:val="Основной текст 3 Знак"/>
    <w:link w:val="34"/>
    <w:rsid w:val="00B72B3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8">
    <w:name w:val="Body Text Indent"/>
    <w:basedOn w:val="a1"/>
    <w:link w:val="12"/>
    <w:rsid w:val="00B72B36"/>
    <w:pPr>
      <w:spacing w:after="120" w:line="480" w:lineRule="auto"/>
    </w:pPr>
    <w:rPr>
      <w:lang w:val="x-none"/>
    </w:rPr>
  </w:style>
  <w:style w:type="character" w:customStyle="1" w:styleId="12">
    <w:name w:val="Основной текст с отступом Знак1"/>
    <w:link w:val="af8"/>
    <w:rsid w:val="00B72B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Тендерные данные"/>
    <w:basedOn w:val="a1"/>
    <w:semiHidden/>
    <w:rsid w:val="00B72B36"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customStyle="1" w:styleId="afa">
    <w:name w:val="Таблица шапка"/>
    <w:basedOn w:val="a1"/>
    <w:rsid w:val="00B72B36"/>
    <w:pPr>
      <w:keepNext/>
      <w:spacing w:before="40" w:after="40"/>
      <w:ind w:left="57" w:right="57"/>
    </w:pPr>
    <w:rPr>
      <w:sz w:val="18"/>
      <w:szCs w:val="18"/>
    </w:rPr>
  </w:style>
  <w:style w:type="paragraph" w:customStyle="1" w:styleId="afb">
    <w:name w:val="Таблица текст"/>
    <w:basedOn w:val="a1"/>
    <w:rsid w:val="00B72B36"/>
    <w:pPr>
      <w:spacing w:before="40" w:after="40"/>
      <w:ind w:left="57" w:right="57"/>
    </w:pPr>
    <w:rPr>
      <w:sz w:val="22"/>
      <w:szCs w:val="22"/>
    </w:rPr>
  </w:style>
  <w:style w:type="paragraph" w:styleId="afc">
    <w:name w:val="header"/>
    <w:basedOn w:val="a1"/>
    <w:link w:val="afd"/>
    <w:rsid w:val="00B36B7D"/>
    <w:pPr>
      <w:tabs>
        <w:tab w:val="center" w:pos="4153"/>
        <w:tab w:val="right" w:pos="8306"/>
      </w:tabs>
      <w:spacing w:before="120" w:after="120"/>
      <w:jc w:val="center"/>
    </w:pPr>
    <w:rPr>
      <w:rFonts w:ascii="Arial" w:hAnsi="Arial"/>
      <w:noProof/>
      <w:lang w:val="x-none" w:eastAsia="x-none"/>
    </w:rPr>
  </w:style>
  <w:style w:type="character" w:customStyle="1" w:styleId="afd">
    <w:name w:val="Верхний колонтитул Знак"/>
    <w:link w:val="afc"/>
    <w:rsid w:val="00B36B7D"/>
    <w:rPr>
      <w:rFonts w:ascii="Arial" w:eastAsia="Times New Roman" w:hAnsi="Arial"/>
      <w:noProof/>
      <w:sz w:val="24"/>
      <w:szCs w:val="24"/>
    </w:rPr>
  </w:style>
  <w:style w:type="paragraph" w:styleId="afe">
    <w:name w:val="footer"/>
    <w:basedOn w:val="a1"/>
    <w:link w:val="aff"/>
    <w:rsid w:val="00B72B36"/>
    <w:pPr>
      <w:tabs>
        <w:tab w:val="center" w:pos="4153"/>
        <w:tab w:val="right" w:pos="8306"/>
      </w:tabs>
      <w:spacing w:after="60"/>
      <w:jc w:val="both"/>
    </w:pPr>
    <w:rPr>
      <w:noProof/>
      <w:lang w:val="x-none"/>
    </w:rPr>
  </w:style>
  <w:style w:type="character" w:customStyle="1" w:styleId="aff">
    <w:name w:val="Нижний колонтитул Знак"/>
    <w:link w:val="afe"/>
    <w:rsid w:val="00B72B36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DocumentHeader11">
    <w:name w:val="Document Header1 Знак1"/>
    <w:aliases w:val="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rsid w:val="00B72B36"/>
    <w:rPr>
      <w:rFonts w:cs="Times New Roman"/>
      <w:b/>
      <w:kern w:val="28"/>
      <w:sz w:val="36"/>
      <w:lang w:val="ru-RU" w:eastAsia="ru-RU" w:bidi="ar-SA"/>
    </w:rPr>
  </w:style>
  <w:style w:type="paragraph" w:styleId="21">
    <w:name w:val="List Bullet 2"/>
    <w:basedOn w:val="a1"/>
    <w:autoRedefine/>
    <w:rsid w:val="00B72B36"/>
    <w:pPr>
      <w:tabs>
        <w:tab w:val="num" w:pos="643"/>
        <w:tab w:val="num" w:pos="1209"/>
      </w:tabs>
      <w:spacing w:after="60"/>
      <w:ind w:left="643" w:hanging="360"/>
      <w:jc w:val="both"/>
    </w:pPr>
    <w:rPr>
      <w:szCs w:val="20"/>
    </w:rPr>
  </w:style>
  <w:style w:type="paragraph" w:styleId="36">
    <w:name w:val="List Bullet 3"/>
    <w:basedOn w:val="a1"/>
    <w:autoRedefine/>
    <w:rsid w:val="00B72B36"/>
    <w:pPr>
      <w:tabs>
        <w:tab w:val="num" w:pos="926"/>
        <w:tab w:val="num" w:pos="1492"/>
      </w:tabs>
      <w:spacing w:after="60"/>
      <w:ind w:left="926" w:hanging="360"/>
      <w:jc w:val="both"/>
    </w:pPr>
    <w:rPr>
      <w:szCs w:val="20"/>
    </w:rPr>
  </w:style>
  <w:style w:type="paragraph" w:styleId="42">
    <w:name w:val="List Bullet 4"/>
    <w:basedOn w:val="a1"/>
    <w:autoRedefine/>
    <w:rsid w:val="00B72B36"/>
    <w:pPr>
      <w:tabs>
        <w:tab w:val="num" w:pos="1209"/>
      </w:tabs>
      <w:spacing w:after="60"/>
      <w:ind w:left="1209" w:hanging="360"/>
      <w:jc w:val="both"/>
    </w:pPr>
    <w:rPr>
      <w:szCs w:val="20"/>
    </w:rPr>
  </w:style>
  <w:style w:type="paragraph" w:styleId="51">
    <w:name w:val="List Bullet 5"/>
    <w:basedOn w:val="a1"/>
    <w:autoRedefine/>
    <w:rsid w:val="00B72B36"/>
    <w:pPr>
      <w:tabs>
        <w:tab w:val="num" w:pos="1492"/>
      </w:tabs>
      <w:spacing w:after="60"/>
      <w:ind w:left="1492" w:hanging="360"/>
      <w:jc w:val="both"/>
    </w:pPr>
    <w:rPr>
      <w:szCs w:val="20"/>
    </w:rPr>
  </w:style>
  <w:style w:type="paragraph" w:styleId="aff0">
    <w:name w:val="List Number"/>
    <w:basedOn w:val="a1"/>
    <w:rsid w:val="00B72B36"/>
    <w:pPr>
      <w:tabs>
        <w:tab w:val="num" w:pos="643"/>
      </w:tabs>
      <w:spacing w:after="60"/>
      <w:ind w:left="360" w:hanging="360"/>
      <w:jc w:val="both"/>
    </w:pPr>
    <w:rPr>
      <w:szCs w:val="20"/>
    </w:rPr>
  </w:style>
  <w:style w:type="paragraph" w:styleId="22">
    <w:name w:val="List Number 2"/>
    <w:basedOn w:val="a1"/>
    <w:rsid w:val="00B72B36"/>
    <w:pPr>
      <w:tabs>
        <w:tab w:val="num" w:pos="643"/>
        <w:tab w:val="num" w:pos="926"/>
      </w:tabs>
      <w:spacing w:after="60"/>
      <w:ind w:left="643" w:hanging="360"/>
      <w:jc w:val="both"/>
    </w:pPr>
    <w:rPr>
      <w:szCs w:val="20"/>
    </w:rPr>
  </w:style>
  <w:style w:type="paragraph" w:styleId="37">
    <w:name w:val="List Number 3"/>
    <w:basedOn w:val="a1"/>
    <w:rsid w:val="00B72B36"/>
    <w:pPr>
      <w:tabs>
        <w:tab w:val="num" w:pos="926"/>
        <w:tab w:val="num" w:pos="1209"/>
      </w:tabs>
      <w:spacing w:after="60"/>
      <w:ind w:left="926" w:hanging="360"/>
      <w:jc w:val="both"/>
    </w:pPr>
    <w:rPr>
      <w:szCs w:val="20"/>
    </w:rPr>
  </w:style>
  <w:style w:type="paragraph" w:styleId="43">
    <w:name w:val="List Number 4"/>
    <w:basedOn w:val="a1"/>
    <w:rsid w:val="00B72B36"/>
    <w:pPr>
      <w:tabs>
        <w:tab w:val="num" w:pos="1260"/>
      </w:tabs>
      <w:spacing w:after="60"/>
      <w:ind w:left="1260" w:hanging="720"/>
      <w:jc w:val="both"/>
    </w:pPr>
    <w:rPr>
      <w:szCs w:val="20"/>
    </w:rPr>
  </w:style>
  <w:style w:type="paragraph" w:customStyle="1" w:styleId="a0">
    <w:name w:val="Раздел"/>
    <w:basedOn w:val="a1"/>
    <w:semiHidden/>
    <w:rsid w:val="00B72B36"/>
    <w:pPr>
      <w:numPr>
        <w:ilvl w:val="1"/>
        <w:numId w:val="2"/>
      </w:numPr>
      <w:spacing w:before="120" w:after="120"/>
      <w:jc w:val="center"/>
    </w:pPr>
    <w:rPr>
      <w:rFonts w:ascii="Arial Narrow" w:hAnsi="Arial Narrow"/>
      <w:b/>
      <w:sz w:val="28"/>
      <w:szCs w:val="20"/>
    </w:rPr>
  </w:style>
  <w:style w:type="paragraph" w:customStyle="1" w:styleId="3">
    <w:name w:val="Раздел 3"/>
    <w:basedOn w:val="a1"/>
    <w:semiHidden/>
    <w:rsid w:val="00B72B36"/>
    <w:pPr>
      <w:numPr>
        <w:numId w:val="3"/>
      </w:numPr>
      <w:spacing w:before="120" w:after="120"/>
      <w:jc w:val="center"/>
    </w:pPr>
    <w:rPr>
      <w:b/>
      <w:szCs w:val="20"/>
    </w:rPr>
  </w:style>
  <w:style w:type="paragraph" w:customStyle="1" w:styleId="aff1">
    <w:name w:val="Условия контракта"/>
    <w:basedOn w:val="a1"/>
    <w:semiHidden/>
    <w:rsid w:val="00B72B36"/>
    <w:pPr>
      <w:tabs>
        <w:tab w:val="num" w:pos="432"/>
      </w:tabs>
      <w:spacing w:before="240" w:after="120"/>
      <w:ind w:left="432" w:hanging="432"/>
      <w:jc w:val="both"/>
    </w:pPr>
    <w:rPr>
      <w:b/>
      <w:szCs w:val="20"/>
    </w:rPr>
  </w:style>
  <w:style w:type="paragraph" w:styleId="aff2">
    <w:name w:val="Subtitle"/>
    <w:basedOn w:val="a1"/>
    <w:link w:val="aff3"/>
    <w:qFormat/>
    <w:rsid w:val="00B72B36"/>
    <w:pPr>
      <w:spacing w:after="60"/>
      <w:jc w:val="center"/>
      <w:outlineLvl w:val="1"/>
    </w:pPr>
    <w:rPr>
      <w:rFonts w:ascii="Arial" w:hAnsi="Arial"/>
      <w:szCs w:val="20"/>
      <w:lang w:val="x-none"/>
    </w:rPr>
  </w:style>
  <w:style w:type="character" w:customStyle="1" w:styleId="aff3">
    <w:name w:val="Подзаголовок Знак"/>
    <w:link w:val="aff2"/>
    <w:rsid w:val="00B72B36"/>
    <w:rPr>
      <w:rFonts w:ascii="Arial" w:eastAsia="Times New Roman" w:hAnsi="Arial" w:cs="Times New Roman"/>
      <w:sz w:val="24"/>
      <w:szCs w:val="20"/>
      <w:lang w:eastAsia="ru-RU"/>
    </w:rPr>
  </w:style>
  <w:style w:type="paragraph" w:styleId="13">
    <w:name w:val="toc 1"/>
    <w:basedOn w:val="a1"/>
    <w:next w:val="a1"/>
    <w:autoRedefine/>
    <w:rsid w:val="00B72B36"/>
    <w:pPr>
      <w:tabs>
        <w:tab w:val="left" w:pos="720"/>
        <w:tab w:val="right" w:leader="dot" w:pos="10195"/>
      </w:tabs>
      <w:spacing w:before="120" w:after="120"/>
    </w:pPr>
    <w:rPr>
      <w:b/>
      <w:bCs/>
      <w:caps/>
      <w:noProof/>
      <w:szCs w:val="36"/>
    </w:rPr>
  </w:style>
  <w:style w:type="paragraph" w:styleId="23">
    <w:name w:val="toc 2"/>
    <w:basedOn w:val="a1"/>
    <w:next w:val="a1"/>
    <w:autoRedefine/>
    <w:rsid w:val="00B72B36"/>
    <w:pPr>
      <w:tabs>
        <w:tab w:val="left" w:pos="180"/>
        <w:tab w:val="left" w:pos="360"/>
        <w:tab w:val="left" w:pos="720"/>
        <w:tab w:val="left" w:pos="960"/>
        <w:tab w:val="right" w:leader="dot" w:pos="10195"/>
      </w:tabs>
      <w:ind w:left="720" w:hanging="720"/>
    </w:pPr>
    <w:rPr>
      <w:b/>
      <w:smallCaps/>
      <w:noProof/>
      <w:kern w:val="28"/>
      <w:sz w:val="28"/>
      <w:szCs w:val="30"/>
    </w:rPr>
  </w:style>
  <w:style w:type="paragraph" w:customStyle="1" w:styleId="aff4">
    <w:name w:val="Подраздел"/>
    <w:basedOn w:val="a1"/>
    <w:semiHidden/>
    <w:rsid w:val="00B72B36"/>
    <w:pPr>
      <w:suppressAutoHyphens/>
      <w:spacing w:before="240" w:after="120"/>
      <w:jc w:val="center"/>
    </w:pPr>
    <w:rPr>
      <w:rFonts w:ascii="TimesDL" w:hAnsi="TimesDL"/>
      <w:b/>
      <w:smallCaps/>
      <w:spacing w:val="-2"/>
      <w:szCs w:val="20"/>
    </w:rPr>
  </w:style>
  <w:style w:type="paragraph" w:customStyle="1" w:styleId="14">
    <w:name w:val="Стиль1"/>
    <w:basedOn w:val="a1"/>
    <w:rsid w:val="00B72B36"/>
    <w:pPr>
      <w:keepNext/>
      <w:keepLines/>
      <w:widowControl w:val="0"/>
      <w:suppressLineNumbers/>
      <w:tabs>
        <w:tab w:val="num" w:pos="643"/>
      </w:tabs>
      <w:suppressAutoHyphens/>
      <w:spacing w:after="60"/>
      <w:ind w:left="643" w:hanging="360"/>
    </w:pPr>
    <w:rPr>
      <w:b/>
      <w:sz w:val="28"/>
    </w:rPr>
  </w:style>
  <w:style w:type="paragraph" w:customStyle="1" w:styleId="24">
    <w:name w:val="Стиль2"/>
    <w:basedOn w:val="22"/>
    <w:rsid w:val="00B72B36"/>
    <w:pPr>
      <w:keepNext/>
      <w:keepLines/>
      <w:widowControl w:val="0"/>
      <w:suppressLineNumbers/>
      <w:suppressAutoHyphens/>
    </w:pPr>
    <w:rPr>
      <w:b/>
    </w:rPr>
  </w:style>
  <w:style w:type="paragraph" w:customStyle="1" w:styleId="38">
    <w:name w:val="Стиль3"/>
    <w:basedOn w:val="25"/>
    <w:rsid w:val="00B72B36"/>
    <w:pPr>
      <w:widowControl w:val="0"/>
      <w:tabs>
        <w:tab w:val="num" w:pos="643"/>
      </w:tabs>
      <w:adjustRightInd w:val="0"/>
      <w:spacing w:after="0" w:line="240" w:lineRule="auto"/>
      <w:ind w:left="643" w:hanging="360"/>
      <w:textAlignment w:val="baseline"/>
    </w:pPr>
  </w:style>
  <w:style w:type="paragraph" w:styleId="25">
    <w:name w:val="Body Text Indent 2"/>
    <w:aliases w:val="Знак1,Знак3"/>
    <w:basedOn w:val="a1"/>
    <w:link w:val="26"/>
    <w:rsid w:val="00B72B36"/>
    <w:pPr>
      <w:spacing w:after="120" w:line="480" w:lineRule="auto"/>
      <w:ind w:left="283"/>
      <w:jc w:val="both"/>
    </w:pPr>
    <w:rPr>
      <w:szCs w:val="20"/>
      <w:lang w:val="x-none"/>
    </w:rPr>
  </w:style>
  <w:style w:type="character" w:customStyle="1" w:styleId="26">
    <w:name w:val="Основной текст с отступом 2 Знак"/>
    <w:aliases w:val="Знак1 Знак,Знак3 Знак"/>
    <w:link w:val="25"/>
    <w:rsid w:val="00B72B3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5">
    <w:name w:val="пункт"/>
    <w:basedOn w:val="a1"/>
    <w:rsid w:val="00B72B36"/>
    <w:pPr>
      <w:tabs>
        <w:tab w:val="num" w:pos="1307"/>
      </w:tabs>
      <w:spacing w:before="60" w:after="60"/>
      <w:ind w:left="1080"/>
    </w:pPr>
  </w:style>
  <w:style w:type="paragraph" w:styleId="39">
    <w:name w:val="toc 3"/>
    <w:basedOn w:val="a1"/>
    <w:next w:val="a1"/>
    <w:autoRedefine/>
    <w:rsid w:val="00B72B36"/>
    <w:pPr>
      <w:ind w:left="480"/>
    </w:pPr>
  </w:style>
  <w:style w:type="paragraph" w:customStyle="1" w:styleId="ConsPlusNonformat">
    <w:name w:val="ConsPlusNonformat"/>
    <w:rsid w:val="00B72B36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0">
    <w:name w:val="Знак Знак23 Знак Знак Знак"/>
    <w:basedOn w:val="a1"/>
    <w:rsid w:val="00B72B36"/>
    <w:pPr>
      <w:spacing w:after="160" w:line="240" w:lineRule="exact"/>
    </w:pPr>
    <w:rPr>
      <w:sz w:val="20"/>
      <w:szCs w:val="20"/>
      <w:lang w:eastAsia="zh-CN"/>
    </w:rPr>
  </w:style>
  <w:style w:type="paragraph" w:customStyle="1" w:styleId="231">
    <w:name w:val="Знак Знак23 Знак Знак Знак Знак"/>
    <w:basedOn w:val="a1"/>
    <w:rsid w:val="00B72B36"/>
    <w:pPr>
      <w:spacing w:after="160" w:line="240" w:lineRule="exact"/>
    </w:pPr>
    <w:rPr>
      <w:sz w:val="20"/>
      <w:szCs w:val="20"/>
      <w:lang w:eastAsia="zh-CN"/>
    </w:rPr>
  </w:style>
  <w:style w:type="paragraph" w:customStyle="1" w:styleId="aff6">
    <w:name w:val="Знак Знак Знак Знак Знак Знак Знак"/>
    <w:basedOn w:val="a1"/>
    <w:rsid w:val="00B72B36"/>
    <w:pPr>
      <w:spacing w:after="160" w:line="240" w:lineRule="exact"/>
    </w:pPr>
    <w:rPr>
      <w:sz w:val="20"/>
      <w:szCs w:val="20"/>
      <w:lang w:eastAsia="zh-CN"/>
    </w:rPr>
  </w:style>
  <w:style w:type="paragraph" w:customStyle="1" w:styleId="15">
    <w:name w:val="Список многоуровневый 1"/>
    <w:basedOn w:val="a1"/>
    <w:rsid w:val="00B72B36"/>
    <w:pPr>
      <w:tabs>
        <w:tab w:val="num" w:pos="432"/>
      </w:tabs>
      <w:spacing w:after="60"/>
      <w:ind w:left="431" w:hanging="431"/>
      <w:jc w:val="both"/>
    </w:pPr>
  </w:style>
  <w:style w:type="paragraph" w:styleId="40">
    <w:name w:val="toc 4"/>
    <w:basedOn w:val="a1"/>
    <w:next w:val="a1"/>
    <w:autoRedefine/>
    <w:rsid w:val="00B72B36"/>
    <w:pPr>
      <w:numPr>
        <w:numId w:val="4"/>
      </w:numPr>
      <w:tabs>
        <w:tab w:val="clear" w:pos="432"/>
      </w:tabs>
      <w:ind w:left="720" w:firstLine="0"/>
    </w:pPr>
  </w:style>
  <w:style w:type="paragraph" w:styleId="52">
    <w:name w:val="toc 5"/>
    <w:basedOn w:val="a1"/>
    <w:next w:val="a1"/>
    <w:autoRedefine/>
    <w:rsid w:val="00B72B36"/>
    <w:pPr>
      <w:ind w:left="960"/>
    </w:pPr>
  </w:style>
  <w:style w:type="paragraph" w:styleId="61">
    <w:name w:val="toc 6"/>
    <w:basedOn w:val="a1"/>
    <w:next w:val="a1"/>
    <w:autoRedefine/>
    <w:rsid w:val="00B72B36"/>
    <w:pPr>
      <w:ind w:left="1200"/>
    </w:pPr>
  </w:style>
  <w:style w:type="paragraph" w:styleId="71">
    <w:name w:val="toc 7"/>
    <w:basedOn w:val="a1"/>
    <w:next w:val="a1"/>
    <w:autoRedefine/>
    <w:rsid w:val="00B72B36"/>
    <w:pPr>
      <w:ind w:left="1440"/>
    </w:pPr>
  </w:style>
  <w:style w:type="paragraph" w:styleId="81">
    <w:name w:val="toc 8"/>
    <w:basedOn w:val="a1"/>
    <w:next w:val="a1"/>
    <w:autoRedefine/>
    <w:rsid w:val="00B72B36"/>
    <w:pPr>
      <w:ind w:left="1680"/>
    </w:pPr>
  </w:style>
  <w:style w:type="paragraph" w:styleId="91">
    <w:name w:val="toc 9"/>
    <w:basedOn w:val="a1"/>
    <w:next w:val="a1"/>
    <w:autoRedefine/>
    <w:rsid w:val="00B72B36"/>
    <w:pPr>
      <w:ind w:left="1920"/>
    </w:pPr>
  </w:style>
  <w:style w:type="paragraph" w:customStyle="1" w:styleId="2310">
    <w:name w:val="Знак Знак23 Знак Знак Знак Знак1"/>
    <w:basedOn w:val="a1"/>
    <w:autoRedefine/>
    <w:rsid w:val="00B72B36"/>
    <w:pPr>
      <w:spacing w:before="60" w:after="60"/>
    </w:pPr>
    <w:rPr>
      <w:sz w:val="20"/>
      <w:szCs w:val="20"/>
      <w:lang w:eastAsia="zh-CN"/>
    </w:rPr>
  </w:style>
  <w:style w:type="character" w:customStyle="1" w:styleId="H2">
    <w:name w:val="H2 Знак Знак"/>
    <w:rsid w:val="00B72B36"/>
    <w:rPr>
      <w:rFonts w:eastAsia="Times New Roman" w:cs="Times New Roman"/>
      <w:b/>
      <w:bCs/>
      <w:sz w:val="30"/>
      <w:szCs w:val="30"/>
      <w:lang w:val="ru-RU" w:eastAsia="ru-RU" w:bidi="ar-SA"/>
    </w:rPr>
  </w:style>
  <w:style w:type="character" w:customStyle="1" w:styleId="29">
    <w:name w:val="Знак Знак29"/>
    <w:rsid w:val="00B72B36"/>
    <w:rPr>
      <w:rFonts w:ascii="Cambria" w:hAnsi="Cambria" w:cs="Times New Roman"/>
      <w:b/>
      <w:bCs/>
      <w:sz w:val="26"/>
      <w:szCs w:val="26"/>
      <w:lang w:val="ru-RU" w:eastAsia="en-US" w:bidi="ar-SA"/>
    </w:rPr>
  </w:style>
  <w:style w:type="character" w:customStyle="1" w:styleId="28">
    <w:name w:val="Знак Знак28"/>
    <w:rsid w:val="00B72B36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7">
    <w:name w:val="Знак Знак27"/>
    <w:rsid w:val="00B72B36"/>
    <w:rPr>
      <w:rFonts w:eastAsia="Times New Roman" w:cs="Times New Roman"/>
      <w:sz w:val="22"/>
      <w:szCs w:val="22"/>
      <w:lang w:val="ru-RU" w:eastAsia="ru-RU" w:bidi="ar-SA"/>
    </w:rPr>
  </w:style>
  <w:style w:type="character" w:customStyle="1" w:styleId="260">
    <w:name w:val="Знак Знак26"/>
    <w:rsid w:val="00B72B36"/>
    <w:rPr>
      <w:rFonts w:eastAsia="Times New Roman" w:cs="Times New Roman"/>
      <w:i/>
      <w:iCs/>
      <w:sz w:val="22"/>
      <w:szCs w:val="22"/>
      <w:lang w:val="ru-RU" w:eastAsia="ru-RU" w:bidi="ar-SA"/>
    </w:rPr>
  </w:style>
  <w:style w:type="character" w:customStyle="1" w:styleId="250">
    <w:name w:val="Знак Знак25"/>
    <w:rsid w:val="00B72B36"/>
    <w:rPr>
      <w:rFonts w:ascii="Arial" w:hAnsi="Arial" w:cs="Arial"/>
      <w:lang w:val="ru-RU" w:eastAsia="ru-RU" w:bidi="ar-SA"/>
    </w:rPr>
  </w:style>
  <w:style w:type="character" w:customStyle="1" w:styleId="240">
    <w:name w:val="Знак Знак24"/>
    <w:rsid w:val="00B72B36"/>
    <w:rPr>
      <w:rFonts w:ascii="Arial" w:hAnsi="Arial" w:cs="Arial"/>
      <w:i/>
      <w:iCs/>
      <w:lang w:val="ru-RU" w:eastAsia="ru-RU" w:bidi="ar-SA"/>
    </w:rPr>
  </w:style>
  <w:style w:type="character" w:customStyle="1" w:styleId="232">
    <w:name w:val="Знак Знак23"/>
    <w:rsid w:val="00B72B36"/>
    <w:rPr>
      <w:rFonts w:ascii="Arial" w:hAnsi="Arial" w:cs="Arial"/>
      <w:b/>
      <w:bCs/>
      <w:i/>
      <w:iCs/>
      <w:sz w:val="18"/>
      <w:szCs w:val="18"/>
      <w:lang w:val="ru-RU" w:eastAsia="ru-RU" w:bidi="ar-SA"/>
    </w:rPr>
  </w:style>
  <w:style w:type="paragraph" w:styleId="HTML">
    <w:name w:val="HTML Address"/>
    <w:basedOn w:val="a1"/>
    <w:link w:val="HTML0"/>
    <w:rsid w:val="00B72B36"/>
    <w:pPr>
      <w:spacing w:after="60"/>
      <w:jc w:val="both"/>
    </w:pPr>
    <w:rPr>
      <w:i/>
      <w:iCs/>
      <w:lang w:val="x-none"/>
    </w:rPr>
  </w:style>
  <w:style w:type="character" w:customStyle="1" w:styleId="HTML0">
    <w:name w:val="Адрес HTML Знак"/>
    <w:link w:val="HTML"/>
    <w:rsid w:val="00B72B3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1"/>
    <w:link w:val="HTML2"/>
    <w:rsid w:val="00B72B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/>
      <w:jc w:val="both"/>
    </w:pPr>
    <w:rPr>
      <w:rFonts w:ascii="Courier New" w:hAnsi="Courier New"/>
      <w:sz w:val="20"/>
      <w:szCs w:val="20"/>
      <w:lang w:val="x-none"/>
    </w:rPr>
  </w:style>
  <w:style w:type="character" w:customStyle="1" w:styleId="HTML2">
    <w:name w:val="Стандартный HTML Знак"/>
    <w:link w:val="HTML1"/>
    <w:rsid w:val="00B72B3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7">
    <w:name w:val="Normal (Web)"/>
    <w:basedOn w:val="a1"/>
    <w:rsid w:val="00B72B36"/>
    <w:pPr>
      <w:spacing w:before="100" w:beforeAutospacing="1" w:after="100" w:afterAutospacing="1"/>
    </w:pPr>
  </w:style>
  <w:style w:type="paragraph" w:styleId="aff8">
    <w:name w:val="Normal Indent"/>
    <w:basedOn w:val="a1"/>
    <w:rsid w:val="00B72B36"/>
    <w:pPr>
      <w:spacing w:after="60"/>
      <w:ind w:left="708"/>
      <w:jc w:val="both"/>
    </w:pPr>
  </w:style>
  <w:style w:type="paragraph" w:styleId="aff9">
    <w:name w:val="envelope address"/>
    <w:basedOn w:val="a1"/>
    <w:rsid w:val="00B72B36"/>
    <w:pPr>
      <w:framePr w:w="7920" w:h="1980" w:hSpace="180" w:wrap="auto" w:hAnchor="page" w:xAlign="center" w:yAlign="bottom"/>
      <w:spacing w:after="60"/>
      <w:ind w:left="2880"/>
      <w:jc w:val="both"/>
    </w:pPr>
    <w:rPr>
      <w:rFonts w:ascii="Arial" w:hAnsi="Arial" w:cs="Arial"/>
    </w:rPr>
  </w:style>
  <w:style w:type="paragraph" w:styleId="2a">
    <w:name w:val="envelope return"/>
    <w:basedOn w:val="a1"/>
    <w:rsid w:val="00B72B36"/>
    <w:pPr>
      <w:spacing w:after="60"/>
      <w:jc w:val="both"/>
    </w:pPr>
    <w:rPr>
      <w:rFonts w:ascii="Arial" w:hAnsi="Arial" w:cs="Arial"/>
      <w:sz w:val="20"/>
      <w:szCs w:val="20"/>
    </w:rPr>
  </w:style>
  <w:style w:type="paragraph" w:styleId="affa">
    <w:name w:val="List"/>
    <w:basedOn w:val="a1"/>
    <w:rsid w:val="00B72B36"/>
    <w:pPr>
      <w:spacing w:after="60"/>
      <w:ind w:left="283" w:hanging="283"/>
      <w:jc w:val="both"/>
    </w:pPr>
  </w:style>
  <w:style w:type="paragraph" w:styleId="affb">
    <w:name w:val="List Bullet"/>
    <w:basedOn w:val="a1"/>
    <w:autoRedefine/>
    <w:rsid w:val="00B72B36"/>
    <w:pPr>
      <w:widowControl w:val="0"/>
      <w:spacing w:after="60"/>
      <w:jc w:val="both"/>
    </w:pPr>
  </w:style>
  <w:style w:type="paragraph" w:styleId="2b">
    <w:name w:val="List 2"/>
    <w:basedOn w:val="a1"/>
    <w:rsid w:val="00B72B36"/>
    <w:pPr>
      <w:spacing w:after="60"/>
      <w:ind w:left="566" w:hanging="283"/>
      <w:jc w:val="both"/>
    </w:pPr>
  </w:style>
  <w:style w:type="paragraph" w:styleId="3a">
    <w:name w:val="List 3"/>
    <w:basedOn w:val="a1"/>
    <w:rsid w:val="00B72B36"/>
    <w:pPr>
      <w:spacing w:after="60"/>
      <w:ind w:left="849" w:hanging="283"/>
      <w:jc w:val="both"/>
    </w:pPr>
  </w:style>
  <w:style w:type="paragraph" w:styleId="44">
    <w:name w:val="List 4"/>
    <w:basedOn w:val="a1"/>
    <w:rsid w:val="00B72B36"/>
    <w:pPr>
      <w:spacing w:after="60"/>
      <w:ind w:left="1132" w:hanging="283"/>
      <w:jc w:val="both"/>
    </w:pPr>
  </w:style>
  <w:style w:type="paragraph" w:styleId="53">
    <w:name w:val="List 5"/>
    <w:basedOn w:val="a1"/>
    <w:rsid w:val="00B72B36"/>
    <w:pPr>
      <w:spacing w:after="60"/>
      <w:ind w:left="1415" w:hanging="283"/>
      <w:jc w:val="both"/>
    </w:pPr>
  </w:style>
  <w:style w:type="paragraph" w:styleId="54">
    <w:name w:val="List Number 5"/>
    <w:basedOn w:val="a1"/>
    <w:rsid w:val="00B72B36"/>
    <w:pPr>
      <w:tabs>
        <w:tab w:val="num" w:pos="1492"/>
      </w:tabs>
      <w:spacing w:after="60"/>
      <w:ind w:left="1492" w:hanging="360"/>
      <w:jc w:val="both"/>
    </w:pPr>
  </w:style>
  <w:style w:type="character" w:customStyle="1" w:styleId="17">
    <w:name w:val="Знак Знак17"/>
    <w:rsid w:val="00B72B36"/>
    <w:rPr>
      <w:rFonts w:ascii="Cambria" w:hAnsi="Cambria" w:cs="Times New Roman"/>
      <w:b/>
      <w:bCs/>
      <w:kern w:val="28"/>
      <w:sz w:val="32"/>
      <w:szCs w:val="32"/>
      <w:lang w:val="ru-RU" w:eastAsia="zh-CN" w:bidi="ar-SA"/>
    </w:rPr>
  </w:style>
  <w:style w:type="paragraph" w:styleId="affc">
    <w:name w:val="Title"/>
    <w:basedOn w:val="a1"/>
    <w:link w:val="affd"/>
    <w:qFormat/>
    <w:rsid w:val="00B72B36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affd">
    <w:name w:val="Название Знак"/>
    <w:link w:val="affc"/>
    <w:rsid w:val="00B72B36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fe">
    <w:name w:val="Closing"/>
    <w:basedOn w:val="a1"/>
    <w:link w:val="afff"/>
    <w:rsid w:val="00B72B36"/>
    <w:pPr>
      <w:spacing w:after="60"/>
      <w:ind w:left="4252"/>
      <w:jc w:val="both"/>
    </w:pPr>
    <w:rPr>
      <w:lang w:val="x-none"/>
    </w:rPr>
  </w:style>
  <w:style w:type="character" w:customStyle="1" w:styleId="afff">
    <w:name w:val="Прощание Знак"/>
    <w:link w:val="affe"/>
    <w:rsid w:val="00B72B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0">
    <w:name w:val="Signature"/>
    <w:basedOn w:val="a1"/>
    <w:link w:val="afff1"/>
    <w:rsid w:val="00B72B36"/>
    <w:pPr>
      <w:spacing w:after="60"/>
      <w:ind w:left="4252"/>
      <w:jc w:val="both"/>
    </w:pPr>
    <w:rPr>
      <w:lang w:val="x-none"/>
    </w:rPr>
  </w:style>
  <w:style w:type="character" w:customStyle="1" w:styleId="afff1">
    <w:name w:val="Подпись Знак"/>
    <w:link w:val="afff0"/>
    <w:rsid w:val="00B72B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2">
    <w:name w:val="List Continue"/>
    <w:basedOn w:val="a1"/>
    <w:rsid w:val="00B72B36"/>
    <w:pPr>
      <w:spacing w:after="120"/>
      <w:ind w:left="283"/>
      <w:jc w:val="both"/>
    </w:pPr>
  </w:style>
  <w:style w:type="paragraph" w:styleId="2c">
    <w:name w:val="List Continue 2"/>
    <w:basedOn w:val="a1"/>
    <w:rsid w:val="00B72B36"/>
    <w:pPr>
      <w:spacing w:after="120"/>
      <w:ind w:left="566"/>
      <w:jc w:val="both"/>
    </w:pPr>
  </w:style>
  <w:style w:type="paragraph" w:styleId="3b">
    <w:name w:val="List Continue 3"/>
    <w:basedOn w:val="a1"/>
    <w:rsid w:val="00B72B36"/>
    <w:pPr>
      <w:spacing w:after="120"/>
      <w:ind w:left="849"/>
      <w:jc w:val="both"/>
    </w:pPr>
  </w:style>
  <w:style w:type="paragraph" w:styleId="45">
    <w:name w:val="List Continue 4"/>
    <w:basedOn w:val="a1"/>
    <w:rsid w:val="00B72B36"/>
    <w:pPr>
      <w:spacing w:after="120"/>
      <w:ind w:left="1132"/>
      <w:jc w:val="both"/>
    </w:pPr>
  </w:style>
  <w:style w:type="paragraph" w:styleId="55">
    <w:name w:val="List Continue 5"/>
    <w:basedOn w:val="a1"/>
    <w:rsid w:val="00B72B36"/>
    <w:pPr>
      <w:spacing w:after="120"/>
      <w:ind w:left="1415"/>
      <w:jc w:val="both"/>
    </w:pPr>
  </w:style>
  <w:style w:type="paragraph" w:styleId="afff3">
    <w:name w:val="Message Header"/>
    <w:basedOn w:val="a1"/>
    <w:link w:val="afff4"/>
    <w:rsid w:val="00B72B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/>
      <w:ind w:left="1134" w:hanging="1134"/>
      <w:jc w:val="both"/>
    </w:pPr>
    <w:rPr>
      <w:rFonts w:ascii="Arial" w:hAnsi="Arial"/>
      <w:shd w:val="pct20" w:color="auto" w:fill="auto"/>
      <w:lang w:val="x-none"/>
    </w:rPr>
  </w:style>
  <w:style w:type="character" w:customStyle="1" w:styleId="afff4">
    <w:name w:val="Шапка Знак"/>
    <w:link w:val="afff3"/>
    <w:rsid w:val="00B72B36"/>
    <w:rPr>
      <w:rFonts w:ascii="Arial" w:eastAsia="Times New Roman" w:hAnsi="Arial" w:cs="Times New Roman"/>
      <w:sz w:val="24"/>
      <w:szCs w:val="24"/>
      <w:shd w:val="pct20" w:color="auto" w:fill="auto"/>
      <w:lang w:eastAsia="ru-RU"/>
    </w:rPr>
  </w:style>
  <w:style w:type="character" w:customStyle="1" w:styleId="110">
    <w:name w:val="Знак Знак11"/>
    <w:rsid w:val="00B72B36"/>
    <w:rPr>
      <w:rFonts w:ascii="Arial" w:hAnsi="Arial" w:cs="Times New Roman"/>
      <w:sz w:val="24"/>
      <w:szCs w:val="24"/>
      <w:lang w:val="ru-RU" w:eastAsia="ru-RU" w:bidi="ar-SA"/>
    </w:rPr>
  </w:style>
  <w:style w:type="paragraph" w:styleId="afff5">
    <w:name w:val="Salutation"/>
    <w:basedOn w:val="a1"/>
    <w:next w:val="a1"/>
    <w:link w:val="afff6"/>
    <w:rsid w:val="00B72B36"/>
    <w:pPr>
      <w:spacing w:after="60"/>
      <w:jc w:val="both"/>
    </w:pPr>
    <w:rPr>
      <w:lang w:val="x-none"/>
    </w:rPr>
  </w:style>
  <w:style w:type="character" w:customStyle="1" w:styleId="afff6">
    <w:name w:val="Приветствие Знак"/>
    <w:link w:val="afff5"/>
    <w:rsid w:val="00B72B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2">
    <w:name w:val="Знак Знак9"/>
    <w:rsid w:val="00B72B36"/>
    <w:rPr>
      <w:rFonts w:eastAsia="Times New Roman" w:cs="Times New Roman"/>
      <w:sz w:val="24"/>
      <w:szCs w:val="24"/>
      <w:lang w:val="ru-RU" w:eastAsia="ru-RU" w:bidi="ar-SA"/>
    </w:rPr>
  </w:style>
  <w:style w:type="paragraph" w:styleId="afff7">
    <w:name w:val="Date"/>
    <w:basedOn w:val="a1"/>
    <w:next w:val="a1"/>
    <w:link w:val="afff8"/>
    <w:rsid w:val="00B72B36"/>
    <w:pPr>
      <w:spacing w:after="60"/>
      <w:jc w:val="both"/>
    </w:pPr>
    <w:rPr>
      <w:lang w:val="x-none"/>
    </w:rPr>
  </w:style>
  <w:style w:type="character" w:customStyle="1" w:styleId="afff8">
    <w:name w:val="Дата Знак"/>
    <w:link w:val="afff7"/>
    <w:rsid w:val="00B72B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9">
    <w:name w:val="Body Text First Indent"/>
    <w:basedOn w:val="af0"/>
    <w:link w:val="afffa"/>
    <w:rsid w:val="00B72B36"/>
    <w:pPr>
      <w:ind w:firstLine="210"/>
    </w:pPr>
    <w:rPr>
      <w:szCs w:val="24"/>
    </w:rPr>
  </w:style>
  <w:style w:type="character" w:customStyle="1" w:styleId="afffa">
    <w:name w:val="Красная строка Знак"/>
    <w:link w:val="afff9"/>
    <w:rsid w:val="00B72B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d">
    <w:name w:val="Body Text First Indent 2"/>
    <w:basedOn w:val="af8"/>
    <w:link w:val="2e"/>
    <w:rsid w:val="00B72B36"/>
    <w:pPr>
      <w:spacing w:line="240" w:lineRule="auto"/>
      <w:ind w:left="283" w:firstLine="210"/>
      <w:jc w:val="both"/>
    </w:pPr>
  </w:style>
  <w:style w:type="character" w:customStyle="1" w:styleId="2e">
    <w:name w:val="Красная строка 2 Знак"/>
    <w:basedOn w:val="12"/>
    <w:link w:val="2d"/>
    <w:rsid w:val="00B72B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6">
    <w:name w:val="Знак Знак5"/>
    <w:rsid w:val="00B72B36"/>
    <w:rPr>
      <w:rFonts w:eastAsia="Times New Roman" w:cs="Times New Roman"/>
      <w:sz w:val="24"/>
      <w:szCs w:val="24"/>
      <w:lang w:val="ru-RU" w:eastAsia="ru-RU" w:bidi="ar-SA"/>
    </w:rPr>
  </w:style>
  <w:style w:type="paragraph" w:styleId="afffb">
    <w:name w:val="Plain Text"/>
    <w:basedOn w:val="a1"/>
    <w:link w:val="afffc"/>
    <w:rsid w:val="00B72B36"/>
    <w:rPr>
      <w:rFonts w:ascii="Courier New" w:hAnsi="Courier New"/>
      <w:sz w:val="20"/>
      <w:szCs w:val="20"/>
      <w:lang w:val="x-none"/>
    </w:rPr>
  </w:style>
  <w:style w:type="character" w:customStyle="1" w:styleId="afffc">
    <w:name w:val="Текст Знак"/>
    <w:link w:val="afffb"/>
    <w:rsid w:val="00B72B3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fd">
    <w:name w:val="E-mail Signature"/>
    <w:basedOn w:val="a1"/>
    <w:link w:val="afffe"/>
    <w:rsid w:val="00B72B36"/>
    <w:pPr>
      <w:spacing w:after="60"/>
      <w:jc w:val="both"/>
    </w:pPr>
    <w:rPr>
      <w:lang w:val="x-none"/>
    </w:rPr>
  </w:style>
  <w:style w:type="character" w:customStyle="1" w:styleId="afffe">
    <w:name w:val="Электронная подпись Знак"/>
    <w:link w:val="afffd"/>
    <w:rsid w:val="00B72B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-11">
    <w:name w:val="содержание2-11"/>
    <w:basedOn w:val="a1"/>
    <w:semiHidden/>
    <w:rsid w:val="00B72B36"/>
    <w:pPr>
      <w:spacing w:after="60"/>
      <w:jc w:val="both"/>
    </w:pPr>
  </w:style>
  <w:style w:type="paragraph" w:customStyle="1" w:styleId="affff">
    <w:name w:val="Пункт Знак"/>
    <w:basedOn w:val="a1"/>
    <w:semiHidden/>
    <w:rsid w:val="00B72B36"/>
    <w:pPr>
      <w:tabs>
        <w:tab w:val="num" w:pos="1134"/>
        <w:tab w:val="left" w:pos="1701"/>
      </w:tabs>
      <w:snapToGrid w:val="0"/>
      <w:spacing w:line="360" w:lineRule="auto"/>
      <w:ind w:left="1134" w:hanging="567"/>
      <w:jc w:val="both"/>
    </w:pPr>
    <w:rPr>
      <w:sz w:val="28"/>
      <w:szCs w:val="28"/>
    </w:rPr>
  </w:style>
  <w:style w:type="paragraph" w:customStyle="1" w:styleId="affff0">
    <w:name w:val="Словарная статья"/>
    <w:basedOn w:val="a1"/>
    <w:next w:val="a1"/>
    <w:semiHidden/>
    <w:rsid w:val="00B72B36"/>
    <w:pPr>
      <w:autoSpaceDE w:val="0"/>
      <w:autoSpaceDN w:val="0"/>
      <w:adjustRightInd w:val="0"/>
      <w:ind w:right="118"/>
      <w:jc w:val="both"/>
    </w:pPr>
    <w:rPr>
      <w:rFonts w:ascii="Arial" w:hAnsi="Arial" w:cs="Arial"/>
      <w:sz w:val="20"/>
      <w:szCs w:val="20"/>
    </w:rPr>
  </w:style>
  <w:style w:type="paragraph" w:customStyle="1" w:styleId="16">
    <w:name w:val="1"/>
    <w:basedOn w:val="a1"/>
    <w:rsid w:val="00B72B36"/>
    <w:pPr>
      <w:spacing w:after="160" w:line="240" w:lineRule="exact"/>
    </w:pPr>
    <w:rPr>
      <w:sz w:val="20"/>
      <w:szCs w:val="20"/>
      <w:lang w:eastAsia="zh-CN"/>
    </w:rPr>
  </w:style>
  <w:style w:type="paragraph" w:customStyle="1" w:styleId="1CharChar">
    <w:name w:val="1 Знак Char Знак Char Знак"/>
    <w:basedOn w:val="a1"/>
    <w:rsid w:val="00B72B36"/>
    <w:pPr>
      <w:spacing w:after="160" w:line="240" w:lineRule="exact"/>
    </w:pPr>
    <w:rPr>
      <w:sz w:val="20"/>
      <w:szCs w:val="20"/>
      <w:lang w:eastAsia="zh-CN"/>
    </w:rPr>
  </w:style>
  <w:style w:type="paragraph" w:customStyle="1" w:styleId="affff1">
    <w:name w:val="Знак Знак Знак Знак"/>
    <w:basedOn w:val="a1"/>
    <w:rsid w:val="00B72B36"/>
    <w:pPr>
      <w:spacing w:after="160" w:line="240" w:lineRule="exact"/>
    </w:pPr>
    <w:rPr>
      <w:sz w:val="20"/>
      <w:szCs w:val="20"/>
      <w:lang w:eastAsia="zh-CN"/>
    </w:rPr>
  </w:style>
  <w:style w:type="paragraph" w:customStyle="1" w:styleId="affff2">
    <w:name w:val="Знак Знак Знак Знак Знак Знак"/>
    <w:basedOn w:val="a1"/>
    <w:rsid w:val="00B72B36"/>
    <w:pPr>
      <w:spacing w:after="160" w:line="240" w:lineRule="exact"/>
    </w:pPr>
    <w:rPr>
      <w:sz w:val="20"/>
      <w:szCs w:val="20"/>
      <w:lang w:eastAsia="zh-CN"/>
    </w:rPr>
  </w:style>
  <w:style w:type="character" w:customStyle="1" w:styleId="18">
    <w:name w:val="Замещающий текст1"/>
    <w:semiHidden/>
    <w:rsid w:val="00B72B36"/>
    <w:rPr>
      <w:rFonts w:cs="Times New Roman"/>
      <w:color w:val="808080"/>
    </w:rPr>
  </w:style>
  <w:style w:type="paragraph" w:customStyle="1" w:styleId="19">
    <w:name w:val="Абзац списка1"/>
    <w:basedOn w:val="a1"/>
    <w:link w:val="affff3"/>
    <w:rsid w:val="00B72B36"/>
    <w:pPr>
      <w:ind w:left="720"/>
    </w:pPr>
    <w:rPr>
      <w:lang w:val="x-none"/>
    </w:rPr>
  </w:style>
  <w:style w:type="paragraph" w:customStyle="1" w:styleId="a">
    <w:name w:val="Дефис"/>
    <w:basedOn w:val="19"/>
    <w:link w:val="affff4"/>
    <w:rsid w:val="00B72B36"/>
    <w:pPr>
      <w:numPr>
        <w:numId w:val="5"/>
      </w:numPr>
    </w:pPr>
    <w:rPr>
      <w:lang w:val="en-US"/>
    </w:rPr>
  </w:style>
  <w:style w:type="paragraph" w:customStyle="1" w:styleId="46">
    <w:name w:val="Стиль4"/>
    <w:basedOn w:val="a"/>
    <w:link w:val="47"/>
    <w:rsid w:val="00B72B36"/>
  </w:style>
  <w:style w:type="character" w:customStyle="1" w:styleId="affff3">
    <w:name w:val="Абзац списка Знак"/>
    <w:link w:val="19"/>
    <w:uiPriority w:val="34"/>
    <w:rsid w:val="00B72B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4">
    <w:name w:val="Дефис Знак"/>
    <w:link w:val="a"/>
    <w:rsid w:val="00B72B36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47">
    <w:name w:val="Стиль4 Знак"/>
    <w:basedOn w:val="affff4"/>
    <w:link w:val="46"/>
    <w:rsid w:val="00B72B36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skypepnhtextspan">
    <w:name w:val="skype_pnh_text_span"/>
    <w:rsid w:val="00B72B36"/>
    <w:rPr>
      <w:rFonts w:cs="Times New Roman"/>
    </w:rPr>
  </w:style>
  <w:style w:type="paragraph" w:styleId="affff5">
    <w:name w:val="endnote text"/>
    <w:basedOn w:val="a1"/>
    <w:link w:val="affff6"/>
    <w:semiHidden/>
    <w:rsid w:val="00B72B36"/>
    <w:rPr>
      <w:sz w:val="20"/>
      <w:szCs w:val="20"/>
      <w:lang w:val="x-none"/>
    </w:rPr>
  </w:style>
  <w:style w:type="character" w:customStyle="1" w:styleId="affff6">
    <w:name w:val="Текст концевой сноски Знак"/>
    <w:link w:val="affff5"/>
    <w:semiHidden/>
    <w:rsid w:val="00B72B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7">
    <w:name w:val="endnote reference"/>
    <w:semiHidden/>
    <w:rsid w:val="00B72B36"/>
    <w:rPr>
      <w:rFonts w:cs="Times New Roman"/>
      <w:vertAlign w:val="superscript"/>
    </w:rPr>
  </w:style>
  <w:style w:type="paragraph" w:customStyle="1" w:styleId="affff8">
    <w:name w:val="Знак Знак Знак"/>
    <w:basedOn w:val="a1"/>
    <w:rsid w:val="00B72B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nformat">
    <w:name w:val="ConsNonformat"/>
    <w:rsid w:val="00B72B36"/>
    <w:pPr>
      <w:widowControl w:val="0"/>
    </w:pPr>
    <w:rPr>
      <w:rFonts w:ascii="Courier New" w:eastAsia="Times New Roman" w:hAnsi="Courier New"/>
      <w:snapToGrid w:val="0"/>
    </w:rPr>
  </w:style>
  <w:style w:type="paragraph" w:customStyle="1" w:styleId="ConsNormal">
    <w:name w:val="ConsNormal"/>
    <w:link w:val="ConsNormal0"/>
    <w:rsid w:val="00B72B36"/>
    <w:pPr>
      <w:widowControl w:val="0"/>
      <w:suppressAutoHyphens/>
      <w:ind w:firstLine="720"/>
    </w:pPr>
    <w:rPr>
      <w:rFonts w:ascii="Consultant" w:eastAsia="Arial" w:hAnsi="Consultant"/>
      <w:lang w:eastAsia="ar-SA"/>
    </w:rPr>
  </w:style>
  <w:style w:type="paragraph" w:customStyle="1" w:styleId="affff9">
    <w:name w:val="Содержимое таблицы"/>
    <w:basedOn w:val="a1"/>
    <w:rsid w:val="00B72B36"/>
    <w:pPr>
      <w:widowControl w:val="0"/>
      <w:suppressLineNumbers/>
      <w:suppressAutoHyphens/>
    </w:pPr>
    <w:rPr>
      <w:rFonts w:ascii="Arial" w:eastAsia="Lucida Sans Unicode" w:hAnsi="Arial"/>
      <w:lang w:eastAsia="ar-SA"/>
    </w:rPr>
  </w:style>
  <w:style w:type="paragraph" w:customStyle="1" w:styleId="affffa">
    <w:name w:val="Заголовок таблицы"/>
    <w:basedOn w:val="affff9"/>
    <w:rsid w:val="00B72B36"/>
    <w:pPr>
      <w:jc w:val="center"/>
    </w:pPr>
    <w:rPr>
      <w:b/>
      <w:bCs/>
      <w:i/>
      <w:iCs/>
    </w:rPr>
  </w:style>
  <w:style w:type="character" w:customStyle="1" w:styleId="ConsNormal0">
    <w:name w:val="ConsNormal Знак"/>
    <w:link w:val="ConsNormal"/>
    <w:rsid w:val="00B72B36"/>
    <w:rPr>
      <w:rFonts w:ascii="Consultant" w:eastAsia="Arial" w:hAnsi="Consultant"/>
      <w:lang w:val="ru-RU" w:eastAsia="ar-SA" w:bidi="ar-SA"/>
    </w:rPr>
  </w:style>
  <w:style w:type="paragraph" w:customStyle="1" w:styleId="WW-">
    <w:name w:val="WW-Базовый"/>
    <w:rsid w:val="00990D29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ntStyle33">
    <w:name w:val="Font Style33"/>
    <w:rsid w:val="00990D29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5">
    <w:name w:val="Style5"/>
    <w:basedOn w:val="a1"/>
    <w:rsid w:val="00990D29"/>
    <w:pPr>
      <w:widowControl w:val="0"/>
      <w:autoSpaceDE w:val="0"/>
      <w:autoSpaceDN w:val="0"/>
      <w:adjustRightInd w:val="0"/>
      <w:spacing w:line="233" w:lineRule="exact"/>
      <w:jc w:val="both"/>
    </w:pPr>
  </w:style>
  <w:style w:type="paragraph" w:customStyle="1" w:styleId="affffb">
    <w:name w:val="Îáû÷íûé"/>
    <w:uiPriority w:val="99"/>
    <w:rsid w:val="00091950"/>
    <w:pPr>
      <w:suppressAutoHyphens/>
    </w:pPr>
    <w:rPr>
      <w:rFonts w:ascii="Times New Roman" w:eastAsia="Arial" w:hAnsi="Times New Roman"/>
      <w:lang w:eastAsia="ar-SA"/>
    </w:rPr>
  </w:style>
  <w:style w:type="paragraph" w:styleId="affffc">
    <w:name w:val="List Paragraph"/>
    <w:basedOn w:val="a1"/>
    <w:uiPriority w:val="99"/>
    <w:qFormat/>
    <w:rsid w:val="00091950"/>
    <w:pPr>
      <w:ind w:left="720"/>
      <w:contextualSpacing/>
    </w:pPr>
  </w:style>
  <w:style w:type="paragraph" w:customStyle="1" w:styleId="caaieiaie11">
    <w:name w:val="caaieiaie 11"/>
    <w:basedOn w:val="a1"/>
    <w:next w:val="a1"/>
    <w:uiPriority w:val="99"/>
    <w:rsid w:val="00091950"/>
    <w:pPr>
      <w:keepNext/>
      <w:suppressAutoHyphens/>
      <w:autoSpaceDE w:val="0"/>
      <w:autoSpaceDN w:val="0"/>
      <w:jc w:val="center"/>
    </w:pPr>
  </w:style>
  <w:style w:type="paragraph" w:customStyle="1" w:styleId="210">
    <w:name w:val="Основной текст 21"/>
    <w:basedOn w:val="a1"/>
    <w:rsid w:val="00BC09A1"/>
    <w:pPr>
      <w:suppressAutoHyphens/>
      <w:spacing w:after="120" w:line="480" w:lineRule="auto"/>
    </w:pPr>
    <w:rPr>
      <w:lang w:eastAsia="ar-SA"/>
    </w:rPr>
  </w:style>
  <w:style w:type="paragraph" w:customStyle="1" w:styleId="1a">
    <w:name w:val="Знак1 Знак Знак Знак"/>
    <w:basedOn w:val="a1"/>
    <w:rsid w:val="005A5FE2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Standard">
    <w:name w:val="Standard"/>
    <w:rsid w:val="00C3251D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character" w:styleId="affffd">
    <w:name w:val="Strong"/>
    <w:qFormat/>
    <w:rsid w:val="00D520CA"/>
    <w:rPr>
      <w:b/>
      <w:bCs/>
    </w:rPr>
  </w:style>
  <w:style w:type="character" w:customStyle="1" w:styleId="Arial8">
    <w:name w:val="Стиль (латиница) Arial 8 пт Синий"/>
    <w:uiPriority w:val="99"/>
    <w:rsid w:val="00701E58"/>
    <w:rPr>
      <w:rFonts w:ascii="Times New Roman" w:hAnsi="Times New Roman" w:cs="Times New Roman" w:hint="default"/>
      <w:color w:val="0000FF"/>
      <w:sz w:val="24"/>
    </w:rPr>
  </w:style>
  <w:style w:type="character" w:customStyle="1" w:styleId="iceouttxt1">
    <w:name w:val="iceouttxt1"/>
    <w:rsid w:val="00BD35C9"/>
    <w:rPr>
      <w:rFonts w:ascii="Arial" w:hAnsi="Arial" w:cs="Arial"/>
      <w:color w:val="666666"/>
      <w:sz w:val="17"/>
      <w:szCs w:val="17"/>
    </w:rPr>
  </w:style>
  <w:style w:type="character" w:customStyle="1" w:styleId="WW8Num2z0">
    <w:name w:val="WW8Num2z0"/>
    <w:rsid w:val="00AE2424"/>
    <w:rPr>
      <w:rFonts w:ascii="Symbol" w:hAnsi="Symbol"/>
    </w:rPr>
  </w:style>
  <w:style w:type="character" w:customStyle="1" w:styleId="WW8Num2z1">
    <w:name w:val="WW8Num2z1"/>
    <w:rsid w:val="00AE2424"/>
    <w:rPr>
      <w:rFonts w:ascii="Courier New" w:hAnsi="Courier New" w:cs="Courier New"/>
    </w:rPr>
  </w:style>
  <w:style w:type="character" w:customStyle="1" w:styleId="WW8Num2z2">
    <w:name w:val="WW8Num2z2"/>
    <w:rsid w:val="00AE2424"/>
    <w:rPr>
      <w:rFonts w:ascii="Wingdings" w:hAnsi="Wingdings"/>
    </w:rPr>
  </w:style>
  <w:style w:type="character" w:customStyle="1" w:styleId="WW8Num3z0">
    <w:name w:val="WW8Num3z0"/>
    <w:rsid w:val="00AE2424"/>
    <w:rPr>
      <w:rFonts w:ascii="Symbol" w:hAnsi="Symbol"/>
    </w:rPr>
  </w:style>
  <w:style w:type="character" w:customStyle="1" w:styleId="WW8Num3z1">
    <w:name w:val="WW8Num3z1"/>
    <w:rsid w:val="00AE2424"/>
    <w:rPr>
      <w:rFonts w:ascii="Courier New" w:hAnsi="Courier New" w:cs="Courier New"/>
    </w:rPr>
  </w:style>
  <w:style w:type="character" w:customStyle="1" w:styleId="WW8Num3z2">
    <w:name w:val="WW8Num3z2"/>
    <w:rsid w:val="00AE2424"/>
    <w:rPr>
      <w:rFonts w:ascii="Wingdings" w:hAnsi="Wingdings"/>
    </w:rPr>
  </w:style>
  <w:style w:type="character" w:customStyle="1" w:styleId="WW8Num6z0">
    <w:name w:val="WW8Num6z0"/>
    <w:rsid w:val="00AE2424"/>
    <w:rPr>
      <w:rFonts w:ascii="Times New Roman" w:hAnsi="Times New Roman" w:cs="Times New Roman"/>
    </w:rPr>
  </w:style>
  <w:style w:type="character" w:customStyle="1" w:styleId="WW8Num9z0">
    <w:name w:val="WW8Num9z0"/>
    <w:rsid w:val="00AE2424"/>
    <w:rPr>
      <w:rFonts w:ascii="Times New Roman" w:hAnsi="Times New Roman" w:cs="Times New Roman"/>
    </w:rPr>
  </w:style>
  <w:style w:type="character" w:customStyle="1" w:styleId="WW8Num10z0">
    <w:name w:val="WW8Num10z0"/>
    <w:rsid w:val="00AE2424"/>
    <w:rPr>
      <w:rFonts w:ascii="Times New Roman" w:hAnsi="Times New Roman" w:cs="Times New Roman"/>
    </w:rPr>
  </w:style>
  <w:style w:type="character" w:customStyle="1" w:styleId="1b">
    <w:name w:val="Основной шрифт абзаца1"/>
    <w:rsid w:val="00AE2424"/>
  </w:style>
  <w:style w:type="character" w:customStyle="1" w:styleId="1c">
    <w:name w:val="Знак Знак1"/>
    <w:rsid w:val="00AE2424"/>
    <w:rPr>
      <w:b/>
      <w:lang w:val="ru-RU" w:eastAsia="ar-SA" w:bidi="ar-SA"/>
    </w:rPr>
  </w:style>
  <w:style w:type="character" w:customStyle="1" w:styleId="affffe">
    <w:name w:val="Знак Знак"/>
    <w:rsid w:val="00AE2424"/>
    <w:rPr>
      <w:i/>
      <w:spacing w:val="-3"/>
      <w:lang w:val="ru-RU" w:eastAsia="ar-SA" w:bidi="ar-SA"/>
    </w:rPr>
  </w:style>
  <w:style w:type="character" w:customStyle="1" w:styleId="afffff">
    <w:name w:val="Основной шрифт"/>
    <w:rsid w:val="00AE2424"/>
  </w:style>
  <w:style w:type="character" w:customStyle="1" w:styleId="82">
    <w:name w:val="Знак Знак8"/>
    <w:rsid w:val="00AE2424"/>
    <w:rPr>
      <w:rFonts w:ascii="Times New Roman" w:eastAsia="Times New Roman" w:hAnsi="Times New Roman"/>
      <w:b/>
    </w:rPr>
  </w:style>
  <w:style w:type="character" w:customStyle="1" w:styleId="afffff0">
    <w:name w:val="Символ нумерации"/>
    <w:rsid w:val="00AE2424"/>
  </w:style>
  <w:style w:type="character" w:customStyle="1" w:styleId="afffff1">
    <w:name w:val="Маркеры списка"/>
    <w:rsid w:val="00AE2424"/>
    <w:rPr>
      <w:rFonts w:ascii="OpenSymbol" w:eastAsia="OpenSymbol" w:hAnsi="OpenSymbol" w:cs="OpenSymbol"/>
    </w:rPr>
  </w:style>
  <w:style w:type="paragraph" w:customStyle="1" w:styleId="afffff2">
    <w:name w:val="Заголовок"/>
    <w:basedOn w:val="a1"/>
    <w:next w:val="af0"/>
    <w:rsid w:val="00AE242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d">
    <w:name w:val="Название1"/>
    <w:basedOn w:val="a1"/>
    <w:rsid w:val="00AE2424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e">
    <w:name w:val="Указатель1"/>
    <w:basedOn w:val="a1"/>
    <w:rsid w:val="00AE2424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211">
    <w:name w:val="Основной текст с отступом 21"/>
    <w:basedOn w:val="a1"/>
    <w:rsid w:val="00AE2424"/>
    <w:pPr>
      <w:tabs>
        <w:tab w:val="left" w:pos="0"/>
      </w:tabs>
      <w:suppressAutoHyphens/>
      <w:ind w:firstLine="567"/>
      <w:jc w:val="both"/>
    </w:pPr>
    <w:rPr>
      <w:szCs w:val="20"/>
      <w:lang w:eastAsia="ar-SA"/>
    </w:rPr>
  </w:style>
  <w:style w:type="paragraph" w:customStyle="1" w:styleId="310">
    <w:name w:val="Основной текст с отступом 31"/>
    <w:basedOn w:val="a1"/>
    <w:rsid w:val="00AE2424"/>
    <w:pPr>
      <w:tabs>
        <w:tab w:val="left" w:pos="0"/>
        <w:tab w:val="left" w:pos="1418"/>
      </w:tabs>
      <w:suppressAutoHyphens/>
      <w:ind w:firstLine="709"/>
      <w:jc w:val="both"/>
    </w:pPr>
    <w:rPr>
      <w:szCs w:val="20"/>
      <w:lang w:eastAsia="ar-SA"/>
    </w:rPr>
  </w:style>
  <w:style w:type="paragraph" w:customStyle="1" w:styleId="1f">
    <w:name w:val="Обычный1"/>
    <w:rsid w:val="00AE2424"/>
    <w:pPr>
      <w:widowControl w:val="0"/>
      <w:suppressAutoHyphens/>
      <w:ind w:firstLine="400"/>
      <w:jc w:val="both"/>
    </w:pPr>
    <w:rPr>
      <w:rFonts w:ascii="Times New Roman" w:eastAsia="Arial" w:hAnsi="Times New Roman"/>
      <w:sz w:val="24"/>
      <w:lang w:eastAsia="ar-SA"/>
    </w:rPr>
  </w:style>
  <w:style w:type="paragraph" w:customStyle="1" w:styleId="afffff3">
    <w:name w:val="текст сноски"/>
    <w:basedOn w:val="a1"/>
    <w:rsid w:val="00AE2424"/>
    <w:pPr>
      <w:widowControl w:val="0"/>
      <w:suppressAutoHyphens/>
    </w:pPr>
    <w:rPr>
      <w:rFonts w:ascii="Gelvetsky 12pt" w:hAnsi="Gelvetsky 12pt"/>
      <w:szCs w:val="20"/>
      <w:lang w:val="en-US" w:eastAsia="ar-SA"/>
    </w:rPr>
  </w:style>
  <w:style w:type="paragraph" w:customStyle="1" w:styleId="311">
    <w:name w:val="Основной текст 31"/>
    <w:basedOn w:val="a1"/>
    <w:rsid w:val="00AE2424"/>
    <w:pPr>
      <w:widowControl w:val="0"/>
      <w:suppressAutoHyphens/>
      <w:autoSpaceDE w:val="0"/>
      <w:jc w:val="both"/>
    </w:pPr>
    <w:rPr>
      <w:color w:val="FF0000"/>
      <w:sz w:val="22"/>
      <w:szCs w:val="20"/>
      <w:lang w:eastAsia="ar-SA"/>
    </w:rPr>
  </w:style>
  <w:style w:type="paragraph" w:customStyle="1" w:styleId="212">
    <w:name w:val="Нумерованный список 21"/>
    <w:basedOn w:val="a1"/>
    <w:rsid w:val="00AE2424"/>
    <w:pPr>
      <w:tabs>
        <w:tab w:val="left" w:pos="1286"/>
      </w:tabs>
      <w:suppressAutoHyphens/>
      <w:ind w:left="643" w:hanging="360"/>
    </w:pPr>
    <w:rPr>
      <w:sz w:val="20"/>
      <w:szCs w:val="20"/>
      <w:lang w:eastAsia="ar-SA"/>
    </w:rPr>
  </w:style>
  <w:style w:type="paragraph" w:customStyle="1" w:styleId="Style1">
    <w:name w:val="Style 1"/>
    <w:basedOn w:val="a1"/>
    <w:rsid w:val="00AE2424"/>
    <w:pPr>
      <w:widowControl w:val="0"/>
      <w:suppressAutoHyphens/>
      <w:autoSpaceDE w:val="0"/>
      <w:ind w:firstLine="576"/>
      <w:jc w:val="both"/>
    </w:pPr>
    <w:rPr>
      <w:lang w:eastAsia="ar-SA"/>
    </w:rPr>
  </w:style>
  <w:style w:type="paragraph" w:customStyle="1" w:styleId="3c">
    <w:name w:val="3"/>
    <w:basedOn w:val="a1"/>
    <w:rsid w:val="00AE2424"/>
    <w:pPr>
      <w:suppressAutoHyphens/>
      <w:spacing w:before="200" w:after="200"/>
      <w:ind w:left="200" w:right="200"/>
    </w:pPr>
    <w:rPr>
      <w:lang w:eastAsia="ar-SA"/>
    </w:rPr>
  </w:style>
  <w:style w:type="paragraph" w:customStyle="1" w:styleId="afffff4">
    <w:name w:val="a"/>
    <w:basedOn w:val="a1"/>
    <w:rsid w:val="00AE2424"/>
    <w:pPr>
      <w:suppressAutoHyphens/>
      <w:spacing w:before="280" w:after="280"/>
    </w:pPr>
    <w:rPr>
      <w:color w:val="000000"/>
      <w:lang w:eastAsia="ar-SA"/>
    </w:rPr>
  </w:style>
  <w:style w:type="paragraph" w:customStyle="1" w:styleId="Default">
    <w:name w:val="Default"/>
    <w:rsid w:val="00AE2424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220">
    <w:name w:val="Основной текст 22"/>
    <w:basedOn w:val="a1"/>
    <w:rsid w:val="00AE2424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textn">
    <w:name w:val="textn"/>
    <w:basedOn w:val="a1"/>
    <w:rsid w:val="00AE2424"/>
    <w:pPr>
      <w:suppressAutoHyphens/>
      <w:spacing w:before="280" w:after="280"/>
    </w:pPr>
    <w:rPr>
      <w:lang w:eastAsia="ar-SA"/>
    </w:rPr>
  </w:style>
  <w:style w:type="paragraph" w:customStyle="1" w:styleId="ConsPlusTitle">
    <w:name w:val="ConsPlusTitle"/>
    <w:rsid w:val="00AE2424"/>
    <w:pPr>
      <w:suppressAutoHyphens/>
      <w:autoSpaceDE w:val="0"/>
    </w:pPr>
    <w:rPr>
      <w:rFonts w:ascii="Times New Roman" w:eastAsia="Arial" w:hAnsi="Times New Roman"/>
      <w:b/>
      <w:bCs/>
      <w:lang w:eastAsia="ar-SA"/>
    </w:rPr>
  </w:style>
  <w:style w:type="paragraph" w:customStyle="1" w:styleId="100">
    <w:name w:val="Оглавление 10"/>
    <w:basedOn w:val="1e"/>
    <w:rsid w:val="00AE2424"/>
    <w:pPr>
      <w:tabs>
        <w:tab w:val="right" w:leader="dot" w:pos="9637"/>
      </w:tabs>
      <w:ind w:left="2547"/>
    </w:pPr>
  </w:style>
  <w:style w:type="paragraph" w:customStyle="1" w:styleId="afffff5">
    <w:name w:val="Содержимое врезки"/>
    <w:basedOn w:val="af0"/>
    <w:rsid w:val="00AE2424"/>
    <w:pPr>
      <w:suppressAutoHyphens/>
      <w:spacing w:after="0"/>
      <w:jc w:val="center"/>
    </w:pPr>
    <w:rPr>
      <w:sz w:val="20"/>
      <w:lang w:eastAsia="ar-SA"/>
    </w:rPr>
  </w:style>
  <w:style w:type="paragraph" w:styleId="afffff6">
    <w:name w:val="No Spacing"/>
    <w:uiPriority w:val="1"/>
    <w:qFormat/>
    <w:rsid w:val="00AE2424"/>
    <w:pPr>
      <w:suppressAutoHyphens/>
    </w:pPr>
    <w:rPr>
      <w:rFonts w:eastAsia="Arial"/>
      <w:sz w:val="22"/>
      <w:szCs w:val="22"/>
      <w:lang w:eastAsia="ar-SA"/>
    </w:rPr>
  </w:style>
  <w:style w:type="paragraph" w:customStyle="1" w:styleId="221">
    <w:name w:val="Основной текст с отступом 22"/>
    <w:basedOn w:val="a1"/>
    <w:rsid w:val="00AE242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numbering" w:customStyle="1" w:styleId="1f0">
    <w:name w:val="Нет списка1"/>
    <w:next w:val="a4"/>
    <w:semiHidden/>
    <w:rsid w:val="00AE2424"/>
  </w:style>
  <w:style w:type="character" w:customStyle="1" w:styleId="2f">
    <w:name w:val="Знак Знак2"/>
    <w:semiHidden/>
    <w:rsid w:val="00AE2424"/>
    <w:rPr>
      <w:rFonts w:ascii="Calibri" w:eastAsia="Calibri" w:hAnsi="Calibri"/>
      <w:sz w:val="22"/>
      <w:szCs w:val="22"/>
      <w:lang w:val="ru-RU" w:eastAsia="en-US" w:bidi="ar-SA"/>
    </w:rPr>
  </w:style>
  <w:style w:type="table" w:customStyle="1" w:styleId="1f1">
    <w:name w:val="Сетка таблицы1"/>
    <w:basedOn w:val="a3"/>
    <w:next w:val="a5"/>
    <w:rsid w:val="00AE24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2">
    <w:name w:val="Текст выноски Знак1"/>
    <w:semiHidden/>
    <w:rsid w:val="00AE2424"/>
    <w:rPr>
      <w:rFonts w:ascii="Tahoma" w:hAnsi="Tahoma" w:cs="Tahoma"/>
      <w:sz w:val="16"/>
      <w:szCs w:val="16"/>
    </w:rPr>
  </w:style>
  <w:style w:type="character" w:styleId="afffff7">
    <w:name w:val="FollowedHyperlink"/>
    <w:rsid w:val="00AE2424"/>
    <w:rPr>
      <w:color w:val="800080"/>
      <w:u w:val="single"/>
    </w:rPr>
  </w:style>
  <w:style w:type="paragraph" w:customStyle="1" w:styleId="afffff8">
    <w:name w:val="Знак Знак Знак Знак Знак Знак Знак Знак Знак Знак"/>
    <w:basedOn w:val="a1"/>
    <w:rsid w:val="00AE242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903BE3"/>
    <w:pPr>
      <w:widowControl w:val="0"/>
      <w:snapToGrid w:val="0"/>
    </w:pPr>
    <w:rPr>
      <w:rFonts w:ascii="Arial" w:eastAsia="Times New Roman" w:hAnsi="Arial"/>
      <w:b/>
      <w:sz w:val="16"/>
    </w:rPr>
  </w:style>
  <w:style w:type="character" w:customStyle="1" w:styleId="ConsPlusNormal0">
    <w:name w:val="ConsPlusNormal Знак"/>
    <w:link w:val="ConsPlusNormal"/>
    <w:locked/>
    <w:rsid w:val="00DC5B2C"/>
    <w:rPr>
      <w:rFonts w:ascii="Arial" w:eastAsia="Times New Roman" w:hAnsi="Arial" w:cs="Arial"/>
    </w:rPr>
  </w:style>
  <w:style w:type="paragraph" w:customStyle="1" w:styleId="TextNormal">
    <w:name w:val="Text Normal"/>
    <w:basedOn w:val="a1"/>
    <w:rsid w:val="00DC5B2C"/>
    <w:pPr>
      <w:widowControl w:val="0"/>
      <w:tabs>
        <w:tab w:val="left" w:pos="0"/>
      </w:tabs>
      <w:spacing w:after="120"/>
      <w:ind w:left="850" w:right="-1" w:hanging="283"/>
      <w:jc w:val="both"/>
    </w:pPr>
    <w:rPr>
      <w:rFonts w:ascii="Arial" w:hAnsi="Arial" w:cs="Arial"/>
      <w:sz w:val="22"/>
      <w:szCs w:val="22"/>
    </w:rPr>
  </w:style>
  <w:style w:type="character" w:customStyle="1" w:styleId="Bodytext">
    <w:name w:val="Body text_"/>
    <w:link w:val="2f0"/>
    <w:locked/>
    <w:rsid w:val="00980A65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f0">
    <w:name w:val="Основной текст2"/>
    <w:basedOn w:val="a1"/>
    <w:link w:val="Bodytext"/>
    <w:rsid w:val="00980A65"/>
    <w:pPr>
      <w:widowControl w:val="0"/>
      <w:shd w:val="clear" w:color="auto" w:fill="FFFFFF"/>
      <w:spacing w:before="600" w:line="389" w:lineRule="exact"/>
      <w:ind w:hanging="960"/>
      <w:jc w:val="both"/>
    </w:pPr>
    <w:rPr>
      <w:sz w:val="28"/>
      <w:szCs w:val="28"/>
    </w:rPr>
  </w:style>
  <w:style w:type="paragraph" w:customStyle="1" w:styleId="1f3">
    <w:name w:val="Обычный1"/>
    <w:qFormat/>
    <w:rsid w:val="00364165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envelope address" w:uiPriority="0"/>
    <w:lsdException w:name="envelope return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semiHidden="0" w:uiPriority="0" w:unhideWhenUsed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E-mail Signature" w:uiPriority="0"/>
    <w:lsdException w:name="Normal (Web)" w:uiPriority="0"/>
    <w:lsdException w:name="HTML Address" w:uiPriority="0"/>
    <w:lsdException w:name="HTML Preformatted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72B36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1"/>
    <w:next w:val="a1"/>
    <w:link w:val="10"/>
    <w:qFormat/>
    <w:rsid w:val="00B72B36"/>
    <w:pPr>
      <w:keepNext/>
      <w:numPr>
        <w:numId w:val="1"/>
      </w:numPr>
      <w:spacing w:before="240" w:after="60"/>
      <w:jc w:val="center"/>
      <w:outlineLvl w:val="0"/>
    </w:pPr>
    <w:rPr>
      <w:b/>
      <w:kern w:val="28"/>
      <w:sz w:val="36"/>
      <w:szCs w:val="20"/>
      <w:lang w:val="x-none"/>
    </w:rPr>
  </w:style>
  <w:style w:type="paragraph" w:styleId="2">
    <w:name w:val="heading 2"/>
    <w:aliases w:val="H2"/>
    <w:basedOn w:val="a1"/>
    <w:next w:val="a1"/>
    <w:link w:val="20"/>
    <w:qFormat/>
    <w:rsid w:val="00B72B36"/>
    <w:pPr>
      <w:keepNext/>
      <w:numPr>
        <w:ilvl w:val="1"/>
        <w:numId w:val="1"/>
      </w:numPr>
      <w:spacing w:after="60"/>
      <w:jc w:val="center"/>
      <w:outlineLvl w:val="1"/>
    </w:pPr>
    <w:rPr>
      <w:b/>
      <w:sz w:val="30"/>
      <w:szCs w:val="20"/>
      <w:lang w:val="x-none"/>
    </w:rPr>
  </w:style>
  <w:style w:type="paragraph" w:styleId="30">
    <w:name w:val="heading 3"/>
    <w:basedOn w:val="a1"/>
    <w:next w:val="a1"/>
    <w:link w:val="31"/>
    <w:qFormat/>
    <w:rsid w:val="00B72B36"/>
    <w:pPr>
      <w:keepNext/>
      <w:spacing w:before="240" w:after="60"/>
      <w:jc w:val="both"/>
      <w:outlineLvl w:val="2"/>
    </w:pPr>
    <w:rPr>
      <w:rFonts w:ascii="Arial" w:hAnsi="Arial"/>
      <w:b/>
      <w:szCs w:val="20"/>
      <w:lang w:val="x-none"/>
    </w:rPr>
  </w:style>
  <w:style w:type="paragraph" w:styleId="4">
    <w:name w:val="heading 4"/>
    <w:basedOn w:val="a1"/>
    <w:next w:val="a1"/>
    <w:link w:val="41"/>
    <w:qFormat/>
    <w:rsid w:val="00B72B36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hAnsi="Arial"/>
      <w:szCs w:val="20"/>
      <w:lang w:val="x-none"/>
    </w:rPr>
  </w:style>
  <w:style w:type="paragraph" w:styleId="5">
    <w:name w:val="heading 5"/>
    <w:basedOn w:val="a1"/>
    <w:next w:val="a1"/>
    <w:link w:val="50"/>
    <w:qFormat/>
    <w:rsid w:val="00B72B36"/>
    <w:pPr>
      <w:spacing w:before="240" w:after="60"/>
      <w:jc w:val="both"/>
      <w:outlineLvl w:val="4"/>
    </w:pPr>
    <w:rPr>
      <w:b/>
      <w:bCs/>
      <w:i/>
      <w:iCs/>
      <w:sz w:val="26"/>
      <w:szCs w:val="26"/>
      <w:lang w:val="x-none"/>
    </w:rPr>
  </w:style>
  <w:style w:type="paragraph" w:styleId="6">
    <w:name w:val="heading 6"/>
    <w:basedOn w:val="a1"/>
    <w:next w:val="a1"/>
    <w:link w:val="60"/>
    <w:qFormat/>
    <w:rsid w:val="00B72B36"/>
    <w:pPr>
      <w:numPr>
        <w:ilvl w:val="5"/>
        <w:numId w:val="1"/>
      </w:numPr>
      <w:spacing w:before="240" w:after="60"/>
      <w:jc w:val="both"/>
      <w:outlineLvl w:val="5"/>
    </w:pPr>
    <w:rPr>
      <w:i/>
      <w:sz w:val="20"/>
      <w:szCs w:val="20"/>
      <w:lang w:val="x-none"/>
    </w:rPr>
  </w:style>
  <w:style w:type="paragraph" w:styleId="7">
    <w:name w:val="heading 7"/>
    <w:basedOn w:val="a1"/>
    <w:next w:val="a1"/>
    <w:link w:val="70"/>
    <w:qFormat/>
    <w:rsid w:val="00B72B36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  <w:lang w:val="x-none"/>
    </w:rPr>
  </w:style>
  <w:style w:type="paragraph" w:styleId="8">
    <w:name w:val="heading 8"/>
    <w:basedOn w:val="a1"/>
    <w:next w:val="a1"/>
    <w:link w:val="80"/>
    <w:qFormat/>
    <w:rsid w:val="00B72B36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  <w:lang w:val="x-none"/>
    </w:rPr>
  </w:style>
  <w:style w:type="paragraph" w:styleId="9">
    <w:name w:val="heading 9"/>
    <w:basedOn w:val="a1"/>
    <w:next w:val="a1"/>
    <w:link w:val="90"/>
    <w:qFormat/>
    <w:rsid w:val="00B72B36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"/>
    <w:rsid w:val="00B72B36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character" w:customStyle="1" w:styleId="20">
    <w:name w:val="Заголовок 2 Знак"/>
    <w:aliases w:val="H2 Знак"/>
    <w:link w:val="2"/>
    <w:rsid w:val="00B72B36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31">
    <w:name w:val="Заголовок 3 Знак"/>
    <w:link w:val="30"/>
    <w:rsid w:val="00B72B36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1">
    <w:name w:val="Заголовок 4 Знак"/>
    <w:link w:val="4"/>
    <w:rsid w:val="00B72B36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link w:val="5"/>
    <w:rsid w:val="00B72B3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B72B36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link w:val="7"/>
    <w:rsid w:val="00B72B36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rsid w:val="00B72B36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link w:val="9"/>
    <w:rsid w:val="00B72B36"/>
    <w:rPr>
      <w:rFonts w:ascii="Arial" w:eastAsia="Times New Roman" w:hAnsi="Arial" w:cs="Times New Roman"/>
      <w:b/>
      <w:i/>
      <w:sz w:val="18"/>
      <w:szCs w:val="20"/>
      <w:lang w:eastAsia="ru-RU"/>
    </w:rPr>
  </w:style>
  <w:style w:type="table" w:styleId="a5">
    <w:name w:val="Table Grid"/>
    <w:basedOn w:val="a3"/>
    <w:uiPriority w:val="59"/>
    <w:rsid w:val="00B72B3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annotation text"/>
    <w:basedOn w:val="a1"/>
    <w:link w:val="a7"/>
    <w:semiHidden/>
    <w:rsid w:val="00B72B36"/>
    <w:rPr>
      <w:sz w:val="20"/>
      <w:szCs w:val="20"/>
      <w:lang w:val="x-none"/>
    </w:rPr>
  </w:style>
  <w:style w:type="character" w:customStyle="1" w:styleId="a7">
    <w:name w:val="Текст примечания Знак"/>
    <w:link w:val="a6"/>
    <w:semiHidden/>
    <w:rsid w:val="00B72B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semiHidden/>
    <w:rsid w:val="00B72B36"/>
    <w:rPr>
      <w:b/>
      <w:bCs/>
    </w:rPr>
  </w:style>
  <w:style w:type="character" w:customStyle="1" w:styleId="a9">
    <w:name w:val="Тема примечания Знак"/>
    <w:link w:val="a8"/>
    <w:semiHidden/>
    <w:rsid w:val="00B72B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1"/>
    <w:link w:val="ab"/>
    <w:rsid w:val="00B72B36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semiHidden/>
    <w:rsid w:val="00B72B3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note text"/>
    <w:aliases w:val="Знак,Знак2"/>
    <w:basedOn w:val="a1"/>
    <w:link w:val="ad"/>
    <w:semiHidden/>
    <w:rsid w:val="00B72B36"/>
    <w:pPr>
      <w:spacing w:after="60"/>
      <w:ind w:left="-426"/>
      <w:jc w:val="both"/>
    </w:pPr>
    <w:rPr>
      <w:sz w:val="18"/>
      <w:szCs w:val="18"/>
      <w:lang w:val="x-none"/>
    </w:rPr>
  </w:style>
  <w:style w:type="character" w:customStyle="1" w:styleId="ad">
    <w:name w:val="Текст сноски Знак"/>
    <w:aliases w:val="Знак Знак3,Знак2 Знак"/>
    <w:link w:val="ac"/>
    <w:semiHidden/>
    <w:rsid w:val="00B72B36"/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e">
    <w:name w:val="Hyperlink"/>
    <w:rsid w:val="00B72B36"/>
    <w:rPr>
      <w:rFonts w:cs="Times New Roman"/>
      <w:color w:val="0000FF"/>
      <w:u w:val="single"/>
    </w:rPr>
  </w:style>
  <w:style w:type="paragraph" w:customStyle="1" w:styleId="ConsPlusCell">
    <w:name w:val="ConsPlusCell"/>
    <w:rsid w:val="00B72B3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">
    <w:name w:val="footnote reference"/>
    <w:semiHidden/>
    <w:rsid w:val="00B72B36"/>
    <w:rPr>
      <w:rFonts w:cs="Times New Roman"/>
      <w:vertAlign w:val="superscript"/>
    </w:rPr>
  </w:style>
  <w:style w:type="paragraph" w:styleId="af0">
    <w:name w:val="Body Text"/>
    <w:basedOn w:val="a1"/>
    <w:link w:val="af1"/>
    <w:rsid w:val="00B72B36"/>
    <w:pPr>
      <w:spacing w:after="120"/>
      <w:jc w:val="both"/>
    </w:pPr>
    <w:rPr>
      <w:szCs w:val="20"/>
      <w:lang w:val="x-none"/>
    </w:rPr>
  </w:style>
  <w:style w:type="character" w:customStyle="1" w:styleId="af1">
    <w:name w:val="Основной текст Знак"/>
    <w:link w:val="af0"/>
    <w:rsid w:val="00B72B3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Indent 3"/>
    <w:basedOn w:val="a1"/>
    <w:link w:val="33"/>
    <w:rsid w:val="00B72B36"/>
    <w:pPr>
      <w:spacing w:after="120"/>
      <w:ind w:left="283"/>
      <w:jc w:val="both"/>
    </w:pPr>
    <w:rPr>
      <w:sz w:val="16"/>
      <w:szCs w:val="20"/>
      <w:lang w:val="x-none"/>
    </w:rPr>
  </w:style>
  <w:style w:type="character" w:customStyle="1" w:styleId="33">
    <w:name w:val="Основной текст с отступом 3 Знак"/>
    <w:link w:val="32"/>
    <w:rsid w:val="00B72B36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2">
    <w:name w:val="Block Text"/>
    <w:basedOn w:val="a1"/>
    <w:rsid w:val="00B72B36"/>
    <w:pPr>
      <w:spacing w:after="120"/>
      <w:ind w:left="1440" w:right="1440"/>
      <w:jc w:val="both"/>
    </w:pPr>
    <w:rPr>
      <w:szCs w:val="20"/>
    </w:rPr>
  </w:style>
  <w:style w:type="character" w:styleId="af3">
    <w:name w:val="page number"/>
    <w:rsid w:val="00B72B36"/>
    <w:rPr>
      <w:rFonts w:ascii="Times New Roman" w:hAnsi="Times New Roman" w:cs="Times New Roman"/>
    </w:rPr>
  </w:style>
  <w:style w:type="paragraph" w:styleId="af4">
    <w:name w:val="Note Heading"/>
    <w:basedOn w:val="a1"/>
    <w:next w:val="a1"/>
    <w:link w:val="af5"/>
    <w:rsid w:val="00B72B36"/>
    <w:pPr>
      <w:spacing w:after="60"/>
      <w:jc w:val="both"/>
    </w:pPr>
    <w:rPr>
      <w:lang w:val="x-none"/>
    </w:rPr>
  </w:style>
  <w:style w:type="character" w:customStyle="1" w:styleId="af5">
    <w:name w:val="Заголовок записки Знак"/>
    <w:link w:val="af4"/>
    <w:rsid w:val="00B72B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B72B3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6">
    <w:name w:val="Пункт"/>
    <w:basedOn w:val="a1"/>
    <w:rsid w:val="00B72B36"/>
    <w:pPr>
      <w:tabs>
        <w:tab w:val="num" w:pos="1980"/>
      </w:tabs>
      <w:ind w:left="1404" w:hanging="504"/>
      <w:jc w:val="both"/>
    </w:pPr>
    <w:rPr>
      <w:szCs w:val="28"/>
    </w:rPr>
  </w:style>
  <w:style w:type="paragraph" w:customStyle="1" w:styleId="11">
    <w:name w:val="Основной текст с отступом1"/>
    <w:basedOn w:val="a1"/>
    <w:link w:val="af7"/>
    <w:rsid w:val="00B72B36"/>
    <w:pPr>
      <w:spacing w:after="120"/>
      <w:ind w:left="283"/>
    </w:pPr>
    <w:rPr>
      <w:lang w:val="x-none"/>
    </w:rPr>
  </w:style>
  <w:style w:type="character" w:customStyle="1" w:styleId="af7">
    <w:name w:val="Основной текст с отступом Знак"/>
    <w:link w:val="11"/>
    <w:rsid w:val="00B72B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1"/>
    <w:link w:val="35"/>
    <w:rsid w:val="00B72B36"/>
    <w:pPr>
      <w:spacing w:after="120"/>
    </w:pPr>
    <w:rPr>
      <w:sz w:val="16"/>
      <w:szCs w:val="16"/>
      <w:lang w:val="x-none"/>
    </w:rPr>
  </w:style>
  <w:style w:type="character" w:customStyle="1" w:styleId="35">
    <w:name w:val="Основной текст 3 Знак"/>
    <w:link w:val="34"/>
    <w:rsid w:val="00B72B3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8">
    <w:name w:val="Body Text Indent"/>
    <w:basedOn w:val="a1"/>
    <w:link w:val="12"/>
    <w:rsid w:val="00B72B36"/>
    <w:pPr>
      <w:spacing w:after="120" w:line="480" w:lineRule="auto"/>
    </w:pPr>
    <w:rPr>
      <w:lang w:val="x-none"/>
    </w:rPr>
  </w:style>
  <w:style w:type="character" w:customStyle="1" w:styleId="12">
    <w:name w:val="Основной текст с отступом Знак1"/>
    <w:link w:val="af8"/>
    <w:rsid w:val="00B72B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Тендерные данные"/>
    <w:basedOn w:val="a1"/>
    <w:semiHidden/>
    <w:rsid w:val="00B72B36"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customStyle="1" w:styleId="afa">
    <w:name w:val="Таблица шапка"/>
    <w:basedOn w:val="a1"/>
    <w:rsid w:val="00B72B36"/>
    <w:pPr>
      <w:keepNext/>
      <w:spacing w:before="40" w:after="40"/>
      <w:ind w:left="57" w:right="57"/>
    </w:pPr>
    <w:rPr>
      <w:sz w:val="18"/>
      <w:szCs w:val="18"/>
    </w:rPr>
  </w:style>
  <w:style w:type="paragraph" w:customStyle="1" w:styleId="afb">
    <w:name w:val="Таблица текст"/>
    <w:basedOn w:val="a1"/>
    <w:rsid w:val="00B72B36"/>
    <w:pPr>
      <w:spacing w:before="40" w:after="40"/>
      <w:ind w:left="57" w:right="57"/>
    </w:pPr>
    <w:rPr>
      <w:sz w:val="22"/>
      <w:szCs w:val="22"/>
    </w:rPr>
  </w:style>
  <w:style w:type="paragraph" w:styleId="afc">
    <w:name w:val="header"/>
    <w:basedOn w:val="a1"/>
    <w:link w:val="afd"/>
    <w:rsid w:val="00B36B7D"/>
    <w:pPr>
      <w:tabs>
        <w:tab w:val="center" w:pos="4153"/>
        <w:tab w:val="right" w:pos="8306"/>
      </w:tabs>
      <w:spacing w:before="120" w:after="120"/>
      <w:jc w:val="center"/>
    </w:pPr>
    <w:rPr>
      <w:rFonts w:ascii="Arial" w:hAnsi="Arial"/>
      <w:noProof/>
      <w:lang w:val="x-none" w:eastAsia="x-none"/>
    </w:rPr>
  </w:style>
  <w:style w:type="character" w:customStyle="1" w:styleId="afd">
    <w:name w:val="Верхний колонтитул Знак"/>
    <w:link w:val="afc"/>
    <w:rsid w:val="00B36B7D"/>
    <w:rPr>
      <w:rFonts w:ascii="Arial" w:eastAsia="Times New Roman" w:hAnsi="Arial"/>
      <w:noProof/>
      <w:sz w:val="24"/>
      <w:szCs w:val="24"/>
    </w:rPr>
  </w:style>
  <w:style w:type="paragraph" w:styleId="afe">
    <w:name w:val="footer"/>
    <w:basedOn w:val="a1"/>
    <w:link w:val="aff"/>
    <w:rsid w:val="00B72B36"/>
    <w:pPr>
      <w:tabs>
        <w:tab w:val="center" w:pos="4153"/>
        <w:tab w:val="right" w:pos="8306"/>
      </w:tabs>
      <w:spacing w:after="60"/>
      <w:jc w:val="both"/>
    </w:pPr>
    <w:rPr>
      <w:noProof/>
      <w:lang w:val="x-none"/>
    </w:rPr>
  </w:style>
  <w:style w:type="character" w:customStyle="1" w:styleId="aff">
    <w:name w:val="Нижний колонтитул Знак"/>
    <w:link w:val="afe"/>
    <w:rsid w:val="00B72B36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DocumentHeader11">
    <w:name w:val="Document Header1 Знак1"/>
    <w:aliases w:val="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rsid w:val="00B72B36"/>
    <w:rPr>
      <w:rFonts w:cs="Times New Roman"/>
      <w:b/>
      <w:kern w:val="28"/>
      <w:sz w:val="36"/>
      <w:lang w:val="ru-RU" w:eastAsia="ru-RU" w:bidi="ar-SA"/>
    </w:rPr>
  </w:style>
  <w:style w:type="paragraph" w:styleId="21">
    <w:name w:val="List Bullet 2"/>
    <w:basedOn w:val="a1"/>
    <w:autoRedefine/>
    <w:rsid w:val="00B72B36"/>
    <w:pPr>
      <w:tabs>
        <w:tab w:val="num" w:pos="643"/>
        <w:tab w:val="num" w:pos="1209"/>
      </w:tabs>
      <w:spacing w:after="60"/>
      <w:ind w:left="643" w:hanging="360"/>
      <w:jc w:val="both"/>
    </w:pPr>
    <w:rPr>
      <w:szCs w:val="20"/>
    </w:rPr>
  </w:style>
  <w:style w:type="paragraph" w:styleId="36">
    <w:name w:val="List Bullet 3"/>
    <w:basedOn w:val="a1"/>
    <w:autoRedefine/>
    <w:rsid w:val="00B72B36"/>
    <w:pPr>
      <w:tabs>
        <w:tab w:val="num" w:pos="926"/>
        <w:tab w:val="num" w:pos="1492"/>
      </w:tabs>
      <w:spacing w:after="60"/>
      <w:ind w:left="926" w:hanging="360"/>
      <w:jc w:val="both"/>
    </w:pPr>
    <w:rPr>
      <w:szCs w:val="20"/>
    </w:rPr>
  </w:style>
  <w:style w:type="paragraph" w:styleId="42">
    <w:name w:val="List Bullet 4"/>
    <w:basedOn w:val="a1"/>
    <w:autoRedefine/>
    <w:rsid w:val="00B72B36"/>
    <w:pPr>
      <w:tabs>
        <w:tab w:val="num" w:pos="1209"/>
      </w:tabs>
      <w:spacing w:after="60"/>
      <w:ind w:left="1209" w:hanging="360"/>
      <w:jc w:val="both"/>
    </w:pPr>
    <w:rPr>
      <w:szCs w:val="20"/>
    </w:rPr>
  </w:style>
  <w:style w:type="paragraph" w:styleId="51">
    <w:name w:val="List Bullet 5"/>
    <w:basedOn w:val="a1"/>
    <w:autoRedefine/>
    <w:rsid w:val="00B72B36"/>
    <w:pPr>
      <w:tabs>
        <w:tab w:val="num" w:pos="1492"/>
      </w:tabs>
      <w:spacing w:after="60"/>
      <w:ind w:left="1492" w:hanging="360"/>
      <w:jc w:val="both"/>
    </w:pPr>
    <w:rPr>
      <w:szCs w:val="20"/>
    </w:rPr>
  </w:style>
  <w:style w:type="paragraph" w:styleId="aff0">
    <w:name w:val="List Number"/>
    <w:basedOn w:val="a1"/>
    <w:rsid w:val="00B72B36"/>
    <w:pPr>
      <w:tabs>
        <w:tab w:val="num" w:pos="643"/>
      </w:tabs>
      <w:spacing w:after="60"/>
      <w:ind w:left="360" w:hanging="360"/>
      <w:jc w:val="both"/>
    </w:pPr>
    <w:rPr>
      <w:szCs w:val="20"/>
    </w:rPr>
  </w:style>
  <w:style w:type="paragraph" w:styleId="22">
    <w:name w:val="List Number 2"/>
    <w:basedOn w:val="a1"/>
    <w:rsid w:val="00B72B36"/>
    <w:pPr>
      <w:tabs>
        <w:tab w:val="num" w:pos="643"/>
        <w:tab w:val="num" w:pos="926"/>
      </w:tabs>
      <w:spacing w:after="60"/>
      <w:ind w:left="643" w:hanging="360"/>
      <w:jc w:val="both"/>
    </w:pPr>
    <w:rPr>
      <w:szCs w:val="20"/>
    </w:rPr>
  </w:style>
  <w:style w:type="paragraph" w:styleId="37">
    <w:name w:val="List Number 3"/>
    <w:basedOn w:val="a1"/>
    <w:rsid w:val="00B72B36"/>
    <w:pPr>
      <w:tabs>
        <w:tab w:val="num" w:pos="926"/>
        <w:tab w:val="num" w:pos="1209"/>
      </w:tabs>
      <w:spacing w:after="60"/>
      <w:ind w:left="926" w:hanging="360"/>
      <w:jc w:val="both"/>
    </w:pPr>
    <w:rPr>
      <w:szCs w:val="20"/>
    </w:rPr>
  </w:style>
  <w:style w:type="paragraph" w:styleId="43">
    <w:name w:val="List Number 4"/>
    <w:basedOn w:val="a1"/>
    <w:rsid w:val="00B72B36"/>
    <w:pPr>
      <w:tabs>
        <w:tab w:val="num" w:pos="1260"/>
      </w:tabs>
      <w:spacing w:after="60"/>
      <w:ind w:left="1260" w:hanging="720"/>
      <w:jc w:val="both"/>
    </w:pPr>
    <w:rPr>
      <w:szCs w:val="20"/>
    </w:rPr>
  </w:style>
  <w:style w:type="paragraph" w:customStyle="1" w:styleId="a0">
    <w:name w:val="Раздел"/>
    <w:basedOn w:val="a1"/>
    <w:semiHidden/>
    <w:rsid w:val="00B72B36"/>
    <w:pPr>
      <w:numPr>
        <w:ilvl w:val="1"/>
        <w:numId w:val="2"/>
      </w:numPr>
      <w:spacing w:before="120" w:after="120"/>
      <w:jc w:val="center"/>
    </w:pPr>
    <w:rPr>
      <w:rFonts w:ascii="Arial Narrow" w:hAnsi="Arial Narrow"/>
      <w:b/>
      <w:sz w:val="28"/>
      <w:szCs w:val="20"/>
    </w:rPr>
  </w:style>
  <w:style w:type="paragraph" w:customStyle="1" w:styleId="3">
    <w:name w:val="Раздел 3"/>
    <w:basedOn w:val="a1"/>
    <w:semiHidden/>
    <w:rsid w:val="00B72B36"/>
    <w:pPr>
      <w:numPr>
        <w:numId w:val="3"/>
      </w:numPr>
      <w:spacing w:before="120" w:after="120"/>
      <w:jc w:val="center"/>
    </w:pPr>
    <w:rPr>
      <w:b/>
      <w:szCs w:val="20"/>
    </w:rPr>
  </w:style>
  <w:style w:type="paragraph" w:customStyle="1" w:styleId="aff1">
    <w:name w:val="Условия контракта"/>
    <w:basedOn w:val="a1"/>
    <w:semiHidden/>
    <w:rsid w:val="00B72B36"/>
    <w:pPr>
      <w:tabs>
        <w:tab w:val="num" w:pos="432"/>
      </w:tabs>
      <w:spacing w:before="240" w:after="120"/>
      <w:ind w:left="432" w:hanging="432"/>
      <w:jc w:val="both"/>
    </w:pPr>
    <w:rPr>
      <w:b/>
      <w:szCs w:val="20"/>
    </w:rPr>
  </w:style>
  <w:style w:type="paragraph" w:styleId="aff2">
    <w:name w:val="Subtitle"/>
    <w:basedOn w:val="a1"/>
    <w:link w:val="aff3"/>
    <w:qFormat/>
    <w:rsid w:val="00B72B36"/>
    <w:pPr>
      <w:spacing w:after="60"/>
      <w:jc w:val="center"/>
      <w:outlineLvl w:val="1"/>
    </w:pPr>
    <w:rPr>
      <w:rFonts w:ascii="Arial" w:hAnsi="Arial"/>
      <w:szCs w:val="20"/>
      <w:lang w:val="x-none"/>
    </w:rPr>
  </w:style>
  <w:style w:type="character" w:customStyle="1" w:styleId="aff3">
    <w:name w:val="Подзаголовок Знак"/>
    <w:link w:val="aff2"/>
    <w:rsid w:val="00B72B36"/>
    <w:rPr>
      <w:rFonts w:ascii="Arial" w:eastAsia="Times New Roman" w:hAnsi="Arial" w:cs="Times New Roman"/>
      <w:sz w:val="24"/>
      <w:szCs w:val="20"/>
      <w:lang w:eastAsia="ru-RU"/>
    </w:rPr>
  </w:style>
  <w:style w:type="paragraph" w:styleId="13">
    <w:name w:val="toc 1"/>
    <w:basedOn w:val="a1"/>
    <w:next w:val="a1"/>
    <w:autoRedefine/>
    <w:rsid w:val="00B72B36"/>
    <w:pPr>
      <w:tabs>
        <w:tab w:val="left" w:pos="720"/>
        <w:tab w:val="right" w:leader="dot" w:pos="10195"/>
      </w:tabs>
      <w:spacing w:before="120" w:after="120"/>
    </w:pPr>
    <w:rPr>
      <w:b/>
      <w:bCs/>
      <w:caps/>
      <w:noProof/>
      <w:szCs w:val="36"/>
    </w:rPr>
  </w:style>
  <w:style w:type="paragraph" w:styleId="23">
    <w:name w:val="toc 2"/>
    <w:basedOn w:val="a1"/>
    <w:next w:val="a1"/>
    <w:autoRedefine/>
    <w:rsid w:val="00B72B36"/>
    <w:pPr>
      <w:tabs>
        <w:tab w:val="left" w:pos="180"/>
        <w:tab w:val="left" w:pos="360"/>
        <w:tab w:val="left" w:pos="720"/>
        <w:tab w:val="left" w:pos="960"/>
        <w:tab w:val="right" w:leader="dot" w:pos="10195"/>
      </w:tabs>
      <w:ind w:left="720" w:hanging="720"/>
    </w:pPr>
    <w:rPr>
      <w:b/>
      <w:smallCaps/>
      <w:noProof/>
      <w:kern w:val="28"/>
      <w:sz w:val="28"/>
      <w:szCs w:val="30"/>
    </w:rPr>
  </w:style>
  <w:style w:type="paragraph" w:customStyle="1" w:styleId="aff4">
    <w:name w:val="Подраздел"/>
    <w:basedOn w:val="a1"/>
    <w:semiHidden/>
    <w:rsid w:val="00B72B36"/>
    <w:pPr>
      <w:suppressAutoHyphens/>
      <w:spacing w:before="240" w:after="120"/>
      <w:jc w:val="center"/>
    </w:pPr>
    <w:rPr>
      <w:rFonts w:ascii="TimesDL" w:hAnsi="TimesDL"/>
      <w:b/>
      <w:smallCaps/>
      <w:spacing w:val="-2"/>
      <w:szCs w:val="20"/>
    </w:rPr>
  </w:style>
  <w:style w:type="paragraph" w:customStyle="1" w:styleId="14">
    <w:name w:val="Стиль1"/>
    <w:basedOn w:val="a1"/>
    <w:rsid w:val="00B72B36"/>
    <w:pPr>
      <w:keepNext/>
      <w:keepLines/>
      <w:widowControl w:val="0"/>
      <w:suppressLineNumbers/>
      <w:tabs>
        <w:tab w:val="num" w:pos="643"/>
      </w:tabs>
      <w:suppressAutoHyphens/>
      <w:spacing w:after="60"/>
      <w:ind w:left="643" w:hanging="360"/>
    </w:pPr>
    <w:rPr>
      <w:b/>
      <w:sz w:val="28"/>
    </w:rPr>
  </w:style>
  <w:style w:type="paragraph" w:customStyle="1" w:styleId="24">
    <w:name w:val="Стиль2"/>
    <w:basedOn w:val="22"/>
    <w:rsid w:val="00B72B36"/>
    <w:pPr>
      <w:keepNext/>
      <w:keepLines/>
      <w:widowControl w:val="0"/>
      <w:suppressLineNumbers/>
      <w:suppressAutoHyphens/>
    </w:pPr>
    <w:rPr>
      <w:b/>
    </w:rPr>
  </w:style>
  <w:style w:type="paragraph" w:customStyle="1" w:styleId="38">
    <w:name w:val="Стиль3"/>
    <w:basedOn w:val="25"/>
    <w:rsid w:val="00B72B36"/>
    <w:pPr>
      <w:widowControl w:val="0"/>
      <w:tabs>
        <w:tab w:val="num" w:pos="643"/>
      </w:tabs>
      <w:adjustRightInd w:val="0"/>
      <w:spacing w:after="0" w:line="240" w:lineRule="auto"/>
      <w:ind w:left="643" w:hanging="360"/>
      <w:textAlignment w:val="baseline"/>
    </w:pPr>
  </w:style>
  <w:style w:type="paragraph" w:styleId="25">
    <w:name w:val="Body Text Indent 2"/>
    <w:aliases w:val="Знак1,Знак3"/>
    <w:basedOn w:val="a1"/>
    <w:link w:val="26"/>
    <w:rsid w:val="00B72B36"/>
    <w:pPr>
      <w:spacing w:after="120" w:line="480" w:lineRule="auto"/>
      <w:ind w:left="283"/>
      <w:jc w:val="both"/>
    </w:pPr>
    <w:rPr>
      <w:szCs w:val="20"/>
      <w:lang w:val="x-none"/>
    </w:rPr>
  </w:style>
  <w:style w:type="character" w:customStyle="1" w:styleId="26">
    <w:name w:val="Основной текст с отступом 2 Знак"/>
    <w:aliases w:val="Знак1 Знак,Знак3 Знак"/>
    <w:link w:val="25"/>
    <w:rsid w:val="00B72B3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5">
    <w:name w:val="пункт"/>
    <w:basedOn w:val="a1"/>
    <w:rsid w:val="00B72B36"/>
    <w:pPr>
      <w:tabs>
        <w:tab w:val="num" w:pos="1307"/>
      </w:tabs>
      <w:spacing w:before="60" w:after="60"/>
      <w:ind w:left="1080"/>
    </w:pPr>
  </w:style>
  <w:style w:type="paragraph" w:styleId="39">
    <w:name w:val="toc 3"/>
    <w:basedOn w:val="a1"/>
    <w:next w:val="a1"/>
    <w:autoRedefine/>
    <w:rsid w:val="00B72B36"/>
    <w:pPr>
      <w:ind w:left="480"/>
    </w:pPr>
  </w:style>
  <w:style w:type="paragraph" w:customStyle="1" w:styleId="ConsPlusNonformat">
    <w:name w:val="ConsPlusNonformat"/>
    <w:rsid w:val="00B72B36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0">
    <w:name w:val="Знак Знак23 Знак Знак Знак"/>
    <w:basedOn w:val="a1"/>
    <w:rsid w:val="00B72B36"/>
    <w:pPr>
      <w:spacing w:after="160" w:line="240" w:lineRule="exact"/>
    </w:pPr>
    <w:rPr>
      <w:sz w:val="20"/>
      <w:szCs w:val="20"/>
      <w:lang w:eastAsia="zh-CN"/>
    </w:rPr>
  </w:style>
  <w:style w:type="paragraph" w:customStyle="1" w:styleId="231">
    <w:name w:val="Знак Знак23 Знак Знак Знак Знак"/>
    <w:basedOn w:val="a1"/>
    <w:rsid w:val="00B72B36"/>
    <w:pPr>
      <w:spacing w:after="160" w:line="240" w:lineRule="exact"/>
    </w:pPr>
    <w:rPr>
      <w:sz w:val="20"/>
      <w:szCs w:val="20"/>
      <w:lang w:eastAsia="zh-CN"/>
    </w:rPr>
  </w:style>
  <w:style w:type="paragraph" w:customStyle="1" w:styleId="aff6">
    <w:name w:val="Знак Знак Знак Знак Знак Знак Знак"/>
    <w:basedOn w:val="a1"/>
    <w:rsid w:val="00B72B36"/>
    <w:pPr>
      <w:spacing w:after="160" w:line="240" w:lineRule="exact"/>
    </w:pPr>
    <w:rPr>
      <w:sz w:val="20"/>
      <w:szCs w:val="20"/>
      <w:lang w:eastAsia="zh-CN"/>
    </w:rPr>
  </w:style>
  <w:style w:type="paragraph" w:customStyle="1" w:styleId="15">
    <w:name w:val="Список многоуровневый 1"/>
    <w:basedOn w:val="a1"/>
    <w:rsid w:val="00B72B36"/>
    <w:pPr>
      <w:tabs>
        <w:tab w:val="num" w:pos="432"/>
      </w:tabs>
      <w:spacing w:after="60"/>
      <w:ind w:left="431" w:hanging="431"/>
      <w:jc w:val="both"/>
    </w:pPr>
  </w:style>
  <w:style w:type="paragraph" w:styleId="40">
    <w:name w:val="toc 4"/>
    <w:basedOn w:val="a1"/>
    <w:next w:val="a1"/>
    <w:autoRedefine/>
    <w:rsid w:val="00B72B36"/>
    <w:pPr>
      <w:numPr>
        <w:numId w:val="4"/>
      </w:numPr>
      <w:tabs>
        <w:tab w:val="clear" w:pos="432"/>
      </w:tabs>
      <w:ind w:left="720" w:firstLine="0"/>
    </w:pPr>
  </w:style>
  <w:style w:type="paragraph" w:styleId="52">
    <w:name w:val="toc 5"/>
    <w:basedOn w:val="a1"/>
    <w:next w:val="a1"/>
    <w:autoRedefine/>
    <w:rsid w:val="00B72B36"/>
    <w:pPr>
      <w:ind w:left="960"/>
    </w:pPr>
  </w:style>
  <w:style w:type="paragraph" w:styleId="61">
    <w:name w:val="toc 6"/>
    <w:basedOn w:val="a1"/>
    <w:next w:val="a1"/>
    <w:autoRedefine/>
    <w:rsid w:val="00B72B36"/>
    <w:pPr>
      <w:ind w:left="1200"/>
    </w:pPr>
  </w:style>
  <w:style w:type="paragraph" w:styleId="71">
    <w:name w:val="toc 7"/>
    <w:basedOn w:val="a1"/>
    <w:next w:val="a1"/>
    <w:autoRedefine/>
    <w:rsid w:val="00B72B36"/>
    <w:pPr>
      <w:ind w:left="1440"/>
    </w:pPr>
  </w:style>
  <w:style w:type="paragraph" w:styleId="81">
    <w:name w:val="toc 8"/>
    <w:basedOn w:val="a1"/>
    <w:next w:val="a1"/>
    <w:autoRedefine/>
    <w:rsid w:val="00B72B36"/>
    <w:pPr>
      <w:ind w:left="1680"/>
    </w:pPr>
  </w:style>
  <w:style w:type="paragraph" w:styleId="91">
    <w:name w:val="toc 9"/>
    <w:basedOn w:val="a1"/>
    <w:next w:val="a1"/>
    <w:autoRedefine/>
    <w:rsid w:val="00B72B36"/>
    <w:pPr>
      <w:ind w:left="1920"/>
    </w:pPr>
  </w:style>
  <w:style w:type="paragraph" w:customStyle="1" w:styleId="2310">
    <w:name w:val="Знак Знак23 Знак Знак Знак Знак1"/>
    <w:basedOn w:val="a1"/>
    <w:autoRedefine/>
    <w:rsid w:val="00B72B36"/>
    <w:pPr>
      <w:spacing w:before="60" w:after="60"/>
    </w:pPr>
    <w:rPr>
      <w:sz w:val="20"/>
      <w:szCs w:val="20"/>
      <w:lang w:eastAsia="zh-CN"/>
    </w:rPr>
  </w:style>
  <w:style w:type="character" w:customStyle="1" w:styleId="H2">
    <w:name w:val="H2 Знак Знак"/>
    <w:rsid w:val="00B72B36"/>
    <w:rPr>
      <w:rFonts w:eastAsia="Times New Roman" w:cs="Times New Roman"/>
      <w:b/>
      <w:bCs/>
      <w:sz w:val="30"/>
      <w:szCs w:val="30"/>
      <w:lang w:val="ru-RU" w:eastAsia="ru-RU" w:bidi="ar-SA"/>
    </w:rPr>
  </w:style>
  <w:style w:type="character" w:customStyle="1" w:styleId="29">
    <w:name w:val="Знак Знак29"/>
    <w:rsid w:val="00B72B36"/>
    <w:rPr>
      <w:rFonts w:ascii="Cambria" w:hAnsi="Cambria" w:cs="Times New Roman"/>
      <w:b/>
      <w:bCs/>
      <w:sz w:val="26"/>
      <w:szCs w:val="26"/>
      <w:lang w:val="ru-RU" w:eastAsia="en-US" w:bidi="ar-SA"/>
    </w:rPr>
  </w:style>
  <w:style w:type="character" w:customStyle="1" w:styleId="28">
    <w:name w:val="Знак Знак28"/>
    <w:rsid w:val="00B72B36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7">
    <w:name w:val="Знак Знак27"/>
    <w:rsid w:val="00B72B36"/>
    <w:rPr>
      <w:rFonts w:eastAsia="Times New Roman" w:cs="Times New Roman"/>
      <w:sz w:val="22"/>
      <w:szCs w:val="22"/>
      <w:lang w:val="ru-RU" w:eastAsia="ru-RU" w:bidi="ar-SA"/>
    </w:rPr>
  </w:style>
  <w:style w:type="character" w:customStyle="1" w:styleId="260">
    <w:name w:val="Знак Знак26"/>
    <w:rsid w:val="00B72B36"/>
    <w:rPr>
      <w:rFonts w:eastAsia="Times New Roman" w:cs="Times New Roman"/>
      <w:i/>
      <w:iCs/>
      <w:sz w:val="22"/>
      <w:szCs w:val="22"/>
      <w:lang w:val="ru-RU" w:eastAsia="ru-RU" w:bidi="ar-SA"/>
    </w:rPr>
  </w:style>
  <w:style w:type="character" w:customStyle="1" w:styleId="250">
    <w:name w:val="Знак Знак25"/>
    <w:rsid w:val="00B72B36"/>
    <w:rPr>
      <w:rFonts w:ascii="Arial" w:hAnsi="Arial" w:cs="Arial"/>
      <w:lang w:val="ru-RU" w:eastAsia="ru-RU" w:bidi="ar-SA"/>
    </w:rPr>
  </w:style>
  <w:style w:type="character" w:customStyle="1" w:styleId="240">
    <w:name w:val="Знак Знак24"/>
    <w:rsid w:val="00B72B36"/>
    <w:rPr>
      <w:rFonts w:ascii="Arial" w:hAnsi="Arial" w:cs="Arial"/>
      <w:i/>
      <w:iCs/>
      <w:lang w:val="ru-RU" w:eastAsia="ru-RU" w:bidi="ar-SA"/>
    </w:rPr>
  </w:style>
  <w:style w:type="character" w:customStyle="1" w:styleId="232">
    <w:name w:val="Знак Знак23"/>
    <w:rsid w:val="00B72B36"/>
    <w:rPr>
      <w:rFonts w:ascii="Arial" w:hAnsi="Arial" w:cs="Arial"/>
      <w:b/>
      <w:bCs/>
      <w:i/>
      <w:iCs/>
      <w:sz w:val="18"/>
      <w:szCs w:val="18"/>
      <w:lang w:val="ru-RU" w:eastAsia="ru-RU" w:bidi="ar-SA"/>
    </w:rPr>
  </w:style>
  <w:style w:type="paragraph" w:styleId="HTML">
    <w:name w:val="HTML Address"/>
    <w:basedOn w:val="a1"/>
    <w:link w:val="HTML0"/>
    <w:rsid w:val="00B72B36"/>
    <w:pPr>
      <w:spacing w:after="60"/>
      <w:jc w:val="both"/>
    </w:pPr>
    <w:rPr>
      <w:i/>
      <w:iCs/>
      <w:lang w:val="x-none"/>
    </w:rPr>
  </w:style>
  <w:style w:type="character" w:customStyle="1" w:styleId="HTML0">
    <w:name w:val="Адрес HTML Знак"/>
    <w:link w:val="HTML"/>
    <w:rsid w:val="00B72B3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1"/>
    <w:link w:val="HTML2"/>
    <w:rsid w:val="00B72B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/>
      <w:jc w:val="both"/>
    </w:pPr>
    <w:rPr>
      <w:rFonts w:ascii="Courier New" w:hAnsi="Courier New"/>
      <w:sz w:val="20"/>
      <w:szCs w:val="20"/>
      <w:lang w:val="x-none"/>
    </w:rPr>
  </w:style>
  <w:style w:type="character" w:customStyle="1" w:styleId="HTML2">
    <w:name w:val="Стандартный HTML Знак"/>
    <w:link w:val="HTML1"/>
    <w:rsid w:val="00B72B3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7">
    <w:name w:val="Normal (Web)"/>
    <w:basedOn w:val="a1"/>
    <w:rsid w:val="00B72B36"/>
    <w:pPr>
      <w:spacing w:before="100" w:beforeAutospacing="1" w:after="100" w:afterAutospacing="1"/>
    </w:pPr>
  </w:style>
  <w:style w:type="paragraph" w:styleId="aff8">
    <w:name w:val="Normal Indent"/>
    <w:basedOn w:val="a1"/>
    <w:rsid w:val="00B72B36"/>
    <w:pPr>
      <w:spacing w:after="60"/>
      <w:ind w:left="708"/>
      <w:jc w:val="both"/>
    </w:pPr>
  </w:style>
  <w:style w:type="paragraph" w:styleId="aff9">
    <w:name w:val="envelope address"/>
    <w:basedOn w:val="a1"/>
    <w:rsid w:val="00B72B36"/>
    <w:pPr>
      <w:framePr w:w="7920" w:h="1980" w:hSpace="180" w:wrap="auto" w:hAnchor="page" w:xAlign="center" w:yAlign="bottom"/>
      <w:spacing w:after="60"/>
      <w:ind w:left="2880"/>
      <w:jc w:val="both"/>
    </w:pPr>
    <w:rPr>
      <w:rFonts w:ascii="Arial" w:hAnsi="Arial" w:cs="Arial"/>
    </w:rPr>
  </w:style>
  <w:style w:type="paragraph" w:styleId="2a">
    <w:name w:val="envelope return"/>
    <w:basedOn w:val="a1"/>
    <w:rsid w:val="00B72B36"/>
    <w:pPr>
      <w:spacing w:after="60"/>
      <w:jc w:val="both"/>
    </w:pPr>
    <w:rPr>
      <w:rFonts w:ascii="Arial" w:hAnsi="Arial" w:cs="Arial"/>
      <w:sz w:val="20"/>
      <w:szCs w:val="20"/>
    </w:rPr>
  </w:style>
  <w:style w:type="paragraph" w:styleId="affa">
    <w:name w:val="List"/>
    <w:basedOn w:val="a1"/>
    <w:rsid w:val="00B72B36"/>
    <w:pPr>
      <w:spacing w:after="60"/>
      <w:ind w:left="283" w:hanging="283"/>
      <w:jc w:val="both"/>
    </w:pPr>
  </w:style>
  <w:style w:type="paragraph" w:styleId="affb">
    <w:name w:val="List Bullet"/>
    <w:basedOn w:val="a1"/>
    <w:autoRedefine/>
    <w:rsid w:val="00B72B36"/>
    <w:pPr>
      <w:widowControl w:val="0"/>
      <w:spacing w:after="60"/>
      <w:jc w:val="both"/>
    </w:pPr>
  </w:style>
  <w:style w:type="paragraph" w:styleId="2b">
    <w:name w:val="List 2"/>
    <w:basedOn w:val="a1"/>
    <w:rsid w:val="00B72B36"/>
    <w:pPr>
      <w:spacing w:after="60"/>
      <w:ind w:left="566" w:hanging="283"/>
      <w:jc w:val="both"/>
    </w:pPr>
  </w:style>
  <w:style w:type="paragraph" w:styleId="3a">
    <w:name w:val="List 3"/>
    <w:basedOn w:val="a1"/>
    <w:rsid w:val="00B72B36"/>
    <w:pPr>
      <w:spacing w:after="60"/>
      <w:ind w:left="849" w:hanging="283"/>
      <w:jc w:val="both"/>
    </w:pPr>
  </w:style>
  <w:style w:type="paragraph" w:styleId="44">
    <w:name w:val="List 4"/>
    <w:basedOn w:val="a1"/>
    <w:rsid w:val="00B72B36"/>
    <w:pPr>
      <w:spacing w:after="60"/>
      <w:ind w:left="1132" w:hanging="283"/>
      <w:jc w:val="both"/>
    </w:pPr>
  </w:style>
  <w:style w:type="paragraph" w:styleId="53">
    <w:name w:val="List 5"/>
    <w:basedOn w:val="a1"/>
    <w:rsid w:val="00B72B36"/>
    <w:pPr>
      <w:spacing w:after="60"/>
      <w:ind w:left="1415" w:hanging="283"/>
      <w:jc w:val="both"/>
    </w:pPr>
  </w:style>
  <w:style w:type="paragraph" w:styleId="54">
    <w:name w:val="List Number 5"/>
    <w:basedOn w:val="a1"/>
    <w:rsid w:val="00B72B36"/>
    <w:pPr>
      <w:tabs>
        <w:tab w:val="num" w:pos="1492"/>
      </w:tabs>
      <w:spacing w:after="60"/>
      <w:ind w:left="1492" w:hanging="360"/>
      <w:jc w:val="both"/>
    </w:pPr>
  </w:style>
  <w:style w:type="character" w:customStyle="1" w:styleId="17">
    <w:name w:val="Знак Знак17"/>
    <w:rsid w:val="00B72B36"/>
    <w:rPr>
      <w:rFonts w:ascii="Cambria" w:hAnsi="Cambria" w:cs="Times New Roman"/>
      <w:b/>
      <w:bCs/>
      <w:kern w:val="28"/>
      <w:sz w:val="32"/>
      <w:szCs w:val="32"/>
      <w:lang w:val="ru-RU" w:eastAsia="zh-CN" w:bidi="ar-SA"/>
    </w:rPr>
  </w:style>
  <w:style w:type="paragraph" w:styleId="affc">
    <w:name w:val="Title"/>
    <w:basedOn w:val="a1"/>
    <w:link w:val="affd"/>
    <w:qFormat/>
    <w:rsid w:val="00B72B36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affd">
    <w:name w:val="Название Знак"/>
    <w:link w:val="affc"/>
    <w:rsid w:val="00B72B36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fe">
    <w:name w:val="Closing"/>
    <w:basedOn w:val="a1"/>
    <w:link w:val="afff"/>
    <w:rsid w:val="00B72B36"/>
    <w:pPr>
      <w:spacing w:after="60"/>
      <w:ind w:left="4252"/>
      <w:jc w:val="both"/>
    </w:pPr>
    <w:rPr>
      <w:lang w:val="x-none"/>
    </w:rPr>
  </w:style>
  <w:style w:type="character" w:customStyle="1" w:styleId="afff">
    <w:name w:val="Прощание Знак"/>
    <w:link w:val="affe"/>
    <w:rsid w:val="00B72B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0">
    <w:name w:val="Signature"/>
    <w:basedOn w:val="a1"/>
    <w:link w:val="afff1"/>
    <w:rsid w:val="00B72B36"/>
    <w:pPr>
      <w:spacing w:after="60"/>
      <w:ind w:left="4252"/>
      <w:jc w:val="both"/>
    </w:pPr>
    <w:rPr>
      <w:lang w:val="x-none"/>
    </w:rPr>
  </w:style>
  <w:style w:type="character" w:customStyle="1" w:styleId="afff1">
    <w:name w:val="Подпись Знак"/>
    <w:link w:val="afff0"/>
    <w:rsid w:val="00B72B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2">
    <w:name w:val="List Continue"/>
    <w:basedOn w:val="a1"/>
    <w:rsid w:val="00B72B36"/>
    <w:pPr>
      <w:spacing w:after="120"/>
      <w:ind w:left="283"/>
      <w:jc w:val="both"/>
    </w:pPr>
  </w:style>
  <w:style w:type="paragraph" w:styleId="2c">
    <w:name w:val="List Continue 2"/>
    <w:basedOn w:val="a1"/>
    <w:rsid w:val="00B72B36"/>
    <w:pPr>
      <w:spacing w:after="120"/>
      <w:ind w:left="566"/>
      <w:jc w:val="both"/>
    </w:pPr>
  </w:style>
  <w:style w:type="paragraph" w:styleId="3b">
    <w:name w:val="List Continue 3"/>
    <w:basedOn w:val="a1"/>
    <w:rsid w:val="00B72B36"/>
    <w:pPr>
      <w:spacing w:after="120"/>
      <w:ind w:left="849"/>
      <w:jc w:val="both"/>
    </w:pPr>
  </w:style>
  <w:style w:type="paragraph" w:styleId="45">
    <w:name w:val="List Continue 4"/>
    <w:basedOn w:val="a1"/>
    <w:rsid w:val="00B72B36"/>
    <w:pPr>
      <w:spacing w:after="120"/>
      <w:ind w:left="1132"/>
      <w:jc w:val="both"/>
    </w:pPr>
  </w:style>
  <w:style w:type="paragraph" w:styleId="55">
    <w:name w:val="List Continue 5"/>
    <w:basedOn w:val="a1"/>
    <w:rsid w:val="00B72B36"/>
    <w:pPr>
      <w:spacing w:after="120"/>
      <w:ind w:left="1415"/>
      <w:jc w:val="both"/>
    </w:pPr>
  </w:style>
  <w:style w:type="paragraph" w:styleId="afff3">
    <w:name w:val="Message Header"/>
    <w:basedOn w:val="a1"/>
    <w:link w:val="afff4"/>
    <w:rsid w:val="00B72B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/>
      <w:ind w:left="1134" w:hanging="1134"/>
      <w:jc w:val="both"/>
    </w:pPr>
    <w:rPr>
      <w:rFonts w:ascii="Arial" w:hAnsi="Arial"/>
      <w:shd w:val="pct20" w:color="auto" w:fill="auto"/>
      <w:lang w:val="x-none"/>
    </w:rPr>
  </w:style>
  <w:style w:type="character" w:customStyle="1" w:styleId="afff4">
    <w:name w:val="Шапка Знак"/>
    <w:link w:val="afff3"/>
    <w:rsid w:val="00B72B36"/>
    <w:rPr>
      <w:rFonts w:ascii="Arial" w:eastAsia="Times New Roman" w:hAnsi="Arial" w:cs="Times New Roman"/>
      <w:sz w:val="24"/>
      <w:szCs w:val="24"/>
      <w:shd w:val="pct20" w:color="auto" w:fill="auto"/>
      <w:lang w:eastAsia="ru-RU"/>
    </w:rPr>
  </w:style>
  <w:style w:type="character" w:customStyle="1" w:styleId="110">
    <w:name w:val="Знак Знак11"/>
    <w:rsid w:val="00B72B36"/>
    <w:rPr>
      <w:rFonts w:ascii="Arial" w:hAnsi="Arial" w:cs="Times New Roman"/>
      <w:sz w:val="24"/>
      <w:szCs w:val="24"/>
      <w:lang w:val="ru-RU" w:eastAsia="ru-RU" w:bidi="ar-SA"/>
    </w:rPr>
  </w:style>
  <w:style w:type="paragraph" w:styleId="afff5">
    <w:name w:val="Salutation"/>
    <w:basedOn w:val="a1"/>
    <w:next w:val="a1"/>
    <w:link w:val="afff6"/>
    <w:rsid w:val="00B72B36"/>
    <w:pPr>
      <w:spacing w:after="60"/>
      <w:jc w:val="both"/>
    </w:pPr>
    <w:rPr>
      <w:lang w:val="x-none"/>
    </w:rPr>
  </w:style>
  <w:style w:type="character" w:customStyle="1" w:styleId="afff6">
    <w:name w:val="Приветствие Знак"/>
    <w:link w:val="afff5"/>
    <w:rsid w:val="00B72B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2">
    <w:name w:val="Знак Знак9"/>
    <w:rsid w:val="00B72B36"/>
    <w:rPr>
      <w:rFonts w:eastAsia="Times New Roman" w:cs="Times New Roman"/>
      <w:sz w:val="24"/>
      <w:szCs w:val="24"/>
      <w:lang w:val="ru-RU" w:eastAsia="ru-RU" w:bidi="ar-SA"/>
    </w:rPr>
  </w:style>
  <w:style w:type="paragraph" w:styleId="afff7">
    <w:name w:val="Date"/>
    <w:basedOn w:val="a1"/>
    <w:next w:val="a1"/>
    <w:link w:val="afff8"/>
    <w:rsid w:val="00B72B36"/>
    <w:pPr>
      <w:spacing w:after="60"/>
      <w:jc w:val="both"/>
    </w:pPr>
    <w:rPr>
      <w:lang w:val="x-none"/>
    </w:rPr>
  </w:style>
  <w:style w:type="character" w:customStyle="1" w:styleId="afff8">
    <w:name w:val="Дата Знак"/>
    <w:link w:val="afff7"/>
    <w:rsid w:val="00B72B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9">
    <w:name w:val="Body Text First Indent"/>
    <w:basedOn w:val="af0"/>
    <w:link w:val="afffa"/>
    <w:rsid w:val="00B72B36"/>
    <w:pPr>
      <w:ind w:firstLine="210"/>
    </w:pPr>
    <w:rPr>
      <w:szCs w:val="24"/>
    </w:rPr>
  </w:style>
  <w:style w:type="character" w:customStyle="1" w:styleId="afffa">
    <w:name w:val="Красная строка Знак"/>
    <w:link w:val="afff9"/>
    <w:rsid w:val="00B72B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d">
    <w:name w:val="Body Text First Indent 2"/>
    <w:basedOn w:val="af8"/>
    <w:link w:val="2e"/>
    <w:rsid w:val="00B72B36"/>
    <w:pPr>
      <w:spacing w:line="240" w:lineRule="auto"/>
      <w:ind w:left="283" w:firstLine="210"/>
      <w:jc w:val="both"/>
    </w:pPr>
  </w:style>
  <w:style w:type="character" w:customStyle="1" w:styleId="2e">
    <w:name w:val="Красная строка 2 Знак"/>
    <w:basedOn w:val="12"/>
    <w:link w:val="2d"/>
    <w:rsid w:val="00B72B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6">
    <w:name w:val="Знак Знак5"/>
    <w:rsid w:val="00B72B36"/>
    <w:rPr>
      <w:rFonts w:eastAsia="Times New Roman" w:cs="Times New Roman"/>
      <w:sz w:val="24"/>
      <w:szCs w:val="24"/>
      <w:lang w:val="ru-RU" w:eastAsia="ru-RU" w:bidi="ar-SA"/>
    </w:rPr>
  </w:style>
  <w:style w:type="paragraph" w:styleId="afffb">
    <w:name w:val="Plain Text"/>
    <w:basedOn w:val="a1"/>
    <w:link w:val="afffc"/>
    <w:rsid w:val="00B72B36"/>
    <w:rPr>
      <w:rFonts w:ascii="Courier New" w:hAnsi="Courier New"/>
      <w:sz w:val="20"/>
      <w:szCs w:val="20"/>
      <w:lang w:val="x-none"/>
    </w:rPr>
  </w:style>
  <w:style w:type="character" w:customStyle="1" w:styleId="afffc">
    <w:name w:val="Текст Знак"/>
    <w:link w:val="afffb"/>
    <w:rsid w:val="00B72B3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fd">
    <w:name w:val="E-mail Signature"/>
    <w:basedOn w:val="a1"/>
    <w:link w:val="afffe"/>
    <w:rsid w:val="00B72B36"/>
    <w:pPr>
      <w:spacing w:after="60"/>
      <w:jc w:val="both"/>
    </w:pPr>
    <w:rPr>
      <w:lang w:val="x-none"/>
    </w:rPr>
  </w:style>
  <w:style w:type="character" w:customStyle="1" w:styleId="afffe">
    <w:name w:val="Электронная подпись Знак"/>
    <w:link w:val="afffd"/>
    <w:rsid w:val="00B72B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-11">
    <w:name w:val="содержание2-11"/>
    <w:basedOn w:val="a1"/>
    <w:semiHidden/>
    <w:rsid w:val="00B72B36"/>
    <w:pPr>
      <w:spacing w:after="60"/>
      <w:jc w:val="both"/>
    </w:pPr>
  </w:style>
  <w:style w:type="paragraph" w:customStyle="1" w:styleId="affff">
    <w:name w:val="Пункт Знак"/>
    <w:basedOn w:val="a1"/>
    <w:semiHidden/>
    <w:rsid w:val="00B72B36"/>
    <w:pPr>
      <w:tabs>
        <w:tab w:val="num" w:pos="1134"/>
        <w:tab w:val="left" w:pos="1701"/>
      </w:tabs>
      <w:snapToGrid w:val="0"/>
      <w:spacing w:line="360" w:lineRule="auto"/>
      <w:ind w:left="1134" w:hanging="567"/>
      <w:jc w:val="both"/>
    </w:pPr>
    <w:rPr>
      <w:sz w:val="28"/>
      <w:szCs w:val="28"/>
    </w:rPr>
  </w:style>
  <w:style w:type="paragraph" w:customStyle="1" w:styleId="affff0">
    <w:name w:val="Словарная статья"/>
    <w:basedOn w:val="a1"/>
    <w:next w:val="a1"/>
    <w:semiHidden/>
    <w:rsid w:val="00B72B36"/>
    <w:pPr>
      <w:autoSpaceDE w:val="0"/>
      <w:autoSpaceDN w:val="0"/>
      <w:adjustRightInd w:val="0"/>
      <w:ind w:right="118"/>
      <w:jc w:val="both"/>
    </w:pPr>
    <w:rPr>
      <w:rFonts w:ascii="Arial" w:hAnsi="Arial" w:cs="Arial"/>
      <w:sz w:val="20"/>
      <w:szCs w:val="20"/>
    </w:rPr>
  </w:style>
  <w:style w:type="paragraph" w:customStyle="1" w:styleId="16">
    <w:name w:val="1"/>
    <w:basedOn w:val="a1"/>
    <w:rsid w:val="00B72B36"/>
    <w:pPr>
      <w:spacing w:after="160" w:line="240" w:lineRule="exact"/>
    </w:pPr>
    <w:rPr>
      <w:sz w:val="20"/>
      <w:szCs w:val="20"/>
      <w:lang w:eastAsia="zh-CN"/>
    </w:rPr>
  </w:style>
  <w:style w:type="paragraph" w:customStyle="1" w:styleId="1CharChar">
    <w:name w:val="1 Знак Char Знак Char Знак"/>
    <w:basedOn w:val="a1"/>
    <w:rsid w:val="00B72B36"/>
    <w:pPr>
      <w:spacing w:after="160" w:line="240" w:lineRule="exact"/>
    </w:pPr>
    <w:rPr>
      <w:sz w:val="20"/>
      <w:szCs w:val="20"/>
      <w:lang w:eastAsia="zh-CN"/>
    </w:rPr>
  </w:style>
  <w:style w:type="paragraph" w:customStyle="1" w:styleId="affff1">
    <w:name w:val="Знак Знак Знак Знак"/>
    <w:basedOn w:val="a1"/>
    <w:rsid w:val="00B72B36"/>
    <w:pPr>
      <w:spacing w:after="160" w:line="240" w:lineRule="exact"/>
    </w:pPr>
    <w:rPr>
      <w:sz w:val="20"/>
      <w:szCs w:val="20"/>
      <w:lang w:eastAsia="zh-CN"/>
    </w:rPr>
  </w:style>
  <w:style w:type="paragraph" w:customStyle="1" w:styleId="affff2">
    <w:name w:val="Знак Знак Знак Знак Знак Знак"/>
    <w:basedOn w:val="a1"/>
    <w:rsid w:val="00B72B36"/>
    <w:pPr>
      <w:spacing w:after="160" w:line="240" w:lineRule="exact"/>
    </w:pPr>
    <w:rPr>
      <w:sz w:val="20"/>
      <w:szCs w:val="20"/>
      <w:lang w:eastAsia="zh-CN"/>
    </w:rPr>
  </w:style>
  <w:style w:type="character" w:customStyle="1" w:styleId="18">
    <w:name w:val="Замещающий текст1"/>
    <w:semiHidden/>
    <w:rsid w:val="00B72B36"/>
    <w:rPr>
      <w:rFonts w:cs="Times New Roman"/>
      <w:color w:val="808080"/>
    </w:rPr>
  </w:style>
  <w:style w:type="paragraph" w:customStyle="1" w:styleId="19">
    <w:name w:val="Абзац списка1"/>
    <w:basedOn w:val="a1"/>
    <w:link w:val="affff3"/>
    <w:rsid w:val="00B72B36"/>
    <w:pPr>
      <w:ind w:left="720"/>
    </w:pPr>
    <w:rPr>
      <w:lang w:val="x-none"/>
    </w:rPr>
  </w:style>
  <w:style w:type="paragraph" w:customStyle="1" w:styleId="a">
    <w:name w:val="Дефис"/>
    <w:basedOn w:val="19"/>
    <w:link w:val="affff4"/>
    <w:rsid w:val="00B72B36"/>
    <w:pPr>
      <w:numPr>
        <w:numId w:val="5"/>
      </w:numPr>
    </w:pPr>
    <w:rPr>
      <w:lang w:val="en-US"/>
    </w:rPr>
  </w:style>
  <w:style w:type="paragraph" w:customStyle="1" w:styleId="46">
    <w:name w:val="Стиль4"/>
    <w:basedOn w:val="a"/>
    <w:link w:val="47"/>
    <w:rsid w:val="00B72B36"/>
  </w:style>
  <w:style w:type="character" w:customStyle="1" w:styleId="affff3">
    <w:name w:val="Абзац списка Знак"/>
    <w:link w:val="19"/>
    <w:uiPriority w:val="34"/>
    <w:rsid w:val="00B72B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4">
    <w:name w:val="Дефис Знак"/>
    <w:link w:val="a"/>
    <w:rsid w:val="00B72B36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47">
    <w:name w:val="Стиль4 Знак"/>
    <w:basedOn w:val="affff4"/>
    <w:link w:val="46"/>
    <w:rsid w:val="00B72B36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skypepnhtextspan">
    <w:name w:val="skype_pnh_text_span"/>
    <w:rsid w:val="00B72B36"/>
    <w:rPr>
      <w:rFonts w:cs="Times New Roman"/>
    </w:rPr>
  </w:style>
  <w:style w:type="paragraph" w:styleId="affff5">
    <w:name w:val="endnote text"/>
    <w:basedOn w:val="a1"/>
    <w:link w:val="affff6"/>
    <w:semiHidden/>
    <w:rsid w:val="00B72B36"/>
    <w:rPr>
      <w:sz w:val="20"/>
      <w:szCs w:val="20"/>
      <w:lang w:val="x-none"/>
    </w:rPr>
  </w:style>
  <w:style w:type="character" w:customStyle="1" w:styleId="affff6">
    <w:name w:val="Текст концевой сноски Знак"/>
    <w:link w:val="affff5"/>
    <w:semiHidden/>
    <w:rsid w:val="00B72B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7">
    <w:name w:val="endnote reference"/>
    <w:semiHidden/>
    <w:rsid w:val="00B72B36"/>
    <w:rPr>
      <w:rFonts w:cs="Times New Roman"/>
      <w:vertAlign w:val="superscript"/>
    </w:rPr>
  </w:style>
  <w:style w:type="paragraph" w:customStyle="1" w:styleId="affff8">
    <w:name w:val="Знак Знак Знак"/>
    <w:basedOn w:val="a1"/>
    <w:rsid w:val="00B72B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nformat">
    <w:name w:val="ConsNonformat"/>
    <w:rsid w:val="00B72B36"/>
    <w:pPr>
      <w:widowControl w:val="0"/>
    </w:pPr>
    <w:rPr>
      <w:rFonts w:ascii="Courier New" w:eastAsia="Times New Roman" w:hAnsi="Courier New"/>
      <w:snapToGrid w:val="0"/>
    </w:rPr>
  </w:style>
  <w:style w:type="paragraph" w:customStyle="1" w:styleId="ConsNormal">
    <w:name w:val="ConsNormal"/>
    <w:link w:val="ConsNormal0"/>
    <w:rsid w:val="00B72B36"/>
    <w:pPr>
      <w:widowControl w:val="0"/>
      <w:suppressAutoHyphens/>
      <w:ind w:firstLine="720"/>
    </w:pPr>
    <w:rPr>
      <w:rFonts w:ascii="Consultant" w:eastAsia="Arial" w:hAnsi="Consultant"/>
      <w:lang w:eastAsia="ar-SA"/>
    </w:rPr>
  </w:style>
  <w:style w:type="paragraph" w:customStyle="1" w:styleId="affff9">
    <w:name w:val="Содержимое таблицы"/>
    <w:basedOn w:val="a1"/>
    <w:rsid w:val="00B72B36"/>
    <w:pPr>
      <w:widowControl w:val="0"/>
      <w:suppressLineNumbers/>
      <w:suppressAutoHyphens/>
    </w:pPr>
    <w:rPr>
      <w:rFonts w:ascii="Arial" w:eastAsia="Lucida Sans Unicode" w:hAnsi="Arial"/>
      <w:lang w:eastAsia="ar-SA"/>
    </w:rPr>
  </w:style>
  <w:style w:type="paragraph" w:customStyle="1" w:styleId="affffa">
    <w:name w:val="Заголовок таблицы"/>
    <w:basedOn w:val="affff9"/>
    <w:rsid w:val="00B72B36"/>
    <w:pPr>
      <w:jc w:val="center"/>
    </w:pPr>
    <w:rPr>
      <w:b/>
      <w:bCs/>
      <w:i/>
      <w:iCs/>
    </w:rPr>
  </w:style>
  <w:style w:type="character" w:customStyle="1" w:styleId="ConsNormal0">
    <w:name w:val="ConsNormal Знак"/>
    <w:link w:val="ConsNormal"/>
    <w:rsid w:val="00B72B36"/>
    <w:rPr>
      <w:rFonts w:ascii="Consultant" w:eastAsia="Arial" w:hAnsi="Consultant"/>
      <w:lang w:val="ru-RU" w:eastAsia="ar-SA" w:bidi="ar-SA"/>
    </w:rPr>
  </w:style>
  <w:style w:type="paragraph" w:customStyle="1" w:styleId="WW-">
    <w:name w:val="WW-Базовый"/>
    <w:rsid w:val="00990D29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ntStyle33">
    <w:name w:val="Font Style33"/>
    <w:rsid w:val="00990D29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5">
    <w:name w:val="Style5"/>
    <w:basedOn w:val="a1"/>
    <w:rsid w:val="00990D29"/>
    <w:pPr>
      <w:widowControl w:val="0"/>
      <w:autoSpaceDE w:val="0"/>
      <w:autoSpaceDN w:val="0"/>
      <w:adjustRightInd w:val="0"/>
      <w:spacing w:line="233" w:lineRule="exact"/>
      <w:jc w:val="both"/>
    </w:pPr>
  </w:style>
  <w:style w:type="paragraph" w:customStyle="1" w:styleId="affffb">
    <w:name w:val="Îáû÷íûé"/>
    <w:uiPriority w:val="99"/>
    <w:rsid w:val="00091950"/>
    <w:pPr>
      <w:suppressAutoHyphens/>
    </w:pPr>
    <w:rPr>
      <w:rFonts w:ascii="Times New Roman" w:eastAsia="Arial" w:hAnsi="Times New Roman"/>
      <w:lang w:eastAsia="ar-SA"/>
    </w:rPr>
  </w:style>
  <w:style w:type="paragraph" w:styleId="affffc">
    <w:name w:val="List Paragraph"/>
    <w:basedOn w:val="a1"/>
    <w:uiPriority w:val="99"/>
    <w:qFormat/>
    <w:rsid w:val="00091950"/>
    <w:pPr>
      <w:ind w:left="720"/>
      <w:contextualSpacing/>
    </w:pPr>
  </w:style>
  <w:style w:type="paragraph" w:customStyle="1" w:styleId="caaieiaie11">
    <w:name w:val="caaieiaie 11"/>
    <w:basedOn w:val="a1"/>
    <w:next w:val="a1"/>
    <w:uiPriority w:val="99"/>
    <w:rsid w:val="00091950"/>
    <w:pPr>
      <w:keepNext/>
      <w:suppressAutoHyphens/>
      <w:autoSpaceDE w:val="0"/>
      <w:autoSpaceDN w:val="0"/>
      <w:jc w:val="center"/>
    </w:pPr>
  </w:style>
  <w:style w:type="paragraph" w:customStyle="1" w:styleId="210">
    <w:name w:val="Основной текст 21"/>
    <w:basedOn w:val="a1"/>
    <w:rsid w:val="00BC09A1"/>
    <w:pPr>
      <w:suppressAutoHyphens/>
      <w:spacing w:after="120" w:line="480" w:lineRule="auto"/>
    </w:pPr>
    <w:rPr>
      <w:lang w:eastAsia="ar-SA"/>
    </w:rPr>
  </w:style>
  <w:style w:type="paragraph" w:customStyle="1" w:styleId="1a">
    <w:name w:val="Знак1 Знак Знак Знак"/>
    <w:basedOn w:val="a1"/>
    <w:rsid w:val="005A5FE2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Standard">
    <w:name w:val="Standard"/>
    <w:rsid w:val="00C3251D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character" w:styleId="affffd">
    <w:name w:val="Strong"/>
    <w:qFormat/>
    <w:rsid w:val="00D520CA"/>
    <w:rPr>
      <w:b/>
      <w:bCs/>
    </w:rPr>
  </w:style>
  <w:style w:type="character" w:customStyle="1" w:styleId="Arial8">
    <w:name w:val="Стиль (латиница) Arial 8 пт Синий"/>
    <w:uiPriority w:val="99"/>
    <w:rsid w:val="00701E58"/>
    <w:rPr>
      <w:rFonts w:ascii="Times New Roman" w:hAnsi="Times New Roman" w:cs="Times New Roman" w:hint="default"/>
      <w:color w:val="0000FF"/>
      <w:sz w:val="24"/>
    </w:rPr>
  </w:style>
  <w:style w:type="character" w:customStyle="1" w:styleId="iceouttxt1">
    <w:name w:val="iceouttxt1"/>
    <w:rsid w:val="00BD35C9"/>
    <w:rPr>
      <w:rFonts w:ascii="Arial" w:hAnsi="Arial" w:cs="Arial"/>
      <w:color w:val="666666"/>
      <w:sz w:val="17"/>
      <w:szCs w:val="17"/>
    </w:rPr>
  </w:style>
  <w:style w:type="character" w:customStyle="1" w:styleId="WW8Num2z0">
    <w:name w:val="WW8Num2z0"/>
    <w:rsid w:val="00AE2424"/>
    <w:rPr>
      <w:rFonts w:ascii="Symbol" w:hAnsi="Symbol"/>
    </w:rPr>
  </w:style>
  <w:style w:type="character" w:customStyle="1" w:styleId="WW8Num2z1">
    <w:name w:val="WW8Num2z1"/>
    <w:rsid w:val="00AE2424"/>
    <w:rPr>
      <w:rFonts w:ascii="Courier New" w:hAnsi="Courier New" w:cs="Courier New"/>
    </w:rPr>
  </w:style>
  <w:style w:type="character" w:customStyle="1" w:styleId="WW8Num2z2">
    <w:name w:val="WW8Num2z2"/>
    <w:rsid w:val="00AE2424"/>
    <w:rPr>
      <w:rFonts w:ascii="Wingdings" w:hAnsi="Wingdings"/>
    </w:rPr>
  </w:style>
  <w:style w:type="character" w:customStyle="1" w:styleId="WW8Num3z0">
    <w:name w:val="WW8Num3z0"/>
    <w:rsid w:val="00AE2424"/>
    <w:rPr>
      <w:rFonts w:ascii="Symbol" w:hAnsi="Symbol"/>
    </w:rPr>
  </w:style>
  <w:style w:type="character" w:customStyle="1" w:styleId="WW8Num3z1">
    <w:name w:val="WW8Num3z1"/>
    <w:rsid w:val="00AE2424"/>
    <w:rPr>
      <w:rFonts w:ascii="Courier New" w:hAnsi="Courier New" w:cs="Courier New"/>
    </w:rPr>
  </w:style>
  <w:style w:type="character" w:customStyle="1" w:styleId="WW8Num3z2">
    <w:name w:val="WW8Num3z2"/>
    <w:rsid w:val="00AE2424"/>
    <w:rPr>
      <w:rFonts w:ascii="Wingdings" w:hAnsi="Wingdings"/>
    </w:rPr>
  </w:style>
  <w:style w:type="character" w:customStyle="1" w:styleId="WW8Num6z0">
    <w:name w:val="WW8Num6z0"/>
    <w:rsid w:val="00AE2424"/>
    <w:rPr>
      <w:rFonts w:ascii="Times New Roman" w:hAnsi="Times New Roman" w:cs="Times New Roman"/>
    </w:rPr>
  </w:style>
  <w:style w:type="character" w:customStyle="1" w:styleId="WW8Num9z0">
    <w:name w:val="WW8Num9z0"/>
    <w:rsid w:val="00AE2424"/>
    <w:rPr>
      <w:rFonts w:ascii="Times New Roman" w:hAnsi="Times New Roman" w:cs="Times New Roman"/>
    </w:rPr>
  </w:style>
  <w:style w:type="character" w:customStyle="1" w:styleId="WW8Num10z0">
    <w:name w:val="WW8Num10z0"/>
    <w:rsid w:val="00AE2424"/>
    <w:rPr>
      <w:rFonts w:ascii="Times New Roman" w:hAnsi="Times New Roman" w:cs="Times New Roman"/>
    </w:rPr>
  </w:style>
  <w:style w:type="character" w:customStyle="1" w:styleId="1b">
    <w:name w:val="Основной шрифт абзаца1"/>
    <w:rsid w:val="00AE2424"/>
  </w:style>
  <w:style w:type="character" w:customStyle="1" w:styleId="1c">
    <w:name w:val="Знак Знак1"/>
    <w:rsid w:val="00AE2424"/>
    <w:rPr>
      <w:b/>
      <w:lang w:val="ru-RU" w:eastAsia="ar-SA" w:bidi="ar-SA"/>
    </w:rPr>
  </w:style>
  <w:style w:type="character" w:customStyle="1" w:styleId="affffe">
    <w:name w:val="Знак Знак"/>
    <w:rsid w:val="00AE2424"/>
    <w:rPr>
      <w:i/>
      <w:spacing w:val="-3"/>
      <w:lang w:val="ru-RU" w:eastAsia="ar-SA" w:bidi="ar-SA"/>
    </w:rPr>
  </w:style>
  <w:style w:type="character" w:customStyle="1" w:styleId="afffff">
    <w:name w:val="Основной шрифт"/>
    <w:rsid w:val="00AE2424"/>
  </w:style>
  <w:style w:type="character" w:customStyle="1" w:styleId="82">
    <w:name w:val="Знак Знак8"/>
    <w:rsid w:val="00AE2424"/>
    <w:rPr>
      <w:rFonts w:ascii="Times New Roman" w:eastAsia="Times New Roman" w:hAnsi="Times New Roman"/>
      <w:b/>
    </w:rPr>
  </w:style>
  <w:style w:type="character" w:customStyle="1" w:styleId="afffff0">
    <w:name w:val="Символ нумерации"/>
    <w:rsid w:val="00AE2424"/>
  </w:style>
  <w:style w:type="character" w:customStyle="1" w:styleId="afffff1">
    <w:name w:val="Маркеры списка"/>
    <w:rsid w:val="00AE2424"/>
    <w:rPr>
      <w:rFonts w:ascii="OpenSymbol" w:eastAsia="OpenSymbol" w:hAnsi="OpenSymbol" w:cs="OpenSymbol"/>
    </w:rPr>
  </w:style>
  <w:style w:type="paragraph" w:customStyle="1" w:styleId="afffff2">
    <w:name w:val="Заголовок"/>
    <w:basedOn w:val="a1"/>
    <w:next w:val="af0"/>
    <w:rsid w:val="00AE242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d">
    <w:name w:val="Название1"/>
    <w:basedOn w:val="a1"/>
    <w:rsid w:val="00AE2424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e">
    <w:name w:val="Указатель1"/>
    <w:basedOn w:val="a1"/>
    <w:rsid w:val="00AE2424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211">
    <w:name w:val="Основной текст с отступом 21"/>
    <w:basedOn w:val="a1"/>
    <w:rsid w:val="00AE2424"/>
    <w:pPr>
      <w:tabs>
        <w:tab w:val="left" w:pos="0"/>
      </w:tabs>
      <w:suppressAutoHyphens/>
      <w:ind w:firstLine="567"/>
      <w:jc w:val="both"/>
    </w:pPr>
    <w:rPr>
      <w:szCs w:val="20"/>
      <w:lang w:eastAsia="ar-SA"/>
    </w:rPr>
  </w:style>
  <w:style w:type="paragraph" w:customStyle="1" w:styleId="310">
    <w:name w:val="Основной текст с отступом 31"/>
    <w:basedOn w:val="a1"/>
    <w:rsid w:val="00AE2424"/>
    <w:pPr>
      <w:tabs>
        <w:tab w:val="left" w:pos="0"/>
        <w:tab w:val="left" w:pos="1418"/>
      </w:tabs>
      <w:suppressAutoHyphens/>
      <w:ind w:firstLine="709"/>
      <w:jc w:val="both"/>
    </w:pPr>
    <w:rPr>
      <w:szCs w:val="20"/>
      <w:lang w:eastAsia="ar-SA"/>
    </w:rPr>
  </w:style>
  <w:style w:type="paragraph" w:customStyle="1" w:styleId="1f">
    <w:name w:val="Обычный1"/>
    <w:rsid w:val="00AE2424"/>
    <w:pPr>
      <w:widowControl w:val="0"/>
      <w:suppressAutoHyphens/>
      <w:ind w:firstLine="400"/>
      <w:jc w:val="both"/>
    </w:pPr>
    <w:rPr>
      <w:rFonts w:ascii="Times New Roman" w:eastAsia="Arial" w:hAnsi="Times New Roman"/>
      <w:sz w:val="24"/>
      <w:lang w:eastAsia="ar-SA"/>
    </w:rPr>
  </w:style>
  <w:style w:type="paragraph" w:customStyle="1" w:styleId="afffff3">
    <w:name w:val="текст сноски"/>
    <w:basedOn w:val="a1"/>
    <w:rsid w:val="00AE2424"/>
    <w:pPr>
      <w:widowControl w:val="0"/>
      <w:suppressAutoHyphens/>
    </w:pPr>
    <w:rPr>
      <w:rFonts w:ascii="Gelvetsky 12pt" w:hAnsi="Gelvetsky 12pt"/>
      <w:szCs w:val="20"/>
      <w:lang w:val="en-US" w:eastAsia="ar-SA"/>
    </w:rPr>
  </w:style>
  <w:style w:type="paragraph" w:customStyle="1" w:styleId="311">
    <w:name w:val="Основной текст 31"/>
    <w:basedOn w:val="a1"/>
    <w:rsid w:val="00AE2424"/>
    <w:pPr>
      <w:widowControl w:val="0"/>
      <w:suppressAutoHyphens/>
      <w:autoSpaceDE w:val="0"/>
      <w:jc w:val="both"/>
    </w:pPr>
    <w:rPr>
      <w:color w:val="FF0000"/>
      <w:sz w:val="22"/>
      <w:szCs w:val="20"/>
      <w:lang w:eastAsia="ar-SA"/>
    </w:rPr>
  </w:style>
  <w:style w:type="paragraph" w:customStyle="1" w:styleId="212">
    <w:name w:val="Нумерованный список 21"/>
    <w:basedOn w:val="a1"/>
    <w:rsid w:val="00AE2424"/>
    <w:pPr>
      <w:tabs>
        <w:tab w:val="left" w:pos="1286"/>
      </w:tabs>
      <w:suppressAutoHyphens/>
      <w:ind w:left="643" w:hanging="360"/>
    </w:pPr>
    <w:rPr>
      <w:sz w:val="20"/>
      <w:szCs w:val="20"/>
      <w:lang w:eastAsia="ar-SA"/>
    </w:rPr>
  </w:style>
  <w:style w:type="paragraph" w:customStyle="1" w:styleId="Style1">
    <w:name w:val="Style 1"/>
    <w:basedOn w:val="a1"/>
    <w:rsid w:val="00AE2424"/>
    <w:pPr>
      <w:widowControl w:val="0"/>
      <w:suppressAutoHyphens/>
      <w:autoSpaceDE w:val="0"/>
      <w:ind w:firstLine="576"/>
      <w:jc w:val="both"/>
    </w:pPr>
    <w:rPr>
      <w:lang w:eastAsia="ar-SA"/>
    </w:rPr>
  </w:style>
  <w:style w:type="paragraph" w:customStyle="1" w:styleId="3c">
    <w:name w:val="3"/>
    <w:basedOn w:val="a1"/>
    <w:rsid w:val="00AE2424"/>
    <w:pPr>
      <w:suppressAutoHyphens/>
      <w:spacing w:before="200" w:after="200"/>
      <w:ind w:left="200" w:right="200"/>
    </w:pPr>
    <w:rPr>
      <w:lang w:eastAsia="ar-SA"/>
    </w:rPr>
  </w:style>
  <w:style w:type="paragraph" w:customStyle="1" w:styleId="afffff4">
    <w:name w:val="a"/>
    <w:basedOn w:val="a1"/>
    <w:rsid w:val="00AE2424"/>
    <w:pPr>
      <w:suppressAutoHyphens/>
      <w:spacing w:before="280" w:after="280"/>
    </w:pPr>
    <w:rPr>
      <w:color w:val="000000"/>
      <w:lang w:eastAsia="ar-SA"/>
    </w:rPr>
  </w:style>
  <w:style w:type="paragraph" w:customStyle="1" w:styleId="Default">
    <w:name w:val="Default"/>
    <w:rsid w:val="00AE2424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220">
    <w:name w:val="Основной текст 22"/>
    <w:basedOn w:val="a1"/>
    <w:rsid w:val="00AE2424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textn">
    <w:name w:val="textn"/>
    <w:basedOn w:val="a1"/>
    <w:rsid w:val="00AE2424"/>
    <w:pPr>
      <w:suppressAutoHyphens/>
      <w:spacing w:before="280" w:after="280"/>
    </w:pPr>
    <w:rPr>
      <w:lang w:eastAsia="ar-SA"/>
    </w:rPr>
  </w:style>
  <w:style w:type="paragraph" w:customStyle="1" w:styleId="ConsPlusTitle">
    <w:name w:val="ConsPlusTitle"/>
    <w:rsid w:val="00AE2424"/>
    <w:pPr>
      <w:suppressAutoHyphens/>
      <w:autoSpaceDE w:val="0"/>
    </w:pPr>
    <w:rPr>
      <w:rFonts w:ascii="Times New Roman" w:eastAsia="Arial" w:hAnsi="Times New Roman"/>
      <w:b/>
      <w:bCs/>
      <w:lang w:eastAsia="ar-SA"/>
    </w:rPr>
  </w:style>
  <w:style w:type="paragraph" w:customStyle="1" w:styleId="100">
    <w:name w:val="Оглавление 10"/>
    <w:basedOn w:val="1e"/>
    <w:rsid w:val="00AE2424"/>
    <w:pPr>
      <w:tabs>
        <w:tab w:val="right" w:leader="dot" w:pos="9637"/>
      </w:tabs>
      <w:ind w:left="2547"/>
    </w:pPr>
  </w:style>
  <w:style w:type="paragraph" w:customStyle="1" w:styleId="afffff5">
    <w:name w:val="Содержимое врезки"/>
    <w:basedOn w:val="af0"/>
    <w:rsid w:val="00AE2424"/>
    <w:pPr>
      <w:suppressAutoHyphens/>
      <w:spacing w:after="0"/>
      <w:jc w:val="center"/>
    </w:pPr>
    <w:rPr>
      <w:sz w:val="20"/>
      <w:lang w:eastAsia="ar-SA"/>
    </w:rPr>
  </w:style>
  <w:style w:type="paragraph" w:styleId="afffff6">
    <w:name w:val="No Spacing"/>
    <w:uiPriority w:val="1"/>
    <w:qFormat/>
    <w:rsid w:val="00AE2424"/>
    <w:pPr>
      <w:suppressAutoHyphens/>
    </w:pPr>
    <w:rPr>
      <w:rFonts w:eastAsia="Arial"/>
      <w:sz w:val="22"/>
      <w:szCs w:val="22"/>
      <w:lang w:eastAsia="ar-SA"/>
    </w:rPr>
  </w:style>
  <w:style w:type="paragraph" w:customStyle="1" w:styleId="221">
    <w:name w:val="Основной текст с отступом 22"/>
    <w:basedOn w:val="a1"/>
    <w:rsid w:val="00AE242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numbering" w:customStyle="1" w:styleId="1f0">
    <w:name w:val="Нет списка1"/>
    <w:next w:val="a4"/>
    <w:semiHidden/>
    <w:rsid w:val="00AE2424"/>
  </w:style>
  <w:style w:type="character" w:customStyle="1" w:styleId="2f">
    <w:name w:val="Знак Знак2"/>
    <w:semiHidden/>
    <w:rsid w:val="00AE2424"/>
    <w:rPr>
      <w:rFonts w:ascii="Calibri" w:eastAsia="Calibri" w:hAnsi="Calibri"/>
      <w:sz w:val="22"/>
      <w:szCs w:val="22"/>
      <w:lang w:val="ru-RU" w:eastAsia="en-US" w:bidi="ar-SA"/>
    </w:rPr>
  </w:style>
  <w:style w:type="table" w:customStyle="1" w:styleId="1f1">
    <w:name w:val="Сетка таблицы1"/>
    <w:basedOn w:val="a3"/>
    <w:next w:val="a5"/>
    <w:rsid w:val="00AE24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2">
    <w:name w:val="Текст выноски Знак1"/>
    <w:semiHidden/>
    <w:rsid w:val="00AE2424"/>
    <w:rPr>
      <w:rFonts w:ascii="Tahoma" w:hAnsi="Tahoma" w:cs="Tahoma"/>
      <w:sz w:val="16"/>
      <w:szCs w:val="16"/>
    </w:rPr>
  </w:style>
  <w:style w:type="character" w:styleId="afffff7">
    <w:name w:val="FollowedHyperlink"/>
    <w:rsid w:val="00AE2424"/>
    <w:rPr>
      <w:color w:val="800080"/>
      <w:u w:val="single"/>
    </w:rPr>
  </w:style>
  <w:style w:type="paragraph" w:customStyle="1" w:styleId="afffff8">
    <w:name w:val="Знак Знак Знак Знак Знак Знак Знак Знак Знак Знак"/>
    <w:basedOn w:val="a1"/>
    <w:rsid w:val="00AE242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903BE3"/>
    <w:pPr>
      <w:widowControl w:val="0"/>
      <w:snapToGrid w:val="0"/>
    </w:pPr>
    <w:rPr>
      <w:rFonts w:ascii="Arial" w:eastAsia="Times New Roman" w:hAnsi="Arial"/>
      <w:b/>
      <w:sz w:val="16"/>
    </w:rPr>
  </w:style>
  <w:style w:type="character" w:customStyle="1" w:styleId="ConsPlusNormal0">
    <w:name w:val="ConsPlusNormal Знак"/>
    <w:link w:val="ConsPlusNormal"/>
    <w:locked/>
    <w:rsid w:val="00DC5B2C"/>
    <w:rPr>
      <w:rFonts w:ascii="Arial" w:eastAsia="Times New Roman" w:hAnsi="Arial" w:cs="Arial"/>
    </w:rPr>
  </w:style>
  <w:style w:type="paragraph" w:customStyle="1" w:styleId="TextNormal">
    <w:name w:val="Text Normal"/>
    <w:basedOn w:val="a1"/>
    <w:rsid w:val="00DC5B2C"/>
    <w:pPr>
      <w:widowControl w:val="0"/>
      <w:tabs>
        <w:tab w:val="left" w:pos="0"/>
      </w:tabs>
      <w:spacing w:after="120"/>
      <w:ind w:left="850" w:right="-1" w:hanging="283"/>
      <w:jc w:val="both"/>
    </w:pPr>
    <w:rPr>
      <w:rFonts w:ascii="Arial" w:hAnsi="Arial" w:cs="Arial"/>
      <w:sz w:val="22"/>
      <w:szCs w:val="22"/>
    </w:rPr>
  </w:style>
  <w:style w:type="character" w:customStyle="1" w:styleId="Bodytext">
    <w:name w:val="Body text_"/>
    <w:link w:val="2f0"/>
    <w:locked/>
    <w:rsid w:val="00980A65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f0">
    <w:name w:val="Основной текст2"/>
    <w:basedOn w:val="a1"/>
    <w:link w:val="Bodytext"/>
    <w:rsid w:val="00980A65"/>
    <w:pPr>
      <w:widowControl w:val="0"/>
      <w:shd w:val="clear" w:color="auto" w:fill="FFFFFF"/>
      <w:spacing w:before="600" w:line="389" w:lineRule="exact"/>
      <w:ind w:hanging="960"/>
      <w:jc w:val="both"/>
    </w:pPr>
    <w:rPr>
      <w:sz w:val="28"/>
      <w:szCs w:val="28"/>
    </w:rPr>
  </w:style>
  <w:style w:type="paragraph" w:customStyle="1" w:styleId="1f3">
    <w:name w:val="Обычный1"/>
    <w:qFormat/>
    <w:rsid w:val="00364165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vlht@edu.27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12453&amp;date=01.02.2023&amp;dst=100163&amp;field=134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main?base=LAW;n=116659;fld=1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12770;fld=13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34564-25D2-4EF6-B0AB-F8E4DCAA3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3522</Words>
  <Characters>20078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№_______</vt:lpstr>
    </vt:vector>
  </TitlesOfParts>
  <Company>Microsoft</Company>
  <LinksUpToDate>false</LinksUpToDate>
  <CharactersWithSpaces>23553</CharactersWithSpaces>
  <SharedDoc>false</SharedDoc>
  <HLinks>
    <vt:vector size="18" baseType="variant">
      <vt:variant>
        <vt:i4>6357094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https://login.consultant.ru/link/?req=doc&amp;base=LAW&amp;n=12453&amp;date=01.02.2023&amp;dst=100163&amp;field=134</vt:lpwstr>
      </vt:variant>
      <vt:variant>
        <vt:lpwstr/>
      </vt:variant>
      <vt:variant>
        <vt:i4>7405680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consultantplus://offline/main?base=LAW;n=116659;fld=134</vt:lpwstr>
      </vt:variant>
      <vt:variant>
        <vt:lpwstr/>
      </vt:variant>
      <vt:variant>
        <vt:i4>7798904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consultantplus://offline/main?base=LAW;n=112770;fld=134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№_______</dc:title>
  <dc:creator>art</dc:creator>
  <cp:lastModifiedBy>new7</cp:lastModifiedBy>
  <cp:revision>3</cp:revision>
  <cp:lastPrinted>2024-08-29T00:21:00Z</cp:lastPrinted>
  <dcterms:created xsi:type="dcterms:W3CDTF">2026-06-01T05:46:00Z</dcterms:created>
  <dcterms:modified xsi:type="dcterms:W3CDTF">2026-06-01T05:51:00Z</dcterms:modified>
</cp:coreProperties>
</file>