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4FAD7" w14:textId="77777777" w:rsidR="00534D78" w:rsidRDefault="00534D78" w:rsidP="00534D78">
      <w:pPr>
        <w:spacing w:before="0" w:beforeAutospacing="0" w:after="0" w:afterAutospacing="0"/>
        <w:jc w:val="center"/>
        <w:rPr>
          <w:b/>
          <w:sz w:val="25"/>
          <w:szCs w:val="25"/>
          <w:u w:val="single"/>
        </w:rPr>
      </w:pPr>
      <w:r>
        <w:rPr>
          <w:b/>
          <w:caps/>
          <w:sz w:val="25"/>
          <w:szCs w:val="25"/>
        </w:rPr>
        <w:t>ТехническОЕ ЗАДАНИЕ</w:t>
      </w:r>
    </w:p>
    <w:p w14:paraId="3137C094" w14:textId="27C7D60F" w:rsidR="00534D78" w:rsidRPr="00FE33E3" w:rsidRDefault="00534D78" w:rsidP="00534D78">
      <w:pPr>
        <w:spacing w:before="0" w:beforeAutospacing="0" w:after="0" w:afterAutospacing="0"/>
        <w:jc w:val="center"/>
        <w:rPr>
          <w:b/>
          <w:sz w:val="25"/>
          <w:szCs w:val="25"/>
        </w:rPr>
      </w:pPr>
      <w:r>
        <w:rPr>
          <w:b/>
          <w:sz w:val="25"/>
          <w:szCs w:val="25"/>
        </w:rPr>
        <w:t xml:space="preserve"> на поставку </w:t>
      </w:r>
      <w:r w:rsidR="00DE6D84">
        <w:rPr>
          <w:b/>
          <w:sz w:val="25"/>
          <w:szCs w:val="25"/>
        </w:rPr>
        <w:t xml:space="preserve">полимеров и УФ </w:t>
      </w:r>
      <w:r w:rsidR="00645381">
        <w:rPr>
          <w:b/>
          <w:sz w:val="25"/>
          <w:szCs w:val="25"/>
        </w:rPr>
        <w:t>источника отверждения полимеров</w:t>
      </w:r>
      <w:bookmarkStart w:id="0" w:name="_GoBack"/>
      <w:bookmarkEnd w:id="0"/>
    </w:p>
    <w:p w14:paraId="5236FAEA" w14:textId="225EFB87" w:rsidR="000746A0" w:rsidRDefault="000746A0" w:rsidP="000746A0">
      <w:pPr>
        <w:pStyle w:val="a6"/>
        <w:spacing w:before="120" w:beforeAutospacing="0" w:after="0" w:afterAutospacing="0"/>
        <w:rPr>
          <w:bCs/>
          <w:spacing w:val="1"/>
        </w:rPr>
      </w:pPr>
      <w:r w:rsidRPr="000746A0">
        <w:rPr>
          <w:b/>
        </w:rPr>
        <w:t>1.</w:t>
      </w:r>
      <w:r w:rsidRPr="000746A0">
        <w:rPr>
          <w:b/>
          <w:lang w:val="en-US"/>
        </w:rPr>
        <w:t> </w:t>
      </w:r>
      <w:r w:rsidRPr="000746A0">
        <w:rPr>
          <w:b/>
        </w:rPr>
        <w:t xml:space="preserve">Наименование закупки: </w:t>
      </w:r>
      <w:r w:rsidR="00DE6D84">
        <w:t xml:space="preserve">поставка полимеров и УФ источника отверждения полимеров </w:t>
      </w:r>
      <w:r w:rsidR="00DE6D84" w:rsidRPr="000746A0">
        <w:t>(</w:t>
      </w:r>
      <w:r w:rsidRPr="000746A0">
        <w:rPr>
          <w:bCs/>
          <w:spacing w:val="1"/>
        </w:rPr>
        <w:t>далее - товар).</w:t>
      </w:r>
    </w:p>
    <w:p w14:paraId="30E421A4" w14:textId="473CC351" w:rsidR="00DE6D84" w:rsidRPr="000746A0" w:rsidRDefault="00DE6D84" w:rsidP="000746A0">
      <w:pPr>
        <w:pStyle w:val="a6"/>
        <w:spacing w:before="120" w:beforeAutospacing="0" w:after="0" w:afterAutospacing="0"/>
        <w:rPr>
          <w:bCs/>
          <w:spacing w:val="1"/>
        </w:rPr>
      </w:pPr>
      <w:r>
        <w:rPr>
          <w:b/>
        </w:rPr>
        <w:t>2.</w:t>
      </w:r>
      <w:r>
        <w:rPr>
          <w:bCs/>
          <w:spacing w:val="1"/>
        </w:rPr>
        <w:t xml:space="preserve"> </w:t>
      </w:r>
      <w:r w:rsidRPr="00DE6D84">
        <w:rPr>
          <w:b/>
          <w:bCs/>
          <w:spacing w:val="1"/>
        </w:rPr>
        <w:t>Цель закупки:</w:t>
      </w:r>
      <w:r>
        <w:rPr>
          <w:bCs/>
          <w:spacing w:val="1"/>
        </w:rPr>
        <w:t xml:space="preserve"> Для проведения реставрационных работ</w:t>
      </w:r>
    </w:p>
    <w:p w14:paraId="6689EC43" w14:textId="735064BF" w:rsidR="000746A0" w:rsidRPr="000746A0" w:rsidRDefault="00DE6D84" w:rsidP="000746A0">
      <w:pPr>
        <w:pStyle w:val="a6"/>
        <w:spacing w:before="120" w:beforeAutospacing="0" w:after="0" w:afterAutospacing="0"/>
      </w:pPr>
      <w:r>
        <w:rPr>
          <w:b/>
        </w:rPr>
        <w:t>3</w:t>
      </w:r>
      <w:r w:rsidR="000746A0" w:rsidRPr="000746A0">
        <w:rPr>
          <w:b/>
        </w:rPr>
        <w:t>.</w:t>
      </w:r>
      <w:r w:rsidR="000746A0" w:rsidRPr="000746A0">
        <w:rPr>
          <w:b/>
          <w:lang w:val="en-US"/>
        </w:rPr>
        <w:t> </w:t>
      </w:r>
      <w:r w:rsidR="000746A0" w:rsidRPr="000746A0">
        <w:rPr>
          <w:b/>
        </w:rPr>
        <w:t>Срок поставки товара:</w:t>
      </w:r>
      <w:r>
        <w:t xml:space="preserve"> по 14</w:t>
      </w:r>
      <w:r w:rsidR="0059334B">
        <w:t xml:space="preserve"> </w:t>
      </w:r>
      <w:r>
        <w:t>сентября</w:t>
      </w:r>
      <w:r w:rsidR="000746A0" w:rsidRPr="000746A0">
        <w:t xml:space="preserve"> 2026 года</w:t>
      </w:r>
      <w:r>
        <w:t xml:space="preserve"> (включительно)</w:t>
      </w:r>
      <w:r w:rsidR="000746A0" w:rsidRPr="000746A0">
        <w:t>. Поставка товара отдельными партиями не допускается.</w:t>
      </w:r>
    </w:p>
    <w:p w14:paraId="6C6F0DF2" w14:textId="27250143" w:rsidR="000746A0" w:rsidRPr="000746A0" w:rsidRDefault="00DE6D84" w:rsidP="000746A0">
      <w:pPr>
        <w:pStyle w:val="a6"/>
        <w:spacing w:before="120" w:beforeAutospacing="0" w:after="0" w:afterAutospacing="0"/>
      </w:pPr>
      <w:r>
        <w:rPr>
          <w:b/>
        </w:rPr>
        <w:t>4</w:t>
      </w:r>
      <w:r w:rsidR="000746A0" w:rsidRPr="000746A0">
        <w:rPr>
          <w:b/>
        </w:rPr>
        <w:t>.</w:t>
      </w:r>
      <w:r w:rsidR="000746A0" w:rsidRPr="000746A0">
        <w:rPr>
          <w:b/>
          <w:lang w:val="en-US"/>
        </w:rPr>
        <w:t> </w:t>
      </w:r>
      <w:r w:rsidR="000746A0" w:rsidRPr="000746A0">
        <w:rPr>
          <w:b/>
        </w:rPr>
        <w:t>Место поставки товара:</w:t>
      </w:r>
      <w:r w:rsidR="000746A0" w:rsidRPr="000746A0">
        <w:t xml:space="preserve"> г. Москва, </w:t>
      </w:r>
      <w:proofErr w:type="spellStart"/>
      <w:r w:rsidR="000746A0" w:rsidRPr="000746A0">
        <w:t>вн</w:t>
      </w:r>
      <w:proofErr w:type="spellEnd"/>
      <w:r w:rsidR="000746A0" w:rsidRPr="000746A0">
        <w:t xml:space="preserve">. тер. г. муниципальный округ Дорогомилово, Кутузовский проезд, д. 5. Поставка товара осуществляется Поставщиком в рабочие дни с обязательным телефонным оповещением Заказчика за 1 (один) рабочий день до даты поставки товара. Время поставки товара определяется по согласованию с Заказчиком. </w:t>
      </w:r>
    </w:p>
    <w:p w14:paraId="6144EC05" w14:textId="2494588F" w:rsidR="000746A0" w:rsidRPr="000746A0" w:rsidRDefault="00DE6D84" w:rsidP="000746A0">
      <w:pPr>
        <w:pStyle w:val="a6"/>
        <w:spacing w:before="0" w:beforeAutospacing="0" w:after="0" w:afterAutospacing="0"/>
        <w:rPr>
          <w:bCs/>
        </w:rPr>
      </w:pPr>
      <w:r>
        <w:rPr>
          <w:b/>
        </w:rPr>
        <w:t>5</w:t>
      </w:r>
      <w:r w:rsidR="000746A0" w:rsidRPr="000746A0">
        <w:rPr>
          <w:b/>
        </w:rPr>
        <w:t>. Прочие требования к поставке товара:</w:t>
      </w:r>
    </w:p>
    <w:p w14:paraId="2C1F5F06" w14:textId="6E7DE963" w:rsidR="000746A0" w:rsidRPr="000746A0" w:rsidRDefault="00DE6D84" w:rsidP="000746A0">
      <w:pPr>
        <w:spacing w:before="0" w:beforeAutospacing="0" w:after="0" w:afterAutospacing="0"/>
        <w:contextualSpacing/>
        <w:jc w:val="both"/>
      </w:pPr>
      <w:r>
        <w:t xml:space="preserve">      5</w:t>
      </w:r>
      <w:r w:rsidR="000746A0" w:rsidRPr="000746A0">
        <w:t>.1. Товар должен быть упакован в тару (упаковку), обеспечивающую его сохранность при перевозке и хранении;</w:t>
      </w:r>
    </w:p>
    <w:p w14:paraId="4A8D2F89" w14:textId="1ED5A069" w:rsidR="000746A0" w:rsidRPr="000746A0" w:rsidRDefault="00DE6D84" w:rsidP="000746A0">
      <w:pPr>
        <w:spacing w:before="0" w:beforeAutospacing="0" w:after="0" w:afterAutospacing="0"/>
        <w:jc w:val="both"/>
        <w:rPr>
          <w:lang w:eastAsia="zh-CN"/>
        </w:rPr>
      </w:pPr>
      <w:r>
        <w:t xml:space="preserve">      5</w:t>
      </w:r>
      <w:r w:rsidR="000746A0" w:rsidRPr="000746A0">
        <w:t xml:space="preserve">.2. </w:t>
      </w:r>
      <w:r w:rsidR="000746A0" w:rsidRPr="000746A0">
        <w:rPr>
          <w:lang w:eastAsia="zh-CN"/>
        </w:rPr>
        <w:t>Качество товара должно соответствовать настоящему Техническому заданию;</w:t>
      </w:r>
    </w:p>
    <w:p w14:paraId="25658A1D" w14:textId="7C2EFD03" w:rsidR="000746A0" w:rsidRPr="000746A0" w:rsidRDefault="00DE6D84" w:rsidP="000746A0">
      <w:pPr>
        <w:spacing w:before="0" w:beforeAutospacing="0" w:after="0" w:afterAutospacing="0"/>
        <w:jc w:val="both"/>
        <w:rPr>
          <w:lang w:eastAsia="zh-CN"/>
        </w:rPr>
      </w:pPr>
      <w:r>
        <w:rPr>
          <w:lang w:eastAsia="zh-CN"/>
        </w:rPr>
        <w:t xml:space="preserve">      5</w:t>
      </w:r>
      <w:r w:rsidR="000746A0" w:rsidRPr="000746A0">
        <w:rPr>
          <w:lang w:eastAsia="zh-CN"/>
        </w:rPr>
        <w:t>.3. Товар должен быть новым, не должен иметь дефектов, связанных с его упаковкой, материалами или работой по его изготовлению, в результате действия или упущения Поставщика и/или изготовителя.</w:t>
      </w:r>
    </w:p>
    <w:p w14:paraId="4370513A" w14:textId="63F6ACC4" w:rsidR="000746A0" w:rsidRPr="000746A0" w:rsidRDefault="00DE6D84" w:rsidP="000746A0">
      <w:pPr>
        <w:spacing w:before="0" w:beforeAutospacing="0" w:after="0" w:afterAutospacing="0"/>
        <w:jc w:val="both"/>
      </w:pPr>
      <w:r>
        <w:rPr>
          <w:lang w:eastAsia="zh-CN"/>
        </w:rPr>
        <w:t xml:space="preserve">      5</w:t>
      </w:r>
      <w:r w:rsidR="000746A0" w:rsidRPr="000746A0">
        <w:rPr>
          <w:lang w:eastAsia="zh-CN"/>
        </w:rPr>
        <w:t>.4.</w:t>
      </w:r>
      <w:r w:rsidR="000746A0" w:rsidRPr="000746A0">
        <w:rPr>
          <w:b/>
          <w:bCs/>
        </w:rPr>
        <w:t xml:space="preserve"> Срок приемки заказчиком товара (работ, услуг): </w:t>
      </w:r>
      <w:r w:rsidR="000746A0" w:rsidRPr="000746A0">
        <w:t>в течении 10 рабочих дней с момента подписания Заказчиком товарной накладной или УПД.</w:t>
      </w:r>
    </w:p>
    <w:p w14:paraId="46E8FDFA" w14:textId="2D8C8143" w:rsidR="000746A0" w:rsidRPr="000746A0" w:rsidRDefault="00DE6D84" w:rsidP="000746A0">
      <w:pPr>
        <w:spacing w:before="0" w:beforeAutospacing="0" w:after="0" w:afterAutospacing="0"/>
        <w:jc w:val="both"/>
      </w:pPr>
      <w:r>
        <w:rPr>
          <w:lang w:eastAsia="zh-CN"/>
        </w:rPr>
        <w:t xml:space="preserve">      5</w:t>
      </w:r>
      <w:r w:rsidR="000746A0" w:rsidRPr="000746A0">
        <w:rPr>
          <w:lang w:eastAsia="zh-CN"/>
        </w:rPr>
        <w:t xml:space="preserve">.5. Одновременно с товаром Поставщик предоставляет заказчику счет, товарную накладную или УПД, а также копии сертификатов соответствия (декларации о соответствии) на товар, подлежащий обязательной сертификации в соответствии с законодательством Российской Федерации.  </w:t>
      </w:r>
    </w:p>
    <w:p w14:paraId="45F64D16" w14:textId="132D1185" w:rsidR="000746A0" w:rsidRPr="000746A0" w:rsidRDefault="00DE6D84" w:rsidP="000746A0">
      <w:pPr>
        <w:spacing w:before="120" w:after="0"/>
        <w:contextualSpacing/>
        <w:jc w:val="center"/>
        <w:rPr>
          <w:b/>
        </w:rPr>
      </w:pPr>
      <w:r>
        <w:rPr>
          <w:b/>
        </w:rPr>
        <w:t>6</w:t>
      </w:r>
      <w:r w:rsidR="000746A0" w:rsidRPr="000746A0">
        <w:rPr>
          <w:b/>
        </w:rPr>
        <w:t>. Общие параметры и технические характеристики поставляемого товара:</w:t>
      </w:r>
    </w:p>
    <w:p w14:paraId="5028F751" w14:textId="77777777" w:rsidR="00DE6487" w:rsidRPr="009A41EA" w:rsidRDefault="00DE6487" w:rsidP="009E3414">
      <w:pPr>
        <w:spacing w:before="0" w:beforeAutospacing="0" w:after="0" w:afterAutospacing="0"/>
        <w:ind w:firstLine="708"/>
        <w:contextualSpacing/>
        <w:jc w:val="both"/>
        <w:rPr>
          <w:b/>
        </w:rPr>
      </w:pPr>
    </w:p>
    <w:tbl>
      <w:tblPr>
        <w:tblpPr w:leftFromText="180" w:rightFromText="180" w:vertAnchor="text" w:tblpXSpec="center"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1701"/>
        <w:gridCol w:w="1560"/>
        <w:gridCol w:w="1842"/>
        <w:gridCol w:w="2410"/>
        <w:gridCol w:w="2410"/>
        <w:gridCol w:w="850"/>
        <w:gridCol w:w="851"/>
      </w:tblGrid>
      <w:tr w:rsidR="000746A0" w:rsidRPr="000746A0" w14:paraId="692ACC6B" w14:textId="77777777" w:rsidTr="000746A0">
        <w:trPr>
          <w:trHeight w:val="329"/>
        </w:trPr>
        <w:tc>
          <w:tcPr>
            <w:tcW w:w="562" w:type="dxa"/>
            <w:vMerge w:val="restart"/>
            <w:shd w:val="clear" w:color="auto" w:fill="auto"/>
            <w:vAlign w:val="center"/>
            <w:hideMark/>
          </w:tcPr>
          <w:p w14:paraId="709D8039" w14:textId="77777777" w:rsidR="000746A0" w:rsidRPr="000746A0" w:rsidRDefault="000746A0" w:rsidP="00E97FEE">
            <w:pPr>
              <w:spacing w:before="0" w:beforeAutospacing="0" w:after="0" w:afterAutospacing="0"/>
              <w:jc w:val="center"/>
              <w:rPr>
                <w:sz w:val="20"/>
                <w:szCs w:val="20"/>
              </w:rPr>
            </w:pPr>
            <w:r w:rsidRPr="000746A0">
              <w:rPr>
                <w:sz w:val="20"/>
                <w:szCs w:val="20"/>
              </w:rPr>
              <w:t>№ п/п</w:t>
            </w:r>
          </w:p>
        </w:tc>
        <w:tc>
          <w:tcPr>
            <w:tcW w:w="1701" w:type="dxa"/>
            <w:vMerge w:val="restart"/>
            <w:shd w:val="clear" w:color="auto" w:fill="auto"/>
            <w:vAlign w:val="center"/>
          </w:tcPr>
          <w:p w14:paraId="654CFA46" w14:textId="77777777" w:rsidR="000746A0" w:rsidRPr="000746A0" w:rsidRDefault="000746A0" w:rsidP="00E97FEE">
            <w:pPr>
              <w:spacing w:before="0" w:beforeAutospacing="0" w:after="0" w:afterAutospacing="0"/>
              <w:jc w:val="right"/>
              <w:rPr>
                <w:sz w:val="20"/>
                <w:szCs w:val="20"/>
              </w:rPr>
            </w:pPr>
          </w:p>
          <w:p w14:paraId="552A3B1A" w14:textId="77777777" w:rsidR="000746A0" w:rsidRPr="000746A0" w:rsidRDefault="000746A0" w:rsidP="000746A0">
            <w:pPr>
              <w:spacing w:before="0" w:beforeAutospacing="0" w:after="0" w:afterAutospacing="0"/>
              <w:jc w:val="center"/>
              <w:rPr>
                <w:sz w:val="20"/>
                <w:szCs w:val="20"/>
              </w:rPr>
            </w:pPr>
            <w:r w:rsidRPr="000746A0">
              <w:rPr>
                <w:sz w:val="20"/>
                <w:szCs w:val="20"/>
              </w:rPr>
              <w:t>Номер</w:t>
            </w:r>
          </w:p>
          <w:p w14:paraId="502A2EF5" w14:textId="77777777" w:rsidR="000746A0" w:rsidRPr="000746A0" w:rsidRDefault="000746A0" w:rsidP="000746A0">
            <w:pPr>
              <w:spacing w:before="0" w:beforeAutospacing="0" w:after="0" w:afterAutospacing="0"/>
              <w:jc w:val="center"/>
              <w:rPr>
                <w:sz w:val="20"/>
                <w:szCs w:val="20"/>
              </w:rPr>
            </w:pPr>
            <w:r w:rsidRPr="000746A0">
              <w:rPr>
                <w:sz w:val="20"/>
                <w:szCs w:val="20"/>
              </w:rPr>
              <w:t>КТРУ/ОКПД2</w:t>
            </w:r>
          </w:p>
        </w:tc>
        <w:tc>
          <w:tcPr>
            <w:tcW w:w="1701" w:type="dxa"/>
            <w:vMerge w:val="restart"/>
            <w:shd w:val="clear" w:color="auto" w:fill="auto"/>
            <w:vAlign w:val="center"/>
          </w:tcPr>
          <w:p w14:paraId="7D585706" w14:textId="77777777" w:rsidR="000746A0" w:rsidRPr="000746A0" w:rsidRDefault="000746A0" w:rsidP="00E97FEE">
            <w:pPr>
              <w:spacing w:before="0" w:beforeAutospacing="0" w:after="0" w:afterAutospacing="0"/>
              <w:jc w:val="center"/>
              <w:rPr>
                <w:sz w:val="20"/>
                <w:szCs w:val="20"/>
              </w:rPr>
            </w:pPr>
          </w:p>
          <w:p w14:paraId="410F8235" w14:textId="77777777" w:rsidR="000746A0" w:rsidRPr="000746A0" w:rsidRDefault="000746A0" w:rsidP="00E97FEE">
            <w:pPr>
              <w:spacing w:before="0" w:beforeAutospacing="0" w:after="0" w:afterAutospacing="0"/>
              <w:jc w:val="center"/>
              <w:rPr>
                <w:sz w:val="20"/>
                <w:szCs w:val="20"/>
              </w:rPr>
            </w:pPr>
            <w:r w:rsidRPr="000746A0">
              <w:rPr>
                <w:sz w:val="20"/>
                <w:szCs w:val="20"/>
              </w:rPr>
              <w:t>Наименование товара в соответствии с КТРУ</w:t>
            </w:r>
          </w:p>
        </w:tc>
        <w:tc>
          <w:tcPr>
            <w:tcW w:w="1560" w:type="dxa"/>
            <w:vMerge w:val="restart"/>
            <w:shd w:val="clear" w:color="auto" w:fill="auto"/>
            <w:vAlign w:val="center"/>
            <w:hideMark/>
          </w:tcPr>
          <w:p w14:paraId="0B02FD01" w14:textId="77777777" w:rsidR="000746A0" w:rsidRPr="000746A0" w:rsidRDefault="000746A0" w:rsidP="00E97FEE">
            <w:pPr>
              <w:spacing w:before="0" w:beforeAutospacing="0" w:after="0" w:afterAutospacing="0"/>
              <w:jc w:val="center"/>
              <w:rPr>
                <w:sz w:val="20"/>
                <w:szCs w:val="20"/>
              </w:rPr>
            </w:pPr>
            <w:r w:rsidRPr="000746A0">
              <w:rPr>
                <w:sz w:val="20"/>
                <w:szCs w:val="20"/>
              </w:rPr>
              <w:t>Наименование товара</w:t>
            </w:r>
          </w:p>
        </w:tc>
        <w:tc>
          <w:tcPr>
            <w:tcW w:w="4252" w:type="dxa"/>
            <w:gridSpan w:val="2"/>
            <w:shd w:val="clear" w:color="auto" w:fill="auto"/>
            <w:vAlign w:val="center"/>
            <w:hideMark/>
          </w:tcPr>
          <w:p w14:paraId="0CB0C95C" w14:textId="77777777" w:rsidR="000746A0" w:rsidRPr="000746A0" w:rsidRDefault="000746A0" w:rsidP="00E97FEE">
            <w:pPr>
              <w:spacing w:before="0" w:beforeAutospacing="0" w:after="0" w:afterAutospacing="0"/>
              <w:jc w:val="center"/>
              <w:rPr>
                <w:sz w:val="20"/>
                <w:szCs w:val="20"/>
              </w:rPr>
            </w:pPr>
            <w:r w:rsidRPr="000746A0">
              <w:rPr>
                <w:sz w:val="20"/>
                <w:szCs w:val="20"/>
              </w:rPr>
              <w:t>Техническое описание товара</w:t>
            </w:r>
          </w:p>
        </w:tc>
        <w:tc>
          <w:tcPr>
            <w:tcW w:w="2410" w:type="dxa"/>
            <w:vMerge w:val="restart"/>
            <w:shd w:val="clear" w:color="auto" w:fill="auto"/>
            <w:vAlign w:val="center"/>
          </w:tcPr>
          <w:p w14:paraId="75299886" w14:textId="77777777" w:rsidR="000746A0" w:rsidRPr="000746A0" w:rsidRDefault="000746A0" w:rsidP="00E97FEE">
            <w:pPr>
              <w:spacing w:before="0" w:beforeAutospacing="0" w:after="0" w:afterAutospacing="0"/>
              <w:jc w:val="center"/>
              <w:rPr>
                <w:sz w:val="20"/>
                <w:szCs w:val="20"/>
              </w:rPr>
            </w:pPr>
            <w:r w:rsidRPr="000746A0">
              <w:rPr>
                <w:sz w:val="20"/>
                <w:szCs w:val="20"/>
              </w:rPr>
              <w:t>Обоснование включения показателя в описание объекта закупки</w:t>
            </w:r>
          </w:p>
        </w:tc>
        <w:tc>
          <w:tcPr>
            <w:tcW w:w="850" w:type="dxa"/>
            <w:vMerge w:val="restart"/>
            <w:shd w:val="clear" w:color="auto" w:fill="auto"/>
            <w:vAlign w:val="center"/>
            <w:hideMark/>
          </w:tcPr>
          <w:p w14:paraId="4A111254" w14:textId="77777777" w:rsidR="000746A0" w:rsidRPr="000746A0" w:rsidRDefault="000746A0" w:rsidP="00E97FEE">
            <w:pPr>
              <w:spacing w:before="0" w:beforeAutospacing="0" w:after="0" w:afterAutospacing="0"/>
              <w:jc w:val="center"/>
              <w:rPr>
                <w:sz w:val="20"/>
                <w:szCs w:val="20"/>
              </w:rPr>
            </w:pPr>
            <w:r w:rsidRPr="000746A0">
              <w:rPr>
                <w:sz w:val="20"/>
                <w:szCs w:val="20"/>
              </w:rPr>
              <w:t xml:space="preserve">Ед. </w:t>
            </w:r>
            <w:proofErr w:type="spellStart"/>
            <w:r w:rsidRPr="000746A0">
              <w:rPr>
                <w:sz w:val="20"/>
                <w:szCs w:val="20"/>
              </w:rPr>
              <w:t>изм</w:t>
            </w:r>
            <w:proofErr w:type="spellEnd"/>
          </w:p>
        </w:tc>
        <w:tc>
          <w:tcPr>
            <w:tcW w:w="851" w:type="dxa"/>
            <w:vMerge w:val="restart"/>
            <w:shd w:val="clear" w:color="auto" w:fill="auto"/>
            <w:vAlign w:val="center"/>
            <w:hideMark/>
          </w:tcPr>
          <w:p w14:paraId="0BF8F710" w14:textId="77777777" w:rsidR="000746A0" w:rsidRPr="000746A0" w:rsidRDefault="000746A0" w:rsidP="000746A0">
            <w:pPr>
              <w:spacing w:before="0" w:beforeAutospacing="0" w:after="0" w:afterAutospacing="0"/>
              <w:jc w:val="center"/>
              <w:rPr>
                <w:sz w:val="20"/>
                <w:szCs w:val="20"/>
              </w:rPr>
            </w:pPr>
            <w:r w:rsidRPr="000746A0">
              <w:rPr>
                <w:sz w:val="20"/>
                <w:szCs w:val="20"/>
              </w:rPr>
              <w:t>Кол-во</w:t>
            </w:r>
          </w:p>
        </w:tc>
      </w:tr>
      <w:tr w:rsidR="000746A0" w:rsidRPr="000746A0" w14:paraId="5D761DC5" w14:textId="77777777" w:rsidTr="000746A0">
        <w:trPr>
          <w:trHeight w:val="652"/>
        </w:trPr>
        <w:tc>
          <w:tcPr>
            <w:tcW w:w="562" w:type="dxa"/>
            <w:vMerge/>
            <w:tcBorders>
              <w:bottom w:val="single" w:sz="4" w:space="0" w:color="auto"/>
            </w:tcBorders>
            <w:shd w:val="clear" w:color="auto" w:fill="auto"/>
          </w:tcPr>
          <w:p w14:paraId="29F11A23" w14:textId="77777777" w:rsidR="000746A0" w:rsidRPr="000746A0" w:rsidRDefault="000746A0" w:rsidP="00E97FEE">
            <w:pPr>
              <w:numPr>
                <w:ilvl w:val="0"/>
                <w:numId w:val="33"/>
              </w:numPr>
              <w:spacing w:before="0" w:beforeAutospacing="0" w:after="0" w:afterAutospacing="0"/>
              <w:jc w:val="right"/>
              <w:rPr>
                <w:sz w:val="20"/>
                <w:szCs w:val="20"/>
                <w:shd w:val="clear" w:color="auto" w:fill="00FF00"/>
              </w:rPr>
            </w:pPr>
          </w:p>
        </w:tc>
        <w:tc>
          <w:tcPr>
            <w:tcW w:w="1701" w:type="dxa"/>
            <w:vMerge/>
            <w:shd w:val="clear" w:color="auto" w:fill="auto"/>
          </w:tcPr>
          <w:p w14:paraId="21846E75" w14:textId="77777777" w:rsidR="000746A0" w:rsidRPr="000746A0" w:rsidRDefault="000746A0" w:rsidP="00E97FEE">
            <w:pPr>
              <w:spacing w:before="0" w:beforeAutospacing="0" w:after="0" w:afterAutospacing="0"/>
              <w:jc w:val="right"/>
              <w:rPr>
                <w:sz w:val="20"/>
                <w:szCs w:val="20"/>
                <w:shd w:val="clear" w:color="auto" w:fill="00FF00"/>
              </w:rPr>
            </w:pPr>
          </w:p>
        </w:tc>
        <w:tc>
          <w:tcPr>
            <w:tcW w:w="1701" w:type="dxa"/>
            <w:vMerge/>
            <w:shd w:val="clear" w:color="auto" w:fill="auto"/>
          </w:tcPr>
          <w:p w14:paraId="708E4BC1" w14:textId="77777777" w:rsidR="000746A0" w:rsidRPr="000746A0" w:rsidRDefault="000746A0" w:rsidP="00E97FEE">
            <w:pPr>
              <w:spacing w:before="0" w:beforeAutospacing="0" w:after="0" w:afterAutospacing="0"/>
              <w:rPr>
                <w:sz w:val="20"/>
                <w:szCs w:val="20"/>
                <w:shd w:val="clear" w:color="auto" w:fill="00FF00"/>
              </w:rPr>
            </w:pPr>
          </w:p>
        </w:tc>
        <w:tc>
          <w:tcPr>
            <w:tcW w:w="1560" w:type="dxa"/>
            <w:vMerge/>
            <w:shd w:val="clear" w:color="auto" w:fill="auto"/>
          </w:tcPr>
          <w:p w14:paraId="1DFD0F5F" w14:textId="77777777" w:rsidR="000746A0" w:rsidRPr="000746A0" w:rsidRDefault="000746A0" w:rsidP="00E97FEE">
            <w:pPr>
              <w:spacing w:before="0" w:beforeAutospacing="0" w:after="0" w:afterAutospacing="0"/>
              <w:rPr>
                <w:sz w:val="20"/>
                <w:szCs w:val="20"/>
                <w:shd w:val="clear" w:color="auto" w:fill="00FF00"/>
              </w:rPr>
            </w:pPr>
          </w:p>
        </w:tc>
        <w:tc>
          <w:tcPr>
            <w:tcW w:w="1842" w:type="dxa"/>
            <w:shd w:val="clear" w:color="auto" w:fill="auto"/>
            <w:vAlign w:val="center"/>
          </w:tcPr>
          <w:p w14:paraId="1043647D" w14:textId="77777777" w:rsidR="000746A0" w:rsidRPr="000746A0" w:rsidRDefault="000746A0" w:rsidP="00E97FEE">
            <w:pPr>
              <w:spacing w:before="0" w:beforeAutospacing="0" w:after="0" w:afterAutospacing="0"/>
              <w:jc w:val="center"/>
              <w:rPr>
                <w:sz w:val="20"/>
                <w:szCs w:val="20"/>
                <w:shd w:val="clear" w:color="auto" w:fill="00FF00"/>
              </w:rPr>
            </w:pPr>
            <w:r w:rsidRPr="000746A0">
              <w:rPr>
                <w:sz w:val="20"/>
                <w:szCs w:val="20"/>
              </w:rPr>
              <w:t>Наименование характеристики</w:t>
            </w:r>
          </w:p>
        </w:tc>
        <w:tc>
          <w:tcPr>
            <w:tcW w:w="2410" w:type="dxa"/>
            <w:shd w:val="clear" w:color="auto" w:fill="auto"/>
            <w:vAlign w:val="center"/>
          </w:tcPr>
          <w:p w14:paraId="0472D300" w14:textId="77777777" w:rsidR="000746A0" w:rsidRPr="000746A0" w:rsidRDefault="000746A0" w:rsidP="00E97FEE">
            <w:pPr>
              <w:spacing w:before="0" w:beforeAutospacing="0" w:after="0" w:afterAutospacing="0"/>
              <w:jc w:val="center"/>
              <w:rPr>
                <w:sz w:val="20"/>
                <w:szCs w:val="20"/>
                <w:shd w:val="clear" w:color="auto" w:fill="00FF00"/>
              </w:rPr>
            </w:pPr>
            <w:r w:rsidRPr="000746A0">
              <w:rPr>
                <w:sz w:val="20"/>
                <w:szCs w:val="20"/>
              </w:rPr>
              <w:t>Значение характеристики</w:t>
            </w:r>
          </w:p>
        </w:tc>
        <w:tc>
          <w:tcPr>
            <w:tcW w:w="2410" w:type="dxa"/>
            <w:vMerge/>
            <w:shd w:val="clear" w:color="auto" w:fill="auto"/>
          </w:tcPr>
          <w:p w14:paraId="44155455" w14:textId="77777777" w:rsidR="000746A0" w:rsidRPr="000746A0" w:rsidRDefault="000746A0" w:rsidP="00E97FEE">
            <w:pPr>
              <w:spacing w:before="0" w:beforeAutospacing="0" w:after="0" w:afterAutospacing="0"/>
              <w:rPr>
                <w:sz w:val="20"/>
                <w:szCs w:val="20"/>
                <w:shd w:val="clear" w:color="auto" w:fill="00FF00"/>
              </w:rPr>
            </w:pPr>
          </w:p>
        </w:tc>
        <w:tc>
          <w:tcPr>
            <w:tcW w:w="850" w:type="dxa"/>
            <w:vMerge/>
            <w:tcBorders>
              <w:bottom w:val="single" w:sz="4" w:space="0" w:color="auto"/>
            </w:tcBorders>
            <w:shd w:val="clear" w:color="auto" w:fill="auto"/>
          </w:tcPr>
          <w:p w14:paraId="15639F5C" w14:textId="77777777" w:rsidR="000746A0" w:rsidRPr="000746A0" w:rsidRDefault="000746A0" w:rsidP="00E97FEE">
            <w:pPr>
              <w:spacing w:before="0" w:beforeAutospacing="0" w:after="0" w:afterAutospacing="0"/>
              <w:jc w:val="center"/>
              <w:rPr>
                <w:sz w:val="20"/>
                <w:szCs w:val="20"/>
                <w:shd w:val="clear" w:color="auto" w:fill="00FF00"/>
              </w:rPr>
            </w:pPr>
          </w:p>
        </w:tc>
        <w:tc>
          <w:tcPr>
            <w:tcW w:w="851" w:type="dxa"/>
            <w:vMerge/>
            <w:tcBorders>
              <w:bottom w:val="single" w:sz="4" w:space="0" w:color="auto"/>
            </w:tcBorders>
            <w:shd w:val="clear" w:color="auto" w:fill="auto"/>
          </w:tcPr>
          <w:p w14:paraId="29E5518B" w14:textId="77777777" w:rsidR="000746A0" w:rsidRPr="000746A0" w:rsidRDefault="000746A0" w:rsidP="00E97FEE">
            <w:pPr>
              <w:spacing w:before="0" w:beforeAutospacing="0" w:after="0" w:afterAutospacing="0"/>
              <w:rPr>
                <w:sz w:val="20"/>
                <w:szCs w:val="20"/>
                <w:shd w:val="clear" w:color="auto" w:fill="00FF00"/>
              </w:rPr>
            </w:pPr>
          </w:p>
        </w:tc>
      </w:tr>
      <w:tr w:rsidR="00A46044" w:rsidRPr="000746A0" w14:paraId="3C14F7B4" w14:textId="77777777" w:rsidTr="00A46044">
        <w:tblPrEx>
          <w:tblBorders>
            <w:insideH w:val="single" w:sz="6" w:space="0" w:color="auto"/>
            <w:insideV w:val="single" w:sz="6" w:space="0" w:color="auto"/>
          </w:tblBorders>
        </w:tblPrEx>
        <w:trPr>
          <w:trHeight w:val="391"/>
        </w:trPr>
        <w:tc>
          <w:tcPr>
            <w:tcW w:w="562" w:type="dxa"/>
            <w:vMerge w:val="restart"/>
            <w:shd w:val="clear" w:color="auto" w:fill="auto"/>
          </w:tcPr>
          <w:p w14:paraId="6BD49C6B" w14:textId="14B09478" w:rsidR="00A46044" w:rsidRPr="000746A0" w:rsidRDefault="00A46044" w:rsidP="000E23E0">
            <w:pPr>
              <w:spacing w:before="0" w:after="0"/>
              <w:jc w:val="center"/>
              <w:rPr>
                <w:sz w:val="20"/>
                <w:szCs w:val="20"/>
              </w:rPr>
            </w:pPr>
            <w:r w:rsidRPr="000746A0">
              <w:rPr>
                <w:sz w:val="20"/>
                <w:szCs w:val="20"/>
              </w:rPr>
              <w:t>1</w:t>
            </w:r>
          </w:p>
        </w:tc>
        <w:tc>
          <w:tcPr>
            <w:tcW w:w="1701" w:type="dxa"/>
            <w:vMerge w:val="restart"/>
            <w:shd w:val="clear" w:color="auto" w:fill="auto"/>
          </w:tcPr>
          <w:p w14:paraId="5681AF87" w14:textId="239AD5BA" w:rsidR="00A46044" w:rsidRDefault="00A46044" w:rsidP="00636B0D">
            <w:pPr>
              <w:spacing w:before="0" w:beforeAutospacing="0" w:after="0" w:afterAutospacing="0"/>
              <w:jc w:val="center"/>
              <w:rPr>
                <w:sz w:val="20"/>
                <w:szCs w:val="20"/>
              </w:rPr>
            </w:pPr>
            <w:r>
              <w:rPr>
                <w:sz w:val="20"/>
                <w:szCs w:val="20"/>
              </w:rPr>
              <w:t>27.40.15.120</w:t>
            </w:r>
          </w:p>
        </w:tc>
        <w:tc>
          <w:tcPr>
            <w:tcW w:w="1701" w:type="dxa"/>
            <w:vMerge w:val="restart"/>
            <w:shd w:val="clear" w:color="auto" w:fill="auto"/>
          </w:tcPr>
          <w:p w14:paraId="4837B538" w14:textId="31ABF147" w:rsidR="00A46044" w:rsidRDefault="00A46044" w:rsidP="00526F8C">
            <w:pPr>
              <w:jc w:val="center"/>
              <w:rPr>
                <w:sz w:val="20"/>
                <w:szCs w:val="20"/>
              </w:rPr>
            </w:pPr>
            <w:r>
              <w:rPr>
                <w:sz w:val="20"/>
                <w:szCs w:val="20"/>
              </w:rPr>
              <w:t>-</w:t>
            </w:r>
          </w:p>
        </w:tc>
        <w:tc>
          <w:tcPr>
            <w:tcW w:w="1560" w:type="dxa"/>
            <w:vMerge w:val="restart"/>
            <w:shd w:val="clear" w:color="auto" w:fill="auto"/>
          </w:tcPr>
          <w:p w14:paraId="7BD8F9A8" w14:textId="77777777" w:rsidR="00A46044" w:rsidRDefault="00A46044" w:rsidP="00FD1BA0">
            <w:pPr>
              <w:spacing w:before="0" w:beforeAutospacing="0" w:after="0" w:afterAutospacing="0"/>
              <w:jc w:val="center"/>
              <w:rPr>
                <w:sz w:val="20"/>
                <w:szCs w:val="20"/>
              </w:rPr>
            </w:pPr>
            <w:r>
              <w:rPr>
                <w:sz w:val="20"/>
                <w:szCs w:val="20"/>
              </w:rPr>
              <w:t xml:space="preserve">УФ-фонарь </w:t>
            </w:r>
          </w:p>
          <w:p w14:paraId="4DEEA8FA" w14:textId="77777777" w:rsidR="00A46044" w:rsidRDefault="00A46044" w:rsidP="00FD1BA0">
            <w:pPr>
              <w:spacing w:before="0" w:beforeAutospacing="0" w:after="0" w:afterAutospacing="0"/>
              <w:jc w:val="center"/>
              <w:rPr>
                <w:sz w:val="20"/>
                <w:szCs w:val="20"/>
              </w:rPr>
            </w:pPr>
          </w:p>
          <w:p w14:paraId="1C3003C2" w14:textId="4E714762" w:rsidR="00A46044" w:rsidRDefault="00A46044" w:rsidP="00FD1BA0">
            <w:pPr>
              <w:spacing w:before="0" w:beforeAutospacing="0" w:after="0" w:afterAutospacing="0"/>
              <w:jc w:val="center"/>
              <w:rPr>
                <w:sz w:val="20"/>
                <w:szCs w:val="20"/>
              </w:rPr>
            </w:pPr>
            <w:r w:rsidRPr="0051182F">
              <w:rPr>
                <w:noProof/>
              </w:rPr>
              <w:drawing>
                <wp:inline distT="0" distB="0" distL="0" distR="0" wp14:anchorId="6ACC62D3" wp14:editId="3DF82BE4">
                  <wp:extent cx="69342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04042" cy="676963"/>
                          </a:xfrm>
                          <a:prstGeom prst="rect">
                            <a:avLst/>
                          </a:prstGeom>
                        </pic:spPr>
                      </pic:pic>
                    </a:graphicData>
                  </a:graphic>
                </wp:inline>
              </w:drawing>
            </w:r>
          </w:p>
        </w:tc>
        <w:tc>
          <w:tcPr>
            <w:tcW w:w="1842" w:type="dxa"/>
            <w:tcBorders>
              <w:bottom w:val="single" w:sz="4" w:space="0" w:color="auto"/>
            </w:tcBorders>
            <w:shd w:val="clear" w:color="auto" w:fill="auto"/>
            <w:vAlign w:val="center"/>
          </w:tcPr>
          <w:p w14:paraId="790CD7DB" w14:textId="7E7589F8" w:rsidR="00A46044" w:rsidRDefault="00A46044" w:rsidP="00E97FEE">
            <w:pPr>
              <w:rPr>
                <w:sz w:val="20"/>
                <w:szCs w:val="20"/>
              </w:rPr>
            </w:pPr>
            <w:r>
              <w:rPr>
                <w:sz w:val="20"/>
                <w:szCs w:val="20"/>
              </w:rPr>
              <w:t xml:space="preserve">Тип </w:t>
            </w:r>
          </w:p>
        </w:tc>
        <w:tc>
          <w:tcPr>
            <w:tcW w:w="2410" w:type="dxa"/>
            <w:tcBorders>
              <w:bottom w:val="single" w:sz="4" w:space="0" w:color="auto"/>
            </w:tcBorders>
            <w:shd w:val="clear" w:color="auto" w:fill="auto"/>
            <w:vAlign w:val="center"/>
          </w:tcPr>
          <w:p w14:paraId="7CC1D71A" w14:textId="7C251557" w:rsidR="00A46044" w:rsidRDefault="00A46044" w:rsidP="00E97FEE">
            <w:pPr>
              <w:rPr>
                <w:sz w:val="20"/>
                <w:szCs w:val="20"/>
              </w:rPr>
            </w:pPr>
            <w:r>
              <w:rPr>
                <w:sz w:val="20"/>
                <w:szCs w:val="20"/>
              </w:rPr>
              <w:t xml:space="preserve">Ручной </w:t>
            </w:r>
          </w:p>
        </w:tc>
        <w:tc>
          <w:tcPr>
            <w:tcW w:w="2410" w:type="dxa"/>
            <w:vMerge w:val="restart"/>
            <w:shd w:val="clear" w:color="auto" w:fill="auto"/>
          </w:tcPr>
          <w:p w14:paraId="33660C0A" w14:textId="5777555A" w:rsidR="00A46044" w:rsidRPr="00541C1E" w:rsidRDefault="00A46044" w:rsidP="00F92643">
            <w:pPr>
              <w:rPr>
                <w:sz w:val="20"/>
                <w:szCs w:val="20"/>
              </w:rPr>
            </w:pPr>
            <w:r w:rsidRPr="00760978">
              <w:rPr>
                <w:sz w:val="18"/>
                <w:szCs w:val="20"/>
              </w:rPr>
              <w:t>Описание товара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850" w:type="dxa"/>
            <w:vMerge w:val="restart"/>
            <w:shd w:val="clear" w:color="auto" w:fill="auto"/>
          </w:tcPr>
          <w:p w14:paraId="6CE89E64" w14:textId="78D7D873" w:rsidR="00A46044" w:rsidRPr="000746A0" w:rsidRDefault="00A46044" w:rsidP="005039C5">
            <w:pPr>
              <w:rPr>
                <w:sz w:val="20"/>
                <w:szCs w:val="20"/>
              </w:rPr>
            </w:pPr>
            <w:r w:rsidRPr="000746A0">
              <w:rPr>
                <w:sz w:val="20"/>
                <w:szCs w:val="20"/>
              </w:rPr>
              <w:t>штука</w:t>
            </w:r>
          </w:p>
        </w:tc>
        <w:tc>
          <w:tcPr>
            <w:tcW w:w="851" w:type="dxa"/>
            <w:vMerge w:val="restart"/>
            <w:shd w:val="clear" w:color="auto" w:fill="auto"/>
          </w:tcPr>
          <w:p w14:paraId="33115C76" w14:textId="6AADC9C0" w:rsidR="00A46044" w:rsidRDefault="00A46044" w:rsidP="00AF5994">
            <w:pPr>
              <w:jc w:val="center"/>
              <w:rPr>
                <w:sz w:val="20"/>
                <w:szCs w:val="20"/>
              </w:rPr>
            </w:pPr>
            <w:r>
              <w:rPr>
                <w:sz w:val="20"/>
                <w:szCs w:val="20"/>
              </w:rPr>
              <w:t>1</w:t>
            </w:r>
          </w:p>
        </w:tc>
      </w:tr>
      <w:tr w:rsidR="00A46044" w:rsidRPr="000746A0" w14:paraId="641BCB12" w14:textId="77777777" w:rsidTr="004B74FB">
        <w:tblPrEx>
          <w:tblBorders>
            <w:insideH w:val="single" w:sz="6" w:space="0" w:color="auto"/>
            <w:insideV w:val="single" w:sz="6" w:space="0" w:color="auto"/>
          </w:tblBorders>
        </w:tblPrEx>
        <w:trPr>
          <w:trHeight w:val="391"/>
        </w:trPr>
        <w:tc>
          <w:tcPr>
            <w:tcW w:w="562" w:type="dxa"/>
            <w:vMerge/>
            <w:shd w:val="clear" w:color="auto" w:fill="auto"/>
          </w:tcPr>
          <w:p w14:paraId="1760EFB7" w14:textId="00D55F2B" w:rsidR="00A46044" w:rsidRPr="000746A0" w:rsidRDefault="00A46044" w:rsidP="00F23526">
            <w:pPr>
              <w:spacing w:before="0" w:beforeAutospacing="0" w:after="0" w:afterAutospacing="0"/>
              <w:jc w:val="center"/>
              <w:rPr>
                <w:sz w:val="20"/>
                <w:szCs w:val="20"/>
              </w:rPr>
            </w:pPr>
          </w:p>
        </w:tc>
        <w:tc>
          <w:tcPr>
            <w:tcW w:w="1701" w:type="dxa"/>
            <w:vMerge/>
            <w:shd w:val="clear" w:color="auto" w:fill="auto"/>
          </w:tcPr>
          <w:p w14:paraId="29EA92CF" w14:textId="78BBBE46" w:rsidR="00A46044" w:rsidRPr="000746A0" w:rsidRDefault="00A46044" w:rsidP="00F23526">
            <w:pPr>
              <w:spacing w:before="0" w:beforeAutospacing="0" w:after="0" w:afterAutospacing="0"/>
              <w:jc w:val="center"/>
              <w:rPr>
                <w:sz w:val="20"/>
                <w:szCs w:val="20"/>
              </w:rPr>
            </w:pPr>
          </w:p>
        </w:tc>
        <w:tc>
          <w:tcPr>
            <w:tcW w:w="1701" w:type="dxa"/>
            <w:vMerge/>
            <w:shd w:val="clear" w:color="auto" w:fill="auto"/>
          </w:tcPr>
          <w:p w14:paraId="270EC66C" w14:textId="6CA0AC89" w:rsidR="00A46044" w:rsidRPr="000746A0" w:rsidRDefault="00A46044" w:rsidP="00E97FEE">
            <w:pPr>
              <w:jc w:val="center"/>
              <w:rPr>
                <w:sz w:val="20"/>
                <w:szCs w:val="20"/>
              </w:rPr>
            </w:pPr>
          </w:p>
        </w:tc>
        <w:tc>
          <w:tcPr>
            <w:tcW w:w="1560" w:type="dxa"/>
            <w:vMerge/>
            <w:shd w:val="clear" w:color="auto" w:fill="auto"/>
          </w:tcPr>
          <w:p w14:paraId="7CDEF20D" w14:textId="6C71129C" w:rsidR="00A46044" w:rsidRPr="000746A0" w:rsidRDefault="00A46044" w:rsidP="00E97FEE">
            <w:pPr>
              <w:spacing w:before="0" w:beforeAutospacing="0" w:after="0" w:afterAutospacing="0"/>
              <w:jc w:val="center"/>
              <w:rPr>
                <w:sz w:val="20"/>
                <w:szCs w:val="20"/>
              </w:rPr>
            </w:pPr>
          </w:p>
        </w:tc>
        <w:tc>
          <w:tcPr>
            <w:tcW w:w="1842" w:type="dxa"/>
            <w:tcBorders>
              <w:bottom w:val="single" w:sz="4" w:space="0" w:color="auto"/>
            </w:tcBorders>
            <w:shd w:val="clear" w:color="auto" w:fill="auto"/>
            <w:vAlign w:val="center"/>
          </w:tcPr>
          <w:p w14:paraId="0FF8CE3E" w14:textId="7B173C94" w:rsidR="00A46044" w:rsidRPr="000746A0" w:rsidRDefault="00A46044" w:rsidP="00E97FEE">
            <w:pPr>
              <w:rPr>
                <w:sz w:val="20"/>
                <w:szCs w:val="20"/>
              </w:rPr>
            </w:pPr>
            <w:r>
              <w:rPr>
                <w:sz w:val="20"/>
                <w:szCs w:val="20"/>
              </w:rPr>
              <w:t xml:space="preserve">Назначение  </w:t>
            </w:r>
            <w:r w:rsidRPr="000746A0">
              <w:rPr>
                <w:sz w:val="20"/>
                <w:szCs w:val="20"/>
              </w:rPr>
              <w:t xml:space="preserve"> </w:t>
            </w:r>
          </w:p>
        </w:tc>
        <w:tc>
          <w:tcPr>
            <w:tcW w:w="2410" w:type="dxa"/>
            <w:tcBorders>
              <w:bottom w:val="single" w:sz="4" w:space="0" w:color="auto"/>
            </w:tcBorders>
            <w:shd w:val="clear" w:color="auto" w:fill="auto"/>
            <w:vAlign w:val="center"/>
          </w:tcPr>
          <w:p w14:paraId="570CDB31" w14:textId="7D533D96" w:rsidR="00A46044" w:rsidRPr="000746A0" w:rsidRDefault="00A46044" w:rsidP="00FD1BA0">
            <w:pPr>
              <w:rPr>
                <w:sz w:val="20"/>
                <w:szCs w:val="20"/>
              </w:rPr>
            </w:pPr>
            <w:r>
              <w:rPr>
                <w:sz w:val="20"/>
                <w:szCs w:val="20"/>
              </w:rPr>
              <w:t>Д</w:t>
            </w:r>
            <w:r w:rsidRPr="00FD1BA0">
              <w:rPr>
                <w:sz w:val="20"/>
                <w:szCs w:val="20"/>
              </w:rPr>
              <w:t xml:space="preserve">ля отверждения </w:t>
            </w:r>
            <w:proofErr w:type="spellStart"/>
            <w:r w:rsidRPr="00FD1BA0">
              <w:rPr>
                <w:sz w:val="20"/>
                <w:szCs w:val="20"/>
              </w:rPr>
              <w:t>клеёв</w:t>
            </w:r>
            <w:proofErr w:type="spellEnd"/>
            <w:r>
              <w:rPr>
                <w:sz w:val="20"/>
                <w:szCs w:val="20"/>
              </w:rPr>
              <w:t>,</w:t>
            </w:r>
            <w:r w:rsidRPr="00FD1BA0">
              <w:rPr>
                <w:sz w:val="20"/>
                <w:szCs w:val="20"/>
              </w:rPr>
              <w:t xml:space="preserve"> для пластиков и творческих УФ-смол и гелей на небольших участках</w:t>
            </w:r>
            <w:r>
              <w:rPr>
                <w:sz w:val="20"/>
                <w:szCs w:val="20"/>
              </w:rPr>
              <w:t xml:space="preserve">, </w:t>
            </w:r>
            <w:r w:rsidRPr="00FD1BA0">
              <w:rPr>
                <w:sz w:val="20"/>
                <w:szCs w:val="20"/>
              </w:rPr>
              <w:t>а также для ювелирных изделий, заливки и линз</w:t>
            </w:r>
          </w:p>
        </w:tc>
        <w:tc>
          <w:tcPr>
            <w:tcW w:w="2410" w:type="dxa"/>
            <w:vMerge/>
            <w:shd w:val="clear" w:color="auto" w:fill="auto"/>
            <w:vAlign w:val="center"/>
          </w:tcPr>
          <w:p w14:paraId="2341C942" w14:textId="23019BDB" w:rsidR="00A46044" w:rsidRPr="000746A0" w:rsidRDefault="00A46044" w:rsidP="00C46720">
            <w:pPr>
              <w:rPr>
                <w:sz w:val="20"/>
                <w:szCs w:val="20"/>
              </w:rPr>
            </w:pPr>
          </w:p>
        </w:tc>
        <w:tc>
          <w:tcPr>
            <w:tcW w:w="850" w:type="dxa"/>
            <w:vMerge/>
            <w:shd w:val="clear" w:color="auto" w:fill="auto"/>
          </w:tcPr>
          <w:p w14:paraId="576A261F" w14:textId="30103541" w:rsidR="00A46044" w:rsidRPr="000746A0" w:rsidRDefault="00A46044" w:rsidP="00E97FEE">
            <w:pPr>
              <w:rPr>
                <w:sz w:val="20"/>
                <w:szCs w:val="20"/>
              </w:rPr>
            </w:pPr>
          </w:p>
        </w:tc>
        <w:tc>
          <w:tcPr>
            <w:tcW w:w="851" w:type="dxa"/>
            <w:vMerge/>
            <w:shd w:val="clear" w:color="auto" w:fill="auto"/>
          </w:tcPr>
          <w:p w14:paraId="1E455006" w14:textId="3E3D40BC" w:rsidR="00A46044" w:rsidRPr="000746A0" w:rsidRDefault="00A46044" w:rsidP="00F23526">
            <w:pPr>
              <w:jc w:val="center"/>
              <w:rPr>
                <w:sz w:val="20"/>
                <w:szCs w:val="20"/>
              </w:rPr>
            </w:pPr>
          </w:p>
        </w:tc>
      </w:tr>
      <w:tr w:rsidR="00A46044" w:rsidRPr="000746A0" w14:paraId="2A35B2EF" w14:textId="77777777" w:rsidTr="000746A0">
        <w:tblPrEx>
          <w:tblBorders>
            <w:insideH w:val="single" w:sz="6" w:space="0" w:color="auto"/>
            <w:insideV w:val="single" w:sz="6" w:space="0" w:color="auto"/>
          </w:tblBorders>
        </w:tblPrEx>
        <w:trPr>
          <w:trHeight w:val="110"/>
        </w:trPr>
        <w:tc>
          <w:tcPr>
            <w:tcW w:w="562" w:type="dxa"/>
            <w:vMerge/>
            <w:shd w:val="clear" w:color="auto" w:fill="auto"/>
          </w:tcPr>
          <w:p w14:paraId="194A6A07" w14:textId="77777777" w:rsidR="00A46044" w:rsidRPr="000746A0" w:rsidRDefault="00A46044" w:rsidP="00E97FEE">
            <w:pPr>
              <w:spacing w:before="0" w:beforeAutospacing="0" w:after="0" w:afterAutospacing="0"/>
              <w:jc w:val="right"/>
              <w:rPr>
                <w:sz w:val="20"/>
                <w:szCs w:val="20"/>
              </w:rPr>
            </w:pPr>
          </w:p>
        </w:tc>
        <w:tc>
          <w:tcPr>
            <w:tcW w:w="1701" w:type="dxa"/>
            <w:vMerge/>
            <w:shd w:val="clear" w:color="auto" w:fill="auto"/>
          </w:tcPr>
          <w:p w14:paraId="56D24504" w14:textId="77777777" w:rsidR="00A46044" w:rsidRPr="000746A0" w:rsidRDefault="00A46044" w:rsidP="00E97FEE">
            <w:pPr>
              <w:rPr>
                <w:sz w:val="20"/>
                <w:szCs w:val="20"/>
              </w:rPr>
            </w:pPr>
          </w:p>
        </w:tc>
        <w:tc>
          <w:tcPr>
            <w:tcW w:w="1701" w:type="dxa"/>
            <w:vMerge/>
            <w:shd w:val="clear" w:color="auto" w:fill="auto"/>
          </w:tcPr>
          <w:p w14:paraId="5BAE8650" w14:textId="77777777" w:rsidR="00A46044" w:rsidRPr="000746A0" w:rsidRDefault="00A46044" w:rsidP="00E97FEE">
            <w:pPr>
              <w:rPr>
                <w:sz w:val="20"/>
                <w:szCs w:val="20"/>
              </w:rPr>
            </w:pPr>
          </w:p>
        </w:tc>
        <w:tc>
          <w:tcPr>
            <w:tcW w:w="1560" w:type="dxa"/>
            <w:vMerge/>
            <w:shd w:val="clear" w:color="auto" w:fill="auto"/>
          </w:tcPr>
          <w:p w14:paraId="51639F6D" w14:textId="77777777" w:rsidR="00A46044" w:rsidRPr="000746A0" w:rsidRDefault="00A46044" w:rsidP="00E97FEE">
            <w:pPr>
              <w:rPr>
                <w:sz w:val="20"/>
                <w:szCs w:val="20"/>
              </w:rPr>
            </w:pPr>
          </w:p>
        </w:tc>
        <w:tc>
          <w:tcPr>
            <w:tcW w:w="1842" w:type="dxa"/>
            <w:tcBorders>
              <w:bottom w:val="single" w:sz="4" w:space="0" w:color="auto"/>
            </w:tcBorders>
            <w:shd w:val="clear" w:color="auto" w:fill="auto"/>
          </w:tcPr>
          <w:p w14:paraId="75E7F5CE" w14:textId="6344B603" w:rsidR="00A46044" w:rsidRPr="000746A0" w:rsidRDefault="00A46044" w:rsidP="00E97FEE">
            <w:pPr>
              <w:rPr>
                <w:sz w:val="20"/>
                <w:szCs w:val="20"/>
              </w:rPr>
            </w:pPr>
            <w:r>
              <w:rPr>
                <w:sz w:val="20"/>
                <w:szCs w:val="20"/>
              </w:rPr>
              <w:t xml:space="preserve">Тип источника </w:t>
            </w:r>
          </w:p>
        </w:tc>
        <w:tc>
          <w:tcPr>
            <w:tcW w:w="2410" w:type="dxa"/>
            <w:tcBorders>
              <w:bottom w:val="single" w:sz="4" w:space="0" w:color="auto"/>
            </w:tcBorders>
            <w:shd w:val="clear" w:color="auto" w:fill="auto"/>
          </w:tcPr>
          <w:p w14:paraId="5ECDDE8A" w14:textId="61D3EDA2" w:rsidR="00A46044" w:rsidRPr="00FD1BA0" w:rsidRDefault="00A46044" w:rsidP="00E97FEE">
            <w:pPr>
              <w:rPr>
                <w:sz w:val="20"/>
                <w:szCs w:val="20"/>
                <w:lang w:val="en-US"/>
              </w:rPr>
            </w:pPr>
            <w:r>
              <w:rPr>
                <w:sz w:val="20"/>
                <w:szCs w:val="20"/>
                <w:lang w:val="en-US"/>
              </w:rPr>
              <w:t>LED</w:t>
            </w:r>
          </w:p>
        </w:tc>
        <w:tc>
          <w:tcPr>
            <w:tcW w:w="2410" w:type="dxa"/>
            <w:vMerge/>
            <w:shd w:val="clear" w:color="auto" w:fill="auto"/>
          </w:tcPr>
          <w:p w14:paraId="1ADF33F8" w14:textId="6D2163B4" w:rsidR="00A46044" w:rsidRPr="000746A0" w:rsidRDefault="00A46044" w:rsidP="00C46720">
            <w:pPr>
              <w:rPr>
                <w:sz w:val="20"/>
                <w:szCs w:val="20"/>
              </w:rPr>
            </w:pPr>
          </w:p>
        </w:tc>
        <w:tc>
          <w:tcPr>
            <w:tcW w:w="850" w:type="dxa"/>
            <w:vMerge/>
            <w:shd w:val="clear" w:color="auto" w:fill="auto"/>
          </w:tcPr>
          <w:p w14:paraId="5087B9C2" w14:textId="77777777" w:rsidR="00A46044" w:rsidRPr="000746A0" w:rsidRDefault="00A46044" w:rsidP="00E97FEE">
            <w:pPr>
              <w:rPr>
                <w:sz w:val="20"/>
                <w:szCs w:val="20"/>
              </w:rPr>
            </w:pPr>
          </w:p>
        </w:tc>
        <w:tc>
          <w:tcPr>
            <w:tcW w:w="851" w:type="dxa"/>
            <w:vMerge/>
            <w:shd w:val="clear" w:color="auto" w:fill="auto"/>
          </w:tcPr>
          <w:p w14:paraId="01EE3361" w14:textId="77777777" w:rsidR="00A46044" w:rsidRPr="000746A0" w:rsidRDefault="00A46044" w:rsidP="00E97FEE">
            <w:pPr>
              <w:rPr>
                <w:sz w:val="20"/>
                <w:szCs w:val="20"/>
              </w:rPr>
            </w:pPr>
          </w:p>
        </w:tc>
      </w:tr>
      <w:tr w:rsidR="00A46044" w:rsidRPr="000746A0" w14:paraId="6DA41B8B" w14:textId="77777777" w:rsidTr="00DD5E9B">
        <w:tblPrEx>
          <w:tblBorders>
            <w:insideH w:val="single" w:sz="6" w:space="0" w:color="auto"/>
            <w:insideV w:val="single" w:sz="6" w:space="0" w:color="auto"/>
          </w:tblBorders>
        </w:tblPrEx>
        <w:trPr>
          <w:trHeight w:val="523"/>
        </w:trPr>
        <w:tc>
          <w:tcPr>
            <w:tcW w:w="562" w:type="dxa"/>
            <w:vMerge/>
            <w:shd w:val="clear" w:color="auto" w:fill="auto"/>
          </w:tcPr>
          <w:p w14:paraId="691E321F" w14:textId="77777777" w:rsidR="00A46044" w:rsidRPr="000746A0" w:rsidRDefault="00A46044" w:rsidP="00E97FEE">
            <w:pPr>
              <w:spacing w:before="0" w:beforeAutospacing="0" w:after="0" w:afterAutospacing="0"/>
              <w:jc w:val="right"/>
              <w:rPr>
                <w:sz w:val="20"/>
                <w:szCs w:val="20"/>
              </w:rPr>
            </w:pPr>
          </w:p>
        </w:tc>
        <w:tc>
          <w:tcPr>
            <w:tcW w:w="1701" w:type="dxa"/>
            <w:vMerge/>
            <w:shd w:val="clear" w:color="auto" w:fill="auto"/>
          </w:tcPr>
          <w:p w14:paraId="4675C20D" w14:textId="77777777" w:rsidR="00A46044" w:rsidRPr="000746A0" w:rsidRDefault="00A46044" w:rsidP="00E97FEE">
            <w:pPr>
              <w:rPr>
                <w:sz w:val="20"/>
                <w:szCs w:val="20"/>
              </w:rPr>
            </w:pPr>
          </w:p>
        </w:tc>
        <w:tc>
          <w:tcPr>
            <w:tcW w:w="1701" w:type="dxa"/>
            <w:vMerge/>
            <w:shd w:val="clear" w:color="auto" w:fill="auto"/>
          </w:tcPr>
          <w:p w14:paraId="2EA2510E" w14:textId="77777777" w:rsidR="00A46044" w:rsidRPr="000746A0" w:rsidRDefault="00A46044" w:rsidP="00E97FEE">
            <w:pPr>
              <w:rPr>
                <w:sz w:val="20"/>
                <w:szCs w:val="20"/>
              </w:rPr>
            </w:pPr>
          </w:p>
        </w:tc>
        <w:tc>
          <w:tcPr>
            <w:tcW w:w="1560" w:type="dxa"/>
            <w:vMerge/>
            <w:shd w:val="clear" w:color="auto" w:fill="auto"/>
          </w:tcPr>
          <w:p w14:paraId="240C41E1" w14:textId="77777777" w:rsidR="00A46044" w:rsidRPr="000746A0" w:rsidRDefault="00A46044" w:rsidP="00E97FEE">
            <w:pPr>
              <w:rPr>
                <w:sz w:val="20"/>
                <w:szCs w:val="20"/>
              </w:rPr>
            </w:pPr>
          </w:p>
        </w:tc>
        <w:tc>
          <w:tcPr>
            <w:tcW w:w="1842" w:type="dxa"/>
            <w:tcBorders>
              <w:bottom w:val="single" w:sz="4" w:space="0" w:color="auto"/>
            </w:tcBorders>
            <w:shd w:val="clear" w:color="auto" w:fill="auto"/>
          </w:tcPr>
          <w:p w14:paraId="05482CA2" w14:textId="3AC3D860" w:rsidR="00A46044" w:rsidRPr="000746A0" w:rsidRDefault="00A46044" w:rsidP="00E97FEE">
            <w:pPr>
              <w:rPr>
                <w:sz w:val="20"/>
                <w:szCs w:val="20"/>
              </w:rPr>
            </w:pPr>
            <w:r>
              <w:rPr>
                <w:sz w:val="20"/>
                <w:szCs w:val="20"/>
              </w:rPr>
              <w:t xml:space="preserve">Количество источников </w:t>
            </w:r>
          </w:p>
        </w:tc>
        <w:tc>
          <w:tcPr>
            <w:tcW w:w="2410" w:type="dxa"/>
            <w:tcBorders>
              <w:bottom w:val="single" w:sz="4" w:space="0" w:color="auto"/>
            </w:tcBorders>
            <w:shd w:val="clear" w:color="auto" w:fill="auto"/>
          </w:tcPr>
          <w:p w14:paraId="3CE4F8CD" w14:textId="62795368" w:rsidR="00A46044" w:rsidRPr="000746A0" w:rsidRDefault="00A46044" w:rsidP="002B4975">
            <w:pPr>
              <w:spacing w:before="0" w:beforeAutospacing="0" w:after="0" w:afterAutospacing="0"/>
              <w:rPr>
                <w:sz w:val="20"/>
                <w:szCs w:val="20"/>
              </w:rPr>
            </w:pPr>
            <w:r>
              <w:rPr>
                <w:sz w:val="20"/>
                <w:szCs w:val="20"/>
              </w:rPr>
              <w:t xml:space="preserve">3 штуки </w:t>
            </w:r>
          </w:p>
        </w:tc>
        <w:tc>
          <w:tcPr>
            <w:tcW w:w="2410" w:type="dxa"/>
            <w:vMerge/>
            <w:shd w:val="clear" w:color="auto" w:fill="auto"/>
          </w:tcPr>
          <w:p w14:paraId="3729A1EC" w14:textId="38E76F4E" w:rsidR="00A46044" w:rsidRPr="000746A0" w:rsidRDefault="00A46044" w:rsidP="00C46720">
            <w:pPr>
              <w:rPr>
                <w:sz w:val="20"/>
                <w:szCs w:val="20"/>
              </w:rPr>
            </w:pPr>
          </w:p>
        </w:tc>
        <w:tc>
          <w:tcPr>
            <w:tcW w:w="850" w:type="dxa"/>
            <w:vMerge/>
            <w:shd w:val="clear" w:color="auto" w:fill="auto"/>
          </w:tcPr>
          <w:p w14:paraId="2598F874" w14:textId="77777777" w:rsidR="00A46044" w:rsidRPr="000746A0" w:rsidRDefault="00A46044" w:rsidP="00E97FEE">
            <w:pPr>
              <w:rPr>
                <w:sz w:val="20"/>
                <w:szCs w:val="20"/>
              </w:rPr>
            </w:pPr>
          </w:p>
        </w:tc>
        <w:tc>
          <w:tcPr>
            <w:tcW w:w="851" w:type="dxa"/>
            <w:vMerge/>
            <w:shd w:val="clear" w:color="auto" w:fill="auto"/>
          </w:tcPr>
          <w:p w14:paraId="788050AE" w14:textId="77777777" w:rsidR="00A46044" w:rsidRPr="000746A0" w:rsidRDefault="00A46044" w:rsidP="00E97FEE">
            <w:pPr>
              <w:rPr>
                <w:sz w:val="20"/>
                <w:szCs w:val="20"/>
              </w:rPr>
            </w:pPr>
          </w:p>
        </w:tc>
      </w:tr>
      <w:tr w:rsidR="00A46044" w:rsidRPr="000746A0" w14:paraId="577B46D3" w14:textId="77777777" w:rsidTr="000746A0">
        <w:tblPrEx>
          <w:tblBorders>
            <w:insideH w:val="single" w:sz="6" w:space="0" w:color="auto"/>
            <w:insideV w:val="single" w:sz="6" w:space="0" w:color="auto"/>
          </w:tblBorders>
        </w:tblPrEx>
        <w:trPr>
          <w:trHeight w:val="110"/>
        </w:trPr>
        <w:tc>
          <w:tcPr>
            <w:tcW w:w="562" w:type="dxa"/>
            <w:vMerge/>
            <w:shd w:val="clear" w:color="auto" w:fill="auto"/>
          </w:tcPr>
          <w:p w14:paraId="7A6BD747" w14:textId="77777777" w:rsidR="00A46044" w:rsidRPr="000746A0" w:rsidRDefault="00A46044" w:rsidP="00E97FEE">
            <w:pPr>
              <w:spacing w:before="0" w:beforeAutospacing="0" w:after="0" w:afterAutospacing="0"/>
              <w:jc w:val="right"/>
              <w:rPr>
                <w:sz w:val="20"/>
                <w:szCs w:val="20"/>
              </w:rPr>
            </w:pPr>
          </w:p>
        </w:tc>
        <w:tc>
          <w:tcPr>
            <w:tcW w:w="1701" w:type="dxa"/>
            <w:vMerge/>
            <w:shd w:val="clear" w:color="auto" w:fill="auto"/>
          </w:tcPr>
          <w:p w14:paraId="162EC7FD" w14:textId="77777777" w:rsidR="00A46044" w:rsidRPr="000746A0" w:rsidRDefault="00A46044" w:rsidP="00E97FEE">
            <w:pPr>
              <w:rPr>
                <w:sz w:val="20"/>
                <w:szCs w:val="20"/>
              </w:rPr>
            </w:pPr>
          </w:p>
        </w:tc>
        <w:tc>
          <w:tcPr>
            <w:tcW w:w="1701" w:type="dxa"/>
            <w:vMerge/>
            <w:shd w:val="clear" w:color="auto" w:fill="auto"/>
          </w:tcPr>
          <w:p w14:paraId="1BBAFEDE" w14:textId="77777777" w:rsidR="00A46044" w:rsidRPr="000746A0" w:rsidRDefault="00A46044" w:rsidP="00E97FEE">
            <w:pPr>
              <w:rPr>
                <w:sz w:val="20"/>
                <w:szCs w:val="20"/>
              </w:rPr>
            </w:pPr>
          </w:p>
        </w:tc>
        <w:tc>
          <w:tcPr>
            <w:tcW w:w="1560" w:type="dxa"/>
            <w:vMerge/>
            <w:shd w:val="clear" w:color="auto" w:fill="auto"/>
          </w:tcPr>
          <w:p w14:paraId="6FD048D6" w14:textId="77777777" w:rsidR="00A46044" w:rsidRPr="000746A0" w:rsidRDefault="00A46044" w:rsidP="00E97FEE">
            <w:pPr>
              <w:rPr>
                <w:sz w:val="20"/>
                <w:szCs w:val="20"/>
              </w:rPr>
            </w:pPr>
          </w:p>
        </w:tc>
        <w:tc>
          <w:tcPr>
            <w:tcW w:w="1842" w:type="dxa"/>
            <w:tcBorders>
              <w:bottom w:val="single" w:sz="4" w:space="0" w:color="auto"/>
            </w:tcBorders>
            <w:shd w:val="clear" w:color="auto" w:fill="auto"/>
          </w:tcPr>
          <w:p w14:paraId="248730CE" w14:textId="31582574" w:rsidR="00A46044" w:rsidRDefault="00E26FE7" w:rsidP="00E97FEE">
            <w:pPr>
              <w:rPr>
                <w:sz w:val="20"/>
                <w:szCs w:val="20"/>
              </w:rPr>
            </w:pPr>
            <w:r>
              <w:rPr>
                <w:sz w:val="20"/>
                <w:szCs w:val="20"/>
              </w:rPr>
              <w:t>Мощность суммарная</w:t>
            </w:r>
          </w:p>
        </w:tc>
        <w:tc>
          <w:tcPr>
            <w:tcW w:w="2410" w:type="dxa"/>
            <w:tcBorders>
              <w:bottom w:val="single" w:sz="4" w:space="0" w:color="auto"/>
            </w:tcBorders>
            <w:shd w:val="clear" w:color="auto" w:fill="auto"/>
          </w:tcPr>
          <w:p w14:paraId="71681A70" w14:textId="229C953F" w:rsidR="00A46044" w:rsidRDefault="00A46044" w:rsidP="002B4975">
            <w:pPr>
              <w:spacing w:before="0" w:beforeAutospacing="0" w:after="0" w:afterAutospacing="0"/>
              <w:rPr>
                <w:sz w:val="20"/>
                <w:szCs w:val="20"/>
              </w:rPr>
            </w:pPr>
            <w:r>
              <w:rPr>
                <w:sz w:val="20"/>
                <w:szCs w:val="20"/>
              </w:rPr>
              <w:t>30</w:t>
            </w:r>
            <w:r w:rsidR="00E26FE7">
              <w:rPr>
                <w:sz w:val="20"/>
                <w:szCs w:val="20"/>
              </w:rPr>
              <w:t xml:space="preserve"> Вт</w:t>
            </w:r>
          </w:p>
        </w:tc>
        <w:tc>
          <w:tcPr>
            <w:tcW w:w="2410" w:type="dxa"/>
            <w:vMerge/>
            <w:shd w:val="clear" w:color="auto" w:fill="auto"/>
          </w:tcPr>
          <w:p w14:paraId="41CB1F17" w14:textId="76F73A3B" w:rsidR="00A46044" w:rsidRPr="000746A0" w:rsidRDefault="00A46044" w:rsidP="00C46720">
            <w:pPr>
              <w:rPr>
                <w:sz w:val="20"/>
                <w:szCs w:val="20"/>
              </w:rPr>
            </w:pPr>
          </w:p>
        </w:tc>
        <w:tc>
          <w:tcPr>
            <w:tcW w:w="850" w:type="dxa"/>
            <w:vMerge/>
            <w:shd w:val="clear" w:color="auto" w:fill="auto"/>
          </w:tcPr>
          <w:p w14:paraId="28749E7B" w14:textId="77777777" w:rsidR="00A46044" w:rsidRPr="000746A0" w:rsidRDefault="00A46044" w:rsidP="00E97FEE">
            <w:pPr>
              <w:rPr>
                <w:sz w:val="20"/>
                <w:szCs w:val="20"/>
              </w:rPr>
            </w:pPr>
          </w:p>
        </w:tc>
        <w:tc>
          <w:tcPr>
            <w:tcW w:w="851" w:type="dxa"/>
            <w:vMerge/>
            <w:shd w:val="clear" w:color="auto" w:fill="auto"/>
          </w:tcPr>
          <w:p w14:paraId="1CF0A875" w14:textId="77777777" w:rsidR="00A46044" w:rsidRPr="000746A0" w:rsidRDefault="00A46044" w:rsidP="00E97FEE">
            <w:pPr>
              <w:rPr>
                <w:sz w:val="20"/>
                <w:szCs w:val="20"/>
              </w:rPr>
            </w:pPr>
          </w:p>
        </w:tc>
      </w:tr>
      <w:tr w:rsidR="00A46044" w:rsidRPr="000746A0" w14:paraId="424C0DA9" w14:textId="77777777" w:rsidTr="000746A0">
        <w:tblPrEx>
          <w:tblBorders>
            <w:insideH w:val="single" w:sz="6" w:space="0" w:color="auto"/>
            <w:insideV w:val="single" w:sz="6" w:space="0" w:color="auto"/>
          </w:tblBorders>
        </w:tblPrEx>
        <w:trPr>
          <w:trHeight w:val="110"/>
        </w:trPr>
        <w:tc>
          <w:tcPr>
            <w:tcW w:w="562" w:type="dxa"/>
            <w:vMerge/>
            <w:shd w:val="clear" w:color="auto" w:fill="auto"/>
          </w:tcPr>
          <w:p w14:paraId="58095803" w14:textId="77777777" w:rsidR="00A46044" w:rsidRPr="000746A0" w:rsidRDefault="00A46044" w:rsidP="00E97FEE">
            <w:pPr>
              <w:spacing w:before="0" w:beforeAutospacing="0" w:after="0" w:afterAutospacing="0"/>
              <w:jc w:val="right"/>
              <w:rPr>
                <w:sz w:val="20"/>
                <w:szCs w:val="20"/>
              </w:rPr>
            </w:pPr>
          </w:p>
        </w:tc>
        <w:tc>
          <w:tcPr>
            <w:tcW w:w="1701" w:type="dxa"/>
            <w:vMerge/>
            <w:shd w:val="clear" w:color="auto" w:fill="auto"/>
          </w:tcPr>
          <w:p w14:paraId="7982503D" w14:textId="77777777" w:rsidR="00A46044" w:rsidRPr="000746A0" w:rsidRDefault="00A46044" w:rsidP="00E97FEE">
            <w:pPr>
              <w:rPr>
                <w:sz w:val="20"/>
                <w:szCs w:val="20"/>
              </w:rPr>
            </w:pPr>
          </w:p>
        </w:tc>
        <w:tc>
          <w:tcPr>
            <w:tcW w:w="1701" w:type="dxa"/>
            <w:vMerge/>
            <w:shd w:val="clear" w:color="auto" w:fill="auto"/>
          </w:tcPr>
          <w:p w14:paraId="174D3C9B" w14:textId="77777777" w:rsidR="00A46044" w:rsidRPr="000746A0" w:rsidRDefault="00A46044" w:rsidP="00E97FEE">
            <w:pPr>
              <w:rPr>
                <w:sz w:val="20"/>
                <w:szCs w:val="20"/>
              </w:rPr>
            </w:pPr>
          </w:p>
        </w:tc>
        <w:tc>
          <w:tcPr>
            <w:tcW w:w="1560" w:type="dxa"/>
            <w:vMerge/>
            <w:shd w:val="clear" w:color="auto" w:fill="auto"/>
          </w:tcPr>
          <w:p w14:paraId="091AD74F" w14:textId="77777777" w:rsidR="00A46044" w:rsidRPr="000746A0" w:rsidRDefault="00A46044" w:rsidP="00E97FEE">
            <w:pPr>
              <w:rPr>
                <w:sz w:val="20"/>
                <w:szCs w:val="20"/>
              </w:rPr>
            </w:pPr>
          </w:p>
        </w:tc>
        <w:tc>
          <w:tcPr>
            <w:tcW w:w="1842" w:type="dxa"/>
            <w:tcBorders>
              <w:bottom w:val="single" w:sz="4" w:space="0" w:color="auto"/>
            </w:tcBorders>
            <w:shd w:val="clear" w:color="auto" w:fill="auto"/>
          </w:tcPr>
          <w:p w14:paraId="65C2B2BC" w14:textId="552342D1" w:rsidR="00A46044" w:rsidRDefault="00E26FE7" w:rsidP="00DD5E9B">
            <w:pPr>
              <w:rPr>
                <w:sz w:val="20"/>
                <w:szCs w:val="20"/>
              </w:rPr>
            </w:pPr>
            <w:r>
              <w:rPr>
                <w:sz w:val="20"/>
                <w:szCs w:val="20"/>
              </w:rPr>
              <w:t>Длина волны</w:t>
            </w:r>
          </w:p>
        </w:tc>
        <w:tc>
          <w:tcPr>
            <w:tcW w:w="2410" w:type="dxa"/>
            <w:tcBorders>
              <w:bottom w:val="single" w:sz="4" w:space="0" w:color="auto"/>
            </w:tcBorders>
            <w:shd w:val="clear" w:color="auto" w:fill="auto"/>
          </w:tcPr>
          <w:p w14:paraId="794FC99C" w14:textId="45BCF2D1" w:rsidR="00A46044" w:rsidRDefault="00A46044" w:rsidP="002B4975">
            <w:pPr>
              <w:spacing w:before="0" w:beforeAutospacing="0" w:after="0" w:afterAutospacing="0"/>
              <w:rPr>
                <w:sz w:val="20"/>
                <w:szCs w:val="20"/>
              </w:rPr>
            </w:pPr>
            <w:r>
              <w:rPr>
                <w:sz w:val="20"/>
                <w:szCs w:val="20"/>
              </w:rPr>
              <w:t>365</w:t>
            </w:r>
            <w:r w:rsidR="00E26FE7">
              <w:rPr>
                <w:sz w:val="20"/>
                <w:szCs w:val="20"/>
              </w:rPr>
              <w:t xml:space="preserve"> </w:t>
            </w:r>
            <w:proofErr w:type="spellStart"/>
            <w:r w:rsidR="00E26FE7">
              <w:rPr>
                <w:sz w:val="20"/>
                <w:szCs w:val="20"/>
              </w:rPr>
              <w:t>Нм</w:t>
            </w:r>
            <w:proofErr w:type="spellEnd"/>
          </w:p>
        </w:tc>
        <w:tc>
          <w:tcPr>
            <w:tcW w:w="2410" w:type="dxa"/>
            <w:vMerge/>
            <w:shd w:val="clear" w:color="auto" w:fill="auto"/>
          </w:tcPr>
          <w:p w14:paraId="04F6546B" w14:textId="17937AE0" w:rsidR="00A46044" w:rsidRPr="000746A0" w:rsidRDefault="00A46044" w:rsidP="00C46720">
            <w:pPr>
              <w:rPr>
                <w:sz w:val="20"/>
                <w:szCs w:val="20"/>
              </w:rPr>
            </w:pPr>
          </w:p>
        </w:tc>
        <w:tc>
          <w:tcPr>
            <w:tcW w:w="850" w:type="dxa"/>
            <w:vMerge/>
            <w:shd w:val="clear" w:color="auto" w:fill="auto"/>
          </w:tcPr>
          <w:p w14:paraId="79115254" w14:textId="77777777" w:rsidR="00A46044" w:rsidRPr="000746A0" w:rsidRDefault="00A46044" w:rsidP="00E97FEE">
            <w:pPr>
              <w:rPr>
                <w:sz w:val="20"/>
                <w:szCs w:val="20"/>
              </w:rPr>
            </w:pPr>
          </w:p>
        </w:tc>
        <w:tc>
          <w:tcPr>
            <w:tcW w:w="851" w:type="dxa"/>
            <w:vMerge/>
            <w:shd w:val="clear" w:color="auto" w:fill="auto"/>
          </w:tcPr>
          <w:p w14:paraId="289048F8" w14:textId="77777777" w:rsidR="00A46044" w:rsidRPr="000746A0" w:rsidRDefault="00A46044" w:rsidP="00E97FEE">
            <w:pPr>
              <w:rPr>
                <w:sz w:val="20"/>
                <w:szCs w:val="20"/>
              </w:rPr>
            </w:pPr>
          </w:p>
        </w:tc>
      </w:tr>
      <w:tr w:rsidR="00A46044" w:rsidRPr="000746A0" w14:paraId="466A308B" w14:textId="77777777" w:rsidTr="004B74FB">
        <w:tblPrEx>
          <w:tblBorders>
            <w:insideH w:val="single" w:sz="6" w:space="0" w:color="auto"/>
            <w:insideV w:val="single" w:sz="6" w:space="0" w:color="auto"/>
          </w:tblBorders>
        </w:tblPrEx>
        <w:trPr>
          <w:trHeight w:val="120"/>
        </w:trPr>
        <w:tc>
          <w:tcPr>
            <w:tcW w:w="562" w:type="dxa"/>
            <w:vMerge/>
            <w:shd w:val="clear" w:color="auto" w:fill="auto"/>
          </w:tcPr>
          <w:p w14:paraId="4BC198E9" w14:textId="77777777" w:rsidR="00A46044" w:rsidRPr="000746A0" w:rsidRDefault="00A46044" w:rsidP="00E97FEE">
            <w:pPr>
              <w:spacing w:before="0" w:beforeAutospacing="0" w:after="0" w:afterAutospacing="0"/>
              <w:jc w:val="right"/>
              <w:rPr>
                <w:sz w:val="20"/>
                <w:szCs w:val="20"/>
              </w:rPr>
            </w:pPr>
          </w:p>
        </w:tc>
        <w:tc>
          <w:tcPr>
            <w:tcW w:w="1701" w:type="dxa"/>
            <w:vMerge/>
            <w:shd w:val="clear" w:color="auto" w:fill="auto"/>
          </w:tcPr>
          <w:p w14:paraId="5D13EE65" w14:textId="77777777" w:rsidR="00A46044" w:rsidRPr="000746A0" w:rsidRDefault="00A46044" w:rsidP="00E97FEE">
            <w:pPr>
              <w:rPr>
                <w:sz w:val="20"/>
                <w:szCs w:val="20"/>
              </w:rPr>
            </w:pPr>
          </w:p>
        </w:tc>
        <w:tc>
          <w:tcPr>
            <w:tcW w:w="1701" w:type="dxa"/>
            <w:vMerge/>
            <w:shd w:val="clear" w:color="auto" w:fill="auto"/>
          </w:tcPr>
          <w:p w14:paraId="60AD8B08" w14:textId="77777777" w:rsidR="00A46044" w:rsidRPr="000746A0" w:rsidRDefault="00A46044" w:rsidP="00E97FEE">
            <w:pPr>
              <w:rPr>
                <w:sz w:val="20"/>
                <w:szCs w:val="20"/>
              </w:rPr>
            </w:pPr>
          </w:p>
        </w:tc>
        <w:tc>
          <w:tcPr>
            <w:tcW w:w="1560" w:type="dxa"/>
            <w:vMerge/>
            <w:shd w:val="clear" w:color="auto" w:fill="auto"/>
          </w:tcPr>
          <w:p w14:paraId="7CBB92C9" w14:textId="77777777" w:rsidR="00A46044" w:rsidRPr="000746A0" w:rsidRDefault="00A46044" w:rsidP="00E97FEE">
            <w:pPr>
              <w:rPr>
                <w:sz w:val="20"/>
                <w:szCs w:val="20"/>
              </w:rPr>
            </w:pPr>
          </w:p>
        </w:tc>
        <w:tc>
          <w:tcPr>
            <w:tcW w:w="1842" w:type="dxa"/>
            <w:tcBorders>
              <w:top w:val="single" w:sz="4" w:space="0" w:color="auto"/>
              <w:bottom w:val="single" w:sz="4" w:space="0" w:color="auto"/>
            </w:tcBorders>
            <w:shd w:val="clear" w:color="auto" w:fill="auto"/>
          </w:tcPr>
          <w:p w14:paraId="42FB23E7" w14:textId="275C9DBD" w:rsidR="00A46044" w:rsidRPr="00936AF2" w:rsidRDefault="00E26FE7" w:rsidP="00E97FEE">
            <w:pPr>
              <w:rPr>
                <w:sz w:val="20"/>
                <w:szCs w:val="20"/>
              </w:rPr>
            </w:pPr>
            <w:r>
              <w:rPr>
                <w:sz w:val="20"/>
                <w:szCs w:val="20"/>
              </w:rPr>
              <w:t>Габариты</w:t>
            </w:r>
          </w:p>
        </w:tc>
        <w:tc>
          <w:tcPr>
            <w:tcW w:w="2410" w:type="dxa"/>
            <w:tcBorders>
              <w:top w:val="single" w:sz="4" w:space="0" w:color="auto"/>
              <w:bottom w:val="single" w:sz="4" w:space="0" w:color="auto"/>
            </w:tcBorders>
            <w:shd w:val="clear" w:color="auto" w:fill="auto"/>
            <w:vAlign w:val="center"/>
          </w:tcPr>
          <w:p w14:paraId="379D2A90" w14:textId="35B6EB86" w:rsidR="00A46044" w:rsidRPr="000746A0" w:rsidRDefault="00A46044" w:rsidP="00E97FEE">
            <w:pPr>
              <w:rPr>
                <w:sz w:val="20"/>
                <w:szCs w:val="20"/>
              </w:rPr>
            </w:pPr>
            <w:r>
              <w:rPr>
                <w:sz w:val="20"/>
                <w:szCs w:val="20"/>
              </w:rPr>
              <w:t>145х55</w:t>
            </w:r>
            <w:r w:rsidR="00E26FE7">
              <w:rPr>
                <w:sz w:val="20"/>
                <w:szCs w:val="20"/>
              </w:rPr>
              <w:t xml:space="preserve"> Миллиметр</w:t>
            </w:r>
          </w:p>
        </w:tc>
        <w:tc>
          <w:tcPr>
            <w:tcW w:w="2410" w:type="dxa"/>
            <w:vMerge/>
            <w:shd w:val="clear" w:color="auto" w:fill="auto"/>
            <w:vAlign w:val="center"/>
          </w:tcPr>
          <w:p w14:paraId="2376A165" w14:textId="57CEBB61" w:rsidR="00A46044" w:rsidRPr="000746A0" w:rsidRDefault="00A46044" w:rsidP="00C46720">
            <w:pPr>
              <w:rPr>
                <w:sz w:val="20"/>
                <w:szCs w:val="20"/>
              </w:rPr>
            </w:pPr>
          </w:p>
        </w:tc>
        <w:tc>
          <w:tcPr>
            <w:tcW w:w="850" w:type="dxa"/>
            <w:vMerge/>
            <w:shd w:val="clear" w:color="auto" w:fill="auto"/>
          </w:tcPr>
          <w:p w14:paraId="3B886C6B" w14:textId="77777777" w:rsidR="00A46044" w:rsidRPr="000746A0" w:rsidRDefault="00A46044" w:rsidP="00E97FEE">
            <w:pPr>
              <w:rPr>
                <w:sz w:val="20"/>
                <w:szCs w:val="20"/>
              </w:rPr>
            </w:pPr>
          </w:p>
        </w:tc>
        <w:tc>
          <w:tcPr>
            <w:tcW w:w="851" w:type="dxa"/>
            <w:vMerge/>
            <w:shd w:val="clear" w:color="auto" w:fill="auto"/>
          </w:tcPr>
          <w:p w14:paraId="7BB413D8" w14:textId="77777777" w:rsidR="00A46044" w:rsidRPr="000746A0" w:rsidRDefault="00A46044" w:rsidP="00E97FEE">
            <w:pPr>
              <w:rPr>
                <w:sz w:val="20"/>
                <w:szCs w:val="20"/>
              </w:rPr>
            </w:pPr>
          </w:p>
        </w:tc>
      </w:tr>
      <w:tr w:rsidR="00A46044" w:rsidRPr="000746A0" w14:paraId="03A81926" w14:textId="77777777" w:rsidTr="004B74FB">
        <w:tblPrEx>
          <w:tblBorders>
            <w:insideH w:val="single" w:sz="6" w:space="0" w:color="auto"/>
            <w:insideV w:val="single" w:sz="6" w:space="0" w:color="auto"/>
          </w:tblBorders>
        </w:tblPrEx>
        <w:trPr>
          <w:trHeight w:val="110"/>
        </w:trPr>
        <w:tc>
          <w:tcPr>
            <w:tcW w:w="562" w:type="dxa"/>
            <w:vMerge/>
            <w:shd w:val="clear" w:color="auto" w:fill="auto"/>
          </w:tcPr>
          <w:p w14:paraId="72D50DB3" w14:textId="77777777" w:rsidR="00A46044" w:rsidRPr="000746A0" w:rsidRDefault="00A46044" w:rsidP="00E97FEE">
            <w:pPr>
              <w:spacing w:before="0" w:beforeAutospacing="0" w:after="0" w:afterAutospacing="0"/>
              <w:jc w:val="right"/>
              <w:rPr>
                <w:sz w:val="20"/>
                <w:szCs w:val="20"/>
              </w:rPr>
            </w:pPr>
          </w:p>
        </w:tc>
        <w:tc>
          <w:tcPr>
            <w:tcW w:w="1701" w:type="dxa"/>
            <w:vMerge/>
            <w:shd w:val="clear" w:color="auto" w:fill="auto"/>
          </w:tcPr>
          <w:p w14:paraId="727B779F" w14:textId="77777777" w:rsidR="00A46044" w:rsidRPr="000746A0" w:rsidRDefault="00A46044" w:rsidP="00E97FEE">
            <w:pPr>
              <w:rPr>
                <w:sz w:val="20"/>
                <w:szCs w:val="20"/>
              </w:rPr>
            </w:pPr>
          </w:p>
        </w:tc>
        <w:tc>
          <w:tcPr>
            <w:tcW w:w="1701" w:type="dxa"/>
            <w:vMerge/>
            <w:shd w:val="clear" w:color="auto" w:fill="auto"/>
          </w:tcPr>
          <w:p w14:paraId="05A908AD" w14:textId="77777777" w:rsidR="00A46044" w:rsidRPr="000746A0" w:rsidRDefault="00A46044" w:rsidP="00E97FEE">
            <w:pPr>
              <w:rPr>
                <w:sz w:val="20"/>
                <w:szCs w:val="20"/>
              </w:rPr>
            </w:pPr>
          </w:p>
        </w:tc>
        <w:tc>
          <w:tcPr>
            <w:tcW w:w="1560" w:type="dxa"/>
            <w:vMerge/>
            <w:shd w:val="clear" w:color="auto" w:fill="auto"/>
          </w:tcPr>
          <w:p w14:paraId="40BE7657" w14:textId="77777777" w:rsidR="00A46044" w:rsidRPr="000746A0" w:rsidRDefault="00A46044" w:rsidP="00E97FEE">
            <w:pPr>
              <w:rPr>
                <w:sz w:val="20"/>
                <w:szCs w:val="20"/>
              </w:rPr>
            </w:pPr>
          </w:p>
        </w:tc>
        <w:tc>
          <w:tcPr>
            <w:tcW w:w="1842" w:type="dxa"/>
            <w:tcBorders>
              <w:top w:val="single" w:sz="4" w:space="0" w:color="auto"/>
              <w:bottom w:val="single" w:sz="4" w:space="0" w:color="auto"/>
            </w:tcBorders>
            <w:shd w:val="clear" w:color="auto" w:fill="auto"/>
          </w:tcPr>
          <w:p w14:paraId="65CEC8DC" w14:textId="2F111929" w:rsidR="00A46044" w:rsidRPr="000746A0" w:rsidRDefault="00A46044" w:rsidP="00E97FEE">
            <w:pPr>
              <w:rPr>
                <w:sz w:val="20"/>
                <w:szCs w:val="20"/>
              </w:rPr>
            </w:pPr>
            <w:r>
              <w:rPr>
                <w:sz w:val="20"/>
                <w:szCs w:val="20"/>
              </w:rPr>
              <w:t>Формат аккумулятора</w:t>
            </w:r>
          </w:p>
        </w:tc>
        <w:tc>
          <w:tcPr>
            <w:tcW w:w="2410" w:type="dxa"/>
            <w:tcBorders>
              <w:top w:val="single" w:sz="4" w:space="0" w:color="auto"/>
              <w:bottom w:val="single" w:sz="4" w:space="0" w:color="auto"/>
            </w:tcBorders>
            <w:shd w:val="clear" w:color="auto" w:fill="auto"/>
            <w:vAlign w:val="center"/>
          </w:tcPr>
          <w:p w14:paraId="48FC9748" w14:textId="0011146F" w:rsidR="00A46044" w:rsidRPr="000746A0" w:rsidRDefault="00A46044" w:rsidP="00E97FEE">
            <w:pPr>
              <w:rPr>
                <w:sz w:val="20"/>
                <w:szCs w:val="20"/>
              </w:rPr>
            </w:pPr>
            <w:r>
              <w:rPr>
                <w:sz w:val="20"/>
                <w:szCs w:val="20"/>
              </w:rPr>
              <w:t>21 700</w:t>
            </w:r>
          </w:p>
        </w:tc>
        <w:tc>
          <w:tcPr>
            <w:tcW w:w="2410" w:type="dxa"/>
            <w:vMerge/>
            <w:shd w:val="clear" w:color="auto" w:fill="auto"/>
            <w:vAlign w:val="center"/>
          </w:tcPr>
          <w:p w14:paraId="1D448C8F" w14:textId="6F209F74" w:rsidR="00A46044" w:rsidRPr="000746A0" w:rsidRDefault="00A46044" w:rsidP="00F23526">
            <w:pPr>
              <w:rPr>
                <w:sz w:val="20"/>
                <w:szCs w:val="20"/>
              </w:rPr>
            </w:pPr>
          </w:p>
        </w:tc>
        <w:tc>
          <w:tcPr>
            <w:tcW w:w="850" w:type="dxa"/>
            <w:vMerge/>
            <w:shd w:val="clear" w:color="auto" w:fill="auto"/>
          </w:tcPr>
          <w:p w14:paraId="60DCA348" w14:textId="77777777" w:rsidR="00A46044" w:rsidRPr="000746A0" w:rsidRDefault="00A46044" w:rsidP="00E97FEE">
            <w:pPr>
              <w:rPr>
                <w:sz w:val="20"/>
                <w:szCs w:val="20"/>
              </w:rPr>
            </w:pPr>
          </w:p>
        </w:tc>
        <w:tc>
          <w:tcPr>
            <w:tcW w:w="851" w:type="dxa"/>
            <w:vMerge/>
            <w:shd w:val="clear" w:color="auto" w:fill="auto"/>
          </w:tcPr>
          <w:p w14:paraId="0B70DBAC" w14:textId="77777777" w:rsidR="00A46044" w:rsidRPr="000746A0" w:rsidRDefault="00A46044" w:rsidP="00E97FEE">
            <w:pPr>
              <w:rPr>
                <w:sz w:val="20"/>
                <w:szCs w:val="20"/>
              </w:rPr>
            </w:pPr>
          </w:p>
        </w:tc>
      </w:tr>
      <w:tr w:rsidR="00A46044" w:rsidRPr="000746A0" w14:paraId="4AD24597" w14:textId="77777777" w:rsidTr="004B74FB">
        <w:tblPrEx>
          <w:tblBorders>
            <w:insideH w:val="single" w:sz="6" w:space="0" w:color="auto"/>
            <w:insideV w:val="single" w:sz="6" w:space="0" w:color="auto"/>
          </w:tblBorders>
        </w:tblPrEx>
        <w:trPr>
          <w:trHeight w:val="110"/>
        </w:trPr>
        <w:tc>
          <w:tcPr>
            <w:tcW w:w="562" w:type="dxa"/>
            <w:vMerge/>
            <w:shd w:val="clear" w:color="auto" w:fill="auto"/>
          </w:tcPr>
          <w:p w14:paraId="0FAB0A8E" w14:textId="77777777" w:rsidR="00A46044" w:rsidRPr="000746A0" w:rsidRDefault="00A46044" w:rsidP="00E97FEE">
            <w:pPr>
              <w:spacing w:before="0" w:beforeAutospacing="0" w:after="0" w:afterAutospacing="0"/>
              <w:jc w:val="right"/>
              <w:rPr>
                <w:sz w:val="20"/>
                <w:szCs w:val="20"/>
              </w:rPr>
            </w:pPr>
          </w:p>
        </w:tc>
        <w:tc>
          <w:tcPr>
            <w:tcW w:w="1701" w:type="dxa"/>
            <w:vMerge/>
            <w:shd w:val="clear" w:color="auto" w:fill="auto"/>
          </w:tcPr>
          <w:p w14:paraId="2FC092A6" w14:textId="77777777" w:rsidR="00A46044" w:rsidRPr="000746A0" w:rsidRDefault="00A46044" w:rsidP="00E97FEE">
            <w:pPr>
              <w:rPr>
                <w:sz w:val="20"/>
                <w:szCs w:val="20"/>
              </w:rPr>
            </w:pPr>
          </w:p>
        </w:tc>
        <w:tc>
          <w:tcPr>
            <w:tcW w:w="1701" w:type="dxa"/>
            <w:vMerge/>
            <w:shd w:val="clear" w:color="auto" w:fill="auto"/>
          </w:tcPr>
          <w:p w14:paraId="09C6B277" w14:textId="77777777" w:rsidR="00A46044" w:rsidRPr="000746A0" w:rsidRDefault="00A46044" w:rsidP="00E97FEE">
            <w:pPr>
              <w:rPr>
                <w:sz w:val="20"/>
                <w:szCs w:val="20"/>
              </w:rPr>
            </w:pPr>
          </w:p>
        </w:tc>
        <w:tc>
          <w:tcPr>
            <w:tcW w:w="1560" w:type="dxa"/>
            <w:vMerge/>
            <w:shd w:val="clear" w:color="auto" w:fill="auto"/>
          </w:tcPr>
          <w:p w14:paraId="26B92FA3" w14:textId="77777777" w:rsidR="00A46044" w:rsidRPr="000746A0" w:rsidRDefault="00A46044" w:rsidP="00E97FEE">
            <w:pPr>
              <w:rPr>
                <w:sz w:val="20"/>
                <w:szCs w:val="20"/>
              </w:rPr>
            </w:pPr>
          </w:p>
        </w:tc>
        <w:tc>
          <w:tcPr>
            <w:tcW w:w="1842" w:type="dxa"/>
            <w:tcBorders>
              <w:top w:val="single" w:sz="4" w:space="0" w:color="auto"/>
              <w:bottom w:val="single" w:sz="4" w:space="0" w:color="auto"/>
            </w:tcBorders>
            <w:shd w:val="clear" w:color="auto" w:fill="auto"/>
          </w:tcPr>
          <w:p w14:paraId="296540BB" w14:textId="3058928C" w:rsidR="00A46044" w:rsidRDefault="00A46044" w:rsidP="00E97FEE">
            <w:pPr>
              <w:rPr>
                <w:sz w:val="20"/>
                <w:szCs w:val="20"/>
              </w:rPr>
            </w:pPr>
            <w:r>
              <w:rPr>
                <w:sz w:val="20"/>
                <w:szCs w:val="20"/>
              </w:rPr>
              <w:t xml:space="preserve">Тип зарядки </w:t>
            </w:r>
          </w:p>
        </w:tc>
        <w:tc>
          <w:tcPr>
            <w:tcW w:w="2410" w:type="dxa"/>
            <w:tcBorders>
              <w:top w:val="single" w:sz="4" w:space="0" w:color="auto"/>
              <w:bottom w:val="single" w:sz="4" w:space="0" w:color="auto"/>
            </w:tcBorders>
            <w:shd w:val="clear" w:color="auto" w:fill="auto"/>
            <w:vAlign w:val="center"/>
          </w:tcPr>
          <w:p w14:paraId="2C710879" w14:textId="180D18FD" w:rsidR="00A46044" w:rsidRPr="006E614C" w:rsidRDefault="00A46044" w:rsidP="00E97FEE">
            <w:pPr>
              <w:rPr>
                <w:sz w:val="20"/>
                <w:szCs w:val="20"/>
                <w:lang w:val="en-US"/>
              </w:rPr>
            </w:pPr>
            <w:r>
              <w:rPr>
                <w:sz w:val="20"/>
                <w:szCs w:val="20"/>
                <w:lang w:val="en-US"/>
              </w:rPr>
              <w:t>Type-C</w:t>
            </w:r>
          </w:p>
        </w:tc>
        <w:tc>
          <w:tcPr>
            <w:tcW w:w="2410" w:type="dxa"/>
            <w:vMerge/>
            <w:shd w:val="clear" w:color="auto" w:fill="auto"/>
            <w:vAlign w:val="center"/>
          </w:tcPr>
          <w:p w14:paraId="075EC8D3" w14:textId="77777777" w:rsidR="00A46044" w:rsidRPr="000746A0" w:rsidRDefault="00A46044" w:rsidP="00F23526">
            <w:pPr>
              <w:rPr>
                <w:sz w:val="20"/>
                <w:szCs w:val="20"/>
              </w:rPr>
            </w:pPr>
          </w:p>
        </w:tc>
        <w:tc>
          <w:tcPr>
            <w:tcW w:w="850" w:type="dxa"/>
            <w:vMerge/>
            <w:shd w:val="clear" w:color="auto" w:fill="auto"/>
          </w:tcPr>
          <w:p w14:paraId="5A4B0956" w14:textId="77777777" w:rsidR="00A46044" w:rsidRPr="000746A0" w:rsidRDefault="00A46044" w:rsidP="00E97FEE">
            <w:pPr>
              <w:rPr>
                <w:sz w:val="20"/>
                <w:szCs w:val="20"/>
              </w:rPr>
            </w:pPr>
          </w:p>
        </w:tc>
        <w:tc>
          <w:tcPr>
            <w:tcW w:w="851" w:type="dxa"/>
            <w:vMerge/>
            <w:shd w:val="clear" w:color="auto" w:fill="auto"/>
          </w:tcPr>
          <w:p w14:paraId="0BB21B69" w14:textId="77777777" w:rsidR="00A46044" w:rsidRPr="000746A0" w:rsidRDefault="00A46044" w:rsidP="00E97FEE">
            <w:pPr>
              <w:rPr>
                <w:sz w:val="20"/>
                <w:szCs w:val="20"/>
              </w:rPr>
            </w:pPr>
          </w:p>
        </w:tc>
      </w:tr>
      <w:tr w:rsidR="00A46044" w:rsidRPr="000746A0" w14:paraId="34E2D405" w14:textId="77777777" w:rsidTr="008265B9">
        <w:tblPrEx>
          <w:tblBorders>
            <w:insideH w:val="single" w:sz="6" w:space="0" w:color="auto"/>
            <w:insideV w:val="single" w:sz="6" w:space="0" w:color="auto"/>
          </w:tblBorders>
        </w:tblPrEx>
        <w:trPr>
          <w:trHeight w:val="345"/>
        </w:trPr>
        <w:tc>
          <w:tcPr>
            <w:tcW w:w="562" w:type="dxa"/>
            <w:vMerge w:val="restart"/>
            <w:shd w:val="clear" w:color="auto" w:fill="auto"/>
          </w:tcPr>
          <w:p w14:paraId="68695D01" w14:textId="323A1006" w:rsidR="00A46044" w:rsidRDefault="00A46044" w:rsidP="00155792">
            <w:pPr>
              <w:spacing w:before="0" w:after="0"/>
              <w:jc w:val="center"/>
              <w:rPr>
                <w:sz w:val="20"/>
                <w:szCs w:val="20"/>
              </w:rPr>
            </w:pPr>
            <w:r>
              <w:rPr>
                <w:sz w:val="20"/>
                <w:szCs w:val="20"/>
              </w:rPr>
              <w:t>2</w:t>
            </w:r>
          </w:p>
        </w:tc>
        <w:tc>
          <w:tcPr>
            <w:tcW w:w="1701" w:type="dxa"/>
            <w:vMerge w:val="restart"/>
            <w:shd w:val="clear" w:color="auto" w:fill="auto"/>
          </w:tcPr>
          <w:p w14:paraId="2D21D14C" w14:textId="0515F4E9" w:rsidR="00A46044" w:rsidRDefault="00A46044" w:rsidP="00636B0D">
            <w:pPr>
              <w:spacing w:before="0" w:beforeAutospacing="0" w:after="0" w:afterAutospacing="0"/>
              <w:jc w:val="center"/>
              <w:rPr>
                <w:sz w:val="20"/>
                <w:szCs w:val="20"/>
              </w:rPr>
            </w:pPr>
            <w:r>
              <w:rPr>
                <w:sz w:val="20"/>
                <w:szCs w:val="20"/>
              </w:rPr>
              <w:t>20.12.21.118</w:t>
            </w:r>
          </w:p>
        </w:tc>
        <w:tc>
          <w:tcPr>
            <w:tcW w:w="1701" w:type="dxa"/>
            <w:vMerge w:val="restart"/>
            <w:shd w:val="clear" w:color="auto" w:fill="auto"/>
          </w:tcPr>
          <w:p w14:paraId="05671399" w14:textId="4EA514BD" w:rsidR="00A46044" w:rsidRDefault="00A46044" w:rsidP="00427484">
            <w:pPr>
              <w:jc w:val="center"/>
              <w:rPr>
                <w:sz w:val="20"/>
                <w:szCs w:val="20"/>
              </w:rPr>
            </w:pPr>
            <w:r>
              <w:rPr>
                <w:sz w:val="20"/>
                <w:szCs w:val="20"/>
              </w:rPr>
              <w:t>-</w:t>
            </w:r>
          </w:p>
        </w:tc>
        <w:tc>
          <w:tcPr>
            <w:tcW w:w="1560" w:type="dxa"/>
            <w:vMerge w:val="restart"/>
            <w:shd w:val="clear" w:color="auto" w:fill="auto"/>
          </w:tcPr>
          <w:p w14:paraId="5E6796E4" w14:textId="6D6D7521" w:rsidR="00A46044" w:rsidRDefault="00A46044" w:rsidP="00A46044">
            <w:pPr>
              <w:jc w:val="center"/>
              <w:rPr>
                <w:sz w:val="20"/>
                <w:szCs w:val="20"/>
              </w:rPr>
            </w:pPr>
            <w:r>
              <w:rPr>
                <w:sz w:val="20"/>
                <w:szCs w:val="20"/>
              </w:rPr>
              <w:t xml:space="preserve">Набор пигментных паст </w:t>
            </w:r>
          </w:p>
        </w:tc>
        <w:tc>
          <w:tcPr>
            <w:tcW w:w="1842" w:type="dxa"/>
            <w:tcBorders>
              <w:top w:val="single" w:sz="4" w:space="0" w:color="auto"/>
              <w:bottom w:val="single" w:sz="4" w:space="0" w:color="auto"/>
            </w:tcBorders>
            <w:shd w:val="clear" w:color="auto" w:fill="auto"/>
          </w:tcPr>
          <w:p w14:paraId="47149F84" w14:textId="46ADF838" w:rsidR="00A46044" w:rsidRPr="008265B9" w:rsidRDefault="008265B9" w:rsidP="00936AF2">
            <w:pPr>
              <w:rPr>
                <w:sz w:val="20"/>
                <w:szCs w:val="20"/>
              </w:rPr>
            </w:pPr>
            <w:r>
              <w:rPr>
                <w:sz w:val="20"/>
                <w:szCs w:val="20"/>
              </w:rPr>
              <w:t>Тип паст</w:t>
            </w:r>
          </w:p>
        </w:tc>
        <w:tc>
          <w:tcPr>
            <w:tcW w:w="2410" w:type="dxa"/>
            <w:tcBorders>
              <w:top w:val="single" w:sz="4" w:space="0" w:color="auto"/>
              <w:bottom w:val="single" w:sz="4" w:space="0" w:color="auto"/>
            </w:tcBorders>
            <w:shd w:val="clear" w:color="auto" w:fill="auto"/>
            <w:vAlign w:val="center"/>
          </w:tcPr>
          <w:p w14:paraId="7D385A00" w14:textId="1536C709" w:rsidR="00A46044" w:rsidRPr="008265B9" w:rsidRDefault="008265B9" w:rsidP="00936AF2">
            <w:pPr>
              <w:rPr>
                <w:sz w:val="20"/>
                <w:szCs w:val="20"/>
              </w:rPr>
            </w:pPr>
            <w:proofErr w:type="spellStart"/>
            <w:proofErr w:type="gramStart"/>
            <w:r w:rsidRPr="008265B9">
              <w:rPr>
                <w:sz w:val="20"/>
                <w:szCs w:val="20"/>
              </w:rPr>
              <w:t>Высококонцентрирован</w:t>
            </w:r>
            <w:r>
              <w:rPr>
                <w:sz w:val="20"/>
                <w:szCs w:val="20"/>
              </w:rPr>
              <w:t>-</w:t>
            </w:r>
            <w:r w:rsidRPr="008265B9">
              <w:rPr>
                <w:sz w:val="20"/>
                <w:szCs w:val="20"/>
              </w:rPr>
              <w:t>ные</w:t>
            </w:r>
            <w:proofErr w:type="spellEnd"/>
            <w:proofErr w:type="gramEnd"/>
            <w:r w:rsidRPr="008265B9">
              <w:rPr>
                <w:sz w:val="20"/>
                <w:szCs w:val="20"/>
              </w:rPr>
              <w:t xml:space="preserve"> </w:t>
            </w:r>
            <w:proofErr w:type="spellStart"/>
            <w:r w:rsidRPr="008265B9">
              <w:rPr>
                <w:sz w:val="20"/>
                <w:szCs w:val="20"/>
              </w:rPr>
              <w:t>мелкодисперсионные</w:t>
            </w:r>
            <w:proofErr w:type="spellEnd"/>
          </w:p>
        </w:tc>
        <w:tc>
          <w:tcPr>
            <w:tcW w:w="2410" w:type="dxa"/>
            <w:vMerge w:val="restart"/>
            <w:shd w:val="clear" w:color="auto" w:fill="auto"/>
          </w:tcPr>
          <w:p w14:paraId="75E1A40A" w14:textId="7DFCB153" w:rsidR="00A46044" w:rsidRPr="00541C1E" w:rsidRDefault="00A46044" w:rsidP="006334AB">
            <w:pPr>
              <w:rPr>
                <w:sz w:val="20"/>
                <w:szCs w:val="20"/>
              </w:rPr>
            </w:pPr>
            <w:r w:rsidRPr="00760978">
              <w:rPr>
                <w:sz w:val="18"/>
                <w:szCs w:val="20"/>
              </w:rPr>
              <w:t>Описание товара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850" w:type="dxa"/>
            <w:vMerge w:val="restart"/>
            <w:shd w:val="clear" w:color="auto" w:fill="auto"/>
          </w:tcPr>
          <w:p w14:paraId="6C5EFF27" w14:textId="2DE231D9" w:rsidR="00A46044" w:rsidRDefault="00A46044" w:rsidP="00A46044">
            <w:pPr>
              <w:jc w:val="center"/>
              <w:rPr>
                <w:sz w:val="20"/>
                <w:szCs w:val="20"/>
              </w:rPr>
            </w:pPr>
            <w:r>
              <w:rPr>
                <w:sz w:val="20"/>
                <w:szCs w:val="20"/>
              </w:rPr>
              <w:t xml:space="preserve">набор </w:t>
            </w:r>
          </w:p>
        </w:tc>
        <w:tc>
          <w:tcPr>
            <w:tcW w:w="851" w:type="dxa"/>
            <w:vMerge w:val="restart"/>
            <w:shd w:val="clear" w:color="auto" w:fill="auto"/>
          </w:tcPr>
          <w:p w14:paraId="136F6E30" w14:textId="496CA1E4" w:rsidR="00A46044" w:rsidRDefault="00A46044" w:rsidP="00921FD5">
            <w:pPr>
              <w:jc w:val="center"/>
              <w:rPr>
                <w:sz w:val="20"/>
                <w:szCs w:val="20"/>
              </w:rPr>
            </w:pPr>
            <w:r>
              <w:rPr>
                <w:sz w:val="20"/>
                <w:szCs w:val="20"/>
              </w:rPr>
              <w:t>1</w:t>
            </w:r>
          </w:p>
        </w:tc>
      </w:tr>
      <w:tr w:rsidR="00A46044" w:rsidRPr="000746A0" w14:paraId="0CA9B6E4" w14:textId="77777777" w:rsidTr="003B5F2B">
        <w:tblPrEx>
          <w:tblBorders>
            <w:insideH w:val="single" w:sz="6" w:space="0" w:color="auto"/>
            <w:insideV w:val="single" w:sz="6" w:space="0" w:color="auto"/>
          </w:tblBorders>
        </w:tblPrEx>
        <w:trPr>
          <w:trHeight w:val="110"/>
        </w:trPr>
        <w:tc>
          <w:tcPr>
            <w:tcW w:w="562" w:type="dxa"/>
            <w:vMerge/>
            <w:shd w:val="clear" w:color="auto" w:fill="auto"/>
          </w:tcPr>
          <w:p w14:paraId="4A4F65C0" w14:textId="2FBAF447" w:rsidR="00A46044" w:rsidRPr="000746A0" w:rsidRDefault="00A46044" w:rsidP="00AF6DCC">
            <w:pPr>
              <w:spacing w:before="0" w:beforeAutospacing="0" w:after="0" w:afterAutospacing="0"/>
              <w:jc w:val="center"/>
              <w:rPr>
                <w:sz w:val="20"/>
                <w:szCs w:val="20"/>
              </w:rPr>
            </w:pPr>
          </w:p>
        </w:tc>
        <w:tc>
          <w:tcPr>
            <w:tcW w:w="1701" w:type="dxa"/>
            <w:vMerge/>
            <w:shd w:val="clear" w:color="auto" w:fill="auto"/>
          </w:tcPr>
          <w:p w14:paraId="62FF57EE" w14:textId="13D22EA2" w:rsidR="00A46044" w:rsidRPr="000746A0" w:rsidRDefault="00A46044" w:rsidP="00636B0D">
            <w:pPr>
              <w:spacing w:before="0" w:beforeAutospacing="0" w:after="0" w:afterAutospacing="0"/>
              <w:jc w:val="center"/>
              <w:rPr>
                <w:sz w:val="20"/>
                <w:szCs w:val="20"/>
              </w:rPr>
            </w:pPr>
          </w:p>
        </w:tc>
        <w:tc>
          <w:tcPr>
            <w:tcW w:w="1701" w:type="dxa"/>
            <w:vMerge/>
            <w:shd w:val="clear" w:color="auto" w:fill="auto"/>
          </w:tcPr>
          <w:p w14:paraId="78DD35DA" w14:textId="4C358B44" w:rsidR="00A46044" w:rsidRPr="000746A0" w:rsidRDefault="00A46044" w:rsidP="00936AF2">
            <w:pPr>
              <w:jc w:val="center"/>
              <w:rPr>
                <w:sz w:val="20"/>
                <w:szCs w:val="20"/>
              </w:rPr>
            </w:pPr>
          </w:p>
        </w:tc>
        <w:tc>
          <w:tcPr>
            <w:tcW w:w="1560" w:type="dxa"/>
            <w:vMerge/>
            <w:shd w:val="clear" w:color="auto" w:fill="auto"/>
          </w:tcPr>
          <w:p w14:paraId="5967D7B7" w14:textId="7912A8F8" w:rsidR="00A46044" w:rsidRPr="000746A0" w:rsidRDefault="00A46044" w:rsidP="00936AF2">
            <w:pPr>
              <w:jc w:val="center"/>
              <w:rPr>
                <w:sz w:val="20"/>
                <w:szCs w:val="20"/>
              </w:rPr>
            </w:pPr>
          </w:p>
        </w:tc>
        <w:tc>
          <w:tcPr>
            <w:tcW w:w="1842" w:type="dxa"/>
            <w:tcBorders>
              <w:top w:val="single" w:sz="4" w:space="0" w:color="auto"/>
              <w:bottom w:val="single" w:sz="4" w:space="0" w:color="auto"/>
            </w:tcBorders>
            <w:shd w:val="clear" w:color="auto" w:fill="auto"/>
            <w:vAlign w:val="center"/>
          </w:tcPr>
          <w:p w14:paraId="7FCB7A7E" w14:textId="4DEF4C35" w:rsidR="00A46044" w:rsidRDefault="008265B9" w:rsidP="00936AF2">
            <w:pPr>
              <w:rPr>
                <w:sz w:val="20"/>
                <w:szCs w:val="20"/>
              </w:rPr>
            </w:pPr>
            <w:r>
              <w:rPr>
                <w:sz w:val="20"/>
                <w:szCs w:val="20"/>
              </w:rPr>
              <w:t xml:space="preserve">Назначение </w:t>
            </w:r>
          </w:p>
        </w:tc>
        <w:tc>
          <w:tcPr>
            <w:tcW w:w="2410" w:type="dxa"/>
            <w:tcBorders>
              <w:top w:val="single" w:sz="4" w:space="0" w:color="auto"/>
              <w:bottom w:val="single" w:sz="4" w:space="0" w:color="auto"/>
            </w:tcBorders>
            <w:shd w:val="clear" w:color="auto" w:fill="auto"/>
            <w:vAlign w:val="center"/>
          </w:tcPr>
          <w:p w14:paraId="3C272D02" w14:textId="221334D2" w:rsidR="00A46044" w:rsidRDefault="008265B9" w:rsidP="00936AF2">
            <w:pPr>
              <w:rPr>
                <w:sz w:val="20"/>
                <w:szCs w:val="20"/>
              </w:rPr>
            </w:pPr>
            <w:r>
              <w:rPr>
                <w:sz w:val="20"/>
                <w:szCs w:val="20"/>
              </w:rPr>
              <w:t>Для добавления в УФ-смолы</w:t>
            </w:r>
          </w:p>
        </w:tc>
        <w:tc>
          <w:tcPr>
            <w:tcW w:w="2410" w:type="dxa"/>
            <w:vMerge/>
            <w:shd w:val="clear" w:color="auto" w:fill="auto"/>
            <w:vAlign w:val="center"/>
          </w:tcPr>
          <w:p w14:paraId="45F67BAB" w14:textId="61DA9CDF" w:rsidR="00A46044" w:rsidRPr="000746A0" w:rsidRDefault="00A46044" w:rsidP="00936AF2">
            <w:pPr>
              <w:rPr>
                <w:sz w:val="20"/>
                <w:szCs w:val="20"/>
              </w:rPr>
            </w:pPr>
          </w:p>
        </w:tc>
        <w:tc>
          <w:tcPr>
            <w:tcW w:w="850" w:type="dxa"/>
            <w:vMerge/>
            <w:shd w:val="clear" w:color="auto" w:fill="auto"/>
          </w:tcPr>
          <w:p w14:paraId="1BF33613" w14:textId="36FA3A5E" w:rsidR="00A46044" w:rsidRPr="000746A0" w:rsidRDefault="00A46044" w:rsidP="00936AF2">
            <w:pPr>
              <w:jc w:val="center"/>
              <w:rPr>
                <w:sz w:val="20"/>
                <w:szCs w:val="20"/>
              </w:rPr>
            </w:pPr>
          </w:p>
        </w:tc>
        <w:tc>
          <w:tcPr>
            <w:tcW w:w="851" w:type="dxa"/>
            <w:vMerge/>
            <w:shd w:val="clear" w:color="auto" w:fill="auto"/>
          </w:tcPr>
          <w:p w14:paraId="5C6E4068" w14:textId="265B95D8" w:rsidR="00A46044" w:rsidRPr="000746A0" w:rsidRDefault="00A46044" w:rsidP="00936AF2">
            <w:pPr>
              <w:jc w:val="center"/>
              <w:rPr>
                <w:sz w:val="20"/>
                <w:szCs w:val="20"/>
              </w:rPr>
            </w:pPr>
          </w:p>
        </w:tc>
      </w:tr>
      <w:tr w:rsidR="00A46044" w:rsidRPr="000746A0" w14:paraId="5056F143" w14:textId="77777777" w:rsidTr="003B5F2B">
        <w:tblPrEx>
          <w:tblBorders>
            <w:insideH w:val="single" w:sz="6" w:space="0" w:color="auto"/>
            <w:insideV w:val="single" w:sz="6" w:space="0" w:color="auto"/>
          </w:tblBorders>
        </w:tblPrEx>
        <w:trPr>
          <w:trHeight w:val="110"/>
        </w:trPr>
        <w:tc>
          <w:tcPr>
            <w:tcW w:w="562" w:type="dxa"/>
            <w:vMerge/>
            <w:shd w:val="clear" w:color="auto" w:fill="auto"/>
          </w:tcPr>
          <w:p w14:paraId="6C30FD05" w14:textId="77777777" w:rsidR="00A46044" w:rsidRDefault="00A46044" w:rsidP="00936AF2">
            <w:pPr>
              <w:spacing w:before="0" w:beforeAutospacing="0" w:after="0" w:afterAutospacing="0"/>
              <w:jc w:val="right"/>
              <w:rPr>
                <w:sz w:val="20"/>
                <w:szCs w:val="20"/>
              </w:rPr>
            </w:pPr>
          </w:p>
        </w:tc>
        <w:tc>
          <w:tcPr>
            <w:tcW w:w="1701" w:type="dxa"/>
            <w:vMerge/>
            <w:shd w:val="clear" w:color="auto" w:fill="auto"/>
          </w:tcPr>
          <w:p w14:paraId="2E67A32D" w14:textId="77777777" w:rsidR="00A46044" w:rsidRDefault="00A46044" w:rsidP="00936AF2">
            <w:pPr>
              <w:jc w:val="center"/>
              <w:rPr>
                <w:sz w:val="20"/>
                <w:szCs w:val="20"/>
              </w:rPr>
            </w:pPr>
          </w:p>
        </w:tc>
        <w:tc>
          <w:tcPr>
            <w:tcW w:w="1701" w:type="dxa"/>
            <w:vMerge/>
            <w:shd w:val="clear" w:color="auto" w:fill="auto"/>
          </w:tcPr>
          <w:p w14:paraId="58EBC0A6" w14:textId="77777777" w:rsidR="00A46044" w:rsidRDefault="00A46044" w:rsidP="00936AF2">
            <w:pPr>
              <w:jc w:val="center"/>
              <w:rPr>
                <w:sz w:val="20"/>
                <w:szCs w:val="20"/>
              </w:rPr>
            </w:pPr>
          </w:p>
        </w:tc>
        <w:tc>
          <w:tcPr>
            <w:tcW w:w="1560" w:type="dxa"/>
            <w:vMerge/>
            <w:shd w:val="clear" w:color="auto" w:fill="auto"/>
          </w:tcPr>
          <w:p w14:paraId="674A8F32" w14:textId="77777777" w:rsidR="00A46044" w:rsidRDefault="00A46044" w:rsidP="00936AF2">
            <w:pPr>
              <w:jc w:val="center"/>
              <w:rPr>
                <w:sz w:val="20"/>
                <w:szCs w:val="20"/>
              </w:rPr>
            </w:pPr>
          </w:p>
        </w:tc>
        <w:tc>
          <w:tcPr>
            <w:tcW w:w="1842" w:type="dxa"/>
            <w:tcBorders>
              <w:top w:val="single" w:sz="4" w:space="0" w:color="auto"/>
              <w:bottom w:val="single" w:sz="4" w:space="0" w:color="auto"/>
            </w:tcBorders>
            <w:shd w:val="clear" w:color="auto" w:fill="auto"/>
          </w:tcPr>
          <w:p w14:paraId="32646AC6" w14:textId="4FF8BD39" w:rsidR="00A46044" w:rsidRDefault="008265B9" w:rsidP="00936AF2">
            <w:pPr>
              <w:rPr>
                <w:sz w:val="20"/>
                <w:szCs w:val="20"/>
              </w:rPr>
            </w:pPr>
            <w:r>
              <w:rPr>
                <w:sz w:val="20"/>
                <w:szCs w:val="20"/>
              </w:rPr>
              <w:t>Процент добавления в УФ-смолу</w:t>
            </w:r>
          </w:p>
        </w:tc>
        <w:tc>
          <w:tcPr>
            <w:tcW w:w="2410" w:type="dxa"/>
            <w:tcBorders>
              <w:top w:val="single" w:sz="4" w:space="0" w:color="auto"/>
              <w:bottom w:val="single" w:sz="4" w:space="0" w:color="auto"/>
            </w:tcBorders>
            <w:shd w:val="clear" w:color="auto" w:fill="auto"/>
          </w:tcPr>
          <w:p w14:paraId="51610033" w14:textId="0E2D35B3" w:rsidR="00A46044" w:rsidRDefault="008265B9" w:rsidP="00936AF2">
            <w:pPr>
              <w:rPr>
                <w:sz w:val="20"/>
                <w:szCs w:val="20"/>
              </w:rPr>
            </w:pPr>
            <w:r>
              <w:rPr>
                <w:sz w:val="20"/>
                <w:szCs w:val="20"/>
              </w:rPr>
              <w:t>5 %</w:t>
            </w:r>
          </w:p>
        </w:tc>
        <w:tc>
          <w:tcPr>
            <w:tcW w:w="2410" w:type="dxa"/>
            <w:vMerge/>
            <w:shd w:val="clear" w:color="auto" w:fill="auto"/>
            <w:vAlign w:val="center"/>
          </w:tcPr>
          <w:p w14:paraId="11518F4E" w14:textId="77777777" w:rsidR="00A46044" w:rsidRPr="000746A0" w:rsidRDefault="00A46044" w:rsidP="00936AF2">
            <w:pPr>
              <w:rPr>
                <w:sz w:val="20"/>
                <w:szCs w:val="20"/>
              </w:rPr>
            </w:pPr>
          </w:p>
        </w:tc>
        <w:tc>
          <w:tcPr>
            <w:tcW w:w="850" w:type="dxa"/>
            <w:vMerge/>
            <w:shd w:val="clear" w:color="auto" w:fill="auto"/>
          </w:tcPr>
          <w:p w14:paraId="00F35099" w14:textId="77777777" w:rsidR="00A46044" w:rsidRDefault="00A46044" w:rsidP="00936AF2">
            <w:pPr>
              <w:jc w:val="center"/>
              <w:rPr>
                <w:sz w:val="20"/>
                <w:szCs w:val="20"/>
              </w:rPr>
            </w:pPr>
          </w:p>
        </w:tc>
        <w:tc>
          <w:tcPr>
            <w:tcW w:w="851" w:type="dxa"/>
            <w:vMerge/>
            <w:shd w:val="clear" w:color="auto" w:fill="auto"/>
          </w:tcPr>
          <w:p w14:paraId="1167A5F9" w14:textId="77777777" w:rsidR="00A46044" w:rsidRDefault="00A46044" w:rsidP="00936AF2">
            <w:pPr>
              <w:jc w:val="center"/>
              <w:rPr>
                <w:sz w:val="20"/>
                <w:szCs w:val="20"/>
              </w:rPr>
            </w:pPr>
          </w:p>
        </w:tc>
      </w:tr>
      <w:tr w:rsidR="00A46044" w:rsidRPr="000746A0" w14:paraId="6906D1C1" w14:textId="77777777" w:rsidTr="003B5F2B">
        <w:tblPrEx>
          <w:tblBorders>
            <w:insideH w:val="single" w:sz="6" w:space="0" w:color="auto"/>
            <w:insideV w:val="single" w:sz="6" w:space="0" w:color="auto"/>
          </w:tblBorders>
        </w:tblPrEx>
        <w:trPr>
          <w:trHeight w:val="110"/>
        </w:trPr>
        <w:tc>
          <w:tcPr>
            <w:tcW w:w="562" w:type="dxa"/>
            <w:vMerge/>
            <w:shd w:val="clear" w:color="auto" w:fill="auto"/>
          </w:tcPr>
          <w:p w14:paraId="444D3468" w14:textId="77777777" w:rsidR="00A46044" w:rsidRDefault="00A46044" w:rsidP="00936AF2">
            <w:pPr>
              <w:spacing w:before="0" w:beforeAutospacing="0" w:after="0" w:afterAutospacing="0"/>
              <w:jc w:val="right"/>
              <w:rPr>
                <w:sz w:val="20"/>
                <w:szCs w:val="20"/>
              </w:rPr>
            </w:pPr>
          </w:p>
        </w:tc>
        <w:tc>
          <w:tcPr>
            <w:tcW w:w="1701" w:type="dxa"/>
            <w:vMerge/>
            <w:shd w:val="clear" w:color="auto" w:fill="auto"/>
          </w:tcPr>
          <w:p w14:paraId="60E054BE" w14:textId="77777777" w:rsidR="00A46044" w:rsidRDefault="00A46044" w:rsidP="00936AF2">
            <w:pPr>
              <w:jc w:val="center"/>
              <w:rPr>
                <w:sz w:val="20"/>
                <w:szCs w:val="20"/>
              </w:rPr>
            </w:pPr>
          </w:p>
        </w:tc>
        <w:tc>
          <w:tcPr>
            <w:tcW w:w="1701" w:type="dxa"/>
            <w:vMerge/>
            <w:shd w:val="clear" w:color="auto" w:fill="auto"/>
          </w:tcPr>
          <w:p w14:paraId="191FEA7F" w14:textId="77777777" w:rsidR="00A46044" w:rsidRDefault="00A46044" w:rsidP="00936AF2">
            <w:pPr>
              <w:jc w:val="center"/>
              <w:rPr>
                <w:sz w:val="20"/>
                <w:szCs w:val="20"/>
              </w:rPr>
            </w:pPr>
          </w:p>
        </w:tc>
        <w:tc>
          <w:tcPr>
            <w:tcW w:w="1560" w:type="dxa"/>
            <w:vMerge/>
            <w:shd w:val="clear" w:color="auto" w:fill="auto"/>
          </w:tcPr>
          <w:p w14:paraId="7873CC12" w14:textId="77777777" w:rsidR="00A46044" w:rsidRDefault="00A46044" w:rsidP="00936AF2">
            <w:pPr>
              <w:jc w:val="center"/>
              <w:rPr>
                <w:sz w:val="20"/>
                <w:szCs w:val="20"/>
              </w:rPr>
            </w:pPr>
          </w:p>
        </w:tc>
        <w:tc>
          <w:tcPr>
            <w:tcW w:w="1842" w:type="dxa"/>
            <w:tcBorders>
              <w:top w:val="single" w:sz="4" w:space="0" w:color="auto"/>
              <w:bottom w:val="single" w:sz="4" w:space="0" w:color="auto"/>
            </w:tcBorders>
            <w:shd w:val="clear" w:color="auto" w:fill="auto"/>
          </w:tcPr>
          <w:p w14:paraId="0D68C8C0" w14:textId="0B6179ED" w:rsidR="00A46044" w:rsidRDefault="008265B9" w:rsidP="00936AF2">
            <w:pPr>
              <w:rPr>
                <w:sz w:val="20"/>
                <w:szCs w:val="20"/>
              </w:rPr>
            </w:pPr>
            <w:r>
              <w:rPr>
                <w:sz w:val="20"/>
                <w:szCs w:val="20"/>
              </w:rPr>
              <w:t>Размер частиц</w:t>
            </w:r>
          </w:p>
        </w:tc>
        <w:tc>
          <w:tcPr>
            <w:tcW w:w="2410" w:type="dxa"/>
            <w:tcBorders>
              <w:top w:val="single" w:sz="4" w:space="0" w:color="auto"/>
              <w:bottom w:val="single" w:sz="4" w:space="0" w:color="auto"/>
            </w:tcBorders>
            <w:shd w:val="clear" w:color="auto" w:fill="auto"/>
          </w:tcPr>
          <w:p w14:paraId="07EA2B1F" w14:textId="622DA00A" w:rsidR="00A46044" w:rsidRDefault="008265B9" w:rsidP="00936AF2">
            <w:pPr>
              <w:rPr>
                <w:sz w:val="20"/>
                <w:szCs w:val="20"/>
              </w:rPr>
            </w:pPr>
            <w:r>
              <w:rPr>
                <w:sz w:val="20"/>
                <w:szCs w:val="20"/>
              </w:rPr>
              <w:t>5-6 мкм</w:t>
            </w:r>
          </w:p>
        </w:tc>
        <w:tc>
          <w:tcPr>
            <w:tcW w:w="2410" w:type="dxa"/>
            <w:vMerge/>
            <w:shd w:val="clear" w:color="auto" w:fill="auto"/>
            <w:vAlign w:val="center"/>
          </w:tcPr>
          <w:p w14:paraId="3D84EEAC" w14:textId="77777777" w:rsidR="00A46044" w:rsidRPr="000746A0" w:rsidRDefault="00A46044" w:rsidP="00936AF2">
            <w:pPr>
              <w:rPr>
                <w:sz w:val="20"/>
                <w:szCs w:val="20"/>
              </w:rPr>
            </w:pPr>
          </w:p>
        </w:tc>
        <w:tc>
          <w:tcPr>
            <w:tcW w:w="850" w:type="dxa"/>
            <w:vMerge/>
            <w:shd w:val="clear" w:color="auto" w:fill="auto"/>
          </w:tcPr>
          <w:p w14:paraId="2FC50EFB" w14:textId="77777777" w:rsidR="00A46044" w:rsidRDefault="00A46044" w:rsidP="00936AF2">
            <w:pPr>
              <w:jc w:val="center"/>
              <w:rPr>
                <w:sz w:val="20"/>
                <w:szCs w:val="20"/>
              </w:rPr>
            </w:pPr>
          </w:p>
        </w:tc>
        <w:tc>
          <w:tcPr>
            <w:tcW w:w="851" w:type="dxa"/>
            <w:vMerge/>
            <w:shd w:val="clear" w:color="auto" w:fill="auto"/>
          </w:tcPr>
          <w:p w14:paraId="35DC8C80" w14:textId="77777777" w:rsidR="00A46044" w:rsidRDefault="00A46044" w:rsidP="00936AF2">
            <w:pPr>
              <w:jc w:val="center"/>
              <w:rPr>
                <w:sz w:val="20"/>
                <w:szCs w:val="20"/>
              </w:rPr>
            </w:pPr>
          </w:p>
        </w:tc>
      </w:tr>
      <w:tr w:rsidR="00A46044" w:rsidRPr="000746A0" w14:paraId="5BB4B8F2" w14:textId="77777777" w:rsidTr="003B5F2B">
        <w:tblPrEx>
          <w:tblBorders>
            <w:insideH w:val="single" w:sz="6" w:space="0" w:color="auto"/>
            <w:insideV w:val="single" w:sz="6" w:space="0" w:color="auto"/>
          </w:tblBorders>
        </w:tblPrEx>
        <w:trPr>
          <w:trHeight w:val="110"/>
        </w:trPr>
        <w:tc>
          <w:tcPr>
            <w:tcW w:w="562" w:type="dxa"/>
            <w:vMerge/>
            <w:shd w:val="clear" w:color="auto" w:fill="auto"/>
          </w:tcPr>
          <w:p w14:paraId="59D19C12" w14:textId="77777777" w:rsidR="00A46044" w:rsidRDefault="00A46044" w:rsidP="00936AF2">
            <w:pPr>
              <w:spacing w:before="0" w:beforeAutospacing="0" w:after="0" w:afterAutospacing="0"/>
              <w:jc w:val="right"/>
              <w:rPr>
                <w:sz w:val="20"/>
                <w:szCs w:val="20"/>
              </w:rPr>
            </w:pPr>
          </w:p>
        </w:tc>
        <w:tc>
          <w:tcPr>
            <w:tcW w:w="1701" w:type="dxa"/>
            <w:vMerge/>
            <w:shd w:val="clear" w:color="auto" w:fill="auto"/>
          </w:tcPr>
          <w:p w14:paraId="595D47E3" w14:textId="77777777" w:rsidR="00A46044" w:rsidRDefault="00A46044" w:rsidP="00936AF2">
            <w:pPr>
              <w:jc w:val="center"/>
              <w:rPr>
                <w:sz w:val="20"/>
                <w:szCs w:val="20"/>
              </w:rPr>
            </w:pPr>
          </w:p>
        </w:tc>
        <w:tc>
          <w:tcPr>
            <w:tcW w:w="1701" w:type="dxa"/>
            <w:vMerge/>
            <w:shd w:val="clear" w:color="auto" w:fill="auto"/>
          </w:tcPr>
          <w:p w14:paraId="6A9BB823" w14:textId="77777777" w:rsidR="00A46044" w:rsidRDefault="00A46044" w:rsidP="00936AF2">
            <w:pPr>
              <w:jc w:val="center"/>
              <w:rPr>
                <w:sz w:val="20"/>
                <w:szCs w:val="20"/>
              </w:rPr>
            </w:pPr>
          </w:p>
        </w:tc>
        <w:tc>
          <w:tcPr>
            <w:tcW w:w="1560" w:type="dxa"/>
            <w:vMerge/>
            <w:shd w:val="clear" w:color="auto" w:fill="auto"/>
          </w:tcPr>
          <w:p w14:paraId="72F40D66" w14:textId="77777777" w:rsidR="00A46044" w:rsidRDefault="00A46044" w:rsidP="00936AF2">
            <w:pPr>
              <w:jc w:val="center"/>
              <w:rPr>
                <w:sz w:val="20"/>
                <w:szCs w:val="20"/>
              </w:rPr>
            </w:pPr>
          </w:p>
        </w:tc>
        <w:tc>
          <w:tcPr>
            <w:tcW w:w="1842" w:type="dxa"/>
            <w:tcBorders>
              <w:top w:val="single" w:sz="4" w:space="0" w:color="auto"/>
              <w:bottom w:val="single" w:sz="4" w:space="0" w:color="auto"/>
            </w:tcBorders>
            <w:shd w:val="clear" w:color="auto" w:fill="auto"/>
          </w:tcPr>
          <w:p w14:paraId="17B2F778" w14:textId="5E0C62E5" w:rsidR="00A46044" w:rsidRDefault="008265B9" w:rsidP="00936AF2">
            <w:pPr>
              <w:rPr>
                <w:sz w:val="20"/>
                <w:szCs w:val="20"/>
              </w:rPr>
            </w:pPr>
            <w:r>
              <w:rPr>
                <w:sz w:val="20"/>
                <w:szCs w:val="20"/>
              </w:rPr>
              <w:t xml:space="preserve">Количество паст в наборе </w:t>
            </w:r>
          </w:p>
        </w:tc>
        <w:tc>
          <w:tcPr>
            <w:tcW w:w="2410" w:type="dxa"/>
            <w:tcBorders>
              <w:top w:val="single" w:sz="4" w:space="0" w:color="auto"/>
              <w:bottom w:val="single" w:sz="4" w:space="0" w:color="auto"/>
            </w:tcBorders>
            <w:shd w:val="clear" w:color="auto" w:fill="auto"/>
          </w:tcPr>
          <w:p w14:paraId="181B1942" w14:textId="1B00CED8" w:rsidR="00A46044" w:rsidRDefault="008265B9" w:rsidP="00936AF2">
            <w:pPr>
              <w:rPr>
                <w:sz w:val="20"/>
                <w:szCs w:val="20"/>
              </w:rPr>
            </w:pPr>
            <w:r>
              <w:rPr>
                <w:sz w:val="20"/>
                <w:szCs w:val="20"/>
              </w:rPr>
              <w:t>15 штук</w:t>
            </w:r>
          </w:p>
          <w:p w14:paraId="47CC8259" w14:textId="1C3AD571" w:rsidR="008265B9" w:rsidRDefault="008265B9" w:rsidP="00936AF2">
            <w:pPr>
              <w:rPr>
                <w:sz w:val="20"/>
                <w:szCs w:val="20"/>
              </w:rPr>
            </w:pPr>
          </w:p>
        </w:tc>
        <w:tc>
          <w:tcPr>
            <w:tcW w:w="2410" w:type="dxa"/>
            <w:vMerge/>
            <w:shd w:val="clear" w:color="auto" w:fill="auto"/>
            <w:vAlign w:val="center"/>
          </w:tcPr>
          <w:p w14:paraId="0BB15C50" w14:textId="77777777" w:rsidR="00A46044" w:rsidRPr="000746A0" w:rsidRDefault="00A46044" w:rsidP="00936AF2">
            <w:pPr>
              <w:rPr>
                <w:sz w:val="20"/>
                <w:szCs w:val="20"/>
              </w:rPr>
            </w:pPr>
          </w:p>
        </w:tc>
        <w:tc>
          <w:tcPr>
            <w:tcW w:w="850" w:type="dxa"/>
            <w:vMerge/>
            <w:shd w:val="clear" w:color="auto" w:fill="auto"/>
          </w:tcPr>
          <w:p w14:paraId="2E2F2395" w14:textId="77777777" w:rsidR="00A46044" w:rsidRDefault="00A46044" w:rsidP="00936AF2">
            <w:pPr>
              <w:jc w:val="center"/>
              <w:rPr>
                <w:sz w:val="20"/>
                <w:szCs w:val="20"/>
              </w:rPr>
            </w:pPr>
          </w:p>
        </w:tc>
        <w:tc>
          <w:tcPr>
            <w:tcW w:w="851" w:type="dxa"/>
            <w:vMerge/>
            <w:shd w:val="clear" w:color="auto" w:fill="auto"/>
          </w:tcPr>
          <w:p w14:paraId="6174DFA5" w14:textId="77777777" w:rsidR="00A46044" w:rsidRDefault="00A46044" w:rsidP="00936AF2">
            <w:pPr>
              <w:jc w:val="center"/>
              <w:rPr>
                <w:sz w:val="20"/>
                <w:szCs w:val="20"/>
              </w:rPr>
            </w:pPr>
          </w:p>
        </w:tc>
      </w:tr>
      <w:tr w:rsidR="00A46044" w:rsidRPr="000746A0" w14:paraId="2A073609" w14:textId="77777777" w:rsidTr="003B5F2B">
        <w:tblPrEx>
          <w:tblBorders>
            <w:insideH w:val="single" w:sz="6" w:space="0" w:color="auto"/>
            <w:insideV w:val="single" w:sz="6" w:space="0" w:color="auto"/>
          </w:tblBorders>
        </w:tblPrEx>
        <w:trPr>
          <w:trHeight w:val="110"/>
        </w:trPr>
        <w:tc>
          <w:tcPr>
            <w:tcW w:w="562" w:type="dxa"/>
            <w:vMerge/>
            <w:shd w:val="clear" w:color="auto" w:fill="auto"/>
          </w:tcPr>
          <w:p w14:paraId="39540AEB" w14:textId="62A4BE35" w:rsidR="00A46044" w:rsidRDefault="00A46044" w:rsidP="00936AF2">
            <w:pPr>
              <w:spacing w:before="0" w:beforeAutospacing="0" w:after="0" w:afterAutospacing="0"/>
              <w:jc w:val="right"/>
              <w:rPr>
                <w:sz w:val="20"/>
                <w:szCs w:val="20"/>
              </w:rPr>
            </w:pPr>
          </w:p>
        </w:tc>
        <w:tc>
          <w:tcPr>
            <w:tcW w:w="1701" w:type="dxa"/>
            <w:vMerge/>
            <w:shd w:val="clear" w:color="auto" w:fill="auto"/>
          </w:tcPr>
          <w:p w14:paraId="6833B827" w14:textId="77777777" w:rsidR="00A46044" w:rsidRDefault="00A46044" w:rsidP="00936AF2">
            <w:pPr>
              <w:jc w:val="center"/>
              <w:rPr>
                <w:sz w:val="20"/>
                <w:szCs w:val="20"/>
              </w:rPr>
            </w:pPr>
          </w:p>
        </w:tc>
        <w:tc>
          <w:tcPr>
            <w:tcW w:w="1701" w:type="dxa"/>
            <w:vMerge/>
            <w:shd w:val="clear" w:color="auto" w:fill="auto"/>
          </w:tcPr>
          <w:p w14:paraId="232CA7C1" w14:textId="77777777" w:rsidR="00A46044" w:rsidRDefault="00A46044" w:rsidP="00936AF2">
            <w:pPr>
              <w:jc w:val="center"/>
              <w:rPr>
                <w:sz w:val="20"/>
                <w:szCs w:val="20"/>
              </w:rPr>
            </w:pPr>
          </w:p>
        </w:tc>
        <w:tc>
          <w:tcPr>
            <w:tcW w:w="1560" w:type="dxa"/>
            <w:vMerge/>
            <w:shd w:val="clear" w:color="auto" w:fill="auto"/>
          </w:tcPr>
          <w:p w14:paraId="032C6D0F" w14:textId="77777777" w:rsidR="00A46044" w:rsidRDefault="00A46044" w:rsidP="00936AF2">
            <w:pPr>
              <w:jc w:val="center"/>
              <w:rPr>
                <w:sz w:val="20"/>
                <w:szCs w:val="20"/>
              </w:rPr>
            </w:pPr>
          </w:p>
        </w:tc>
        <w:tc>
          <w:tcPr>
            <w:tcW w:w="1842" w:type="dxa"/>
            <w:tcBorders>
              <w:top w:val="single" w:sz="4" w:space="0" w:color="auto"/>
              <w:bottom w:val="single" w:sz="4" w:space="0" w:color="auto"/>
            </w:tcBorders>
            <w:shd w:val="clear" w:color="auto" w:fill="auto"/>
          </w:tcPr>
          <w:p w14:paraId="5A609909" w14:textId="4917842E" w:rsidR="00A46044" w:rsidRDefault="008265B9" w:rsidP="00936AF2">
            <w:pPr>
              <w:rPr>
                <w:sz w:val="20"/>
                <w:szCs w:val="20"/>
              </w:rPr>
            </w:pPr>
            <w:r>
              <w:rPr>
                <w:sz w:val="20"/>
                <w:szCs w:val="20"/>
              </w:rPr>
              <w:t xml:space="preserve">Объем </w:t>
            </w:r>
          </w:p>
        </w:tc>
        <w:tc>
          <w:tcPr>
            <w:tcW w:w="2410" w:type="dxa"/>
            <w:tcBorders>
              <w:top w:val="single" w:sz="4" w:space="0" w:color="auto"/>
              <w:bottom w:val="single" w:sz="4" w:space="0" w:color="auto"/>
            </w:tcBorders>
            <w:shd w:val="clear" w:color="auto" w:fill="auto"/>
          </w:tcPr>
          <w:p w14:paraId="46DBDE24" w14:textId="16092296" w:rsidR="00A46044" w:rsidRDefault="008265B9" w:rsidP="00936AF2">
            <w:pPr>
              <w:rPr>
                <w:sz w:val="20"/>
                <w:szCs w:val="20"/>
              </w:rPr>
            </w:pPr>
            <w:r>
              <w:rPr>
                <w:sz w:val="20"/>
                <w:szCs w:val="20"/>
              </w:rPr>
              <w:t>15 грамм</w:t>
            </w:r>
          </w:p>
        </w:tc>
        <w:tc>
          <w:tcPr>
            <w:tcW w:w="2410" w:type="dxa"/>
            <w:vMerge/>
            <w:shd w:val="clear" w:color="auto" w:fill="auto"/>
            <w:vAlign w:val="center"/>
          </w:tcPr>
          <w:p w14:paraId="7BE5DCD2" w14:textId="77777777" w:rsidR="00A46044" w:rsidRPr="000746A0" w:rsidRDefault="00A46044" w:rsidP="00936AF2">
            <w:pPr>
              <w:rPr>
                <w:sz w:val="20"/>
                <w:szCs w:val="20"/>
              </w:rPr>
            </w:pPr>
          </w:p>
        </w:tc>
        <w:tc>
          <w:tcPr>
            <w:tcW w:w="850" w:type="dxa"/>
            <w:vMerge/>
            <w:shd w:val="clear" w:color="auto" w:fill="auto"/>
          </w:tcPr>
          <w:p w14:paraId="3C556B03" w14:textId="77777777" w:rsidR="00A46044" w:rsidRDefault="00A46044" w:rsidP="00936AF2">
            <w:pPr>
              <w:jc w:val="center"/>
              <w:rPr>
                <w:sz w:val="20"/>
                <w:szCs w:val="20"/>
              </w:rPr>
            </w:pPr>
          </w:p>
        </w:tc>
        <w:tc>
          <w:tcPr>
            <w:tcW w:w="851" w:type="dxa"/>
            <w:vMerge/>
            <w:shd w:val="clear" w:color="auto" w:fill="auto"/>
          </w:tcPr>
          <w:p w14:paraId="33F71C58" w14:textId="77777777" w:rsidR="00A46044" w:rsidRDefault="00A46044" w:rsidP="00936AF2">
            <w:pPr>
              <w:jc w:val="center"/>
              <w:rPr>
                <w:sz w:val="20"/>
                <w:szCs w:val="20"/>
              </w:rPr>
            </w:pPr>
          </w:p>
        </w:tc>
      </w:tr>
      <w:tr w:rsidR="00A46044" w:rsidRPr="000746A0" w14:paraId="77E87FE7" w14:textId="77777777" w:rsidTr="004B74FB">
        <w:tblPrEx>
          <w:tblBorders>
            <w:insideH w:val="single" w:sz="6" w:space="0" w:color="auto"/>
            <w:insideV w:val="single" w:sz="6" w:space="0" w:color="auto"/>
          </w:tblBorders>
        </w:tblPrEx>
        <w:trPr>
          <w:trHeight w:val="110"/>
        </w:trPr>
        <w:tc>
          <w:tcPr>
            <w:tcW w:w="562" w:type="dxa"/>
            <w:vMerge/>
            <w:shd w:val="clear" w:color="auto" w:fill="auto"/>
          </w:tcPr>
          <w:p w14:paraId="090E8EAF" w14:textId="77777777" w:rsidR="00A46044" w:rsidRDefault="00A46044" w:rsidP="00936AF2">
            <w:pPr>
              <w:spacing w:before="0" w:beforeAutospacing="0" w:after="0" w:afterAutospacing="0"/>
              <w:jc w:val="right"/>
              <w:rPr>
                <w:sz w:val="20"/>
                <w:szCs w:val="20"/>
              </w:rPr>
            </w:pPr>
          </w:p>
        </w:tc>
        <w:tc>
          <w:tcPr>
            <w:tcW w:w="1701" w:type="dxa"/>
            <w:vMerge/>
            <w:shd w:val="clear" w:color="auto" w:fill="auto"/>
          </w:tcPr>
          <w:p w14:paraId="0E847411" w14:textId="77777777" w:rsidR="00A46044" w:rsidRDefault="00A46044" w:rsidP="00936AF2">
            <w:pPr>
              <w:jc w:val="center"/>
              <w:rPr>
                <w:sz w:val="20"/>
                <w:szCs w:val="20"/>
              </w:rPr>
            </w:pPr>
          </w:p>
        </w:tc>
        <w:tc>
          <w:tcPr>
            <w:tcW w:w="1701" w:type="dxa"/>
            <w:vMerge/>
            <w:shd w:val="clear" w:color="auto" w:fill="auto"/>
          </w:tcPr>
          <w:p w14:paraId="0A657543" w14:textId="77777777" w:rsidR="00A46044" w:rsidRDefault="00A46044" w:rsidP="00936AF2">
            <w:pPr>
              <w:jc w:val="center"/>
              <w:rPr>
                <w:sz w:val="20"/>
                <w:szCs w:val="20"/>
              </w:rPr>
            </w:pPr>
          </w:p>
        </w:tc>
        <w:tc>
          <w:tcPr>
            <w:tcW w:w="1560" w:type="dxa"/>
            <w:vMerge/>
            <w:shd w:val="clear" w:color="auto" w:fill="auto"/>
          </w:tcPr>
          <w:p w14:paraId="715050F2" w14:textId="77777777" w:rsidR="00A46044" w:rsidRDefault="00A46044" w:rsidP="00936AF2">
            <w:pPr>
              <w:jc w:val="center"/>
              <w:rPr>
                <w:sz w:val="20"/>
                <w:szCs w:val="20"/>
              </w:rPr>
            </w:pPr>
          </w:p>
        </w:tc>
        <w:tc>
          <w:tcPr>
            <w:tcW w:w="1842" w:type="dxa"/>
            <w:tcBorders>
              <w:top w:val="single" w:sz="4" w:space="0" w:color="auto"/>
              <w:bottom w:val="single" w:sz="4" w:space="0" w:color="auto"/>
            </w:tcBorders>
            <w:shd w:val="clear" w:color="auto" w:fill="auto"/>
          </w:tcPr>
          <w:p w14:paraId="313E4A4D" w14:textId="5A7A2552" w:rsidR="00A46044" w:rsidRDefault="008265B9" w:rsidP="00936AF2">
            <w:pPr>
              <w:rPr>
                <w:sz w:val="20"/>
                <w:szCs w:val="20"/>
              </w:rPr>
            </w:pPr>
            <w:r>
              <w:rPr>
                <w:sz w:val="20"/>
                <w:szCs w:val="20"/>
              </w:rPr>
              <w:t xml:space="preserve">Цвета </w:t>
            </w:r>
          </w:p>
        </w:tc>
        <w:tc>
          <w:tcPr>
            <w:tcW w:w="2410" w:type="dxa"/>
            <w:tcBorders>
              <w:top w:val="single" w:sz="4" w:space="0" w:color="auto"/>
              <w:bottom w:val="single" w:sz="4" w:space="0" w:color="auto"/>
            </w:tcBorders>
            <w:shd w:val="clear" w:color="auto" w:fill="auto"/>
            <w:vAlign w:val="center"/>
          </w:tcPr>
          <w:p w14:paraId="3DB54583" w14:textId="25B48672" w:rsidR="00A46044" w:rsidRDefault="008265B9" w:rsidP="00936AF2">
            <w:pPr>
              <w:rPr>
                <w:sz w:val="20"/>
                <w:szCs w:val="20"/>
              </w:rPr>
            </w:pPr>
            <w:r>
              <w:rPr>
                <w:sz w:val="20"/>
                <w:szCs w:val="20"/>
              </w:rPr>
              <w:t>Белый, желтый, оранжевый, розовый, красный, насыщенный красный, фиолетовый, насыщенный синий, синий, бирюзовый, светло зеленый, зеленый, насыщенный зеленый, коричневый, черный</w:t>
            </w:r>
          </w:p>
        </w:tc>
        <w:tc>
          <w:tcPr>
            <w:tcW w:w="2410" w:type="dxa"/>
            <w:vMerge/>
            <w:shd w:val="clear" w:color="auto" w:fill="auto"/>
            <w:vAlign w:val="center"/>
          </w:tcPr>
          <w:p w14:paraId="6E388EC0" w14:textId="77777777" w:rsidR="00A46044" w:rsidRPr="000746A0" w:rsidRDefault="00A46044" w:rsidP="00936AF2">
            <w:pPr>
              <w:rPr>
                <w:sz w:val="20"/>
                <w:szCs w:val="20"/>
              </w:rPr>
            </w:pPr>
          </w:p>
        </w:tc>
        <w:tc>
          <w:tcPr>
            <w:tcW w:w="850" w:type="dxa"/>
            <w:vMerge/>
            <w:shd w:val="clear" w:color="auto" w:fill="auto"/>
          </w:tcPr>
          <w:p w14:paraId="0AC945A1" w14:textId="77777777" w:rsidR="00A46044" w:rsidRDefault="00A46044" w:rsidP="00936AF2">
            <w:pPr>
              <w:jc w:val="center"/>
              <w:rPr>
                <w:sz w:val="20"/>
                <w:szCs w:val="20"/>
              </w:rPr>
            </w:pPr>
          </w:p>
        </w:tc>
        <w:tc>
          <w:tcPr>
            <w:tcW w:w="851" w:type="dxa"/>
            <w:vMerge/>
            <w:shd w:val="clear" w:color="auto" w:fill="auto"/>
          </w:tcPr>
          <w:p w14:paraId="6680D7ED" w14:textId="77777777" w:rsidR="00A46044" w:rsidRDefault="00A46044" w:rsidP="00936AF2">
            <w:pPr>
              <w:jc w:val="center"/>
              <w:rPr>
                <w:sz w:val="20"/>
                <w:szCs w:val="20"/>
              </w:rPr>
            </w:pPr>
          </w:p>
        </w:tc>
      </w:tr>
      <w:tr w:rsidR="00AE675D" w:rsidRPr="000746A0" w14:paraId="365587D3" w14:textId="77777777" w:rsidTr="00AE675D">
        <w:tblPrEx>
          <w:tblBorders>
            <w:insideH w:val="single" w:sz="6" w:space="0" w:color="auto"/>
            <w:insideV w:val="single" w:sz="6" w:space="0" w:color="auto"/>
          </w:tblBorders>
        </w:tblPrEx>
        <w:trPr>
          <w:trHeight w:val="437"/>
        </w:trPr>
        <w:tc>
          <w:tcPr>
            <w:tcW w:w="562" w:type="dxa"/>
            <w:vMerge w:val="restart"/>
            <w:shd w:val="clear" w:color="auto" w:fill="auto"/>
          </w:tcPr>
          <w:p w14:paraId="3D5FF161" w14:textId="77916BF6" w:rsidR="00AE675D" w:rsidRDefault="00AE675D" w:rsidP="00D3497B">
            <w:pPr>
              <w:spacing w:before="0" w:after="0"/>
              <w:jc w:val="center"/>
              <w:rPr>
                <w:sz w:val="20"/>
                <w:szCs w:val="20"/>
              </w:rPr>
            </w:pPr>
            <w:r>
              <w:rPr>
                <w:sz w:val="20"/>
                <w:szCs w:val="20"/>
              </w:rPr>
              <w:t>3</w:t>
            </w:r>
          </w:p>
        </w:tc>
        <w:tc>
          <w:tcPr>
            <w:tcW w:w="1701" w:type="dxa"/>
            <w:vMerge w:val="restart"/>
            <w:shd w:val="clear" w:color="auto" w:fill="auto"/>
          </w:tcPr>
          <w:p w14:paraId="24BBDD59" w14:textId="4A2B2849" w:rsidR="00AE675D" w:rsidRDefault="00AE675D" w:rsidP="00636B0D">
            <w:pPr>
              <w:spacing w:before="0" w:beforeAutospacing="0" w:after="0" w:afterAutospacing="0"/>
              <w:jc w:val="center"/>
              <w:rPr>
                <w:sz w:val="20"/>
                <w:szCs w:val="20"/>
              </w:rPr>
            </w:pPr>
            <w:r>
              <w:rPr>
                <w:sz w:val="20"/>
                <w:szCs w:val="20"/>
              </w:rPr>
              <w:t>20.30.12.130</w:t>
            </w:r>
          </w:p>
        </w:tc>
        <w:tc>
          <w:tcPr>
            <w:tcW w:w="1701" w:type="dxa"/>
            <w:vMerge w:val="restart"/>
            <w:shd w:val="clear" w:color="auto" w:fill="auto"/>
          </w:tcPr>
          <w:p w14:paraId="56276145" w14:textId="6DC326F5" w:rsidR="00AE675D" w:rsidRDefault="00AE675D" w:rsidP="00AC7139">
            <w:pPr>
              <w:jc w:val="center"/>
              <w:rPr>
                <w:sz w:val="20"/>
                <w:szCs w:val="20"/>
              </w:rPr>
            </w:pPr>
            <w:r>
              <w:rPr>
                <w:sz w:val="20"/>
                <w:szCs w:val="20"/>
              </w:rPr>
              <w:t>-</w:t>
            </w:r>
          </w:p>
        </w:tc>
        <w:tc>
          <w:tcPr>
            <w:tcW w:w="1560" w:type="dxa"/>
            <w:vMerge w:val="restart"/>
            <w:shd w:val="clear" w:color="auto" w:fill="auto"/>
          </w:tcPr>
          <w:p w14:paraId="056B3717" w14:textId="77777777" w:rsidR="00AE675D" w:rsidRDefault="00AE675D" w:rsidP="008D6096">
            <w:pPr>
              <w:spacing w:before="0" w:beforeAutospacing="0" w:after="0" w:afterAutospacing="0"/>
              <w:jc w:val="center"/>
              <w:rPr>
                <w:noProof/>
                <w:sz w:val="20"/>
                <w:szCs w:val="20"/>
              </w:rPr>
            </w:pPr>
            <w:r w:rsidRPr="008D6096">
              <w:rPr>
                <w:noProof/>
                <w:sz w:val="20"/>
                <w:szCs w:val="20"/>
              </w:rPr>
              <w:t xml:space="preserve">УФ-смола </w:t>
            </w:r>
          </w:p>
          <w:p w14:paraId="3FCB67E9" w14:textId="683D24D2" w:rsidR="00AE675D" w:rsidRPr="008D6096" w:rsidRDefault="007E2E9E" w:rsidP="008D6096">
            <w:pPr>
              <w:spacing w:before="0" w:beforeAutospacing="0" w:after="0" w:afterAutospacing="0"/>
              <w:jc w:val="center"/>
              <w:rPr>
                <w:sz w:val="20"/>
                <w:szCs w:val="20"/>
              </w:rPr>
            </w:pPr>
            <w:r>
              <w:rPr>
                <w:noProof/>
                <w:sz w:val="20"/>
                <w:szCs w:val="20"/>
              </w:rPr>
              <w:t>Тип 1</w:t>
            </w:r>
          </w:p>
        </w:tc>
        <w:tc>
          <w:tcPr>
            <w:tcW w:w="1842" w:type="dxa"/>
            <w:tcBorders>
              <w:top w:val="single" w:sz="4" w:space="0" w:color="auto"/>
              <w:bottom w:val="single" w:sz="4" w:space="0" w:color="auto"/>
            </w:tcBorders>
            <w:shd w:val="clear" w:color="auto" w:fill="auto"/>
            <w:vAlign w:val="center"/>
          </w:tcPr>
          <w:p w14:paraId="795E394C" w14:textId="3AE840BC" w:rsidR="00AE675D" w:rsidRDefault="00AE675D" w:rsidP="00936AF2">
            <w:pPr>
              <w:rPr>
                <w:sz w:val="20"/>
                <w:szCs w:val="20"/>
              </w:rPr>
            </w:pPr>
            <w:r>
              <w:rPr>
                <w:sz w:val="20"/>
                <w:szCs w:val="20"/>
              </w:rPr>
              <w:t xml:space="preserve">Тип </w:t>
            </w:r>
          </w:p>
        </w:tc>
        <w:tc>
          <w:tcPr>
            <w:tcW w:w="2410" w:type="dxa"/>
            <w:tcBorders>
              <w:top w:val="single" w:sz="4" w:space="0" w:color="auto"/>
              <w:bottom w:val="single" w:sz="4" w:space="0" w:color="auto"/>
            </w:tcBorders>
            <w:shd w:val="clear" w:color="auto" w:fill="auto"/>
            <w:vAlign w:val="center"/>
          </w:tcPr>
          <w:p w14:paraId="2EC908C7" w14:textId="52F9AF83" w:rsidR="00AE675D" w:rsidRDefault="00AE675D" w:rsidP="00936AF2">
            <w:pPr>
              <w:rPr>
                <w:sz w:val="20"/>
                <w:szCs w:val="20"/>
              </w:rPr>
            </w:pPr>
            <w:r>
              <w:rPr>
                <w:sz w:val="20"/>
                <w:szCs w:val="20"/>
              </w:rPr>
              <w:t xml:space="preserve">Твердая </w:t>
            </w:r>
          </w:p>
        </w:tc>
        <w:tc>
          <w:tcPr>
            <w:tcW w:w="2410" w:type="dxa"/>
            <w:vMerge w:val="restart"/>
            <w:shd w:val="clear" w:color="auto" w:fill="auto"/>
          </w:tcPr>
          <w:p w14:paraId="716290FB" w14:textId="63784558" w:rsidR="00AE675D" w:rsidRPr="00541C1E" w:rsidRDefault="00AE675D" w:rsidP="00386FED">
            <w:pPr>
              <w:rPr>
                <w:sz w:val="20"/>
                <w:szCs w:val="20"/>
              </w:rPr>
            </w:pPr>
            <w:r w:rsidRPr="00760978">
              <w:rPr>
                <w:sz w:val="18"/>
                <w:szCs w:val="20"/>
              </w:rPr>
              <w:t>Описание товара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850" w:type="dxa"/>
            <w:vMerge w:val="restart"/>
            <w:shd w:val="clear" w:color="auto" w:fill="auto"/>
          </w:tcPr>
          <w:p w14:paraId="6D60F374" w14:textId="5BA3765A" w:rsidR="00AE675D" w:rsidRDefault="00AE675D" w:rsidP="00FA6A15">
            <w:pPr>
              <w:jc w:val="center"/>
              <w:rPr>
                <w:sz w:val="20"/>
                <w:szCs w:val="20"/>
              </w:rPr>
            </w:pPr>
            <w:r>
              <w:rPr>
                <w:sz w:val="20"/>
                <w:szCs w:val="20"/>
              </w:rPr>
              <w:t>штука</w:t>
            </w:r>
          </w:p>
        </w:tc>
        <w:tc>
          <w:tcPr>
            <w:tcW w:w="851" w:type="dxa"/>
            <w:vMerge w:val="restart"/>
            <w:shd w:val="clear" w:color="auto" w:fill="auto"/>
          </w:tcPr>
          <w:p w14:paraId="3B689629" w14:textId="7C730D14" w:rsidR="00AE675D" w:rsidRDefault="007E2E9E" w:rsidP="004C5E04">
            <w:pPr>
              <w:jc w:val="center"/>
              <w:rPr>
                <w:sz w:val="20"/>
                <w:szCs w:val="20"/>
              </w:rPr>
            </w:pPr>
            <w:r>
              <w:rPr>
                <w:sz w:val="20"/>
                <w:szCs w:val="20"/>
              </w:rPr>
              <w:t>1</w:t>
            </w:r>
          </w:p>
        </w:tc>
      </w:tr>
      <w:tr w:rsidR="00AE675D" w:rsidRPr="000746A0" w14:paraId="48B3F8DB" w14:textId="77777777" w:rsidTr="001F7514">
        <w:tblPrEx>
          <w:tblBorders>
            <w:insideH w:val="single" w:sz="6" w:space="0" w:color="auto"/>
            <w:insideV w:val="single" w:sz="6" w:space="0" w:color="auto"/>
          </w:tblBorders>
        </w:tblPrEx>
        <w:trPr>
          <w:trHeight w:val="110"/>
        </w:trPr>
        <w:tc>
          <w:tcPr>
            <w:tcW w:w="562" w:type="dxa"/>
            <w:vMerge/>
            <w:shd w:val="clear" w:color="auto" w:fill="auto"/>
          </w:tcPr>
          <w:p w14:paraId="6883979A" w14:textId="0D0AEF77" w:rsidR="00AE675D" w:rsidRDefault="00AE675D" w:rsidP="00AF6DCC">
            <w:pPr>
              <w:spacing w:before="0" w:beforeAutospacing="0" w:after="0" w:afterAutospacing="0"/>
              <w:jc w:val="center"/>
              <w:rPr>
                <w:sz w:val="20"/>
                <w:szCs w:val="20"/>
              </w:rPr>
            </w:pPr>
          </w:p>
        </w:tc>
        <w:tc>
          <w:tcPr>
            <w:tcW w:w="1701" w:type="dxa"/>
            <w:vMerge/>
            <w:shd w:val="clear" w:color="auto" w:fill="auto"/>
          </w:tcPr>
          <w:p w14:paraId="1B5BED0D" w14:textId="41DB4226" w:rsidR="00AE675D" w:rsidRDefault="00AE675D" w:rsidP="00636B0D">
            <w:pPr>
              <w:spacing w:before="0" w:beforeAutospacing="0" w:after="0" w:afterAutospacing="0"/>
              <w:jc w:val="center"/>
              <w:rPr>
                <w:sz w:val="20"/>
                <w:szCs w:val="20"/>
              </w:rPr>
            </w:pPr>
          </w:p>
        </w:tc>
        <w:tc>
          <w:tcPr>
            <w:tcW w:w="1701" w:type="dxa"/>
            <w:vMerge/>
            <w:shd w:val="clear" w:color="auto" w:fill="auto"/>
          </w:tcPr>
          <w:p w14:paraId="30A1DA19" w14:textId="06715DFF" w:rsidR="00AE675D" w:rsidRDefault="00AE675D" w:rsidP="00936AF2">
            <w:pPr>
              <w:jc w:val="center"/>
              <w:rPr>
                <w:sz w:val="20"/>
                <w:szCs w:val="20"/>
              </w:rPr>
            </w:pPr>
          </w:p>
        </w:tc>
        <w:tc>
          <w:tcPr>
            <w:tcW w:w="1560" w:type="dxa"/>
            <w:vMerge/>
            <w:shd w:val="clear" w:color="auto" w:fill="auto"/>
          </w:tcPr>
          <w:p w14:paraId="4C38CAC5" w14:textId="2EFD0933" w:rsidR="00AE675D" w:rsidRDefault="00AE675D" w:rsidP="00936AF2">
            <w:pPr>
              <w:jc w:val="center"/>
              <w:rPr>
                <w:sz w:val="20"/>
                <w:szCs w:val="20"/>
              </w:rPr>
            </w:pPr>
          </w:p>
        </w:tc>
        <w:tc>
          <w:tcPr>
            <w:tcW w:w="1842" w:type="dxa"/>
            <w:tcBorders>
              <w:top w:val="single" w:sz="4" w:space="0" w:color="auto"/>
              <w:bottom w:val="single" w:sz="4" w:space="0" w:color="auto"/>
            </w:tcBorders>
            <w:shd w:val="clear" w:color="auto" w:fill="auto"/>
            <w:vAlign w:val="center"/>
          </w:tcPr>
          <w:p w14:paraId="39C7D1AA" w14:textId="78ECC752" w:rsidR="00AE675D" w:rsidRDefault="00AE675D" w:rsidP="00936AF2">
            <w:pPr>
              <w:rPr>
                <w:sz w:val="20"/>
                <w:szCs w:val="20"/>
              </w:rPr>
            </w:pPr>
            <w:r>
              <w:rPr>
                <w:sz w:val="20"/>
                <w:szCs w:val="20"/>
              </w:rPr>
              <w:t xml:space="preserve">Цвет </w:t>
            </w:r>
          </w:p>
        </w:tc>
        <w:tc>
          <w:tcPr>
            <w:tcW w:w="2410" w:type="dxa"/>
            <w:tcBorders>
              <w:top w:val="single" w:sz="4" w:space="0" w:color="auto"/>
              <w:bottom w:val="single" w:sz="4" w:space="0" w:color="auto"/>
            </w:tcBorders>
            <w:shd w:val="clear" w:color="auto" w:fill="auto"/>
            <w:vAlign w:val="center"/>
          </w:tcPr>
          <w:p w14:paraId="41C34864" w14:textId="798A35F1" w:rsidR="00AE675D" w:rsidRDefault="00AE675D" w:rsidP="00936AF2">
            <w:pPr>
              <w:rPr>
                <w:sz w:val="20"/>
                <w:szCs w:val="20"/>
              </w:rPr>
            </w:pPr>
            <w:r>
              <w:rPr>
                <w:sz w:val="20"/>
                <w:szCs w:val="20"/>
              </w:rPr>
              <w:t xml:space="preserve">Прозрачная, бесцветная </w:t>
            </w:r>
          </w:p>
        </w:tc>
        <w:tc>
          <w:tcPr>
            <w:tcW w:w="2410" w:type="dxa"/>
            <w:vMerge/>
            <w:shd w:val="clear" w:color="auto" w:fill="auto"/>
            <w:vAlign w:val="center"/>
          </w:tcPr>
          <w:p w14:paraId="7BBCF1CD" w14:textId="5F549B89" w:rsidR="00AE675D" w:rsidRPr="00DA4338" w:rsidRDefault="00AE675D" w:rsidP="00936AF2">
            <w:pPr>
              <w:rPr>
                <w:b/>
                <w:sz w:val="20"/>
                <w:szCs w:val="20"/>
              </w:rPr>
            </w:pPr>
          </w:p>
        </w:tc>
        <w:tc>
          <w:tcPr>
            <w:tcW w:w="850" w:type="dxa"/>
            <w:vMerge/>
            <w:shd w:val="clear" w:color="auto" w:fill="auto"/>
          </w:tcPr>
          <w:p w14:paraId="1A953EA2" w14:textId="3441CEB3" w:rsidR="00AE675D" w:rsidRDefault="00AE675D" w:rsidP="00936AF2">
            <w:pPr>
              <w:jc w:val="center"/>
              <w:rPr>
                <w:sz w:val="20"/>
                <w:szCs w:val="20"/>
              </w:rPr>
            </w:pPr>
          </w:p>
        </w:tc>
        <w:tc>
          <w:tcPr>
            <w:tcW w:w="851" w:type="dxa"/>
            <w:vMerge/>
            <w:shd w:val="clear" w:color="auto" w:fill="auto"/>
          </w:tcPr>
          <w:p w14:paraId="6A909BC0" w14:textId="5982B476" w:rsidR="00AE675D" w:rsidRDefault="00AE675D" w:rsidP="00936AF2">
            <w:pPr>
              <w:jc w:val="center"/>
              <w:rPr>
                <w:sz w:val="20"/>
                <w:szCs w:val="20"/>
              </w:rPr>
            </w:pPr>
          </w:p>
        </w:tc>
      </w:tr>
      <w:tr w:rsidR="00AE675D" w:rsidRPr="000746A0" w14:paraId="2CA78EC4" w14:textId="77777777" w:rsidTr="001F7514">
        <w:tblPrEx>
          <w:tblBorders>
            <w:insideH w:val="single" w:sz="6" w:space="0" w:color="auto"/>
            <w:insideV w:val="single" w:sz="6" w:space="0" w:color="auto"/>
          </w:tblBorders>
        </w:tblPrEx>
        <w:trPr>
          <w:trHeight w:val="110"/>
        </w:trPr>
        <w:tc>
          <w:tcPr>
            <w:tcW w:w="562" w:type="dxa"/>
            <w:vMerge/>
            <w:shd w:val="clear" w:color="auto" w:fill="auto"/>
          </w:tcPr>
          <w:p w14:paraId="56F678BC" w14:textId="77777777" w:rsidR="00AE675D" w:rsidRDefault="00AE675D" w:rsidP="00936AF2">
            <w:pPr>
              <w:spacing w:before="0" w:beforeAutospacing="0" w:after="0" w:afterAutospacing="0"/>
              <w:jc w:val="right"/>
              <w:rPr>
                <w:sz w:val="20"/>
                <w:szCs w:val="20"/>
              </w:rPr>
            </w:pPr>
          </w:p>
        </w:tc>
        <w:tc>
          <w:tcPr>
            <w:tcW w:w="1701" w:type="dxa"/>
            <w:vMerge/>
            <w:shd w:val="clear" w:color="auto" w:fill="auto"/>
          </w:tcPr>
          <w:p w14:paraId="4882A10F" w14:textId="77777777" w:rsidR="00AE675D" w:rsidRDefault="00AE675D" w:rsidP="00936AF2">
            <w:pPr>
              <w:jc w:val="center"/>
              <w:rPr>
                <w:sz w:val="20"/>
                <w:szCs w:val="20"/>
              </w:rPr>
            </w:pPr>
          </w:p>
        </w:tc>
        <w:tc>
          <w:tcPr>
            <w:tcW w:w="1701" w:type="dxa"/>
            <w:vMerge/>
            <w:shd w:val="clear" w:color="auto" w:fill="auto"/>
          </w:tcPr>
          <w:p w14:paraId="56699158" w14:textId="77777777" w:rsidR="00AE675D" w:rsidRDefault="00AE675D" w:rsidP="00936AF2">
            <w:pPr>
              <w:jc w:val="center"/>
              <w:rPr>
                <w:sz w:val="20"/>
                <w:szCs w:val="20"/>
              </w:rPr>
            </w:pPr>
          </w:p>
        </w:tc>
        <w:tc>
          <w:tcPr>
            <w:tcW w:w="1560" w:type="dxa"/>
            <w:vMerge/>
            <w:shd w:val="clear" w:color="auto" w:fill="auto"/>
          </w:tcPr>
          <w:p w14:paraId="2AF9AF17" w14:textId="77777777" w:rsidR="00AE675D" w:rsidRDefault="00AE675D" w:rsidP="00936AF2">
            <w:pPr>
              <w:jc w:val="center"/>
              <w:rPr>
                <w:sz w:val="20"/>
                <w:szCs w:val="20"/>
              </w:rPr>
            </w:pPr>
          </w:p>
        </w:tc>
        <w:tc>
          <w:tcPr>
            <w:tcW w:w="1842" w:type="dxa"/>
            <w:tcBorders>
              <w:top w:val="single" w:sz="4" w:space="0" w:color="auto"/>
              <w:bottom w:val="single" w:sz="4" w:space="0" w:color="auto"/>
            </w:tcBorders>
            <w:shd w:val="clear" w:color="auto" w:fill="auto"/>
          </w:tcPr>
          <w:p w14:paraId="47BEE231" w14:textId="56FE63B1" w:rsidR="00AE675D" w:rsidRDefault="00AE675D" w:rsidP="00936AF2">
            <w:pPr>
              <w:rPr>
                <w:sz w:val="20"/>
                <w:szCs w:val="20"/>
              </w:rPr>
            </w:pPr>
            <w:r>
              <w:rPr>
                <w:sz w:val="20"/>
                <w:szCs w:val="20"/>
              </w:rPr>
              <w:t xml:space="preserve">Способ отверждения </w:t>
            </w:r>
          </w:p>
        </w:tc>
        <w:tc>
          <w:tcPr>
            <w:tcW w:w="2410" w:type="dxa"/>
            <w:tcBorders>
              <w:top w:val="single" w:sz="4" w:space="0" w:color="auto"/>
              <w:bottom w:val="single" w:sz="4" w:space="0" w:color="auto"/>
            </w:tcBorders>
            <w:shd w:val="clear" w:color="auto" w:fill="auto"/>
          </w:tcPr>
          <w:p w14:paraId="00F84DAB" w14:textId="5CB60E8C" w:rsidR="00AE675D" w:rsidRDefault="00AE675D" w:rsidP="00936AF2">
            <w:pPr>
              <w:rPr>
                <w:sz w:val="20"/>
                <w:szCs w:val="20"/>
              </w:rPr>
            </w:pPr>
            <w:r>
              <w:rPr>
                <w:sz w:val="20"/>
                <w:szCs w:val="20"/>
              </w:rPr>
              <w:t>Ультрафиолет</w:t>
            </w:r>
          </w:p>
        </w:tc>
        <w:tc>
          <w:tcPr>
            <w:tcW w:w="2410" w:type="dxa"/>
            <w:vMerge/>
            <w:shd w:val="clear" w:color="auto" w:fill="auto"/>
            <w:vAlign w:val="center"/>
          </w:tcPr>
          <w:p w14:paraId="50C840C2" w14:textId="77777777" w:rsidR="00AE675D" w:rsidRPr="000746A0" w:rsidRDefault="00AE675D" w:rsidP="00936AF2">
            <w:pPr>
              <w:rPr>
                <w:sz w:val="20"/>
                <w:szCs w:val="20"/>
              </w:rPr>
            </w:pPr>
          </w:p>
        </w:tc>
        <w:tc>
          <w:tcPr>
            <w:tcW w:w="850" w:type="dxa"/>
            <w:vMerge/>
            <w:shd w:val="clear" w:color="auto" w:fill="auto"/>
          </w:tcPr>
          <w:p w14:paraId="2D692FB1" w14:textId="77777777" w:rsidR="00AE675D" w:rsidRDefault="00AE675D" w:rsidP="00936AF2">
            <w:pPr>
              <w:jc w:val="center"/>
              <w:rPr>
                <w:sz w:val="20"/>
                <w:szCs w:val="20"/>
              </w:rPr>
            </w:pPr>
          </w:p>
        </w:tc>
        <w:tc>
          <w:tcPr>
            <w:tcW w:w="851" w:type="dxa"/>
            <w:vMerge/>
            <w:shd w:val="clear" w:color="auto" w:fill="auto"/>
          </w:tcPr>
          <w:p w14:paraId="375756BE" w14:textId="77777777" w:rsidR="00AE675D" w:rsidRDefault="00AE675D" w:rsidP="00936AF2">
            <w:pPr>
              <w:jc w:val="center"/>
              <w:rPr>
                <w:sz w:val="20"/>
                <w:szCs w:val="20"/>
              </w:rPr>
            </w:pPr>
          </w:p>
        </w:tc>
      </w:tr>
      <w:tr w:rsidR="00AE675D" w:rsidRPr="000746A0" w14:paraId="7F0D163B" w14:textId="77777777" w:rsidTr="001F7514">
        <w:tblPrEx>
          <w:tblBorders>
            <w:insideH w:val="single" w:sz="6" w:space="0" w:color="auto"/>
            <w:insideV w:val="single" w:sz="6" w:space="0" w:color="auto"/>
          </w:tblBorders>
        </w:tblPrEx>
        <w:trPr>
          <w:trHeight w:val="110"/>
        </w:trPr>
        <w:tc>
          <w:tcPr>
            <w:tcW w:w="562" w:type="dxa"/>
            <w:vMerge/>
            <w:shd w:val="clear" w:color="auto" w:fill="auto"/>
          </w:tcPr>
          <w:p w14:paraId="52196B37" w14:textId="77777777" w:rsidR="00AE675D" w:rsidRDefault="00AE675D" w:rsidP="00936AF2">
            <w:pPr>
              <w:spacing w:before="0" w:beforeAutospacing="0" w:after="0" w:afterAutospacing="0"/>
              <w:jc w:val="right"/>
              <w:rPr>
                <w:sz w:val="20"/>
                <w:szCs w:val="20"/>
              </w:rPr>
            </w:pPr>
          </w:p>
        </w:tc>
        <w:tc>
          <w:tcPr>
            <w:tcW w:w="1701" w:type="dxa"/>
            <w:vMerge/>
            <w:shd w:val="clear" w:color="auto" w:fill="auto"/>
          </w:tcPr>
          <w:p w14:paraId="3432FA58" w14:textId="77777777" w:rsidR="00AE675D" w:rsidRDefault="00AE675D" w:rsidP="00936AF2">
            <w:pPr>
              <w:jc w:val="center"/>
              <w:rPr>
                <w:sz w:val="20"/>
                <w:szCs w:val="20"/>
              </w:rPr>
            </w:pPr>
          </w:p>
        </w:tc>
        <w:tc>
          <w:tcPr>
            <w:tcW w:w="1701" w:type="dxa"/>
            <w:vMerge/>
            <w:shd w:val="clear" w:color="auto" w:fill="auto"/>
          </w:tcPr>
          <w:p w14:paraId="22BAC1E2" w14:textId="77777777" w:rsidR="00AE675D" w:rsidRDefault="00AE675D" w:rsidP="00936AF2">
            <w:pPr>
              <w:jc w:val="center"/>
              <w:rPr>
                <w:sz w:val="20"/>
                <w:szCs w:val="20"/>
              </w:rPr>
            </w:pPr>
          </w:p>
        </w:tc>
        <w:tc>
          <w:tcPr>
            <w:tcW w:w="1560" w:type="dxa"/>
            <w:vMerge/>
            <w:shd w:val="clear" w:color="auto" w:fill="auto"/>
          </w:tcPr>
          <w:p w14:paraId="71ACD29D" w14:textId="77777777" w:rsidR="00AE675D" w:rsidRDefault="00AE675D" w:rsidP="00936AF2">
            <w:pPr>
              <w:jc w:val="center"/>
              <w:rPr>
                <w:sz w:val="20"/>
                <w:szCs w:val="20"/>
              </w:rPr>
            </w:pPr>
          </w:p>
        </w:tc>
        <w:tc>
          <w:tcPr>
            <w:tcW w:w="1842" w:type="dxa"/>
            <w:tcBorders>
              <w:top w:val="single" w:sz="4" w:space="0" w:color="auto"/>
              <w:bottom w:val="single" w:sz="4" w:space="0" w:color="auto"/>
            </w:tcBorders>
            <w:shd w:val="clear" w:color="auto" w:fill="auto"/>
          </w:tcPr>
          <w:p w14:paraId="0E18D73C" w14:textId="7969C849" w:rsidR="00AE675D" w:rsidRDefault="00AE675D" w:rsidP="00936AF2">
            <w:pPr>
              <w:rPr>
                <w:sz w:val="20"/>
                <w:szCs w:val="20"/>
              </w:rPr>
            </w:pPr>
            <w:r>
              <w:rPr>
                <w:sz w:val="20"/>
                <w:szCs w:val="20"/>
              </w:rPr>
              <w:t>Вязкость</w:t>
            </w:r>
          </w:p>
        </w:tc>
        <w:tc>
          <w:tcPr>
            <w:tcW w:w="2410" w:type="dxa"/>
            <w:tcBorders>
              <w:top w:val="single" w:sz="4" w:space="0" w:color="auto"/>
              <w:bottom w:val="single" w:sz="4" w:space="0" w:color="auto"/>
            </w:tcBorders>
            <w:shd w:val="clear" w:color="auto" w:fill="auto"/>
          </w:tcPr>
          <w:p w14:paraId="6A05D88F" w14:textId="3EC9A277" w:rsidR="00AE675D" w:rsidRPr="008D6096" w:rsidRDefault="00AE675D" w:rsidP="00936AF2">
            <w:pPr>
              <w:rPr>
                <w:sz w:val="20"/>
                <w:szCs w:val="20"/>
                <w:lang w:val="en-US"/>
              </w:rPr>
            </w:pPr>
            <w:r>
              <w:rPr>
                <w:sz w:val="20"/>
                <w:szCs w:val="20"/>
              </w:rPr>
              <w:t xml:space="preserve">2000 </w:t>
            </w:r>
            <w:r>
              <w:rPr>
                <w:sz w:val="20"/>
                <w:szCs w:val="20"/>
                <w:lang w:val="en-US"/>
              </w:rPr>
              <w:t>cps</w:t>
            </w:r>
          </w:p>
        </w:tc>
        <w:tc>
          <w:tcPr>
            <w:tcW w:w="2410" w:type="dxa"/>
            <w:vMerge/>
            <w:shd w:val="clear" w:color="auto" w:fill="auto"/>
            <w:vAlign w:val="center"/>
          </w:tcPr>
          <w:p w14:paraId="7D51D5E3" w14:textId="77777777" w:rsidR="00AE675D" w:rsidRPr="000746A0" w:rsidRDefault="00AE675D" w:rsidP="00936AF2">
            <w:pPr>
              <w:rPr>
                <w:sz w:val="20"/>
                <w:szCs w:val="20"/>
              </w:rPr>
            </w:pPr>
          </w:p>
        </w:tc>
        <w:tc>
          <w:tcPr>
            <w:tcW w:w="850" w:type="dxa"/>
            <w:vMerge/>
            <w:shd w:val="clear" w:color="auto" w:fill="auto"/>
          </w:tcPr>
          <w:p w14:paraId="478773E7" w14:textId="77777777" w:rsidR="00AE675D" w:rsidRDefault="00AE675D" w:rsidP="00936AF2">
            <w:pPr>
              <w:jc w:val="center"/>
              <w:rPr>
                <w:sz w:val="20"/>
                <w:szCs w:val="20"/>
              </w:rPr>
            </w:pPr>
          </w:p>
        </w:tc>
        <w:tc>
          <w:tcPr>
            <w:tcW w:w="851" w:type="dxa"/>
            <w:vMerge/>
            <w:shd w:val="clear" w:color="auto" w:fill="auto"/>
          </w:tcPr>
          <w:p w14:paraId="32764A4C" w14:textId="77777777" w:rsidR="00AE675D" w:rsidRDefault="00AE675D" w:rsidP="00936AF2">
            <w:pPr>
              <w:jc w:val="center"/>
              <w:rPr>
                <w:sz w:val="20"/>
                <w:szCs w:val="20"/>
              </w:rPr>
            </w:pPr>
          </w:p>
        </w:tc>
      </w:tr>
      <w:tr w:rsidR="00AE675D" w:rsidRPr="000746A0" w14:paraId="5A109A92" w14:textId="77777777" w:rsidTr="001F7514">
        <w:tblPrEx>
          <w:tblBorders>
            <w:insideH w:val="single" w:sz="6" w:space="0" w:color="auto"/>
            <w:insideV w:val="single" w:sz="6" w:space="0" w:color="auto"/>
          </w:tblBorders>
        </w:tblPrEx>
        <w:trPr>
          <w:trHeight w:val="110"/>
        </w:trPr>
        <w:tc>
          <w:tcPr>
            <w:tcW w:w="562" w:type="dxa"/>
            <w:vMerge/>
            <w:shd w:val="clear" w:color="auto" w:fill="auto"/>
          </w:tcPr>
          <w:p w14:paraId="625CA1E8" w14:textId="77777777" w:rsidR="00AE675D" w:rsidRDefault="00AE675D" w:rsidP="00936AF2">
            <w:pPr>
              <w:spacing w:before="0" w:beforeAutospacing="0" w:after="0" w:afterAutospacing="0"/>
              <w:jc w:val="right"/>
              <w:rPr>
                <w:sz w:val="20"/>
                <w:szCs w:val="20"/>
              </w:rPr>
            </w:pPr>
          </w:p>
        </w:tc>
        <w:tc>
          <w:tcPr>
            <w:tcW w:w="1701" w:type="dxa"/>
            <w:vMerge/>
            <w:shd w:val="clear" w:color="auto" w:fill="auto"/>
          </w:tcPr>
          <w:p w14:paraId="16BC271D" w14:textId="77777777" w:rsidR="00AE675D" w:rsidRDefault="00AE675D" w:rsidP="00936AF2">
            <w:pPr>
              <w:jc w:val="center"/>
              <w:rPr>
                <w:sz w:val="20"/>
                <w:szCs w:val="20"/>
              </w:rPr>
            </w:pPr>
          </w:p>
        </w:tc>
        <w:tc>
          <w:tcPr>
            <w:tcW w:w="1701" w:type="dxa"/>
            <w:vMerge/>
            <w:shd w:val="clear" w:color="auto" w:fill="auto"/>
          </w:tcPr>
          <w:p w14:paraId="4B35313E" w14:textId="77777777" w:rsidR="00AE675D" w:rsidRDefault="00AE675D" w:rsidP="00936AF2">
            <w:pPr>
              <w:jc w:val="center"/>
              <w:rPr>
                <w:sz w:val="20"/>
                <w:szCs w:val="20"/>
              </w:rPr>
            </w:pPr>
          </w:p>
        </w:tc>
        <w:tc>
          <w:tcPr>
            <w:tcW w:w="1560" w:type="dxa"/>
            <w:vMerge/>
            <w:shd w:val="clear" w:color="auto" w:fill="auto"/>
          </w:tcPr>
          <w:p w14:paraId="52AEE9B8" w14:textId="77777777" w:rsidR="00AE675D" w:rsidRDefault="00AE675D" w:rsidP="00936AF2">
            <w:pPr>
              <w:jc w:val="center"/>
              <w:rPr>
                <w:sz w:val="20"/>
                <w:szCs w:val="20"/>
              </w:rPr>
            </w:pPr>
          </w:p>
        </w:tc>
        <w:tc>
          <w:tcPr>
            <w:tcW w:w="1842" w:type="dxa"/>
            <w:tcBorders>
              <w:top w:val="single" w:sz="4" w:space="0" w:color="auto"/>
              <w:bottom w:val="single" w:sz="4" w:space="0" w:color="auto"/>
            </w:tcBorders>
            <w:shd w:val="clear" w:color="auto" w:fill="auto"/>
          </w:tcPr>
          <w:p w14:paraId="1B491BA7" w14:textId="3578EBDB" w:rsidR="00AE675D" w:rsidRPr="008D6096" w:rsidRDefault="00AE675D" w:rsidP="00936AF2">
            <w:pPr>
              <w:rPr>
                <w:sz w:val="20"/>
                <w:szCs w:val="20"/>
              </w:rPr>
            </w:pPr>
            <w:r>
              <w:rPr>
                <w:sz w:val="20"/>
                <w:szCs w:val="20"/>
              </w:rPr>
              <w:t xml:space="preserve">Наличие липкого поверхностного слоя </w:t>
            </w:r>
          </w:p>
        </w:tc>
        <w:tc>
          <w:tcPr>
            <w:tcW w:w="2410" w:type="dxa"/>
            <w:tcBorders>
              <w:top w:val="single" w:sz="4" w:space="0" w:color="auto"/>
              <w:bottom w:val="single" w:sz="4" w:space="0" w:color="auto"/>
            </w:tcBorders>
            <w:shd w:val="clear" w:color="auto" w:fill="auto"/>
          </w:tcPr>
          <w:p w14:paraId="5EB6870B" w14:textId="77669542" w:rsidR="00AE675D" w:rsidRDefault="00AE675D" w:rsidP="00936AF2">
            <w:pPr>
              <w:rPr>
                <w:sz w:val="20"/>
                <w:szCs w:val="20"/>
              </w:rPr>
            </w:pPr>
            <w:r>
              <w:rPr>
                <w:sz w:val="20"/>
                <w:szCs w:val="20"/>
              </w:rPr>
              <w:t>Нет</w:t>
            </w:r>
          </w:p>
        </w:tc>
        <w:tc>
          <w:tcPr>
            <w:tcW w:w="2410" w:type="dxa"/>
            <w:vMerge/>
            <w:shd w:val="clear" w:color="auto" w:fill="auto"/>
            <w:vAlign w:val="center"/>
          </w:tcPr>
          <w:p w14:paraId="1B67A5BD" w14:textId="77777777" w:rsidR="00AE675D" w:rsidRPr="000746A0" w:rsidRDefault="00AE675D" w:rsidP="00936AF2">
            <w:pPr>
              <w:rPr>
                <w:sz w:val="20"/>
                <w:szCs w:val="20"/>
              </w:rPr>
            </w:pPr>
          </w:p>
        </w:tc>
        <w:tc>
          <w:tcPr>
            <w:tcW w:w="850" w:type="dxa"/>
            <w:vMerge/>
            <w:shd w:val="clear" w:color="auto" w:fill="auto"/>
          </w:tcPr>
          <w:p w14:paraId="724DF6FC" w14:textId="77777777" w:rsidR="00AE675D" w:rsidRDefault="00AE675D" w:rsidP="00936AF2">
            <w:pPr>
              <w:jc w:val="center"/>
              <w:rPr>
                <w:sz w:val="20"/>
                <w:szCs w:val="20"/>
              </w:rPr>
            </w:pPr>
          </w:p>
        </w:tc>
        <w:tc>
          <w:tcPr>
            <w:tcW w:w="851" w:type="dxa"/>
            <w:vMerge/>
            <w:shd w:val="clear" w:color="auto" w:fill="auto"/>
          </w:tcPr>
          <w:p w14:paraId="34090BA5" w14:textId="77777777" w:rsidR="00AE675D" w:rsidRDefault="00AE675D" w:rsidP="00936AF2">
            <w:pPr>
              <w:jc w:val="center"/>
              <w:rPr>
                <w:sz w:val="20"/>
                <w:szCs w:val="20"/>
              </w:rPr>
            </w:pPr>
          </w:p>
        </w:tc>
      </w:tr>
      <w:tr w:rsidR="00AE675D" w:rsidRPr="000746A0" w14:paraId="1CD43278" w14:textId="77777777" w:rsidTr="001F7514">
        <w:tblPrEx>
          <w:tblBorders>
            <w:insideH w:val="single" w:sz="6" w:space="0" w:color="auto"/>
            <w:insideV w:val="single" w:sz="6" w:space="0" w:color="auto"/>
          </w:tblBorders>
        </w:tblPrEx>
        <w:trPr>
          <w:trHeight w:val="110"/>
        </w:trPr>
        <w:tc>
          <w:tcPr>
            <w:tcW w:w="562" w:type="dxa"/>
            <w:vMerge/>
            <w:shd w:val="clear" w:color="auto" w:fill="auto"/>
          </w:tcPr>
          <w:p w14:paraId="0E02CC7A" w14:textId="77777777" w:rsidR="00AE675D" w:rsidRDefault="00AE675D" w:rsidP="00936AF2">
            <w:pPr>
              <w:spacing w:before="0" w:beforeAutospacing="0" w:after="0" w:afterAutospacing="0"/>
              <w:jc w:val="right"/>
              <w:rPr>
                <w:sz w:val="20"/>
                <w:szCs w:val="20"/>
              </w:rPr>
            </w:pPr>
          </w:p>
        </w:tc>
        <w:tc>
          <w:tcPr>
            <w:tcW w:w="1701" w:type="dxa"/>
            <w:vMerge/>
            <w:shd w:val="clear" w:color="auto" w:fill="auto"/>
          </w:tcPr>
          <w:p w14:paraId="1C6B19BF" w14:textId="77777777" w:rsidR="00AE675D" w:rsidRDefault="00AE675D" w:rsidP="00936AF2">
            <w:pPr>
              <w:jc w:val="center"/>
              <w:rPr>
                <w:sz w:val="20"/>
                <w:szCs w:val="20"/>
              </w:rPr>
            </w:pPr>
          </w:p>
        </w:tc>
        <w:tc>
          <w:tcPr>
            <w:tcW w:w="1701" w:type="dxa"/>
            <w:vMerge/>
            <w:shd w:val="clear" w:color="auto" w:fill="auto"/>
          </w:tcPr>
          <w:p w14:paraId="53C77B6B" w14:textId="77777777" w:rsidR="00AE675D" w:rsidRDefault="00AE675D" w:rsidP="00936AF2">
            <w:pPr>
              <w:jc w:val="center"/>
              <w:rPr>
                <w:sz w:val="20"/>
                <w:szCs w:val="20"/>
              </w:rPr>
            </w:pPr>
          </w:p>
        </w:tc>
        <w:tc>
          <w:tcPr>
            <w:tcW w:w="1560" w:type="dxa"/>
            <w:vMerge/>
            <w:shd w:val="clear" w:color="auto" w:fill="auto"/>
          </w:tcPr>
          <w:p w14:paraId="26D69934" w14:textId="77777777" w:rsidR="00AE675D" w:rsidRDefault="00AE675D" w:rsidP="00936AF2">
            <w:pPr>
              <w:jc w:val="center"/>
              <w:rPr>
                <w:sz w:val="20"/>
                <w:szCs w:val="20"/>
              </w:rPr>
            </w:pPr>
          </w:p>
        </w:tc>
        <w:tc>
          <w:tcPr>
            <w:tcW w:w="1842" w:type="dxa"/>
            <w:tcBorders>
              <w:top w:val="single" w:sz="4" w:space="0" w:color="auto"/>
              <w:bottom w:val="single" w:sz="4" w:space="0" w:color="auto"/>
            </w:tcBorders>
            <w:shd w:val="clear" w:color="auto" w:fill="auto"/>
          </w:tcPr>
          <w:p w14:paraId="11C037DC" w14:textId="03E132FF" w:rsidR="00AE675D" w:rsidRDefault="00AE675D" w:rsidP="00936AF2">
            <w:pPr>
              <w:rPr>
                <w:sz w:val="20"/>
                <w:szCs w:val="20"/>
              </w:rPr>
            </w:pPr>
            <w:r>
              <w:rPr>
                <w:sz w:val="20"/>
                <w:szCs w:val="20"/>
              </w:rPr>
              <w:t xml:space="preserve">Твердость по </w:t>
            </w:r>
            <w:proofErr w:type="spellStart"/>
            <w:r>
              <w:rPr>
                <w:sz w:val="20"/>
                <w:szCs w:val="20"/>
              </w:rPr>
              <w:t>Шору</w:t>
            </w:r>
            <w:proofErr w:type="spellEnd"/>
          </w:p>
        </w:tc>
        <w:tc>
          <w:tcPr>
            <w:tcW w:w="2410" w:type="dxa"/>
            <w:tcBorders>
              <w:top w:val="single" w:sz="4" w:space="0" w:color="auto"/>
              <w:bottom w:val="single" w:sz="4" w:space="0" w:color="auto"/>
            </w:tcBorders>
            <w:shd w:val="clear" w:color="auto" w:fill="auto"/>
          </w:tcPr>
          <w:p w14:paraId="162BAFD7" w14:textId="718E2BCC" w:rsidR="00AE675D" w:rsidRPr="00156352" w:rsidRDefault="00AE675D" w:rsidP="00936AF2">
            <w:pPr>
              <w:rPr>
                <w:sz w:val="20"/>
                <w:szCs w:val="20"/>
                <w:lang w:val="en-US"/>
              </w:rPr>
            </w:pPr>
            <w:r>
              <w:rPr>
                <w:sz w:val="20"/>
                <w:szCs w:val="20"/>
              </w:rPr>
              <w:t xml:space="preserve">85 </w:t>
            </w:r>
            <w:r>
              <w:rPr>
                <w:sz w:val="20"/>
                <w:szCs w:val="20"/>
                <w:lang w:val="en-US"/>
              </w:rPr>
              <w:t>D</w:t>
            </w:r>
          </w:p>
        </w:tc>
        <w:tc>
          <w:tcPr>
            <w:tcW w:w="2410" w:type="dxa"/>
            <w:vMerge/>
            <w:shd w:val="clear" w:color="auto" w:fill="auto"/>
            <w:vAlign w:val="center"/>
          </w:tcPr>
          <w:p w14:paraId="2505986F" w14:textId="77777777" w:rsidR="00AE675D" w:rsidRPr="000746A0" w:rsidRDefault="00AE675D" w:rsidP="00936AF2">
            <w:pPr>
              <w:rPr>
                <w:sz w:val="20"/>
                <w:szCs w:val="20"/>
              </w:rPr>
            </w:pPr>
          </w:p>
        </w:tc>
        <w:tc>
          <w:tcPr>
            <w:tcW w:w="850" w:type="dxa"/>
            <w:vMerge/>
            <w:shd w:val="clear" w:color="auto" w:fill="auto"/>
          </w:tcPr>
          <w:p w14:paraId="62B59F2E" w14:textId="77777777" w:rsidR="00AE675D" w:rsidRDefault="00AE675D" w:rsidP="00936AF2">
            <w:pPr>
              <w:jc w:val="center"/>
              <w:rPr>
                <w:sz w:val="20"/>
                <w:szCs w:val="20"/>
              </w:rPr>
            </w:pPr>
          </w:p>
        </w:tc>
        <w:tc>
          <w:tcPr>
            <w:tcW w:w="851" w:type="dxa"/>
            <w:vMerge/>
            <w:shd w:val="clear" w:color="auto" w:fill="auto"/>
          </w:tcPr>
          <w:p w14:paraId="6CA8A523" w14:textId="77777777" w:rsidR="00AE675D" w:rsidRDefault="00AE675D" w:rsidP="00936AF2">
            <w:pPr>
              <w:jc w:val="center"/>
              <w:rPr>
                <w:sz w:val="20"/>
                <w:szCs w:val="20"/>
              </w:rPr>
            </w:pPr>
          </w:p>
        </w:tc>
      </w:tr>
      <w:tr w:rsidR="00AE675D" w:rsidRPr="000746A0" w14:paraId="6EC2CE12" w14:textId="77777777" w:rsidTr="004B74FB">
        <w:tblPrEx>
          <w:tblBorders>
            <w:insideH w:val="single" w:sz="6" w:space="0" w:color="auto"/>
            <w:insideV w:val="single" w:sz="6" w:space="0" w:color="auto"/>
          </w:tblBorders>
        </w:tblPrEx>
        <w:trPr>
          <w:trHeight w:val="110"/>
        </w:trPr>
        <w:tc>
          <w:tcPr>
            <w:tcW w:w="562" w:type="dxa"/>
            <w:vMerge/>
            <w:shd w:val="clear" w:color="auto" w:fill="auto"/>
          </w:tcPr>
          <w:p w14:paraId="29E99112" w14:textId="77777777" w:rsidR="00AE675D" w:rsidRDefault="00AE675D" w:rsidP="00936AF2">
            <w:pPr>
              <w:spacing w:before="0" w:beforeAutospacing="0" w:after="0" w:afterAutospacing="0"/>
              <w:jc w:val="right"/>
              <w:rPr>
                <w:sz w:val="20"/>
                <w:szCs w:val="20"/>
              </w:rPr>
            </w:pPr>
          </w:p>
        </w:tc>
        <w:tc>
          <w:tcPr>
            <w:tcW w:w="1701" w:type="dxa"/>
            <w:vMerge/>
            <w:shd w:val="clear" w:color="auto" w:fill="auto"/>
          </w:tcPr>
          <w:p w14:paraId="006F2B98" w14:textId="77777777" w:rsidR="00AE675D" w:rsidRDefault="00AE675D" w:rsidP="00936AF2">
            <w:pPr>
              <w:jc w:val="center"/>
              <w:rPr>
                <w:sz w:val="20"/>
                <w:szCs w:val="20"/>
              </w:rPr>
            </w:pPr>
          </w:p>
        </w:tc>
        <w:tc>
          <w:tcPr>
            <w:tcW w:w="1701" w:type="dxa"/>
            <w:vMerge/>
            <w:shd w:val="clear" w:color="auto" w:fill="auto"/>
          </w:tcPr>
          <w:p w14:paraId="43E827B5" w14:textId="77777777" w:rsidR="00AE675D" w:rsidRDefault="00AE675D" w:rsidP="00936AF2">
            <w:pPr>
              <w:jc w:val="center"/>
              <w:rPr>
                <w:sz w:val="20"/>
                <w:szCs w:val="20"/>
              </w:rPr>
            </w:pPr>
          </w:p>
        </w:tc>
        <w:tc>
          <w:tcPr>
            <w:tcW w:w="1560" w:type="dxa"/>
            <w:vMerge/>
            <w:shd w:val="clear" w:color="auto" w:fill="auto"/>
          </w:tcPr>
          <w:p w14:paraId="3C481B27" w14:textId="77777777" w:rsidR="00AE675D" w:rsidRDefault="00AE675D" w:rsidP="00936AF2">
            <w:pPr>
              <w:jc w:val="center"/>
              <w:rPr>
                <w:sz w:val="20"/>
                <w:szCs w:val="20"/>
              </w:rPr>
            </w:pPr>
          </w:p>
        </w:tc>
        <w:tc>
          <w:tcPr>
            <w:tcW w:w="1842" w:type="dxa"/>
            <w:tcBorders>
              <w:top w:val="single" w:sz="4" w:space="0" w:color="auto"/>
              <w:bottom w:val="single" w:sz="4" w:space="0" w:color="auto"/>
            </w:tcBorders>
            <w:shd w:val="clear" w:color="auto" w:fill="auto"/>
          </w:tcPr>
          <w:p w14:paraId="354688A7" w14:textId="251A0822" w:rsidR="00AE675D" w:rsidRPr="00156352" w:rsidRDefault="00AE675D" w:rsidP="00936AF2">
            <w:pPr>
              <w:rPr>
                <w:sz w:val="20"/>
                <w:szCs w:val="20"/>
              </w:rPr>
            </w:pPr>
            <w:r>
              <w:rPr>
                <w:sz w:val="20"/>
                <w:szCs w:val="20"/>
              </w:rPr>
              <w:t xml:space="preserve">Объем </w:t>
            </w:r>
          </w:p>
        </w:tc>
        <w:tc>
          <w:tcPr>
            <w:tcW w:w="2410" w:type="dxa"/>
            <w:tcBorders>
              <w:top w:val="single" w:sz="4" w:space="0" w:color="auto"/>
              <w:bottom w:val="single" w:sz="4" w:space="0" w:color="auto"/>
            </w:tcBorders>
            <w:shd w:val="clear" w:color="auto" w:fill="auto"/>
            <w:vAlign w:val="center"/>
          </w:tcPr>
          <w:p w14:paraId="6DF52E34" w14:textId="17E9DCF1" w:rsidR="00AE675D" w:rsidRDefault="00AE675D" w:rsidP="00936AF2">
            <w:pPr>
              <w:rPr>
                <w:sz w:val="20"/>
                <w:szCs w:val="20"/>
              </w:rPr>
            </w:pPr>
            <w:r>
              <w:rPr>
                <w:sz w:val="20"/>
                <w:szCs w:val="20"/>
              </w:rPr>
              <w:t>100 грамм</w:t>
            </w:r>
          </w:p>
        </w:tc>
        <w:tc>
          <w:tcPr>
            <w:tcW w:w="2410" w:type="dxa"/>
            <w:vMerge/>
            <w:shd w:val="clear" w:color="auto" w:fill="auto"/>
            <w:vAlign w:val="center"/>
          </w:tcPr>
          <w:p w14:paraId="71FA824A" w14:textId="77777777" w:rsidR="00AE675D" w:rsidRPr="000746A0" w:rsidRDefault="00AE675D" w:rsidP="00936AF2">
            <w:pPr>
              <w:rPr>
                <w:sz w:val="20"/>
                <w:szCs w:val="20"/>
              </w:rPr>
            </w:pPr>
          </w:p>
        </w:tc>
        <w:tc>
          <w:tcPr>
            <w:tcW w:w="850" w:type="dxa"/>
            <w:vMerge/>
            <w:shd w:val="clear" w:color="auto" w:fill="auto"/>
          </w:tcPr>
          <w:p w14:paraId="32654566" w14:textId="77777777" w:rsidR="00AE675D" w:rsidRDefault="00AE675D" w:rsidP="00936AF2">
            <w:pPr>
              <w:jc w:val="center"/>
              <w:rPr>
                <w:sz w:val="20"/>
                <w:szCs w:val="20"/>
              </w:rPr>
            </w:pPr>
          </w:p>
        </w:tc>
        <w:tc>
          <w:tcPr>
            <w:tcW w:w="851" w:type="dxa"/>
            <w:vMerge/>
            <w:shd w:val="clear" w:color="auto" w:fill="auto"/>
          </w:tcPr>
          <w:p w14:paraId="72241EE9" w14:textId="77777777" w:rsidR="00AE675D" w:rsidRDefault="00AE675D" w:rsidP="00936AF2">
            <w:pPr>
              <w:jc w:val="center"/>
              <w:rPr>
                <w:sz w:val="20"/>
                <w:szCs w:val="20"/>
              </w:rPr>
            </w:pPr>
          </w:p>
        </w:tc>
      </w:tr>
      <w:tr w:rsidR="00AE675D" w:rsidRPr="000746A0" w14:paraId="46D86AFF" w14:textId="77777777" w:rsidTr="00156352">
        <w:tblPrEx>
          <w:tblBorders>
            <w:insideH w:val="single" w:sz="6" w:space="0" w:color="auto"/>
            <w:insideV w:val="single" w:sz="6" w:space="0" w:color="auto"/>
          </w:tblBorders>
        </w:tblPrEx>
        <w:trPr>
          <w:trHeight w:val="110"/>
        </w:trPr>
        <w:tc>
          <w:tcPr>
            <w:tcW w:w="562" w:type="dxa"/>
            <w:vMerge/>
            <w:shd w:val="clear" w:color="auto" w:fill="auto"/>
          </w:tcPr>
          <w:p w14:paraId="58B24A61" w14:textId="77777777" w:rsidR="00AE675D" w:rsidRDefault="00AE675D" w:rsidP="00936AF2">
            <w:pPr>
              <w:spacing w:before="0" w:beforeAutospacing="0" w:after="0" w:afterAutospacing="0"/>
              <w:jc w:val="right"/>
              <w:rPr>
                <w:sz w:val="20"/>
                <w:szCs w:val="20"/>
              </w:rPr>
            </w:pPr>
          </w:p>
        </w:tc>
        <w:tc>
          <w:tcPr>
            <w:tcW w:w="1701" w:type="dxa"/>
            <w:vMerge/>
            <w:shd w:val="clear" w:color="auto" w:fill="auto"/>
          </w:tcPr>
          <w:p w14:paraId="4ADC4E25" w14:textId="77777777" w:rsidR="00AE675D" w:rsidRDefault="00AE675D" w:rsidP="00936AF2">
            <w:pPr>
              <w:jc w:val="center"/>
              <w:rPr>
                <w:sz w:val="20"/>
                <w:szCs w:val="20"/>
              </w:rPr>
            </w:pPr>
          </w:p>
        </w:tc>
        <w:tc>
          <w:tcPr>
            <w:tcW w:w="1701" w:type="dxa"/>
            <w:vMerge/>
            <w:shd w:val="clear" w:color="auto" w:fill="auto"/>
          </w:tcPr>
          <w:p w14:paraId="00AEB24B" w14:textId="77777777" w:rsidR="00AE675D" w:rsidRDefault="00AE675D" w:rsidP="00936AF2">
            <w:pPr>
              <w:jc w:val="center"/>
              <w:rPr>
                <w:sz w:val="20"/>
                <w:szCs w:val="20"/>
              </w:rPr>
            </w:pPr>
          </w:p>
        </w:tc>
        <w:tc>
          <w:tcPr>
            <w:tcW w:w="1560" w:type="dxa"/>
            <w:vMerge/>
            <w:shd w:val="clear" w:color="auto" w:fill="auto"/>
          </w:tcPr>
          <w:p w14:paraId="48FA9A59" w14:textId="77777777" w:rsidR="00AE675D" w:rsidRDefault="00AE675D" w:rsidP="00936AF2">
            <w:pPr>
              <w:jc w:val="center"/>
              <w:rPr>
                <w:sz w:val="20"/>
                <w:szCs w:val="20"/>
              </w:rPr>
            </w:pPr>
          </w:p>
        </w:tc>
        <w:tc>
          <w:tcPr>
            <w:tcW w:w="1842" w:type="dxa"/>
            <w:tcBorders>
              <w:top w:val="single" w:sz="4" w:space="0" w:color="auto"/>
              <w:bottom w:val="single" w:sz="4" w:space="0" w:color="auto"/>
            </w:tcBorders>
            <w:shd w:val="clear" w:color="auto" w:fill="auto"/>
          </w:tcPr>
          <w:p w14:paraId="51001D87" w14:textId="000A3310" w:rsidR="00AE675D" w:rsidRDefault="00AE675D" w:rsidP="00936AF2">
            <w:pPr>
              <w:rPr>
                <w:sz w:val="20"/>
                <w:szCs w:val="20"/>
              </w:rPr>
            </w:pPr>
            <w:r>
              <w:rPr>
                <w:sz w:val="20"/>
                <w:szCs w:val="20"/>
              </w:rPr>
              <w:t>Время схватывания при 25℃</w:t>
            </w:r>
          </w:p>
        </w:tc>
        <w:tc>
          <w:tcPr>
            <w:tcW w:w="2410" w:type="dxa"/>
            <w:tcBorders>
              <w:top w:val="single" w:sz="4" w:space="0" w:color="auto"/>
              <w:bottom w:val="single" w:sz="4" w:space="0" w:color="auto"/>
            </w:tcBorders>
            <w:shd w:val="clear" w:color="auto" w:fill="auto"/>
          </w:tcPr>
          <w:p w14:paraId="0C799724" w14:textId="30354075" w:rsidR="00AE675D" w:rsidRDefault="00AE675D" w:rsidP="00936AF2">
            <w:pPr>
              <w:rPr>
                <w:sz w:val="20"/>
                <w:szCs w:val="20"/>
              </w:rPr>
            </w:pPr>
            <w:r>
              <w:rPr>
                <w:sz w:val="20"/>
                <w:szCs w:val="20"/>
              </w:rPr>
              <w:t xml:space="preserve">Не более 20 секунд </w:t>
            </w:r>
          </w:p>
        </w:tc>
        <w:tc>
          <w:tcPr>
            <w:tcW w:w="2410" w:type="dxa"/>
            <w:vMerge/>
            <w:shd w:val="clear" w:color="auto" w:fill="auto"/>
            <w:vAlign w:val="center"/>
          </w:tcPr>
          <w:p w14:paraId="2FA8046A" w14:textId="77777777" w:rsidR="00AE675D" w:rsidRPr="000746A0" w:rsidRDefault="00AE675D" w:rsidP="00936AF2">
            <w:pPr>
              <w:rPr>
                <w:sz w:val="20"/>
                <w:szCs w:val="20"/>
              </w:rPr>
            </w:pPr>
          </w:p>
        </w:tc>
        <w:tc>
          <w:tcPr>
            <w:tcW w:w="850" w:type="dxa"/>
            <w:vMerge/>
            <w:shd w:val="clear" w:color="auto" w:fill="auto"/>
          </w:tcPr>
          <w:p w14:paraId="5BBE2328" w14:textId="77777777" w:rsidR="00AE675D" w:rsidRDefault="00AE675D" w:rsidP="00936AF2">
            <w:pPr>
              <w:jc w:val="center"/>
              <w:rPr>
                <w:sz w:val="20"/>
                <w:szCs w:val="20"/>
              </w:rPr>
            </w:pPr>
          </w:p>
        </w:tc>
        <w:tc>
          <w:tcPr>
            <w:tcW w:w="851" w:type="dxa"/>
            <w:vMerge/>
            <w:shd w:val="clear" w:color="auto" w:fill="auto"/>
          </w:tcPr>
          <w:p w14:paraId="2857AEC4" w14:textId="77777777" w:rsidR="00AE675D" w:rsidRDefault="00AE675D" w:rsidP="00936AF2">
            <w:pPr>
              <w:jc w:val="center"/>
              <w:rPr>
                <w:sz w:val="20"/>
                <w:szCs w:val="20"/>
              </w:rPr>
            </w:pPr>
          </w:p>
        </w:tc>
      </w:tr>
      <w:tr w:rsidR="00AE675D" w:rsidRPr="000746A0" w14:paraId="1C76A874" w14:textId="77777777" w:rsidTr="00156352">
        <w:tblPrEx>
          <w:tblBorders>
            <w:insideH w:val="single" w:sz="6" w:space="0" w:color="auto"/>
            <w:insideV w:val="single" w:sz="6" w:space="0" w:color="auto"/>
          </w:tblBorders>
        </w:tblPrEx>
        <w:trPr>
          <w:trHeight w:val="110"/>
        </w:trPr>
        <w:tc>
          <w:tcPr>
            <w:tcW w:w="562" w:type="dxa"/>
            <w:vMerge/>
            <w:shd w:val="clear" w:color="auto" w:fill="auto"/>
          </w:tcPr>
          <w:p w14:paraId="52AAF825" w14:textId="77777777" w:rsidR="00AE675D" w:rsidRDefault="00AE675D" w:rsidP="00936AF2">
            <w:pPr>
              <w:spacing w:before="0" w:beforeAutospacing="0" w:after="0" w:afterAutospacing="0"/>
              <w:jc w:val="right"/>
              <w:rPr>
                <w:sz w:val="20"/>
                <w:szCs w:val="20"/>
              </w:rPr>
            </w:pPr>
          </w:p>
        </w:tc>
        <w:tc>
          <w:tcPr>
            <w:tcW w:w="1701" w:type="dxa"/>
            <w:vMerge/>
            <w:shd w:val="clear" w:color="auto" w:fill="auto"/>
          </w:tcPr>
          <w:p w14:paraId="03FE8946" w14:textId="77777777" w:rsidR="00AE675D" w:rsidRDefault="00AE675D" w:rsidP="00936AF2">
            <w:pPr>
              <w:jc w:val="center"/>
              <w:rPr>
                <w:sz w:val="20"/>
                <w:szCs w:val="20"/>
              </w:rPr>
            </w:pPr>
          </w:p>
        </w:tc>
        <w:tc>
          <w:tcPr>
            <w:tcW w:w="1701" w:type="dxa"/>
            <w:vMerge/>
            <w:shd w:val="clear" w:color="auto" w:fill="auto"/>
          </w:tcPr>
          <w:p w14:paraId="56E4F023" w14:textId="77777777" w:rsidR="00AE675D" w:rsidRDefault="00AE675D" w:rsidP="00936AF2">
            <w:pPr>
              <w:jc w:val="center"/>
              <w:rPr>
                <w:sz w:val="20"/>
                <w:szCs w:val="20"/>
              </w:rPr>
            </w:pPr>
          </w:p>
        </w:tc>
        <w:tc>
          <w:tcPr>
            <w:tcW w:w="1560" w:type="dxa"/>
            <w:vMerge/>
            <w:shd w:val="clear" w:color="auto" w:fill="auto"/>
          </w:tcPr>
          <w:p w14:paraId="27DD40EA" w14:textId="77777777" w:rsidR="00AE675D" w:rsidRDefault="00AE675D" w:rsidP="00936AF2">
            <w:pPr>
              <w:jc w:val="center"/>
              <w:rPr>
                <w:sz w:val="20"/>
                <w:szCs w:val="20"/>
              </w:rPr>
            </w:pPr>
          </w:p>
        </w:tc>
        <w:tc>
          <w:tcPr>
            <w:tcW w:w="1842" w:type="dxa"/>
            <w:tcBorders>
              <w:top w:val="single" w:sz="4" w:space="0" w:color="auto"/>
              <w:bottom w:val="single" w:sz="4" w:space="0" w:color="auto"/>
            </w:tcBorders>
            <w:shd w:val="clear" w:color="auto" w:fill="auto"/>
          </w:tcPr>
          <w:p w14:paraId="6E100E72" w14:textId="4430A63C" w:rsidR="00AE675D" w:rsidRDefault="00AE675D" w:rsidP="00936AF2">
            <w:pPr>
              <w:rPr>
                <w:sz w:val="20"/>
                <w:szCs w:val="20"/>
              </w:rPr>
            </w:pPr>
            <w:r>
              <w:rPr>
                <w:sz w:val="20"/>
                <w:szCs w:val="20"/>
              </w:rPr>
              <w:t xml:space="preserve">Время полного отверждения </w:t>
            </w:r>
          </w:p>
        </w:tc>
        <w:tc>
          <w:tcPr>
            <w:tcW w:w="2410" w:type="dxa"/>
            <w:tcBorders>
              <w:top w:val="single" w:sz="4" w:space="0" w:color="auto"/>
              <w:bottom w:val="single" w:sz="4" w:space="0" w:color="auto"/>
            </w:tcBorders>
            <w:shd w:val="clear" w:color="auto" w:fill="auto"/>
          </w:tcPr>
          <w:p w14:paraId="79072984" w14:textId="7DB64A2B" w:rsidR="00AE675D" w:rsidRDefault="00AE675D" w:rsidP="00936AF2">
            <w:pPr>
              <w:rPr>
                <w:sz w:val="20"/>
                <w:szCs w:val="20"/>
              </w:rPr>
            </w:pPr>
            <w:r>
              <w:rPr>
                <w:sz w:val="20"/>
                <w:szCs w:val="20"/>
              </w:rPr>
              <w:t xml:space="preserve">Не более 5 минут </w:t>
            </w:r>
          </w:p>
        </w:tc>
        <w:tc>
          <w:tcPr>
            <w:tcW w:w="2410" w:type="dxa"/>
            <w:vMerge/>
            <w:shd w:val="clear" w:color="auto" w:fill="auto"/>
            <w:vAlign w:val="center"/>
          </w:tcPr>
          <w:p w14:paraId="22D0A1C5" w14:textId="77777777" w:rsidR="00AE675D" w:rsidRPr="000746A0" w:rsidRDefault="00AE675D" w:rsidP="00936AF2">
            <w:pPr>
              <w:rPr>
                <w:sz w:val="20"/>
                <w:szCs w:val="20"/>
              </w:rPr>
            </w:pPr>
          </w:p>
        </w:tc>
        <w:tc>
          <w:tcPr>
            <w:tcW w:w="850" w:type="dxa"/>
            <w:vMerge/>
            <w:shd w:val="clear" w:color="auto" w:fill="auto"/>
          </w:tcPr>
          <w:p w14:paraId="38DABCF0" w14:textId="77777777" w:rsidR="00AE675D" w:rsidRDefault="00AE675D" w:rsidP="00936AF2">
            <w:pPr>
              <w:jc w:val="center"/>
              <w:rPr>
                <w:sz w:val="20"/>
                <w:szCs w:val="20"/>
              </w:rPr>
            </w:pPr>
          </w:p>
        </w:tc>
        <w:tc>
          <w:tcPr>
            <w:tcW w:w="851" w:type="dxa"/>
            <w:vMerge/>
            <w:shd w:val="clear" w:color="auto" w:fill="auto"/>
          </w:tcPr>
          <w:p w14:paraId="3A8F09C5" w14:textId="77777777" w:rsidR="00AE675D" w:rsidRDefault="00AE675D" w:rsidP="00936AF2">
            <w:pPr>
              <w:jc w:val="center"/>
              <w:rPr>
                <w:sz w:val="20"/>
                <w:szCs w:val="20"/>
              </w:rPr>
            </w:pPr>
          </w:p>
        </w:tc>
      </w:tr>
      <w:tr w:rsidR="00A65C5B" w:rsidRPr="000746A0" w14:paraId="7CC7BCDA" w14:textId="77777777" w:rsidTr="004B74FB">
        <w:tblPrEx>
          <w:tblBorders>
            <w:insideH w:val="single" w:sz="6" w:space="0" w:color="auto"/>
            <w:insideV w:val="single" w:sz="6" w:space="0" w:color="auto"/>
          </w:tblBorders>
        </w:tblPrEx>
        <w:trPr>
          <w:trHeight w:val="110"/>
        </w:trPr>
        <w:tc>
          <w:tcPr>
            <w:tcW w:w="562" w:type="dxa"/>
            <w:vMerge w:val="restart"/>
            <w:shd w:val="clear" w:color="auto" w:fill="auto"/>
          </w:tcPr>
          <w:p w14:paraId="2708D726" w14:textId="15A4E33F" w:rsidR="00A65C5B" w:rsidRPr="007E2E9E" w:rsidRDefault="00A65C5B" w:rsidP="007E2E9E">
            <w:pPr>
              <w:spacing w:before="0" w:beforeAutospacing="0" w:after="0" w:afterAutospacing="0"/>
              <w:jc w:val="center"/>
              <w:rPr>
                <w:sz w:val="20"/>
                <w:szCs w:val="20"/>
                <w:lang w:val="en-US"/>
              </w:rPr>
            </w:pPr>
            <w:r>
              <w:rPr>
                <w:sz w:val="20"/>
                <w:szCs w:val="20"/>
                <w:lang w:val="en-US"/>
              </w:rPr>
              <w:t>4</w:t>
            </w:r>
          </w:p>
        </w:tc>
        <w:tc>
          <w:tcPr>
            <w:tcW w:w="1701" w:type="dxa"/>
            <w:vMerge w:val="restart"/>
            <w:shd w:val="clear" w:color="auto" w:fill="auto"/>
          </w:tcPr>
          <w:p w14:paraId="19328215" w14:textId="3C286C71" w:rsidR="00A65C5B" w:rsidRDefault="00A65C5B" w:rsidP="007E2E9E">
            <w:pPr>
              <w:jc w:val="center"/>
              <w:rPr>
                <w:sz w:val="20"/>
                <w:szCs w:val="20"/>
              </w:rPr>
            </w:pPr>
            <w:r>
              <w:rPr>
                <w:sz w:val="20"/>
                <w:szCs w:val="20"/>
              </w:rPr>
              <w:t>20.30.12.130</w:t>
            </w:r>
          </w:p>
        </w:tc>
        <w:tc>
          <w:tcPr>
            <w:tcW w:w="1701" w:type="dxa"/>
            <w:vMerge w:val="restart"/>
            <w:shd w:val="clear" w:color="auto" w:fill="auto"/>
          </w:tcPr>
          <w:p w14:paraId="41B518B9" w14:textId="75D4F334" w:rsidR="00A65C5B" w:rsidRDefault="00A65C5B" w:rsidP="007E2E9E">
            <w:pPr>
              <w:jc w:val="center"/>
              <w:rPr>
                <w:sz w:val="20"/>
                <w:szCs w:val="20"/>
              </w:rPr>
            </w:pPr>
            <w:r>
              <w:rPr>
                <w:sz w:val="20"/>
                <w:szCs w:val="20"/>
              </w:rPr>
              <w:t>-</w:t>
            </w:r>
          </w:p>
        </w:tc>
        <w:tc>
          <w:tcPr>
            <w:tcW w:w="1560" w:type="dxa"/>
            <w:vMerge w:val="restart"/>
            <w:shd w:val="clear" w:color="auto" w:fill="auto"/>
          </w:tcPr>
          <w:p w14:paraId="6273DE91" w14:textId="77777777" w:rsidR="00A65C5B" w:rsidRDefault="00A65C5B" w:rsidP="007E2E9E">
            <w:pPr>
              <w:spacing w:before="0" w:beforeAutospacing="0" w:after="0" w:afterAutospacing="0"/>
              <w:jc w:val="center"/>
              <w:rPr>
                <w:sz w:val="20"/>
                <w:szCs w:val="20"/>
              </w:rPr>
            </w:pPr>
            <w:r>
              <w:rPr>
                <w:sz w:val="20"/>
                <w:szCs w:val="20"/>
              </w:rPr>
              <w:t xml:space="preserve">УФ-смола </w:t>
            </w:r>
          </w:p>
          <w:p w14:paraId="5B825AC8" w14:textId="0CBA878D" w:rsidR="00A65C5B" w:rsidRPr="007E2E9E" w:rsidRDefault="00A65C5B" w:rsidP="007E2E9E">
            <w:pPr>
              <w:spacing w:before="0" w:beforeAutospacing="0" w:after="0" w:afterAutospacing="0"/>
              <w:jc w:val="center"/>
              <w:rPr>
                <w:sz w:val="20"/>
                <w:szCs w:val="20"/>
              </w:rPr>
            </w:pPr>
            <w:r>
              <w:rPr>
                <w:sz w:val="20"/>
                <w:szCs w:val="20"/>
              </w:rPr>
              <w:t>Тип 2</w:t>
            </w:r>
          </w:p>
        </w:tc>
        <w:tc>
          <w:tcPr>
            <w:tcW w:w="1842" w:type="dxa"/>
            <w:tcBorders>
              <w:top w:val="single" w:sz="4" w:space="0" w:color="auto"/>
              <w:bottom w:val="single" w:sz="4" w:space="0" w:color="auto"/>
            </w:tcBorders>
            <w:shd w:val="clear" w:color="auto" w:fill="auto"/>
          </w:tcPr>
          <w:p w14:paraId="32E181E0" w14:textId="5BC61667" w:rsidR="00A65C5B" w:rsidRDefault="00A65C5B" w:rsidP="007E2E9E">
            <w:pPr>
              <w:rPr>
                <w:sz w:val="20"/>
                <w:szCs w:val="20"/>
              </w:rPr>
            </w:pPr>
            <w:r>
              <w:rPr>
                <w:sz w:val="20"/>
                <w:szCs w:val="20"/>
              </w:rPr>
              <w:t xml:space="preserve">Тип </w:t>
            </w:r>
          </w:p>
        </w:tc>
        <w:tc>
          <w:tcPr>
            <w:tcW w:w="2410" w:type="dxa"/>
            <w:tcBorders>
              <w:top w:val="single" w:sz="4" w:space="0" w:color="auto"/>
              <w:bottom w:val="single" w:sz="4" w:space="0" w:color="auto"/>
            </w:tcBorders>
            <w:shd w:val="clear" w:color="auto" w:fill="auto"/>
            <w:vAlign w:val="center"/>
          </w:tcPr>
          <w:p w14:paraId="10403257" w14:textId="75610F3A" w:rsidR="00A65C5B" w:rsidRDefault="00A65C5B" w:rsidP="007E2E9E">
            <w:pPr>
              <w:rPr>
                <w:sz w:val="20"/>
                <w:szCs w:val="20"/>
              </w:rPr>
            </w:pPr>
            <w:r>
              <w:rPr>
                <w:sz w:val="20"/>
                <w:szCs w:val="20"/>
              </w:rPr>
              <w:t>С высоким поверхностным натяжением для техники «</w:t>
            </w:r>
            <w:proofErr w:type="spellStart"/>
            <w:r>
              <w:rPr>
                <w:sz w:val="20"/>
                <w:szCs w:val="20"/>
              </w:rPr>
              <w:t>Витраль</w:t>
            </w:r>
            <w:proofErr w:type="spellEnd"/>
            <w:r>
              <w:rPr>
                <w:sz w:val="20"/>
                <w:szCs w:val="20"/>
              </w:rPr>
              <w:t>»</w:t>
            </w:r>
          </w:p>
        </w:tc>
        <w:tc>
          <w:tcPr>
            <w:tcW w:w="2410" w:type="dxa"/>
            <w:vMerge w:val="restart"/>
            <w:shd w:val="clear" w:color="auto" w:fill="auto"/>
            <w:vAlign w:val="center"/>
          </w:tcPr>
          <w:p w14:paraId="09D7DD6B" w14:textId="2D3FDAD2" w:rsidR="00A65C5B" w:rsidRPr="000746A0" w:rsidRDefault="00A65C5B" w:rsidP="007E2E9E">
            <w:pPr>
              <w:rPr>
                <w:sz w:val="20"/>
                <w:szCs w:val="20"/>
              </w:rPr>
            </w:pPr>
            <w:r w:rsidRPr="00760978">
              <w:rPr>
                <w:sz w:val="18"/>
                <w:szCs w:val="20"/>
              </w:rPr>
              <w:t xml:space="preserve">Описание товара в соответствии со статьей 33 Федерального закона от 05.04.2013 № 44-ФЗ «О </w:t>
            </w:r>
            <w:r w:rsidRPr="00760978">
              <w:rPr>
                <w:sz w:val="18"/>
                <w:szCs w:val="20"/>
              </w:rPr>
              <w:lastRenderedPageBreak/>
              <w:t>контрактной системе в сфере закупок товаров, работ, услуг для обеспечения государственных и муниципальных нужд»</w:t>
            </w:r>
          </w:p>
        </w:tc>
        <w:tc>
          <w:tcPr>
            <w:tcW w:w="850" w:type="dxa"/>
            <w:vMerge w:val="restart"/>
            <w:shd w:val="clear" w:color="auto" w:fill="auto"/>
          </w:tcPr>
          <w:p w14:paraId="395612FC" w14:textId="6AEED7FA" w:rsidR="00A65C5B" w:rsidRDefault="00A65C5B" w:rsidP="007E2E9E">
            <w:pPr>
              <w:jc w:val="center"/>
              <w:rPr>
                <w:sz w:val="20"/>
                <w:szCs w:val="20"/>
              </w:rPr>
            </w:pPr>
            <w:r>
              <w:rPr>
                <w:sz w:val="20"/>
                <w:szCs w:val="20"/>
              </w:rPr>
              <w:lastRenderedPageBreak/>
              <w:t>штука</w:t>
            </w:r>
          </w:p>
        </w:tc>
        <w:tc>
          <w:tcPr>
            <w:tcW w:w="851" w:type="dxa"/>
            <w:vMerge w:val="restart"/>
            <w:shd w:val="clear" w:color="auto" w:fill="auto"/>
          </w:tcPr>
          <w:p w14:paraId="36232178" w14:textId="67E09505" w:rsidR="00A65C5B" w:rsidRDefault="00A65C5B" w:rsidP="007E2E9E">
            <w:pPr>
              <w:jc w:val="center"/>
              <w:rPr>
                <w:sz w:val="20"/>
                <w:szCs w:val="20"/>
              </w:rPr>
            </w:pPr>
            <w:r>
              <w:rPr>
                <w:sz w:val="20"/>
                <w:szCs w:val="20"/>
              </w:rPr>
              <w:t>1</w:t>
            </w:r>
          </w:p>
        </w:tc>
      </w:tr>
      <w:tr w:rsidR="00A65C5B" w:rsidRPr="000746A0" w14:paraId="2E753D2F" w14:textId="77777777" w:rsidTr="004B74FB">
        <w:tblPrEx>
          <w:tblBorders>
            <w:insideH w:val="single" w:sz="6" w:space="0" w:color="auto"/>
            <w:insideV w:val="single" w:sz="6" w:space="0" w:color="auto"/>
          </w:tblBorders>
        </w:tblPrEx>
        <w:trPr>
          <w:trHeight w:val="110"/>
        </w:trPr>
        <w:tc>
          <w:tcPr>
            <w:tcW w:w="562" w:type="dxa"/>
            <w:vMerge/>
            <w:shd w:val="clear" w:color="auto" w:fill="auto"/>
          </w:tcPr>
          <w:p w14:paraId="03645CA8" w14:textId="77777777" w:rsidR="00A65C5B" w:rsidRDefault="00A65C5B" w:rsidP="007E2E9E">
            <w:pPr>
              <w:spacing w:before="0" w:beforeAutospacing="0" w:after="0" w:afterAutospacing="0"/>
              <w:jc w:val="center"/>
              <w:rPr>
                <w:sz w:val="20"/>
                <w:szCs w:val="20"/>
                <w:lang w:val="en-US"/>
              </w:rPr>
            </w:pPr>
          </w:p>
        </w:tc>
        <w:tc>
          <w:tcPr>
            <w:tcW w:w="1701" w:type="dxa"/>
            <w:vMerge/>
            <w:shd w:val="clear" w:color="auto" w:fill="auto"/>
          </w:tcPr>
          <w:p w14:paraId="3C434ADC" w14:textId="77777777" w:rsidR="00A65C5B" w:rsidRDefault="00A65C5B" w:rsidP="007E2E9E">
            <w:pPr>
              <w:jc w:val="center"/>
              <w:rPr>
                <w:sz w:val="20"/>
                <w:szCs w:val="20"/>
              </w:rPr>
            </w:pPr>
          </w:p>
        </w:tc>
        <w:tc>
          <w:tcPr>
            <w:tcW w:w="1701" w:type="dxa"/>
            <w:vMerge/>
            <w:shd w:val="clear" w:color="auto" w:fill="auto"/>
          </w:tcPr>
          <w:p w14:paraId="7C9BABBD" w14:textId="77777777" w:rsidR="00A65C5B" w:rsidRDefault="00A65C5B" w:rsidP="007E2E9E">
            <w:pPr>
              <w:jc w:val="center"/>
              <w:rPr>
                <w:sz w:val="20"/>
                <w:szCs w:val="20"/>
              </w:rPr>
            </w:pPr>
          </w:p>
        </w:tc>
        <w:tc>
          <w:tcPr>
            <w:tcW w:w="1560" w:type="dxa"/>
            <w:vMerge/>
            <w:shd w:val="clear" w:color="auto" w:fill="auto"/>
          </w:tcPr>
          <w:p w14:paraId="7B187F59" w14:textId="77777777" w:rsidR="00A65C5B" w:rsidRDefault="00A65C5B" w:rsidP="007E2E9E">
            <w:pPr>
              <w:spacing w:before="0" w:beforeAutospacing="0" w:after="0" w:afterAutospacing="0"/>
              <w:jc w:val="center"/>
              <w:rPr>
                <w:sz w:val="20"/>
                <w:szCs w:val="20"/>
              </w:rPr>
            </w:pPr>
          </w:p>
        </w:tc>
        <w:tc>
          <w:tcPr>
            <w:tcW w:w="1842" w:type="dxa"/>
            <w:tcBorders>
              <w:top w:val="single" w:sz="4" w:space="0" w:color="auto"/>
              <w:bottom w:val="single" w:sz="4" w:space="0" w:color="auto"/>
            </w:tcBorders>
            <w:shd w:val="clear" w:color="auto" w:fill="auto"/>
          </w:tcPr>
          <w:p w14:paraId="75DA65C0" w14:textId="6F7485E5" w:rsidR="00A65C5B" w:rsidRDefault="00A65C5B" w:rsidP="007E2E9E">
            <w:pPr>
              <w:rPr>
                <w:sz w:val="20"/>
                <w:szCs w:val="20"/>
              </w:rPr>
            </w:pPr>
            <w:r>
              <w:rPr>
                <w:sz w:val="20"/>
                <w:szCs w:val="20"/>
              </w:rPr>
              <w:t xml:space="preserve">Цвет </w:t>
            </w:r>
          </w:p>
        </w:tc>
        <w:tc>
          <w:tcPr>
            <w:tcW w:w="2410" w:type="dxa"/>
            <w:tcBorders>
              <w:top w:val="single" w:sz="4" w:space="0" w:color="auto"/>
              <w:bottom w:val="single" w:sz="4" w:space="0" w:color="auto"/>
            </w:tcBorders>
            <w:shd w:val="clear" w:color="auto" w:fill="auto"/>
            <w:vAlign w:val="center"/>
          </w:tcPr>
          <w:p w14:paraId="567E70A8" w14:textId="60D4D96A" w:rsidR="00A65C5B" w:rsidRDefault="00A65C5B" w:rsidP="007E2E9E">
            <w:pPr>
              <w:rPr>
                <w:sz w:val="20"/>
                <w:szCs w:val="20"/>
              </w:rPr>
            </w:pPr>
            <w:r>
              <w:rPr>
                <w:sz w:val="20"/>
                <w:szCs w:val="20"/>
              </w:rPr>
              <w:t>Прозрачная, бесцветная</w:t>
            </w:r>
          </w:p>
        </w:tc>
        <w:tc>
          <w:tcPr>
            <w:tcW w:w="2410" w:type="dxa"/>
            <w:vMerge/>
            <w:shd w:val="clear" w:color="auto" w:fill="auto"/>
            <w:vAlign w:val="center"/>
          </w:tcPr>
          <w:p w14:paraId="4BB4CB40" w14:textId="77777777" w:rsidR="00A65C5B" w:rsidRPr="000746A0" w:rsidRDefault="00A65C5B" w:rsidP="007E2E9E">
            <w:pPr>
              <w:rPr>
                <w:sz w:val="20"/>
                <w:szCs w:val="20"/>
              </w:rPr>
            </w:pPr>
          </w:p>
        </w:tc>
        <w:tc>
          <w:tcPr>
            <w:tcW w:w="850" w:type="dxa"/>
            <w:vMerge/>
            <w:shd w:val="clear" w:color="auto" w:fill="auto"/>
          </w:tcPr>
          <w:p w14:paraId="71E63781" w14:textId="77777777" w:rsidR="00A65C5B" w:rsidRDefault="00A65C5B" w:rsidP="007E2E9E">
            <w:pPr>
              <w:jc w:val="center"/>
              <w:rPr>
                <w:sz w:val="20"/>
                <w:szCs w:val="20"/>
              </w:rPr>
            </w:pPr>
          </w:p>
        </w:tc>
        <w:tc>
          <w:tcPr>
            <w:tcW w:w="851" w:type="dxa"/>
            <w:vMerge/>
            <w:shd w:val="clear" w:color="auto" w:fill="auto"/>
          </w:tcPr>
          <w:p w14:paraId="27EC473A" w14:textId="77777777" w:rsidR="00A65C5B" w:rsidRDefault="00A65C5B" w:rsidP="007E2E9E">
            <w:pPr>
              <w:jc w:val="center"/>
              <w:rPr>
                <w:sz w:val="20"/>
                <w:szCs w:val="20"/>
              </w:rPr>
            </w:pPr>
          </w:p>
        </w:tc>
      </w:tr>
      <w:tr w:rsidR="00A65C5B" w:rsidRPr="000746A0" w14:paraId="1EFD4197" w14:textId="77777777" w:rsidTr="00975B26">
        <w:tblPrEx>
          <w:tblBorders>
            <w:insideH w:val="single" w:sz="6" w:space="0" w:color="auto"/>
            <w:insideV w:val="single" w:sz="6" w:space="0" w:color="auto"/>
          </w:tblBorders>
        </w:tblPrEx>
        <w:trPr>
          <w:trHeight w:val="110"/>
        </w:trPr>
        <w:tc>
          <w:tcPr>
            <w:tcW w:w="562" w:type="dxa"/>
            <w:vMerge/>
            <w:shd w:val="clear" w:color="auto" w:fill="auto"/>
          </w:tcPr>
          <w:p w14:paraId="70F9133A" w14:textId="77777777" w:rsidR="00A65C5B" w:rsidRDefault="00A65C5B" w:rsidP="007E2E9E">
            <w:pPr>
              <w:spacing w:before="0" w:beforeAutospacing="0" w:after="0" w:afterAutospacing="0"/>
              <w:jc w:val="center"/>
              <w:rPr>
                <w:sz w:val="20"/>
                <w:szCs w:val="20"/>
                <w:lang w:val="en-US"/>
              </w:rPr>
            </w:pPr>
          </w:p>
        </w:tc>
        <w:tc>
          <w:tcPr>
            <w:tcW w:w="1701" w:type="dxa"/>
            <w:vMerge/>
            <w:shd w:val="clear" w:color="auto" w:fill="auto"/>
          </w:tcPr>
          <w:p w14:paraId="1E639581" w14:textId="77777777" w:rsidR="00A65C5B" w:rsidRDefault="00A65C5B" w:rsidP="007E2E9E">
            <w:pPr>
              <w:jc w:val="center"/>
              <w:rPr>
                <w:sz w:val="20"/>
                <w:szCs w:val="20"/>
              </w:rPr>
            </w:pPr>
          </w:p>
        </w:tc>
        <w:tc>
          <w:tcPr>
            <w:tcW w:w="1701" w:type="dxa"/>
            <w:vMerge/>
            <w:shd w:val="clear" w:color="auto" w:fill="auto"/>
          </w:tcPr>
          <w:p w14:paraId="6D6B2C09" w14:textId="77777777" w:rsidR="00A65C5B" w:rsidRDefault="00A65C5B" w:rsidP="007E2E9E">
            <w:pPr>
              <w:jc w:val="center"/>
              <w:rPr>
                <w:sz w:val="20"/>
                <w:szCs w:val="20"/>
              </w:rPr>
            </w:pPr>
          </w:p>
        </w:tc>
        <w:tc>
          <w:tcPr>
            <w:tcW w:w="1560" w:type="dxa"/>
            <w:vMerge/>
            <w:shd w:val="clear" w:color="auto" w:fill="auto"/>
          </w:tcPr>
          <w:p w14:paraId="43853B9F" w14:textId="77777777" w:rsidR="00A65C5B" w:rsidRDefault="00A65C5B" w:rsidP="007E2E9E">
            <w:pPr>
              <w:spacing w:before="0" w:beforeAutospacing="0" w:after="0" w:afterAutospacing="0"/>
              <w:jc w:val="center"/>
              <w:rPr>
                <w:sz w:val="20"/>
                <w:szCs w:val="20"/>
              </w:rPr>
            </w:pPr>
          </w:p>
        </w:tc>
        <w:tc>
          <w:tcPr>
            <w:tcW w:w="1842" w:type="dxa"/>
            <w:tcBorders>
              <w:top w:val="single" w:sz="4" w:space="0" w:color="auto"/>
              <w:bottom w:val="single" w:sz="4" w:space="0" w:color="auto"/>
            </w:tcBorders>
            <w:shd w:val="clear" w:color="auto" w:fill="auto"/>
          </w:tcPr>
          <w:p w14:paraId="694D2165" w14:textId="7F8E16EF" w:rsidR="00A65C5B" w:rsidRDefault="00A65C5B" w:rsidP="007E2E9E">
            <w:pPr>
              <w:rPr>
                <w:sz w:val="20"/>
                <w:szCs w:val="20"/>
              </w:rPr>
            </w:pPr>
            <w:r>
              <w:rPr>
                <w:sz w:val="20"/>
                <w:szCs w:val="20"/>
              </w:rPr>
              <w:t xml:space="preserve">Способ отверждения </w:t>
            </w:r>
          </w:p>
        </w:tc>
        <w:tc>
          <w:tcPr>
            <w:tcW w:w="2410" w:type="dxa"/>
            <w:tcBorders>
              <w:top w:val="single" w:sz="4" w:space="0" w:color="auto"/>
              <w:bottom w:val="single" w:sz="4" w:space="0" w:color="auto"/>
            </w:tcBorders>
            <w:shd w:val="clear" w:color="auto" w:fill="auto"/>
          </w:tcPr>
          <w:p w14:paraId="4F070957" w14:textId="0912D64C" w:rsidR="00A65C5B" w:rsidRDefault="00A65C5B" w:rsidP="007E2E9E">
            <w:pPr>
              <w:rPr>
                <w:sz w:val="20"/>
                <w:szCs w:val="20"/>
              </w:rPr>
            </w:pPr>
            <w:r>
              <w:rPr>
                <w:sz w:val="20"/>
                <w:szCs w:val="20"/>
              </w:rPr>
              <w:t>Ультрафиолет</w:t>
            </w:r>
          </w:p>
        </w:tc>
        <w:tc>
          <w:tcPr>
            <w:tcW w:w="2410" w:type="dxa"/>
            <w:vMerge/>
            <w:shd w:val="clear" w:color="auto" w:fill="auto"/>
            <w:vAlign w:val="center"/>
          </w:tcPr>
          <w:p w14:paraId="5BFE2CCA" w14:textId="77777777" w:rsidR="00A65C5B" w:rsidRPr="000746A0" w:rsidRDefault="00A65C5B" w:rsidP="007E2E9E">
            <w:pPr>
              <w:rPr>
                <w:sz w:val="20"/>
                <w:szCs w:val="20"/>
              </w:rPr>
            </w:pPr>
          </w:p>
        </w:tc>
        <w:tc>
          <w:tcPr>
            <w:tcW w:w="850" w:type="dxa"/>
            <w:vMerge/>
            <w:shd w:val="clear" w:color="auto" w:fill="auto"/>
          </w:tcPr>
          <w:p w14:paraId="41092796" w14:textId="77777777" w:rsidR="00A65C5B" w:rsidRDefault="00A65C5B" w:rsidP="007E2E9E">
            <w:pPr>
              <w:jc w:val="center"/>
              <w:rPr>
                <w:sz w:val="20"/>
                <w:szCs w:val="20"/>
              </w:rPr>
            </w:pPr>
          </w:p>
        </w:tc>
        <w:tc>
          <w:tcPr>
            <w:tcW w:w="851" w:type="dxa"/>
            <w:vMerge/>
            <w:shd w:val="clear" w:color="auto" w:fill="auto"/>
          </w:tcPr>
          <w:p w14:paraId="1740760B" w14:textId="77777777" w:rsidR="00A65C5B" w:rsidRDefault="00A65C5B" w:rsidP="007E2E9E">
            <w:pPr>
              <w:jc w:val="center"/>
              <w:rPr>
                <w:sz w:val="20"/>
                <w:szCs w:val="20"/>
              </w:rPr>
            </w:pPr>
          </w:p>
        </w:tc>
      </w:tr>
      <w:tr w:rsidR="00A65C5B" w:rsidRPr="000746A0" w14:paraId="7603A2E5" w14:textId="77777777" w:rsidTr="00975B26">
        <w:tblPrEx>
          <w:tblBorders>
            <w:insideH w:val="single" w:sz="6" w:space="0" w:color="auto"/>
            <w:insideV w:val="single" w:sz="6" w:space="0" w:color="auto"/>
          </w:tblBorders>
        </w:tblPrEx>
        <w:trPr>
          <w:trHeight w:val="110"/>
        </w:trPr>
        <w:tc>
          <w:tcPr>
            <w:tcW w:w="562" w:type="dxa"/>
            <w:vMerge/>
            <w:shd w:val="clear" w:color="auto" w:fill="auto"/>
          </w:tcPr>
          <w:p w14:paraId="6C49FE4F" w14:textId="77777777" w:rsidR="00A65C5B" w:rsidRDefault="00A65C5B" w:rsidP="007E2E9E">
            <w:pPr>
              <w:spacing w:before="0" w:beforeAutospacing="0" w:after="0" w:afterAutospacing="0"/>
              <w:jc w:val="center"/>
              <w:rPr>
                <w:sz w:val="20"/>
                <w:szCs w:val="20"/>
                <w:lang w:val="en-US"/>
              </w:rPr>
            </w:pPr>
          </w:p>
        </w:tc>
        <w:tc>
          <w:tcPr>
            <w:tcW w:w="1701" w:type="dxa"/>
            <w:vMerge/>
            <w:shd w:val="clear" w:color="auto" w:fill="auto"/>
          </w:tcPr>
          <w:p w14:paraId="6DAE0B11" w14:textId="77777777" w:rsidR="00A65C5B" w:rsidRDefault="00A65C5B" w:rsidP="007E2E9E">
            <w:pPr>
              <w:jc w:val="center"/>
              <w:rPr>
                <w:sz w:val="20"/>
                <w:szCs w:val="20"/>
              </w:rPr>
            </w:pPr>
          </w:p>
        </w:tc>
        <w:tc>
          <w:tcPr>
            <w:tcW w:w="1701" w:type="dxa"/>
            <w:vMerge/>
            <w:shd w:val="clear" w:color="auto" w:fill="auto"/>
          </w:tcPr>
          <w:p w14:paraId="48EB7A72" w14:textId="77777777" w:rsidR="00A65C5B" w:rsidRDefault="00A65C5B" w:rsidP="007E2E9E">
            <w:pPr>
              <w:jc w:val="center"/>
              <w:rPr>
                <w:sz w:val="20"/>
                <w:szCs w:val="20"/>
              </w:rPr>
            </w:pPr>
          </w:p>
        </w:tc>
        <w:tc>
          <w:tcPr>
            <w:tcW w:w="1560" w:type="dxa"/>
            <w:vMerge/>
            <w:shd w:val="clear" w:color="auto" w:fill="auto"/>
          </w:tcPr>
          <w:p w14:paraId="0CC53737" w14:textId="77777777" w:rsidR="00A65C5B" w:rsidRDefault="00A65C5B" w:rsidP="007E2E9E">
            <w:pPr>
              <w:spacing w:before="0" w:beforeAutospacing="0" w:after="0" w:afterAutospacing="0"/>
              <w:jc w:val="center"/>
              <w:rPr>
                <w:sz w:val="20"/>
                <w:szCs w:val="20"/>
              </w:rPr>
            </w:pPr>
          </w:p>
        </w:tc>
        <w:tc>
          <w:tcPr>
            <w:tcW w:w="1842" w:type="dxa"/>
            <w:tcBorders>
              <w:top w:val="single" w:sz="4" w:space="0" w:color="auto"/>
              <w:bottom w:val="single" w:sz="4" w:space="0" w:color="auto"/>
            </w:tcBorders>
            <w:shd w:val="clear" w:color="auto" w:fill="auto"/>
          </w:tcPr>
          <w:p w14:paraId="04E3FD9E" w14:textId="78AF480B" w:rsidR="00A65C5B" w:rsidRDefault="00A65C5B" w:rsidP="007E2E9E">
            <w:pPr>
              <w:rPr>
                <w:sz w:val="20"/>
                <w:szCs w:val="20"/>
              </w:rPr>
            </w:pPr>
            <w:r>
              <w:rPr>
                <w:sz w:val="20"/>
                <w:szCs w:val="20"/>
              </w:rPr>
              <w:t>Вязкость</w:t>
            </w:r>
          </w:p>
        </w:tc>
        <w:tc>
          <w:tcPr>
            <w:tcW w:w="2410" w:type="dxa"/>
            <w:tcBorders>
              <w:top w:val="single" w:sz="4" w:space="0" w:color="auto"/>
              <w:bottom w:val="single" w:sz="4" w:space="0" w:color="auto"/>
            </w:tcBorders>
            <w:shd w:val="clear" w:color="auto" w:fill="auto"/>
          </w:tcPr>
          <w:p w14:paraId="39855890" w14:textId="17788ECE" w:rsidR="00A65C5B" w:rsidRDefault="00A65C5B" w:rsidP="007E2E9E">
            <w:pPr>
              <w:rPr>
                <w:sz w:val="20"/>
                <w:szCs w:val="20"/>
              </w:rPr>
            </w:pPr>
            <w:r>
              <w:rPr>
                <w:sz w:val="20"/>
                <w:szCs w:val="20"/>
              </w:rPr>
              <w:t xml:space="preserve">3000 </w:t>
            </w:r>
            <w:r>
              <w:rPr>
                <w:sz w:val="20"/>
                <w:szCs w:val="20"/>
                <w:lang w:val="en-US"/>
              </w:rPr>
              <w:t>cps</w:t>
            </w:r>
          </w:p>
        </w:tc>
        <w:tc>
          <w:tcPr>
            <w:tcW w:w="2410" w:type="dxa"/>
            <w:vMerge/>
            <w:shd w:val="clear" w:color="auto" w:fill="auto"/>
            <w:vAlign w:val="center"/>
          </w:tcPr>
          <w:p w14:paraId="4BA34EB3" w14:textId="77777777" w:rsidR="00A65C5B" w:rsidRPr="000746A0" w:rsidRDefault="00A65C5B" w:rsidP="007E2E9E">
            <w:pPr>
              <w:rPr>
                <w:sz w:val="20"/>
                <w:szCs w:val="20"/>
              </w:rPr>
            </w:pPr>
          </w:p>
        </w:tc>
        <w:tc>
          <w:tcPr>
            <w:tcW w:w="850" w:type="dxa"/>
            <w:vMerge/>
            <w:shd w:val="clear" w:color="auto" w:fill="auto"/>
          </w:tcPr>
          <w:p w14:paraId="530F0051" w14:textId="77777777" w:rsidR="00A65C5B" w:rsidRDefault="00A65C5B" w:rsidP="007E2E9E">
            <w:pPr>
              <w:jc w:val="center"/>
              <w:rPr>
                <w:sz w:val="20"/>
                <w:szCs w:val="20"/>
              </w:rPr>
            </w:pPr>
          </w:p>
        </w:tc>
        <w:tc>
          <w:tcPr>
            <w:tcW w:w="851" w:type="dxa"/>
            <w:vMerge/>
            <w:shd w:val="clear" w:color="auto" w:fill="auto"/>
          </w:tcPr>
          <w:p w14:paraId="018C14B9" w14:textId="77777777" w:rsidR="00A65C5B" w:rsidRDefault="00A65C5B" w:rsidP="007E2E9E">
            <w:pPr>
              <w:jc w:val="center"/>
              <w:rPr>
                <w:sz w:val="20"/>
                <w:szCs w:val="20"/>
              </w:rPr>
            </w:pPr>
          </w:p>
        </w:tc>
      </w:tr>
      <w:tr w:rsidR="00A65C5B" w:rsidRPr="000746A0" w14:paraId="523F9D04" w14:textId="77777777" w:rsidTr="00975B26">
        <w:tblPrEx>
          <w:tblBorders>
            <w:insideH w:val="single" w:sz="6" w:space="0" w:color="auto"/>
            <w:insideV w:val="single" w:sz="6" w:space="0" w:color="auto"/>
          </w:tblBorders>
        </w:tblPrEx>
        <w:trPr>
          <w:trHeight w:val="110"/>
        </w:trPr>
        <w:tc>
          <w:tcPr>
            <w:tcW w:w="562" w:type="dxa"/>
            <w:vMerge/>
            <w:shd w:val="clear" w:color="auto" w:fill="auto"/>
          </w:tcPr>
          <w:p w14:paraId="692C8684" w14:textId="77777777" w:rsidR="00A65C5B" w:rsidRDefault="00A65C5B" w:rsidP="007E2E9E">
            <w:pPr>
              <w:spacing w:before="0" w:beforeAutospacing="0" w:after="0" w:afterAutospacing="0"/>
              <w:jc w:val="center"/>
              <w:rPr>
                <w:sz w:val="20"/>
                <w:szCs w:val="20"/>
                <w:lang w:val="en-US"/>
              </w:rPr>
            </w:pPr>
          </w:p>
        </w:tc>
        <w:tc>
          <w:tcPr>
            <w:tcW w:w="1701" w:type="dxa"/>
            <w:vMerge/>
            <w:shd w:val="clear" w:color="auto" w:fill="auto"/>
          </w:tcPr>
          <w:p w14:paraId="6C315EB3" w14:textId="77777777" w:rsidR="00A65C5B" w:rsidRDefault="00A65C5B" w:rsidP="007E2E9E">
            <w:pPr>
              <w:jc w:val="center"/>
              <w:rPr>
                <w:sz w:val="20"/>
                <w:szCs w:val="20"/>
              </w:rPr>
            </w:pPr>
          </w:p>
        </w:tc>
        <w:tc>
          <w:tcPr>
            <w:tcW w:w="1701" w:type="dxa"/>
            <w:vMerge/>
            <w:shd w:val="clear" w:color="auto" w:fill="auto"/>
          </w:tcPr>
          <w:p w14:paraId="3D0AF6AF" w14:textId="77777777" w:rsidR="00A65C5B" w:rsidRDefault="00A65C5B" w:rsidP="007E2E9E">
            <w:pPr>
              <w:jc w:val="center"/>
              <w:rPr>
                <w:sz w:val="20"/>
                <w:szCs w:val="20"/>
              </w:rPr>
            </w:pPr>
          </w:p>
        </w:tc>
        <w:tc>
          <w:tcPr>
            <w:tcW w:w="1560" w:type="dxa"/>
            <w:vMerge/>
            <w:shd w:val="clear" w:color="auto" w:fill="auto"/>
          </w:tcPr>
          <w:p w14:paraId="68A66293" w14:textId="77777777" w:rsidR="00A65C5B" w:rsidRDefault="00A65C5B" w:rsidP="007E2E9E">
            <w:pPr>
              <w:spacing w:before="0" w:beforeAutospacing="0" w:after="0" w:afterAutospacing="0"/>
              <w:jc w:val="center"/>
              <w:rPr>
                <w:sz w:val="20"/>
                <w:szCs w:val="20"/>
              </w:rPr>
            </w:pPr>
          </w:p>
        </w:tc>
        <w:tc>
          <w:tcPr>
            <w:tcW w:w="1842" w:type="dxa"/>
            <w:tcBorders>
              <w:top w:val="single" w:sz="4" w:space="0" w:color="auto"/>
              <w:bottom w:val="single" w:sz="4" w:space="0" w:color="auto"/>
            </w:tcBorders>
            <w:shd w:val="clear" w:color="auto" w:fill="auto"/>
          </w:tcPr>
          <w:p w14:paraId="52209AC9" w14:textId="48653A96" w:rsidR="00A65C5B" w:rsidRDefault="00A65C5B" w:rsidP="007E2E9E">
            <w:pPr>
              <w:rPr>
                <w:sz w:val="20"/>
                <w:szCs w:val="20"/>
              </w:rPr>
            </w:pPr>
            <w:r>
              <w:rPr>
                <w:sz w:val="20"/>
                <w:szCs w:val="20"/>
              </w:rPr>
              <w:t xml:space="preserve">Наличие липкого поверхностного слоя </w:t>
            </w:r>
          </w:p>
        </w:tc>
        <w:tc>
          <w:tcPr>
            <w:tcW w:w="2410" w:type="dxa"/>
            <w:tcBorders>
              <w:top w:val="single" w:sz="4" w:space="0" w:color="auto"/>
              <w:bottom w:val="single" w:sz="4" w:space="0" w:color="auto"/>
            </w:tcBorders>
            <w:shd w:val="clear" w:color="auto" w:fill="auto"/>
          </w:tcPr>
          <w:p w14:paraId="47DEF4C0" w14:textId="6E857863" w:rsidR="00A65C5B" w:rsidRDefault="00A65C5B" w:rsidP="007E2E9E">
            <w:pPr>
              <w:rPr>
                <w:sz w:val="20"/>
                <w:szCs w:val="20"/>
              </w:rPr>
            </w:pPr>
            <w:r>
              <w:rPr>
                <w:sz w:val="20"/>
                <w:szCs w:val="20"/>
              </w:rPr>
              <w:t>Нет</w:t>
            </w:r>
          </w:p>
        </w:tc>
        <w:tc>
          <w:tcPr>
            <w:tcW w:w="2410" w:type="dxa"/>
            <w:vMerge/>
            <w:shd w:val="clear" w:color="auto" w:fill="auto"/>
            <w:vAlign w:val="center"/>
          </w:tcPr>
          <w:p w14:paraId="4F603A86" w14:textId="77777777" w:rsidR="00A65C5B" w:rsidRPr="000746A0" w:rsidRDefault="00A65C5B" w:rsidP="007E2E9E">
            <w:pPr>
              <w:rPr>
                <w:sz w:val="20"/>
                <w:szCs w:val="20"/>
              </w:rPr>
            </w:pPr>
          </w:p>
        </w:tc>
        <w:tc>
          <w:tcPr>
            <w:tcW w:w="850" w:type="dxa"/>
            <w:vMerge/>
            <w:shd w:val="clear" w:color="auto" w:fill="auto"/>
          </w:tcPr>
          <w:p w14:paraId="39B1F92D" w14:textId="77777777" w:rsidR="00A65C5B" w:rsidRDefault="00A65C5B" w:rsidP="007E2E9E">
            <w:pPr>
              <w:jc w:val="center"/>
              <w:rPr>
                <w:sz w:val="20"/>
                <w:szCs w:val="20"/>
              </w:rPr>
            </w:pPr>
          </w:p>
        </w:tc>
        <w:tc>
          <w:tcPr>
            <w:tcW w:w="851" w:type="dxa"/>
            <w:vMerge/>
            <w:shd w:val="clear" w:color="auto" w:fill="auto"/>
          </w:tcPr>
          <w:p w14:paraId="7BB10CA9" w14:textId="77777777" w:rsidR="00A65C5B" w:rsidRDefault="00A65C5B" w:rsidP="007E2E9E">
            <w:pPr>
              <w:jc w:val="center"/>
              <w:rPr>
                <w:sz w:val="20"/>
                <w:szCs w:val="20"/>
              </w:rPr>
            </w:pPr>
          </w:p>
        </w:tc>
      </w:tr>
      <w:tr w:rsidR="00A65C5B" w:rsidRPr="000746A0" w14:paraId="6D0EA839" w14:textId="77777777" w:rsidTr="00975B26">
        <w:tblPrEx>
          <w:tblBorders>
            <w:insideH w:val="single" w:sz="6" w:space="0" w:color="auto"/>
            <w:insideV w:val="single" w:sz="6" w:space="0" w:color="auto"/>
          </w:tblBorders>
        </w:tblPrEx>
        <w:trPr>
          <w:trHeight w:val="110"/>
        </w:trPr>
        <w:tc>
          <w:tcPr>
            <w:tcW w:w="562" w:type="dxa"/>
            <w:vMerge/>
            <w:shd w:val="clear" w:color="auto" w:fill="auto"/>
          </w:tcPr>
          <w:p w14:paraId="5390EBC9" w14:textId="77777777" w:rsidR="00A65C5B" w:rsidRDefault="00A65C5B" w:rsidP="007E2E9E">
            <w:pPr>
              <w:spacing w:before="0" w:beforeAutospacing="0" w:after="0" w:afterAutospacing="0"/>
              <w:jc w:val="center"/>
              <w:rPr>
                <w:sz w:val="20"/>
                <w:szCs w:val="20"/>
                <w:lang w:val="en-US"/>
              </w:rPr>
            </w:pPr>
          </w:p>
        </w:tc>
        <w:tc>
          <w:tcPr>
            <w:tcW w:w="1701" w:type="dxa"/>
            <w:vMerge/>
            <w:shd w:val="clear" w:color="auto" w:fill="auto"/>
          </w:tcPr>
          <w:p w14:paraId="79B2644B" w14:textId="77777777" w:rsidR="00A65C5B" w:rsidRDefault="00A65C5B" w:rsidP="007E2E9E">
            <w:pPr>
              <w:jc w:val="center"/>
              <w:rPr>
                <w:sz w:val="20"/>
                <w:szCs w:val="20"/>
              </w:rPr>
            </w:pPr>
          </w:p>
        </w:tc>
        <w:tc>
          <w:tcPr>
            <w:tcW w:w="1701" w:type="dxa"/>
            <w:vMerge/>
            <w:shd w:val="clear" w:color="auto" w:fill="auto"/>
          </w:tcPr>
          <w:p w14:paraId="4BBE8F20" w14:textId="77777777" w:rsidR="00A65C5B" w:rsidRDefault="00A65C5B" w:rsidP="007E2E9E">
            <w:pPr>
              <w:jc w:val="center"/>
              <w:rPr>
                <w:sz w:val="20"/>
                <w:szCs w:val="20"/>
              </w:rPr>
            </w:pPr>
          </w:p>
        </w:tc>
        <w:tc>
          <w:tcPr>
            <w:tcW w:w="1560" w:type="dxa"/>
            <w:vMerge/>
            <w:shd w:val="clear" w:color="auto" w:fill="auto"/>
          </w:tcPr>
          <w:p w14:paraId="68859E75" w14:textId="77777777" w:rsidR="00A65C5B" w:rsidRDefault="00A65C5B" w:rsidP="007E2E9E">
            <w:pPr>
              <w:spacing w:before="0" w:beforeAutospacing="0" w:after="0" w:afterAutospacing="0"/>
              <w:jc w:val="center"/>
              <w:rPr>
                <w:sz w:val="20"/>
                <w:szCs w:val="20"/>
              </w:rPr>
            </w:pPr>
          </w:p>
        </w:tc>
        <w:tc>
          <w:tcPr>
            <w:tcW w:w="1842" w:type="dxa"/>
            <w:tcBorders>
              <w:top w:val="single" w:sz="4" w:space="0" w:color="auto"/>
              <w:bottom w:val="single" w:sz="4" w:space="0" w:color="auto"/>
            </w:tcBorders>
            <w:shd w:val="clear" w:color="auto" w:fill="auto"/>
          </w:tcPr>
          <w:p w14:paraId="691CD48E" w14:textId="0A66AFB7" w:rsidR="00A65C5B" w:rsidRDefault="00A65C5B" w:rsidP="007E2E9E">
            <w:pPr>
              <w:rPr>
                <w:sz w:val="20"/>
                <w:szCs w:val="20"/>
              </w:rPr>
            </w:pPr>
            <w:r>
              <w:rPr>
                <w:sz w:val="20"/>
                <w:szCs w:val="20"/>
              </w:rPr>
              <w:t xml:space="preserve">Твердость по </w:t>
            </w:r>
            <w:proofErr w:type="spellStart"/>
            <w:r>
              <w:rPr>
                <w:sz w:val="20"/>
                <w:szCs w:val="20"/>
              </w:rPr>
              <w:t>Шору</w:t>
            </w:r>
            <w:proofErr w:type="spellEnd"/>
          </w:p>
        </w:tc>
        <w:tc>
          <w:tcPr>
            <w:tcW w:w="2410" w:type="dxa"/>
            <w:tcBorders>
              <w:top w:val="single" w:sz="4" w:space="0" w:color="auto"/>
              <w:bottom w:val="single" w:sz="4" w:space="0" w:color="auto"/>
            </w:tcBorders>
            <w:shd w:val="clear" w:color="auto" w:fill="auto"/>
          </w:tcPr>
          <w:p w14:paraId="12133490" w14:textId="6BDAB541" w:rsidR="00A65C5B" w:rsidRDefault="00A65C5B" w:rsidP="007E2E9E">
            <w:pPr>
              <w:rPr>
                <w:sz w:val="20"/>
                <w:szCs w:val="20"/>
              </w:rPr>
            </w:pPr>
            <w:r>
              <w:rPr>
                <w:sz w:val="20"/>
                <w:szCs w:val="20"/>
              </w:rPr>
              <w:t xml:space="preserve">65 </w:t>
            </w:r>
            <w:r>
              <w:rPr>
                <w:sz w:val="20"/>
                <w:szCs w:val="20"/>
                <w:lang w:val="en-US"/>
              </w:rPr>
              <w:t>D</w:t>
            </w:r>
          </w:p>
        </w:tc>
        <w:tc>
          <w:tcPr>
            <w:tcW w:w="2410" w:type="dxa"/>
            <w:vMerge/>
            <w:shd w:val="clear" w:color="auto" w:fill="auto"/>
            <w:vAlign w:val="center"/>
          </w:tcPr>
          <w:p w14:paraId="05D43E26" w14:textId="77777777" w:rsidR="00A65C5B" w:rsidRPr="000746A0" w:rsidRDefault="00A65C5B" w:rsidP="007E2E9E">
            <w:pPr>
              <w:rPr>
                <w:sz w:val="20"/>
                <w:szCs w:val="20"/>
              </w:rPr>
            </w:pPr>
          </w:p>
        </w:tc>
        <w:tc>
          <w:tcPr>
            <w:tcW w:w="850" w:type="dxa"/>
            <w:vMerge/>
            <w:shd w:val="clear" w:color="auto" w:fill="auto"/>
          </w:tcPr>
          <w:p w14:paraId="3A60F65F" w14:textId="77777777" w:rsidR="00A65C5B" w:rsidRDefault="00A65C5B" w:rsidP="007E2E9E">
            <w:pPr>
              <w:jc w:val="center"/>
              <w:rPr>
                <w:sz w:val="20"/>
                <w:szCs w:val="20"/>
              </w:rPr>
            </w:pPr>
          </w:p>
        </w:tc>
        <w:tc>
          <w:tcPr>
            <w:tcW w:w="851" w:type="dxa"/>
            <w:vMerge/>
            <w:shd w:val="clear" w:color="auto" w:fill="auto"/>
          </w:tcPr>
          <w:p w14:paraId="34D867B0" w14:textId="77777777" w:rsidR="00A65C5B" w:rsidRDefault="00A65C5B" w:rsidP="007E2E9E">
            <w:pPr>
              <w:jc w:val="center"/>
              <w:rPr>
                <w:sz w:val="20"/>
                <w:szCs w:val="20"/>
              </w:rPr>
            </w:pPr>
          </w:p>
        </w:tc>
      </w:tr>
      <w:tr w:rsidR="00A65C5B" w:rsidRPr="000746A0" w14:paraId="76546C0B" w14:textId="77777777" w:rsidTr="007B1020">
        <w:tblPrEx>
          <w:tblBorders>
            <w:insideH w:val="single" w:sz="6" w:space="0" w:color="auto"/>
            <w:insideV w:val="single" w:sz="6" w:space="0" w:color="auto"/>
          </w:tblBorders>
        </w:tblPrEx>
        <w:trPr>
          <w:trHeight w:val="110"/>
        </w:trPr>
        <w:tc>
          <w:tcPr>
            <w:tcW w:w="562" w:type="dxa"/>
            <w:vMerge/>
            <w:shd w:val="clear" w:color="auto" w:fill="auto"/>
          </w:tcPr>
          <w:p w14:paraId="0D9350F9" w14:textId="77777777" w:rsidR="00A65C5B" w:rsidRDefault="00A65C5B" w:rsidP="00A65C5B">
            <w:pPr>
              <w:spacing w:before="0" w:beforeAutospacing="0" w:after="0" w:afterAutospacing="0"/>
              <w:jc w:val="center"/>
              <w:rPr>
                <w:sz w:val="20"/>
                <w:szCs w:val="20"/>
                <w:lang w:val="en-US"/>
              </w:rPr>
            </w:pPr>
          </w:p>
        </w:tc>
        <w:tc>
          <w:tcPr>
            <w:tcW w:w="1701" w:type="dxa"/>
            <w:vMerge/>
            <w:shd w:val="clear" w:color="auto" w:fill="auto"/>
          </w:tcPr>
          <w:p w14:paraId="6796077E" w14:textId="77777777" w:rsidR="00A65C5B" w:rsidRDefault="00A65C5B" w:rsidP="00A65C5B">
            <w:pPr>
              <w:jc w:val="center"/>
              <w:rPr>
                <w:sz w:val="20"/>
                <w:szCs w:val="20"/>
              </w:rPr>
            </w:pPr>
          </w:p>
        </w:tc>
        <w:tc>
          <w:tcPr>
            <w:tcW w:w="1701" w:type="dxa"/>
            <w:vMerge/>
            <w:shd w:val="clear" w:color="auto" w:fill="auto"/>
          </w:tcPr>
          <w:p w14:paraId="01AA5EF8" w14:textId="77777777" w:rsidR="00A65C5B" w:rsidRDefault="00A65C5B" w:rsidP="00A65C5B">
            <w:pPr>
              <w:jc w:val="center"/>
              <w:rPr>
                <w:sz w:val="20"/>
                <w:szCs w:val="20"/>
              </w:rPr>
            </w:pPr>
          </w:p>
        </w:tc>
        <w:tc>
          <w:tcPr>
            <w:tcW w:w="1560" w:type="dxa"/>
            <w:vMerge/>
            <w:shd w:val="clear" w:color="auto" w:fill="auto"/>
          </w:tcPr>
          <w:p w14:paraId="0009FCAE" w14:textId="77777777" w:rsidR="00A65C5B" w:rsidRDefault="00A65C5B" w:rsidP="00A65C5B">
            <w:pPr>
              <w:spacing w:before="0" w:beforeAutospacing="0" w:after="0" w:afterAutospacing="0"/>
              <w:jc w:val="center"/>
              <w:rPr>
                <w:sz w:val="20"/>
                <w:szCs w:val="20"/>
              </w:rPr>
            </w:pPr>
          </w:p>
        </w:tc>
        <w:tc>
          <w:tcPr>
            <w:tcW w:w="1842" w:type="dxa"/>
            <w:tcBorders>
              <w:top w:val="single" w:sz="4" w:space="0" w:color="auto"/>
              <w:bottom w:val="single" w:sz="4" w:space="0" w:color="auto"/>
            </w:tcBorders>
            <w:shd w:val="clear" w:color="auto" w:fill="auto"/>
          </w:tcPr>
          <w:p w14:paraId="1A2F559D" w14:textId="4092FC83" w:rsidR="00A65C5B" w:rsidRDefault="00A65C5B" w:rsidP="00A65C5B">
            <w:pPr>
              <w:rPr>
                <w:sz w:val="20"/>
                <w:szCs w:val="20"/>
              </w:rPr>
            </w:pPr>
            <w:r>
              <w:rPr>
                <w:sz w:val="20"/>
                <w:szCs w:val="20"/>
              </w:rPr>
              <w:t xml:space="preserve">Объем </w:t>
            </w:r>
          </w:p>
        </w:tc>
        <w:tc>
          <w:tcPr>
            <w:tcW w:w="2410" w:type="dxa"/>
            <w:tcBorders>
              <w:top w:val="single" w:sz="4" w:space="0" w:color="auto"/>
              <w:bottom w:val="single" w:sz="4" w:space="0" w:color="auto"/>
            </w:tcBorders>
            <w:shd w:val="clear" w:color="auto" w:fill="auto"/>
            <w:vAlign w:val="center"/>
          </w:tcPr>
          <w:p w14:paraId="24F42D91" w14:textId="61EDF6DE" w:rsidR="00A65C5B" w:rsidRDefault="00A65C5B" w:rsidP="00A65C5B">
            <w:pPr>
              <w:rPr>
                <w:sz w:val="20"/>
                <w:szCs w:val="20"/>
              </w:rPr>
            </w:pPr>
            <w:r>
              <w:rPr>
                <w:sz w:val="20"/>
                <w:szCs w:val="20"/>
              </w:rPr>
              <w:t>100 грамм</w:t>
            </w:r>
          </w:p>
        </w:tc>
        <w:tc>
          <w:tcPr>
            <w:tcW w:w="2410" w:type="dxa"/>
            <w:vMerge/>
            <w:shd w:val="clear" w:color="auto" w:fill="auto"/>
            <w:vAlign w:val="center"/>
          </w:tcPr>
          <w:p w14:paraId="4684CBC2" w14:textId="77777777" w:rsidR="00A65C5B" w:rsidRPr="000746A0" w:rsidRDefault="00A65C5B" w:rsidP="00A65C5B">
            <w:pPr>
              <w:rPr>
                <w:sz w:val="20"/>
                <w:szCs w:val="20"/>
              </w:rPr>
            </w:pPr>
          </w:p>
        </w:tc>
        <w:tc>
          <w:tcPr>
            <w:tcW w:w="850" w:type="dxa"/>
            <w:vMerge/>
            <w:shd w:val="clear" w:color="auto" w:fill="auto"/>
          </w:tcPr>
          <w:p w14:paraId="6F89BCE2" w14:textId="77777777" w:rsidR="00A65C5B" w:rsidRDefault="00A65C5B" w:rsidP="00A65C5B">
            <w:pPr>
              <w:jc w:val="center"/>
              <w:rPr>
                <w:sz w:val="20"/>
                <w:szCs w:val="20"/>
              </w:rPr>
            </w:pPr>
          </w:p>
        </w:tc>
        <w:tc>
          <w:tcPr>
            <w:tcW w:w="851" w:type="dxa"/>
            <w:vMerge/>
            <w:shd w:val="clear" w:color="auto" w:fill="auto"/>
          </w:tcPr>
          <w:p w14:paraId="122025BD" w14:textId="77777777" w:rsidR="00A65C5B" w:rsidRDefault="00A65C5B" w:rsidP="00A65C5B">
            <w:pPr>
              <w:jc w:val="center"/>
              <w:rPr>
                <w:sz w:val="20"/>
                <w:szCs w:val="20"/>
              </w:rPr>
            </w:pPr>
          </w:p>
        </w:tc>
      </w:tr>
      <w:tr w:rsidR="00A65C5B" w:rsidRPr="000746A0" w14:paraId="2669A581" w14:textId="77777777" w:rsidTr="006C5809">
        <w:tblPrEx>
          <w:tblBorders>
            <w:insideH w:val="single" w:sz="6" w:space="0" w:color="auto"/>
            <w:insideV w:val="single" w:sz="6" w:space="0" w:color="auto"/>
          </w:tblBorders>
        </w:tblPrEx>
        <w:trPr>
          <w:trHeight w:val="110"/>
        </w:trPr>
        <w:tc>
          <w:tcPr>
            <w:tcW w:w="562" w:type="dxa"/>
            <w:vMerge/>
            <w:shd w:val="clear" w:color="auto" w:fill="auto"/>
          </w:tcPr>
          <w:p w14:paraId="4C4A5C37" w14:textId="77777777" w:rsidR="00A65C5B" w:rsidRDefault="00A65C5B" w:rsidP="00A65C5B">
            <w:pPr>
              <w:spacing w:before="0" w:beforeAutospacing="0" w:after="0" w:afterAutospacing="0"/>
              <w:jc w:val="center"/>
              <w:rPr>
                <w:sz w:val="20"/>
                <w:szCs w:val="20"/>
                <w:lang w:val="en-US"/>
              </w:rPr>
            </w:pPr>
          </w:p>
        </w:tc>
        <w:tc>
          <w:tcPr>
            <w:tcW w:w="1701" w:type="dxa"/>
            <w:vMerge/>
            <w:shd w:val="clear" w:color="auto" w:fill="auto"/>
          </w:tcPr>
          <w:p w14:paraId="5BC09AE5" w14:textId="77777777" w:rsidR="00A65C5B" w:rsidRDefault="00A65C5B" w:rsidP="00A65C5B">
            <w:pPr>
              <w:jc w:val="center"/>
              <w:rPr>
                <w:sz w:val="20"/>
                <w:szCs w:val="20"/>
              </w:rPr>
            </w:pPr>
          </w:p>
        </w:tc>
        <w:tc>
          <w:tcPr>
            <w:tcW w:w="1701" w:type="dxa"/>
            <w:vMerge/>
            <w:shd w:val="clear" w:color="auto" w:fill="auto"/>
          </w:tcPr>
          <w:p w14:paraId="07033922" w14:textId="77777777" w:rsidR="00A65C5B" w:rsidRDefault="00A65C5B" w:rsidP="00A65C5B">
            <w:pPr>
              <w:jc w:val="center"/>
              <w:rPr>
                <w:sz w:val="20"/>
                <w:szCs w:val="20"/>
              </w:rPr>
            </w:pPr>
          </w:p>
        </w:tc>
        <w:tc>
          <w:tcPr>
            <w:tcW w:w="1560" w:type="dxa"/>
            <w:vMerge/>
            <w:shd w:val="clear" w:color="auto" w:fill="auto"/>
          </w:tcPr>
          <w:p w14:paraId="21B37D15" w14:textId="77777777" w:rsidR="00A65C5B" w:rsidRDefault="00A65C5B" w:rsidP="00A65C5B">
            <w:pPr>
              <w:spacing w:before="0" w:beforeAutospacing="0" w:after="0" w:afterAutospacing="0"/>
              <w:jc w:val="center"/>
              <w:rPr>
                <w:sz w:val="20"/>
                <w:szCs w:val="20"/>
              </w:rPr>
            </w:pPr>
          </w:p>
        </w:tc>
        <w:tc>
          <w:tcPr>
            <w:tcW w:w="1842" w:type="dxa"/>
            <w:tcBorders>
              <w:top w:val="single" w:sz="4" w:space="0" w:color="auto"/>
              <w:bottom w:val="single" w:sz="4" w:space="0" w:color="auto"/>
            </w:tcBorders>
            <w:shd w:val="clear" w:color="auto" w:fill="auto"/>
          </w:tcPr>
          <w:p w14:paraId="7DD25D26" w14:textId="16222609" w:rsidR="00A65C5B" w:rsidRDefault="00A65C5B" w:rsidP="00A65C5B">
            <w:pPr>
              <w:rPr>
                <w:sz w:val="20"/>
                <w:szCs w:val="20"/>
              </w:rPr>
            </w:pPr>
            <w:r>
              <w:rPr>
                <w:sz w:val="20"/>
                <w:szCs w:val="20"/>
              </w:rPr>
              <w:t>Время схватывания при 25℃</w:t>
            </w:r>
          </w:p>
        </w:tc>
        <w:tc>
          <w:tcPr>
            <w:tcW w:w="2410" w:type="dxa"/>
            <w:tcBorders>
              <w:top w:val="single" w:sz="4" w:space="0" w:color="auto"/>
              <w:bottom w:val="single" w:sz="4" w:space="0" w:color="auto"/>
            </w:tcBorders>
            <w:shd w:val="clear" w:color="auto" w:fill="auto"/>
          </w:tcPr>
          <w:p w14:paraId="0A4C88CC" w14:textId="3719ED7A" w:rsidR="00A65C5B" w:rsidRDefault="00A65C5B" w:rsidP="00A65C5B">
            <w:pPr>
              <w:rPr>
                <w:sz w:val="20"/>
                <w:szCs w:val="20"/>
              </w:rPr>
            </w:pPr>
            <w:r>
              <w:rPr>
                <w:sz w:val="20"/>
                <w:szCs w:val="20"/>
              </w:rPr>
              <w:t xml:space="preserve">Не более 20 секунд </w:t>
            </w:r>
          </w:p>
        </w:tc>
        <w:tc>
          <w:tcPr>
            <w:tcW w:w="2410" w:type="dxa"/>
            <w:vMerge/>
            <w:shd w:val="clear" w:color="auto" w:fill="auto"/>
            <w:vAlign w:val="center"/>
          </w:tcPr>
          <w:p w14:paraId="3528B5AE" w14:textId="77777777" w:rsidR="00A65C5B" w:rsidRPr="000746A0" w:rsidRDefault="00A65C5B" w:rsidP="00A65C5B">
            <w:pPr>
              <w:rPr>
                <w:sz w:val="20"/>
                <w:szCs w:val="20"/>
              </w:rPr>
            </w:pPr>
          </w:p>
        </w:tc>
        <w:tc>
          <w:tcPr>
            <w:tcW w:w="850" w:type="dxa"/>
            <w:vMerge/>
            <w:shd w:val="clear" w:color="auto" w:fill="auto"/>
          </w:tcPr>
          <w:p w14:paraId="75CE9732" w14:textId="77777777" w:rsidR="00A65C5B" w:rsidRDefault="00A65C5B" w:rsidP="00A65C5B">
            <w:pPr>
              <w:jc w:val="center"/>
              <w:rPr>
                <w:sz w:val="20"/>
                <w:szCs w:val="20"/>
              </w:rPr>
            </w:pPr>
          </w:p>
        </w:tc>
        <w:tc>
          <w:tcPr>
            <w:tcW w:w="851" w:type="dxa"/>
            <w:vMerge/>
            <w:shd w:val="clear" w:color="auto" w:fill="auto"/>
          </w:tcPr>
          <w:p w14:paraId="118B41D8" w14:textId="77777777" w:rsidR="00A65C5B" w:rsidRDefault="00A65C5B" w:rsidP="00A65C5B">
            <w:pPr>
              <w:jc w:val="center"/>
              <w:rPr>
                <w:sz w:val="20"/>
                <w:szCs w:val="20"/>
              </w:rPr>
            </w:pPr>
          </w:p>
        </w:tc>
      </w:tr>
      <w:tr w:rsidR="00A65C5B" w:rsidRPr="000746A0" w14:paraId="4E21DBF0" w14:textId="77777777" w:rsidTr="006C5809">
        <w:tblPrEx>
          <w:tblBorders>
            <w:insideH w:val="single" w:sz="6" w:space="0" w:color="auto"/>
            <w:insideV w:val="single" w:sz="6" w:space="0" w:color="auto"/>
          </w:tblBorders>
        </w:tblPrEx>
        <w:trPr>
          <w:trHeight w:val="110"/>
        </w:trPr>
        <w:tc>
          <w:tcPr>
            <w:tcW w:w="562" w:type="dxa"/>
            <w:vMerge/>
            <w:shd w:val="clear" w:color="auto" w:fill="auto"/>
          </w:tcPr>
          <w:p w14:paraId="31DE428A" w14:textId="77777777" w:rsidR="00A65C5B" w:rsidRDefault="00A65C5B" w:rsidP="00A65C5B">
            <w:pPr>
              <w:spacing w:before="0" w:beforeAutospacing="0" w:after="0" w:afterAutospacing="0"/>
              <w:jc w:val="center"/>
              <w:rPr>
                <w:sz w:val="20"/>
                <w:szCs w:val="20"/>
                <w:lang w:val="en-US"/>
              </w:rPr>
            </w:pPr>
          </w:p>
        </w:tc>
        <w:tc>
          <w:tcPr>
            <w:tcW w:w="1701" w:type="dxa"/>
            <w:vMerge/>
            <w:shd w:val="clear" w:color="auto" w:fill="auto"/>
          </w:tcPr>
          <w:p w14:paraId="36AB7037" w14:textId="77777777" w:rsidR="00A65C5B" w:rsidRDefault="00A65C5B" w:rsidP="00A65C5B">
            <w:pPr>
              <w:jc w:val="center"/>
              <w:rPr>
                <w:sz w:val="20"/>
                <w:szCs w:val="20"/>
              </w:rPr>
            </w:pPr>
          </w:p>
        </w:tc>
        <w:tc>
          <w:tcPr>
            <w:tcW w:w="1701" w:type="dxa"/>
            <w:vMerge/>
            <w:shd w:val="clear" w:color="auto" w:fill="auto"/>
          </w:tcPr>
          <w:p w14:paraId="69FCBDC7" w14:textId="77777777" w:rsidR="00A65C5B" w:rsidRDefault="00A65C5B" w:rsidP="00A65C5B">
            <w:pPr>
              <w:jc w:val="center"/>
              <w:rPr>
                <w:sz w:val="20"/>
                <w:szCs w:val="20"/>
              </w:rPr>
            </w:pPr>
          </w:p>
        </w:tc>
        <w:tc>
          <w:tcPr>
            <w:tcW w:w="1560" w:type="dxa"/>
            <w:vMerge/>
            <w:shd w:val="clear" w:color="auto" w:fill="auto"/>
          </w:tcPr>
          <w:p w14:paraId="2009664B" w14:textId="77777777" w:rsidR="00A65C5B" w:rsidRDefault="00A65C5B" w:rsidP="00A65C5B">
            <w:pPr>
              <w:spacing w:before="0" w:beforeAutospacing="0" w:after="0" w:afterAutospacing="0"/>
              <w:jc w:val="center"/>
              <w:rPr>
                <w:sz w:val="20"/>
                <w:szCs w:val="20"/>
              </w:rPr>
            </w:pPr>
          </w:p>
        </w:tc>
        <w:tc>
          <w:tcPr>
            <w:tcW w:w="1842" w:type="dxa"/>
            <w:tcBorders>
              <w:top w:val="single" w:sz="4" w:space="0" w:color="auto"/>
              <w:bottom w:val="single" w:sz="4" w:space="0" w:color="auto"/>
            </w:tcBorders>
            <w:shd w:val="clear" w:color="auto" w:fill="auto"/>
          </w:tcPr>
          <w:p w14:paraId="23A60D69" w14:textId="78B842B9" w:rsidR="00A65C5B" w:rsidRDefault="00A65C5B" w:rsidP="00A65C5B">
            <w:pPr>
              <w:rPr>
                <w:sz w:val="20"/>
                <w:szCs w:val="20"/>
              </w:rPr>
            </w:pPr>
            <w:r>
              <w:rPr>
                <w:sz w:val="20"/>
                <w:szCs w:val="20"/>
              </w:rPr>
              <w:t xml:space="preserve">Время полного отверждения </w:t>
            </w:r>
          </w:p>
        </w:tc>
        <w:tc>
          <w:tcPr>
            <w:tcW w:w="2410" w:type="dxa"/>
            <w:tcBorders>
              <w:top w:val="single" w:sz="4" w:space="0" w:color="auto"/>
              <w:bottom w:val="single" w:sz="4" w:space="0" w:color="auto"/>
            </w:tcBorders>
            <w:shd w:val="clear" w:color="auto" w:fill="auto"/>
          </w:tcPr>
          <w:p w14:paraId="345D3788" w14:textId="4FE4B881" w:rsidR="00A65C5B" w:rsidRDefault="00A65C5B" w:rsidP="00A65C5B">
            <w:pPr>
              <w:rPr>
                <w:sz w:val="20"/>
                <w:szCs w:val="20"/>
              </w:rPr>
            </w:pPr>
            <w:r>
              <w:rPr>
                <w:sz w:val="20"/>
                <w:szCs w:val="20"/>
              </w:rPr>
              <w:t xml:space="preserve">Не более 5 минут </w:t>
            </w:r>
          </w:p>
        </w:tc>
        <w:tc>
          <w:tcPr>
            <w:tcW w:w="2410" w:type="dxa"/>
            <w:vMerge/>
            <w:shd w:val="clear" w:color="auto" w:fill="auto"/>
            <w:vAlign w:val="center"/>
          </w:tcPr>
          <w:p w14:paraId="772833B2" w14:textId="77777777" w:rsidR="00A65C5B" w:rsidRPr="000746A0" w:rsidRDefault="00A65C5B" w:rsidP="00A65C5B">
            <w:pPr>
              <w:rPr>
                <w:sz w:val="20"/>
                <w:szCs w:val="20"/>
              </w:rPr>
            </w:pPr>
          </w:p>
        </w:tc>
        <w:tc>
          <w:tcPr>
            <w:tcW w:w="850" w:type="dxa"/>
            <w:vMerge/>
            <w:shd w:val="clear" w:color="auto" w:fill="auto"/>
          </w:tcPr>
          <w:p w14:paraId="5C5424F4" w14:textId="77777777" w:rsidR="00A65C5B" w:rsidRDefault="00A65C5B" w:rsidP="00A65C5B">
            <w:pPr>
              <w:jc w:val="center"/>
              <w:rPr>
                <w:sz w:val="20"/>
                <w:szCs w:val="20"/>
              </w:rPr>
            </w:pPr>
          </w:p>
        </w:tc>
        <w:tc>
          <w:tcPr>
            <w:tcW w:w="851" w:type="dxa"/>
            <w:vMerge/>
            <w:shd w:val="clear" w:color="auto" w:fill="auto"/>
          </w:tcPr>
          <w:p w14:paraId="231A970F" w14:textId="77777777" w:rsidR="00A65C5B" w:rsidRDefault="00A65C5B" w:rsidP="00A65C5B">
            <w:pPr>
              <w:jc w:val="center"/>
              <w:rPr>
                <w:sz w:val="20"/>
                <w:szCs w:val="20"/>
              </w:rPr>
            </w:pPr>
          </w:p>
        </w:tc>
      </w:tr>
    </w:tbl>
    <w:p w14:paraId="5DCF8956" w14:textId="122E4CCD" w:rsidR="000746A0" w:rsidRDefault="000746A0" w:rsidP="00C15A38">
      <w:pPr>
        <w:spacing w:before="0" w:beforeAutospacing="0" w:after="0" w:afterAutospacing="0"/>
        <w:contextualSpacing/>
        <w:jc w:val="both"/>
      </w:pPr>
    </w:p>
    <w:sectPr w:rsidR="000746A0" w:rsidSect="00A25B94">
      <w:footerReference w:type="default" r:id="rId9"/>
      <w:pgSz w:w="16838" w:h="11906" w:orient="landscape" w:code="9"/>
      <w:pgMar w:top="426" w:right="1134" w:bottom="426" w:left="127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CFBAB" w14:textId="77777777" w:rsidR="004E525B" w:rsidRDefault="004E525B">
      <w:pPr>
        <w:spacing w:before="0" w:after="0"/>
      </w:pPr>
      <w:r>
        <w:separator/>
      </w:r>
    </w:p>
  </w:endnote>
  <w:endnote w:type="continuationSeparator" w:id="0">
    <w:p w14:paraId="0DA61C9A" w14:textId="77777777" w:rsidR="004E525B" w:rsidRDefault="004E525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7FBAD" w14:textId="77777777" w:rsidR="00E97FEE" w:rsidRDefault="00E97FEE">
    <w:pPr>
      <w:spacing w:before="0" w:beforeAutospacing="0" w:after="0" w:afterAutospacing="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37EFD" w14:textId="77777777" w:rsidR="004E525B" w:rsidRDefault="004E525B">
      <w:pPr>
        <w:spacing w:before="0" w:after="0"/>
      </w:pPr>
      <w:r>
        <w:separator/>
      </w:r>
    </w:p>
  </w:footnote>
  <w:footnote w:type="continuationSeparator" w:id="0">
    <w:p w14:paraId="577B65AD" w14:textId="77777777" w:rsidR="004E525B" w:rsidRDefault="004E525B">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6244C3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A309FA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FF81F0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F6A56FC"/>
    <w:lvl w:ilvl="0">
      <w:start w:val="1"/>
      <w:numFmt w:val="decimal"/>
      <w:pStyle w:val="2"/>
      <w:lvlText w:val="%1."/>
      <w:lvlJc w:val="left"/>
      <w:pPr>
        <w:tabs>
          <w:tab w:val="num" w:pos="643"/>
        </w:tabs>
        <w:ind w:left="643" w:hanging="360"/>
      </w:pPr>
    </w:lvl>
  </w:abstractNum>
  <w:abstractNum w:abstractNumId="4" w15:restartNumberingAfterBreak="0">
    <w:nsid w:val="FFFFFF83"/>
    <w:multiLevelType w:val="singleLevel"/>
    <w:tmpl w:val="70F84630"/>
    <w:lvl w:ilvl="0">
      <w:start w:val="1"/>
      <w:numFmt w:val="bullet"/>
      <w:pStyle w:val="20"/>
      <w:lvlText w:val=""/>
      <w:lvlJc w:val="left"/>
      <w:pPr>
        <w:tabs>
          <w:tab w:val="num" w:pos="643"/>
        </w:tabs>
        <w:ind w:left="643" w:hanging="360"/>
      </w:pPr>
      <w:rPr>
        <w:rFonts w:ascii="Symbol" w:hAnsi="Symbol" w:hint="default"/>
      </w:rPr>
    </w:lvl>
  </w:abstractNum>
  <w:abstractNum w:abstractNumId="5" w15:restartNumberingAfterBreak="0">
    <w:nsid w:val="010661DE"/>
    <w:multiLevelType w:val="hybridMultilevel"/>
    <w:tmpl w:val="17FEC842"/>
    <w:lvl w:ilvl="0" w:tplc="FFD6800A">
      <w:start w:val="1"/>
      <w:numFmt w:val="russianLower"/>
      <w:pStyle w:val="a"/>
      <w:lvlText w:val="%1."/>
      <w:lvlJc w:val="left"/>
      <w:pPr>
        <w:ind w:left="1776"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0964013A"/>
    <w:multiLevelType w:val="hybridMultilevel"/>
    <w:tmpl w:val="735AADE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A70236"/>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1A71DC"/>
    <w:multiLevelType w:val="multilevel"/>
    <w:tmpl w:val="BF06BE02"/>
    <w:name w:val="WW8Num6"/>
    <w:lvl w:ilvl="0">
      <w:start w:val="1"/>
      <w:numFmt w:val="decimal"/>
      <w:lvlText w:val="%1."/>
      <w:lvlJc w:val="left"/>
      <w:pPr>
        <w:ind w:left="560" w:hanging="360"/>
      </w:pPr>
      <w:rPr>
        <w:rFonts w:hint="default"/>
      </w:rPr>
    </w:lvl>
    <w:lvl w:ilvl="1">
      <w:start w:val="2"/>
      <w:numFmt w:val="decimal"/>
      <w:isLgl/>
      <w:lvlText w:val="%1.%2."/>
      <w:lvlJc w:val="left"/>
      <w:pPr>
        <w:ind w:left="1560" w:hanging="1020"/>
      </w:pPr>
      <w:rPr>
        <w:rFonts w:hint="default"/>
      </w:rPr>
    </w:lvl>
    <w:lvl w:ilvl="2">
      <w:start w:val="1"/>
      <w:numFmt w:val="decimal"/>
      <w:isLgl/>
      <w:lvlText w:val="%1.%2.%3."/>
      <w:lvlJc w:val="left"/>
      <w:pPr>
        <w:ind w:left="1900" w:hanging="1020"/>
      </w:pPr>
      <w:rPr>
        <w:rFonts w:hint="default"/>
      </w:rPr>
    </w:lvl>
    <w:lvl w:ilvl="3">
      <w:start w:val="1"/>
      <w:numFmt w:val="decimal"/>
      <w:isLgl/>
      <w:lvlText w:val="%1.%2.%3.%4."/>
      <w:lvlJc w:val="left"/>
      <w:pPr>
        <w:ind w:left="230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80" w:hanging="144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4720" w:hanging="1800"/>
      </w:pPr>
      <w:rPr>
        <w:rFonts w:hint="default"/>
      </w:rPr>
    </w:lvl>
  </w:abstractNum>
  <w:abstractNum w:abstractNumId="9" w15:restartNumberingAfterBreak="0">
    <w:nsid w:val="0C891B6F"/>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B31CDD"/>
    <w:multiLevelType w:val="hybridMultilevel"/>
    <w:tmpl w:val="2146F2D2"/>
    <w:lvl w:ilvl="0" w:tplc="4A04F77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2F593E"/>
    <w:multiLevelType w:val="hybridMultilevel"/>
    <w:tmpl w:val="E972393A"/>
    <w:lvl w:ilvl="0" w:tplc="43C09618">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BC62BEB"/>
    <w:multiLevelType w:val="hybridMultilevel"/>
    <w:tmpl w:val="2DBE5C9C"/>
    <w:lvl w:ilvl="0" w:tplc="6546AFFE">
      <w:start w:val="1"/>
      <w:numFmt w:val="bullet"/>
      <w:pStyle w:val="1"/>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1FDF7394"/>
    <w:multiLevelType w:val="hybridMultilevel"/>
    <w:tmpl w:val="8E549D4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F3714F"/>
    <w:multiLevelType w:val="hybridMultilevel"/>
    <w:tmpl w:val="698CB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0770D1"/>
    <w:multiLevelType w:val="hybridMultilevel"/>
    <w:tmpl w:val="BDF4C69C"/>
    <w:lvl w:ilvl="0" w:tplc="67CC7164">
      <w:start w:val="1"/>
      <w:numFmt w:val="upperRoman"/>
      <w:pStyle w:val="10"/>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D314B9"/>
    <w:multiLevelType w:val="multilevel"/>
    <w:tmpl w:val="55F6477C"/>
    <w:lvl w:ilvl="0">
      <w:start w:val="8"/>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478A395C"/>
    <w:multiLevelType w:val="multilevel"/>
    <w:tmpl w:val="566E458A"/>
    <w:lvl w:ilvl="0">
      <w:start w:val="1"/>
      <w:numFmt w:val="decimal"/>
      <w:lvlText w:val="%1."/>
      <w:lvlJc w:val="left"/>
      <w:pPr>
        <w:tabs>
          <w:tab w:val="num" w:pos="480"/>
        </w:tabs>
        <w:ind w:left="480" w:hanging="360"/>
      </w:pPr>
      <w:rPr>
        <w:rFonts w:hint="default"/>
        <w:color w:val="auto"/>
      </w:rPr>
    </w:lvl>
    <w:lvl w:ilvl="1">
      <w:start w:val="1"/>
      <w:numFmt w:val="decimal"/>
      <w:lvlText w:val="%1.%2."/>
      <w:lvlJc w:val="left"/>
      <w:pPr>
        <w:tabs>
          <w:tab w:val="num" w:pos="1440"/>
        </w:tabs>
        <w:ind w:left="1152" w:hanging="432"/>
      </w:pPr>
      <w:rPr>
        <w:rFonts w:hint="default"/>
      </w:rPr>
    </w:lvl>
    <w:lvl w:ilvl="2">
      <w:start w:val="1"/>
      <w:numFmt w:val="decimal"/>
      <w:pStyle w:val="a0"/>
      <w:lvlText w:val="%1.%2.%3."/>
      <w:lvlJc w:val="left"/>
      <w:pPr>
        <w:tabs>
          <w:tab w:val="num" w:pos="1680"/>
        </w:tabs>
        <w:ind w:left="1104" w:hanging="504"/>
      </w:pPr>
      <w:rPr>
        <w:rFonts w:ascii="Times New Roman" w:eastAsia="Times New Roman" w:hAnsi="Times New Roman" w:cs="Times New Roman"/>
        <w:i w:val="0"/>
        <w:color w:val="auto"/>
      </w:rPr>
    </w:lvl>
    <w:lvl w:ilvl="3">
      <w:start w:val="1"/>
      <w:numFmt w:val="decimal"/>
      <w:pStyle w:val="a1"/>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15:restartNumberingAfterBreak="0">
    <w:nsid w:val="49A17CF3"/>
    <w:multiLevelType w:val="hybridMultilevel"/>
    <w:tmpl w:val="5CDE08C8"/>
    <w:lvl w:ilvl="0" w:tplc="50B478EE">
      <w:start w:val="1"/>
      <w:numFmt w:val="upperRoman"/>
      <w:lvlText w:val="Раздел %1."/>
      <w:lvlJc w:val="left"/>
      <w:pPr>
        <w:ind w:left="2062"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D1A34EB"/>
    <w:multiLevelType w:val="hybridMultilevel"/>
    <w:tmpl w:val="A42CC4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1630E37"/>
    <w:multiLevelType w:val="hybridMultilevel"/>
    <w:tmpl w:val="252C5114"/>
    <w:lvl w:ilvl="0" w:tplc="99608CA6">
      <w:start w:val="1"/>
      <w:numFmt w:val="decimal"/>
      <w:lvlText w:val="%1."/>
      <w:lvlJc w:val="left"/>
      <w:pPr>
        <w:ind w:left="942" w:hanging="375"/>
      </w:pPr>
      <w:rPr>
        <w:b/>
        <w:sz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1" w15:restartNumberingAfterBreak="0">
    <w:nsid w:val="56AB1BF5"/>
    <w:multiLevelType w:val="multilevel"/>
    <w:tmpl w:val="13BC551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545" w:hanging="1440"/>
      </w:pPr>
      <w:rPr>
        <w:rFonts w:hint="default"/>
        <w:b w:val="0"/>
      </w:rPr>
    </w:lvl>
    <w:lvl w:ilvl="6">
      <w:start w:val="1"/>
      <w:numFmt w:val="decimal"/>
      <w:isLgl/>
      <w:lvlText w:val="%1.%2.%3.%4.%5.%6.%7."/>
      <w:lvlJc w:val="left"/>
      <w:pPr>
        <w:ind w:left="4254" w:hanging="1800"/>
      </w:pPr>
      <w:rPr>
        <w:rFonts w:hint="default"/>
        <w:b w:val="0"/>
      </w:rPr>
    </w:lvl>
    <w:lvl w:ilvl="7">
      <w:start w:val="1"/>
      <w:numFmt w:val="decimal"/>
      <w:isLgl/>
      <w:lvlText w:val="%1.%2.%3.%4.%5.%6.%7.%8."/>
      <w:lvlJc w:val="left"/>
      <w:pPr>
        <w:ind w:left="4603" w:hanging="1800"/>
      </w:pPr>
      <w:rPr>
        <w:rFonts w:hint="default"/>
        <w:b w:val="0"/>
      </w:rPr>
    </w:lvl>
    <w:lvl w:ilvl="8">
      <w:start w:val="1"/>
      <w:numFmt w:val="decimal"/>
      <w:isLgl/>
      <w:lvlText w:val="%1.%2.%3.%4.%5.%6.%7.%8.%9."/>
      <w:lvlJc w:val="left"/>
      <w:pPr>
        <w:ind w:left="5312" w:hanging="2160"/>
      </w:pPr>
      <w:rPr>
        <w:rFonts w:hint="default"/>
        <w:b w:val="0"/>
      </w:rPr>
    </w:lvl>
  </w:abstractNum>
  <w:abstractNum w:abstractNumId="22" w15:restartNumberingAfterBreak="0">
    <w:nsid w:val="5AC929D2"/>
    <w:multiLevelType w:val="multilevel"/>
    <w:tmpl w:val="14E60012"/>
    <w:lvl w:ilvl="0">
      <w:start w:val="1"/>
      <w:numFmt w:val="decimal"/>
      <w:pStyle w:val="11"/>
      <w:lvlText w:val="%1."/>
      <w:lvlJc w:val="left"/>
      <w:pPr>
        <w:ind w:left="360" w:hanging="360"/>
      </w:pPr>
      <w:rPr>
        <w:rFonts w:hint="default"/>
        <w:b/>
        <w:i w:val="0"/>
      </w:rPr>
    </w:lvl>
    <w:lvl w:ilvl="1">
      <w:start w:val="1"/>
      <w:numFmt w:val="decimal"/>
      <w:pStyle w:val="21"/>
      <w:lvlText w:val="%1.%2."/>
      <w:lvlJc w:val="left"/>
      <w:pPr>
        <w:ind w:left="113" w:hanging="113"/>
      </w:pPr>
      <w:rPr>
        <w:rFonts w:hint="default"/>
        <w:b w:val="0"/>
        <w:sz w:val="24"/>
        <w:szCs w:val="24"/>
      </w:rPr>
    </w:lvl>
    <w:lvl w:ilvl="2">
      <w:start w:val="1"/>
      <w:numFmt w:val="decimal"/>
      <w:pStyle w:val="30"/>
      <w:lvlText w:val="%1.%2.%3."/>
      <w:lvlJc w:val="left"/>
      <w:pPr>
        <w:ind w:left="1224" w:hanging="504"/>
      </w:pPr>
      <w:rPr>
        <w:rFonts w:hint="default"/>
      </w:rPr>
    </w:lvl>
    <w:lvl w:ilvl="3">
      <w:start w:val="1"/>
      <w:numFmt w:val="decimal"/>
      <w:pStyle w:val="40"/>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D73DA0"/>
    <w:multiLevelType w:val="multilevel"/>
    <w:tmpl w:val="8D06BAE8"/>
    <w:lvl w:ilvl="0">
      <w:start w:val="1"/>
      <w:numFmt w:val="decimal"/>
      <w:lvlText w:val="%1."/>
      <w:lvlJc w:val="left"/>
      <w:pPr>
        <w:ind w:left="360" w:hanging="360"/>
      </w:pPr>
      <w:rPr>
        <w:rFonts w:hint="default"/>
        <w:b/>
      </w:rPr>
    </w:lvl>
    <w:lvl w:ilvl="1">
      <w:start w:val="1"/>
      <w:numFmt w:val="decimal"/>
      <w:lvlText w:val="%1.%2."/>
      <w:lvlJc w:val="left"/>
      <w:pPr>
        <w:ind w:left="4685" w:hanging="432"/>
      </w:pPr>
      <w:rPr>
        <w:rFonts w:hint="default"/>
        <w:b/>
      </w:rPr>
    </w:lvl>
    <w:lvl w:ilvl="2">
      <w:start w:val="1"/>
      <w:numFmt w:val="decimal"/>
      <w:lvlText w:val="%1.%2.%3."/>
      <w:lvlJc w:val="left"/>
      <w:pPr>
        <w:ind w:left="788"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b w:val="0"/>
        <w:sz w:val="26"/>
        <w:szCs w:val="2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DB654D6"/>
    <w:multiLevelType w:val="hybridMultilevel"/>
    <w:tmpl w:val="6D4ED36A"/>
    <w:lvl w:ilvl="0" w:tplc="D8A82FBE">
      <w:start w:val="1"/>
      <w:numFmt w:val="bullet"/>
      <w:pStyle w:val="22"/>
      <w:lvlText w:val=""/>
      <w:lvlJc w:val="left"/>
      <w:pPr>
        <w:ind w:left="360" w:hanging="360"/>
      </w:pPr>
      <w:rPr>
        <w:rFonts w:ascii="Symbol" w:hAnsi="Symbol" w:hint="default"/>
      </w:rPr>
    </w:lvl>
    <w:lvl w:ilvl="1" w:tplc="DA36CFA6">
      <w:start w:val="1"/>
      <w:numFmt w:val="bullet"/>
      <w:lvlText w:val="o"/>
      <w:lvlJc w:val="left"/>
      <w:pPr>
        <w:ind w:left="1080" w:hanging="360"/>
      </w:pPr>
      <w:rPr>
        <w:rFonts w:ascii="Courier New" w:hAnsi="Courier New" w:cs="Courier New" w:hint="default"/>
      </w:rPr>
    </w:lvl>
    <w:lvl w:ilvl="2" w:tplc="C1F08CF2" w:tentative="1">
      <w:start w:val="1"/>
      <w:numFmt w:val="bullet"/>
      <w:lvlText w:val=""/>
      <w:lvlJc w:val="left"/>
      <w:pPr>
        <w:ind w:left="1800" w:hanging="360"/>
      </w:pPr>
      <w:rPr>
        <w:rFonts w:ascii="Wingdings" w:hAnsi="Wingdings" w:hint="default"/>
      </w:rPr>
    </w:lvl>
    <w:lvl w:ilvl="3" w:tplc="9F7A85F2" w:tentative="1">
      <w:start w:val="1"/>
      <w:numFmt w:val="bullet"/>
      <w:lvlText w:val=""/>
      <w:lvlJc w:val="left"/>
      <w:pPr>
        <w:ind w:left="2520" w:hanging="360"/>
      </w:pPr>
      <w:rPr>
        <w:rFonts w:ascii="Symbol" w:hAnsi="Symbol" w:hint="default"/>
      </w:rPr>
    </w:lvl>
    <w:lvl w:ilvl="4" w:tplc="076C10DE" w:tentative="1">
      <w:start w:val="1"/>
      <w:numFmt w:val="bullet"/>
      <w:lvlText w:val="o"/>
      <w:lvlJc w:val="left"/>
      <w:pPr>
        <w:ind w:left="3240" w:hanging="360"/>
      </w:pPr>
      <w:rPr>
        <w:rFonts w:ascii="Courier New" w:hAnsi="Courier New" w:cs="Courier New" w:hint="default"/>
      </w:rPr>
    </w:lvl>
    <w:lvl w:ilvl="5" w:tplc="6FF81B3A" w:tentative="1">
      <w:start w:val="1"/>
      <w:numFmt w:val="bullet"/>
      <w:lvlText w:val=""/>
      <w:lvlJc w:val="left"/>
      <w:pPr>
        <w:ind w:left="3960" w:hanging="360"/>
      </w:pPr>
      <w:rPr>
        <w:rFonts w:ascii="Wingdings" w:hAnsi="Wingdings" w:hint="default"/>
      </w:rPr>
    </w:lvl>
    <w:lvl w:ilvl="6" w:tplc="D3642460" w:tentative="1">
      <w:start w:val="1"/>
      <w:numFmt w:val="bullet"/>
      <w:lvlText w:val=""/>
      <w:lvlJc w:val="left"/>
      <w:pPr>
        <w:ind w:left="4680" w:hanging="360"/>
      </w:pPr>
      <w:rPr>
        <w:rFonts w:ascii="Symbol" w:hAnsi="Symbol" w:hint="default"/>
      </w:rPr>
    </w:lvl>
    <w:lvl w:ilvl="7" w:tplc="BCA8F518" w:tentative="1">
      <w:start w:val="1"/>
      <w:numFmt w:val="bullet"/>
      <w:lvlText w:val="o"/>
      <w:lvlJc w:val="left"/>
      <w:pPr>
        <w:ind w:left="5400" w:hanging="360"/>
      </w:pPr>
      <w:rPr>
        <w:rFonts w:ascii="Courier New" w:hAnsi="Courier New" w:cs="Courier New" w:hint="default"/>
      </w:rPr>
    </w:lvl>
    <w:lvl w:ilvl="8" w:tplc="2D22FBE2" w:tentative="1">
      <w:start w:val="1"/>
      <w:numFmt w:val="bullet"/>
      <w:lvlText w:val=""/>
      <w:lvlJc w:val="left"/>
      <w:pPr>
        <w:ind w:left="6120" w:hanging="360"/>
      </w:pPr>
      <w:rPr>
        <w:rFonts w:ascii="Wingdings" w:hAnsi="Wingdings" w:hint="default"/>
      </w:rPr>
    </w:lvl>
  </w:abstractNum>
  <w:abstractNum w:abstractNumId="25" w15:restartNumberingAfterBreak="0">
    <w:nsid w:val="5F7E3317"/>
    <w:multiLevelType w:val="hybridMultilevel"/>
    <w:tmpl w:val="ECFC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0C436B"/>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13B59D3"/>
    <w:multiLevelType w:val="multilevel"/>
    <w:tmpl w:val="B9DE17D2"/>
    <w:lvl w:ilvl="0">
      <w:start w:val="1"/>
      <w:numFmt w:val="decimal"/>
      <w:pStyle w:val="23"/>
      <w:lvlText w:val="%1."/>
      <w:lvlJc w:val="left"/>
      <w:pPr>
        <w:tabs>
          <w:tab w:val="num" w:pos="720"/>
        </w:tabs>
        <w:ind w:left="720" w:hanging="360"/>
      </w:pPr>
      <w:rPr>
        <w:rFonts w:cs="Times New Roman" w:hint="default"/>
      </w:rPr>
    </w:lvl>
    <w:lvl w:ilvl="1">
      <w:start w:val="3"/>
      <w:numFmt w:val="decimal"/>
      <w:isLgl/>
      <w:lvlText w:val="%1.%2."/>
      <w:lvlJc w:val="left"/>
      <w:pPr>
        <w:ind w:left="1712" w:hanging="7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952" w:hanging="180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28" w15:restartNumberingAfterBreak="0">
    <w:nsid w:val="64BE292E"/>
    <w:multiLevelType w:val="hybridMultilevel"/>
    <w:tmpl w:val="0F34814E"/>
    <w:lvl w:ilvl="0" w:tplc="9BC668F6">
      <w:start w:val="13"/>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9" w15:restartNumberingAfterBreak="0">
    <w:nsid w:val="6AC3022E"/>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7567AA4"/>
    <w:multiLevelType w:val="hybridMultilevel"/>
    <w:tmpl w:val="BD5AD552"/>
    <w:lvl w:ilvl="0" w:tplc="1988BD9C">
      <w:start w:val="1"/>
      <w:numFmt w:val="decimal"/>
      <w:lvlText w:val="%1)"/>
      <w:lvlJc w:val="left"/>
      <w:pPr>
        <w:ind w:left="560" w:hanging="360"/>
      </w:pPr>
      <w:rPr>
        <w:rFonts w:cs="Times New Roman" w:hint="default"/>
      </w:rPr>
    </w:lvl>
    <w:lvl w:ilvl="1" w:tplc="04190019" w:tentative="1">
      <w:start w:val="1"/>
      <w:numFmt w:val="lowerLetter"/>
      <w:lvlText w:val="%2."/>
      <w:lvlJc w:val="left"/>
      <w:pPr>
        <w:ind w:left="1280" w:hanging="360"/>
      </w:pPr>
      <w:rPr>
        <w:rFonts w:cs="Times New Roman"/>
      </w:rPr>
    </w:lvl>
    <w:lvl w:ilvl="2" w:tplc="0419001B" w:tentative="1">
      <w:start w:val="1"/>
      <w:numFmt w:val="lowerRoman"/>
      <w:lvlText w:val="%3."/>
      <w:lvlJc w:val="right"/>
      <w:pPr>
        <w:ind w:left="2000" w:hanging="180"/>
      </w:pPr>
      <w:rPr>
        <w:rFonts w:cs="Times New Roman"/>
      </w:rPr>
    </w:lvl>
    <w:lvl w:ilvl="3" w:tplc="0419000F" w:tentative="1">
      <w:start w:val="1"/>
      <w:numFmt w:val="decimal"/>
      <w:lvlText w:val="%4."/>
      <w:lvlJc w:val="left"/>
      <w:pPr>
        <w:ind w:left="2720" w:hanging="360"/>
      </w:pPr>
      <w:rPr>
        <w:rFonts w:cs="Times New Roman"/>
      </w:rPr>
    </w:lvl>
    <w:lvl w:ilvl="4" w:tplc="04190019" w:tentative="1">
      <w:start w:val="1"/>
      <w:numFmt w:val="lowerLetter"/>
      <w:lvlText w:val="%5."/>
      <w:lvlJc w:val="left"/>
      <w:pPr>
        <w:ind w:left="3440" w:hanging="360"/>
      </w:pPr>
      <w:rPr>
        <w:rFonts w:cs="Times New Roman"/>
      </w:rPr>
    </w:lvl>
    <w:lvl w:ilvl="5" w:tplc="0419001B" w:tentative="1">
      <w:start w:val="1"/>
      <w:numFmt w:val="lowerRoman"/>
      <w:lvlText w:val="%6."/>
      <w:lvlJc w:val="right"/>
      <w:pPr>
        <w:ind w:left="4160" w:hanging="180"/>
      </w:pPr>
      <w:rPr>
        <w:rFonts w:cs="Times New Roman"/>
      </w:rPr>
    </w:lvl>
    <w:lvl w:ilvl="6" w:tplc="0419000F" w:tentative="1">
      <w:start w:val="1"/>
      <w:numFmt w:val="decimal"/>
      <w:lvlText w:val="%7."/>
      <w:lvlJc w:val="left"/>
      <w:pPr>
        <w:ind w:left="4880" w:hanging="360"/>
      </w:pPr>
      <w:rPr>
        <w:rFonts w:cs="Times New Roman"/>
      </w:rPr>
    </w:lvl>
    <w:lvl w:ilvl="7" w:tplc="04190019" w:tentative="1">
      <w:start w:val="1"/>
      <w:numFmt w:val="lowerLetter"/>
      <w:lvlText w:val="%8."/>
      <w:lvlJc w:val="left"/>
      <w:pPr>
        <w:ind w:left="5600" w:hanging="360"/>
      </w:pPr>
      <w:rPr>
        <w:rFonts w:cs="Times New Roman"/>
      </w:rPr>
    </w:lvl>
    <w:lvl w:ilvl="8" w:tplc="0419001B" w:tentative="1">
      <w:start w:val="1"/>
      <w:numFmt w:val="lowerRoman"/>
      <w:lvlText w:val="%9."/>
      <w:lvlJc w:val="right"/>
      <w:pPr>
        <w:ind w:left="6320" w:hanging="180"/>
      </w:pPr>
      <w:rPr>
        <w:rFonts w:cs="Times New Roman"/>
      </w:rPr>
    </w:lvl>
  </w:abstractNum>
  <w:abstractNum w:abstractNumId="31" w15:restartNumberingAfterBreak="0">
    <w:nsid w:val="78A2388B"/>
    <w:multiLevelType w:val="hybridMultilevel"/>
    <w:tmpl w:val="FFFFFFFF"/>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24"/>
  </w:num>
  <w:num w:numId="3">
    <w:abstractNumId w:val="15"/>
  </w:num>
  <w:num w:numId="4">
    <w:abstractNumId w:val="22"/>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23"/>
  </w:num>
  <w:num w:numId="13">
    <w:abstractNumId w:val="18"/>
  </w:num>
  <w:num w:numId="14">
    <w:abstractNumId w:val="29"/>
  </w:num>
  <w:num w:numId="15">
    <w:abstractNumId w:val="27"/>
  </w:num>
  <w:num w:numId="16">
    <w:abstractNumId w:val="26"/>
  </w:num>
  <w:num w:numId="17">
    <w:abstractNumId w:val="7"/>
  </w:num>
  <w:num w:numId="18">
    <w:abstractNumId w:val="11"/>
  </w:num>
  <w:num w:numId="19">
    <w:abstractNumId w:val="9"/>
  </w:num>
  <w:num w:numId="20">
    <w:abstractNumId w:val="19"/>
  </w:num>
  <w:num w:numId="21">
    <w:abstractNumId w:val="6"/>
  </w:num>
  <w:num w:numId="22">
    <w:abstractNumId w:val="14"/>
  </w:num>
  <w:num w:numId="23">
    <w:abstractNumId w:val="30"/>
  </w:num>
  <w:num w:numId="24">
    <w:abstractNumId w:val="25"/>
  </w:num>
  <w:num w:numId="25">
    <w:abstractNumId w:val="13"/>
  </w:num>
  <w:num w:numId="26">
    <w:abstractNumId w:val="16"/>
  </w:num>
  <w:num w:numId="27">
    <w:abstractNumId w:val="21"/>
  </w:num>
  <w:num w:numId="28">
    <w:abstractNumId w:val="10"/>
  </w:num>
  <w:num w:numId="29">
    <w:abstractNumId w:val="28"/>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563425115" w:val="Код^П4_1_ОбеспечЗаявкиНаУчастие"/>
    <w:docVar w:name="9383863" w:val="Код^П1_2_1_ЗаказчикОтвДолжЛицо"/>
    <w:docVar w:name="9383885" w:val="Код^П9_1_ИнфОКонтрСлужбе"/>
    <w:docVar w:name="9383892" w:val="Код^П1_1_2_СпособОпрПост"/>
    <w:docVar w:name="9383895" w:val="Код^П3_2_1_5_1_1_6_2_2_АдресЭлПлощадки"/>
    <w:docVar w:name="9383914" w:val="Код^П1_2_2_НаимОбъектаЗакупки"/>
    <w:docVar w:name="9383924" w:val="Код^П1_2_2_1_2_4_ОписОбъектаЗакупки"/>
    <w:docVar w:name="9383934" w:val="Код^П1_2_2_1_2_4_МестоПоставки"/>
    <w:docVar w:name="9383941" w:val="Код^П1_2_2_1_2_4_СрокПоставки"/>
    <w:docVar w:name="9383949" w:val="Код^П1_2_2_1_2_4_КоличПостТовара"/>
    <w:docVar w:name="9383953" w:val="Код^П1_3_1_НМЦКРазмер"/>
    <w:docVar w:name="9383959" w:val="Код^П1_3_1_НМЦКВключаетВСебя"/>
    <w:docVar w:name="9383963" w:val="Код^П6_2_4_ОбщаяНМЦК"/>
    <w:docVar w:name="9383987" w:val="Код^П1_3_2_ОбоснованиеНМЦК"/>
    <w:docVar w:name="9384001" w:val="Код^П1_4_1_1_4_3_ИсточФинансИнфОВалюте"/>
    <w:docVar w:name="9384015" w:val="Код^П1_5_2_1_ЕдТребКУчасЭА"/>
    <w:docVar w:name="9384037" w:val="Код^П1_5_6_ДопТребКУчасЭА"/>
    <w:docVar w:name="9384074" w:val="Код^П1_6_ПреимуществаУИС"/>
    <w:docVar w:name="9384116" w:val="Код^П1_7_ПреимуществаОргИнвалидов"/>
    <w:docVar w:name="9384138" w:val="Код^П1_8_ОграничУчастиеВОпрПоставщика"/>
    <w:docVar w:name="9384151" w:val="Код^П1_9_УсловияЗапретыОгрДопускаТов"/>
    <w:docVar w:name="9384221" w:val="Код^П7_1_11_7_4_1_7_4_2_ИнфОВозЗакИзмУс"/>
    <w:docVar w:name="9384227" w:val="Код^П7_4_4_ИнфОВозмОдносторОтказа"/>
    <w:docVar w:name="9384238" w:val="Код^П7_2_ОбеспИсполКонт"/>
    <w:docVar w:name="9385650" w:val="Код^ОбразБанкГарантии~КодТипаФрагмента^ЗакупкаБанковскаяГарантия"/>
    <w:docVar w:name="9385667" w:val="Код^ОбоснЦеныКонтракта~КодТипаФрагмента^ЗакупкаОбоснованиеНМЦК"/>
    <w:docVar w:name="9385682" w:val="Код^УсловияПроектаКонтракта~КодТипаФрагмента^ЗакупкаПроектКонтракта"/>
    <w:docVar w:name="9385697" w:val="Код^ТехническоеЗадание~КодТипаФрагмента^ЗакупкаТехническоеЗадание"/>
  </w:docVars>
  <w:rsids>
    <w:rsidRoot w:val="005E3BFD"/>
    <w:rsid w:val="00006B8E"/>
    <w:rsid w:val="0001032A"/>
    <w:rsid w:val="000118FC"/>
    <w:rsid w:val="00024BDE"/>
    <w:rsid w:val="000438A3"/>
    <w:rsid w:val="00045D42"/>
    <w:rsid w:val="0005433D"/>
    <w:rsid w:val="000663FD"/>
    <w:rsid w:val="00067621"/>
    <w:rsid w:val="000738A1"/>
    <w:rsid w:val="000746A0"/>
    <w:rsid w:val="00076296"/>
    <w:rsid w:val="00083DEE"/>
    <w:rsid w:val="000906F9"/>
    <w:rsid w:val="00091CD0"/>
    <w:rsid w:val="0009327A"/>
    <w:rsid w:val="00094B73"/>
    <w:rsid w:val="000A1BCD"/>
    <w:rsid w:val="000A245A"/>
    <w:rsid w:val="000D486A"/>
    <w:rsid w:val="000D5985"/>
    <w:rsid w:val="000E1F32"/>
    <w:rsid w:val="000E645D"/>
    <w:rsid w:val="000E77A8"/>
    <w:rsid w:val="000F106F"/>
    <w:rsid w:val="000F1FDD"/>
    <w:rsid w:val="000F75F7"/>
    <w:rsid w:val="00100CAB"/>
    <w:rsid w:val="00101B35"/>
    <w:rsid w:val="001166AD"/>
    <w:rsid w:val="001166C6"/>
    <w:rsid w:val="00116A13"/>
    <w:rsid w:val="00125258"/>
    <w:rsid w:val="001328D8"/>
    <w:rsid w:val="0013304C"/>
    <w:rsid w:val="00134BD1"/>
    <w:rsid w:val="00147BAF"/>
    <w:rsid w:val="00156352"/>
    <w:rsid w:val="0015786F"/>
    <w:rsid w:val="001744FF"/>
    <w:rsid w:val="00176E3E"/>
    <w:rsid w:val="00183D2C"/>
    <w:rsid w:val="00185A29"/>
    <w:rsid w:val="0019182E"/>
    <w:rsid w:val="00192C71"/>
    <w:rsid w:val="0019668D"/>
    <w:rsid w:val="001A7FC7"/>
    <w:rsid w:val="001B6E69"/>
    <w:rsid w:val="001C1A28"/>
    <w:rsid w:val="001C28DB"/>
    <w:rsid w:val="001F25B9"/>
    <w:rsid w:val="001F52E1"/>
    <w:rsid w:val="001F76C4"/>
    <w:rsid w:val="00214879"/>
    <w:rsid w:val="00227442"/>
    <w:rsid w:val="00234B5C"/>
    <w:rsid w:val="00234C52"/>
    <w:rsid w:val="00236298"/>
    <w:rsid w:val="00240C8C"/>
    <w:rsid w:val="00244890"/>
    <w:rsid w:val="00255C0C"/>
    <w:rsid w:val="00255DE4"/>
    <w:rsid w:val="00271B37"/>
    <w:rsid w:val="0028123C"/>
    <w:rsid w:val="002903D9"/>
    <w:rsid w:val="00297FC8"/>
    <w:rsid w:val="002A1DCE"/>
    <w:rsid w:val="002B4975"/>
    <w:rsid w:val="002B6126"/>
    <w:rsid w:val="002C1912"/>
    <w:rsid w:val="002C5D8C"/>
    <w:rsid w:val="002C6FC8"/>
    <w:rsid w:val="002D0040"/>
    <w:rsid w:val="002D0BC6"/>
    <w:rsid w:val="00302E4E"/>
    <w:rsid w:val="00316ACA"/>
    <w:rsid w:val="00316E65"/>
    <w:rsid w:val="0032196E"/>
    <w:rsid w:val="00323910"/>
    <w:rsid w:val="00325DE7"/>
    <w:rsid w:val="0033587D"/>
    <w:rsid w:val="003541C3"/>
    <w:rsid w:val="00363244"/>
    <w:rsid w:val="003751E2"/>
    <w:rsid w:val="00381AFC"/>
    <w:rsid w:val="00384F24"/>
    <w:rsid w:val="003951D9"/>
    <w:rsid w:val="003B6369"/>
    <w:rsid w:val="003C0E17"/>
    <w:rsid w:val="003C4D11"/>
    <w:rsid w:val="003D3E13"/>
    <w:rsid w:val="003E0534"/>
    <w:rsid w:val="003F0F62"/>
    <w:rsid w:val="003F33A3"/>
    <w:rsid w:val="0041252B"/>
    <w:rsid w:val="00421750"/>
    <w:rsid w:val="0043616C"/>
    <w:rsid w:val="0044176A"/>
    <w:rsid w:val="00450791"/>
    <w:rsid w:val="00450801"/>
    <w:rsid w:val="004666AB"/>
    <w:rsid w:val="004703C2"/>
    <w:rsid w:val="00471871"/>
    <w:rsid w:val="00491A94"/>
    <w:rsid w:val="00495D48"/>
    <w:rsid w:val="004A3A7B"/>
    <w:rsid w:val="004A5CF3"/>
    <w:rsid w:val="004A6BCF"/>
    <w:rsid w:val="004B43BC"/>
    <w:rsid w:val="004B471D"/>
    <w:rsid w:val="004B74FB"/>
    <w:rsid w:val="004C2EB0"/>
    <w:rsid w:val="004D0D75"/>
    <w:rsid w:val="004D5585"/>
    <w:rsid w:val="004E525B"/>
    <w:rsid w:val="004E6B69"/>
    <w:rsid w:val="005076C5"/>
    <w:rsid w:val="00510BEC"/>
    <w:rsid w:val="005127F8"/>
    <w:rsid w:val="00522A79"/>
    <w:rsid w:val="0053379C"/>
    <w:rsid w:val="00534D78"/>
    <w:rsid w:val="005367BF"/>
    <w:rsid w:val="0053713B"/>
    <w:rsid w:val="00560BC0"/>
    <w:rsid w:val="00570ECF"/>
    <w:rsid w:val="00574A30"/>
    <w:rsid w:val="005774A0"/>
    <w:rsid w:val="00580393"/>
    <w:rsid w:val="005879E2"/>
    <w:rsid w:val="00592833"/>
    <w:rsid w:val="0059334B"/>
    <w:rsid w:val="00595053"/>
    <w:rsid w:val="00597E7A"/>
    <w:rsid w:val="005B23AD"/>
    <w:rsid w:val="005B2FDB"/>
    <w:rsid w:val="005C14E3"/>
    <w:rsid w:val="005C6B8D"/>
    <w:rsid w:val="005D66D5"/>
    <w:rsid w:val="005D7CAA"/>
    <w:rsid w:val="005E3BFD"/>
    <w:rsid w:val="005F2208"/>
    <w:rsid w:val="005F59B9"/>
    <w:rsid w:val="006015F1"/>
    <w:rsid w:val="00614549"/>
    <w:rsid w:val="00617019"/>
    <w:rsid w:val="006333B0"/>
    <w:rsid w:val="00636B0D"/>
    <w:rsid w:val="006373FD"/>
    <w:rsid w:val="00645381"/>
    <w:rsid w:val="00651803"/>
    <w:rsid w:val="00656FCD"/>
    <w:rsid w:val="00664FD9"/>
    <w:rsid w:val="00665512"/>
    <w:rsid w:val="00665971"/>
    <w:rsid w:val="00665D41"/>
    <w:rsid w:val="00666A87"/>
    <w:rsid w:val="00667996"/>
    <w:rsid w:val="006737F8"/>
    <w:rsid w:val="00675DE9"/>
    <w:rsid w:val="0068755C"/>
    <w:rsid w:val="00694747"/>
    <w:rsid w:val="006A6F3E"/>
    <w:rsid w:val="006A7141"/>
    <w:rsid w:val="006A7FE2"/>
    <w:rsid w:val="006B0AD3"/>
    <w:rsid w:val="006B732D"/>
    <w:rsid w:val="006D2D82"/>
    <w:rsid w:val="006E1686"/>
    <w:rsid w:val="006E1E70"/>
    <w:rsid w:val="006E3A9A"/>
    <w:rsid w:val="006E614C"/>
    <w:rsid w:val="00711E5B"/>
    <w:rsid w:val="007150A4"/>
    <w:rsid w:val="00717132"/>
    <w:rsid w:val="00720CF9"/>
    <w:rsid w:val="007210A7"/>
    <w:rsid w:val="0072778B"/>
    <w:rsid w:val="00731818"/>
    <w:rsid w:val="00732866"/>
    <w:rsid w:val="007402A3"/>
    <w:rsid w:val="007545FB"/>
    <w:rsid w:val="00761D08"/>
    <w:rsid w:val="00762E23"/>
    <w:rsid w:val="0078490F"/>
    <w:rsid w:val="00786192"/>
    <w:rsid w:val="00790D41"/>
    <w:rsid w:val="00791270"/>
    <w:rsid w:val="007A7944"/>
    <w:rsid w:val="007D1D3B"/>
    <w:rsid w:val="007D72E0"/>
    <w:rsid w:val="007E2E9E"/>
    <w:rsid w:val="007E4297"/>
    <w:rsid w:val="007E4FB0"/>
    <w:rsid w:val="00802339"/>
    <w:rsid w:val="00807623"/>
    <w:rsid w:val="00807BB0"/>
    <w:rsid w:val="008105C2"/>
    <w:rsid w:val="00810AC0"/>
    <w:rsid w:val="0081355A"/>
    <w:rsid w:val="008243B6"/>
    <w:rsid w:val="008265B9"/>
    <w:rsid w:val="00843BD2"/>
    <w:rsid w:val="0085673A"/>
    <w:rsid w:val="00863ADD"/>
    <w:rsid w:val="00876A29"/>
    <w:rsid w:val="008779A6"/>
    <w:rsid w:val="008806B9"/>
    <w:rsid w:val="00882162"/>
    <w:rsid w:val="00893BBA"/>
    <w:rsid w:val="008B404A"/>
    <w:rsid w:val="008B7D82"/>
    <w:rsid w:val="008D6096"/>
    <w:rsid w:val="009035FD"/>
    <w:rsid w:val="0091583F"/>
    <w:rsid w:val="00921ACD"/>
    <w:rsid w:val="00934232"/>
    <w:rsid w:val="00936AF2"/>
    <w:rsid w:val="00955DC4"/>
    <w:rsid w:val="00964ACE"/>
    <w:rsid w:val="00981AD8"/>
    <w:rsid w:val="009824C2"/>
    <w:rsid w:val="00993B6F"/>
    <w:rsid w:val="00997354"/>
    <w:rsid w:val="009A41EA"/>
    <w:rsid w:val="009A54F3"/>
    <w:rsid w:val="009B4D52"/>
    <w:rsid w:val="009C070A"/>
    <w:rsid w:val="009D067A"/>
    <w:rsid w:val="009D5445"/>
    <w:rsid w:val="009E021E"/>
    <w:rsid w:val="009E3414"/>
    <w:rsid w:val="009F1262"/>
    <w:rsid w:val="009F5BBE"/>
    <w:rsid w:val="009F654F"/>
    <w:rsid w:val="00A0213E"/>
    <w:rsid w:val="00A0408D"/>
    <w:rsid w:val="00A11EBD"/>
    <w:rsid w:val="00A1518A"/>
    <w:rsid w:val="00A20C97"/>
    <w:rsid w:val="00A25B94"/>
    <w:rsid w:val="00A3042E"/>
    <w:rsid w:val="00A34285"/>
    <w:rsid w:val="00A43295"/>
    <w:rsid w:val="00A46044"/>
    <w:rsid w:val="00A5662A"/>
    <w:rsid w:val="00A65C5B"/>
    <w:rsid w:val="00A67000"/>
    <w:rsid w:val="00A74EBB"/>
    <w:rsid w:val="00A75F0A"/>
    <w:rsid w:val="00A83E7C"/>
    <w:rsid w:val="00A84142"/>
    <w:rsid w:val="00A84D36"/>
    <w:rsid w:val="00A87350"/>
    <w:rsid w:val="00A95C1C"/>
    <w:rsid w:val="00AB761D"/>
    <w:rsid w:val="00AC5DC1"/>
    <w:rsid w:val="00AE20C9"/>
    <w:rsid w:val="00AE4537"/>
    <w:rsid w:val="00AE675D"/>
    <w:rsid w:val="00AF6DCC"/>
    <w:rsid w:val="00B115CE"/>
    <w:rsid w:val="00B14653"/>
    <w:rsid w:val="00B15C72"/>
    <w:rsid w:val="00B25C1B"/>
    <w:rsid w:val="00B27638"/>
    <w:rsid w:val="00B32E40"/>
    <w:rsid w:val="00B45354"/>
    <w:rsid w:val="00B62F3D"/>
    <w:rsid w:val="00B73054"/>
    <w:rsid w:val="00B73160"/>
    <w:rsid w:val="00B82980"/>
    <w:rsid w:val="00B8758A"/>
    <w:rsid w:val="00B91F28"/>
    <w:rsid w:val="00BA2724"/>
    <w:rsid w:val="00BD7EAB"/>
    <w:rsid w:val="00BE51D1"/>
    <w:rsid w:val="00BE5E3D"/>
    <w:rsid w:val="00BF3C51"/>
    <w:rsid w:val="00BF604E"/>
    <w:rsid w:val="00C00B24"/>
    <w:rsid w:val="00C15A38"/>
    <w:rsid w:val="00C2145F"/>
    <w:rsid w:val="00C350F9"/>
    <w:rsid w:val="00C35E63"/>
    <w:rsid w:val="00C430A0"/>
    <w:rsid w:val="00C64B97"/>
    <w:rsid w:val="00C65C47"/>
    <w:rsid w:val="00C7161E"/>
    <w:rsid w:val="00C758BD"/>
    <w:rsid w:val="00C77762"/>
    <w:rsid w:val="00C96A9A"/>
    <w:rsid w:val="00CA01D8"/>
    <w:rsid w:val="00CB1E8A"/>
    <w:rsid w:val="00CB2987"/>
    <w:rsid w:val="00CC2628"/>
    <w:rsid w:val="00CC3CF1"/>
    <w:rsid w:val="00CD26C6"/>
    <w:rsid w:val="00CD32CE"/>
    <w:rsid w:val="00CD5A91"/>
    <w:rsid w:val="00CE5418"/>
    <w:rsid w:val="00D15218"/>
    <w:rsid w:val="00D20A87"/>
    <w:rsid w:val="00D272C8"/>
    <w:rsid w:val="00D27456"/>
    <w:rsid w:val="00D33D64"/>
    <w:rsid w:val="00D35567"/>
    <w:rsid w:val="00D37599"/>
    <w:rsid w:val="00D43865"/>
    <w:rsid w:val="00D5207C"/>
    <w:rsid w:val="00D5311F"/>
    <w:rsid w:val="00D532C8"/>
    <w:rsid w:val="00D60900"/>
    <w:rsid w:val="00D65483"/>
    <w:rsid w:val="00D7414D"/>
    <w:rsid w:val="00D804AB"/>
    <w:rsid w:val="00D81A79"/>
    <w:rsid w:val="00D8599B"/>
    <w:rsid w:val="00D939D7"/>
    <w:rsid w:val="00DA05C9"/>
    <w:rsid w:val="00DA4338"/>
    <w:rsid w:val="00DB5AF7"/>
    <w:rsid w:val="00DC109A"/>
    <w:rsid w:val="00DD0ECE"/>
    <w:rsid w:val="00DD3768"/>
    <w:rsid w:val="00DD4186"/>
    <w:rsid w:val="00DD4F17"/>
    <w:rsid w:val="00DD55E0"/>
    <w:rsid w:val="00DD5E9B"/>
    <w:rsid w:val="00DD6269"/>
    <w:rsid w:val="00DD7329"/>
    <w:rsid w:val="00DE634A"/>
    <w:rsid w:val="00DE6487"/>
    <w:rsid w:val="00DE6D84"/>
    <w:rsid w:val="00DE71A4"/>
    <w:rsid w:val="00DF0BF3"/>
    <w:rsid w:val="00DF4E34"/>
    <w:rsid w:val="00E15FB7"/>
    <w:rsid w:val="00E209BD"/>
    <w:rsid w:val="00E2306F"/>
    <w:rsid w:val="00E26B86"/>
    <w:rsid w:val="00E26FE7"/>
    <w:rsid w:val="00E30532"/>
    <w:rsid w:val="00E33A39"/>
    <w:rsid w:val="00E35189"/>
    <w:rsid w:val="00E35999"/>
    <w:rsid w:val="00E713C6"/>
    <w:rsid w:val="00E74C1D"/>
    <w:rsid w:val="00E77BD4"/>
    <w:rsid w:val="00E85518"/>
    <w:rsid w:val="00E908F6"/>
    <w:rsid w:val="00E91A02"/>
    <w:rsid w:val="00E95ED5"/>
    <w:rsid w:val="00E96832"/>
    <w:rsid w:val="00E96885"/>
    <w:rsid w:val="00E97FEE"/>
    <w:rsid w:val="00EB58DA"/>
    <w:rsid w:val="00EC361F"/>
    <w:rsid w:val="00EC369A"/>
    <w:rsid w:val="00EE25B8"/>
    <w:rsid w:val="00EF1F02"/>
    <w:rsid w:val="00EF2E79"/>
    <w:rsid w:val="00EF6470"/>
    <w:rsid w:val="00EF7F6E"/>
    <w:rsid w:val="00F1267C"/>
    <w:rsid w:val="00F23526"/>
    <w:rsid w:val="00F35CEF"/>
    <w:rsid w:val="00F440A1"/>
    <w:rsid w:val="00F60A3E"/>
    <w:rsid w:val="00F66E5A"/>
    <w:rsid w:val="00F67C91"/>
    <w:rsid w:val="00F7044D"/>
    <w:rsid w:val="00F757FC"/>
    <w:rsid w:val="00F91E15"/>
    <w:rsid w:val="00F92364"/>
    <w:rsid w:val="00FA2B41"/>
    <w:rsid w:val="00FB50CF"/>
    <w:rsid w:val="00FC118D"/>
    <w:rsid w:val="00FC4FA7"/>
    <w:rsid w:val="00FC7CFE"/>
    <w:rsid w:val="00FD1BA0"/>
    <w:rsid w:val="00FD206B"/>
    <w:rsid w:val="00FD2B07"/>
    <w:rsid w:val="00FE33E3"/>
    <w:rsid w:val="00FE59E3"/>
    <w:rsid w:val="00FE6338"/>
    <w:rsid w:val="00FF46AD"/>
  </w:rsids>
  <m:mathPr>
    <m:mathFont m:val="Cambria Math"/>
    <m:brkBin m:val="before"/>
    <m:brkBinSub m:val="--"/>
    <m:smallFrac m:val="0"/>
    <m:dispDef/>
    <m:lMargin m:val="0"/>
    <m:rMargin m:val="0"/>
    <m:defJc m:val="centerGroup"/>
    <m:wrapIndent m:val="1440"/>
    <m:intLim m:val="subSup"/>
    <m:naryLim m:val="undOvr"/>
  </m:mathPr>
  <w:attachedSchema w:val="http://www.rgds.ru/schema/ReportSchema1.0.0.xsd"/>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47763B"/>
  <w15:docId w15:val="{A3F35338-6258-4C27-B7AA-32C06B1B3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402A3"/>
    <w:pPr>
      <w:spacing w:before="100" w:beforeAutospacing="1" w:after="100" w:afterAutospacing="1"/>
    </w:pPr>
    <w:rPr>
      <w:rFonts w:ascii="Times New Roman" w:eastAsia="Times New Roman" w:hAnsi="Times New Roman"/>
      <w:sz w:val="24"/>
      <w:szCs w:val="24"/>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__4_heading 1"/>
    <w:basedOn w:val="a2"/>
    <w:next w:val="a2"/>
    <w:link w:val="13"/>
    <w:qFormat/>
    <w:pPr>
      <w:spacing w:before="480" w:after="0"/>
      <w:contextualSpacing/>
      <w:outlineLvl w:val="0"/>
    </w:pPr>
    <w:rPr>
      <w:smallCaps/>
      <w:spacing w:val="5"/>
      <w:sz w:val="36"/>
      <w:szCs w:val="36"/>
    </w:rPr>
  </w:style>
  <w:style w:type="paragraph" w:styleId="24">
    <w:name w:val="heading 2"/>
    <w:aliases w:val="H2"/>
    <w:basedOn w:val="a2"/>
    <w:next w:val="a2"/>
    <w:link w:val="25"/>
    <w:qFormat/>
    <w:pPr>
      <w:spacing w:before="200" w:after="0" w:line="271" w:lineRule="auto"/>
      <w:outlineLvl w:val="1"/>
    </w:pPr>
    <w:rPr>
      <w:smallCaps/>
      <w:sz w:val="28"/>
      <w:szCs w:val="28"/>
    </w:rPr>
  </w:style>
  <w:style w:type="paragraph" w:styleId="31">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2"/>
    <w:next w:val="a2"/>
    <w:link w:val="32"/>
    <w:qFormat/>
    <w:pPr>
      <w:spacing w:before="200" w:after="0" w:line="271" w:lineRule="auto"/>
      <w:outlineLvl w:val="2"/>
    </w:pPr>
    <w:rPr>
      <w:i/>
      <w:iCs/>
      <w:smallCaps/>
      <w:spacing w:val="5"/>
      <w:sz w:val="26"/>
      <w:szCs w:val="26"/>
    </w:rPr>
  </w:style>
  <w:style w:type="paragraph" w:styleId="41">
    <w:name w:val="heading 4"/>
    <w:basedOn w:val="a2"/>
    <w:next w:val="a2"/>
    <w:link w:val="42"/>
    <w:qFormat/>
    <w:pPr>
      <w:spacing w:after="0" w:line="271" w:lineRule="auto"/>
      <w:outlineLvl w:val="3"/>
    </w:pPr>
    <w:rPr>
      <w:rFonts w:ascii="Cambria" w:hAnsi="Cambria"/>
      <w:b/>
      <w:bCs/>
      <w:spacing w:val="5"/>
      <w:lang w:val="en-US"/>
    </w:rPr>
  </w:style>
  <w:style w:type="paragraph" w:styleId="50">
    <w:name w:val="heading 5"/>
    <w:basedOn w:val="a2"/>
    <w:next w:val="a2"/>
    <w:link w:val="51"/>
    <w:qFormat/>
    <w:pPr>
      <w:spacing w:after="0" w:line="271" w:lineRule="auto"/>
      <w:outlineLvl w:val="4"/>
    </w:pPr>
    <w:rPr>
      <w:rFonts w:ascii="Cambria" w:hAnsi="Cambria"/>
      <w:i/>
      <w:iCs/>
      <w:lang w:val="en-US"/>
    </w:rPr>
  </w:style>
  <w:style w:type="paragraph" w:styleId="6">
    <w:name w:val="heading 6"/>
    <w:basedOn w:val="a2"/>
    <w:next w:val="a2"/>
    <w:link w:val="60"/>
    <w:qFormat/>
    <w:pPr>
      <w:shd w:val="clear" w:color="auto" w:fill="FFFFFF"/>
      <w:spacing w:after="0" w:line="271" w:lineRule="auto"/>
      <w:outlineLvl w:val="5"/>
    </w:pPr>
    <w:rPr>
      <w:rFonts w:ascii="Cambria" w:hAnsi="Cambria"/>
      <w:b/>
      <w:bCs/>
      <w:color w:val="595959"/>
      <w:spacing w:val="5"/>
      <w:sz w:val="22"/>
      <w:lang w:val="en-US"/>
    </w:rPr>
  </w:style>
  <w:style w:type="paragraph" w:styleId="7">
    <w:name w:val="heading 7"/>
    <w:basedOn w:val="a2"/>
    <w:next w:val="a2"/>
    <w:link w:val="70"/>
    <w:qFormat/>
    <w:pPr>
      <w:spacing w:after="0"/>
      <w:outlineLvl w:val="6"/>
    </w:pPr>
    <w:rPr>
      <w:rFonts w:ascii="Cambria" w:hAnsi="Cambria"/>
      <w:b/>
      <w:bCs/>
      <w:i/>
      <w:iCs/>
      <w:color w:val="5A5A5A"/>
      <w:sz w:val="20"/>
      <w:szCs w:val="20"/>
      <w:lang w:val="en-US"/>
    </w:rPr>
  </w:style>
  <w:style w:type="paragraph" w:styleId="8">
    <w:name w:val="heading 8"/>
    <w:basedOn w:val="a2"/>
    <w:next w:val="a2"/>
    <w:link w:val="80"/>
    <w:qFormat/>
    <w:pPr>
      <w:spacing w:after="0"/>
      <w:outlineLvl w:val="7"/>
    </w:pPr>
    <w:rPr>
      <w:rFonts w:ascii="Cambria" w:hAnsi="Cambria"/>
      <w:b/>
      <w:bCs/>
      <w:color w:val="7F7F7F"/>
      <w:sz w:val="20"/>
      <w:szCs w:val="20"/>
      <w:lang w:val="en-US"/>
    </w:rPr>
  </w:style>
  <w:style w:type="paragraph" w:styleId="9">
    <w:name w:val="heading 9"/>
    <w:basedOn w:val="a2"/>
    <w:next w:val="a2"/>
    <w:link w:val="90"/>
    <w:qFormat/>
    <w:pPr>
      <w:spacing w:after="0" w:line="271" w:lineRule="auto"/>
      <w:outlineLvl w:val="8"/>
    </w:pPr>
    <w:rPr>
      <w:rFonts w:ascii="Cambria" w:hAnsi="Cambria"/>
      <w:b/>
      <w:bCs/>
      <w:i/>
      <w:iCs/>
      <w:color w:val="7F7F7F"/>
      <w:sz w:val="18"/>
      <w:szCs w:val="18"/>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2"/>
    <w:rPr>
      <w:rFonts w:ascii="Times New Roman" w:eastAsia="Times New Roman" w:hAnsi="Times New Roman" w:cs="Times New Roman"/>
      <w:smallCaps/>
      <w:spacing w:val="5"/>
      <w:sz w:val="36"/>
      <w:szCs w:val="36"/>
      <w:lang w:eastAsia="ru-RU"/>
    </w:rPr>
  </w:style>
  <w:style w:type="character" w:customStyle="1" w:styleId="25">
    <w:name w:val="Заголовок 2 Знак"/>
    <w:aliases w:val="H2 Знак"/>
    <w:basedOn w:val="a3"/>
    <w:link w:val="24"/>
    <w:rPr>
      <w:rFonts w:ascii="Times New Roman" w:eastAsia="Times New Roman" w:hAnsi="Times New Roman" w:cs="Times New Roman"/>
      <w:smallCaps/>
      <w:sz w:val="28"/>
      <w:szCs w:val="28"/>
      <w:lang w:eastAsia="ru-RU"/>
    </w:rPr>
  </w:style>
  <w:style w:type="character" w:customStyle="1" w:styleId="32">
    <w:name w:val="Заголовок 3 Знак"/>
    <w:aliases w:val="h3 Знак,Gliederung3 Char Знак,Gliederung3 Знак,H3 Знак,Çàãîëîâîê 3 Знак1,Заголовок 3_Устав Знак,_уровень_3 Знак,Map Знак,Level 3 Topic Heading Знак,H31 Знак,Minor Знак,H32 Знак,H33 Знак,H34 Знак,H35 Знак,H36 Знак,H37 Знак,H38 Знак"/>
    <w:basedOn w:val="a3"/>
    <w:link w:val="31"/>
    <w:rPr>
      <w:rFonts w:ascii="Times New Roman" w:eastAsia="Times New Roman" w:hAnsi="Times New Roman" w:cs="Times New Roman"/>
      <w:i/>
      <w:iCs/>
      <w:smallCaps/>
      <w:spacing w:val="5"/>
      <w:sz w:val="26"/>
      <w:szCs w:val="26"/>
      <w:lang w:eastAsia="ru-RU"/>
    </w:rPr>
  </w:style>
  <w:style w:type="character" w:customStyle="1" w:styleId="42">
    <w:name w:val="Заголовок 4 Знак"/>
    <w:basedOn w:val="a3"/>
    <w:link w:val="41"/>
    <w:rPr>
      <w:rFonts w:ascii="Cambria" w:eastAsia="Times New Roman" w:hAnsi="Cambria" w:cs="Times New Roman"/>
      <w:b/>
      <w:bCs/>
      <w:spacing w:val="5"/>
      <w:sz w:val="24"/>
      <w:szCs w:val="24"/>
      <w:lang w:val="en-US" w:eastAsia="ru-RU"/>
    </w:rPr>
  </w:style>
  <w:style w:type="character" w:customStyle="1" w:styleId="51">
    <w:name w:val="Заголовок 5 Знак"/>
    <w:basedOn w:val="a3"/>
    <w:link w:val="50"/>
    <w:rPr>
      <w:rFonts w:ascii="Cambria" w:eastAsia="Times New Roman" w:hAnsi="Cambria" w:cs="Times New Roman"/>
      <w:i/>
      <w:iCs/>
      <w:sz w:val="24"/>
      <w:szCs w:val="24"/>
      <w:lang w:val="en-US" w:eastAsia="ru-RU"/>
    </w:rPr>
  </w:style>
  <w:style w:type="character" w:customStyle="1" w:styleId="60">
    <w:name w:val="Заголовок 6 Знак"/>
    <w:basedOn w:val="a3"/>
    <w:link w:val="6"/>
    <w:rPr>
      <w:rFonts w:ascii="Cambria" w:eastAsia="Times New Roman" w:hAnsi="Cambria" w:cs="Times New Roman"/>
      <w:b/>
      <w:bCs/>
      <w:color w:val="595959"/>
      <w:spacing w:val="5"/>
      <w:szCs w:val="24"/>
      <w:shd w:val="clear" w:color="auto" w:fill="FFFFFF"/>
      <w:lang w:val="en-US" w:eastAsia="ru-RU"/>
    </w:rPr>
  </w:style>
  <w:style w:type="character" w:customStyle="1" w:styleId="70">
    <w:name w:val="Заголовок 7 Знак"/>
    <w:basedOn w:val="a3"/>
    <w:link w:val="7"/>
    <w:rPr>
      <w:rFonts w:ascii="Cambria" w:eastAsia="Times New Roman" w:hAnsi="Cambria" w:cs="Times New Roman"/>
      <w:b/>
      <w:bCs/>
      <w:i/>
      <w:iCs/>
      <w:color w:val="5A5A5A"/>
      <w:sz w:val="20"/>
      <w:szCs w:val="20"/>
      <w:lang w:val="en-US" w:eastAsia="ru-RU"/>
    </w:rPr>
  </w:style>
  <w:style w:type="character" w:customStyle="1" w:styleId="80">
    <w:name w:val="Заголовок 8 Знак"/>
    <w:basedOn w:val="a3"/>
    <w:link w:val="8"/>
    <w:rPr>
      <w:rFonts w:ascii="Cambria" w:eastAsia="Times New Roman" w:hAnsi="Cambria" w:cs="Times New Roman"/>
      <w:b/>
      <w:bCs/>
      <w:color w:val="7F7F7F"/>
      <w:sz w:val="20"/>
      <w:szCs w:val="20"/>
      <w:lang w:val="en-US" w:eastAsia="ru-RU"/>
    </w:rPr>
  </w:style>
  <w:style w:type="character" w:customStyle="1" w:styleId="90">
    <w:name w:val="Заголовок 9 Знак"/>
    <w:basedOn w:val="a3"/>
    <w:link w:val="9"/>
    <w:rPr>
      <w:rFonts w:ascii="Cambria" w:eastAsia="Times New Roman" w:hAnsi="Cambria" w:cs="Times New Roman"/>
      <w:b/>
      <w:bCs/>
      <w:i/>
      <w:iCs/>
      <w:color w:val="7F7F7F"/>
      <w:sz w:val="18"/>
      <w:szCs w:val="18"/>
      <w:lang w:val="en-US" w:eastAsia="ru-RU"/>
    </w:rPr>
  </w:style>
  <w:style w:type="paragraph" w:customStyle="1" w:styleId="a6">
    <w:name w:val="Основной текст документа"/>
    <w:basedOn w:val="a2"/>
    <w:pPr>
      <w:ind w:firstLine="709"/>
      <w:jc w:val="both"/>
    </w:pPr>
  </w:style>
  <w:style w:type="paragraph" w:styleId="a7">
    <w:name w:val="Body Text"/>
    <w:basedOn w:val="a2"/>
    <w:link w:val="a8"/>
    <w:pPr>
      <w:spacing w:before="0" w:beforeAutospacing="0" w:after="120" w:afterAutospacing="0"/>
      <w:jc w:val="both"/>
    </w:pPr>
    <w:rPr>
      <w:szCs w:val="20"/>
    </w:rPr>
  </w:style>
  <w:style w:type="paragraph" w:customStyle="1" w:styleId="14">
    <w:name w:val="Заголовок документа 1"/>
    <w:basedOn w:val="12"/>
    <w:next w:val="a6"/>
    <w:pPr>
      <w:spacing w:before="360" w:beforeAutospacing="0" w:after="120" w:afterAutospacing="0"/>
      <w:contextualSpacing w:val="0"/>
      <w:jc w:val="center"/>
    </w:pPr>
    <w:rPr>
      <w:b/>
      <w:smallCaps w:val="0"/>
      <w:sz w:val="32"/>
      <w:szCs w:val="28"/>
    </w:rPr>
  </w:style>
  <w:style w:type="paragraph" w:customStyle="1" w:styleId="26">
    <w:name w:val="Заголовок документа 2"/>
    <w:basedOn w:val="24"/>
    <w:next w:val="a9"/>
    <w:pPr>
      <w:spacing w:before="360" w:beforeAutospacing="0" w:after="120" w:afterAutospacing="0" w:line="240" w:lineRule="auto"/>
    </w:pPr>
    <w:rPr>
      <w:b/>
      <w:smallCaps w:val="0"/>
    </w:rPr>
  </w:style>
  <w:style w:type="paragraph" w:customStyle="1" w:styleId="33">
    <w:name w:val="Заголовок документа 3"/>
    <w:basedOn w:val="31"/>
    <w:next w:val="a6"/>
    <w:pPr>
      <w:spacing w:before="360" w:beforeAutospacing="0" w:after="120" w:afterAutospacing="0" w:line="240" w:lineRule="auto"/>
    </w:pPr>
    <w:rPr>
      <w:b/>
      <w:i w:val="0"/>
      <w:smallCaps w:val="0"/>
      <w:sz w:val="24"/>
    </w:rPr>
  </w:style>
  <w:style w:type="paragraph" w:customStyle="1" w:styleId="43">
    <w:name w:val="Заголовок документа 4"/>
    <w:basedOn w:val="41"/>
    <w:pPr>
      <w:spacing w:before="360" w:beforeAutospacing="0" w:after="120" w:afterAutospacing="0" w:line="240" w:lineRule="auto"/>
    </w:pPr>
    <w:rPr>
      <w:rFonts w:ascii="Times New Roman" w:hAnsi="Times New Roman"/>
      <w:lang w:val="ru-RU"/>
    </w:rPr>
  </w:style>
  <w:style w:type="paragraph" w:customStyle="1" w:styleId="aa">
    <w:name w:val="Примечание"/>
    <w:basedOn w:val="a2"/>
    <w:pPr>
      <w:spacing w:beforeAutospacing="0" w:afterAutospacing="0"/>
      <w:jc w:val="both"/>
    </w:pPr>
    <w:rPr>
      <w:i/>
    </w:rPr>
  </w:style>
  <w:style w:type="paragraph" w:customStyle="1" w:styleId="30">
    <w:name w:val="Нумерованный список (3)"/>
    <w:basedOn w:val="a2"/>
    <w:next w:val="a6"/>
    <w:pPr>
      <w:widowControl w:val="0"/>
      <w:numPr>
        <w:ilvl w:val="2"/>
        <w:numId w:val="4"/>
      </w:numPr>
      <w:spacing w:before="240" w:beforeAutospacing="0" w:after="120" w:afterAutospacing="0"/>
      <w:jc w:val="both"/>
    </w:pPr>
  </w:style>
  <w:style w:type="paragraph" w:customStyle="1" w:styleId="40">
    <w:name w:val="Нумерованный список (4)"/>
    <w:basedOn w:val="a2"/>
    <w:pPr>
      <w:widowControl w:val="0"/>
      <w:numPr>
        <w:ilvl w:val="3"/>
        <w:numId w:val="4"/>
      </w:numPr>
      <w:spacing w:before="240" w:beforeAutospacing="0" w:after="120" w:afterAutospacing="0"/>
      <w:jc w:val="both"/>
    </w:pPr>
  </w:style>
  <w:style w:type="paragraph" w:customStyle="1" w:styleId="1">
    <w:name w:val="Маркированный список (1)"/>
    <w:basedOn w:val="a2"/>
    <w:next w:val="a6"/>
    <w:pPr>
      <w:widowControl w:val="0"/>
      <w:numPr>
        <w:numId w:val="1"/>
      </w:numPr>
      <w:spacing w:before="120" w:beforeAutospacing="0" w:after="120" w:afterAutospacing="0"/>
      <w:ind w:left="709" w:hanging="425"/>
      <w:jc w:val="both"/>
    </w:pPr>
  </w:style>
  <w:style w:type="paragraph" w:customStyle="1" w:styleId="ab">
    <w:name w:val="Таблица (наименование колонок)"/>
    <w:basedOn w:val="a2"/>
    <w:pPr>
      <w:spacing w:after="0"/>
      <w:jc w:val="center"/>
    </w:pPr>
    <w:rPr>
      <w:b/>
      <w:sz w:val="20"/>
      <w:szCs w:val="20"/>
    </w:rPr>
  </w:style>
  <w:style w:type="paragraph" w:customStyle="1" w:styleId="ac">
    <w:name w:val="Таблица (текст основной)"/>
    <w:basedOn w:val="a2"/>
    <w:pPr>
      <w:spacing w:after="0"/>
    </w:pPr>
    <w:rPr>
      <w:sz w:val="20"/>
      <w:szCs w:val="20"/>
    </w:rPr>
  </w:style>
  <w:style w:type="paragraph" w:customStyle="1" w:styleId="ad">
    <w:name w:val="Таблица (текст по центру)"/>
    <w:basedOn w:val="ac"/>
    <w:pPr>
      <w:jc w:val="center"/>
    </w:pPr>
    <w:rPr>
      <w:szCs w:val="24"/>
    </w:rPr>
  </w:style>
  <w:style w:type="paragraph" w:customStyle="1" w:styleId="11">
    <w:name w:val="Нумерованный список (1)"/>
    <w:basedOn w:val="a2"/>
    <w:next w:val="a6"/>
    <w:pPr>
      <w:widowControl w:val="0"/>
      <w:numPr>
        <w:numId w:val="4"/>
      </w:numPr>
      <w:spacing w:before="240" w:beforeAutospacing="0" w:after="120" w:afterAutospacing="0"/>
      <w:jc w:val="both"/>
    </w:pPr>
  </w:style>
  <w:style w:type="paragraph" w:customStyle="1" w:styleId="21">
    <w:name w:val="Нумерованный список (2)"/>
    <w:basedOn w:val="a2"/>
    <w:next w:val="a6"/>
    <w:pPr>
      <w:widowControl w:val="0"/>
      <w:numPr>
        <w:ilvl w:val="1"/>
        <w:numId w:val="4"/>
      </w:numPr>
      <w:spacing w:before="240" w:beforeAutospacing="0" w:after="120" w:afterAutospacing="0"/>
      <w:jc w:val="both"/>
    </w:pPr>
  </w:style>
  <w:style w:type="paragraph" w:customStyle="1" w:styleId="22">
    <w:name w:val="Маркированный список (2)"/>
    <w:basedOn w:val="a2"/>
    <w:next w:val="a6"/>
    <w:pPr>
      <w:numPr>
        <w:numId w:val="2"/>
      </w:numPr>
      <w:contextualSpacing/>
      <w:jc w:val="both"/>
    </w:pPr>
  </w:style>
  <w:style w:type="character" w:customStyle="1" w:styleId="a8">
    <w:name w:val="Основной текст Знак"/>
    <w:basedOn w:val="a3"/>
    <w:link w:val="a7"/>
    <w:rPr>
      <w:rFonts w:ascii="Times New Roman" w:eastAsia="Times New Roman" w:hAnsi="Times New Roman"/>
      <w:sz w:val="24"/>
    </w:rPr>
  </w:style>
  <w:style w:type="character" w:customStyle="1" w:styleId="ae">
    <w:name w:val="Выделение в документе (Сильное)"/>
    <w:basedOn w:val="a3"/>
    <w:rPr>
      <w:rFonts w:ascii="Times New Roman" w:hAnsi="Times New Roman"/>
      <w:b/>
      <w:dstrike w:val="0"/>
      <w:color w:val="auto"/>
      <w:kern w:val="0"/>
      <w:sz w:val="28"/>
      <w:szCs w:val="28"/>
      <w:u w:val="none"/>
      <w:vertAlign w:val="baseline"/>
    </w:rPr>
  </w:style>
  <w:style w:type="character" w:customStyle="1" w:styleId="af">
    <w:name w:val="Выделение в документе (Основное)"/>
    <w:basedOn w:val="a3"/>
    <w:rPr>
      <w:rFonts w:ascii="Times New Roman" w:hAnsi="Times New Roman"/>
      <w:b/>
      <w:dstrike w:val="0"/>
      <w:color w:val="auto"/>
      <w:kern w:val="0"/>
      <w:sz w:val="24"/>
      <w:u w:val="none"/>
      <w:vertAlign w:val="baseline"/>
    </w:rPr>
  </w:style>
  <w:style w:type="paragraph" w:customStyle="1" w:styleId="af0">
    <w:name w:val="Приложение"/>
    <w:basedOn w:val="a2"/>
    <w:pPr>
      <w:spacing w:after="0"/>
      <w:ind w:left="6804"/>
      <w:jc w:val="both"/>
    </w:pPr>
  </w:style>
  <w:style w:type="paragraph" w:styleId="af1">
    <w:name w:val="Note Heading"/>
    <w:basedOn w:val="a2"/>
    <w:next w:val="a2"/>
    <w:link w:val="af2"/>
    <w:pPr>
      <w:spacing w:before="0" w:beforeAutospacing="0" w:after="60" w:afterAutospacing="0"/>
      <w:jc w:val="both"/>
    </w:pPr>
  </w:style>
  <w:style w:type="paragraph" w:customStyle="1" w:styleId="a">
    <w:name w:val="Буквенный список"/>
    <w:basedOn w:val="a2"/>
    <w:pPr>
      <w:widowControl w:val="0"/>
      <w:numPr>
        <w:numId w:val="5"/>
      </w:numPr>
      <w:spacing w:before="120" w:beforeAutospacing="0" w:after="120" w:afterAutospacing="0"/>
      <w:jc w:val="both"/>
    </w:pPr>
  </w:style>
  <w:style w:type="character" w:customStyle="1" w:styleId="af3">
    <w:name w:val="Подпись в документе"/>
    <w:basedOn w:val="a3"/>
    <w:rPr>
      <w:i/>
      <w:dstrike w:val="0"/>
      <w:sz w:val="24"/>
      <w:vertAlign w:val="subscript"/>
    </w:rPr>
  </w:style>
  <w:style w:type="paragraph" w:customStyle="1" w:styleId="a9">
    <w:name w:val="Обычный текст документа"/>
    <w:basedOn w:val="a2"/>
    <w:pPr>
      <w:spacing w:after="0"/>
      <w:jc w:val="both"/>
    </w:pPr>
  </w:style>
  <w:style w:type="paragraph" w:customStyle="1" w:styleId="af4">
    <w:name w:val="Обычный текст документа (по центру)"/>
    <w:basedOn w:val="a9"/>
    <w:pPr>
      <w:spacing w:after="100"/>
      <w:jc w:val="center"/>
    </w:pPr>
  </w:style>
  <w:style w:type="character" w:customStyle="1" w:styleId="af2">
    <w:name w:val="Заголовок записки Знак"/>
    <w:basedOn w:val="a3"/>
    <w:link w:val="af1"/>
    <w:rPr>
      <w:rFonts w:ascii="Times New Roman" w:eastAsia="Times New Roman" w:hAnsi="Times New Roman"/>
      <w:sz w:val="24"/>
      <w:szCs w:val="24"/>
    </w:rPr>
  </w:style>
  <w:style w:type="table" w:styleId="af5">
    <w:name w:val="Table Grid"/>
    <w:basedOn w:val="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Number"/>
    <w:basedOn w:val="a2"/>
    <w:pPr>
      <w:tabs>
        <w:tab w:val="num" w:pos="360"/>
      </w:tabs>
      <w:ind w:left="360" w:hanging="360"/>
      <w:contextualSpacing/>
    </w:pPr>
  </w:style>
  <w:style w:type="paragraph" w:customStyle="1" w:styleId="10">
    <w:name w:val="Нумерованный заголовок 1"/>
    <w:basedOn w:val="14"/>
    <w:next w:val="a6"/>
    <w:pPr>
      <w:widowControl w:val="0"/>
      <w:numPr>
        <w:numId w:val="3"/>
      </w:numPr>
    </w:pPr>
  </w:style>
  <w:style w:type="paragraph" w:customStyle="1" w:styleId="52">
    <w:name w:val="Нумерованный заголовок 5"/>
    <w:basedOn w:val="40"/>
    <w:next w:val="a9"/>
    <w:pPr>
      <w:spacing w:before="360"/>
      <w:outlineLvl w:val="4"/>
    </w:pPr>
  </w:style>
  <w:style w:type="paragraph" w:customStyle="1" w:styleId="44">
    <w:name w:val="Нумерованный заголовок 4"/>
    <w:basedOn w:val="30"/>
    <w:next w:val="a6"/>
    <w:pPr>
      <w:spacing w:before="360"/>
      <w:outlineLvl w:val="3"/>
    </w:pPr>
  </w:style>
  <w:style w:type="paragraph" w:customStyle="1" w:styleId="34">
    <w:name w:val="Нумерованный заголовок 3"/>
    <w:basedOn w:val="21"/>
    <w:next w:val="a6"/>
    <w:pPr>
      <w:spacing w:before="360"/>
      <w:outlineLvl w:val="2"/>
    </w:pPr>
    <w:rPr>
      <w:b/>
    </w:rPr>
  </w:style>
  <w:style w:type="paragraph" w:customStyle="1" w:styleId="27">
    <w:name w:val="Нумерованный заголовок 2"/>
    <w:basedOn w:val="11"/>
    <w:pPr>
      <w:spacing w:before="360"/>
      <w:outlineLvl w:val="1"/>
    </w:pPr>
    <w:rPr>
      <w:b/>
      <w:sz w:val="28"/>
    </w:rPr>
  </w:style>
  <w:style w:type="paragraph" w:styleId="28">
    <w:name w:val="toc 2"/>
    <w:basedOn w:val="a2"/>
    <w:next w:val="a2"/>
    <w:autoRedefine/>
    <w:pPr>
      <w:ind w:left="240"/>
    </w:pPr>
  </w:style>
  <w:style w:type="paragraph" w:styleId="15">
    <w:name w:val="toc 1"/>
    <w:basedOn w:val="a2"/>
    <w:next w:val="a2"/>
    <w:autoRedefine/>
    <w:uiPriority w:val="39"/>
    <w:pPr>
      <w:tabs>
        <w:tab w:val="right" w:leader="dot" w:pos="10206"/>
      </w:tabs>
      <w:ind w:left="1276" w:hanging="1276"/>
      <w:jc w:val="both"/>
    </w:pPr>
    <w:rPr>
      <w:sz w:val="26"/>
    </w:rPr>
  </w:style>
  <w:style w:type="paragraph" w:styleId="35">
    <w:name w:val="toc 3"/>
    <w:basedOn w:val="a2"/>
    <w:next w:val="a2"/>
    <w:autoRedefine/>
    <w:pPr>
      <w:tabs>
        <w:tab w:val="left" w:pos="1100"/>
        <w:tab w:val="right" w:leader="dot" w:pos="9679"/>
      </w:tabs>
      <w:ind w:left="480"/>
    </w:pPr>
  </w:style>
  <w:style w:type="paragraph" w:styleId="af7">
    <w:name w:val="Revision"/>
    <w:hidden/>
    <w:rPr>
      <w:rFonts w:ascii="Times New Roman" w:eastAsia="Times New Roman" w:hAnsi="Times New Roman"/>
      <w:sz w:val="24"/>
      <w:szCs w:val="24"/>
    </w:rPr>
  </w:style>
  <w:style w:type="character" w:styleId="af8">
    <w:name w:val="Hyperlink"/>
    <w:basedOn w:val="a3"/>
    <w:uiPriority w:val="99"/>
    <w:rPr>
      <w:color w:val="0000FF"/>
      <w:u w:val="single"/>
    </w:rPr>
  </w:style>
  <w:style w:type="character" w:styleId="af9">
    <w:name w:val="page number"/>
    <w:basedOn w:val="a3"/>
    <w:rPr>
      <w:rFonts w:ascii="Times New Roman" w:hAnsi="Times New Roman" w:cs="Times New Roman"/>
    </w:rPr>
  </w:style>
  <w:style w:type="paragraph" w:styleId="afa">
    <w:name w:val="Document Map"/>
    <w:basedOn w:val="a2"/>
    <w:link w:val="afb"/>
    <w:rPr>
      <w:rFonts w:ascii="Tahoma" w:hAnsi="Tahoma" w:cs="Tahoma"/>
      <w:sz w:val="16"/>
      <w:szCs w:val="16"/>
    </w:rPr>
  </w:style>
  <w:style w:type="character" w:customStyle="1" w:styleId="afb">
    <w:name w:val="Схема документа Знак"/>
    <w:basedOn w:val="a3"/>
    <w:link w:val="afa"/>
    <w:rPr>
      <w:rFonts w:ascii="Tahoma" w:eastAsia="Times New Roman" w:hAnsi="Tahoma" w:cs="Tahoma"/>
      <w:sz w:val="16"/>
      <w:szCs w:val="16"/>
    </w:rPr>
  </w:style>
  <w:style w:type="paragraph" w:styleId="45">
    <w:name w:val="toc 4"/>
    <w:basedOn w:val="a2"/>
    <w:next w:val="a2"/>
    <w:autoRedefine/>
    <w:pPr>
      <w:spacing w:before="0" w:beforeAutospacing="0" w:afterAutospacing="0" w:line="276" w:lineRule="auto"/>
      <w:ind w:left="660"/>
    </w:pPr>
    <w:rPr>
      <w:rFonts w:ascii="Calibri" w:hAnsi="Calibri"/>
      <w:sz w:val="22"/>
      <w:szCs w:val="22"/>
    </w:rPr>
  </w:style>
  <w:style w:type="paragraph" w:styleId="53">
    <w:name w:val="toc 5"/>
    <w:basedOn w:val="a2"/>
    <w:next w:val="a2"/>
    <w:autoRedefine/>
    <w:pPr>
      <w:spacing w:before="0" w:beforeAutospacing="0" w:afterAutospacing="0" w:line="276" w:lineRule="auto"/>
      <w:ind w:left="880"/>
    </w:pPr>
    <w:rPr>
      <w:rFonts w:ascii="Calibri" w:hAnsi="Calibri"/>
      <w:sz w:val="22"/>
      <w:szCs w:val="22"/>
    </w:rPr>
  </w:style>
  <w:style w:type="paragraph" w:styleId="61">
    <w:name w:val="toc 6"/>
    <w:basedOn w:val="a2"/>
    <w:next w:val="a2"/>
    <w:autoRedefine/>
    <w:pPr>
      <w:spacing w:before="0" w:beforeAutospacing="0" w:afterAutospacing="0" w:line="276" w:lineRule="auto"/>
      <w:ind w:left="1100"/>
    </w:pPr>
    <w:rPr>
      <w:rFonts w:ascii="Calibri" w:hAnsi="Calibri"/>
      <w:sz w:val="22"/>
      <w:szCs w:val="22"/>
    </w:rPr>
  </w:style>
  <w:style w:type="paragraph" w:styleId="71">
    <w:name w:val="toc 7"/>
    <w:basedOn w:val="a2"/>
    <w:next w:val="a2"/>
    <w:autoRedefine/>
    <w:pPr>
      <w:spacing w:before="0" w:beforeAutospacing="0" w:afterAutospacing="0" w:line="276" w:lineRule="auto"/>
      <w:ind w:left="1320"/>
    </w:pPr>
    <w:rPr>
      <w:rFonts w:ascii="Calibri" w:hAnsi="Calibri"/>
      <w:sz w:val="22"/>
      <w:szCs w:val="22"/>
    </w:rPr>
  </w:style>
  <w:style w:type="paragraph" w:styleId="81">
    <w:name w:val="toc 8"/>
    <w:basedOn w:val="a2"/>
    <w:next w:val="a2"/>
    <w:autoRedefine/>
    <w:pPr>
      <w:spacing w:before="0" w:beforeAutospacing="0" w:afterAutospacing="0" w:line="276" w:lineRule="auto"/>
      <w:ind w:left="1540"/>
    </w:pPr>
    <w:rPr>
      <w:rFonts w:ascii="Calibri" w:hAnsi="Calibri"/>
      <w:sz w:val="22"/>
      <w:szCs w:val="22"/>
    </w:rPr>
  </w:style>
  <w:style w:type="paragraph" w:styleId="91">
    <w:name w:val="toc 9"/>
    <w:basedOn w:val="a2"/>
    <w:next w:val="a2"/>
    <w:autoRedefine/>
    <w:pPr>
      <w:spacing w:before="0" w:beforeAutospacing="0" w:afterAutospacing="0" w:line="276" w:lineRule="auto"/>
      <w:ind w:left="1760"/>
    </w:pPr>
    <w:rPr>
      <w:rFonts w:ascii="Calibri" w:hAnsi="Calibri"/>
      <w:sz w:val="22"/>
      <w:szCs w:val="22"/>
    </w:rPr>
  </w:style>
  <w:style w:type="paragraph" w:styleId="5">
    <w:name w:val="List Number 5"/>
    <w:basedOn w:val="a2"/>
    <w:pPr>
      <w:numPr>
        <w:numId w:val="10"/>
      </w:numPr>
      <w:contextualSpacing/>
    </w:pPr>
  </w:style>
  <w:style w:type="paragraph" w:styleId="4">
    <w:name w:val="List Number 4"/>
    <w:basedOn w:val="a2"/>
    <w:pPr>
      <w:numPr>
        <w:numId w:val="9"/>
      </w:numPr>
      <w:contextualSpacing/>
    </w:pPr>
  </w:style>
  <w:style w:type="paragraph" w:styleId="3">
    <w:name w:val="List Number 3"/>
    <w:basedOn w:val="a2"/>
    <w:pPr>
      <w:numPr>
        <w:numId w:val="8"/>
      </w:numPr>
      <w:contextualSpacing/>
    </w:pPr>
  </w:style>
  <w:style w:type="paragraph" w:styleId="2">
    <w:name w:val="List Number 2"/>
    <w:basedOn w:val="a2"/>
    <w:pPr>
      <w:numPr>
        <w:numId w:val="7"/>
      </w:numPr>
      <w:contextualSpacing/>
    </w:pPr>
  </w:style>
  <w:style w:type="paragraph" w:styleId="20">
    <w:name w:val="List Bullet 2"/>
    <w:basedOn w:val="a2"/>
    <w:pPr>
      <w:numPr>
        <w:numId w:val="6"/>
      </w:numPr>
      <w:contextualSpacing/>
    </w:pPr>
  </w:style>
  <w:style w:type="character" w:styleId="afc">
    <w:name w:val="annotation reference"/>
    <w:basedOn w:val="a3"/>
    <w:rPr>
      <w:sz w:val="16"/>
      <w:szCs w:val="16"/>
    </w:rPr>
  </w:style>
  <w:style w:type="paragraph" w:styleId="afd">
    <w:name w:val="annotation text"/>
    <w:basedOn w:val="a2"/>
    <w:link w:val="afe"/>
    <w:rPr>
      <w:sz w:val="20"/>
      <w:szCs w:val="20"/>
    </w:rPr>
  </w:style>
  <w:style w:type="character" w:customStyle="1" w:styleId="afe">
    <w:name w:val="Текст примечания Знак"/>
    <w:basedOn w:val="a3"/>
    <w:link w:val="afd"/>
    <w:rPr>
      <w:rFonts w:ascii="Times New Roman" w:eastAsia="Times New Roman" w:hAnsi="Times New Roman"/>
    </w:rPr>
  </w:style>
  <w:style w:type="paragraph" w:styleId="aff">
    <w:name w:val="Balloon Text"/>
    <w:basedOn w:val="a2"/>
    <w:link w:val="aff0"/>
    <w:pPr>
      <w:spacing w:before="0" w:after="0"/>
    </w:pPr>
    <w:rPr>
      <w:rFonts w:ascii="Tahoma" w:hAnsi="Tahoma" w:cs="Tahoma"/>
      <w:sz w:val="16"/>
      <w:szCs w:val="16"/>
    </w:rPr>
  </w:style>
  <w:style w:type="character" w:customStyle="1" w:styleId="aff0">
    <w:name w:val="Текст выноски Знак"/>
    <w:basedOn w:val="a3"/>
    <w:link w:val="aff"/>
    <w:rPr>
      <w:rFonts w:ascii="Tahoma" w:eastAsia="Times New Roman" w:hAnsi="Tahoma" w:cs="Tahoma"/>
      <w:sz w:val="16"/>
      <w:szCs w:val="16"/>
    </w:rPr>
  </w:style>
  <w:style w:type="character" w:styleId="aff1">
    <w:name w:val="FollowedHyperlink"/>
    <w:basedOn w:val="a3"/>
    <w:rPr>
      <w:color w:val="800080"/>
      <w:u w:val="single"/>
    </w:rPr>
  </w:style>
  <w:style w:type="paragraph" w:customStyle="1" w:styleId="a0">
    <w:name w:val="Пункт"/>
    <w:basedOn w:val="a2"/>
    <w:pPr>
      <w:numPr>
        <w:ilvl w:val="2"/>
        <w:numId w:val="11"/>
      </w:numPr>
      <w:spacing w:before="0" w:beforeAutospacing="0" w:after="0" w:afterAutospacing="0"/>
      <w:jc w:val="both"/>
    </w:pPr>
    <w:rPr>
      <w:szCs w:val="28"/>
    </w:rPr>
  </w:style>
  <w:style w:type="paragraph" w:customStyle="1" w:styleId="a1">
    <w:name w:val="Подпункт"/>
    <w:basedOn w:val="a0"/>
    <w:pPr>
      <w:numPr>
        <w:ilvl w:val="3"/>
      </w:numPr>
    </w:pPr>
  </w:style>
  <w:style w:type="character" w:customStyle="1" w:styleId="iceouttxt5">
    <w:name w:val="iceouttxt5"/>
    <w:basedOn w:val="a3"/>
    <w:rPr>
      <w:rFonts w:ascii="Arial" w:hAnsi="Arial" w:cs="Arial" w:hint="default"/>
      <w:color w:val="666666"/>
      <w:sz w:val="14"/>
      <w:szCs w:val="14"/>
    </w:rPr>
  </w:style>
  <w:style w:type="paragraph" w:styleId="aff2">
    <w:name w:val="List Paragraph"/>
    <w:aliases w:val="Bullet List,FooterText,numbered"/>
    <w:basedOn w:val="a2"/>
    <w:link w:val="aff3"/>
    <w:uiPriority w:val="34"/>
    <w:qFormat/>
    <w:pPr>
      <w:spacing w:before="0" w:beforeAutospacing="0" w:after="60" w:afterAutospacing="0"/>
      <w:ind w:left="720"/>
      <w:contextualSpacing/>
      <w:jc w:val="both"/>
    </w:pPr>
  </w:style>
  <w:style w:type="character" w:customStyle="1" w:styleId="WW8Num4z1">
    <w:name w:val="WW8Num4z1"/>
    <w:rPr>
      <w:rFonts w:ascii="Courier New" w:hAnsi="Courier New" w:cs="Courier New"/>
    </w:rPr>
  </w:style>
  <w:style w:type="character" w:customStyle="1" w:styleId="16">
    <w:name w:val="Текст примечания Знак1"/>
    <w:basedOn w:val="a3"/>
    <w:rPr>
      <w:lang w:eastAsia="zh-CN"/>
    </w:rPr>
  </w:style>
  <w:style w:type="paragraph" w:customStyle="1" w:styleId="36">
    <w:name w:val="Стиль3 Знак"/>
    <w:basedOn w:val="29"/>
    <w:link w:val="310"/>
    <w:pPr>
      <w:suppressAutoHyphens/>
      <w:spacing w:before="0" w:beforeAutospacing="0" w:after="0" w:afterAutospacing="0" w:line="240" w:lineRule="auto"/>
      <w:ind w:left="0"/>
    </w:pPr>
    <w:rPr>
      <w:lang w:eastAsia="zh-CN"/>
    </w:rPr>
  </w:style>
  <w:style w:type="character" w:customStyle="1" w:styleId="310">
    <w:name w:val="Стиль3 Знак Знак1"/>
    <w:basedOn w:val="2a"/>
    <w:link w:val="36"/>
    <w:rPr>
      <w:rFonts w:ascii="Times New Roman" w:eastAsia="Times New Roman" w:hAnsi="Times New Roman"/>
      <w:sz w:val="24"/>
      <w:szCs w:val="24"/>
      <w:lang w:eastAsia="zh-CN"/>
    </w:rPr>
  </w:style>
  <w:style w:type="paragraph" w:styleId="29">
    <w:name w:val="Body Text Indent 2"/>
    <w:basedOn w:val="a2"/>
    <w:link w:val="2a"/>
    <w:pPr>
      <w:spacing w:after="120" w:line="480" w:lineRule="auto"/>
      <w:ind w:left="283"/>
    </w:pPr>
  </w:style>
  <w:style w:type="character" w:customStyle="1" w:styleId="2a">
    <w:name w:val="Основной текст с отступом 2 Знак"/>
    <w:basedOn w:val="a3"/>
    <w:link w:val="29"/>
    <w:rPr>
      <w:rFonts w:ascii="Times New Roman" w:eastAsia="Times New Roman" w:hAnsi="Times New Roman"/>
      <w:sz w:val="24"/>
      <w:szCs w:val="24"/>
    </w:rPr>
  </w:style>
  <w:style w:type="paragraph" w:customStyle="1" w:styleId="210">
    <w:name w:val="Основной текст 21"/>
    <w:basedOn w:val="a2"/>
    <w:pPr>
      <w:overflowPunct w:val="0"/>
      <w:autoSpaceDE w:val="0"/>
      <w:autoSpaceDN w:val="0"/>
      <w:adjustRightInd w:val="0"/>
      <w:spacing w:before="0" w:beforeAutospacing="0" w:after="0" w:afterAutospacing="0"/>
      <w:jc w:val="center"/>
    </w:pPr>
    <w:rPr>
      <w:b/>
      <w:sz w:val="28"/>
      <w:szCs w:val="20"/>
    </w:rPr>
  </w:style>
  <w:style w:type="paragraph" w:customStyle="1" w:styleId="2b">
    <w:name w:val="Стиль2"/>
    <w:basedOn w:val="2"/>
    <w:pPr>
      <w:keepNext/>
      <w:keepLines/>
      <w:widowControl w:val="0"/>
      <w:numPr>
        <w:numId w:val="0"/>
      </w:numPr>
      <w:suppressLineNumbers/>
      <w:tabs>
        <w:tab w:val="num" w:pos="1176"/>
      </w:tabs>
      <w:suppressAutoHyphens/>
      <w:spacing w:before="0" w:beforeAutospacing="0" w:after="60" w:afterAutospacing="0"/>
      <w:ind w:left="1176" w:hanging="576"/>
      <w:contextualSpacing w:val="0"/>
      <w:jc w:val="both"/>
    </w:pPr>
    <w:rPr>
      <w:b/>
      <w:szCs w:val="20"/>
    </w:rPr>
  </w:style>
  <w:style w:type="character" w:customStyle="1" w:styleId="311">
    <w:name w:val="Заголовок 3 Знак1"/>
    <w:aliases w:val="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basedOn w:val="a3"/>
    <w:rPr>
      <w:b/>
      <w:bCs/>
      <w:sz w:val="26"/>
      <w:szCs w:val="26"/>
      <w:lang w:eastAsia="zh-CN"/>
    </w:rPr>
  </w:style>
  <w:style w:type="paragraph" w:customStyle="1" w:styleId="StyleFirstline127cm">
    <w:name w:val="Style First line:  127 cm"/>
    <w:basedOn w:val="a2"/>
    <w:pPr>
      <w:spacing w:before="120" w:beforeAutospacing="0" w:after="0" w:afterAutospacing="0"/>
      <w:ind w:firstLine="720"/>
      <w:jc w:val="both"/>
    </w:pPr>
    <w:rPr>
      <w:rFonts w:ascii="Arial" w:hAnsi="Arial"/>
      <w:szCs w:val="20"/>
      <w:lang w:eastAsia="en-US"/>
    </w:rPr>
  </w:style>
  <w:style w:type="character" w:customStyle="1" w:styleId="WW8Num10z3">
    <w:name w:val="WW8Num10z3"/>
    <w:rPr>
      <w:rFonts w:ascii="Symbol" w:hAnsi="Symbol" w:cs="Symbol"/>
    </w:rPr>
  </w:style>
  <w:style w:type="paragraph" w:customStyle="1" w:styleId="aff4">
    <w:name w:val="Обычный таблица"/>
    <w:basedOn w:val="a2"/>
    <w:pPr>
      <w:suppressAutoHyphens/>
      <w:spacing w:before="0" w:beforeAutospacing="0" w:after="0" w:afterAutospacing="0"/>
    </w:pPr>
    <w:rPr>
      <w:sz w:val="18"/>
      <w:szCs w:val="18"/>
      <w:lang w:eastAsia="zh-CN"/>
    </w:rPr>
  </w:style>
  <w:style w:type="character" w:customStyle="1" w:styleId="WW8Num22z0">
    <w:name w:val="WW8Num22z0"/>
    <w:rPr>
      <w:position w:val="0"/>
      <w:sz w:val="28"/>
      <w:szCs w:val="28"/>
      <w:vertAlign w:val="baseline"/>
    </w:rPr>
  </w:style>
  <w:style w:type="paragraph" w:customStyle="1" w:styleId="37">
    <w:name w:val="Стиль3"/>
    <w:basedOn w:val="a2"/>
    <w:pPr>
      <w:widowControl w:val="0"/>
      <w:suppressAutoHyphens/>
      <w:spacing w:before="0" w:beforeAutospacing="0" w:after="0" w:afterAutospacing="0" w:line="100" w:lineRule="atLeast"/>
      <w:ind w:left="1080"/>
      <w:jc w:val="both"/>
      <w:textAlignment w:val="baseline"/>
    </w:pPr>
    <w:rPr>
      <w:szCs w:val="20"/>
      <w:lang w:eastAsia="zh-CN"/>
    </w:rPr>
  </w:style>
  <w:style w:type="paragraph" w:customStyle="1" w:styleId="Iniiaiieoaeno">
    <w:name w:val="Iniiaiie oaeno"/>
    <w:basedOn w:val="a2"/>
    <w:pPr>
      <w:suppressAutoHyphens/>
      <w:autoSpaceDE w:val="0"/>
      <w:autoSpaceDN w:val="0"/>
      <w:spacing w:before="0" w:beforeAutospacing="0" w:after="0" w:afterAutospacing="0"/>
      <w:jc w:val="center"/>
    </w:pPr>
    <w:rPr>
      <w:rFonts w:ascii="Arial" w:hAnsi="Arial" w:cs="Arial"/>
    </w:rPr>
  </w:style>
  <w:style w:type="character" w:customStyle="1" w:styleId="aff3">
    <w:name w:val="Абзац списка Знак"/>
    <w:aliases w:val="Bullet List Знак,FooterText Знак,numbered Знак"/>
    <w:link w:val="aff2"/>
    <w:uiPriority w:val="34"/>
    <w:locked/>
    <w:rPr>
      <w:rFonts w:ascii="Times New Roman" w:eastAsia="Times New Roman" w:hAnsi="Times New Roman"/>
      <w:sz w:val="24"/>
      <w:szCs w:val="24"/>
    </w:rPr>
  </w:style>
  <w:style w:type="paragraph" w:styleId="23">
    <w:name w:val="Body Text 2"/>
    <w:basedOn w:val="a2"/>
    <w:link w:val="2c"/>
    <w:pPr>
      <w:numPr>
        <w:numId w:val="15"/>
      </w:numPr>
      <w:spacing w:before="0" w:beforeAutospacing="0" w:after="120" w:afterAutospacing="0" w:line="480" w:lineRule="auto"/>
    </w:pPr>
    <w:rPr>
      <w:sz w:val="20"/>
      <w:szCs w:val="20"/>
    </w:rPr>
  </w:style>
  <w:style w:type="character" w:customStyle="1" w:styleId="2c">
    <w:name w:val="Основной текст 2 Знак"/>
    <w:basedOn w:val="a3"/>
    <w:link w:val="23"/>
    <w:rPr>
      <w:rFonts w:ascii="Times New Roman" w:eastAsia="Times New Roman" w:hAnsi="Times New Roman"/>
    </w:rPr>
  </w:style>
  <w:style w:type="paragraph" w:customStyle="1" w:styleId="03zagolovok2">
    <w:name w:val="03zagolovok2"/>
    <w:basedOn w:val="a2"/>
    <w:pPr>
      <w:keepNext/>
      <w:spacing w:before="360" w:beforeAutospacing="0" w:after="120" w:afterAutospacing="0" w:line="360" w:lineRule="atLeast"/>
      <w:outlineLvl w:val="1"/>
    </w:pPr>
    <w:rPr>
      <w:rFonts w:ascii="GaramondC" w:hAnsi="GaramondC"/>
      <w:b/>
      <w:color w:val="000000"/>
      <w:sz w:val="28"/>
      <w:szCs w:val="28"/>
    </w:rPr>
  </w:style>
  <w:style w:type="paragraph" w:customStyle="1" w:styleId="17">
    <w:name w:val="Основной текст с отступом1"/>
    <w:basedOn w:val="a2"/>
    <w:pPr>
      <w:spacing w:before="60" w:beforeAutospacing="0" w:after="0" w:afterAutospacing="0"/>
      <w:ind w:firstLine="851"/>
      <w:jc w:val="both"/>
    </w:pPr>
    <w:rPr>
      <w:szCs w:val="20"/>
    </w:rPr>
  </w:style>
  <w:style w:type="paragraph" w:styleId="aff5">
    <w:name w:val="TOC Heading"/>
    <w:basedOn w:val="12"/>
    <w:next w:val="a2"/>
    <w:qFormat/>
    <w:pPr>
      <w:keepNext/>
      <w:spacing w:before="240" w:after="60"/>
      <w:contextualSpacing w:val="0"/>
      <w:outlineLvl w:val="9"/>
    </w:pPr>
    <w:rPr>
      <w:rFonts w:ascii="Cambria" w:hAnsi="Cambria"/>
      <w:b/>
      <w:bCs/>
      <w:smallCaps w:val="0"/>
      <w:spacing w:val="0"/>
      <w:kern w:val="32"/>
      <w:sz w:val="32"/>
      <w:szCs w:val="32"/>
    </w:rPr>
  </w:style>
  <w:style w:type="character" w:customStyle="1" w:styleId="WW8Num9z0">
    <w:name w:val="WW8Num9z0"/>
    <w:rPr>
      <w:b/>
      <w:bCs/>
      <w:i w:val="0"/>
      <w:iCs w:val="0"/>
      <w:color w:val="000000"/>
      <w:sz w:val="24"/>
      <w:szCs w:val="24"/>
    </w:rPr>
  </w:style>
  <w:style w:type="paragraph" w:styleId="aff6">
    <w:name w:val="Normal (Web)"/>
    <w:basedOn w:val="a2"/>
    <w:pPr>
      <w:suppressAutoHyphens/>
      <w:spacing w:before="280" w:beforeAutospacing="0" w:after="280" w:afterAutospacing="0"/>
    </w:pPr>
    <w:rPr>
      <w:lang w:eastAsia="zh-CN"/>
    </w:rPr>
  </w:style>
  <w:style w:type="character" w:customStyle="1" w:styleId="38">
    <w:name w:val="Знак Знак3"/>
    <w:basedOn w:val="a3"/>
  </w:style>
  <w:style w:type="paragraph" w:styleId="aff7">
    <w:name w:val="header"/>
    <w:basedOn w:val="a2"/>
    <w:link w:val="aff8"/>
    <w:pPr>
      <w:tabs>
        <w:tab w:val="center" w:pos="4677"/>
        <w:tab w:val="right" w:pos="9355"/>
      </w:tabs>
    </w:pPr>
  </w:style>
  <w:style w:type="character" w:customStyle="1" w:styleId="aff8">
    <w:name w:val="Верхний колонтитул Знак"/>
    <w:basedOn w:val="a3"/>
    <w:link w:val="aff7"/>
    <w:rPr>
      <w:rFonts w:ascii="Times New Roman" w:eastAsia="Times New Roman" w:hAnsi="Times New Roman"/>
      <w:sz w:val="24"/>
      <w:szCs w:val="24"/>
    </w:rPr>
  </w:style>
  <w:style w:type="paragraph" w:styleId="aff9">
    <w:name w:val="footer"/>
    <w:basedOn w:val="a2"/>
    <w:link w:val="affa"/>
    <w:pPr>
      <w:tabs>
        <w:tab w:val="center" w:pos="4677"/>
        <w:tab w:val="right" w:pos="9355"/>
      </w:tabs>
    </w:pPr>
  </w:style>
  <w:style w:type="character" w:customStyle="1" w:styleId="affa">
    <w:name w:val="Нижний колонтитул Знак"/>
    <w:basedOn w:val="a3"/>
    <w:link w:val="aff9"/>
    <w:rPr>
      <w:rFonts w:ascii="Times New Roman" w:eastAsia="Times New Roman" w:hAnsi="Times New Roman"/>
      <w:sz w:val="24"/>
      <w:szCs w:val="24"/>
    </w:rPr>
  </w:style>
  <w:style w:type="character" w:customStyle="1" w:styleId="WW8Num15z0">
    <w:name w:val="WW8Num15z0"/>
    <w:rPr>
      <w:position w:val="0"/>
      <w:sz w:val="28"/>
      <w:vertAlign w:val="baseline"/>
    </w:rPr>
  </w:style>
  <w:style w:type="character" w:styleId="affb">
    <w:name w:val="Placeholder Text"/>
    <w:basedOn w:val="a3"/>
    <w:rPr>
      <w:color w:val="808080"/>
    </w:rPr>
  </w:style>
  <w:style w:type="character" w:customStyle="1" w:styleId="apple-converted-space">
    <w:name w:val="apple-converted-space"/>
    <w:basedOn w:val="a3"/>
  </w:style>
  <w:style w:type="paragraph" w:styleId="aff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2"/>
    <w:link w:val="affd"/>
    <w:unhideWhenUsed/>
    <w:pPr>
      <w:spacing w:before="0" w:after="0"/>
    </w:pPr>
    <w:rPr>
      <w:sz w:val="20"/>
      <w:szCs w:val="20"/>
    </w:rPr>
  </w:style>
  <w:style w:type="character" w:customStyle="1" w:styleId="aff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3"/>
    <w:link w:val="affc"/>
    <w:rPr>
      <w:rFonts w:ascii="Times New Roman" w:eastAsia="Times New Roman" w:hAnsi="Times New Roman"/>
    </w:rPr>
  </w:style>
  <w:style w:type="character" w:styleId="affe">
    <w:name w:val="footnote reference"/>
    <w:aliases w:val="Ссылка на сноску 45"/>
    <w:rPr>
      <w:vertAlign w:val="superscript"/>
    </w:rPr>
  </w:style>
  <w:style w:type="character" w:customStyle="1" w:styleId="blk">
    <w:name w:val="blk"/>
    <w:basedOn w:val="a3"/>
  </w:style>
  <w:style w:type="character" w:customStyle="1" w:styleId="typography">
    <w:name w:val="typography"/>
    <w:basedOn w:val="a3"/>
    <w:rsid w:val="00116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4508">
      <w:bodyDiv w:val="1"/>
      <w:marLeft w:val="0"/>
      <w:marRight w:val="0"/>
      <w:marTop w:val="0"/>
      <w:marBottom w:val="0"/>
      <w:divBdr>
        <w:top w:val="none" w:sz="0" w:space="0" w:color="auto"/>
        <w:left w:val="none" w:sz="0" w:space="0" w:color="auto"/>
        <w:bottom w:val="none" w:sz="0" w:space="0" w:color="auto"/>
        <w:right w:val="none" w:sz="0" w:space="0" w:color="auto"/>
      </w:divBdr>
    </w:div>
    <w:div w:id="55590566">
      <w:bodyDiv w:val="1"/>
      <w:marLeft w:val="0"/>
      <w:marRight w:val="0"/>
      <w:marTop w:val="0"/>
      <w:marBottom w:val="0"/>
      <w:divBdr>
        <w:top w:val="none" w:sz="0" w:space="0" w:color="auto"/>
        <w:left w:val="none" w:sz="0" w:space="0" w:color="auto"/>
        <w:bottom w:val="none" w:sz="0" w:space="0" w:color="auto"/>
        <w:right w:val="none" w:sz="0" w:space="0" w:color="auto"/>
      </w:divBdr>
    </w:div>
    <w:div w:id="155264055">
      <w:bodyDiv w:val="1"/>
      <w:marLeft w:val="0"/>
      <w:marRight w:val="0"/>
      <w:marTop w:val="0"/>
      <w:marBottom w:val="0"/>
      <w:divBdr>
        <w:top w:val="none" w:sz="0" w:space="0" w:color="auto"/>
        <w:left w:val="none" w:sz="0" w:space="0" w:color="auto"/>
        <w:bottom w:val="none" w:sz="0" w:space="0" w:color="auto"/>
        <w:right w:val="none" w:sz="0" w:space="0" w:color="auto"/>
      </w:divBdr>
    </w:div>
    <w:div w:id="235287405">
      <w:bodyDiv w:val="1"/>
      <w:marLeft w:val="0"/>
      <w:marRight w:val="0"/>
      <w:marTop w:val="0"/>
      <w:marBottom w:val="0"/>
      <w:divBdr>
        <w:top w:val="none" w:sz="0" w:space="0" w:color="auto"/>
        <w:left w:val="none" w:sz="0" w:space="0" w:color="auto"/>
        <w:bottom w:val="none" w:sz="0" w:space="0" w:color="auto"/>
        <w:right w:val="none" w:sz="0" w:space="0" w:color="auto"/>
      </w:divBdr>
    </w:div>
    <w:div w:id="237978993">
      <w:bodyDiv w:val="1"/>
      <w:marLeft w:val="0"/>
      <w:marRight w:val="0"/>
      <w:marTop w:val="0"/>
      <w:marBottom w:val="0"/>
      <w:divBdr>
        <w:top w:val="none" w:sz="0" w:space="0" w:color="auto"/>
        <w:left w:val="none" w:sz="0" w:space="0" w:color="auto"/>
        <w:bottom w:val="none" w:sz="0" w:space="0" w:color="auto"/>
        <w:right w:val="none" w:sz="0" w:space="0" w:color="auto"/>
      </w:divBdr>
    </w:div>
    <w:div w:id="294718046">
      <w:bodyDiv w:val="1"/>
      <w:marLeft w:val="0"/>
      <w:marRight w:val="0"/>
      <w:marTop w:val="0"/>
      <w:marBottom w:val="0"/>
      <w:divBdr>
        <w:top w:val="none" w:sz="0" w:space="0" w:color="auto"/>
        <w:left w:val="none" w:sz="0" w:space="0" w:color="auto"/>
        <w:bottom w:val="none" w:sz="0" w:space="0" w:color="auto"/>
        <w:right w:val="none" w:sz="0" w:space="0" w:color="auto"/>
      </w:divBdr>
    </w:div>
    <w:div w:id="331758014">
      <w:bodyDiv w:val="1"/>
      <w:marLeft w:val="0"/>
      <w:marRight w:val="0"/>
      <w:marTop w:val="0"/>
      <w:marBottom w:val="0"/>
      <w:divBdr>
        <w:top w:val="none" w:sz="0" w:space="0" w:color="auto"/>
        <w:left w:val="none" w:sz="0" w:space="0" w:color="auto"/>
        <w:bottom w:val="none" w:sz="0" w:space="0" w:color="auto"/>
        <w:right w:val="none" w:sz="0" w:space="0" w:color="auto"/>
      </w:divBdr>
    </w:div>
    <w:div w:id="597104119">
      <w:bodyDiv w:val="1"/>
      <w:marLeft w:val="0"/>
      <w:marRight w:val="0"/>
      <w:marTop w:val="0"/>
      <w:marBottom w:val="0"/>
      <w:divBdr>
        <w:top w:val="none" w:sz="0" w:space="0" w:color="auto"/>
        <w:left w:val="none" w:sz="0" w:space="0" w:color="auto"/>
        <w:bottom w:val="none" w:sz="0" w:space="0" w:color="auto"/>
        <w:right w:val="none" w:sz="0" w:space="0" w:color="auto"/>
      </w:divBdr>
    </w:div>
    <w:div w:id="726416356">
      <w:bodyDiv w:val="1"/>
      <w:marLeft w:val="0"/>
      <w:marRight w:val="0"/>
      <w:marTop w:val="0"/>
      <w:marBottom w:val="0"/>
      <w:divBdr>
        <w:top w:val="none" w:sz="0" w:space="0" w:color="auto"/>
        <w:left w:val="none" w:sz="0" w:space="0" w:color="auto"/>
        <w:bottom w:val="none" w:sz="0" w:space="0" w:color="auto"/>
        <w:right w:val="none" w:sz="0" w:space="0" w:color="auto"/>
      </w:divBdr>
    </w:div>
    <w:div w:id="757142991">
      <w:bodyDiv w:val="1"/>
      <w:marLeft w:val="0"/>
      <w:marRight w:val="0"/>
      <w:marTop w:val="0"/>
      <w:marBottom w:val="0"/>
      <w:divBdr>
        <w:top w:val="none" w:sz="0" w:space="0" w:color="auto"/>
        <w:left w:val="none" w:sz="0" w:space="0" w:color="auto"/>
        <w:bottom w:val="none" w:sz="0" w:space="0" w:color="auto"/>
        <w:right w:val="none" w:sz="0" w:space="0" w:color="auto"/>
      </w:divBdr>
    </w:div>
    <w:div w:id="1003826094">
      <w:bodyDiv w:val="1"/>
      <w:marLeft w:val="0"/>
      <w:marRight w:val="0"/>
      <w:marTop w:val="0"/>
      <w:marBottom w:val="0"/>
      <w:divBdr>
        <w:top w:val="none" w:sz="0" w:space="0" w:color="auto"/>
        <w:left w:val="none" w:sz="0" w:space="0" w:color="auto"/>
        <w:bottom w:val="none" w:sz="0" w:space="0" w:color="auto"/>
        <w:right w:val="none" w:sz="0" w:space="0" w:color="auto"/>
      </w:divBdr>
    </w:div>
    <w:div w:id="1158108941">
      <w:bodyDiv w:val="1"/>
      <w:marLeft w:val="0"/>
      <w:marRight w:val="0"/>
      <w:marTop w:val="0"/>
      <w:marBottom w:val="0"/>
      <w:divBdr>
        <w:top w:val="none" w:sz="0" w:space="0" w:color="auto"/>
        <w:left w:val="none" w:sz="0" w:space="0" w:color="auto"/>
        <w:bottom w:val="none" w:sz="0" w:space="0" w:color="auto"/>
        <w:right w:val="none" w:sz="0" w:space="0" w:color="auto"/>
      </w:divBdr>
    </w:div>
    <w:div w:id="1385375639">
      <w:bodyDiv w:val="1"/>
      <w:marLeft w:val="0"/>
      <w:marRight w:val="0"/>
      <w:marTop w:val="0"/>
      <w:marBottom w:val="0"/>
      <w:divBdr>
        <w:top w:val="none" w:sz="0" w:space="0" w:color="auto"/>
        <w:left w:val="none" w:sz="0" w:space="0" w:color="auto"/>
        <w:bottom w:val="none" w:sz="0" w:space="0" w:color="auto"/>
        <w:right w:val="none" w:sz="0" w:space="0" w:color="auto"/>
      </w:divBdr>
    </w:div>
    <w:div w:id="1406952098">
      <w:bodyDiv w:val="1"/>
      <w:marLeft w:val="0"/>
      <w:marRight w:val="0"/>
      <w:marTop w:val="0"/>
      <w:marBottom w:val="0"/>
      <w:divBdr>
        <w:top w:val="none" w:sz="0" w:space="0" w:color="auto"/>
        <w:left w:val="none" w:sz="0" w:space="0" w:color="auto"/>
        <w:bottom w:val="none" w:sz="0" w:space="0" w:color="auto"/>
        <w:right w:val="none" w:sz="0" w:space="0" w:color="auto"/>
      </w:divBdr>
    </w:div>
    <w:div w:id="1739091873">
      <w:bodyDiv w:val="1"/>
      <w:marLeft w:val="0"/>
      <w:marRight w:val="0"/>
      <w:marTop w:val="0"/>
      <w:marBottom w:val="0"/>
      <w:divBdr>
        <w:top w:val="none" w:sz="0" w:space="0" w:color="auto"/>
        <w:left w:val="none" w:sz="0" w:space="0" w:color="auto"/>
        <w:bottom w:val="none" w:sz="0" w:space="0" w:color="auto"/>
        <w:right w:val="none" w:sz="0" w:space="0" w:color="auto"/>
      </w:divBdr>
    </w:div>
    <w:div w:id="1756586359">
      <w:bodyDiv w:val="1"/>
      <w:marLeft w:val="0"/>
      <w:marRight w:val="0"/>
      <w:marTop w:val="0"/>
      <w:marBottom w:val="0"/>
      <w:divBdr>
        <w:top w:val="none" w:sz="0" w:space="0" w:color="auto"/>
        <w:left w:val="none" w:sz="0" w:space="0" w:color="auto"/>
        <w:bottom w:val="none" w:sz="0" w:space="0" w:color="auto"/>
        <w:right w:val="none" w:sz="0" w:space="0" w:color="auto"/>
      </w:divBdr>
    </w:div>
    <w:div w:id="198778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74ED2-0DB1-49B9-A0DE-65018E9B7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Pages>
  <Words>652</Words>
  <Characters>3722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Малютина И.В.</dc:creator>
  <cp:keywords/>
  <dc:description/>
  <cp:lastModifiedBy>Линская О.Ю.</cp:lastModifiedBy>
  <cp:revision>8</cp:revision>
  <cp:lastPrinted>2026-06-04T08:53:00Z</cp:lastPrinted>
  <dcterms:created xsi:type="dcterms:W3CDTF">2026-08-17T12:53:00Z</dcterms:created>
  <dcterms:modified xsi:type="dcterms:W3CDTF">2026-08-21T07:07:00Z</dcterms:modified>
</cp:coreProperties>
</file>