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6F2" w:rsidRPr="00E276A6" w:rsidRDefault="00F65A18" w:rsidP="00B07979">
      <w:pPr>
        <w:spacing w:before="0" w:after="0" w:line="240" w:lineRule="auto"/>
        <w:ind w:firstLine="0"/>
        <w:jc w:val="center"/>
        <w:rPr>
          <w:b/>
          <w:bCs/>
          <w:sz w:val="24"/>
          <w:szCs w:val="24"/>
        </w:rPr>
      </w:pPr>
      <w:bookmarkStart w:id="0" w:name="_ref_45168239"/>
      <w:r w:rsidRPr="00E276A6">
        <w:rPr>
          <w:b/>
          <w:bCs/>
          <w:sz w:val="24"/>
          <w:szCs w:val="24"/>
        </w:rPr>
        <w:t xml:space="preserve">Государственный контракт № ___ </w:t>
      </w:r>
    </w:p>
    <w:p w:rsidR="00907065" w:rsidRDefault="00907065" w:rsidP="00B90000">
      <w:pPr>
        <w:pStyle w:val="af2"/>
        <w:spacing w:after="0"/>
        <w:jc w:val="center"/>
        <w:rPr>
          <w:b/>
        </w:rPr>
      </w:pPr>
      <w:r w:rsidRPr="00777E5C">
        <w:rPr>
          <w:b/>
        </w:rPr>
        <w:t xml:space="preserve">ИКЗ </w:t>
      </w:r>
      <w:r w:rsidRPr="0087675C">
        <w:rPr>
          <w:b/>
        </w:rPr>
        <w:t>2</w:t>
      </w:r>
      <w:r>
        <w:rPr>
          <w:b/>
        </w:rPr>
        <w:t>6</w:t>
      </w:r>
      <w:r w:rsidRPr="0087675C">
        <w:rPr>
          <w:b/>
        </w:rPr>
        <w:t>11101486269110101001001</w:t>
      </w:r>
      <w:r>
        <w:rPr>
          <w:b/>
        </w:rPr>
        <w:t>8</w:t>
      </w:r>
      <w:r w:rsidRPr="0087675C">
        <w:rPr>
          <w:b/>
        </w:rPr>
        <w:t>0000000</w:t>
      </w:r>
      <w:r>
        <w:rPr>
          <w:b/>
        </w:rPr>
        <w:t>244</w:t>
      </w:r>
    </w:p>
    <w:p w:rsidR="00B90000" w:rsidRDefault="00B90000" w:rsidP="00B90000">
      <w:pPr>
        <w:pStyle w:val="af2"/>
        <w:spacing w:after="0"/>
        <w:jc w:val="center"/>
        <w:rPr>
          <w:b/>
        </w:rPr>
      </w:pPr>
      <w:r>
        <w:rPr>
          <w:b/>
        </w:rPr>
        <w:t>КБК 182 0106 39 405 90020 244</w:t>
      </w:r>
    </w:p>
    <w:p w:rsidR="000E4254" w:rsidRPr="00E276A6" w:rsidRDefault="000E4254" w:rsidP="00B07979">
      <w:pPr>
        <w:pStyle w:val="af4"/>
        <w:tabs>
          <w:tab w:val="left" w:pos="7370"/>
          <w:tab w:val="left" w:pos="7839"/>
          <w:tab w:val="left" w:pos="9179"/>
        </w:tabs>
        <w:spacing w:after="0"/>
        <w:ind w:left="0"/>
        <w:jc w:val="both"/>
        <w:rPr>
          <w:rFonts w:cs="Times New Roman"/>
        </w:rPr>
      </w:pPr>
      <w:r w:rsidRPr="00E276A6">
        <w:rPr>
          <w:rFonts w:cs="Times New Roman"/>
        </w:rPr>
        <w:t xml:space="preserve">г. Сыктывкар                                                                                             </w:t>
      </w:r>
      <w:r w:rsidR="002B5F64" w:rsidRPr="00E276A6">
        <w:rPr>
          <w:rFonts w:cs="Times New Roman"/>
        </w:rPr>
        <w:t xml:space="preserve">    </w:t>
      </w:r>
      <w:r w:rsidR="00EF14F9" w:rsidRPr="00E276A6">
        <w:rPr>
          <w:rFonts w:cs="Times New Roman"/>
        </w:rPr>
        <w:t xml:space="preserve">  </w:t>
      </w:r>
      <w:r w:rsidR="00425E00" w:rsidRPr="00E276A6">
        <w:rPr>
          <w:rFonts w:cs="Times New Roman"/>
        </w:rPr>
        <w:t xml:space="preserve">        </w:t>
      </w:r>
      <w:r w:rsidR="00DD786B" w:rsidRPr="00E276A6">
        <w:rPr>
          <w:rFonts w:cs="Times New Roman"/>
        </w:rPr>
        <w:t xml:space="preserve">«____» </w:t>
      </w:r>
      <w:r w:rsidR="00AF1054">
        <w:rPr>
          <w:rFonts w:cs="Times New Roman"/>
        </w:rPr>
        <w:t>_______</w:t>
      </w:r>
      <w:r w:rsidR="00B506F2" w:rsidRPr="00E276A6">
        <w:rPr>
          <w:rFonts w:cs="Times New Roman"/>
        </w:rPr>
        <w:t xml:space="preserve"> </w:t>
      </w:r>
      <w:r w:rsidR="00B518D2">
        <w:rPr>
          <w:rFonts w:cs="Times New Roman"/>
        </w:rPr>
        <w:t>202</w:t>
      </w:r>
      <w:r w:rsidR="00907065">
        <w:rPr>
          <w:rFonts w:cs="Times New Roman"/>
        </w:rPr>
        <w:t>6</w:t>
      </w:r>
      <w:r w:rsidR="00B506F2" w:rsidRPr="00E276A6">
        <w:rPr>
          <w:rFonts w:cs="Times New Roman"/>
        </w:rPr>
        <w:t xml:space="preserve"> </w:t>
      </w:r>
      <w:r w:rsidRPr="00E276A6">
        <w:rPr>
          <w:rFonts w:cs="Times New Roman"/>
        </w:rPr>
        <w:t>г.</w:t>
      </w:r>
    </w:p>
    <w:p w:rsidR="000E4254" w:rsidRPr="00E276A6" w:rsidRDefault="000E4254" w:rsidP="00B07979">
      <w:pPr>
        <w:pStyle w:val="af2"/>
        <w:widowControl w:val="0"/>
        <w:tabs>
          <w:tab w:val="left" w:pos="9916"/>
        </w:tabs>
        <w:autoSpaceDE w:val="0"/>
        <w:spacing w:after="0"/>
        <w:ind w:firstLine="709"/>
        <w:jc w:val="both"/>
        <w:rPr>
          <w:rFonts w:cs="Times New Roman"/>
        </w:rPr>
      </w:pPr>
    </w:p>
    <w:p w:rsidR="00FE2CD4" w:rsidRPr="00E276A6" w:rsidRDefault="002B5F64" w:rsidP="00B07979">
      <w:pPr>
        <w:pStyle w:val="af2"/>
        <w:widowControl w:val="0"/>
        <w:tabs>
          <w:tab w:val="left" w:pos="9916"/>
        </w:tabs>
        <w:autoSpaceDE w:val="0"/>
        <w:spacing w:after="0"/>
        <w:ind w:firstLine="709"/>
        <w:jc w:val="both"/>
        <w:rPr>
          <w:rFonts w:cs="Times New Roman"/>
        </w:rPr>
      </w:pPr>
      <w:r w:rsidRPr="00AF1054">
        <w:rPr>
          <w:rFonts w:cs="Times New Roman"/>
          <w:b/>
        </w:rPr>
        <w:t>Государственный заказчик</w:t>
      </w:r>
      <w:r w:rsidR="00FF46D5" w:rsidRPr="00AF1054">
        <w:rPr>
          <w:rFonts w:cs="Times New Roman"/>
          <w:b/>
        </w:rPr>
        <w:t xml:space="preserve"> </w:t>
      </w:r>
      <w:r w:rsidRPr="00AF1054">
        <w:rPr>
          <w:rFonts w:cs="Times New Roman"/>
          <w:b/>
        </w:rPr>
        <w:t xml:space="preserve">- </w:t>
      </w:r>
      <w:r w:rsidR="00FE2CD4" w:rsidRPr="00AF1054">
        <w:rPr>
          <w:rFonts w:cs="Times New Roman"/>
          <w:b/>
        </w:rPr>
        <w:t>Управление Федеральной налоговой службы по Республике Коми</w:t>
      </w:r>
      <w:r w:rsidR="00AF1054">
        <w:rPr>
          <w:rFonts w:cs="Times New Roman"/>
          <w:b/>
        </w:rPr>
        <w:t xml:space="preserve"> (далее – УФНС России по Республике Коми)</w:t>
      </w:r>
      <w:r w:rsidR="00FE2CD4" w:rsidRPr="00AF1054">
        <w:rPr>
          <w:rFonts w:cs="Times New Roman"/>
          <w:b/>
        </w:rPr>
        <w:t>,</w:t>
      </w:r>
      <w:r w:rsidR="00FE2CD4" w:rsidRPr="00E276A6">
        <w:rPr>
          <w:rFonts w:cs="Times New Roman"/>
        </w:rPr>
        <w:t xml:space="preserve"> </w:t>
      </w:r>
      <w:r w:rsidRPr="00E276A6">
        <w:rPr>
          <w:rFonts w:cs="Times New Roman"/>
        </w:rPr>
        <w:t xml:space="preserve">выступающее от имени  Российской Федерации, </w:t>
      </w:r>
      <w:r w:rsidR="00FE2CD4" w:rsidRPr="00E276A6">
        <w:rPr>
          <w:rFonts w:cs="Times New Roman"/>
        </w:rPr>
        <w:t xml:space="preserve">именуемое в дальнейшем «Заказчик» в лице </w:t>
      </w:r>
      <w:r w:rsidR="00B506F2" w:rsidRPr="00E276A6">
        <w:rPr>
          <w:rFonts w:cs="Times New Roman"/>
        </w:rPr>
        <w:t>________</w:t>
      </w:r>
      <w:r w:rsidR="00FE2CD4" w:rsidRPr="00E276A6">
        <w:rPr>
          <w:rFonts w:cs="Times New Roman"/>
        </w:rPr>
        <w:t>, действующе</w:t>
      </w:r>
      <w:r w:rsidR="00C35403" w:rsidRPr="00E276A6">
        <w:rPr>
          <w:rFonts w:cs="Times New Roman"/>
        </w:rPr>
        <w:t>го</w:t>
      </w:r>
      <w:r w:rsidR="00FE2CD4" w:rsidRPr="00E276A6">
        <w:rPr>
          <w:rFonts w:cs="Times New Roman"/>
        </w:rPr>
        <w:t xml:space="preserve"> на основании </w:t>
      </w:r>
      <w:r w:rsidR="00C35403" w:rsidRPr="00E276A6">
        <w:rPr>
          <w:rFonts w:cs="Times New Roman"/>
        </w:rPr>
        <w:t>П</w:t>
      </w:r>
      <w:r w:rsidR="00A74FFC" w:rsidRPr="00E276A6">
        <w:rPr>
          <w:rFonts w:cs="Times New Roman"/>
        </w:rPr>
        <w:t>оложения</w:t>
      </w:r>
      <w:r w:rsidR="00383811" w:rsidRPr="00E276A6">
        <w:rPr>
          <w:rFonts w:cs="Times New Roman"/>
        </w:rPr>
        <w:t xml:space="preserve">, с одной стороны, и </w:t>
      </w:r>
      <w:r w:rsidR="00B506F2" w:rsidRPr="00AF1054">
        <w:rPr>
          <w:rFonts w:cs="Times New Roman"/>
          <w:b/>
        </w:rPr>
        <w:t>_______</w:t>
      </w:r>
      <w:r w:rsidR="00AE3C63" w:rsidRPr="00AF1054">
        <w:rPr>
          <w:rFonts w:cs="Times New Roman"/>
          <w:b/>
        </w:rPr>
        <w:t>,</w:t>
      </w:r>
      <w:r w:rsidR="00AE3C63" w:rsidRPr="00E276A6">
        <w:rPr>
          <w:rFonts w:cs="Times New Roman"/>
        </w:rPr>
        <w:t xml:space="preserve"> именуемый </w:t>
      </w:r>
      <w:r w:rsidR="00B506F2" w:rsidRPr="00E276A6">
        <w:rPr>
          <w:rFonts w:cs="Times New Roman"/>
        </w:rPr>
        <w:t xml:space="preserve"> (</w:t>
      </w:r>
      <w:r w:rsidR="001557E8" w:rsidRPr="00E276A6">
        <w:rPr>
          <w:rFonts w:cs="Times New Roman"/>
        </w:rPr>
        <w:t>-</w:t>
      </w:r>
      <w:proofErr w:type="spellStart"/>
      <w:r w:rsidR="00B506F2" w:rsidRPr="00E276A6">
        <w:rPr>
          <w:rFonts w:cs="Times New Roman"/>
        </w:rPr>
        <w:t>ое</w:t>
      </w:r>
      <w:proofErr w:type="spellEnd"/>
      <w:r w:rsidR="001557E8" w:rsidRPr="00E276A6">
        <w:rPr>
          <w:rFonts w:cs="Times New Roman"/>
        </w:rPr>
        <w:t xml:space="preserve">, </w:t>
      </w:r>
      <w:proofErr w:type="gramStart"/>
      <w:r w:rsidR="001557E8" w:rsidRPr="00E276A6">
        <w:rPr>
          <w:rFonts w:cs="Times New Roman"/>
        </w:rPr>
        <w:t>-</w:t>
      </w:r>
      <w:proofErr w:type="spellStart"/>
      <w:r w:rsidR="001557E8" w:rsidRPr="00E276A6">
        <w:rPr>
          <w:rFonts w:cs="Times New Roman"/>
        </w:rPr>
        <w:t>а</w:t>
      </w:r>
      <w:proofErr w:type="gramEnd"/>
      <w:r w:rsidR="001557E8" w:rsidRPr="00E276A6">
        <w:rPr>
          <w:rFonts w:cs="Times New Roman"/>
        </w:rPr>
        <w:t>я</w:t>
      </w:r>
      <w:proofErr w:type="spellEnd"/>
      <w:r w:rsidR="00B506F2" w:rsidRPr="00E276A6">
        <w:rPr>
          <w:rFonts w:cs="Times New Roman"/>
        </w:rPr>
        <w:t xml:space="preserve">) </w:t>
      </w:r>
      <w:r w:rsidR="00AE3C63" w:rsidRPr="00E276A6">
        <w:rPr>
          <w:rFonts w:cs="Times New Roman"/>
        </w:rPr>
        <w:t xml:space="preserve">в дальнейшем «Исполнитель», в лице </w:t>
      </w:r>
      <w:r w:rsidR="00B506F2" w:rsidRPr="00E276A6">
        <w:rPr>
          <w:rFonts w:cs="Times New Roman"/>
        </w:rPr>
        <w:t>______</w:t>
      </w:r>
      <w:r w:rsidR="00AE3C63" w:rsidRPr="00E276A6">
        <w:rPr>
          <w:rFonts w:cs="Times New Roman"/>
        </w:rPr>
        <w:t xml:space="preserve">, действующего на основании </w:t>
      </w:r>
      <w:r w:rsidR="00B506F2" w:rsidRPr="00E276A6">
        <w:rPr>
          <w:rFonts w:cs="Times New Roman"/>
        </w:rPr>
        <w:t>_____</w:t>
      </w:r>
      <w:r w:rsidR="00FE2CD4" w:rsidRPr="00E276A6">
        <w:rPr>
          <w:rFonts w:cs="Times New Roman"/>
        </w:rPr>
        <w:t xml:space="preserve">, совместно именуемые в дальнейшем </w:t>
      </w:r>
      <w:r w:rsidR="00C87443" w:rsidRPr="00E276A6">
        <w:rPr>
          <w:rFonts w:cs="Times New Roman"/>
        </w:rPr>
        <w:t>«</w:t>
      </w:r>
      <w:r w:rsidR="00FE2CD4" w:rsidRPr="00E276A6">
        <w:rPr>
          <w:rFonts w:cs="Times New Roman"/>
        </w:rPr>
        <w:t>Стороны</w:t>
      </w:r>
      <w:r w:rsidR="00C87443" w:rsidRPr="00E276A6">
        <w:rPr>
          <w:rFonts w:cs="Times New Roman"/>
        </w:rPr>
        <w:t>»</w:t>
      </w:r>
      <w:r w:rsidR="00FE2CD4" w:rsidRPr="00E276A6">
        <w:rPr>
          <w:rFonts w:cs="Times New Roman"/>
        </w:rPr>
        <w:t>,</w:t>
      </w:r>
      <w:r w:rsidR="00383811" w:rsidRPr="00E276A6">
        <w:rPr>
          <w:rFonts w:cs="Times New Roman"/>
        </w:rPr>
        <w:t xml:space="preserve"> на основании пункта 4 части 1 статьи 93 Федерального закона от 05.04.2013 № 44-ФЗ «О контрактной системе  в сфере закупок товаров, работ, услуг для обеспечения госуда</w:t>
      </w:r>
      <w:r w:rsidR="009D08BA" w:rsidRPr="00E276A6">
        <w:rPr>
          <w:rFonts w:cs="Times New Roman"/>
        </w:rPr>
        <w:t>рственных и муниципальных нужд»</w:t>
      </w:r>
      <w:r w:rsidR="00FE2CD4" w:rsidRPr="00E276A6">
        <w:rPr>
          <w:rFonts w:cs="Times New Roman"/>
        </w:rPr>
        <w:t xml:space="preserve"> заключили настоящий </w:t>
      </w:r>
      <w:r w:rsidR="00BF6956" w:rsidRPr="00E276A6">
        <w:rPr>
          <w:rFonts w:cs="Times New Roman"/>
        </w:rPr>
        <w:t>государственный контракт</w:t>
      </w:r>
      <w:r w:rsidR="00FE2CD4" w:rsidRPr="00E276A6">
        <w:rPr>
          <w:rFonts w:cs="Times New Roman"/>
        </w:rPr>
        <w:t xml:space="preserve"> </w:t>
      </w:r>
      <w:r w:rsidR="00BF6956" w:rsidRPr="00E276A6">
        <w:rPr>
          <w:rFonts w:cs="Times New Roman"/>
        </w:rPr>
        <w:t xml:space="preserve">(далее – Контракт) </w:t>
      </w:r>
      <w:r w:rsidR="00FE2CD4" w:rsidRPr="00E276A6">
        <w:rPr>
          <w:rFonts w:cs="Times New Roman"/>
        </w:rPr>
        <w:t>о нижеследующем:</w:t>
      </w:r>
    </w:p>
    <w:p w:rsidR="00061C5F" w:rsidRPr="00E276A6" w:rsidRDefault="00061C5F" w:rsidP="00B07979">
      <w:pPr>
        <w:pStyle w:val="af2"/>
        <w:widowControl w:val="0"/>
        <w:tabs>
          <w:tab w:val="left" w:pos="9916"/>
        </w:tabs>
        <w:autoSpaceDE w:val="0"/>
        <w:spacing w:after="0"/>
        <w:ind w:firstLine="709"/>
        <w:jc w:val="both"/>
        <w:rPr>
          <w:rFonts w:cs="Times New Roman"/>
        </w:rPr>
      </w:pPr>
    </w:p>
    <w:p w:rsidR="00061C5F" w:rsidRPr="00E276A6" w:rsidRDefault="00DA3F51" w:rsidP="00B07979">
      <w:pPr>
        <w:widowControl w:val="0"/>
        <w:numPr>
          <w:ilvl w:val="0"/>
          <w:numId w:val="21"/>
        </w:numPr>
        <w:tabs>
          <w:tab w:val="center" w:pos="0"/>
        </w:tabs>
        <w:spacing w:before="0" w:after="0" w:line="240" w:lineRule="auto"/>
        <w:ind w:left="0" w:firstLine="0"/>
        <w:jc w:val="center"/>
        <w:rPr>
          <w:b/>
          <w:sz w:val="24"/>
          <w:szCs w:val="24"/>
        </w:rPr>
      </w:pPr>
      <w:r w:rsidRPr="00E276A6">
        <w:rPr>
          <w:b/>
          <w:sz w:val="24"/>
          <w:szCs w:val="24"/>
        </w:rPr>
        <w:t>Предмет Контракта</w:t>
      </w:r>
    </w:p>
    <w:p w:rsidR="00136FD8" w:rsidRDefault="00576759" w:rsidP="00907065">
      <w:pPr>
        <w:numPr>
          <w:ilvl w:val="1"/>
          <w:numId w:val="21"/>
        </w:num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709"/>
        <w:rPr>
          <w:b/>
          <w:sz w:val="24"/>
          <w:szCs w:val="24"/>
        </w:rPr>
      </w:pPr>
      <w:r w:rsidRPr="00907065">
        <w:rPr>
          <w:b/>
          <w:sz w:val="24"/>
          <w:szCs w:val="24"/>
        </w:rPr>
        <w:t>Исполнитель по условиям настоящего Контракта принимает на себя обязательство</w:t>
      </w:r>
      <w:r w:rsidR="00136FD8">
        <w:rPr>
          <w:b/>
          <w:sz w:val="24"/>
          <w:szCs w:val="24"/>
        </w:rPr>
        <w:t>:</w:t>
      </w:r>
    </w:p>
    <w:p w:rsidR="00F65A18" w:rsidRDefault="00136FD8" w:rsidP="00136FD8">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firstLine="709"/>
        <w:rPr>
          <w:b/>
          <w:sz w:val="24"/>
          <w:szCs w:val="24"/>
        </w:rPr>
      </w:pPr>
      <w:r>
        <w:rPr>
          <w:b/>
          <w:sz w:val="24"/>
          <w:szCs w:val="24"/>
        </w:rPr>
        <w:t>-</w:t>
      </w:r>
      <w:r w:rsidR="00B90000">
        <w:rPr>
          <w:b/>
          <w:sz w:val="24"/>
          <w:szCs w:val="24"/>
        </w:rPr>
        <w:t xml:space="preserve"> оказание услуг</w:t>
      </w:r>
      <w:r>
        <w:rPr>
          <w:b/>
          <w:sz w:val="24"/>
          <w:szCs w:val="24"/>
        </w:rPr>
        <w:t xml:space="preserve"> по </w:t>
      </w:r>
      <w:r w:rsidR="00CC2FEC">
        <w:rPr>
          <w:b/>
          <w:sz w:val="24"/>
          <w:szCs w:val="24"/>
        </w:rPr>
        <w:t>подготовке системы теплоснабжения и ГВС к сезонной эксплуатации</w:t>
      </w:r>
      <w:r w:rsidR="00907065" w:rsidRPr="00907065">
        <w:rPr>
          <w:b/>
          <w:sz w:val="24"/>
          <w:szCs w:val="24"/>
        </w:rPr>
        <w:t xml:space="preserve"> </w:t>
      </w:r>
      <w:r w:rsidR="00580242">
        <w:rPr>
          <w:b/>
          <w:sz w:val="24"/>
          <w:szCs w:val="24"/>
        </w:rPr>
        <w:t>(в</w:t>
      </w:r>
      <w:r w:rsidR="00580242" w:rsidRPr="00580242">
        <w:rPr>
          <w:b/>
          <w:sz w:val="24"/>
          <w:szCs w:val="24"/>
        </w:rPr>
        <w:t xml:space="preserve">ыполнение гидропневматической промывки и </w:t>
      </w:r>
      <w:proofErr w:type="spellStart"/>
      <w:r w:rsidR="00580242" w:rsidRPr="00580242">
        <w:rPr>
          <w:b/>
          <w:sz w:val="24"/>
          <w:szCs w:val="24"/>
        </w:rPr>
        <w:t>опрессовки</w:t>
      </w:r>
      <w:proofErr w:type="spellEnd"/>
      <w:r w:rsidR="00580242" w:rsidRPr="00580242">
        <w:rPr>
          <w:b/>
          <w:sz w:val="24"/>
          <w:szCs w:val="24"/>
        </w:rPr>
        <w:t xml:space="preserve"> системы отопления холодной (горячей) водой</w:t>
      </w:r>
      <w:r w:rsidR="00580242">
        <w:rPr>
          <w:b/>
          <w:sz w:val="24"/>
          <w:szCs w:val="24"/>
        </w:rPr>
        <w:t xml:space="preserve">) </w:t>
      </w:r>
      <w:r w:rsidR="00907065" w:rsidRPr="00907065">
        <w:rPr>
          <w:b/>
          <w:sz w:val="24"/>
          <w:szCs w:val="24"/>
        </w:rPr>
        <w:t>административного здания</w:t>
      </w:r>
      <w:r w:rsidR="00580242">
        <w:rPr>
          <w:b/>
          <w:sz w:val="24"/>
          <w:szCs w:val="24"/>
        </w:rPr>
        <w:t xml:space="preserve">, расположенного </w:t>
      </w:r>
      <w:r w:rsidR="00907065" w:rsidRPr="00907065">
        <w:rPr>
          <w:b/>
          <w:sz w:val="24"/>
          <w:szCs w:val="24"/>
        </w:rPr>
        <w:t>по адрес</w:t>
      </w:r>
      <w:r w:rsidR="00580242">
        <w:rPr>
          <w:b/>
          <w:sz w:val="24"/>
          <w:szCs w:val="24"/>
        </w:rPr>
        <w:t>у</w:t>
      </w:r>
      <w:r w:rsidR="00907065" w:rsidRPr="00907065">
        <w:rPr>
          <w:b/>
          <w:sz w:val="24"/>
          <w:szCs w:val="24"/>
        </w:rPr>
        <w:t xml:space="preserve">: </w:t>
      </w:r>
      <w:proofErr w:type="gramStart"/>
      <w:r w:rsidR="00580242" w:rsidRPr="00580242">
        <w:rPr>
          <w:b/>
          <w:sz w:val="24"/>
          <w:szCs w:val="24"/>
        </w:rPr>
        <w:t xml:space="preserve">Республика Коми, </w:t>
      </w:r>
      <w:r w:rsidR="00B90000" w:rsidRPr="00B90000">
        <w:rPr>
          <w:b/>
          <w:sz w:val="24"/>
          <w:szCs w:val="24"/>
        </w:rPr>
        <w:t xml:space="preserve">г. Воркута, ул. Яновского, д.1 </w:t>
      </w:r>
      <w:r w:rsidR="00DD786B" w:rsidRPr="00907065">
        <w:rPr>
          <w:b/>
          <w:sz w:val="24"/>
          <w:szCs w:val="24"/>
        </w:rPr>
        <w:t>(далее</w:t>
      </w:r>
      <w:r w:rsidR="009D08BA" w:rsidRPr="00907065">
        <w:rPr>
          <w:b/>
          <w:sz w:val="24"/>
          <w:szCs w:val="24"/>
        </w:rPr>
        <w:t xml:space="preserve"> </w:t>
      </w:r>
      <w:r w:rsidR="00DD786B" w:rsidRPr="00907065">
        <w:rPr>
          <w:b/>
          <w:sz w:val="24"/>
          <w:szCs w:val="24"/>
        </w:rPr>
        <w:t xml:space="preserve">– </w:t>
      </w:r>
      <w:r w:rsidR="00A91E2E">
        <w:rPr>
          <w:b/>
          <w:sz w:val="24"/>
          <w:szCs w:val="24"/>
        </w:rPr>
        <w:t>услуги</w:t>
      </w:r>
      <w:r w:rsidR="009D08BA" w:rsidRPr="00907065">
        <w:rPr>
          <w:b/>
          <w:sz w:val="24"/>
          <w:szCs w:val="24"/>
        </w:rPr>
        <w:t xml:space="preserve">, </w:t>
      </w:r>
      <w:proofErr w:type="spellStart"/>
      <w:r w:rsidR="009D08BA" w:rsidRPr="00907065">
        <w:rPr>
          <w:b/>
          <w:sz w:val="24"/>
          <w:szCs w:val="24"/>
        </w:rPr>
        <w:t>теплоузел</w:t>
      </w:r>
      <w:proofErr w:type="spellEnd"/>
      <w:r w:rsidR="009D08BA" w:rsidRPr="00907065">
        <w:rPr>
          <w:b/>
          <w:sz w:val="24"/>
          <w:szCs w:val="24"/>
        </w:rPr>
        <w:t xml:space="preserve">, </w:t>
      </w:r>
      <w:r w:rsidR="00DD786B" w:rsidRPr="00907065">
        <w:rPr>
          <w:b/>
          <w:sz w:val="24"/>
          <w:szCs w:val="24"/>
        </w:rPr>
        <w:t>объекты)</w:t>
      </w:r>
      <w:r w:rsidR="00907065">
        <w:rPr>
          <w:b/>
          <w:sz w:val="24"/>
          <w:szCs w:val="24"/>
        </w:rPr>
        <w:t>.</w:t>
      </w:r>
      <w:proofErr w:type="gramEnd"/>
    </w:p>
    <w:p w:rsidR="00EF00A2" w:rsidRPr="00EF00A2" w:rsidRDefault="00EF00A2" w:rsidP="00136FD8">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firstLine="709"/>
        <w:rPr>
          <w:b/>
          <w:sz w:val="24"/>
          <w:szCs w:val="24"/>
        </w:rPr>
      </w:pPr>
      <w:r w:rsidRPr="00FD34F4">
        <w:rPr>
          <w:b/>
          <w:sz w:val="24"/>
          <w:szCs w:val="24"/>
        </w:rPr>
        <w:t xml:space="preserve">- </w:t>
      </w:r>
      <w:r w:rsidR="00D0627A">
        <w:rPr>
          <w:b/>
          <w:sz w:val="24"/>
          <w:szCs w:val="24"/>
        </w:rPr>
        <w:t>оформление актов для подготовки</w:t>
      </w:r>
      <w:r w:rsidRPr="00FD34F4">
        <w:rPr>
          <w:b/>
          <w:sz w:val="24"/>
          <w:szCs w:val="24"/>
        </w:rPr>
        <w:t xml:space="preserve"> паспортов готовности к отопительному периоду.</w:t>
      </w:r>
    </w:p>
    <w:p w:rsidR="00576759" w:rsidRPr="00E276A6" w:rsidRDefault="00576759" w:rsidP="00576759">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720"/>
        <w:rPr>
          <w:sz w:val="24"/>
          <w:szCs w:val="24"/>
        </w:rPr>
      </w:pPr>
      <w:r w:rsidRPr="00E276A6">
        <w:rPr>
          <w:sz w:val="24"/>
          <w:szCs w:val="24"/>
        </w:rPr>
        <w:t xml:space="preserve">Заказчик по условиям настоящего Контракта принимает на себя обязательство обеспечить приемку </w:t>
      </w:r>
      <w:r w:rsidR="00A91E2E">
        <w:rPr>
          <w:sz w:val="24"/>
          <w:szCs w:val="24"/>
        </w:rPr>
        <w:t>оказываемых услуг</w:t>
      </w:r>
      <w:r w:rsidRPr="00E276A6">
        <w:rPr>
          <w:sz w:val="24"/>
          <w:szCs w:val="24"/>
        </w:rPr>
        <w:t xml:space="preserve"> и оплатить их результат в порядке и сроки, предусмотренные условиями настоящего Контракта. </w:t>
      </w:r>
    </w:p>
    <w:p w:rsidR="00576759" w:rsidRPr="00E276A6" w:rsidRDefault="00F44B14" w:rsidP="00767B1B">
      <w:pPr>
        <w:numPr>
          <w:ilvl w:val="1"/>
          <w:numId w:val="21"/>
        </w:numPr>
        <w:tabs>
          <w:tab w:val="left" w:pos="-284"/>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720"/>
        <w:rPr>
          <w:sz w:val="24"/>
          <w:szCs w:val="24"/>
        </w:rPr>
      </w:pPr>
      <w:r w:rsidRPr="00E276A6">
        <w:rPr>
          <w:sz w:val="24"/>
          <w:szCs w:val="24"/>
        </w:rPr>
        <w:t xml:space="preserve">Минимальный перечень </w:t>
      </w:r>
      <w:r w:rsidR="00CC2FEC">
        <w:rPr>
          <w:sz w:val="24"/>
          <w:szCs w:val="24"/>
        </w:rPr>
        <w:t>оказываемых услуг</w:t>
      </w:r>
      <w:r w:rsidRPr="00E276A6">
        <w:rPr>
          <w:sz w:val="24"/>
          <w:szCs w:val="24"/>
        </w:rPr>
        <w:t xml:space="preserve"> приведен в Техническом задании (приложении №</w:t>
      </w:r>
      <w:r w:rsidR="00B518D2">
        <w:rPr>
          <w:sz w:val="24"/>
          <w:szCs w:val="24"/>
        </w:rPr>
        <w:t xml:space="preserve"> </w:t>
      </w:r>
      <w:r w:rsidRPr="00E276A6">
        <w:rPr>
          <w:sz w:val="24"/>
          <w:szCs w:val="24"/>
        </w:rPr>
        <w:t xml:space="preserve">1 к Контракту). </w:t>
      </w:r>
    </w:p>
    <w:p w:rsidR="00AA5E9E" w:rsidRPr="00E276A6" w:rsidRDefault="00A91E2E" w:rsidP="00767B1B">
      <w:pPr>
        <w:numPr>
          <w:ilvl w:val="1"/>
          <w:numId w:val="21"/>
        </w:numPr>
        <w:tabs>
          <w:tab w:val="left" w:pos="-284"/>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720"/>
      </w:pPr>
      <w:proofErr w:type="gramStart"/>
      <w:r>
        <w:rPr>
          <w:sz w:val="24"/>
          <w:szCs w:val="24"/>
        </w:rPr>
        <w:t>Оказание услуг</w:t>
      </w:r>
      <w:r w:rsidR="00AA5E9E" w:rsidRPr="00E276A6">
        <w:rPr>
          <w:sz w:val="24"/>
          <w:szCs w:val="24"/>
        </w:rPr>
        <w:t xml:space="preserve"> осуществляется Исполнителем в соответствии с требованиями нормативных актов в сфере теплоснабжения, в том числе Правилами технической эксплуатации тепловых энергоустановок, утвержденными</w:t>
      </w:r>
      <w:r w:rsidR="00767B1B">
        <w:rPr>
          <w:sz w:val="24"/>
          <w:szCs w:val="24"/>
        </w:rPr>
        <w:t xml:space="preserve"> п</w:t>
      </w:r>
      <w:r w:rsidR="00767B1B" w:rsidRPr="00767B1B">
        <w:rPr>
          <w:sz w:val="24"/>
          <w:szCs w:val="24"/>
        </w:rPr>
        <w:t>риказ</w:t>
      </w:r>
      <w:r w:rsidR="00767B1B">
        <w:rPr>
          <w:sz w:val="24"/>
          <w:szCs w:val="24"/>
        </w:rPr>
        <w:t>ом</w:t>
      </w:r>
      <w:r w:rsidR="00767B1B" w:rsidRPr="00767B1B">
        <w:rPr>
          <w:sz w:val="24"/>
          <w:szCs w:val="24"/>
        </w:rPr>
        <w:t xml:space="preserve"> Минэнерго России от 14.05.2025 </w:t>
      </w:r>
      <w:r w:rsidR="00767B1B">
        <w:rPr>
          <w:sz w:val="24"/>
          <w:szCs w:val="24"/>
        </w:rPr>
        <w:t>№</w:t>
      </w:r>
      <w:r w:rsidR="00767B1B" w:rsidRPr="00767B1B">
        <w:rPr>
          <w:sz w:val="24"/>
          <w:szCs w:val="24"/>
        </w:rPr>
        <w:t xml:space="preserve"> 511 </w:t>
      </w:r>
      <w:r w:rsidR="00767B1B">
        <w:rPr>
          <w:sz w:val="24"/>
          <w:szCs w:val="24"/>
        </w:rPr>
        <w:t>«</w:t>
      </w:r>
      <w:r w:rsidR="00767B1B" w:rsidRPr="00767B1B">
        <w:rPr>
          <w:sz w:val="24"/>
          <w:szCs w:val="24"/>
        </w:rPr>
        <w:t xml:space="preserve">Об утверждении Правил технической эксплуатации объектов теплоснабжения и </w:t>
      </w:r>
      <w:proofErr w:type="spellStart"/>
      <w:r w:rsidR="00767B1B" w:rsidRPr="00767B1B">
        <w:rPr>
          <w:sz w:val="24"/>
          <w:szCs w:val="24"/>
        </w:rPr>
        <w:t>теплопотребляющих</w:t>
      </w:r>
      <w:proofErr w:type="spellEnd"/>
      <w:r w:rsidR="00767B1B" w:rsidRPr="00767B1B">
        <w:rPr>
          <w:sz w:val="24"/>
          <w:szCs w:val="24"/>
        </w:rPr>
        <w:t xml:space="preserve"> установок</w:t>
      </w:r>
      <w:r w:rsidR="00767B1B">
        <w:rPr>
          <w:sz w:val="24"/>
          <w:szCs w:val="24"/>
        </w:rPr>
        <w:t>»</w:t>
      </w:r>
      <w:r w:rsidR="00AA5E9E" w:rsidRPr="00E276A6">
        <w:rPr>
          <w:sz w:val="24"/>
          <w:szCs w:val="24"/>
          <w:vertAlign w:val="superscript"/>
        </w:rPr>
        <w:footnoteReference w:id="1"/>
      </w:r>
      <w:r w:rsidR="00AA5E9E" w:rsidRPr="00E276A6">
        <w:rPr>
          <w:sz w:val="24"/>
          <w:szCs w:val="24"/>
        </w:rPr>
        <w:t>, санитарно-эпидемиологическими нормами, а также  иными нормативными актами, в том числе ведомственными актами теплоснабжающей организации, относящимся к предмету Контракта.</w:t>
      </w:r>
      <w:proofErr w:type="gramEnd"/>
    </w:p>
    <w:p w:rsidR="00AA4B31" w:rsidRPr="00E276A6" w:rsidRDefault="00AA4B31" w:rsidP="00767B1B">
      <w:pPr>
        <w:numPr>
          <w:ilvl w:val="1"/>
          <w:numId w:val="21"/>
        </w:numPr>
        <w:tabs>
          <w:tab w:val="left" w:pos="-284"/>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720"/>
        <w:rPr>
          <w:sz w:val="24"/>
          <w:szCs w:val="24"/>
        </w:rPr>
      </w:pPr>
      <w:r w:rsidRPr="00E276A6">
        <w:rPr>
          <w:sz w:val="24"/>
          <w:szCs w:val="24"/>
        </w:rPr>
        <w:t>Предусмотренн</w:t>
      </w:r>
      <w:r w:rsidR="00F44B14" w:rsidRPr="00E276A6">
        <w:rPr>
          <w:sz w:val="24"/>
          <w:szCs w:val="24"/>
        </w:rPr>
        <w:t>ые</w:t>
      </w:r>
      <w:r w:rsidRPr="00E276A6">
        <w:rPr>
          <w:sz w:val="24"/>
          <w:szCs w:val="24"/>
        </w:rPr>
        <w:t xml:space="preserve"> настоящим Контрактом </w:t>
      </w:r>
      <w:r w:rsidR="00A91E2E">
        <w:rPr>
          <w:sz w:val="24"/>
          <w:szCs w:val="24"/>
        </w:rPr>
        <w:t>услуги оказываются</w:t>
      </w:r>
      <w:r w:rsidRPr="00E276A6">
        <w:rPr>
          <w:sz w:val="24"/>
          <w:szCs w:val="24"/>
        </w:rPr>
        <w:t xml:space="preserve"> Исполнителем в полном соответствии с содержанием видов регламентных работ и технической документацией на приборы, принятые на техническое обслуживание.</w:t>
      </w:r>
    </w:p>
    <w:p w:rsidR="00AA5E9E" w:rsidRPr="00E276A6" w:rsidRDefault="00AA5E9E" w:rsidP="00767B1B">
      <w:pPr>
        <w:tabs>
          <w:tab w:val="left" w:pos="-284"/>
          <w:tab w:val="left" w:pos="142"/>
          <w:tab w:val="left" w:pos="7088"/>
        </w:tabs>
        <w:spacing w:before="0" w:after="0" w:line="240" w:lineRule="auto"/>
        <w:ind w:firstLine="720"/>
        <w:rPr>
          <w:sz w:val="24"/>
          <w:szCs w:val="24"/>
        </w:rPr>
      </w:pPr>
    </w:p>
    <w:p w:rsidR="00576759" w:rsidRPr="00E276A6" w:rsidRDefault="00576759" w:rsidP="00576759">
      <w:pPr>
        <w:widowControl w:val="0"/>
        <w:numPr>
          <w:ilvl w:val="0"/>
          <w:numId w:val="21"/>
        </w:numPr>
        <w:tabs>
          <w:tab w:val="center" w:pos="0"/>
        </w:tabs>
        <w:spacing w:before="0" w:after="0" w:line="240" w:lineRule="auto"/>
        <w:ind w:left="0" w:firstLine="0"/>
        <w:jc w:val="center"/>
        <w:rPr>
          <w:b/>
          <w:sz w:val="24"/>
          <w:szCs w:val="24"/>
        </w:rPr>
      </w:pPr>
      <w:r w:rsidRPr="00E276A6">
        <w:rPr>
          <w:b/>
          <w:sz w:val="24"/>
          <w:szCs w:val="24"/>
        </w:rPr>
        <w:t>Права и обязанности сторон</w:t>
      </w:r>
    </w:p>
    <w:p w:rsidR="00576759" w:rsidRPr="00E276A6" w:rsidRDefault="00576759" w:rsidP="001557E8">
      <w:pPr>
        <w:widowControl w:val="0"/>
        <w:numPr>
          <w:ilvl w:val="1"/>
          <w:numId w:val="21"/>
        </w:numPr>
        <w:tabs>
          <w:tab w:val="left" w:pos="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709"/>
        <w:rPr>
          <w:b/>
          <w:sz w:val="24"/>
          <w:szCs w:val="24"/>
        </w:rPr>
      </w:pPr>
      <w:r w:rsidRPr="00E276A6">
        <w:rPr>
          <w:b/>
          <w:sz w:val="24"/>
          <w:szCs w:val="24"/>
        </w:rPr>
        <w:t>Исполнитель обязан:</w:t>
      </w:r>
    </w:p>
    <w:p w:rsidR="00576759" w:rsidRPr="00E276A6" w:rsidRDefault="00576759" w:rsidP="001557E8">
      <w:pPr>
        <w:pStyle w:val="3"/>
        <w:widowControl w:val="0"/>
        <w:numPr>
          <w:ilvl w:val="2"/>
          <w:numId w:val="21"/>
        </w:numPr>
        <w:tabs>
          <w:tab w:val="left" w:pos="0"/>
        </w:tabs>
        <w:spacing w:before="0" w:after="0" w:line="240" w:lineRule="auto"/>
        <w:ind w:left="0" w:firstLine="709"/>
        <w:rPr>
          <w:sz w:val="24"/>
          <w:szCs w:val="24"/>
        </w:rPr>
      </w:pPr>
      <w:r w:rsidRPr="00E276A6">
        <w:rPr>
          <w:sz w:val="24"/>
          <w:szCs w:val="24"/>
        </w:rPr>
        <w:t>Соблюдать все действующие законодательные и нормативные акты, а также все соответствующие технические нормы, стандарты, правила, инструкции и иные требования, применимые к предмету настоящего Контракта.</w:t>
      </w:r>
    </w:p>
    <w:p w:rsidR="00576759" w:rsidRPr="00E276A6" w:rsidRDefault="00576759" w:rsidP="001557E8">
      <w:pPr>
        <w:pStyle w:val="3"/>
        <w:widowControl w:val="0"/>
        <w:numPr>
          <w:ilvl w:val="2"/>
          <w:numId w:val="21"/>
        </w:numPr>
        <w:tabs>
          <w:tab w:val="left" w:pos="0"/>
        </w:tabs>
        <w:spacing w:before="0" w:after="0" w:line="240" w:lineRule="auto"/>
        <w:ind w:left="0" w:firstLine="709"/>
        <w:rPr>
          <w:sz w:val="24"/>
          <w:szCs w:val="24"/>
        </w:rPr>
      </w:pPr>
      <w:r w:rsidRPr="00E276A6">
        <w:rPr>
          <w:sz w:val="24"/>
          <w:szCs w:val="24"/>
        </w:rPr>
        <w:t xml:space="preserve">Гарантировать качество </w:t>
      </w:r>
      <w:r w:rsidR="00A91E2E">
        <w:rPr>
          <w:sz w:val="24"/>
          <w:szCs w:val="24"/>
        </w:rPr>
        <w:t>оказываемых услуг</w:t>
      </w:r>
      <w:r w:rsidRPr="00E276A6">
        <w:rPr>
          <w:sz w:val="24"/>
          <w:szCs w:val="24"/>
        </w:rPr>
        <w:t>.</w:t>
      </w:r>
    </w:p>
    <w:p w:rsidR="00576759" w:rsidRPr="00E276A6" w:rsidRDefault="00576759" w:rsidP="001557E8">
      <w:pPr>
        <w:pStyle w:val="3"/>
        <w:widowControl w:val="0"/>
        <w:numPr>
          <w:ilvl w:val="2"/>
          <w:numId w:val="21"/>
        </w:numPr>
        <w:tabs>
          <w:tab w:val="left" w:pos="0"/>
        </w:tabs>
        <w:spacing w:before="0" w:after="0" w:line="240" w:lineRule="auto"/>
        <w:ind w:left="0" w:firstLine="709"/>
        <w:rPr>
          <w:sz w:val="24"/>
          <w:szCs w:val="24"/>
          <w:lang w:val="ru-RU"/>
        </w:rPr>
      </w:pPr>
      <w:r w:rsidRPr="00E276A6">
        <w:rPr>
          <w:sz w:val="24"/>
          <w:szCs w:val="24"/>
        </w:rPr>
        <w:t xml:space="preserve">При исполнении обязательств по Контракту осуществлять свои обязательства  своевременно и в надлежащем виде, а также применять безопасное и эффективное оборудование, технику, материалы и методы. В отношении любого вопроса, связанного с исполнением настоящего Контракта, Исполнитель должен оказывать всяческое содействие Заказчику и соблюдать </w:t>
      </w:r>
      <w:r w:rsidRPr="00E276A6">
        <w:rPr>
          <w:sz w:val="24"/>
          <w:szCs w:val="24"/>
          <w:lang w:val="ru-RU"/>
        </w:rPr>
        <w:t xml:space="preserve">их </w:t>
      </w:r>
      <w:r w:rsidRPr="00E276A6">
        <w:rPr>
          <w:sz w:val="24"/>
          <w:szCs w:val="24"/>
        </w:rPr>
        <w:t>законные</w:t>
      </w:r>
      <w:r w:rsidRPr="00E276A6">
        <w:rPr>
          <w:sz w:val="24"/>
          <w:szCs w:val="24"/>
          <w:lang w:val="ru-RU"/>
        </w:rPr>
        <w:t xml:space="preserve"> права и </w:t>
      </w:r>
      <w:r w:rsidRPr="00E276A6">
        <w:rPr>
          <w:sz w:val="24"/>
          <w:szCs w:val="24"/>
        </w:rPr>
        <w:t xml:space="preserve"> интересы.</w:t>
      </w:r>
    </w:p>
    <w:p w:rsidR="00576759" w:rsidRPr="00E276A6" w:rsidRDefault="00576759" w:rsidP="001557E8">
      <w:pPr>
        <w:pStyle w:val="3"/>
        <w:widowControl w:val="0"/>
        <w:numPr>
          <w:ilvl w:val="2"/>
          <w:numId w:val="21"/>
        </w:numPr>
        <w:tabs>
          <w:tab w:val="left" w:pos="0"/>
        </w:tabs>
        <w:spacing w:before="0" w:after="0" w:line="240" w:lineRule="auto"/>
        <w:ind w:left="0" w:firstLine="709"/>
        <w:rPr>
          <w:sz w:val="24"/>
          <w:szCs w:val="24"/>
        </w:rPr>
      </w:pPr>
      <w:r w:rsidRPr="00E276A6">
        <w:rPr>
          <w:sz w:val="24"/>
          <w:szCs w:val="24"/>
        </w:rPr>
        <w:lastRenderedPageBreak/>
        <w:t xml:space="preserve">Обеспечивать себя необходимыми для </w:t>
      </w:r>
      <w:r w:rsidR="00A91E2E">
        <w:rPr>
          <w:sz w:val="24"/>
          <w:szCs w:val="24"/>
        </w:rPr>
        <w:t>оказ</w:t>
      </w:r>
      <w:r w:rsidR="00A91E2E">
        <w:rPr>
          <w:sz w:val="24"/>
          <w:szCs w:val="24"/>
          <w:lang w:val="ru-RU"/>
        </w:rPr>
        <w:t>ания</w:t>
      </w:r>
      <w:r w:rsidR="00A91E2E">
        <w:rPr>
          <w:sz w:val="24"/>
          <w:szCs w:val="24"/>
        </w:rPr>
        <w:t xml:space="preserve"> услуг</w:t>
      </w:r>
      <w:r w:rsidR="00A91E2E" w:rsidRPr="00E276A6">
        <w:rPr>
          <w:sz w:val="24"/>
          <w:szCs w:val="24"/>
          <w:lang w:val="ru-RU"/>
        </w:rPr>
        <w:t xml:space="preserve"> </w:t>
      </w:r>
      <w:r w:rsidRPr="00E276A6">
        <w:rPr>
          <w:sz w:val="24"/>
          <w:szCs w:val="24"/>
        </w:rPr>
        <w:t>инструментами, оборудованием и материалами.</w:t>
      </w:r>
      <w:r w:rsidRPr="00E276A6">
        <w:rPr>
          <w:sz w:val="24"/>
          <w:szCs w:val="24"/>
          <w:lang w:val="ru-RU"/>
        </w:rPr>
        <w:t xml:space="preserve"> </w:t>
      </w:r>
    </w:p>
    <w:p w:rsidR="00576759" w:rsidRPr="00E276A6" w:rsidRDefault="00B90000" w:rsidP="00DD786B">
      <w:pPr>
        <w:pStyle w:val="3"/>
        <w:widowControl w:val="0"/>
        <w:numPr>
          <w:ilvl w:val="2"/>
          <w:numId w:val="21"/>
        </w:numPr>
        <w:tabs>
          <w:tab w:val="left" w:pos="0"/>
        </w:tabs>
        <w:spacing w:before="0" w:after="0" w:line="240" w:lineRule="auto"/>
        <w:ind w:left="0" w:firstLine="709"/>
        <w:rPr>
          <w:sz w:val="24"/>
          <w:szCs w:val="24"/>
          <w:lang w:val="ru-RU"/>
        </w:rPr>
      </w:pPr>
      <w:r>
        <w:rPr>
          <w:sz w:val="24"/>
          <w:szCs w:val="24"/>
          <w:lang w:val="ru-RU"/>
        </w:rPr>
        <w:t>Оказывать</w:t>
      </w:r>
      <w:r w:rsidR="00A91E2E">
        <w:rPr>
          <w:sz w:val="24"/>
          <w:szCs w:val="24"/>
        </w:rPr>
        <w:t xml:space="preserve"> услуг</w:t>
      </w:r>
      <w:r w:rsidR="00A91E2E">
        <w:rPr>
          <w:sz w:val="24"/>
          <w:szCs w:val="24"/>
          <w:lang w:val="ru-RU"/>
        </w:rPr>
        <w:t>и</w:t>
      </w:r>
      <w:r w:rsidR="00DD786B" w:rsidRPr="00E276A6">
        <w:rPr>
          <w:sz w:val="24"/>
          <w:szCs w:val="24"/>
        </w:rPr>
        <w:t xml:space="preserve"> качественно, в соответствии с действующими техническими стандартами и предъявляемыми Заказчиком, а также теплоснабжающими организациями  требованиями к данным видам </w:t>
      </w:r>
      <w:r w:rsidR="00A91E2E">
        <w:rPr>
          <w:sz w:val="24"/>
          <w:szCs w:val="24"/>
          <w:lang w:val="ru-RU"/>
        </w:rPr>
        <w:t>услуг</w:t>
      </w:r>
      <w:r w:rsidR="00DD786B" w:rsidRPr="00E276A6">
        <w:rPr>
          <w:sz w:val="24"/>
          <w:szCs w:val="24"/>
        </w:rPr>
        <w:t>.</w:t>
      </w:r>
    </w:p>
    <w:p w:rsidR="00CB5201" w:rsidRPr="00E276A6" w:rsidRDefault="001F2173" w:rsidP="001F2173">
      <w:pPr>
        <w:pStyle w:val="3"/>
        <w:widowControl w:val="0"/>
        <w:numPr>
          <w:ilvl w:val="2"/>
          <w:numId w:val="21"/>
        </w:numPr>
        <w:tabs>
          <w:tab w:val="left" w:pos="0"/>
        </w:tabs>
        <w:spacing w:before="0" w:after="0" w:line="240" w:lineRule="auto"/>
        <w:ind w:left="0" w:firstLine="709"/>
        <w:rPr>
          <w:sz w:val="24"/>
          <w:szCs w:val="24"/>
        </w:rPr>
      </w:pPr>
      <w:r w:rsidRPr="00E276A6">
        <w:rPr>
          <w:sz w:val="24"/>
          <w:szCs w:val="24"/>
        </w:rPr>
        <w:t>Своевремен</w:t>
      </w:r>
      <w:r w:rsidR="00CB5201" w:rsidRPr="00E276A6">
        <w:rPr>
          <w:sz w:val="24"/>
          <w:szCs w:val="24"/>
        </w:rPr>
        <w:t xml:space="preserve">но и в полном объеме </w:t>
      </w:r>
      <w:r w:rsidR="00A91E2E">
        <w:rPr>
          <w:sz w:val="24"/>
          <w:szCs w:val="24"/>
        </w:rPr>
        <w:t>оказыв</w:t>
      </w:r>
      <w:r w:rsidR="00A91E2E">
        <w:rPr>
          <w:sz w:val="24"/>
          <w:szCs w:val="24"/>
          <w:lang w:val="ru-RU"/>
        </w:rPr>
        <w:t>ать</w:t>
      </w:r>
      <w:r w:rsidR="00A91E2E">
        <w:rPr>
          <w:sz w:val="24"/>
          <w:szCs w:val="24"/>
        </w:rPr>
        <w:t xml:space="preserve"> услуг</w:t>
      </w:r>
      <w:r w:rsidR="00A91E2E">
        <w:rPr>
          <w:sz w:val="24"/>
          <w:szCs w:val="24"/>
          <w:lang w:val="ru-RU"/>
        </w:rPr>
        <w:t>и</w:t>
      </w:r>
      <w:r w:rsidR="00CB5201" w:rsidRPr="00E276A6">
        <w:rPr>
          <w:sz w:val="24"/>
          <w:szCs w:val="24"/>
          <w:lang w:val="ru-RU"/>
        </w:rPr>
        <w:t xml:space="preserve">, </w:t>
      </w:r>
      <w:r w:rsidR="009D08BA" w:rsidRPr="00E276A6">
        <w:rPr>
          <w:sz w:val="24"/>
          <w:szCs w:val="24"/>
          <w:lang w:val="ru-RU"/>
        </w:rPr>
        <w:t>указанные</w:t>
      </w:r>
      <w:r w:rsidR="00CB5201" w:rsidRPr="00E276A6">
        <w:rPr>
          <w:sz w:val="24"/>
          <w:szCs w:val="24"/>
          <w:lang w:val="ru-RU"/>
        </w:rPr>
        <w:t xml:space="preserve"> в Техническом задании (приложение </w:t>
      </w:r>
      <w:r w:rsidR="00F44B14" w:rsidRPr="00E276A6">
        <w:rPr>
          <w:sz w:val="24"/>
          <w:szCs w:val="24"/>
          <w:lang w:val="ru-RU"/>
        </w:rPr>
        <w:t>№</w:t>
      </w:r>
      <w:r w:rsidR="00CB5201" w:rsidRPr="00E276A6">
        <w:rPr>
          <w:sz w:val="24"/>
          <w:szCs w:val="24"/>
          <w:lang w:val="ru-RU"/>
        </w:rPr>
        <w:t xml:space="preserve">1 к </w:t>
      </w:r>
      <w:r w:rsidR="00F44B14" w:rsidRPr="00E276A6">
        <w:rPr>
          <w:sz w:val="24"/>
          <w:szCs w:val="24"/>
          <w:lang w:val="ru-RU"/>
        </w:rPr>
        <w:t>К</w:t>
      </w:r>
      <w:r w:rsidR="00CB5201" w:rsidRPr="00E276A6">
        <w:rPr>
          <w:sz w:val="24"/>
          <w:szCs w:val="24"/>
          <w:lang w:val="ru-RU"/>
        </w:rPr>
        <w:t>онтракту)</w:t>
      </w:r>
      <w:r w:rsidR="00F44B14" w:rsidRPr="00E276A6">
        <w:rPr>
          <w:sz w:val="24"/>
          <w:szCs w:val="24"/>
          <w:lang w:val="ru-RU"/>
        </w:rPr>
        <w:t>.</w:t>
      </w:r>
    </w:p>
    <w:p w:rsidR="00DD427D" w:rsidRPr="00E276A6" w:rsidRDefault="00DD427D" w:rsidP="00DD427D">
      <w:pPr>
        <w:widowControl w:val="0"/>
        <w:numPr>
          <w:ilvl w:val="2"/>
          <w:numId w:val="36"/>
        </w:numPr>
        <w:tabs>
          <w:tab w:val="left" w:pos="0"/>
        </w:tabs>
        <w:spacing w:before="0" w:after="0" w:line="240" w:lineRule="auto"/>
        <w:ind w:left="0" w:firstLine="709"/>
        <w:rPr>
          <w:sz w:val="24"/>
          <w:szCs w:val="24"/>
        </w:rPr>
      </w:pPr>
      <w:r w:rsidRPr="00E276A6">
        <w:rPr>
          <w:sz w:val="24"/>
          <w:szCs w:val="24"/>
        </w:rPr>
        <w:t>Ставить в известность Заказчика об отклонениях в работе теплосчетчика или выходе его из строя.</w:t>
      </w:r>
    </w:p>
    <w:p w:rsidR="00576759" w:rsidRPr="00E276A6" w:rsidRDefault="00576759" w:rsidP="00DD427D">
      <w:pPr>
        <w:widowControl w:val="0"/>
        <w:numPr>
          <w:ilvl w:val="2"/>
          <w:numId w:val="36"/>
        </w:numPr>
        <w:tabs>
          <w:tab w:val="left" w:pos="0"/>
        </w:tabs>
        <w:spacing w:before="0" w:after="0" w:line="240" w:lineRule="auto"/>
        <w:ind w:left="0" w:firstLine="709"/>
        <w:rPr>
          <w:sz w:val="24"/>
          <w:szCs w:val="24"/>
        </w:rPr>
      </w:pPr>
      <w:r w:rsidRPr="00E276A6">
        <w:rPr>
          <w:sz w:val="24"/>
          <w:szCs w:val="24"/>
        </w:rPr>
        <w:t>Гарантировать полную сохранность оборудования и имущества Заказчика</w:t>
      </w:r>
      <w:r w:rsidR="00DD427D" w:rsidRPr="00E276A6">
        <w:rPr>
          <w:sz w:val="24"/>
          <w:szCs w:val="24"/>
        </w:rPr>
        <w:t xml:space="preserve"> </w:t>
      </w:r>
      <w:r w:rsidRPr="00E276A6">
        <w:rPr>
          <w:sz w:val="24"/>
          <w:szCs w:val="24"/>
        </w:rPr>
        <w:t xml:space="preserve">в период </w:t>
      </w:r>
      <w:r w:rsidR="00A91E2E">
        <w:rPr>
          <w:sz w:val="24"/>
          <w:szCs w:val="24"/>
        </w:rPr>
        <w:t>оказания услуг</w:t>
      </w:r>
      <w:r w:rsidRPr="00E276A6">
        <w:rPr>
          <w:sz w:val="24"/>
          <w:szCs w:val="24"/>
        </w:rPr>
        <w:t>. Бережно отно</w:t>
      </w:r>
      <w:r w:rsidR="00DD427D" w:rsidRPr="00E276A6">
        <w:rPr>
          <w:sz w:val="24"/>
          <w:szCs w:val="24"/>
        </w:rPr>
        <w:t>ситься к имуществу Заказчика</w:t>
      </w:r>
      <w:r w:rsidRPr="00E276A6">
        <w:rPr>
          <w:sz w:val="24"/>
          <w:szCs w:val="24"/>
        </w:rPr>
        <w:t>.</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Соблюдать при </w:t>
      </w:r>
      <w:r w:rsidR="00A91E2E">
        <w:rPr>
          <w:sz w:val="24"/>
          <w:szCs w:val="24"/>
        </w:rPr>
        <w:t>оказании услуг</w:t>
      </w:r>
      <w:r w:rsidRPr="00E276A6">
        <w:rPr>
          <w:sz w:val="24"/>
          <w:szCs w:val="24"/>
        </w:rPr>
        <w:t xml:space="preserve"> необходимые меры пожарной безопасности и меры по технике безопасности в отношении имущества </w:t>
      </w:r>
      <w:r w:rsidR="00B518D2">
        <w:rPr>
          <w:sz w:val="24"/>
          <w:szCs w:val="24"/>
        </w:rPr>
        <w:t>Заказчика</w:t>
      </w:r>
      <w:r w:rsidRPr="00E276A6">
        <w:rPr>
          <w:sz w:val="24"/>
          <w:szCs w:val="24"/>
        </w:rPr>
        <w:t>.</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proofErr w:type="gramStart"/>
      <w:r w:rsidRPr="00E276A6">
        <w:rPr>
          <w:sz w:val="24"/>
          <w:szCs w:val="24"/>
        </w:rPr>
        <w:t>Предоставлять Заказчику документы</w:t>
      </w:r>
      <w:proofErr w:type="gramEnd"/>
      <w:r w:rsidRPr="00E276A6">
        <w:rPr>
          <w:sz w:val="24"/>
          <w:szCs w:val="24"/>
        </w:rPr>
        <w:t>, предусмотренные действующим законодательством, в том числе указанные в настоящем Контракте.</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Выполнить в полном объеме все свои обязательства, предусмотренные законодательством Российской Федерации, настоящим Контрактом и приложениями к нему.</w:t>
      </w:r>
    </w:p>
    <w:p w:rsidR="00B47AC0" w:rsidRPr="00E276A6" w:rsidRDefault="00B47AC0" w:rsidP="001557E8">
      <w:pPr>
        <w:widowControl w:val="0"/>
        <w:numPr>
          <w:ilvl w:val="2"/>
          <w:numId w:val="36"/>
        </w:numPr>
        <w:tabs>
          <w:tab w:val="left" w:pos="0"/>
        </w:tabs>
        <w:spacing w:before="0" w:after="0" w:line="240" w:lineRule="auto"/>
        <w:ind w:left="0" w:firstLine="709"/>
        <w:rPr>
          <w:sz w:val="24"/>
          <w:szCs w:val="24"/>
        </w:rPr>
      </w:pPr>
      <w:proofErr w:type="gramStart"/>
      <w:r w:rsidRPr="00E276A6">
        <w:rPr>
          <w:sz w:val="24"/>
          <w:szCs w:val="24"/>
        </w:rPr>
        <w:t xml:space="preserve">В случае выявления неремонтопригодного оборудования в процессе </w:t>
      </w:r>
      <w:r w:rsidR="00A91E2E">
        <w:rPr>
          <w:sz w:val="24"/>
          <w:szCs w:val="24"/>
        </w:rPr>
        <w:t>оказания услуг</w:t>
      </w:r>
      <w:r w:rsidRPr="00E276A6">
        <w:rPr>
          <w:sz w:val="24"/>
          <w:szCs w:val="24"/>
        </w:rPr>
        <w:t xml:space="preserve"> совместно с </w:t>
      </w:r>
      <w:r w:rsidR="00B518D2">
        <w:rPr>
          <w:sz w:val="24"/>
          <w:szCs w:val="24"/>
        </w:rPr>
        <w:t>Заказчик</w:t>
      </w:r>
      <w:r w:rsidR="00D06EB8">
        <w:rPr>
          <w:sz w:val="24"/>
          <w:szCs w:val="24"/>
        </w:rPr>
        <w:t>о</w:t>
      </w:r>
      <w:r w:rsidR="00B518D2">
        <w:rPr>
          <w:sz w:val="24"/>
          <w:szCs w:val="24"/>
        </w:rPr>
        <w:t>м</w:t>
      </w:r>
      <w:r w:rsidRPr="00E276A6">
        <w:rPr>
          <w:sz w:val="24"/>
          <w:szCs w:val="24"/>
        </w:rPr>
        <w:t xml:space="preserve"> на местах обслуживания оборудования в течение</w:t>
      </w:r>
      <w:proofErr w:type="gramEnd"/>
      <w:r w:rsidRPr="00E276A6">
        <w:rPr>
          <w:sz w:val="24"/>
          <w:szCs w:val="24"/>
        </w:rPr>
        <w:t xml:space="preserve"> 7 (семи) календарных дней составить заключение </w:t>
      </w:r>
      <w:r w:rsidR="006474A4" w:rsidRPr="00E276A6">
        <w:rPr>
          <w:sz w:val="24"/>
          <w:szCs w:val="24"/>
        </w:rPr>
        <w:t xml:space="preserve"> (дефектный акт) </w:t>
      </w:r>
      <w:r w:rsidRPr="00E276A6">
        <w:rPr>
          <w:sz w:val="24"/>
          <w:szCs w:val="24"/>
        </w:rPr>
        <w:t xml:space="preserve">о </w:t>
      </w:r>
      <w:proofErr w:type="spellStart"/>
      <w:r w:rsidRPr="00E276A6">
        <w:rPr>
          <w:sz w:val="24"/>
          <w:szCs w:val="24"/>
        </w:rPr>
        <w:t>неремонтопригодности</w:t>
      </w:r>
      <w:proofErr w:type="spellEnd"/>
      <w:r w:rsidRPr="00E276A6">
        <w:rPr>
          <w:sz w:val="24"/>
          <w:szCs w:val="24"/>
        </w:rPr>
        <w:t xml:space="preserve"> оборудования.</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lang w:eastAsia="en-US" w:bidi="he-IL"/>
        </w:rPr>
        <w:t>На Исполнителя могут быть возложены иные, предусмотренные законодательством обязанности, не учтенные в настоящем Контракте.</w:t>
      </w:r>
    </w:p>
    <w:p w:rsidR="00576759" w:rsidRPr="00E276A6" w:rsidRDefault="00576759" w:rsidP="001557E8">
      <w:pPr>
        <w:widowControl w:val="0"/>
        <w:numPr>
          <w:ilvl w:val="1"/>
          <w:numId w:val="21"/>
        </w:numPr>
        <w:tabs>
          <w:tab w:val="left" w:pos="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709"/>
        <w:rPr>
          <w:b/>
          <w:sz w:val="24"/>
          <w:szCs w:val="24"/>
        </w:rPr>
      </w:pPr>
      <w:r w:rsidRPr="00E276A6">
        <w:rPr>
          <w:b/>
          <w:sz w:val="24"/>
          <w:szCs w:val="24"/>
        </w:rPr>
        <w:t>Заказчик обязан:</w:t>
      </w:r>
    </w:p>
    <w:p w:rsidR="00576759"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Оказывать содействие Исполнителю в ходе </w:t>
      </w:r>
      <w:r w:rsidR="00A91E2E">
        <w:rPr>
          <w:sz w:val="24"/>
          <w:szCs w:val="24"/>
        </w:rPr>
        <w:t>оказания им услуг</w:t>
      </w:r>
      <w:r w:rsidRPr="00E276A6">
        <w:rPr>
          <w:sz w:val="24"/>
          <w:szCs w:val="24"/>
        </w:rPr>
        <w:t xml:space="preserve"> по вопросам, непосредственно связанным с предметом Контракта, решение которых возможно только при участии Заказчика.</w:t>
      </w:r>
    </w:p>
    <w:p w:rsidR="00B518D2" w:rsidRPr="00E276A6" w:rsidRDefault="00B518D2" w:rsidP="00B518D2">
      <w:pPr>
        <w:widowControl w:val="0"/>
        <w:numPr>
          <w:ilvl w:val="2"/>
          <w:numId w:val="36"/>
        </w:numPr>
        <w:tabs>
          <w:tab w:val="left" w:pos="0"/>
        </w:tabs>
        <w:spacing w:before="0" w:after="0" w:line="240" w:lineRule="auto"/>
        <w:ind w:left="0" w:firstLine="709"/>
        <w:rPr>
          <w:sz w:val="24"/>
          <w:szCs w:val="24"/>
        </w:rPr>
      </w:pPr>
      <w:r w:rsidRPr="00E276A6">
        <w:rPr>
          <w:sz w:val="24"/>
          <w:szCs w:val="24"/>
        </w:rPr>
        <w:t>Предоставлять Исполнителю необходимую для выполнения обязательств по  Контракту информацию.</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Принять и оплатить надлежащим образом </w:t>
      </w:r>
      <w:r w:rsidR="00A91E2E">
        <w:rPr>
          <w:sz w:val="24"/>
          <w:szCs w:val="24"/>
        </w:rPr>
        <w:t>оказанные услуги</w:t>
      </w:r>
      <w:r w:rsidRPr="00E276A6">
        <w:rPr>
          <w:sz w:val="24"/>
          <w:szCs w:val="24"/>
        </w:rPr>
        <w:t xml:space="preserve"> в соответствии с условиями настоящего Контракта.</w:t>
      </w:r>
    </w:p>
    <w:p w:rsidR="00DD786B" w:rsidRPr="00E276A6" w:rsidRDefault="00DD786B" w:rsidP="00DD786B">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Назначить ответственного представителя для координации </w:t>
      </w:r>
      <w:r w:rsidR="00972994">
        <w:rPr>
          <w:sz w:val="24"/>
          <w:szCs w:val="24"/>
        </w:rPr>
        <w:t>оказания услуг</w:t>
      </w:r>
      <w:r w:rsidRPr="00E276A6">
        <w:rPr>
          <w:sz w:val="24"/>
          <w:szCs w:val="24"/>
        </w:rPr>
        <w:t xml:space="preserve"> по настоящему Контракту.</w:t>
      </w:r>
    </w:p>
    <w:p w:rsidR="00B518D2" w:rsidRDefault="00576759" w:rsidP="00B518D2">
      <w:pPr>
        <w:widowControl w:val="0"/>
        <w:numPr>
          <w:ilvl w:val="2"/>
          <w:numId w:val="21"/>
        </w:numPr>
        <w:tabs>
          <w:tab w:val="left" w:pos="0"/>
        </w:tabs>
        <w:spacing w:before="0" w:after="0" w:line="240" w:lineRule="auto"/>
        <w:ind w:left="0" w:firstLine="709"/>
        <w:rPr>
          <w:sz w:val="24"/>
          <w:szCs w:val="24"/>
        </w:rPr>
      </w:pPr>
      <w:r w:rsidRPr="00E276A6">
        <w:rPr>
          <w:sz w:val="24"/>
          <w:szCs w:val="24"/>
        </w:rPr>
        <w:t xml:space="preserve">Произвести платежи по Контракту в порядке, предусмотренном разделом </w:t>
      </w:r>
      <w:r w:rsidR="00A02BAC" w:rsidRPr="00E276A6">
        <w:rPr>
          <w:sz w:val="24"/>
          <w:szCs w:val="24"/>
        </w:rPr>
        <w:t>5</w:t>
      </w:r>
      <w:r w:rsidRPr="00E276A6">
        <w:rPr>
          <w:sz w:val="24"/>
          <w:szCs w:val="24"/>
        </w:rPr>
        <w:t xml:space="preserve"> настоящего Контракта.</w:t>
      </w:r>
      <w:r w:rsidR="00B518D2" w:rsidRPr="00B518D2">
        <w:rPr>
          <w:sz w:val="24"/>
          <w:szCs w:val="24"/>
        </w:rPr>
        <w:t xml:space="preserve"> </w:t>
      </w:r>
    </w:p>
    <w:p w:rsidR="00B518D2" w:rsidRPr="00E276A6" w:rsidRDefault="00B518D2" w:rsidP="00B518D2">
      <w:pPr>
        <w:widowControl w:val="0"/>
        <w:numPr>
          <w:ilvl w:val="2"/>
          <w:numId w:val="21"/>
        </w:numPr>
        <w:tabs>
          <w:tab w:val="left" w:pos="0"/>
        </w:tabs>
        <w:spacing w:before="0" w:after="0" w:line="240" w:lineRule="auto"/>
        <w:ind w:left="0" w:firstLine="709"/>
        <w:rPr>
          <w:sz w:val="24"/>
          <w:szCs w:val="24"/>
        </w:rPr>
      </w:pPr>
      <w:r w:rsidRPr="00E276A6">
        <w:rPr>
          <w:sz w:val="24"/>
          <w:szCs w:val="24"/>
        </w:rPr>
        <w:t>Обеспечить условия эксплуатации оборудования приборов учета в соответствии с их технической документацией: температура, влажность, качество питающего напряжения.</w:t>
      </w:r>
    </w:p>
    <w:p w:rsidR="00B518D2" w:rsidRPr="00E276A6" w:rsidRDefault="00B518D2" w:rsidP="00B518D2">
      <w:pPr>
        <w:widowControl w:val="0"/>
        <w:numPr>
          <w:ilvl w:val="2"/>
          <w:numId w:val="21"/>
        </w:numPr>
        <w:tabs>
          <w:tab w:val="left" w:pos="0"/>
        </w:tabs>
        <w:spacing w:before="0" w:after="0" w:line="240" w:lineRule="auto"/>
        <w:ind w:left="0" w:firstLine="709"/>
        <w:rPr>
          <w:sz w:val="24"/>
          <w:szCs w:val="24"/>
        </w:rPr>
      </w:pPr>
      <w:r w:rsidRPr="00E276A6">
        <w:rPr>
          <w:sz w:val="24"/>
          <w:szCs w:val="24"/>
        </w:rPr>
        <w:t>Обеспечить освещение помещений в месте расположения приборов учета.</w:t>
      </w:r>
    </w:p>
    <w:p w:rsidR="00B518D2" w:rsidRPr="00E276A6" w:rsidRDefault="00B518D2" w:rsidP="00B518D2">
      <w:pPr>
        <w:widowControl w:val="0"/>
        <w:numPr>
          <w:ilvl w:val="2"/>
          <w:numId w:val="21"/>
        </w:numPr>
        <w:tabs>
          <w:tab w:val="left" w:pos="0"/>
        </w:tabs>
        <w:spacing w:before="0" w:after="0" w:line="240" w:lineRule="auto"/>
        <w:ind w:left="0" w:firstLine="709"/>
        <w:rPr>
          <w:sz w:val="24"/>
          <w:szCs w:val="24"/>
        </w:rPr>
      </w:pPr>
      <w:r w:rsidRPr="00E276A6">
        <w:rPr>
          <w:sz w:val="24"/>
          <w:szCs w:val="24"/>
        </w:rPr>
        <w:t>Обеспечить беспрепятственный доступ Исполнителя и (или) его работников к холодному (горячему) водоснабжению зданий, в помещения, в которых установлен тепловой узел, а также в другие по</w:t>
      </w:r>
      <w:r w:rsidR="00972994">
        <w:rPr>
          <w:sz w:val="24"/>
          <w:szCs w:val="24"/>
        </w:rPr>
        <w:t>мещения, для оказания</w:t>
      </w:r>
      <w:r w:rsidRPr="00E276A6">
        <w:rPr>
          <w:sz w:val="24"/>
          <w:szCs w:val="24"/>
        </w:rPr>
        <w:t xml:space="preserve"> необходимых </w:t>
      </w:r>
      <w:r w:rsidR="00972994">
        <w:rPr>
          <w:sz w:val="24"/>
          <w:szCs w:val="24"/>
        </w:rPr>
        <w:t>услуг</w:t>
      </w:r>
      <w:r w:rsidRPr="00E276A6">
        <w:rPr>
          <w:sz w:val="24"/>
          <w:szCs w:val="24"/>
        </w:rPr>
        <w:t xml:space="preserve">, определенных настоящим Контрактом, в будние дни и в рабочее время. </w:t>
      </w:r>
    </w:p>
    <w:p w:rsidR="00B518D2" w:rsidRPr="00E276A6" w:rsidRDefault="00B518D2" w:rsidP="00B518D2">
      <w:pPr>
        <w:widowControl w:val="0"/>
        <w:numPr>
          <w:ilvl w:val="2"/>
          <w:numId w:val="21"/>
        </w:numPr>
        <w:tabs>
          <w:tab w:val="left" w:pos="0"/>
        </w:tabs>
        <w:spacing w:before="0" w:after="0" w:line="240" w:lineRule="auto"/>
        <w:ind w:left="0" w:firstLine="709"/>
        <w:rPr>
          <w:sz w:val="24"/>
          <w:szCs w:val="24"/>
        </w:rPr>
      </w:pPr>
      <w:r w:rsidRPr="00E276A6">
        <w:rPr>
          <w:sz w:val="24"/>
          <w:szCs w:val="24"/>
        </w:rPr>
        <w:t>Заблаговременно ставить в известность Исполнителя о проведении сварочных работ на трубопроводах отопления и работ с узлами и оборудованием приборов учета, переданных на техническое обслуживание.</w:t>
      </w:r>
    </w:p>
    <w:p w:rsidR="00576759" w:rsidRPr="000D3A67" w:rsidRDefault="00B518D2" w:rsidP="000D3A67">
      <w:pPr>
        <w:widowControl w:val="0"/>
        <w:numPr>
          <w:ilvl w:val="2"/>
          <w:numId w:val="21"/>
        </w:numPr>
        <w:tabs>
          <w:tab w:val="left" w:pos="0"/>
        </w:tabs>
        <w:spacing w:before="0" w:after="0" w:line="240" w:lineRule="auto"/>
        <w:ind w:left="0" w:firstLine="709"/>
        <w:rPr>
          <w:sz w:val="24"/>
          <w:szCs w:val="24"/>
        </w:rPr>
      </w:pPr>
      <w:r w:rsidRPr="00E276A6">
        <w:rPr>
          <w:sz w:val="24"/>
          <w:szCs w:val="24"/>
        </w:rPr>
        <w:t>Исполнять иные обязательства, предусмотренные действующим законодательством и настоящим Контрактом.</w:t>
      </w:r>
    </w:p>
    <w:p w:rsidR="00576759" w:rsidRPr="00E276A6" w:rsidRDefault="00576759" w:rsidP="001557E8">
      <w:pPr>
        <w:widowControl w:val="0"/>
        <w:numPr>
          <w:ilvl w:val="1"/>
          <w:numId w:val="21"/>
        </w:numPr>
        <w:tabs>
          <w:tab w:val="left" w:pos="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709"/>
        <w:rPr>
          <w:b/>
          <w:sz w:val="24"/>
          <w:szCs w:val="24"/>
        </w:rPr>
      </w:pPr>
      <w:r w:rsidRPr="00E276A6">
        <w:rPr>
          <w:b/>
          <w:sz w:val="24"/>
          <w:szCs w:val="24"/>
        </w:rPr>
        <w:t>Исполнитель вправе:</w:t>
      </w:r>
    </w:p>
    <w:p w:rsidR="00576759" w:rsidRPr="00E276A6" w:rsidRDefault="00DD427D"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Запрашивать у Заказчика </w:t>
      </w:r>
      <w:r w:rsidR="00576759" w:rsidRPr="00E276A6">
        <w:rPr>
          <w:sz w:val="24"/>
          <w:szCs w:val="24"/>
        </w:rPr>
        <w:t xml:space="preserve">разъяснения и уточнений относительно </w:t>
      </w:r>
      <w:r w:rsidR="00A91E2E">
        <w:rPr>
          <w:sz w:val="24"/>
          <w:szCs w:val="24"/>
        </w:rPr>
        <w:t>оказания услуг</w:t>
      </w:r>
      <w:r w:rsidR="00A91E2E" w:rsidRPr="00E276A6">
        <w:rPr>
          <w:sz w:val="24"/>
          <w:szCs w:val="24"/>
        </w:rPr>
        <w:t xml:space="preserve"> </w:t>
      </w:r>
      <w:r w:rsidR="00576759" w:rsidRPr="00E276A6">
        <w:rPr>
          <w:sz w:val="24"/>
          <w:szCs w:val="24"/>
        </w:rPr>
        <w:t xml:space="preserve">в рамках настоящего Контракта. </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Получать от Заказчика содействие при </w:t>
      </w:r>
      <w:r w:rsidR="00A91E2E">
        <w:rPr>
          <w:sz w:val="24"/>
          <w:szCs w:val="24"/>
        </w:rPr>
        <w:t>оказании услуг</w:t>
      </w:r>
      <w:r w:rsidR="00A91E2E" w:rsidRPr="00E276A6">
        <w:rPr>
          <w:sz w:val="24"/>
          <w:szCs w:val="24"/>
        </w:rPr>
        <w:t xml:space="preserve"> </w:t>
      </w:r>
      <w:r w:rsidRPr="00E276A6">
        <w:rPr>
          <w:sz w:val="24"/>
          <w:szCs w:val="24"/>
        </w:rPr>
        <w:t>в соответствии с условиями настоящего Контракта.</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Требовать оплаты стоимости </w:t>
      </w:r>
      <w:r w:rsidR="00A91E2E">
        <w:rPr>
          <w:sz w:val="24"/>
          <w:szCs w:val="24"/>
        </w:rPr>
        <w:t>оказанных услуг</w:t>
      </w:r>
      <w:r w:rsidRPr="00E276A6">
        <w:rPr>
          <w:sz w:val="24"/>
          <w:szCs w:val="24"/>
        </w:rPr>
        <w:t xml:space="preserve"> в сроки, установленные настоящим </w:t>
      </w:r>
      <w:r w:rsidRPr="00E276A6">
        <w:rPr>
          <w:sz w:val="24"/>
          <w:szCs w:val="24"/>
        </w:rPr>
        <w:lastRenderedPageBreak/>
        <w:t xml:space="preserve">Контрактом. </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Самостоятельно, если иное не установлено настоящим Контрактом, выбирать способы </w:t>
      </w:r>
      <w:r w:rsidR="00A91E2E">
        <w:rPr>
          <w:sz w:val="24"/>
          <w:szCs w:val="24"/>
        </w:rPr>
        <w:t>оказания услуг</w:t>
      </w:r>
      <w:r w:rsidRPr="00E276A6">
        <w:rPr>
          <w:sz w:val="24"/>
          <w:szCs w:val="24"/>
        </w:rPr>
        <w:t>, при необходимости согласовывая их с Заказчиком.</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Привлекать к </w:t>
      </w:r>
      <w:r w:rsidR="00A91E2E">
        <w:rPr>
          <w:sz w:val="24"/>
          <w:szCs w:val="24"/>
        </w:rPr>
        <w:t>оказанию услуг</w:t>
      </w:r>
      <w:r w:rsidRPr="00E276A6">
        <w:rPr>
          <w:sz w:val="24"/>
          <w:szCs w:val="24"/>
        </w:rPr>
        <w:t xml:space="preserve"> с согласия Заказчика третьих лиц (</w:t>
      </w:r>
      <w:proofErr w:type="spellStart"/>
      <w:r w:rsidRPr="00E276A6">
        <w:rPr>
          <w:sz w:val="24"/>
          <w:szCs w:val="24"/>
        </w:rPr>
        <w:t>субисполнителей</w:t>
      </w:r>
      <w:proofErr w:type="spellEnd"/>
      <w:r w:rsidRPr="00E276A6">
        <w:rPr>
          <w:sz w:val="24"/>
          <w:szCs w:val="24"/>
        </w:rPr>
        <w:t xml:space="preserve">), оставаясь при этом ответственным за </w:t>
      </w:r>
      <w:r w:rsidR="00A91E2E">
        <w:rPr>
          <w:sz w:val="24"/>
          <w:szCs w:val="24"/>
        </w:rPr>
        <w:t>оказание в</w:t>
      </w:r>
      <w:r w:rsidRPr="00E276A6">
        <w:rPr>
          <w:sz w:val="24"/>
          <w:szCs w:val="24"/>
        </w:rPr>
        <w:t xml:space="preserve">сех </w:t>
      </w:r>
      <w:r w:rsidR="00A91E2E">
        <w:rPr>
          <w:sz w:val="24"/>
          <w:szCs w:val="24"/>
        </w:rPr>
        <w:t>услуг</w:t>
      </w:r>
      <w:r w:rsidRPr="00E276A6">
        <w:rPr>
          <w:sz w:val="24"/>
          <w:szCs w:val="24"/>
        </w:rPr>
        <w:t xml:space="preserve"> перед Заказчиком.</w:t>
      </w:r>
    </w:p>
    <w:p w:rsidR="00576759" w:rsidRPr="00E276A6" w:rsidRDefault="00576759" w:rsidP="001557E8">
      <w:pPr>
        <w:widowControl w:val="0"/>
        <w:numPr>
          <w:ilvl w:val="1"/>
          <w:numId w:val="21"/>
        </w:numPr>
        <w:tabs>
          <w:tab w:val="left" w:pos="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709"/>
        <w:rPr>
          <w:b/>
          <w:sz w:val="24"/>
          <w:szCs w:val="24"/>
        </w:rPr>
      </w:pPr>
      <w:r w:rsidRPr="00E276A6">
        <w:rPr>
          <w:b/>
          <w:sz w:val="24"/>
          <w:szCs w:val="24"/>
        </w:rPr>
        <w:t>Заказчик вправе:</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В любое время, в порядке, установленном настоящим Контрактом контролировать ход и качество </w:t>
      </w:r>
      <w:r w:rsidR="00A91E2E">
        <w:rPr>
          <w:sz w:val="24"/>
          <w:szCs w:val="24"/>
        </w:rPr>
        <w:t>оказания услуг</w:t>
      </w:r>
      <w:r w:rsidRPr="00E276A6">
        <w:rPr>
          <w:sz w:val="24"/>
          <w:szCs w:val="24"/>
        </w:rPr>
        <w:t xml:space="preserve">, а при необходимости давать Исполнителю соответствующие указания по </w:t>
      </w:r>
      <w:r w:rsidR="00A91E2E">
        <w:rPr>
          <w:sz w:val="24"/>
          <w:szCs w:val="24"/>
        </w:rPr>
        <w:t>оказанию услуг</w:t>
      </w:r>
      <w:r w:rsidRPr="00E276A6">
        <w:rPr>
          <w:sz w:val="24"/>
          <w:szCs w:val="24"/>
        </w:rPr>
        <w:t xml:space="preserve">. </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Требовать от Исполнителя надлежащего исполнения обязательств, установленных настоящим Контрактом, в полном объеме и в установленный срок.</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Отказаться полностью или частично от оплаты </w:t>
      </w:r>
      <w:r w:rsidR="00A91E2E">
        <w:rPr>
          <w:sz w:val="24"/>
          <w:szCs w:val="24"/>
        </w:rPr>
        <w:t xml:space="preserve">оказанных </w:t>
      </w:r>
      <w:r w:rsidRPr="00E276A6">
        <w:rPr>
          <w:sz w:val="24"/>
          <w:szCs w:val="24"/>
        </w:rPr>
        <w:t xml:space="preserve">Исполнителем </w:t>
      </w:r>
      <w:r w:rsidR="00A91E2E">
        <w:rPr>
          <w:sz w:val="24"/>
          <w:szCs w:val="24"/>
        </w:rPr>
        <w:t>услуг</w:t>
      </w:r>
      <w:r w:rsidRPr="00E276A6">
        <w:rPr>
          <w:sz w:val="24"/>
          <w:szCs w:val="24"/>
        </w:rPr>
        <w:t>, в случае их не соответствия требованиям, установленным законодательством Российской Федерации и (или) настоящим Контрактом.</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Требовать от Исполнителя представления надлежащим образом оформленных документов, предусмотренных настоящим Контрактом.</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w:t>
      </w:r>
      <w:r w:rsidR="00972994">
        <w:rPr>
          <w:sz w:val="24"/>
          <w:szCs w:val="24"/>
        </w:rPr>
        <w:t>оказанных услуг</w:t>
      </w:r>
      <w:r w:rsidR="00972994" w:rsidRPr="00E276A6">
        <w:rPr>
          <w:sz w:val="24"/>
          <w:szCs w:val="24"/>
        </w:rPr>
        <w:t xml:space="preserve"> </w:t>
      </w:r>
      <w:r w:rsidRPr="00E276A6">
        <w:rPr>
          <w:sz w:val="24"/>
          <w:szCs w:val="24"/>
        </w:rPr>
        <w:t>требованиям, установленным законодательством Российской Федерации и/или настоящего Контракта.</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 xml:space="preserve">Направлять Исполнителю письменное уведомление о невыполнении последним обязательств по настоящему Контракту с предложением о расторжении настоящего Контракта. </w:t>
      </w:r>
    </w:p>
    <w:p w:rsidR="00576759" w:rsidRPr="00E276A6" w:rsidRDefault="00576759" w:rsidP="001557E8">
      <w:pPr>
        <w:widowControl w:val="0"/>
        <w:numPr>
          <w:ilvl w:val="2"/>
          <w:numId w:val="36"/>
        </w:numPr>
        <w:tabs>
          <w:tab w:val="left" w:pos="0"/>
        </w:tabs>
        <w:spacing w:before="0" w:after="0" w:line="240" w:lineRule="auto"/>
        <w:ind w:left="0" w:firstLine="709"/>
        <w:rPr>
          <w:sz w:val="24"/>
          <w:szCs w:val="24"/>
        </w:rPr>
      </w:pPr>
      <w:r w:rsidRPr="00E276A6">
        <w:rPr>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6759" w:rsidRPr="00B518D2" w:rsidRDefault="00576759" w:rsidP="00B518D2">
      <w:pPr>
        <w:widowControl w:val="0"/>
        <w:numPr>
          <w:ilvl w:val="2"/>
          <w:numId w:val="36"/>
        </w:numPr>
        <w:tabs>
          <w:tab w:val="left" w:pos="0"/>
        </w:tabs>
        <w:spacing w:before="0" w:after="0" w:line="240" w:lineRule="auto"/>
        <w:ind w:left="0" w:firstLine="709"/>
        <w:rPr>
          <w:sz w:val="24"/>
          <w:szCs w:val="24"/>
        </w:rPr>
      </w:pPr>
      <w:r w:rsidRPr="00B518D2">
        <w:rPr>
          <w:sz w:val="24"/>
          <w:szCs w:val="24"/>
        </w:rPr>
        <w:t xml:space="preserve">Взаимодействовать с Исполнителем при исполнении настоящего </w:t>
      </w:r>
      <w:r w:rsidR="00106931" w:rsidRPr="00B518D2">
        <w:rPr>
          <w:sz w:val="24"/>
          <w:szCs w:val="24"/>
        </w:rPr>
        <w:t>Контракта</w:t>
      </w:r>
      <w:r w:rsidRPr="00B518D2">
        <w:rPr>
          <w:sz w:val="24"/>
          <w:szCs w:val="24"/>
        </w:rPr>
        <w:t xml:space="preserve">, оказывать ему необходимое содействие при </w:t>
      </w:r>
      <w:r w:rsidR="00972994">
        <w:rPr>
          <w:sz w:val="24"/>
          <w:szCs w:val="24"/>
        </w:rPr>
        <w:t>оказании услуг</w:t>
      </w:r>
      <w:r w:rsidRPr="00B518D2">
        <w:rPr>
          <w:sz w:val="24"/>
          <w:szCs w:val="24"/>
        </w:rPr>
        <w:t xml:space="preserve">. </w:t>
      </w:r>
    </w:p>
    <w:p w:rsidR="00576759" w:rsidRPr="00E276A6" w:rsidRDefault="00576759"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В случае отступления Исполнителем</w:t>
      </w:r>
      <w:r w:rsidR="00106931" w:rsidRPr="00E276A6">
        <w:rPr>
          <w:sz w:val="24"/>
          <w:szCs w:val="24"/>
        </w:rPr>
        <w:t xml:space="preserve"> </w:t>
      </w:r>
      <w:r w:rsidRPr="00E276A6">
        <w:rPr>
          <w:sz w:val="24"/>
          <w:szCs w:val="24"/>
        </w:rPr>
        <w:t>от условий Контракта требовать исполнения от Исполнителя исправления (устранения)</w:t>
      </w:r>
      <w:r w:rsidR="00106931" w:rsidRPr="00E276A6">
        <w:rPr>
          <w:sz w:val="24"/>
          <w:szCs w:val="24"/>
        </w:rPr>
        <w:t xml:space="preserve"> </w:t>
      </w:r>
      <w:r w:rsidRPr="00E276A6">
        <w:rPr>
          <w:sz w:val="24"/>
          <w:szCs w:val="24"/>
        </w:rPr>
        <w:t xml:space="preserve">недостатков, в том числе приведения результата исполнения </w:t>
      </w:r>
      <w:r w:rsidR="00106931" w:rsidRPr="00E276A6">
        <w:rPr>
          <w:sz w:val="24"/>
          <w:szCs w:val="24"/>
        </w:rPr>
        <w:t xml:space="preserve">настоящего </w:t>
      </w:r>
      <w:r w:rsidRPr="00E276A6">
        <w:rPr>
          <w:sz w:val="24"/>
          <w:szCs w:val="24"/>
        </w:rPr>
        <w:t xml:space="preserve">Контракта в соответствие с указанными условиями. </w:t>
      </w:r>
    </w:p>
    <w:p w:rsidR="00576759" w:rsidRPr="00E276A6" w:rsidRDefault="00576759"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Осуществлять иные права, предусмотренные законом, относящиеся к предмету настоящего Контракта.</w:t>
      </w:r>
    </w:p>
    <w:p w:rsidR="00576759" w:rsidRPr="00E276A6" w:rsidRDefault="00576759" w:rsidP="00AD51BD">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firstLine="709"/>
        <w:rPr>
          <w:sz w:val="24"/>
          <w:szCs w:val="24"/>
          <w:lang w:eastAsia="ar-SA"/>
        </w:rPr>
      </w:pPr>
    </w:p>
    <w:p w:rsidR="00576759" w:rsidRPr="00A91E2E" w:rsidRDefault="00576759" w:rsidP="00AD51BD">
      <w:pPr>
        <w:widowControl w:val="0"/>
        <w:numPr>
          <w:ilvl w:val="0"/>
          <w:numId w:val="21"/>
        </w:numPr>
        <w:tabs>
          <w:tab w:val="left" w:pos="0"/>
        </w:tabs>
        <w:spacing w:before="0" w:after="0" w:line="240" w:lineRule="auto"/>
        <w:ind w:left="0" w:firstLine="0"/>
        <w:jc w:val="center"/>
        <w:rPr>
          <w:b/>
          <w:sz w:val="24"/>
          <w:szCs w:val="24"/>
        </w:rPr>
      </w:pPr>
      <w:r w:rsidRPr="00A91E2E">
        <w:rPr>
          <w:b/>
          <w:sz w:val="24"/>
          <w:szCs w:val="24"/>
        </w:rPr>
        <w:t>Порядок и условия</w:t>
      </w:r>
      <w:r w:rsidR="00D0429A" w:rsidRPr="00A91E2E">
        <w:rPr>
          <w:b/>
          <w:sz w:val="24"/>
          <w:szCs w:val="24"/>
        </w:rPr>
        <w:t xml:space="preserve"> </w:t>
      </w:r>
      <w:r w:rsidR="00A91E2E" w:rsidRPr="00A91E2E">
        <w:rPr>
          <w:b/>
          <w:sz w:val="24"/>
          <w:szCs w:val="24"/>
        </w:rPr>
        <w:t>оказания услуг</w:t>
      </w:r>
    </w:p>
    <w:p w:rsidR="00EF00A2" w:rsidRPr="00EF00A2" w:rsidRDefault="00AA5E9E" w:rsidP="00B90000">
      <w:pPr>
        <w:widowControl w:val="0"/>
        <w:numPr>
          <w:ilvl w:val="1"/>
          <w:numId w:val="36"/>
        </w:numPr>
        <w:tabs>
          <w:tab w:val="left" w:pos="0"/>
        </w:tabs>
        <w:suppressAutoHyphens/>
        <w:spacing w:before="0" w:after="0" w:line="240" w:lineRule="auto"/>
        <w:ind w:left="0" w:firstLine="709"/>
        <w:rPr>
          <w:b/>
          <w:sz w:val="24"/>
          <w:szCs w:val="24"/>
        </w:rPr>
      </w:pPr>
      <w:r w:rsidRPr="00A91E2E">
        <w:rPr>
          <w:rFonts w:eastAsia="Calibri"/>
          <w:b/>
          <w:sz w:val="24"/>
          <w:szCs w:val="24"/>
        </w:rPr>
        <w:t xml:space="preserve">Срок </w:t>
      </w:r>
      <w:r w:rsidR="00A91E2E" w:rsidRPr="00A91E2E">
        <w:rPr>
          <w:b/>
          <w:sz w:val="24"/>
          <w:szCs w:val="24"/>
        </w:rPr>
        <w:t>оказания услуг</w:t>
      </w:r>
      <w:r w:rsidR="00B90000">
        <w:rPr>
          <w:b/>
          <w:sz w:val="24"/>
          <w:szCs w:val="24"/>
        </w:rPr>
        <w:t xml:space="preserve">: </w:t>
      </w:r>
      <w:proofErr w:type="gramStart"/>
      <w:r w:rsidR="00B90000">
        <w:rPr>
          <w:b/>
          <w:sz w:val="24"/>
          <w:szCs w:val="24"/>
        </w:rPr>
        <w:t>с даты заключения</w:t>
      </w:r>
      <w:proofErr w:type="gramEnd"/>
      <w:r w:rsidR="00B90000">
        <w:rPr>
          <w:b/>
          <w:sz w:val="24"/>
          <w:szCs w:val="24"/>
        </w:rPr>
        <w:t xml:space="preserve"> Контракта</w:t>
      </w:r>
      <w:r w:rsidR="00EF00A2" w:rsidRPr="00FD34F4">
        <w:rPr>
          <w:b/>
          <w:sz w:val="24"/>
          <w:szCs w:val="24"/>
        </w:rPr>
        <w:t xml:space="preserve"> в срок не позднее </w:t>
      </w:r>
      <w:r w:rsidR="00E4074E">
        <w:rPr>
          <w:b/>
          <w:sz w:val="24"/>
          <w:szCs w:val="24"/>
        </w:rPr>
        <w:t>14</w:t>
      </w:r>
      <w:r w:rsidR="00EF00A2" w:rsidRPr="00FD34F4">
        <w:rPr>
          <w:b/>
          <w:sz w:val="24"/>
          <w:szCs w:val="24"/>
        </w:rPr>
        <w:t>.0</w:t>
      </w:r>
      <w:r w:rsidR="00580242">
        <w:rPr>
          <w:b/>
          <w:sz w:val="24"/>
          <w:szCs w:val="24"/>
        </w:rPr>
        <w:t>8</w:t>
      </w:r>
      <w:r w:rsidR="00EF00A2" w:rsidRPr="00FD34F4">
        <w:rPr>
          <w:b/>
          <w:sz w:val="24"/>
          <w:szCs w:val="24"/>
        </w:rPr>
        <w:t>.2026.</w:t>
      </w:r>
    </w:p>
    <w:p w:rsidR="00AA5E9E" w:rsidRPr="00E276A6" w:rsidRDefault="00AA5E9E"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Датой окончания </w:t>
      </w:r>
      <w:r w:rsidR="00972994">
        <w:rPr>
          <w:sz w:val="24"/>
          <w:szCs w:val="24"/>
        </w:rPr>
        <w:t>оказания услуг</w:t>
      </w:r>
      <w:r w:rsidRPr="00E276A6">
        <w:rPr>
          <w:sz w:val="24"/>
          <w:szCs w:val="24"/>
        </w:rPr>
        <w:t xml:space="preserve"> по Контракту считается дата утверждения Заказчиком акта приемки </w:t>
      </w:r>
      <w:r w:rsidR="00A91E2E">
        <w:rPr>
          <w:sz w:val="24"/>
          <w:szCs w:val="24"/>
        </w:rPr>
        <w:t>оказанных услуг</w:t>
      </w:r>
      <w:r w:rsidR="00C11CF3" w:rsidRPr="00E276A6">
        <w:rPr>
          <w:sz w:val="24"/>
          <w:szCs w:val="24"/>
        </w:rPr>
        <w:t>,</w:t>
      </w:r>
      <w:r w:rsidR="00515EDC" w:rsidRPr="00E276A6">
        <w:rPr>
          <w:sz w:val="24"/>
          <w:szCs w:val="24"/>
        </w:rPr>
        <w:t xml:space="preserve"> </w:t>
      </w:r>
      <w:r w:rsidR="00C11CF3" w:rsidRPr="00E276A6">
        <w:rPr>
          <w:sz w:val="24"/>
          <w:szCs w:val="24"/>
        </w:rPr>
        <w:t>в порядке, установленном настоящим Контрактом.</w:t>
      </w:r>
    </w:p>
    <w:p w:rsidR="00AA5E9E" w:rsidRPr="00E276A6" w:rsidRDefault="00AA5E9E"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Если в процессе </w:t>
      </w:r>
      <w:r w:rsidR="00A91E2E">
        <w:rPr>
          <w:sz w:val="24"/>
          <w:szCs w:val="24"/>
        </w:rPr>
        <w:t>оказания услуг</w:t>
      </w:r>
      <w:r w:rsidRPr="00E276A6">
        <w:rPr>
          <w:sz w:val="24"/>
          <w:szCs w:val="24"/>
        </w:rPr>
        <w:t xml:space="preserve"> по Контракту выяснится невозможность их завершения по причинам, не зависящим от Исполнителя, </w:t>
      </w:r>
      <w:proofErr w:type="gramStart"/>
      <w:r w:rsidRPr="00E276A6">
        <w:rPr>
          <w:sz w:val="24"/>
          <w:szCs w:val="24"/>
        </w:rPr>
        <w:t>последний</w:t>
      </w:r>
      <w:proofErr w:type="gramEnd"/>
      <w:r w:rsidRPr="00E276A6">
        <w:rPr>
          <w:sz w:val="24"/>
          <w:szCs w:val="24"/>
        </w:rPr>
        <w:t xml:space="preserve"> обязан, незамедлительно, уведомив об этом Заказчика немедленно, приостановить </w:t>
      </w:r>
      <w:r w:rsidR="00A91E2E">
        <w:rPr>
          <w:sz w:val="24"/>
          <w:szCs w:val="24"/>
        </w:rPr>
        <w:t>оказание услуг</w:t>
      </w:r>
      <w:r w:rsidRPr="00E276A6">
        <w:rPr>
          <w:sz w:val="24"/>
          <w:szCs w:val="24"/>
        </w:rPr>
        <w:t xml:space="preserve">.  </w:t>
      </w:r>
    </w:p>
    <w:p w:rsidR="00AA5E9E" w:rsidRPr="00E276A6" w:rsidRDefault="00AA5E9E"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Вопрос о целесообразности продолжения </w:t>
      </w:r>
      <w:r w:rsidR="00A91E2E">
        <w:rPr>
          <w:sz w:val="24"/>
          <w:szCs w:val="24"/>
        </w:rPr>
        <w:t>оказания услуг</w:t>
      </w:r>
      <w:r w:rsidRPr="00E276A6">
        <w:rPr>
          <w:sz w:val="24"/>
          <w:szCs w:val="24"/>
        </w:rPr>
        <w:t xml:space="preserve"> по Контракту решается Сторонами в течение 10 рабочих дней с момента получения Заказчиком уведомления о приостановлении </w:t>
      </w:r>
      <w:r w:rsidR="00A91E2E">
        <w:rPr>
          <w:sz w:val="24"/>
          <w:szCs w:val="24"/>
        </w:rPr>
        <w:t>оказания услуг</w:t>
      </w:r>
      <w:r w:rsidRPr="00E276A6">
        <w:rPr>
          <w:sz w:val="24"/>
          <w:szCs w:val="24"/>
        </w:rPr>
        <w:t xml:space="preserve"> по Контракту.</w:t>
      </w:r>
    </w:p>
    <w:p w:rsidR="00C11CF3" w:rsidRPr="00E276A6" w:rsidRDefault="00A02BAC" w:rsidP="00AD51BD">
      <w:pPr>
        <w:widowControl w:val="0"/>
        <w:numPr>
          <w:ilvl w:val="1"/>
          <w:numId w:val="36"/>
        </w:numPr>
        <w:tabs>
          <w:tab w:val="left" w:pos="0"/>
        </w:tabs>
        <w:suppressAutoHyphens/>
        <w:spacing w:before="0" w:after="0" w:line="240" w:lineRule="auto"/>
        <w:ind w:left="0" w:firstLine="709"/>
        <w:rPr>
          <w:b/>
          <w:sz w:val="24"/>
          <w:szCs w:val="24"/>
        </w:rPr>
      </w:pPr>
      <w:r w:rsidRPr="006258A0">
        <w:rPr>
          <w:rFonts w:eastAsia="Calibri"/>
          <w:b/>
          <w:sz w:val="24"/>
          <w:szCs w:val="24"/>
        </w:rPr>
        <w:t xml:space="preserve">Технология </w:t>
      </w:r>
      <w:r w:rsidR="006258A0" w:rsidRPr="006258A0">
        <w:rPr>
          <w:b/>
          <w:sz w:val="24"/>
          <w:szCs w:val="24"/>
        </w:rPr>
        <w:t>оказания услуг</w:t>
      </w:r>
      <w:r w:rsidRPr="006258A0">
        <w:rPr>
          <w:rFonts w:eastAsia="Calibri"/>
          <w:b/>
          <w:sz w:val="24"/>
          <w:szCs w:val="24"/>
        </w:rPr>
        <w:t>.</w:t>
      </w:r>
      <w:r w:rsidRPr="00E276A6">
        <w:rPr>
          <w:rFonts w:eastAsia="Calibri"/>
          <w:b/>
          <w:sz w:val="24"/>
          <w:szCs w:val="24"/>
        </w:rPr>
        <w:t xml:space="preserve"> Материалы</w:t>
      </w:r>
      <w:r w:rsidR="00C11CF3" w:rsidRPr="00E276A6">
        <w:rPr>
          <w:rFonts w:eastAsia="Calibri"/>
          <w:b/>
          <w:sz w:val="24"/>
          <w:szCs w:val="24"/>
        </w:rPr>
        <w:t xml:space="preserve"> </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Исполнитель самостоятельно определяет порядок </w:t>
      </w:r>
      <w:r w:rsidR="00046476">
        <w:rPr>
          <w:sz w:val="24"/>
          <w:szCs w:val="24"/>
        </w:rPr>
        <w:t>оказания услуг</w:t>
      </w:r>
      <w:r w:rsidRPr="00E276A6">
        <w:rPr>
          <w:sz w:val="24"/>
          <w:szCs w:val="24"/>
        </w:rPr>
        <w:t>, согласованный с Заказчиком, и предоставляет возможность присутствия представителя Заказчика</w:t>
      </w:r>
      <w:r w:rsidR="00B01E01" w:rsidRPr="00E276A6">
        <w:rPr>
          <w:sz w:val="24"/>
          <w:szCs w:val="24"/>
        </w:rPr>
        <w:t xml:space="preserve"> </w:t>
      </w:r>
      <w:r w:rsidRPr="00E276A6">
        <w:rPr>
          <w:sz w:val="24"/>
          <w:szCs w:val="24"/>
        </w:rPr>
        <w:t xml:space="preserve">для </w:t>
      </w:r>
      <w:proofErr w:type="gramStart"/>
      <w:r w:rsidRPr="00E276A6">
        <w:rPr>
          <w:sz w:val="24"/>
          <w:szCs w:val="24"/>
        </w:rPr>
        <w:t>контроля за</w:t>
      </w:r>
      <w:proofErr w:type="gramEnd"/>
      <w:r w:rsidRPr="00E276A6">
        <w:rPr>
          <w:sz w:val="24"/>
          <w:szCs w:val="24"/>
        </w:rPr>
        <w:t xml:space="preserve"> ходом и качеством </w:t>
      </w:r>
      <w:r w:rsidR="00046476">
        <w:rPr>
          <w:sz w:val="24"/>
          <w:szCs w:val="24"/>
        </w:rPr>
        <w:t>оказываемых услуг</w:t>
      </w:r>
      <w:r w:rsidRPr="00E276A6">
        <w:rPr>
          <w:sz w:val="24"/>
          <w:szCs w:val="24"/>
        </w:rPr>
        <w:t>.</w:t>
      </w:r>
    </w:p>
    <w:p w:rsidR="00C11CF3" w:rsidRPr="00E276A6" w:rsidRDefault="00046476" w:rsidP="00AD51BD">
      <w:pPr>
        <w:widowControl w:val="0"/>
        <w:numPr>
          <w:ilvl w:val="2"/>
          <w:numId w:val="36"/>
        </w:numPr>
        <w:tabs>
          <w:tab w:val="left" w:pos="0"/>
        </w:tabs>
        <w:suppressAutoHyphens/>
        <w:spacing w:before="0" w:after="0" w:line="240" w:lineRule="auto"/>
        <w:ind w:left="0" w:firstLine="709"/>
        <w:rPr>
          <w:sz w:val="24"/>
          <w:szCs w:val="24"/>
        </w:rPr>
      </w:pPr>
      <w:r>
        <w:rPr>
          <w:sz w:val="24"/>
          <w:szCs w:val="24"/>
        </w:rPr>
        <w:t>Услуги оказываются</w:t>
      </w:r>
      <w:r w:rsidR="00C11CF3" w:rsidRPr="00E276A6">
        <w:rPr>
          <w:sz w:val="24"/>
          <w:szCs w:val="24"/>
        </w:rPr>
        <w:t xml:space="preserve"> по адресам, указанным в настоящем Контракте, в условиях действующего учреждения. </w:t>
      </w:r>
      <w:r>
        <w:rPr>
          <w:sz w:val="24"/>
          <w:szCs w:val="24"/>
        </w:rPr>
        <w:t>Оказание услуг</w:t>
      </w:r>
      <w:r w:rsidRPr="00E276A6">
        <w:rPr>
          <w:sz w:val="24"/>
          <w:szCs w:val="24"/>
        </w:rPr>
        <w:t xml:space="preserve"> </w:t>
      </w:r>
      <w:r w:rsidR="00C11CF3" w:rsidRPr="00E276A6">
        <w:rPr>
          <w:sz w:val="24"/>
          <w:szCs w:val="24"/>
        </w:rPr>
        <w:t xml:space="preserve">не должно препятствовать или создавать неудобства </w:t>
      </w:r>
      <w:r w:rsidR="00B518D2">
        <w:rPr>
          <w:sz w:val="24"/>
          <w:szCs w:val="24"/>
        </w:rPr>
        <w:t>в работе сотрудников Заказчика</w:t>
      </w:r>
      <w:r w:rsidR="00C11CF3" w:rsidRPr="00E276A6">
        <w:rPr>
          <w:sz w:val="24"/>
          <w:szCs w:val="24"/>
        </w:rPr>
        <w:t>.</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Исполнитель обязан при </w:t>
      </w:r>
      <w:r w:rsidR="00046476">
        <w:rPr>
          <w:sz w:val="24"/>
          <w:szCs w:val="24"/>
        </w:rPr>
        <w:t>оказании услуг</w:t>
      </w:r>
      <w:r w:rsidR="00046476" w:rsidRPr="00E276A6">
        <w:rPr>
          <w:sz w:val="24"/>
          <w:szCs w:val="24"/>
        </w:rPr>
        <w:t xml:space="preserve"> </w:t>
      </w:r>
      <w:r w:rsidRPr="00E276A6">
        <w:rPr>
          <w:sz w:val="24"/>
          <w:szCs w:val="24"/>
        </w:rPr>
        <w:t xml:space="preserve">обеспечить соблюдение требований </w:t>
      </w:r>
      <w:r w:rsidRPr="00E276A6">
        <w:rPr>
          <w:sz w:val="24"/>
          <w:szCs w:val="24"/>
        </w:rPr>
        <w:lastRenderedPageBreak/>
        <w:t xml:space="preserve">безопасности в </w:t>
      </w:r>
      <w:r w:rsidR="00B518D2">
        <w:rPr>
          <w:sz w:val="24"/>
          <w:szCs w:val="24"/>
        </w:rPr>
        <w:t>отношении работников Заказчика</w:t>
      </w:r>
      <w:r w:rsidRPr="00E276A6">
        <w:rPr>
          <w:sz w:val="24"/>
          <w:szCs w:val="24"/>
        </w:rPr>
        <w:t xml:space="preserve">, а также иных лиц, находящихся на объектах. </w:t>
      </w:r>
    </w:p>
    <w:p w:rsidR="00C11CF3" w:rsidRPr="00E276A6" w:rsidRDefault="00046476" w:rsidP="00AD51BD">
      <w:pPr>
        <w:widowControl w:val="0"/>
        <w:numPr>
          <w:ilvl w:val="2"/>
          <w:numId w:val="36"/>
        </w:numPr>
        <w:tabs>
          <w:tab w:val="left" w:pos="0"/>
        </w:tabs>
        <w:suppressAutoHyphens/>
        <w:spacing w:before="0" w:after="0" w:line="240" w:lineRule="auto"/>
        <w:ind w:left="0" w:firstLine="709"/>
        <w:rPr>
          <w:sz w:val="24"/>
          <w:szCs w:val="24"/>
        </w:rPr>
      </w:pPr>
      <w:r>
        <w:rPr>
          <w:sz w:val="24"/>
          <w:szCs w:val="24"/>
        </w:rPr>
        <w:t>Услуги оказываются</w:t>
      </w:r>
      <w:r w:rsidR="00C11CF3" w:rsidRPr="00E276A6">
        <w:rPr>
          <w:sz w:val="24"/>
          <w:szCs w:val="24"/>
        </w:rPr>
        <w:t xml:space="preserve"> с соблюдением правил действующего внутреннего распорядка.</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Для оформления пропусков на сотрудников необходимо за 2 дня до начала </w:t>
      </w:r>
      <w:r w:rsidR="00046476">
        <w:rPr>
          <w:sz w:val="24"/>
          <w:szCs w:val="24"/>
        </w:rPr>
        <w:t>оказания услуг</w:t>
      </w:r>
      <w:r w:rsidRPr="00E276A6">
        <w:rPr>
          <w:sz w:val="24"/>
          <w:szCs w:val="24"/>
        </w:rPr>
        <w:t xml:space="preserve"> предоставить Заказчику список сотрудников, привлекаемых для </w:t>
      </w:r>
      <w:r w:rsidR="00046476">
        <w:rPr>
          <w:sz w:val="24"/>
          <w:szCs w:val="24"/>
        </w:rPr>
        <w:t>оказания услуг</w:t>
      </w:r>
      <w:r w:rsidRPr="00E276A6">
        <w:rPr>
          <w:sz w:val="24"/>
          <w:szCs w:val="24"/>
        </w:rPr>
        <w:t xml:space="preserve"> (включая водителей техники, заезжающей на территорию). В списке должно быть указано ответственное лицо и его контактный телефон для оперативного разрешения возникающих вопросов. Также в списке необходимо указать тип и количество оборудования, необходимого для </w:t>
      </w:r>
      <w:r w:rsidR="00046476">
        <w:rPr>
          <w:sz w:val="24"/>
          <w:szCs w:val="24"/>
        </w:rPr>
        <w:t>оказания услуг</w:t>
      </w:r>
      <w:r w:rsidRPr="00E276A6">
        <w:rPr>
          <w:sz w:val="24"/>
          <w:szCs w:val="24"/>
        </w:rPr>
        <w:t>.</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Все материалы, инструменты и технические средства, используемые при </w:t>
      </w:r>
      <w:r w:rsidR="00046476">
        <w:rPr>
          <w:sz w:val="24"/>
          <w:szCs w:val="24"/>
        </w:rPr>
        <w:t>оказании услуг</w:t>
      </w:r>
      <w:r w:rsidRPr="00E276A6">
        <w:rPr>
          <w:sz w:val="24"/>
          <w:szCs w:val="24"/>
        </w:rPr>
        <w:t xml:space="preserve">, приобретаются и доставляются к месту </w:t>
      </w:r>
      <w:r w:rsidR="00046476">
        <w:rPr>
          <w:sz w:val="24"/>
          <w:szCs w:val="24"/>
        </w:rPr>
        <w:t>оказания услуг</w:t>
      </w:r>
      <w:r w:rsidRPr="00E276A6">
        <w:rPr>
          <w:sz w:val="24"/>
          <w:szCs w:val="24"/>
        </w:rPr>
        <w:t xml:space="preserve"> за счет Исполнителя и подлежат включению в цену Контракта. </w:t>
      </w:r>
    </w:p>
    <w:p w:rsidR="00C11CF3" w:rsidRPr="00E276A6" w:rsidRDefault="009D08BA" w:rsidP="00AD51BD">
      <w:pPr>
        <w:widowControl w:val="0"/>
        <w:numPr>
          <w:ilvl w:val="1"/>
          <w:numId w:val="36"/>
        </w:numPr>
        <w:tabs>
          <w:tab w:val="left" w:pos="0"/>
        </w:tabs>
        <w:suppressAutoHyphens/>
        <w:spacing w:before="0" w:after="0" w:line="240" w:lineRule="auto"/>
        <w:ind w:left="0" w:firstLine="709"/>
        <w:rPr>
          <w:rFonts w:eastAsia="Calibri"/>
          <w:b/>
          <w:sz w:val="24"/>
          <w:szCs w:val="24"/>
        </w:rPr>
      </w:pPr>
      <w:proofErr w:type="gramStart"/>
      <w:r w:rsidRPr="00E276A6">
        <w:rPr>
          <w:rFonts w:eastAsia="Calibri"/>
          <w:b/>
          <w:sz w:val="24"/>
          <w:szCs w:val="24"/>
        </w:rPr>
        <w:t>Контроль за</w:t>
      </w:r>
      <w:proofErr w:type="gramEnd"/>
      <w:r w:rsidRPr="00E276A6">
        <w:rPr>
          <w:rFonts w:eastAsia="Calibri"/>
          <w:b/>
          <w:sz w:val="24"/>
          <w:szCs w:val="24"/>
        </w:rPr>
        <w:t xml:space="preserve"> </w:t>
      </w:r>
      <w:r w:rsidR="00046476" w:rsidRPr="00046476">
        <w:rPr>
          <w:b/>
          <w:sz w:val="24"/>
          <w:szCs w:val="24"/>
        </w:rPr>
        <w:t>оказанием услуг.</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b/>
          <w:sz w:val="24"/>
          <w:szCs w:val="24"/>
        </w:rPr>
        <w:t xml:space="preserve"> </w:t>
      </w:r>
      <w:r w:rsidRPr="00E276A6">
        <w:rPr>
          <w:sz w:val="24"/>
          <w:szCs w:val="24"/>
        </w:rPr>
        <w:t xml:space="preserve">В целях оперативного решения вопросов, связанных с </w:t>
      </w:r>
      <w:r w:rsidR="00046476">
        <w:rPr>
          <w:sz w:val="24"/>
          <w:szCs w:val="24"/>
        </w:rPr>
        <w:t>оказанием услуг</w:t>
      </w:r>
      <w:r w:rsidRPr="00E276A6">
        <w:rPr>
          <w:sz w:val="24"/>
          <w:szCs w:val="24"/>
        </w:rPr>
        <w:t xml:space="preserve"> по настоящему Контракту, Заказчик назначает своих представителей, которые от имени Заказчика будут осуществлять </w:t>
      </w:r>
      <w:proofErr w:type="gramStart"/>
      <w:r w:rsidRPr="00E276A6">
        <w:rPr>
          <w:sz w:val="24"/>
          <w:szCs w:val="24"/>
        </w:rPr>
        <w:t>контроль за</w:t>
      </w:r>
      <w:proofErr w:type="gramEnd"/>
      <w:r w:rsidRPr="00E276A6">
        <w:rPr>
          <w:sz w:val="24"/>
          <w:szCs w:val="24"/>
        </w:rPr>
        <w:t xml:space="preserve"> </w:t>
      </w:r>
      <w:r w:rsidR="00046476">
        <w:rPr>
          <w:sz w:val="24"/>
          <w:szCs w:val="24"/>
        </w:rPr>
        <w:t>оказанием услуг</w:t>
      </w:r>
      <w:r w:rsidRPr="00E276A6">
        <w:rPr>
          <w:sz w:val="24"/>
          <w:szCs w:val="24"/>
        </w:rPr>
        <w:t xml:space="preserve">, и  их соответствием условиям настоящего Контракта и нормативно техническим документам.  </w:t>
      </w:r>
    </w:p>
    <w:p w:rsidR="00C11CF3" w:rsidRPr="00E276A6" w:rsidRDefault="00B518D2" w:rsidP="00AD51BD">
      <w:pPr>
        <w:widowControl w:val="0"/>
        <w:numPr>
          <w:ilvl w:val="2"/>
          <w:numId w:val="36"/>
        </w:numPr>
        <w:tabs>
          <w:tab w:val="left" w:pos="0"/>
        </w:tabs>
        <w:suppressAutoHyphens/>
        <w:spacing w:before="0" w:after="0" w:line="240" w:lineRule="auto"/>
        <w:ind w:left="0" w:firstLine="709"/>
        <w:rPr>
          <w:sz w:val="24"/>
          <w:szCs w:val="24"/>
        </w:rPr>
      </w:pPr>
      <w:r>
        <w:rPr>
          <w:sz w:val="24"/>
          <w:szCs w:val="24"/>
        </w:rPr>
        <w:t>Заказчик</w:t>
      </w:r>
      <w:r w:rsidR="00C11CF3" w:rsidRPr="00E276A6">
        <w:rPr>
          <w:sz w:val="24"/>
          <w:szCs w:val="24"/>
        </w:rPr>
        <w:t xml:space="preserve"> вправе в любое время проверять ход и качество </w:t>
      </w:r>
      <w:r w:rsidR="00046476">
        <w:rPr>
          <w:sz w:val="24"/>
          <w:szCs w:val="24"/>
        </w:rPr>
        <w:t>оказываемых</w:t>
      </w:r>
      <w:r w:rsidR="00046476" w:rsidRPr="00E276A6">
        <w:rPr>
          <w:sz w:val="24"/>
          <w:szCs w:val="24"/>
        </w:rPr>
        <w:t xml:space="preserve"> </w:t>
      </w:r>
      <w:r w:rsidR="00C11CF3" w:rsidRPr="00E276A6">
        <w:rPr>
          <w:sz w:val="24"/>
          <w:szCs w:val="24"/>
        </w:rPr>
        <w:t xml:space="preserve">Исполнителем </w:t>
      </w:r>
      <w:r w:rsidR="00046476">
        <w:rPr>
          <w:sz w:val="24"/>
          <w:szCs w:val="24"/>
        </w:rPr>
        <w:t>услуг</w:t>
      </w:r>
      <w:r w:rsidR="00C11CF3" w:rsidRPr="00E276A6">
        <w:rPr>
          <w:sz w:val="24"/>
          <w:szCs w:val="24"/>
        </w:rPr>
        <w:t>, не вмешиваясь в его деятельность.</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046476">
        <w:rPr>
          <w:sz w:val="24"/>
          <w:szCs w:val="24"/>
        </w:rPr>
        <w:t>оказанных услуг</w:t>
      </w:r>
      <w:r w:rsidRPr="00E276A6">
        <w:rPr>
          <w:sz w:val="24"/>
          <w:szCs w:val="24"/>
        </w:rPr>
        <w:t>, предусмотренных контрактом.</w:t>
      </w:r>
    </w:p>
    <w:p w:rsidR="00C11CF3" w:rsidRPr="00E276A6" w:rsidRDefault="00C11CF3" w:rsidP="00AD51BD">
      <w:pPr>
        <w:widowControl w:val="0"/>
        <w:numPr>
          <w:ilvl w:val="1"/>
          <w:numId w:val="36"/>
        </w:numPr>
        <w:tabs>
          <w:tab w:val="left" w:pos="0"/>
        </w:tabs>
        <w:suppressAutoHyphens/>
        <w:spacing w:before="0" w:after="0" w:line="240" w:lineRule="auto"/>
        <w:ind w:left="0" w:firstLine="709"/>
        <w:rPr>
          <w:rFonts w:eastAsia="Calibri"/>
          <w:b/>
          <w:sz w:val="24"/>
          <w:szCs w:val="24"/>
        </w:rPr>
      </w:pPr>
      <w:r w:rsidRPr="00E276A6">
        <w:rPr>
          <w:rFonts w:eastAsia="Calibri"/>
          <w:b/>
          <w:sz w:val="24"/>
          <w:szCs w:val="24"/>
        </w:rPr>
        <w:t xml:space="preserve">Привлечение </w:t>
      </w:r>
      <w:r w:rsidRPr="00046476">
        <w:rPr>
          <w:rFonts w:eastAsia="Calibri"/>
          <w:b/>
          <w:sz w:val="24"/>
          <w:szCs w:val="24"/>
        </w:rPr>
        <w:t xml:space="preserve">к </w:t>
      </w:r>
      <w:r w:rsidR="00046476" w:rsidRPr="00046476">
        <w:rPr>
          <w:b/>
          <w:sz w:val="24"/>
          <w:szCs w:val="24"/>
        </w:rPr>
        <w:t>оказанию услуг</w:t>
      </w:r>
      <w:r w:rsidR="00A02BAC" w:rsidRPr="00046476">
        <w:rPr>
          <w:rFonts w:eastAsia="Calibri"/>
          <w:b/>
          <w:sz w:val="24"/>
          <w:szCs w:val="24"/>
        </w:rPr>
        <w:t xml:space="preserve"> третьих</w:t>
      </w:r>
      <w:r w:rsidR="00A02BAC" w:rsidRPr="00E276A6">
        <w:rPr>
          <w:rFonts w:eastAsia="Calibri"/>
          <w:b/>
          <w:sz w:val="24"/>
          <w:szCs w:val="24"/>
        </w:rPr>
        <w:t xml:space="preserve"> лиц (субподрядчиков)</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Исполнитель имеет право привлекать, в случае необходимости и по согласованию с Заказчиком, к </w:t>
      </w:r>
      <w:r w:rsidR="00046476">
        <w:rPr>
          <w:sz w:val="24"/>
          <w:szCs w:val="24"/>
        </w:rPr>
        <w:t>оказанию услуг</w:t>
      </w:r>
      <w:r w:rsidRPr="00E276A6">
        <w:rPr>
          <w:sz w:val="24"/>
          <w:szCs w:val="24"/>
        </w:rPr>
        <w:t xml:space="preserve">, третьих лиц, сохраняя при этом все свои обязательства по настоящему Контракту. </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Привлечение к </w:t>
      </w:r>
      <w:r w:rsidR="00046476">
        <w:rPr>
          <w:sz w:val="24"/>
          <w:szCs w:val="24"/>
        </w:rPr>
        <w:t>оказанию услуг</w:t>
      </w:r>
      <w:r w:rsidRPr="00E276A6">
        <w:rPr>
          <w:sz w:val="24"/>
          <w:szCs w:val="24"/>
        </w:rPr>
        <w:t xml:space="preserve"> третьих лиц не может увеличивать цену настоящего Контракта. </w:t>
      </w:r>
    </w:p>
    <w:p w:rsidR="00C11CF3" w:rsidRPr="00E276A6" w:rsidRDefault="00C11CF3"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 xml:space="preserve">В случае привлечения Исполнителем к исполнению Контракта третьих лиц, ответственность за убытки, причиненные участием </w:t>
      </w:r>
      <w:r w:rsidR="00BA4F11" w:rsidRPr="00E276A6">
        <w:rPr>
          <w:sz w:val="24"/>
          <w:szCs w:val="24"/>
        </w:rPr>
        <w:t xml:space="preserve"> таких лиц в исполнении Контракта, возлагаются на Исполнителя. </w:t>
      </w:r>
    </w:p>
    <w:p w:rsidR="00C11CF3" w:rsidRPr="00E276A6" w:rsidRDefault="00B01E01" w:rsidP="00AD51BD">
      <w:pPr>
        <w:widowControl w:val="0"/>
        <w:numPr>
          <w:ilvl w:val="2"/>
          <w:numId w:val="36"/>
        </w:numPr>
        <w:tabs>
          <w:tab w:val="left" w:pos="0"/>
        </w:tabs>
        <w:suppressAutoHyphens/>
        <w:spacing w:before="0" w:after="0" w:line="240" w:lineRule="auto"/>
        <w:ind w:left="0" w:firstLine="709"/>
        <w:rPr>
          <w:sz w:val="24"/>
          <w:szCs w:val="24"/>
        </w:rPr>
      </w:pPr>
      <w:r w:rsidRPr="00E276A6">
        <w:rPr>
          <w:sz w:val="24"/>
          <w:szCs w:val="24"/>
        </w:rPr>
        <w:t>Исполнитель</w:t>
      </w:r>
      <w:r w:rsidR="00C11CF3" w:rsidRPr="00E276A6">
        <w:rPr>
          <w:sz w:val="24"/>
          <w:szCs w:val="24"/>
        </w:rPr>
        <w:t xml:space="preserve"> несет ответственность за надлежащее качество предоставленных им материалов и оборудования. </w:t>
      </w:r>
    </w:p>
    <w:p w:rsidR="00A02BAC" w:rsidRPr="00E276A6" w:rsidRDefault="00A02BAC" w:rsidP="00AD51BD">
      <w:pPr>
        <w:widowControl w:val="0"/>
        <w:tabs>
          <w:tab w:val="left" w:pos="0"/>
          <w:tab w:val="left" w:pos="40"/>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firstLine="709"/>
        <w:rPr>
          <w:sz w:val="24"/>
          <w:szCs w:val="24"/>
        </w:rPr>
      </w:pPr>
    </w:p>
    <w:p w:rsidR="001557E8" w:rsidRPr="00046476" w:rsidRDefault="001557E8" w:rsidP="00AD51BD">
      <w:pPr>
        <w:widowControl w:val="0"/>
        <w:numPr>
          <w:ilvl w:val="0"/>
          <w:numId w:val="21"/>
        </w:numPr>
        <w:tabs>
          <w:tab w:val="center" w:pos="0"/>
        </w:tabs>
        <w:spacing w:before="0" w:after="0" w:line="240" w:lineRule="auto"/>
        <w:ind w:left="0" w:firstLine="0"/>
        <w:jc w:val="center"/>
        <w:rPr>
          <w:b/>
          <w:sz w:val="24"/>
          <w:szCs w:val="24"/>
        </w:rPr>
      </w:pPr>
      <w:r w:rsidRPr="00046476">
        <w:rPr>
          <w:b/>
          <w:sz w:val="24"/>
          <w:szCs w:val="24"/>
        </w:rPr>
        <w:t xml:space="preserve">Приемка </w:t>
      </w:r>
      <w:r w:rsidR="00046476" w:rsidRPr="00046476">
        <w:rPr>
          <w:b/>
          <w:sz w:val="24"/>
          <w:szCs w:val="24"/>
        </w:rPr>
        <w:t>оказанных услуг</w:t>
      </w:r>
    </w:p>
    <w:p w:rsidR="001557E8" w:rsidRPr="00E276A6" w:rsidRDefault="009D08BA" w:rsidP="00AD51BD">
      <w:pPr>
        <w:widowControl w:val="0"/>
        <w:numPr>
          <w:ilvl w:val="1"/>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b/>
          <w:sz w:val="24"/>
          <w:szCs w:val="24"/>
        </w:rPr>
      </w:pPr>
      <w:r w:rsidRPr="00E276A6">
        <w:rPr>
          <w:b/>
          <w:sz w:val="24"/>
          <w:szCs w:val="24"/>
        </w:rPr>
        <w:t>Общие положения о приемке</w:t>
      </w:r>
      <w:r w:rsidR="001557E8" w:rsidRPr="00E276A6">
        <w:rPr>
          <w:b/>
          <w:sz w:val="24"/>
          <w:szCs w:val="24"/>
        </w:rPr>
        <w:t xml:space="preserve">  </w:t>
      </w:r>
    </w:p>
    <w:p w:rsidR="001557E8" w:rsidRPr="00E276A6" w:rsidRDefault="001557E8"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Приемка </w:t>
      </w:r>
      <w:r w:rsidR="00046476">
        <w:rPr>
          <w:sz w:val="24"/>
          <w:szCs w:val="24"/>
        </w:rPr>
        <w:t>оказанных услуг</w:t>
      </w:r>
      <w:r w:rsidR="00046476" w:rsidRPr="00E276A6">
        <w:rPr>
          <w:sz w:val="24"/>
          <w:szCs w:val="24"/>
        </w:rPr>
        <w:t xml:space="preserve"> </w:t>
      </w:r>
      <w:r w:rsidRPr="00E276A6">
        <w:rPr>
          <w:sz w:val="24"/>
          <w:szCs w:val="24"/>
        </w:rPr>
        <w:t>осуществляется</w:t>
      </w:r>
      <w:r w:rsidR="00E65EAF" w:rsidRPr="00E276A6">
        <w:rPr>
          <w:sz w:val="24"/>
          <w:szCs w:val="24"/>
        </w:rPr>
        <w:t xml:space="preserve"> </w:t>
      </w:r>
      <w:r w:rsidRPr="00E276A6">
        <w:rPr>
          <w:sz w:val="24"/>
          <w:szCs w:val="24"/>
        </w:rPr>
        <w:t>в соответствии с условиям</w:t>
      </w:r>
      <w:r w:rsidR="00A02BAC" w:rsidRPr="00E276A6">
        <w:rPr>
          <w:sz w:val="24"/>
          <w:szCs w:val="24"/>
        </w:rPr>
        <w:t>и</w:t>
      </w:r>
      <w:r w:rsidRPr="00E276A6">
        <w:rPr>
          <w:sz w:val="24"/>
          <w:szCs w:val="24"/>
        </w:rPr>
        <w:t xml:space="preserve"> действующего законодательства и положениями настоящего Контракта.</w:t>
      </w:r>
    </w:p>
    <w:p w:rsidR="001557E8" w:rsidRPr="00E276A6" w:rsidRDefault="001557E8"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По решению Заказчика для приемки </w:t>
      </w:r>
      <w:r w:rsidR="00046476">
        <w:rPr>
          <w:sz w:val="24"/>
          <w:szCs w:val="24"/>
        </w:rPr>
        <w:t>оказанных услуг</w:t>
      </w:r>
      <w:r w:rsidR="00046476" w:rsidRPr="00E276A6">
        <w:rPr>
          <w:sz w:val="24"/>
          <w:szCs w:val="24"/>
        </w:rPr>
        <w:t xml:space="preserve"> </w:t>
      </w:r>
      <w:r w:rsidR="00046476">
        <w:rPr>
          <w:sz w:val="24"/>
          <w:szCs w:val="24"/>
        </w:rPr>
        <w:t>мо</w:t>
      </w:r>
      <w:r w:rsidRPr="00E276A6">
        <w:rPr>
          <w:sz w:val="24"/>
          <w:szCs w:val="24"/>
        </w:rPr>
        <w:t xml:space="preserve">жет создаваться приемочная комиссия, которая состоит не менее чем из пяти человек. </w:t>
      </w:r>
    </w:p>
    <w:p w:rsidR="001557E8" w:rsidRPr="00E276A6" w:rsidRDefault="001557E8"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709"/>
        <w:rPr>
          <w:bCs/>
          <w:sz w:val="24"/>
          <w:szCs w:val="24"/>
        </w:rPr>
      </w:pPr>
      <w:r w:rsidRPr="00E276A6">
        <w:rPr>
          <w:sz w:val="24"/>
          <w:szCs w:val="24"/>
        </w:rPr>
        <w:t xml:space="preserve">При приемке  вправе присутствовать Исполнитель и (или) его представитель. </w:t>
      </w:r>
    </w:p>
    <w:p w:rsidR="001557E8" w:rsidRPr="00E276A6" w:rsidRDefault="001557E8" w:rsidP="00AD51BD">
      <w:pPr>
        <w:widowControl w:val="0"/>
        <w:numPr>
          <w:ilvl w:val="1"/>
          <w:numId w:val="0"/>
        </w:numPr>
        <w:spacing w:before="0" w:after="0" w:line="240" w:lineRule="auto"/>
        <w:ind w:firstLine="709"/>
        <w:rPr>
          <w:bCs/>
          <w:sz w:val="24"/>
          <w:szCs w:val="24"/>
        </w:rPr>
      </w:pPr>
      <w:r w:rsidRPr="00E276A6">
        <w:rPr>
          <w:bCs/>
          <w:sz w:val="24"/>
          <w:szCs w:val="24"/>
        </w:rPr>
        <w:t>Исполнитель, изъявивши</w:t>
      </w:r>
      <w:r w:rsidR="00046476">
        <w:rPr>
          <w:bCs/>
          <w:sz w:val="24"/>
          <w:szCs w:val="24"/>
        </w:rPr>
        <w:t xml:space="preserve">й желание участвовать в приёмке </w:t>
      </w:r>
      <w:r w:rsidR="00046476">
        <w:rPr>
          <w:sz w:val="24"/>
          <w:szCs w:val="24"/>
        </w:rPr>
        <w:t>оказанных услуг</w:t>
      </w:r>
      <w:r w:rsidRPr="00E276A6">
        <w:rPr>
          <w:bCs/>
          <w:sz w:val="24"/>
          <w:szCs w:val="24"/>
        </w:rPr>
        <w:t xml:space="preserve"> Заказчиком </w:t>
      </w:r>
      <w:r w:rsidR="009E1F6E">
        <w:rPr>
          <w:bCs/>
          <w:sz w:val="24"/>
          <w:szCs w:val="24"/>
        </w:rPr>
        <w:t>(приёмочной комиссией Заказчика</w:t>
      </w:r>
      <w:r w:rsidRPr="00E276A6">
        <w:rPr>
          <w:bCs/>
          <w:sz w:val="24"/>
          <w:szCs w:val="24"/>
        </w:rPr>
        <w:t xml:space="preserve">), обязан письменно его уведомить до начала приёмки </w:t>
      </w:r>
      <w:r w:rsidR="00046476">
        <w:rPr>
          <w:sz w:val="24"/>
          <w:szCs w:val="24"/>
        </w:rPr>
        <w:t>оказанных услуг</w:t>
      </w:r>
      <w:r w:rsidRPr="00E276A6">
        <w:rPr>
          <w:bCs/>
          <w:sz w:val="24"/>
          <w:szCs w:val="24"/>
        </w:rPr>
        <w:t xml:space="preserve">. Вышеуказанное уведомление в обязательном порядке должно содержать: Ф.И.О. представителя Исполнителя, контактный телефон, время и дату его прибытия. </w:t>
      </w:r>
    </w:p>
    <w:p w:rsidR="001557E8" w:rsidRPr="00E276A6" w:rsidRDefault="001557E8" w:rsidP="00AD51BD">
      <w:pPr>
        <w:widowControl w:val="0"/>
        <w:numPr>
          <w:ilvl w:val="1"/>
          <w:numId w:val="0"/>
        </w:numPr>
        <w:spacing w:before="0" w:after="0" w:line="240" w:lineRule="auto"/>
        <w:ind w:firstLine="709"/>
        <w:rPr>
          <w:bCs/>
          <w:sz w:val="24"/>
          <w:szCs w:val="24"/>
        </w:rPr>
      </w:pPr>
      <w:r w:rsidRPr="00E276A6">
        <w:rPr>
          <w:bCs/>
          <w:sz w:val="24"/>
          <w:szCs w:val="24"/>
        </w:rPr>
        <w:t>Полномочия представителя Исполнителя удостоверяются в соответствии с законодательством Российской Федерации.</w:t>
      </w:r>
    </w:p>
    <w:p w:rsidR="001557E8" w:rsidRPr="00E276A6" w:rsidRDefault="001557E8" w:rsidP="00AD51BD">
      <w:pPr>
        <w:widowControl w:val="0"/>
        <w:numPr>
          <w:ilvl w:val="1"/>
          <w:numId w:val="0"/>
        </w:numPr>
        <w:spacing w:before="0" w:after="0" w:line="240" w:lineRule="auto"/>
        <w:ind w:firstLine="709"/>
        <w:rPr>
          <w:bCs/>
          <w:sz w:val="24"/>
          <w:szCs w:val="24"/>
        </w:rPr>
      </w:pPr>
      <w:r w:rsidRPr="00E276A6">
        <w:rPr>
          <w:bCs/>
          <w:sz w:val="24"/>
          <w:szCs w:val="24"/>
        </w:rPr>
        <w:t xml:space="preserve">Отсутствие уполномоченного представителя Исполнителя не является основанием для не приёмки </w:t>
      </w:r>
      <w:r w:rsidR="00046476">
        <w:rPr>
          <w:sz w:val="24"/>
          <w:szCs w:val="24"/>
        </w:rPr>
        <w:t>оказанных услуг</w:t>
      </w:r>
      <w:r w:rsidRPr="00E276A6">
        <w:rPr>
          <w:bCs/>
          <w:sz w:val="24"/>
          <w:szCs w:val="24"/>
        </w:rPr>
        <w:t xml:space="preserve"> Заказчиком </w:t>
      </w:r>
      <w:r w:rsidR="009E1F6E">
        <w:rPr>
          <w:bCs/>
          <w:sz w:val="24"/>
          <w:szCs w:val="24"/>
        </w:rPr>
        <w:t>(приемочной комиссией Заказчика</w:t>
      </w:r>
      <w:r w:rsidRPr="00E276A6">
        <w:rPr>
          <w:bCs/>
          <w:sz w:val="24"/>
          <w:szCs w:val="24"/>
        </w:rPr>
        <w:t>).</w:t>
      </w:r>
    </w:p>
    <w:p w:rsidR="001557E8" w:rsidRPr="00E276A6" w:rsidRDefault="001557E8"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При приемке </w:t>
      </w:r>
      <w:r w:rsidR="00046476">
        <w:rPr>
          <w:sz w:val="24"/>
          <w:szCs w:val="24"/>
        </w:rPr>
        <w:t>оказанных услуг</w:t>
      </w:r>
      <w:r w:rsidRPr="00E276A6">
        <w:rPr>
          <w:sz w:val="24"/>
          <w:szCs w:val="24"/>
        </w:rPr>
        <w:t xml:space="preserve"> Заказчик вправе провести экспертизу для проверки </w:t>
      </w:r>
      <w:r w:rsidR="00046476">
        <w:rPr>
          <w:sz w:val="24"/>
          <w:szCs w:val="24"/>
        </w:rPr>
        <w:t>оказанных И</w:t>
      </w:r>
      <w:r w:rsidR="00C068A7" w:rsidRPr="00E276A6">
        <w:rPr>
          <w:sz w:val="24"/>
          <w:szCs w:val="24"/>
        </w:rPr>
        <w:t>сполнителем</w:t>
      </w:r>
      <w:r w:rsidRPr="00E276A6">
        <w:rPr>
          <w:sz w:val="24"/>
          <w:szCs w:val="24"/>
        </w:rPr>
        <w:t xml:space="preserve"> </w:t>
      </w:r>
      <w:r w:rsidR="00046476">
        <w:rPr>
          <w:sz w:val="24"/>
          <w:szCs w:val="24"/>
        </w:rPr>
        <w:t>услуг</w:t>
      </w:r>
      <w:r w:rsidRPr="00E276A6">
        <w:rPr>
          <w:sz w:val="24"/>
          <w:szCs w:val="24"/>
        </w:rPr>
        <w:t xml:space="preserve">,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w:t>
      </w:r>
      <w:r w:rsidRPr="00E276A6">
        <w:rPr>
          <w:sz w:val="24"/>
          <w:szCs w:val="24"/>
        </w:rPr>
        <w:lastRenderedPageBreak/>
        <w:t>организации на основании контрактов, заключенных в соответствии с законодательством Российской Федерации.</w:t>
      </w:r>
    </w:p>
    <w:p w:rsidR="001557E8" w:rsidRPr="00E276A6" w:rsidRDefault="001557E8"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w:t>
      </w:r>
      <w:r w:rsidR="00046476">
        <w:rPr>
          <w:sz w:val="24"/>
          <w:szCs w:val="24"/>
        </w:rPr>
        <w:t>оказанных услуг</w:t>
      </w:r>
      <w:r w:rsidRPr="00E276A6">
        <w:rPr>
          <w:sz w:val="24"/>
          <w:szCs w:val="24"/>
        </w:rPr>
        <w:t xml:space="preserve"> с подписью ответственного лица, без составления отдельного документа о проведенной экспертизе.</w:t>
      </w:r>
    </w:p>
    <w:p w:rsidR="001557E8" w:rsidRPr="00E276A6" w:rsidRDefault="001557E8"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9E1F6E" w:rsidRDefault="001557E8" w:rsidP="009E1F6E">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При возникновении между Заказчиком и Исполнителем спора по поводу недостатков </w:t>
      </w:r>
      <w:r w:rsidR="00046476">
        <w:rPr>
          <w:sz w:val="24"/>
          <w:szCs w:val="24"/>
        </w:rPr>
        <w:t>оказанных услуг</w:t>
      </w:r>
      <w:r w:rsidRPr="00E276A6">
        <w:rPr>
          <w:sz w:val="24"/>
          <w:szCs w:val="24"/>
        </w:rPr>
        <w:t xml:space="preserve">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w:t>
      </w:r>
      <w:r w:rsidR="00C068A7" w:rsidRPr="00E276A6">
        <w:rPr>
          <w:sz w:val="24"/>
          <w:szCs w:val="24"/>
        </w:rPr>
        <w:t xml:space="preserve"> </w:t>
      </w:r>
      <w:r w:rsidRPr="00E276A6">
        <w:rPr>
          <w:sz w:val="24"/>
          <w:szCs w:val="24"/>
        </w:rPr>
        <w:t>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1557E8" w:rsidRPr="009E1F6E" w:rsidRDefault="001557E8" w:rsidP="009E1F6E">
      <w:pPr>
        <w:widowControl w:val="0"/>
        <w:numPr>
          <w:ilvl w:val="1"/>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0" w:firstLine="709"/>
        <w:rPr>
          <w:sz w:val="24"/>
          <w:szCs w:val="24"/>
        </w:rPr>
      </w:pPr>
      <w:r w:rsidRPr="009E1F6E">
        <w:rPr>
          <w:sz w:val="24"/>
          <w:szCs w:val="24"/>
        </w:rPr>
        <w:t xml:space="preserve">Результаты </w:t>
      </w:r>
      <w:r w:rsidR="00046476">
        <w:rPr>
          <w:sz w:val="24"/>
          <w:szCs w:val="24"/>
        </w:rPr>
        <w:t>услуг</w:t>
      </w:r>
      <w:r w:rsidRPr="009E1F6E">
        <w:rPr>
          <w:sz w:val="24"/>
          <w:szCs w:val="24"/>
        </w:rPr>
        <w:t xml:space="preserve">, </w:t>
      </w:r>
      <w:r w:rsidR="00046476">
        <w:rPr>
          <w:sz w:val="24"/>
          <w:szCs w:val="24"/>
        </w:rPr>
        <w:t>оказан</w:t>
      </w:r>
      <w:r w:rsidRPr="009E1F6E">
        <w:rPr>
          <w:sz w:val="24"/>
          <w:szCs w:val="24"/>
        </w:rPr>
        <w:t xml:space="preserve">ных Исполнителем, подтверждаются и оформляются актом </w:t>
      </w:r>
      <w:r w:rsidR="00046476">
        <w:rPr>
          <w:sz w:val="24"/>
          <w:szCs w:val="24"/>
        </w:rPr>
        <w:t>оказанных услуг</w:t>
      </w:r>
      <w:r w:rsidRPr="009E1F6E">
        <w:rPr>
          <w:sz w:val="24"/>
          <w:szCs w:val="24"/>
        </w:rPr>
        <w:t xml:space="preserve"> </w:t>
      </w:r>
      <w:r w:rsidR="00C068A7" w:rsidRPr="009E1F6E">
        <w:rPr>
          <w:sz w:val="24"/>
          <w:szCs w:val="24"/>
        </w:rPr>
        <w:t xml:space="preserve">(в </w:t>
      </w:r>
      <w:r w:rsidR="009E1F6E">
        <w:rPr>
          <w:sz w:val="24"/>
          <w:szCs w:val="24"/>
        </w:rPr>
        <w:t>2</w:t>
      </w:r>
      <w:r w:rsidR="00C068A7" w:rsidRPr="009E1F6E">
        <w:rPr>
          <w:sz w:val="24"/>
          <w:szCs w:val="24"/>
        </w:rPr>
        <w:t xml:space="preserve">-х экземплярах) </w:t>
      </w:r>
      <w:r w:rsidR="00B902BD" w:rsidRPr="009E1F6E">
        <w:rPr>
          <w:sz w:val="24"/>
          <w:szCs w:val="24"/>
        </w:rPr>
        <w:t xml:space="preserve">и </w:t>
      </w:r>
      <w:r w:rsidR="00C068A7" w:rsidRPr="009E1F6E">
        <w:rPr>
          <w:sz w:val="24"/>
          <w:szCs w:val="24"/>
        </w:rPr>
        <w:t>счетом на оплату (</w:t>
      </w:r>
      <w:proofErr w:type="gramStart"/>
      <w:r w:rsidR="00C068A7" w:rsidRPr="009E1F6E">
        <w:rPr>
          <w:sz w:val="24"/>
          <w:szCs w:val="24"/>
        </w:rPr>
        <w:t>счет-фактурой</w:t>
      </w:r>
      <w:proofErr w:type="gramEnd"/>
      <w:r w:rsidR="00C068A7" w:rsidRPr="009E1F6E">
        <w:rPr>
          <w:sz w:val="24"/>
          <w:szCs w:val="24"/>
        </w:rPr>
        <w:t>)</w:t>
      </w:r>
      <w:r w:rsidR="002634B0" w:rsidRPr="009E1F6E">
        <w:rPr>
          <w:sz w:val="24"/>
          <w:szCs w:val="24"/>
        </w:rPr>
        <w:t xml:space="preserve"> </w:t>
      </w:r>
      <w:r w:rsidRPr="009E1F6E">
        <w:rPr>
          <w:sz w:val="24"/>
          <w:szCs w:val="24"/>
        </w:rPr>
        <w:t xml:space="preserve">в следующем порядке: </w:t>
      </w:r>
    </w:p>
    <w:p w:rsidR="00AA5E9E" w:rsidRPr="00E276A6" w:rsidRDefault="00B90000"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Pr>
          <w:b/>
          <w:sz w:val="24"/>
          <w:szCs w:val="24"/>
        </w:rPr>
        <w:t>П</w:t>
      </w:r>
      <w:r w:rsidR="00E65EAF" w:rsidRPr="00E64463">
        <w:rPr>
          <w:b/>
          <w:sz w:val="24"/>
          <w:szCs w:val="24"/>
        </w:rPr>
        <w:t xml:space="preserve">о окончанию </w:t>
      </w:r>
      <w:r w:rsidR="00046476" w:rsidRPr="00046476">
        <w:rPr>
          <w:b/>
          <w:sz w:val="24"/>
          <w:szCs w:val="24"/>
        </w:rPr>
        <w:t>оказания услуг</w:t>
      </w:r>
      <w:r w:rsidR="00E64463" w:rsidRPr="00E64463">
        <w:rPr>
          <w:b/>
          <w:sz w:val="24"/>
          <w:szCs w:val="24"/>
        </w:rPr>
        <w:t xml:space="preserve"> </w:t>
      </w:r>
      <w:r w:rsidR="00754E26" w:rsidRPr="00E64463">
        <w:rPr>
          <w:b/>
          <w:sz w:val="24"/>
          <w:szCs w:val="24"/>
        </w:rPr>
        <w:t>Исполнитель</w:t>
      </w:r>
      <w:r w:rsidR="00E64463" w:rsidRPr="00E64463">
        <w:rPr>
          <w:b/>
          <w:sz w:val="24"/>
          <w:szCs w:val="24"/>
        </w:rPr>
        <w:t xml:space="preserve"> в течение 5 (пяти) рабочих дней</w:t>
      </w:r>
      <w:r w:rsidR="00754E26" w:rsidRPr="00E64463">
        <w:rPr>
          <w:b/>
          <w:sz w:val="24"/>
          <w:szCs w:val="24"/>
        </w:rPr>
        <w:t xml:space="preserve"> передает </w:t>
      </w:r>
      <w:r w:rsidR="009E1F6E" w:rsidRPr="00E64463">
        <w:rPr>
          <w:b/>
          <w:sz w:val="24"/>
          <w:szCs w:val="24"/>
        </w:rPr>
        <w:t>Заказчику</w:t>
      </w:r>
      <w:r w:rsidR="001557E8" w:rsidRPr="00E64463">
        <w:rPr>
          <w:b/>
          <w:sz w:val="24"/>
          <w:szCs w:val="24"/>
        </w:rPr>
        <w:t xml:space="preserve"> подписанные со своей стороны следующие документы: </w:t>
      </w:r>
      <w:r w:rsidR="001557E8" w:rsidRPr="00046476">
        <w:rPr>
          <w:b/>
          <w:sz w:val="24"/>
          <w:szCs w:val="24"/>
        </w:rPr>
        <w:t xml:space="preserve">акт </w:t>
      </w:r>
      <w:r w:rsidR="00046476" w:rsidRPr="00046476">
        <w:rPr>
          <w:b/>
          <w:sz w:val="24"/>
          <w:szCs w:val="24"/>
        </w:rPr>
        <w:t>оказанных услуг</w:t>
      </w:r>
      <w:r w:rsidR="001557E8" w:rsidRPr="00046476">
        <w:rPr>
          <w:b/>
          <w:sz w:val="24"/>
          <w:szCs w:val="24"/>
        </w:rPr>
        <w:t xml:space="preserve"> в </w:t>
      </w:r>
      <w:r w:rsidR="009E1F6E" w:rsidRPr="00046476">
        <w:rPr>
          <w:b/>
          <w:sz w:val="24"/>
          <w:szCs w:val="24"/>
        </w:rPr>
        <w:t>2</w:t>
      </w:r>
      <w:r w:rsidR="001557E8" w:rsidRPr="00E64463">
        <w:rPr>
          <w:b/>
          <w:sz w:val="24"/>
          <w:szCs w:val="24"/>
        </w:rPr>
        <w:t>-х экземплярах</w:t>
      </w:r>
      <w:r w:rsidR="009E1F6E" w:rsidRPr="00E64463">
        <w:rPr>
          <w:b/>
          <w:sz w:val="24"/>
          <w:szCs w:val="24"/>
        </w:rPr>
        <w:t xml:space="preserve"> и</w:t>
      </w:r>
      <w:r w:rsidR="001557E8" w:rsidRPr="00E64463">
        <w:rPr>
          <w:b/>
          <w:sz w:val="24"/>
          <w:szCs w:val="24"/>
        </w:rPr>
        <w:t xml:space="preserve"> счёт</w:t>
      </w:r>
      <w:r w:rsidR="00C068A7" w:rsidRPr="00E64463">
        <w:rPr>
          <w:b/>
          <w:sz w:val="24"/>
          <w:szCs w:val="24"/>
        </w:rPr>
        <w:t xml:space="preserve"> </w:t>
      </w:r>
      <w:r w:rsidR="001557E8" w:rsidRPr="00E64463">
        <w:rPr>
          <w:b/>
          <w:sz w:val="24"/>
          <w:szCs w:val="24"/>
        </w:rPr>
        <w:t>(счет-фактуру).</w:t>
      </w:r>
      <w:r w:rsidR="001557E8" w:rsidRPr="00E276A6">
        <w:rPr>
          <w:sz w:val="24"/>
          <w:szCs w:val="24"/>
        </w:rPr>
        <w:t xml:space="preserve"> Вместо акта </w:t>
      </w:r>
      <w:r w:rsidR="00046476">
        <w:rPr>
          <w:sz w:val="24"/>
          <w:szCs w:val="24"/>
        </w:rPr>
        <w:t>оказанных услуг</w:t>
      </w:r>
      <w:r w:rsidR="001557E8" w:rsidRPr="00E276A6">
        <w:rPr>
          <w:sz w:val="24"/>
          <w:szCs w:val="24"/>
        </w:rPr>
        <w:t xml:space="preserve"> и счета-фактуры допускается составление универсального передаточного документа, соответствующего требованиям действующего законодательства и содержащего информацию, соответствующую условиям настоящего контракта.</w:t>
      </w:r>
      <w:r w:rsidR="00754E26" w:rsidRPr="00E276A6">
        <w:rPr>
          <w:sz w:val="24"/>
          <w:szCs w:val="24"/>
        </w:rPr>
        <w:t xml:space="preserve"> </w:t>
      </w:r>
      <w:r w:rsidR="00AA5E9E" w:rsidRPr="00E276A6">
        <w:rPr>
          <w:sz w:val="24"/>
          <w:szCs w:val="24"/>
        </w:rPr>
        <w:t xml:space="preserve"> </w:t>
      </w:r>
    </w:p>
    <w:p w:rsidR="001557E8" w:rsidRPr="00E276A6" w:rsidRDefault="001557E8" w:rsidP="00AD51BD">
      <w:pPr>
        <w:widowControl w:val="0"/>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В передаваемых документах должна быть отражена следующая информация и содержание: - полное наименование Заказчика и его реквизиты; Полное наименование Исполнителя и его реквизиты; информация </w:t>
      </w:r>
      <w:proofErr w:type="gramStart"/>
      <w:r w:rsidRPr="00E276A6">
        <w:rPr>
          <w:sz w:val="24"/>
          <w:szCs w:val="24"/>
        </w:rPr>
        <w:t>о</w:t>
      </w:r>
      <w:proofErr w:type="gramEnd"/>
      <w:r w:rsidRPr="00E276A6">
        <w:rPr>
          <w:sz w:val="24"/>
          <w:szCs w:val="24"/>
        </w:rPr>
        <w:t xml:space="preserve"> </w:t>
      </w:r>
      <w:r w:rsidR="00046476">
        <w:rPr>
          <w:sz w:val="24"/>
          <w:szCs w:val="24"/>
        </w:rPr>
        <w:t>оказанной услуге</w:t>
      </w:r>
      <w:r w:rsidRPr="00E276A6">
        <w:rPr>
          <w:sz w:val="24"/>
          <w:szCs w:val="24"/>
        </w:rPr>
        <w:t xml:space="preserve">, соответствующая Техническому заданию  к настоящему </w:t>
      </w:r>
      <w:r w:rsidR="00C068A7" w:rsidRPr="00E276A6">
        <w:rPr>
          <w:sz w:val="24"/>
          <w:szCs w:val="24"/>
        </w:rPr>
        <w:t>Контракту</w:t>
      </w:r>
      <w:r w:rsidRPr="00E276A6">
        <w:rPr>
          <w:sz w:val="24"/>
          <w:szCs w:val="24"/>
        </w:rPr>
        <w:t>; указание «</w:t>
      </w:r>
      <w:r w:rsidR="00046476">
        <w:rPr>
          <w:sz w:val="24"/>
          <w:szCs w:val="24"/>
        </w:rPr>
        <w:t>Оказание услуг</w:t>
      </w:r>
      <w:r w:rsidRPr="00E276A6">
        <w:rPr>
          <w:sz w:val="24"/>
          <w:szCs w:val="24"/>
        </w:rPr>
        <w:t xml:space="preserve"> по контракту от «__» ____ </w:t>
      </w:r>
      <w:r w:rsidR="00C158C0" w:rsidRPr="00E276A6">
        <w:rPr>
          <w:sz w:val="24"/>
          <w:szCs w:val="24"/>
        </w:rPr>
        <w:t>202</w:t>
      </w:r>
      <w:r w:rsidR="00907065">
        <w:rPr>
          <w:sz w:val="24"/>
          <w:szCs w:val="24"/>
        </w:rPr>
        <w:t>6</w:t>
      </w:r>
      <w:r w:rsidRPr="00E276A6">
        <w:rPr>
          <w:sz w:val="24"/>
          <w:szCs w:val="24"/>
        </w:rPr>
        <w:t xml:space="preserve"> г. № __». </w:t>
      </w:r>
    </w:p>
    <w:p w:rsidR="001557E8" w:rsidRPr="0004647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b/>
          <w:sz w:val="24"/>
          <w:szCs w:val="24"/>
        </w:rPr>
      </w:pPr>
      <w:proofErr w:type="gramStart"/>
      <w:r w:rsidRPr="00E64463">
        <w:rPr>
          <w:b/>
          <w:sz w:val="24"/>
          <w:szCs w:val="24"/>
        </w:rPr>
        <w:t xml:space="preserve">Заказчик в течение </w:t>
      </w:r>
      <w:r w:rsidR="00E64463" w:rsidRPr="00E64463">
        <w:rPr>
          <w:b/>
          <w:sz w:val="24"/>
          <w:szCs w:val="24"/>
        </w:rPr>
        <w:t>5</w:t>
      </w:r>
      <w:r w:rsidRPr="00E64463">
        <w:rPr>
          <w:b/>
          <w:sz w:val="24"/>
          <w:szCs w:val="24"/>
        </w:rPr>
        <w:t xml:space="preserve"> (</w:t>
      </w:r>
      <w:r w:rsidR="00E64463" w:rsidRPr="00E64463">
        <w:rPr>
          <w:b/>
          <w:sz w:val="24"/>
          <w:szCs w:val="24"/>
        </w:rPr>
        <w:t>пят</w:t>
      </w:r>
      <w:r w:rsidRPr="00E64463">
        <w:rPr>
          <w:b/>
          <w:sz w:val="24"/>
          <w:szCs w:val="24"/>
        </w:rPr>
        <w:t xml:space="preserve">и) рабочих дней со дня получения документов, </w:t>
      </w:r>
      <w:r w:rsidRPr="00046476">
        <w:rPr>
          <w:b/>
          <w:sz w:val="24"/>
          <w:szCs w:val="24"/>
        </w:rPr>
        <w:t xml:space="preserve">указанных в пункте </w:t>
      </w:r>
      <w:r w:rsidR="009E1F6E" w:rsidRPr="00046476">
        <w:rPr>
          <w:b/>
          <w:sz w:val="24"/>
          <w:szCs w:val="24"/>
        </w:rPr>
        <w:t>4.2.</w:t>
      </w:r>
      <w:r w:rsidRPr="00046476">
        <w:rPr>
          <w:b/>
          <w:sz w:val="24"/>
          <w:szCs w:val="24"/>
        </w:rPr>
        <w:t xml:space="preserve">настоящего Контракта от </w:t>
      </w:r>
      <w:r w:rsidR="009E1F6E" w:rsidRPr="00046476">
        <w:rPr>
          <w:b/>
          <w:sz w:val="24"/>
          <w:szCs w:val="24"/>
        </w:rPr>
        <w:t>Исполнителя</w:t>
      </w:r>
      <w:r w:rsidRPr="00046476">
        <w:rPr>
          <w:b/>
          <w:sz w:val="24"/>
          <w:szCs w:val="24"/>
        </w:rPr>
        <w:t xml:space="preserve">, проводит приемку </w:t>
      </w:r>
      <w:r w:rsidR="00046476" w:rsidRPr="00046476">
        <w:rPr>
          <w:b/>
          <w:sz w:val="24"/>
          <w:szCs w:val="24"/>
        </w:rPr>
        <w:t xml:space="preserve">оказанных услуг </w:t>
      </w:r>
      <w:r w:rsidRPr="00046476">
        <w:rPr>
          <w:b/>
          <w:sz w:val="24"/>
          <w:szCs w:val="24"/>
        </w:rPr>
        <w:t xml:space="preserve">в месте нахождения Заказчика по объему, наименованию, а также на соответствие </w:t>
      </w:r>
      <w:r w:rsidR="00046476" w:rsidRPr="00046476">
        <w:rPr>
          <w:b/>
          <w:sz w:val="24"/>
          <w:szCs w:val="24"/>
        </w:rPr>
        <w:t xml:space="preserve">оказанных услуг </w:t>
      </w:r>
      <w:r w:rsidRPr="00046476">
        <w:rPr>
          <w:b/>
          <w:sz w:val="24"/>
          <w:szCs w:val="24"/>
        </w:rPr>
        <w:t xml:space="preserve">условиям Контракта путем сопоставления </w:t>
      </w:r>
      <w:r w:rsidR="00046476" w:rsidRPr="00046476">
        <w:rPr>
          <w:b/>
          <w:sz w:val="24"/>
          <w:szCs w:val="24"/>
        </w:rPr>
        <w:t>оказанных услуг</w:t>
      </w:r>
      <w:r w:rsidR="00BE7AD8" w:rsidRPr="00046476">
        <w:rPr>
          <w:b/>
          <w:sz w:val="24"/>
          <w:szCs w:val="24"/>
        </w:rPr>
        <w:t xml:space="preserve"> </w:t>
      </w:r>
      <w:r w:rsidR="00C068A7" w:rsidRPr="00046476">
        <w:rPr>
          <w:b/>
          <w:sz w:val="24"/>
          <w:szCs w:val="24"/>
        </w:rPr>
        <w:t>требованиям Контракта</w:t>
      </w:r>
      <w:r w:rsidRPr="00046476">
        <w:rPr>
          <w:b/>
          <w:sz w:val="24"/>
          <w:szCs w:val="24"/>
        </w:rPr>
        <w:t xml:space="preserve">, а также сведениям, указанным в Акте </w:t>
      </w:r>
      <w:r w:rsidR="00046476" w:rsidRPr="00046476">
        <w:rPr>
          <w:b/>
          <w:sz w:val="24"/>
          <w:szCs w:val="24"/>
        </w:rPr>
        <w:t>оказанных услуг</w:t>
      </w:r>
      <w:r w:rsidRPr="00046476">
        <w:rPr>
          <w:b/>
          <w:sz w:val="24"/>
          <w:szCs w:val="24"/>
        </w:rPr>
        <w:t>.</w:t>
      </w:r>
      <w:proofErr w:type="gramEnd"/>
      <w:r w:rsidRPr="00046476">
        <w:rPr>
          <w:b/>
          <w:sz w:val="24"/>
          <w:szCs w:val="24"/>
        </w:rPr>
        <w:t xml:space="preserve"> Результат </w:t>
      </w:r>
      <w:r w:rsidR="00046476" w:rsidRPr="00046476">
        <w:rPr>
          <w:b/>
          <w:sz w:val="24"/>
          <w:szCs w:val="24"/>
        </w:rPr>
        <w:t xml:space="preserve">оказанных услуг </w:t>
      </w:r>
      <w:r w:rsidRPr="00046476">
        <w:rPr>
          <w:b/>
          <w:sz w:val="24"/>
          <w:szCs w:val="24"/>
        </w:rPr>
        <w:t>должен соответствовать условиям настоящего Контракта.</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При приемке результатов </w:t>
      </w:r>
      <w:r w:rsidR="00046476">
        <w:rPr>
          <w:sz w:val="24"/>
          <w:szCs w:val="24"/>
        </w:rPr>
        <w:t>услуг</w:t>
      </w:r>
      <w:r w:rsidRPr="00E276A6">
        <w:rPr>
          <w:sz w:val="24"/>
          <w:szCs w:val="24"/>
        </w:rPr>
        <w:t xml:space="preserve"> Заказчик вправе повторно</w:t>
      </w:r>
      <w:r w:rsidR="00BE7AD8" w:rsidRPr="00E276A6">
        <w:rPr>
          <w:sz w:val="24"/>
          <w:szCs w:val="24"/>
        </w:rPr>
        <w:t xml:space="preserve"> </w:t>
      </w:r>
      <w:r w:rsidRPr="00E276A6">
        <w:rPr>
          <w:sz w:val="24"/>
          <w:szCs w:val="24"/>
        </w:rPr>
        <w:t>проверить</w:t>
      </w:r>
      <w:r w:rsidR="00BE7AD8" w:rsidRPr="00E276A6">
        <w:rPr>
          <w:sz w:val="24"/>
          <w:szCs w:val="24"/>
        </w:rPr>
        <w:t xml:space="preserve"> </w:t>
      </w:r>
      <w:r w:rsidRPr="00E276A6">
        <w:rPr>
          <w:sz w:val="24"/>
          <w:szCs w:val="24"/>
        </w:rPr>
        <w:t xml:space="preserve">результаты </w:t>
      </w:r>
      <w:r w:rsidR="00046476">
        <w:rPr>
          <w:sz w:val="24"/>
          <w:szCs w:val="24"/>
        </w:rPr>
        <w:t>оказанных услуг</w:t>
      </w:r>
      <w:r w:rsidRPr="00E276A6">
        <w:rPr>
          <w:sz w:val="24"/>
          <w:szCs w:val="24"/>
        </w:rPr>
        <w:t xml:space="preserve">, в том числе с привлечением специалистов и (или) экспертов.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В случае соответствия </w:t>
      </w:r>
      <w:r w:rsidR="00046476">
        <w:rPr>
          <w:sz w:val="24"/>
          <w:szCs w:val="24"/>
        </w:rPr>
        <w:t>результатов оказания услуг</w:t>
      </w:r>
      <w:r w:rsidR="00BE7AD8" w:rsidRPr="00E276A6">
        <w:rPr>
          <w:sz w:val="24"/>
          <w:szCs w:val="24"/>
        </w:rPr>
        <w:t xml:space="preserve"> </w:t>
      </w:r>
      <w:r w:rsidRPr="00E276A6">
        <w:rPr>
          <w:sz w:val="24"/>
          <w:szCs w:val="24"/>
        </w:rPr>
        <w:t>требованиям</w:t>
      </w:r>
      <w:r w:rsidR="00BE7AD8" w:rsidRPr="00E276A6">
        <w:rPr>
          <w:sz w:val="24"/>
          <w:szCs w:val="24"/>
        </w:rPr>
        <w:t xml:space="preserve"> </w:t>
      </w:r>
      <w:r w:rsidRPr="00E276A6">
        <w:rPr>
          <w:sz w:val="24"/>
          <w:szCs w:val="24"/>
        </w:rPr>
        <w:t xml:space="preserve">настоящего Контракта и отсутствию претензий к предъявленным документам Заказчик в течение </w:t>
      </w:r>
      <w:r w:rsidR="00E64463">
        <w:rPr>
          <w:sz w:val="24"/>
          <w:szCs w:val="24"/>
        </w:rPr>
        <w:t>5</w:t>
      </w:r>
      <w:r w:rsidRPr="00E276A6">
        <w:rPr>
          <w:sz w:val="24"/>
          <w:szCs w:val="24"/>
        </w:rPr>
        <w:t xml:space="preserve"> (</w:t>
      </w:r>
      <w:r w:rsidR="00E64463">
        <w:rPr>
          <w:sz w:val="24"/>
          <w:szCs w:val="24"/>
        </w:rPr>
        <w:t>пят</w:t>
      </w:r>
      <w:r w:rsidRPr="00E276A6">
        <w:rPr>
          <w:sz w:val="24"/>
          <w:szCs w:val="24"/>
        </w:rPr>
        <w:t>и) рабочих дней после поступления подписанных Исполнителем оригиналов документов</w:t>
      </w:r>
      <w:r w:rsidR="00BE7AD8" w:rsidRPr="00E276A6">
        <w:rPr>
          <w:sz w:val="24"/>
          <w:szCs w:val="24"/>
        </w:rPr>
        <w:t xml:space="preserve"> </w:t>
      </w:r>
      <w:r w:rsidR="009E1F6E">
        <w:rPr>
          <w:sz w:val="24"/>
          <w:szCs w:val="24"/>
        </w:rPr>
        <w:t>подписывает</w:t>
      </w:r>
      <w:r w:rsidR="00BE7AD8" w:rsidRPr="00E276A6">
        <w:rPr>
          <w:sz w:val="24"/>
          <w:szCs w:val="24"/>
        </w:rPr>
        <w:t xml:space="preserve"> </w:t>
      </w:r>
      <w:r w:rsidRPr="00E276A6">
        <w:rPr>
          <w:sz w:val="24"/>
          <w:szCs w:val="24"/>
        </w:rPr>
        <w:t xml:space="preserve">акт </w:t>
      </w:r>
      <w:r w:rsidR="00046476">
        <w:rPr>
          <w:sz w:val="24"/>
          <w:szCs w:val="24"/>
        </w:rPr>
        <w:t>оказанных услуг</w:t>
      </w:r>
      <w:r w:rsidRPr="00E276A6">
        <w:rPr>
          <w:sz w:val="24"/>
          <w:szCs w:val="24"/>
        </w:rPr>
        <w:t xml:space="preserve"> и направляет (передает) 1 экземпляр </w:t>
      </w:r>
      <w:r w:rsidR="009E1F6E">
        <w:rPr>
          <w:sz w:val="24"/>
          <w:szCs w:val="24"/>
        </w:rPr>
        <w:t>подписанного</w:t>
      </w:r>
      <w:r w:rsidRPr="00E276A6">
        <w:rPr>
          <w:sz w:val="24"/>
          <w:szCs w:val="24"/>
        </w:rPr>
        <w:t xml:space="preserve"> акта в адрес Исполнителя. Указанный акт является основанием для оплаты Исполнителем </w:t>
      </w:r>
      <w:r w:rsidR="00046476">
        <w:rPr>
          <w:sz w:val="24"/>
          <w:szCs w:val="24"/>
        </w:rPr>
        <w:t>оказанных услуг</w:t>
      </w:r>
      <w:r w:rsidRPr="00E276A6">
        <w:rPr>
          <w:sz w:val="24"/>
          <w:szCs w:val="24"/>
        </w:rPr>
        <w:t xml:space="preserve">.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В случае выявления Заказчиком любых недостатков в результате </w:t>
      </w:r>
      <w:r w:rsidR="00972994">
        <w:rPr>
          <w:sz w:val="24"/>
          <w:szCs w:val="24"/>
        </w:rPr>
        <w:t>оказанных услуг</w:t>
      </w:r>
      <w:r w:rsidR="00972994" w:rsidRPr="00E276A6">
        <w:rPr>
          <w:sz w:val="24"/>
          <w:szCs w:val="24"/>
        </w:rPr>
        <w:t xml:space="preserve"> </w:t>
      </w:r>
      <w:r w:rsidRPr="00E276A6">
        <w:rPr>
          <w:sz w:val="24"/>
          <w:szCs w:val="24"/>
        </w:rPr>
        <w:t xml:space="preserve">и (или) в составленных документах Заказчик в течение </w:t>
      </w:r>
      <w:r w:rsidR="00E64463">
        <w:rPr>
          <w:sz w:val="24"/>
          <w:szCs w:val="24"/>
        </w:rPr>
        <w:t>5</w:t>
      </w:r>
      <w:r w:rsidRPr="00E276A6">
        <w:rPr>
          <w:sz w:val="24"/>
          <w:szCs w:val="24"/>
        </w:rPr>
        <w:t xml:space="preserve"> (</w:t>
      </w:r>
      <w:r w:rsidR="00E64463">
        <w:rPr>
          <w:sz w:val="24"/>
          <w:szCs w:val="24"/>
        </w:rPr>
        <w:t>пяти</w:t>
      </w:r>
      <w:r w:rsidRPr="00E276A6">
        <w:rPr>
          <w:sz w:val="24"/>
          <w:szCs w:val="24"/>
        </w:rPr>
        <w:t xml:space="preserve">) рабочих дней с момента получения документов направляет в адрес Исполнителя мотивированный письменный отказ от подписания акта с указанием причин не подписания и сроков, необходимых для их устранения.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Приемка </w:t>
      </w:r>
      <w:r w:rsidR="00972994">
        <w:rPr>
          <w:sz w:val="24"/>
          <w:szCs w:val="24"/>
        </w:rPr>
        <w:t>оказанных услуг</w:t>
      </w:r>
      <w:r w:rsidR="00BE7AD8" w:rsidRPr="00E276A6">
        <w:rPr>
          <w:sz w:val="24"/>
          <w:szCs w:val="24"/>
        </w:rPr>
        <w:t xml:space="preserve"> </w:t>
      </w:r>
      <w:r w:rsidRPr="00E276A6">
        <w:rPr>
          <w:sz w:val="24"/>
          <w:szCs w:val="24"/>
        </w:rPr>
        <w:t xml:space="preserve">в данном случае приостанавливается до момента устранения замечаний.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Исполнитель обязан устранить в указанны</w:t>
      </w:r>
      <w:r w:rsidR="000A61FE" w:rsidRPr="00E276A6">
        <w:rPr>
          <w:sz w:val="24"/>
          <w:szCs w:val="24"/>
        </w:rPr>
        <w:t>й</w:t>
      </w:r>
      <w:r w:rsidRPr="00E276A6">
        <w:rPr>
          <w:sz w:val="24"/>
          <w:szCs w:val="24"/>
        </w:rPr>
        <w:t xml:space="preserve"> Заказчиком срок выявленные недостатки и повторно представить в адрес Заказчика необходимые документы.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proofErr w:type="gramStart"/>
      <w:r w:rsidRPr="00E276A6">
        <w:rPr>
          <w:sz w:val="24"/>
          <w:szCs w:val="24"/>
        </w:rPr>
        <w:lastRenderedPageBreak/>
        <w:t xml:space="preserve">В случае отказа Исполнителя от подписания акта о выявленных недостатках в течение 7 (семи) </w:t>
      </w:r>
      <w:r w:rsidR="009E1F6E">
        <w:rPr>
          <w:sz w:val="24"/>
          <w:szCs w:val="24"/>
        </w:rPr>
        <w:t>рабочих</w:t>
      </w:r>
      <w:r w:rsidRPr="00E276A6">
        <w:rPr>
          <w:sz w:val="24"/>
          <w:szCs w:val="24"/>
        </w:rPr>
        <w:t xml:space="preserve"> дней с момента получения акта о недостатках</w:t>
      </w:r>
      <w:r w:rsidR="00BE7AD8" w:rsidRPr="00E276A6">
        <w:rPr>
          <w:sz w:val="24"/>
          <w:szCs w:val="24"/>
        </w:rPr>
        <w:t xml:space="preserve"> </w:t>
      </w:r>
      <w:r w:rsidRPr="00E276A6">
        <w:rPr>
          <w:sz w:val="24"/>
          <w:szCs w:val="24"/>
        </w:rPr>
        <w:t>либо</w:t>
      </w:r>
      <w:r w:rsidR="00BE7AD8" w:rsidRPr="00E276A6">
        <w:rPr>
          <w:sz w:val="24"/>
          <w:szCs w:val="24"/>
        </w:rPr>
        <w:t xml:space="preserve"> </w:t>
      </w:r>
      <w:r w:rsidRPr="00E276A6">
        <w:rPr>
          <w:sz w:val="24"/>
          <w:szCs w:val="24"/>
        </w:rPr>
        <w:t>не представления в тот же срок</w:t>
      </w:r>
      <w:r w:rsidR="00DB166D" w:rsidRPr="00E276A6">
        <w:rPr>
          <w:sz w:val="24"/>
          <w:szCs w:val="24"/>
        </w:rPr>
        <w:t xml:space="preserve"> </w:t>
      </w:r>
      <w:r w:rsidRPr="00E276A6">
        <w:rPr>
          <w:sz w:val="24"/>
          <w:szCs w:val="24"/>
        </w:rPr>
        <w:t>Заказчику письменного отказа от его подписания с обязательным изложением причин такого отказа, или не представления подписанного Исполнителем экземпляра такого акта, то будет считаться, что Исполнитель согласился с выводами комиссии по приемке</w:t>
      </w:r>
      <w:proofErr w:type="gramEnd"/>
      <w:r w:rsidRPr="00E276A6">
        <w:rPr>
          <w:sz w:val="24"/>
          <w:szCs w:val="24"/>
        </w:rPr>
        <w:t xml:space="preserve"> </w:t>
      </w:r>
      <w:r w:rsidR="00972994">
        <w:rPr>
          <w:sz w:val="24"/>
          <w:szCs w:val="24"/>
        </w:rPr>
        <w:t>оказанных услуг</w:t>
      </w:r>
      <w:r w:rsidRPr="00E276A6">
        <w:rPr>
          <w:sz w:val="24"/>
          <w:szCs w:val="24"/>
        </w:rPr>
        <w:t xml:space="preserve">, содержащимися в представленном Заказчиком акте о недостатках.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 Составленный и подписанный акт о недостатках доставляется Исполнителю способом, фиксирующим его получение (в любом случае, отправление акта о недостатках  заказным письмом с уведомлением о вручении по адресу Исполнителя, указанному в настоящем Контракте, будет считаться надлежащей доставкой).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 xml:space="preserve">Повторная процедура приемки </w:t>
      </w:r>
      <w:r w:rsidR="006258A0">
        <w:rPr>
          <w:sz w:val="24"/>
          <w:szCs w:val="24"/>
        </w:rPr>
        <w:t>оказанных услуг</w:t>
      </w:r>
      <w:r w:rsidR="006258A0" w:rsidRPr="00E276A6">
        <w:rPr>
          <w:sz w:val="24"/>
          <w:szCs w:val="24"/>
        </w:rPr>
        <w:t xml:space="preserve"> </w:t>
      </w:r>
      <w:r w:rsidRPr="00E276A6">
        <w:rPr>
          <w:sz w:val="24"/>
          <w:szCs w:val="24"/>
        </w:rPr>
        <w:t>проводится по письменному извещению Заказчика Исполнителем об устран</w:t>
      </w:r>
      <w:r w:rsidR="00972994">
        <w:rPr>
          <w:sz w:val="24"/>
          <w:szCs w:val="24"/>
        </w:rPr>
        <w:t>ении выявленных в ходе приемки услуг</w:t>
      </w:r>
      <w:r w:rsidRPr="00E276A6">
        <w:rPr>
          <w:sz w:val="24"/>
          <w:szCs w:val="24"/>
        </w:rPr>
        <w:t xml:space="preserve"> недостатков, зафиксированных в акте о недостатках, и готовности сдать результат </w:t>
      </w:r>
      <w:r w:rsidR="00972994">
        <w:rPr>
          <w:sz w:val="24"/>
          <w:szCs w:val="24"/>
        </w:rPr>
        <w:t>услуг</w:t>
      </w:r>
      <w:r w:rsidRPr="00E276A6">
        <w:rPr>
          <w:sz w:val="24"/>
          <w:szCs w:val="24"/>
        </w:rPr>
        <w:t xml:space="preserve"> Заказчику. </w:t>
      </w:r>
    </w:p>
    <w:p w:rsidR="001557E8" w:rsidRPr="00E276A6" w:rsidRDefault="001557E8" w:rsidP="001557E8">
      <w:pPr>
        <w:numPr>
          <w:ilvl w:val="2"/>
          <w:numId w:val="21"/>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before="0" w:after="0" w:line="240" w:lineRule="auto"/>
        <w:ind w:left="51" w:firstLine="658"/>
        <w:rPr>
          <w:sz w:val="24"/>
          <w:szCs w:val="24"/>
        </w:rPr>
      </w:pPr>
      <w:r w:rsidRPr="00E276A6">
        <w:rPr>
          <w:sz w:val="24"/>
          <w:szCs w:val="24"/>
        </w:rPr>
        <w:t>Повторная процедура приемки</w:t>
      </w:r>
      <w:r w:rsidR="00BE7AD8" w:rsidRPr="00E276A6">
        <w:rPr>
          <w:sz w:val="24"/>
          <w:szCs w:val="24"/>
        </w:rPr>
        <w:t xml:space="preserve"> </w:t>
      </w:r>
      <w:r w:rsidR="00972994">
        <w:rPr>
          <w:sz w:val="24"/>
          <w:szCs w:val="24"/>
        </w:rPr>
        <w:t>оказанных услуг</w:t>
      </w:r>
      <w:r w:rsidRPr="00E276A6">
        <w:rPr>
          <w:sz w:val="24"/>
          <w:szCs w:val="24"/>
        </w:rPr>
        <w:t xml:space="preserve"> проводится Заказчиком в порядке и в сроки, установленные настоящим разделом Контракта. </w:t>
      </w:r>
    </w:p>
    <w:p w:rsidR="001557E8" w:rsidRPr="00E276A6" w:rsidRDefault="001557E8" w:rsidP="001557E8">
      <w:pPr>
        <w:widowControl w:val="0"/>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sz w:val="24"/>
          <w:szCs w:val="24"/>
        </w:rPr>
      </w:pPr>
      <w:r w:rsidRPr="00E276A6">
        <w:rPr>
          <w:sz w:val="24"/>
          <w:szCs w:val="24"/>
        </w:rPr>
        <w:t>Исполнитель не освобождается от выполнения любого из обязательств, принятых по условиям настоящего Контракта, которые остались невыполненными</w:t>
      </w:r>
      <w:r w:rsidR="00BE7AD8" w:rsidRPr="00E276A6">
        <w:rPr>
          <w:sz w:val="24"/>
          <w:szCs w:val="24"/>
        </w:rPr>
        <w:t xml:space="preserve"> </w:t>
      </w:r>
      <w:r w:rsidRPr="00E276A6">
        <w:rPr>
          <w:sz w:val="24"/>
          <w:szCs w:val="24"/>
        </w:rPr>
        <w:t>или выполненными ненадлежащим образом к моменту подписания Акта, о чем будет сделана соответствующая запись в вышеуказанном Акте.</w:t>
      </w:r>
    </w:p>
    <w:p w:rsidR="003F28CB" w:rsidRPr="00E276A6" w:rsidRDefault="003F28CB" w:rsidP="003F28CB">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firstLine="0"/>
        <w:rPr>
          <w:sz w:val="24"/>
          <w:szCs w:val="24"/>
        </w:rPr>
      </w:pPr>
    </w:p>
    <w:p w:rsidR="00DA3F51" w:rsidRPr="00E276A6" w:rsidRDefault="00DA3F51" w:rsidP="00B07979">
      <w:pPr>
        <w:widowControl w:val="0"/>
        <w:numPr>
          <w:ilvl w:val="0"/>
          <w:numId w:val="21"/>
        </w:numPr>
        <w:tabs>
          <w:tab w:val="center" w:pos="0"/>
        </w:tabs>
        <w:spacing w:before="0" w:after="0" w:line="240" w:lineRule="auto"/>
        <w:ind w:left="0" w:firstLine="0"/>
        <w:jc w:val="center"/>
        <w:rPr>
          <w:b/>
          <w:sz w:val="24"/>
          <w:szCs w:val="24"/>
        </w:rPr>
      </w:pPr>
      <w:r w:rsidRPr="00E276A6">
        <w:rPr>
          <w:b/>
          <w:sz w:val="24"/>
          <w:szCs w:val="24"/>
        </w:rPr>
        <w:t>Цена Контракта и порядок расчетов</w:t>
      </w:r>
    </w:p>
    <w:p w:rsidR="007E00CF" w:rsidRPr="00E276A6" w:rsidRDefault="00DA3F51" w:rsidP="007E00CF">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sz w:val="24"/>
          <w:szCs w:val="24"/>
        </w:rPr>
      </w:pPr>
      <w:proofErr w:type="gramStart"/>
      <w:r w:rsidRPr="00E276A6">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7E00CF" w:rsidRPr="00E64463" w:rsidRDefault="00DA3F51" w:rsidP="007E00CF">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b/>
          <w:sz w:val="24"/>
          <w:szCs w:val="24"/>
        </w:rPr>
      </w:pPr>
      <w:r w:rsidRPr="00972994">
        <w:rPr>
          <w:b/>
          <w:sz w:val="24"/>
          <w:szCs w:val="24"/>
        </w:rPr>
        <w:t xml:space="preserve">Цена </w:t>
      </w:r>
      <w:r w:rsidR="00972994" w:rsidRPr="00972994">
        <w:rPr>
          <w:b/>
          <w:sz w:val="24"/>
          <w:szCs w:val="24"/>
        </w:rPr>
        <w:t>оказываемых услуг</w:t>
      </w:r>
      <w:r w:rsidRPr="00E64463">
        <w:rPr>
          <w:b/>
          <w:sz w:val="24"/>
          <w:szCs w:val="24"/>
        </w:rPr>
        <w:t xml:space="preserve"> по условиям настоящего Контракта (цена Контракта), </w:t>
      </w:r>
      <w:r w:rsidRPr="00E64463">
        <w:rPr>
          <w:b/>
          <w:bCs/>
          <w:sz w:val="24"/>
          <w:szCs w:val="24"/>
        </w:rPr>
        <w:t>составляет</w:t>
      </w:r>
      <w:proofErr w:type="gramStart"/>
      <w:r w:rsidRPr="00E64463">
        <w:rPr>
          <w:b/>
          <w:bCs/>
          <w:sz w:val="24"/>
          <w:szCs w:val="24"/>
        </w:rPr>
        <w:t xml:space="preserve"> </w:t>
      </w:r>
      <w:r w:rsidR="00BF6956" w:rsidRPr="00E64463">
        <w:rPr>
          <w:b/>
          <w:bCs/>
          <w:sz w:val="24"/>
          <w:szCs w:val="24"/>
        </w:rPr>
        <w:t>_____</w:t>
      </w:r>
      <w:r w:rsidR="00C87443" w:rsidRPr="00E64463">
        <w:rPr>
          <w:b/>
          <w:bCs/>
          <w:sz w:val="24"/>
          <w:szCs w:val="24"/>
        </w:rPr>
        <w:t xml:space="preserve"> (</w:t>
      </w:r>
      <w:r w:rsidR="00BF6956" w:rsidRPr="00E64463">
        <w:rPr>
          <w:b/>
          <w:bCs/>
          <w:sz w:val="24"/>
          <w:szCs w:val="24"/>
        </w:rPr>
        <w:t>_____)</w:t>
      </w:r>
      <w:r w:rsidR="00C87443" w:rsidRPr="00E64463">
        <w:rPr>
          <w:b/>
          <w:bCs/>
          <w:sz w:val="24"/>
          <w:szCs w:val="24"/>
        </w:rPr>
        <w:t xml:space="preserve"> </w:t>
      </w:r>
      <w:proofErr w:type="gramEnd"/>
      <w:r w:rsidR="00BF6956" w:rsidRPr="00E64463">
        <w:rPr>
          <w:b/>
          <w:bCs/>
          <w:sz w:val="24"/>
          <w:szCs w:val="24"/>
        </w:rPr>
        <w:t>рублей ___</w:t>
      </w:r>
      <w:r w:rsidR="00C87443" w:rsidRPr="00E64463">
        <w:rPr>
          <w:b/>
          <w:bCs/>
          <w:sz w:val="24"/>
          <w:szCs w:val="24"/>
        </w:rPr>
        <w:t xml:space="preserve"> копеек, </w:t>
      </w:r>
      <w:r w:rsidR="007E00CF" w:rsidRPr="00E64463">
        <w:rPr>
          <w:b/>
          <w:bCs/>
          <w:sz w:val="24"/>
          <w:szCs w:val="24"/>
        </w:rPr>
        <w:t xml:space="preserve">в том числе НДС ___ % </w:t>
      </w:r>
      <w:r w:rsidR="00BF6956" w:rsidRPr="00E64463">
        <w:rPr>
          <w:b/>
          <w:bCs/>
          <w:sz w:val="24"/>
          <w:szCs w:val="24"/>
        </w:rPr>
        <w:t xml:space="preserve"> - ______</w:t>
      </w:r>
      <w:r w:rsidR="007E00CF" w:rsidRPr="00E64463">
        <w:rPr>
          <w:b/>
          <w:bCs/>
          <w:sz w:val="24"/>
          <w:szCs w:val="24"/>
        </w:rPr>
        <w:t xml:space="preserve"> (_________) рублей ____ копеек </w:t>
      </w:r>
      <w:r w:rsidR="007E00CF" w:rsidRPr="00E64463">
        <w:rPr>
          <w:b/>
        </w:rPr>
        <w:t>(</w:t>
      </w:r>
      <w:r w:rsidR="007E00CF" w:rsidRPr="00E64463">
        <w:rPr>
          <w:b/>
          <w:sz w:val="24"/>
          <w:szCs w:val="24"/>
        </w:rPr>
        <w:t>в случаях освобождения Исполнителя  от уплаты НДС указывается «НДС не облагается в случаях, предусмотренных законодательством Российской Федерации»).</w:t>
      </w:r>
      <w:r w:rsidR="007E00CF" w:rsidRPr="00E64463">
        <w:rPr>
          <w:b/>
        </w:rPr>
        <w:t xml:space="preserve"> </w:t>
      </w:r>
    </w:p>
    <w:p w:rsidR="00DA3F51" w:rsidRPr="00E276A6" w:rsidRDefault="00DA3F51" w:rsidP="00B07979">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sz w:val="24"/>
          <w:szCs w:val="24"/>
        </w:rPr>
      </w:pPr>
      <w:r w:rsidRPr="00E276A6">
        <w:rPr>
          <w:sz w:val="24"/>
          <w:szCs w:val="24"/>
        </w:rPr>
        <w:t xml:space="preserve">Цена Контракта </w:t>
      </w:r>
      <w:r w:rsidR="007E00CF" w:rsidRPr="00E276A6">
        <w:rPr>
          <w:sz w:val="24"/>
          <w:szCs w:val="24"/>
        </w:rPr>
        <w:t xml:space="preserve">не соотносится с фактическими расходами Исполнителя и </w:t>
      </w:r>
      <w:r w:rsidRPr="00E276A6">
        <w:rPr>
          <w:sz w:val="24"/>
          <w:szCs w:val="24"/>
        </w:rPr>
        <w:t xml:space="preserve">включает все расходы Исполнителя, связанные с исполнением условий настоящего Контракта, в том числе цену </w:t>
      </w:r>
      <w:r w:rsidR="00972994">
        <w:rPr>
          <w:sz w:val="24"/>
          <w:szCs w:val="24"/>
        </w:rPr>
        <w:t>оказываемых услуг</w:t>
      </w:r>
      <w:r w:rsidRPr="00E276A6">
        <w:rPr>
          <w:sz w:val="24"/>
          <w:szCs w:val="24"/>
        </w:rPr>
        <w:t xml:space="preserve">, </w:t>
      </w:r>
      <w:r w:rsidR="00DB166D" w:rsidRPr="00E276A6">
        <w:rPr>
          <w:sz w:val="24"/>
          <w:szCs w:val="24"/>
        </w:rPr>
        <w:t>материалов и инструментов</w:t>
      </w:r>
      <w:r w:rsidRPr="00E276A6">
        <w:rPr>
          <w:sz w:val="24"/>
          <w:szCs w:val="24"/>
        </w:rPr>
        <w:t>,</w:t>
      </w:r>
      <w:r w:rsidR="00BE7AD8" w:rsidRPr="00E276A6">
        <w:rPr>
          <w:sz w:val="24"/>
          <w:szCs w:val="24"/>
        </w:rPr>
        <w:t xml:space="preserve"> </w:t>
      </w:r>
      <w:r w:rsidRPr="00E276A6">
        <w:rPr>
          <w:sz w:val="24"/>
          <w:szCs w:val="24"/>
        </w:rPr>
        <w:t xml:space="preserve">компенсацию всех издержек Исполнителя и причитающееся ему вознаграждение, расходы на страхование, уплату таможенных пошлин, налогов, сборов и других обязательных платежей. </w:t>
      </w:r>
    </w:p>
    <w:p w:rsidR="007E00CF" w:rsidRPr="00E276A6" w:rsidRDefault="00DA3F51" w:rsidP="007E00CF">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sz w:val="24"/>
          <w:szCs w:val="24"/>
        </w:rPr>
      </w:pPr>
      <w:r w:rsidRPr="00E276A6">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7E00CF" w:rsidRPr="00E276A6" w:rsidRDefault="007E00CF" w:rsidP="007E00CF">
      <w:pPr>
        <w:pStyle w:val="af7"/>
        <w:widowControl w:val="0"/>
        <w:numPr>
          <w:ilvl w:val="2"/>
          <w:numId w:val="21"/>
        </w:numPr>
        <w:ind w:left="0" w:firstLine="709"/>
        <w:contextualSpacing w:val="0"/>
        <w:jc w:val="both"/>
        <w:rPr>
          <w:lang w:eastAsia="ru-RU"/>
        </w:rPr>
      </w:pPr>
      <w:proofErr w:type="gramStart"/>
      <w:r w:rsidRPr="00E276A6">
        <w:rPr>
          <w:lang w:eastAsia="ru-RU"/>
        </w:rPr>
        <w:t>В случае уменьшения суммы, подлежащей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E00CF" w:rsidRPr="00E276A6" w:rsidRDefault="007E00CF" w:rsidP="007E00CF">
      <w:pPr>
        <w:pStyle w:val="af7"/>
        <w:widowControl w:val="0"/>
        <w:numPr>
          <w:ilvl w:val="2"/>
          <w:numId w:val="21"/>
        </w:numPr>
        <w:ind w:left="0" w:firstLine="709"/>
        <w:contextualSpacing w:val="0"/>
        <w:jc w:val="both"/>
        <w:rPr>
          <w:lang w:eastAsia="ru-RU"/>
        </w:rPr>
      </w:pPr>
      <w:r w:rsidRPr="00E276A6">
        <w:t xml:space="preserve">Цена Контракта может быть снижена по соглашению сторон без изменения предусмотренных Контрактом объема </w:t>
      </w:r>
      <w:r w:rsidR="00972994">
        <w:t>оказываемых услуг</w:t>
      </w:r>
      <w:r w:rsidRPr="00E276A6">
        <w:t xml:space="preserve">, качества </w:t>
      </w:r>
      <w:r w:rsidR="00972994">
        <w:t>оказываемых услуг</w:t>
      </w:r>
      <w:r w:rsidRPr="00E276A6">
        <w:t xml:space="preserve">  и иных условий Контракта.</w:t>
      </w:r>
    </w:p>
    <w:p w:rsidR="00B47AC0" w:rsidRPr="00E64463" w:rsidRDefault="00B47AC0" w:rsidP="007E00CF">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b/>
          <w:sz w:val="24"/>
          <w:szCs w:val="24"/>
        </w:rPr>
      </w:pPr>
      <w:r w:rsidRPr="00E64463">
        <w:rPr>
          <w:b/>
          <w:sz w:val="24"/>
          <w:szCs w:val="24"/>
        </w:rPr>
        <w:t xml:space="preserve">Оплата оказанных услуг по Контракту </w:t>
      </w:r>
      <w:r w:rsidRPr="00972994">
        <w:rPr>
          <w:b/>
          <w:sz w:val="24"/>
          <w:szCs w:val="24"/>
        </w:rPr>
        <w:t xml:space="preserve">осуществляется Заказчиком ежемесячно в течение </w:t>
      </w:r>
      <w:r w:rsidR="00C158C0" w:rsidRPr="00972994">
        <w:rPr>
          <w:b/>
          <w:sz w:val="24"/>
          <w:szCs w:val="24"/>
        </w:rPr>
        <w:t>7</w:t>
      </w:r>
      <w:r w:rsidRPr="00972994">
        <w:rPr>
          <w:b/>
          <w:sz w:val="24"/>
          <w:szCs w:val="24"/>
        </w:rPr>
        <w:t xml:space="preserve"> (</w:t>
      </w:r>
      <w:r w:rsidR="00C158C0" w:rsidRPr="00972994">
        <w:rPr>
          <w:b/>
          <w:sz w:val="24"/>
          <w:szCs w:val="24"/>
        </w:rPr>
        <w:t>семи</w:t>
      </w:r>
      <w:r w:rsidRPr="00972994">
        <w:rPr>
          <w:b/>
          <w:sz w:val="24"/>
          <w:szCs w:val="24"/>
        </w:rPr>
        <w:t xml:space="preserve">) рабочих дней со дня </w:t>
      </w:r>
      <w:r w:rsidR="009E1F6E" w:rsidRPr="00972994">
        <w:rPr>
          <w:b/>
          <w:sz w:val="24"/>
          <w:szCs w:val="24"/>
        </w:rPr>
        <w:t>подписания</w:t>
      </w:r>
      <w:r w:rsidRPr="00972994">
        <w:rPr>
          <w:b/>
          <w:sz w:val="24"/>
          <w:szCs w:val="24"/>
        </w:rPr>
        <w:t xml:space="preserve"> За</w:t>
      </w:r>
      <w:r w:rsidR="009E1F6E" w:rsidRPr="00972994">
        <w:rPr>
          <w:b/>
          <w:sz w:val="24"/>
          <w:szCs w:val="24"/>
        </w:rPr>
        <w:t xml:space="preserve">казчиком акта </w:t>
      </w:r>
      <w:r w:rsidR="00972994" w:rsidRPr="00972994">
        <w:rPr>
          <w:b/>
          <w:sz w:val="24"/>
          <w:szCs w:val="24"/>
        </w:rPr>
        <w:t>оказанных услуг</w:t>
      </w:r>
      <w:r w:rsidR="009E1F6E" w:rsidRPr="00972994">
        <w:rPr>
          <w:b/>
          <w:sz w:val="24"/>
          <w:szCs w:val="24"/>
        </w:rPr>
        <w:t>.</w:t>
      </w:r>
    </w:p>
    <w:p w:rsidR="00B47AC0" w:rsidRPr="00E276A6" w:rsidRDefault="00B47AC0" w:rsidP="00B47AC0">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sz w:val="24"/>
          <w:szCs w:val="24"/>
        </w:rPr>
      </w:pPr>
      <w:r w:rsidRPr="00E276A6">
        <w:rPr>
          <w:sz w:val="24"/>
          <w:szCs w:val="24"/>
        </w:rPr>
        <w:lastRenderedPageBreak/>
        <w:t>Оплата по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E276A6">
        <w:rPr>
          <w:sz w:val="24"/>
          <w:szCs w:val="24"/>
        </w:rPr>
        <w:t>дств в р</w:t>
      </w:r>
      <w:proofErr w:type="gramEnd"/>
      <w:r w:rsidRPr="00E276A6">
        <w:rPr>
          <w:sz w:val="24"/>
          <w:szCs w:val="24"/>
        </w:rPr>
        <w:t>оссийских рублях на расчетный счет Исп</w:t>
      </w:r>
      <w:r w:rsidR="006474A4" w:rsidRPr="00E276A6">
        <w:rPr>
          <w:sz w:val="24"/>
          <w:szCs w:val="24"/>
        </w:rPr>
        <w:t>олнителя, указанный в Кон</w:t>
      </w:r>
      <w:r w:rsidR="009E1F6E">
        <w:rPr>
          <w:sz w:val="24"/>
          <w:szCs w:val="24"/>
        </w:rPr>
        <w:t>тракте при наличии подписанных</w:t>
      </w:r>
      <w:r w:rsidR="006474A4" w:rsidRPr="00E276A6">
        <w:rPr>
          <w:sz w:val="24"/>
          <w:szCs w:val="24"/>
        </w:rPr>
        <w:t xml:space="preserve"> Заказчиком документов, поименованных в разделе 4 Контракта. При отсутствии указанных документов и (или) наличию к ним претензий со стороны Заказчика, оплата по контракту не производится. </w:t>
      </w:r>
    </w:p>
    <w:p w:rsidR="00DA3F51" w:rsidRPr="00E276A6" w:rsidRDefault="00DA3F51" w:rsidP="00B07979">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sz w:val="24"/>
          <w:szCs w:val="24"/>
        </w:rPr>
      </w:pPr>
      <w:r w:rsidRPr="00E276A6">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DA3F51" w:rsidRPr="00E276A6" w:rsidRDefault="00DA3F51" w:rsidP="00B07979">
      <w:pPr>
        <w:numPr>
          <w:ilvl w:val="1"/>
          <w:numId w:val="2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0" w:firstLine="658"/>
        <w:rPr>
          <w:sz w:val="24"/>
          <w:szCs w:val="24"/>
        </w:rPr>
      </w:pPr>
      <w:r w:rsidRPr="00E276A6">
        <w:rPr>
          <w:sz w:val="24"/>
          <w:szCs w:val="24"/>
        </w:rPr>
        <w:t xml:space="preserve">При проведении расчетов Заказчик вправе удержать сумму неустойки (пени, штрафы), подлежащую уплате Исполнителем за нарушение обязательств по контракту из суммы, подлежащей уплате Исполнителю в порядке, предусмотренном разделом </w:t>
      </w:r>
      <w:r w:rsidR="006E5B3E" w:rsidRPr="00E276A6">
        <w:rPr>
          <w:sz w:val="24"/>
          <w:szCs w:val="24"/>
        </w:rPr>
        <w:t>6</w:t>
      </w:r>
      <w:r w:rsidRPr="00E276A6">
        <w:rPr>
          <w:sz w:val="24"/>
          <w:szCs w:val="24"/>
        </w:rPr>
        <w:t xml:space="preserve"> Контракта. </w:t>
      </w:r>
    </w:p>
    <w:p w:rsidR="00DA3F51" w:rsidRPr="00E276A6" w:rsidRDefault="00DA3F51" w:rsidP="00B0797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0" w:line="240" w:lineRule="auto"/>
        <w:ind w:left="658" w:firstLine="0"/>
        <w:rPr>
          <w:sz w:val="24"/>
          <w:szCs w:val="24"/>
        </w:rPr>
      </w:pPr>
    </w:p>
    <w:p w:rsidR="00C87443" w:rsidRPr="00E276A6" w:rsidRDefault="00C87443" w:rsidP="00B07979">
      <w:pPr>
        <w:pStyle w:val="1"/>
        <w:numPr>
          <w:ilvl w:val="0"/>
          <w:numId w:val="21"/>
        </w:numPr>
        <w:spacing w:before="0" w:after="0" w:line="240" w:lineRule="auto"/>
      </w:pPr>
      <w:r w:rsidRPr="00E276A6">
        <w:t>Ответственность сторон</w:t>
      </w:r>
    </w:p>
    <w:p w:rsidR="00B07979" w:rsidRPr="00E276A6" w:rsidRDefault="00B07979" w:rsidP="00B07979">
      <w:pPr>
        <w:pStyle w:val="2"/>
        <w:numPr>
          <w:ilvl w:val="1"/>
          <w:numId w:val="21"/>
        </w:numPr>
        <w:spacing w:before="0" w:after="0" w:line="240" w:lineRule="auto"/>
        <w:ind w:left="0" w:firstLine="720"/>
        <w:rPr>
          <w:rFonts w:eastAsia="Calibri"/>
          <w:sz w:val="24"/>
          <w:szCs w:val="24"/>
        </w:rPr>
      </w:pPr>
      <w:r w:rsidRPr="00E276A6">
        <w:rPr>
          <w:rFonts w:eastAsia="Calibri"/>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B07979" w:rsidRPr="00E276A6" w:rsidRDefault="00B07979" w:rsidP="00B07979">
      <w:pPr>
        <w:pStyle w:val="2"/>
        <w:numPr>
          <w:ilvl w:val="1"/>
          <w:numId w:val="21"/>
        </w:numPr>
        <w:spacing w:before="0" w:after="0" w:line="240" w:lineRule="auto"/>
        <w:ind w:left="0" w:firstLine="720"/>
        <w:rPr>
          <w:rFonts w:eastAsia="Calibri"/>
          <w:i/>
          <w:sz w:val="24"/>
          <w:szCs w:val="24"/>
          <w:lang w:val="ru-RU"/>
        </w:rPr>
      </w:pPr>
      <w:r w:rsidRPr="00E276A6">
        <w:rPr>
          <w:rFonts w:eastAsia="Calibri"/>
          <w:i/>
          <w:sz w:val="24"/>
          <w:szCs w:val="24"/>
          <w:lang w:val="ru-RU"/>
        </w:rPr>
        <w:t xml:space="preserve">Ответственность Заказчика. </w:t>
      </w:r>
    </w:p>
    <w:p w:rsidR="00B07979" w:rsidRPr="00E276A6" w:rsidRDefault="00B07979" w:rsidP="00B07979">
      <w:pPr>
        <w:pStyle w:val="3"/>
        <w:widowControl w:val="0"/>
        <w:numPr>
          <w:ilvl w:val="2"/>
          <w:numId w:val="21"/>
        </w:numPr>
        <w:spacing w:before="0" w:after="0" w:line="240" w:lineRule="auto"/>
        <w:ind w:left="0" w:firstLine="720"/>
        <w:rPr>
          <w:sz w:val="24"/>
          <w:szCs w:val="24"/>
          <w:lang w:val="ru-RU"/>
        </w:rPr>
      </w:pPr>
      <w:r w:rsidRPr="00E276A6">
        <w:rPr>
          <w:sz w:val="24"/>
          <w:szCs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15F37" w:rsidRPr="00E276A6">
        <w:rPr>
          <w:sz w:val="24"/>
          <w:szCs w:val="24"/>
          <w:lang w:val="ru-RU"/>
        </w:rPr>
        <w:t>Исполнитель</w:t>
      </w:r>
      <w:r w:rsidRPr="00E276A6">
        <w:rPr>
          <w:sz w:val="24"/>
          <w:szCs w:val="24"/>
          <w:lang w:val="ru-RU"/>
        </w:rPr>
        <w:t xml:space="preserve"> вправе потребовать уплаты неустоек (штрафов, пеней).</w:t>
      </w:r>
    </w:p>
    <w:p w:rsidR="00B07979" w:rsidRPr="00E276A6" w:rsidRDefault="00B07979" w:rsidP="00B07979">
      <w:pPr>
        <w:pStyle w:val="3"/>
        <w:widowControl w:val="0"/>
        <w:numPr>
          <w:ilvl w:val="2"/>
          <w:numId w:val="21"/>
        </w:numPr>
        <w:autoSpaceDE w:val="0"/>
        <w:autoSpaceDN w:val="0"/>
        <w:adjustRightInd w:val="0"/>
        <w:spacing w:before="0" w:after="0" w:line="240" w:lineRule="auto"/>
        <w:ind w:left="0" w:firstLine="720"/>
        <w:rPr>
          <w:sz w:val="24"/>
          <w:szCs w:val="24"/>
          <w:lang w:val="ru-RU"/>
        </w:rPr>
      </w:pPr>
      <w:r w:rsidRPr="00E276A6">
        <w:rPr>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B07979" w:rsidRPr="00E276A6" w:rsidRDefault="00B07979" w:rsidP="00B07979">
      <w:pPr>
        <w:pStyle w:val="3"/>
        <w:widowControl w:val="0"/>
        <w:numPr>
          <w:ilvl w:val="2"/>
          <w:numId w:val="21"/>
        </w:numPr>
        <w:spacing w:before="0" w:after="0" w:line="240" w:lineRule="auto"/>
        <w:ind w:left="0" w:firstLine="720"/>
        <w:rPr>
          <w:sz w:val="24"/>
          <w:szCs w:val="24"/>
          <w:lang w:val="ru-RU"/>
        </w:rPr>
      </w:pPr>
      <w:proofErr w:type="gramStart"/>
      <w:r w:rsidRPr="00E276A6">
        <w:rPr>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E276A6">
        <w:rPr>
          <w:sz w:val="24"/>
          <w:szCs w:val="24"/>
          <w:lang w:val="ru-RU"/>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B07979" w:rsidRPr="00E276A6" w:rsidRDefault="00B07979" w:rsidP="009434B2">
      <w:pPr>
        <w:pStyle w:val="3"/>
        <w:widowControl w:val="0"/>
        <w:numPr>
          <w:ilvl w:val="2"/>
          <w:numId w:val="21"/>
        </w:numPr>
        <w:spacing w:before="0" w:after="0" w:line="240" w:lineRule="auto"/>
        <w:ind w:left="0" w:firstLine="720"/>
        <w:rPr>
          <w:sz w:val="24"/>
          <w:szCs w:val="24"/>
          <w:lang w:val="ru-RU"/>
        </w:rPr>
      </w:pPr>
      <w:r w:rsidRPr="00E276A6">
        <w:rPr>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7979" w:rsidRPr="00E276A6" w:rsidRDefault="00B07979" w:rsidP="009434B2">
      <w:pPr>
        <w:pStyle w:val="3"/>
        <w:widowControl w:val="0"/>
        <w:numPr>
          <w:ilvl w:val="2"/>
          <w:numId w:val="21"/>
        </w:numPr>
        <w:spacing w:before="0" w:after="0" w:line="240" w:lineRule="auto"/>
        <w:ind w:left="0" w:firstLine="720"/>
        <w:rPr>
          <w:sz w:val="24"/>
          <w:szCs w:val="24"/>
          <w:lang w:val="ru-RU"/>
        </w:rPr>
      </w:pPr>
      <w:r w:rsidRPr="00E276A6">
        <w:rPr>
          <w:sz w:val="24"/>
          <w:szCs w:val="24"/>
          <w:lang w:val="ru-RU"/>
        </w:rPr>
        <w:t xml:space="preserve">Нарушение </w:t>
      </w:r>
      <w:r w:rsidR="00415F37" w:rsidRPr="00E276A6">
        <w:rPr>
          <w:sz w:val="24"/>
          <w:szCs w:val="24"/>
          <w:lang w:val="ru-RU"/>
        </w:rPr>
        <w:t>Исполнителем</w:t>
      </w:r>
      <w:r w:rsidRPr="00E276A6">
        <w:rPr>
          <w:sz w:val="24"/>
          <w:szCs w:val="24"/>
          <w:lang w:val="ru-RU"/>
        </w:rPr>
        <w:t xml:space="preserve">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B07979" w:rsidRPr="00E276A6" w:rsidRDefault="00B07979" w:rsidP="00B07979">
      <w:pPr>
        <w:pStyle w:val="2"/>
        <w:numPr>
          <w:ilvl w:val="1"/>
          <w:numId w:val="21"/>
        </w:numPr>
        <w:spacing w:before="0" w:after="0" w:line="240" w:lineRule="auto"/>
        <w:ind w:left="0" w:firstLine="720"/>
        <w:rPr>
          <w:rFonts w:eastAsia="Calibri"/>
          <w:i/>
          <w:sz w:val="24"/>
          <w:szCs w:val="24"/>
          <w:lang w:val="ru-RU"/>
        </w:rPr>
      </w:pPr>
      <w:r w:rsidRPr="00E276A6">
        <w:rPr>
          <w:rFonts w:eastAsia="Calibri"/>
          <w:i/>
          <w:sz w:val="24"/>
          <w:szCs w:val="24"/>
          <w:lang w:val="ru-RU"/>
        </w:rPr>
        <w:t xml:space="preserve">Ответственность Исполнителя. </w:t>
      </w:r>
    </w:p>
    <w:p w:rsidR="00B07979" w:rsidRPr="00E276A6" w:rsidRDefault="00B07979" w:rsidP="00B07979">
      <w:pPr>
        <w:pStyle w:val="3"/>
        <w:widowControl w:val="0"/>
        <w:numPr>
          <w:ilvl w:val="2"/>
          <w:numId w:val="21"/>
        </w:numPr>
        <w:spacing w:before="0" w:after="0" w:line="240" w:lineRule="auto"/>
        <w:ind w:left="0" w:firstLine="720"/>
        <w:rPr>
          <w:sz w:val="24"/>
          <w:szCs w:val="24"/>
          <w:lang w:val="ru-RU"/>
        </w:rPr>
      </w:pPr>
      <w:r w:rsidRPr="00E276A6">
        <w:rPr>
          <w:sz w:val="24"/>
          <w:szCs w:val="24"/>
          <w:lang w:val="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07979" w:rsidRPr="00E276A6" w:rsidRDefault="00B07979" w:rsidP="00B07979">
      <w:pPr>
        <w:pStyle w:val="2"/>
        <w:numPr>
          <w:ilvl w:val="2"/>
          <w:numId w:val="21"/>
        </w:numPr>
        <w:spacing w:before="0" w:after="0" w:line="240" w:lineRule="auto"/>
        <w:ind w:left="0" w:firstLine="720"/>
        <w:rPr>
          <w:color w:val="000000"/>
          <w:sz w:val="24"/>
          <w:szCs w:val="24"/>
        </w:rPr>
      </w:pPr>
      <w:r w:rsidRPr="00E276A6">
        <w:rPr>
          <w:color w:val="000000"/>
          <w:sz w:val="24"/>
          <w:szCs w:val="24"/>
        </w:rPr>
        <w:t xml:space="preserve">Пеня начисляется за каждый день просрочки исполнения </w:t>
      </w:r>
      <w:r w:rsidRPr="00E276A6">
        <w:rPr>
          <w:color w:val="000000"/>
          <w:sz w:val="24"/>
          <w:szCs w:val="24"/>
          <w:lang w:val="ru-RU"/>
        </w:rPr>
        <w:t xml:space="preserve">Исполнителем </w:t>
      </w:r>
      <w:r w:rsidRPr="00E276A6">
        <w:rPr>
          <w:color w:val="000000"/>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276A6">
        <w:rPr>
          <w:color w:val="000000"/>
          <w:sz w:val="24"/>
          <w:szCs w:val="24"/>
          <w:lang w:val="ru-RU"/>
        </w:rPr>
        <w:t>Исполнителем</w:t>
      </w:r>
      <w:r w:rsidRPr="00E276A6">
        <w:rPr>
          <w:color w:val="000000"/>
          <w:sz w:val="24"/>
          <w:szCs w:val="24"/>
        </w:rPr>
        <w:t xml:space="preserve">, за исключением </w:t>
      </w:r>
      <w:r w:rsidRPr="00E276A6">
        <w:rPr>
          <w:color w:val="000000"/>
          <w:sz w:val="24"/>
          <w:szCs w:val="24"/>
        </w:rPr>
        <w:lastRenderedPageBreak/>
        <w:t xml:space="preserve">случаев, если законодательством Российской Федерации </w:t>
      </w:r>
      <w:r w:rsidRPr="00E276A6">
        <w:rPr>
          <w:color w:val="000000"/>
          <w:sz w:val="24"/>
          <w:szCs w:val="24"/>
          <w:lang w:val="ru-RU"/>
        </w:rPr>
        <w:t xml:space="preserve">не </w:t>
      </w:r>
      <w:r w:rsidRPr="00E276A6">
        <w:rPr>
          <w:color w:val="000000"/>
          <w:sz w:val="24"/>
          <w:szCs w:val="24"/>
        </w:rPr>
        <w:t>установлен иной порядок начисления пени.</w:t>
      </w:r>
    </w:p>
    <w:p w:rsidR="00B07979" w:rsidRPr="00E276A6" w:rsidRDefault="00B07979" w:rsidP="00B07979">
      <w:pPr>
        <w:pStyle w:val="2"/>
        <w:numPr>
          <w:ilvl w:val="2"/>
          <w:numId w:val="21"/>
        </w:numPr>
        <w:spacing w:before="0" w:after="0" w:line="240" w:lineRule="auto"/>
        <w:ind w:left="0" w:firstLine="720"/>
        <w:rPr>
          <w:sz w:val="24"/>
          <w:szCs w:val="24"/>
          <w:lang w:val="ru-RU"/>
        </w:rPr>
      </w:pPr>
      <w:r w:rsidRPr="00E276A6">
        <w:rPr>
          <w:color w:val="000000"/>
          <w:sz w:val="24"/>
          <w:szCs w:val="24"/>
        </w:rPr>
        <w:t xml:space="preserve">Штрафы начисляются за неисполнение или ненадлежащее исполнение </w:t>
      </w:r>
      <w:r w:rsidRPr="00E276A6">
        <w:rPr>
          <w:color w:val="000000"/>
          <w:sz w:val="24"/>
          <w:szCs w:val="24"/>
          <w:lang w:val="ru-RU"/>
        </w:rPr>
        <w:t>Исполнителем</w:t>
      </w:r>
      <w:r w:rsidRPr="00E276A6">
        <w:rPr>
          <w:color w:val="000000"/>
          <w:sz w:val="24"/>
          <w:szCs w:val="24"/>
        </w:rPr>
        <w:t xml:space="preserve"> обязательств, предусмотренных настоящим Контрактом, за исключением просрочки исполнения </w:t>
      </w:r>
      <w:r w:rsidRPr="00E276A6">
        <w:rPr>
          <w:color w:val="000000"/>
          <w:sz w:val="24"/>
          <w:szCs w:val="24"/>
          <w:lang w:val="ru-RU"/>
        </w:rPr>
        <w:t>Исполнителем</w:t>
      </w:r>
      <w:r w:rsidRPr="00E276A6">
        <w:rPr>
          <w:color w:val="000000"/>
          <w:sz w:val="24"/>
          <w:szCs w:val="24"/>
        </w:rPr>
        <w:t xml:space="preserve"> обязательств (в том числе гарантийного обязательства), предусмотренных Контрактом</w:t>
      </w:r>
      <w:r w:rsidRPr="00E276A6">
        <w:rPr>
          <w:color w:val="000000"/>
          <w:sz w:val="24"/>
          <w:szCs w:val="24"/>
          <w:lang w:val="ru-RU"/>
        </w:rPr>
        <w:t xml:space="preserve"> в порядке установленном пунктами 3, 5 и 6 </w:t>
      </w:r>
      <w:r w:rsidRPr="00E276A6">
        <w:rPr>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B07979" w:rsidRPr="00E64463" w:rsidRDefault="00B07979" w:rsidP="004B4D75">
      <w:pPr>
        <w:pStyle w:val="2"/>
        <w:numPr>
          <w:ilvl w:val="0"/>
          <w:numId w:val="0"/>
        </w:numPr>
        <w:spacing w:before="0" w:after="0" w:line="240" w:lineRule="auto"/>
        <w:ind w:firstLine="720"/>
        <w:rPr>
          <w:b/>
          <w:sz w:val="24"/>
          <w:szCs w:val="24"/>
          <w:lang w:val="ru-RU"/>
        </w:rPr>
      </w:pPr>
      <w:r w:rsidRPr="00E64463">
        <w:rPr>
          <w:b/>
          <w:sz w:val="24"/>
          <w:szCs w:val="24"/>
          <w:lang w:val="ru-RU"/>
        </w:rPr>
        <w:t xml:space="preserve">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и составит _______ руб. </w:t>
      </w:r>
    </w:p>
    <w:p w:rsidR="00B07979" w:rsidRPr="00E276A6" w:rsidRDefault="00B07979" w:rsidP="004B4D75">
      <w:pPr>
        <w:widowControl w:val="0"/>
        <w:autoSpaceDE w:val="0"/>
        <w:autoSpaceDN w:val="0"/>
        <w:spacing w:before="0" w:after="0" w:line="240" w:lineRule="auto"/>
        <w:ind w:firstLine="720"/>
        <w:rPr>
          <w:sz w:val="24"/>
          <w:szCs w:val="24"/>
        </w:rPr>
      </w:pPr>
      <w:r w:rsidRPr="00E276A6">
        <w:rPr>
          <w:rFonts w:eastAsia="Calibri"/>
          <w:sz w:val="24"/>
          <w:szCs w:val="24"/>
          <w:lang w:eastAsia="en-US"/>
        </w:rPr>
        <w:t xml:space="preserve">Б)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 </w:t>
      </w:r>
    </w:p>
    <w:p w:rsidR="00A02BAC" w:rsidRPr="00E276A6" w:rsidRDefault="00A02BAC" w:rsidP="00A02BAC">
      <w:pPr>
        <w:widowControl w:val="0"/>
        <w:spacing w:before="0" w:after="0" w:line="240" w:lineRule="auto"/>
        <w:ind w:firstLine="720"/>
        <w:rPr>
          <w:sz w:val="24"/>
          <w:szCs w:val="24"/>
          <w:lang w:eastAsia="x-none"/>
        </w:rPr>
      </w:pPr>
      <w:r w:rsidRPr="00E276A6">
        <w:rPr>
          <w:sz w:val="24"/>
          <w:szCs w:val="24"/>
          <w:lang w:eastAsia="x-none"/>
        </w:rPr>
        <w:t xml:space="preserve">6.3.4. Общая сумма начисленной неустойки (штрафов, пени) за неисполнение или ненадлежащее исполнение </w:t>
      </w:r>
      <w:r w:rsidR="004E7ABC" w:rsidRPr="00E276A6">
        <w:rPr>
          <w:sz w:val="24"/>
          <w:szCs w:val="24"/>
          <w:lang w:eastAsia="x-none"/>
        </w:rPr>
        <w:t>Исполнителем</w:t>
      </w:r>
      <w:r w:rsidRPr="00E276A6">
        <w:rPr>
          <w:sz w:val="24"/>
          <w:szCs w:val="24"/>
          <w:lang w:eastAsia="x-none"/>
        </w:rPr>
        <w:t xml:space="preserve"> обязательств, предусмотренных Контрактом, не может превышать цену Контракта.</w:t>
      </w:r>
    </w:p>
    <w:p w:rsidR="00A02BAC" w:rsidRPr="00E276A6" w:rsidRDefault="00A02BAC" w:rsidP="00A02BAC">
      <w:pPr>
        <w:widowControl w:val="0"/>
        <w:spacing w:before="0" w:after="0" w:line="240" w:lineRule="auto"/>
        <w:ind w:firstLine="720"/>
        <w:rPr>
          <w:sz w:val="24"/>
          <w:szCs w:val="24"/>
          <w:lang w:eastAsia="x-none"/>
        </w:rPr>
      </w:pPr>
      <w:r w:rsidRPr="00E276A6">
        <w:rPr>
          <w:sz w:val="24"/>
          <w:szCs w:val="24"/>
          <w:lang w:eastAsia="x-none"/>
        </w:rPr>
        <w:t xml:space="preserve">6.4. Заказчик при оплате </w:t>
      </w:r>
      <w:r w:rsidR="00972994">
        <w:rPr>
          <w:sz w:val="24"/>
          <w:szCs w:val="24"/>
          <w:lang w:eastAsia="x-none"/>
        </w:rPr>
        <w:t>оказанных</w:t>
      </w:r>
      <w:r w:rsidRPr="00E276A6">
        <w:rPr>
          <w:sz w:val="24"/>
          <w:szCs w:val="24"/>
          <w:lang w:eastAsia="x-none"/>
        </w:rPr>
        <w:t xml:space="preserve"> по настоящему Контракту </w:t>
      </w:r>
      <w:r w:rsidR="00972994">
        <w:rPr>
          <w:sz w:val="24"/>
          <w:szCs w:val="24"/>
          <w:lang w:eastAsia="x-none"/>
        </w:rPr>
        <w:t>услуг</w:t>
      </w:r>
      <w:r w:rsidRPr="00E276A6">
        <w:rPr>
          <w:sz w:val="24"/>
          <w:szCs w:val="24"/>
          <w:lang w:eastAsia="x-none"/>
        </w:rPr>
        <w:t xml:space="preserve"> вправе удержать сумму неустойки (штрафа, пени), начисленную на дату подписания акта </w:t>
      </w:r>
      <w:r w:rsidR="00972994">
        <w:rPr>
          <w:sz w:val="24"/>
          <w:szCs w:val="24"/>
        </w:rPr>
        <w:t>оказанных услуг</w:t>
      </w:r>
      <w:r w:rsidRPr="00E276A6">
        <w:rPr>
          <w:sz w:val="24"/>
          <w:szCs w:val="24"/>
          <w:lang w:eastAsia="x-none"/>
        </w:rPr>
        <w:t xml:space="preserve">, с суммы, предназначенной для оплаты </w:t>
      </w:r>
      <w:r w:rsidR="00972994">
        <w:rPr>
          <w:sz w:val="24"/>
          <w:szCs w:val="24"/>
        </w:rPr>
        <w:t>оказанных услуг</w:t>
      </w:r>
      <w:r w:rsidRPr="00E276A6">
        <w:rPr>
          <w:sz w:val="24"/>
          <w:szCs w:val="24"/>
          <w:lang w:eastAsia="x-none"/>
        </w:rPr>
        <w:t xml:space="preserve">. Сумма неустойки (штрафа, пени) засчитывается в счет исполнения обязательств Заказчика по оплате </w:t>
      </w:r>
      <w:r w:rsidR="004E7ABC" w:rsidRPr="00E276A6">
        <w:rPr>
          <w:sz w:val="24"/>
          <w:szCs w:val="24"/>
          <w:lang w:eastAsia="x-none"/>
        </w:rPr>
        <w:t>Исполнителю</w:t>
      </w:r>
      <w:r w:rsidRPr="00E276A6">
        <w:rPr>
          <w:sz w:val="24"/>
          <w:szCs w:val="24"/>
          <w:lang w:eastAsia="x-none"/>
        </w:rPr>
        <w:t xml:space="preserve"> суммы </w:t>
      </w:r>
      <w:r w:rsidR="00972994">
        <w:rPr>
          <w:sz w:val="24"/>
          <w:szCs w:val="24"/>
        </w:rPr>
        <w:t>оказанных услуг</w:t>
      </w:r>
      <w:r w:rsidRPr="00E276A6">
        <w:rPr>
          <w:sz w:val="24"/>
          <w:szCs w:val="24"/>
          <w:lang w:eastAsia="x-none"/>
        </w:rPr>
        <w:t xml:space="preserve">. При этом исполнение обязательства </w:t>
      </w:r>
      <w:r w:rsidR="004E7ABC" w:rsidRPr="00E276A6">
        <w:rPr>
          <w:sz w:val="24"/>
          <w:szCs w:val="24"/>
          <w:lang w:eastAsia="x-none"/>
        </w:rPr>
        <w:t>Исполнителя</w:t>
      </w:r>
      <w:r w:rsidRPr="00E276A6">
        <w:rPr>
          <w:sz w:val="24"/>
          <w:szCs w:val="24"/>
          <w:lang w:eastAsia="x-none"/>
        </w:rPr>
        <w:t xml:space="preserve"> по перечислению неустойки (штрафа, пени) в установленном порядке в федеральный бюджет возлагается на Заказчика.</w:t>
      </w:r>
    </w:p>
    <w:p w:rsidR="00A02BAC" w:rsidRPr="00E276A6" w:rsidRDefault="00A02BAC" w:rsidP="00A02BAC">
      <w:pPr>
        <w:widowControl w:val="0"/>
        <w:spacing w:before="0" w:after="0" w:line="240" w:lineRule="auto"/>
        <w:ind w:firstLine="720"/>
        <w:rPr>
          <w:sz w:val="24"/>
          <w:szCs w:val="24"/>
          <w:lang w:eastAsia="x-none"/>
        </w:rPr>
      </w:pPr>
      <w:r w:rsidRPr="00E276A6">
        <w:rPr>
          <w:sz w:val="24"/>
          <w:szCs w:val="24"/>
          <w:lang w:eastAsia="x-none"/>
        </w:rPr>
        <w:t xml:space="preserve">6.5. Основанием для удержания неустойки является направленная в адрес </w:t>
      </w:r>
      <w:r w:rsidR="004E7ABC" w:rsidRPr="00E276A6">
        <w:rPr>
          <w:sz w:val="24"/>
          <w:szCs w:val="24"/>
          <w:lang w:eastAsia="x-none"/>
        </w:rPr>
        <w:t>Исполнителя</w:t>
      </w:r>
      <w:r w:rsidRPr="00E276A6">
        <w:rPr>
          <w:sz w:val="24"/>
          <w:szCs w:val="24"/>
          <w:lang w:eastAsia="x-none"/>
        </w:rPr>
        <w:t xml:space="preserve"> письменная претензия (требование) Заказчика, содержащая сведения о фактах нарушения </w:t>
      </w:r>
      <w:r w:rsidR="004E7ABC" w:rsidRPr="00E276A6">
        <w:rPr>
          <w:sz w:val="24"/>
          <w:szCs w:val="24"/>
          <w:lang w:eastAsia="x-none"/>
        </w:rPr>
        <w:t>Исполнителем</w:t>
      </w:r>
      <w:r w:rsidRPr="00E276A6">
        <w:rPr>
          <w:sz w:val="24"/>
          <w:szCs w:val="24"/>
          <w:lang w:eastAsia="x-none"/>
        </w:rPr>
        <w:t xml:space="preserve"> обязательств по контракту. </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6.6. </w:t>
      </w:r>
      <w:r w:rsidR="00A02BAC" w:rsidRPr="00E276A6">
        <w:rPr>
          <w:sz w:val="24"/>
          <w:szCs w:val="24"/>
          <w:lang w:eastAsia="x-none"/>
        </w:rPr>
        <w:t>В случае</w:t>
      </w:r>
      <w:proofErr w:type="gramStart"/>
      <w:r w:rsidR="00A02BAC" w:rsidRPr="00E276A6">
        <w:rPr>
          <w:sz w:val="24"/>
          <w:szCs w:val="24"/>
          <w:lang w:eastAsia="x-none"/>
        </w:rPr>
        <w:t>,</w:t>
      </w:r>
      <w:proofErr w:type="gramEnd"/>
      <w:r w:rsidR="00A02BAC" w:rsidRPr="00E276A6">
        <w:rPr>
          <w:sz w:val="24"/>
          <w:szCs w:val="24"/>
          <w:lang w:eastAsia="x-none"/>
        </w:rPr>
        <w:t xml:space="preserve"> если по какой-либо причине Заказчик не удержит сумму неустойки (штрафа, пени) при оплате </w:t>
      </w:r>
      <w:r w:rsidR="00972994">
        <w:rPr>
          <w:sz w:val="24"/>
          <w:szCs w:val="24"/>
        </w:rPr>
        <w:t>оказанных услуг</w:t>
      </w:r>
      <w:r w:rsidR="00972994" w:rsidRPr="00E276A6">
        <w:rPr>
          <w:sz w:val="24"/>
          <w:szCs w:val="24"/>
          <w:lang w:eastAsia="x-none"/>
        </w:rPr>
        <w:t xml:space="preserve"> </w:t>
      </w:r>
      <w:r w:rsidR="00A02BAC" w:rsidRPr="00E276A6">
        <w:rPr>
          <w:sz w:val="24"/>
          <w:szCs w:val="24"/>
          <w:lang w:eastAsia="x-none"/>
        </w:rPr>
        <w:t xml:space="preserve">по настоящему Контракту, </w:t>
      </w:r>
      <w:r w:rsidRPr="00E276A6">
        <w:rPr>
          <w:sz w:val="24"/>
          <w:szCs w:val="24"/>
          <w:lang w:eastAsia="x-none"/>
        </w:rPr>
        <w:t>Исполнитель</w:t>
      </w:r>
      <w:r w:rsidR="00A02BAC" w:rsidRPr="00E276A6">
        <w:rPr>
          <w:sz w:val="24"/>
          <w:szCs w:val="24"/>
          <w:lang w:eastAsia="x-none"/>
        </w:rPr>
        <w:t xml:space="preserve"> обязан оплатить в установленном порядке сумму неустойки (штрафа, пени) в федеральный бюджет по первому требованию Заказчика.</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6.7. </w:t>
      </w:r>
      <w:r w:rsidR="00A02BAC" w:rsidRPr="00E276A6">
        <w:rPr>
          <w:sz w:val="24"/>
          <w:szCs w:val="24"/>
          <w:lang w:eastAsia="x-none"/>
        </w:rPr>
        <w:t xml:space="preserve">Независимо от уплаты неустойки (штрафа, пени), Заказчик вправе требовать от </w:t>
      </w:r>
      <w:r w:rsidRPr="00E276A6">
        <w:rPr>
          <w:sz w:val="24"/>
          <w:szCs w:val="24"/>
          <w:lang w:eastAsia="x-none"/>
        </w:rPr>
        <w:t>Исполнителя</w:t>
      </w:r>
      <w:r w:rsidR="00A02BAC" w:rsidRPr="00E276A6">
        <w:rPr>
          <w:sz w:val="24"/>
          <w:szCs w:val="24"/>
          <w:lang w:eastAsia="x-none"/>
        </w:rPr>
        <w:t xml:space="preserve">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6.8. </w:t>
      </w:r>
      <w:r w:rsidR="00A02BAC" w:rsidRPr="00E276A6">
        <w:rPr>
          <w:sz w:val="24"/>
          <w:szCs w:val="24"/>
          <w:lang w:eastAsia="x-none"/>
        </w:rPr>
        <w:t xml:space="preserve">Удержание неустойки (штрафа, пени) в соответствии с условиями  настоящего Контракта не лишает права Заказчика требовать от </w:t>
      </w:r>
      <w:r w:rsidRPr="00E276A6">
        <w:rPr>
          <w:sz w:val="24"/>
          <w:szCs w:val="24"/>
          <w:lang w:eastAsia="x-none"/>
        </w:rPr>
        <w:t>Исполнителя</w:t>
      </w:r>
      <w:r w:rsidR="00A02BAC" w:rsidRPr="00E276A6">
        <w:rPr>
          <w:sz w:val="24"/>
          <w:szCs w:val="24"/>
          <w:lang w:eastAsia="x-none"/>
        </w:rPr>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Акта </w:t>
      </w:r>
      <w:r w:rsidR="00972994">
        <w:rPr>
          <w:sz w:val="24"/>
          <w:szCs w:val="24"/>
        </w:rPr>
        <w:t>оказанных услуг</w:t>
      </w:r>
      <w:r w:rsidR="00A02BAC" w:rsidRPr="00E276A6">
        <w:rPr>
          <w:sz w:val="24"/>
          <w:szCs w:val="24"/>
          <w:lang w:eastAsia="x-none"/>
        </w:rPr>
        <w:t>.</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6.9. </w:t>
      </w:r>
      <w:r w:rsidR="00A02BAC" w:rsidRPr="00E276A6">
        <w:rPr>
          <w:sz w:val="24"/>
          <w:szCs w:val="24"/>
          <w:lang w:eastAsia="x-none"/>
        </w:rPr>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6.10. </w:t>
      </w:r>
      <w:r w:rsidR="00A02BAC" w:rsidRPr="00E276A6">
        <w:rPr>
          <w:sz w:val="24"/>
          <w:szCs w:val="24"/>
          <w:lang w:eastAsia="x-none"/>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6.11. </w:t>
      </w:r>
      <w:r w:rsidR="00A02BAC" w:rsidRPr="00E276A6">
        <w:rPr>
          <w:sz w:val="24"/>
          <w:szCs w:val="24"/>
          <w:lang w:eastAsia="x-none"/>
        </w:rPr>
        <w:t xml:space="preserve">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w:t>
      </w:r>
      <w:r w:rsidR="00A02BAC" w:rsidRPr="00E276A6">
        <w:rPr>
          <w:sz w:val="24"/>
          <w:szCs w:val="24"/>
          <w:lang w:eastAsia="x-none"/>
        </w:rPr>
        <w:lastRenderedPageBreak/>
        <w:t>Федерации.</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6.12. </w:t>
      </w:r>
      <w:r w:rsidR="00A02BAC" w:rsidRPr="00E276A6">
        <w:rPr>
          <w:sz w:val="24"/>
          <w:szCs w:val="24"/>
          <w:lang w:eastAsia="x-none"/>
        </w:rPr>
        <w:t xml:space="preserve">В случае привлечения субподрядчиков, соисполнителей для исполнения настоящего Контракта </w:t>
      </w:r>
      <w:r w:rsidRPr="00E276A6">
        <w:rPr>
          <w:sz w:val="24"/>
          <w:szCs w:val="24"/>
          <w:lang w:eastAsia="x-none"/>
        </w:rPr>
        <w:t>Исполнитель</w:t>
      </w:r>
      <w:r w:rsidR="00A02BAC" w:rsidRPr="00E276A6">
        <w:rPr>
          <w:sz w:val="24"/>
          <w:szCs w:val="24"/>
          <w:lang w:eastAsia="x-none"/>
        </w:rPr>
        <w:t xml:space="preserve">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6.13. </w:t>
      </w:r>
      <w:r w:rsidR="00A02BAC" w:rsidRPr="00E276A6">
        <w:rPr>
          <w:sz w:val="24"/>
          <w:szCs w:val="24"/>
          <w:lang w:eastAsia="x-none"/>
        </w:rPr>
        <w:t>Ответственность Сторон в иных случаях определяется в соответствии с законодательством Российской Федерации.</w:t>
      </w:r>
    </w:p>
    <w:p w:rsidR="00A02BAC" w:rsidRPr="00E276A6" w:rsidRDefault="004E7ABC" w:rsidP="00A02BAC">
      <w:pPr>
        <w:widowControl w:val="0"/>
        <w:spacing w:before="0" w:after="0" w:line="240" w:lineRule="auto"/>
        <w:ind w:firstLine="720"/>
        <w:rPr>
          <w:sz w:val="24"/>
          <w:szCs w:val="24"/>
          <w:lang w:eastAsia="x-none"/>
        </w:rPr>
      </w:pPr>
      <w:r w:rsidRPr="00E276A6">
        <w:rPr>
          <w:sz w:val="24"/>
          <w:szCs w:val="24"/>
          <w:lang w:eastAsia="x-none"/>
        </w:rPr>
        <w:t xml:space="preserve">6.14. </w:t>
      </w:r>
      <w:r w:rsidR="00A02BAC" w:rsidRPr="00E276A6">
        <w:rPr>
          <w:sz w:val="24"/>
          <w:szCs w:val="24"/>
          <w:lang w:eastAsia="x-none"/>
        </w:rPr>
        <w:t xml:space="preserve">Правила применения настоящего раздела могут быть изменены в случаях изменения органом государственной власти Российской </w:t>
      </w:r>
      <w:proofErr w:type="gramStart"/>
      <w:r w:rsidR="00A02BAC" w:rsidRPr="00E276A6">
        <w:rPr>
          <w:sz w:val="24"/>
          <w:szCs w:val="24"/>
          <w:lang w:eastAsia="x-none"/>
        </w:rPr>
        <w:t>Федерации правил исчисления размера штрафов</w:t>
      </w:r>
      <w:proofErr w:type="gramEnd"/>
      <w:r w:rsidR="00A02BAC" w:rsidRPr="00E276A6">
        <w:rPr>
          <w:sz w:val="24"/>
          <w:szCs w:val="24"/>
          <w:lang w:eastAsia="x-none"/>
        </w:rPr>
        <w:t xml:space="preserve">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00A02BAC" w:rsidRPr="00E276A6">
        <w:rPr>
          <w:sz w:val="24"/>
          <w:szCs w:val="24"/>
          <w:lang w:eastAsia="x-none"/>
        </w:rPr>
        <w:t>с даты вступления</w:t>
      </w:r>
      <w:proofErr w:type="gramEnd"/>
      <w:r w:rsidR="00A02BAC" w:rsidRPr="00E276A6">
        <w:rPr>
          <w:sz w:val="24"/>
          <w:szCs w:val="24"/>
          <w:lang w:eastAsia="x-none"/>
        </w:rPr>
        <w:t xml:space="preserve"> в силу соответствующего нормативного акта и не требует от сторон заключения дополнительного соглашения к контракту.</w:t>
      </w:r>
    </w:p>
    <w:p w:rsidR="00FC7B51" w:rsidRPr="00E276A6" w:rsidRDefault="00FC7B51" w:rsidP="00AD51BD">
      <w:pPr>
        <w:widowControl w:val="0"/>
        <w:spacing w:before="0" w:after="0" w:line="240" w:lineRule="auto"/>
        <w:ind w:firstLine="720"/>
        <w:rPr>
          <w:sz w:val="24"/>
          <w:szCs w:val="24"/>
        </w:rPr>
      </w:pPr>
    </w:p>
    <w:p w:rsidR="00FF46D5" w:rsidRPr="00E276A6" w:rsidRDefault="00FF46D5" w:rsidP="00AD51BD">
      <w:pPr>
        <w:pStyle w:val="1"/>
        <w:keepNext w:val="0"/>
        <w:keepLines w:val="0"/>
        <w:widowControl w:val="0"/>
        <w:numPr>
          <w:ilvl w:val="0"/>
          <w:numId w:val="21"/>
        </w:numPr>
        <w:spacing w:before="0" w:after="0" w:line="240" w:lineRule="auto"/>
        <w:ind w:left="0" w:firstLine="0"/>
        <w:rPr>
          <w:szCs w:val="24"/>
        </w:rPr>
      </w:pPr>
      <w:r w:rsidRPr="00E276A6">
        <w:rPr>
          <w:szCs w:val="24"/>
        </w:rPr>
        <w:t>Обстоятельства непреодолимой силы (форс-мажор)</w:t>
      </w:r>
    </w:p>
    <w:p w:rsidR="007C0948" w:rsidRPr="00E276A6" w:rsidRDefault="007C0948" w:rsidP="007C0948">
      <w:pPr>
        <w:numPr>
          <w:ilvl w:val="1"/>
          <w:numId w:val="21"/>
        </w:numPr>
        <w:spacing w:before="0" w:after="0" w:line="240" w:lineRule="auto"/>
        <w:ind w:left="0" w:firstLine="709"/>
        <w:rPr>
          <w:sz w:val="24"/>
          <w:szCs w:val="24"/>
        </w:rPr>
      </w:pPr>
      <w:r w:rsidRPr="00E276A6">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7C0948" w:rsidRPr="00E276A6" w:rsidRDefault="007C0948" w:rsidP="007C0948">
      <w:pPr>
        <w:spacing w:before="0" w:after="0" w:line="240" w:lineRule="auto"/>
        <w:ind w:firstLine="709"/>
        <w:rPr>
          <w:sz w:val="24"/>
          <w:szCs w:val="24"/>
        </w:rPr>
      </w:pPr>
      <w:r w:rsidRPr="00E276A6">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7C0948" w:rsidRPr="00E276A6" w:rsidRDefault="007C0948" w:rsidP="007C0948">
      <w:pPr>
        <w:numPr>
          <w:ilvl w:val="1"/>
          <w:numId w:val="21"/>
        </w:numPr>
        <w:spacing w:before="0" w:after="0" w:line="240" w:lineRule="auto"/>
        <w:ind w:left="0" w:firstLine="709"/>
        <w:rPr>
          <w:sz w:val="24"/>
          <w:szCs w:val="24"/>
        </w:rPr>
      </w:pPr>
      <w:r w:rsidRPr="00E276A6">
        <w:rPr>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пандемии,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7C0948" w:rsidRPr="00E276A6" w:rsidRDefault="007C0948" w:rsidP="007C0948">
      <w:pPr>
        <w:numPr>
          <w:ilvl w:val="1"/>
          <w:numId w:val="21"/>
        </w:numPr>
        <w:spacing w:before="0" w:after="0" w:line="240" w:lineRule="auto"/>
        <w:ind w:left="0" w:firstLine="709"/>
        <w:rPr>
          <w:sz w:val="24"/>
          <w:szCs w:val="24"/>
        </w:rPr>
      </w:pPr>
      <w:proofErr w:type="gramStart"/>
      <w:r w:rsidRPr="00E276A6">
        <w:rPr>
          <w:rFonts w:eastAsia="Calibri"/>
          <w:sz w:val="24"/>
          <w:szCs w:val="24"/>
        </w:rPr>
        <w:t xml:space="preserve">Принятие </w:t>
      </w:r>
      <w:r w:rsidRPr="00E276A6">
        <w:rPr>
          <w:sz w:val="24"/>
          <w:szCs w:val="24"/>
        </w:rPr>
        <w:t>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E276A6">
        <w:rPr>
          <w:sz w:val="24"/>
          <w:szCs w:val="24"/>
        </w:rPr>
        <w:t xml:space="preserve">) режима повышенной готовности, а также иных предусмотренных указанным законом режимов  подтверждается соответствующим нормативным актом. </w:t>
      </w:r>
    </w:p>
    <w:p w:rsidR="007C0948" w:rsidRPr="00E276A6" w:rsidRDefault="007C0948" w:rsidP="007C0948">
      <w:pPr>
        <w:numPr>
          <w:ilvl w:val="1"/>
          <w:numId w:val="21"/>
        </w:numPr>
        <w:spacing w:before="0" w:after="0" w:line="240" w:lineRule="auto"/>
        <w:ind w:left="0" w:firstLine="709"/>
        <w:rPr>
          <w:sz w:val="24"/>
          <w:szCs w:val="24"/>
        </w:rPr>
      </w:pPr>
      <w:r w:rsidRPr="00E276A6">
        <w:rPr>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7C0948" w:rsidRPr="00E276A6" w:rsidRDefault="007C0948" w:rsidP="007C0948">
      <w:pPr>
        <w:spacing w:before="0" w:after="0" w:line="240" w:lineRule="auto"/>
        <w:ind w:firstLine="709"/>
        <w:rPr>
          <w:sz w:val="24"/>
          <w:szCs w:val="24"/>
        </w:rPr>
      </w:pPr>
      <w:r w:rsidRPr="00E276A6">
        <w:rPr>
          <w:sz w:val="24"/>
          <w:szCs w:val="24"/>
        </w:rPr>
        <w:t xml:space="preserve">В случае возникновения обстоятельств, указанных в п. </w:t>
      </w:r>
      <w:r w:rsidR="005A6D36" w:rsidRPr="00E276A6">
        <w:rPr>
          <w:sz w:val="24"/>
          <w:szCs w:val="24"/>
        </w:rPr>
        <w:t>7</w:t>
      </w:r>
      <w:r w:rsidRPr="00E276A6">
        <w:rPr>
          <w:sz w:val="24"/>
          <w:szCs w:val="24"/>
        </w:rPr>
        <w:t xml:space="preserve">.3 настоящего контракта, препятствующих исполнению любой из </w:t>
      </w:r>
      <w:proofErr w:type="gramStart"/>
      <w:r w:rsidRPr="00E276A6">
        <w:rPr>
          <w:sz w:val="24"/>
          <w:szCs w:val="24"/>
        </w:rPr>
        <w:t>Сторон</w:t>
      </w:r>
      <w:proofErr w:type="gramEnd"/>
      <w:r w:rsidRPr="00E276A6">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w:t>
      </w:r>
      <w:r w:rsidRPr="00E276A6">
        <w:rPr>
          <w:sz w:val="24"/>
          <w:szCs w:val="24"/>
        </w:rPr>
        <w:lastRenderedPageBreak/>
        <w:t xml:space="preserve">исполнения взятых на себя обязательств, мерах, направленных на устранение таких обстоятельств и планируемых сроках исполнения обязательств.  </w:t>
      </w:r>
    </w:p>
    <w:p w:rsidR="007C0948" w:rsidRPr="00E276A6" w:rsidRDefault="007C0948" w:rsidP="007C0948">
      <w:pPr>
        <w:numPr>
          <w:ilvl w:val="1"/>
          <w:numId w:val="21"/>
        </w:numPr>
        <w:spacing w:before="0" w:after="0" w:line="240" w:lineRule="auto"/>
        <w:ind w:left="0" w:firstLine="709"/>
        <w:rPr>
          <w:sz w:val="24"/>
          <w:szCs w:val="24"/>
        </w:rPr>
      </w:pPr>
      <w:r w:rsidRPr="00E276A6">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w:t>
      </w:r>
      <w:r w:rsidR="005A6D36" w:rsidRPr="00E276A6">
        <w:rPr>
          <w:sz w:val="24"/>
          <w:szCs w:val="24"/>
        </w:rPr>
        <w:t>7</w:t>
      </w:r>
      <w:r w:rsidRPr="00E276A6">
        <w:rPr>
          <w:sz w:val="24"/>
          <w:szCs w:val="24"/>
        </w:rPr>
        <w:t xml:space="preserve">.3 Контракта. В случаях указанных в п. </w:t>
      </w:r>
      <w:r w:rsidR="005A6D36" w:rsidRPr="00E276A6">
        <w:rPr>
          <w:sz w:val="24"/>
          <w:szCs w:val="24"/>
        </w:rPr>
        <w:t>7</w:t>
      </w:r>
      <w:r w:rsidRPr="00E276A6">
        <w:rPr>
          <w:sz w:val="24"/>
          <w:szCs w:val="24"/>
        </w:rPr>
        <w:t xml:space="preserve">.3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7C0948" w:rsidRPr="00E276A6" w:rsidRDefault="007C0948" w:rsidP="007C0948">
      <w:pPr>
        <w:numPr>
          <w:ilvl w:val="1"/>
          <w:numId w:val="21"/>
        </w:numPr>
        <w:spacing w:before="0" w:after="0" w:line="240" w:lineRule="auto"/>
        <w:ind w:left="0" w:firstLine="709"/>
        <w:rPr>
          <w:sz w:val="24"/>
          <w:szCs w:val="24"/>
        </w:rPr>
      </w:pPr>
      <w:r w:rsidRPr="00E276A6">
        <w:rPr>
          <w:sz w:val="24"/>
          <w:szCs w:val="24"/>
        </w:rPr>
        <w:t xml:space="preserve">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w:t>
      </w:r>
      <w:r w:rsidR="005A6D36" w:rsidRPr="00E276A6">
        <w:rPr>
          <w:sz w:val="24"/>
          <w:szCs w:val="24"/>
        </w:rPr>
        <w:t>7</w:t>
      </w:r>
      <w:r w:rsidRPr="00E276A6">
        <w:rPr>
          <w:sz w:val="24"/>
          <w:szCs w:val="24"/>
        </w:rPr>
        <w:t>.3 Контракта</w:t>
      </w:r>
      <w:r w:rsidR="004B4D75" w:rsidRPr="00E276A6">
        <w:rPr>
          <w:sz w:val="24"/>
          <w:szCs w:val="24"/>
        </w:rPr>
        <w:t xml:space="preserve">. </w:t>
      </w:r>
    </w:p>
    <w:p w:rsidR="004B4D75" w:rsidRPr="00E276A6" w:rsidRDefault="004B4D75" w:rsidP="004B4D75">
      <w:pPr>
        <w:spacing w:before="0" w:after="0" w:line="240" w:lineRule="auto"/>
        <w:ind w:firstLine="709"/>
        <w:rPr>
          <w:sz w:val="24"/>
          <w:szCs w:val="24"/>
        </w:rPr>
      </w:pPr>
      <w:proofErr w:type="gramStart"/>
      <w:r w:rsidRPr="00E276A6">
        <w:rPr>
          <w:sz w:val="24"/>
          <w:szCs w:val="24"/>
        </w:rPr>
        <w:t xml:space="preserve">Для случаев, упомянутых в п. </w:t>
      </w:r>
      <w:r w:rsidR="005A6D36" w:rsidRPr="00E276A6">
        <w:rPr>
          <w:sz w:val="24"/>
          <w:szCs w:val="24"/>
        </w:rPr>
        <w:t>7</w:t>
      </w:r>
      <w:r w:rsidRPr="00E276A6">
        <w:rPr>
          <w:sz w:val="24"/>
          <w:szCs w:val="24"/>
        </w:rPr>
        <w:t xml:space="preserve">.3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roofErr w:type="gramEnd"/>
    </w:p>
    <w:p w:rsidR="004B4D75" w:rsidRPr="00E276A6" w:rsidRDefault="004B4D75" w:rsidP="004B4D75">
      <w:pPr>
        <w:spacing w:before="0" w:after="0" w:line="240" w:lineRule="auto"/>
        <w:ind w:firstLine="709"/>
        <w:rPr>
          <w:sz w:val="24"/>
          <w:szCs w:val="24"/>
        </w:rPr>
      </w:pPr>
      <w:r w:rsidRPr="00E276A6">
        <w:rPr>
          <w:sz w:val="24"/>
          <w:szCs w:val="24"/>
        </w:rPr>
        <w:t xml:space="preserve">В случае отсутствия такого заключения </w:t>
      </w:r>
      <w:proofErr w:type="gramStart"/>
      <w:r w:rsidRPr="00E276A6">
        <w:rPr>
          <w:sz w:val="24"/>
          <w:szCs w:val="24"/>
        </w:rPr>
        <w:t>документом, подтверждающим невозможность исполнения взятых на себя обязательств могут</w:t>
      </w:r>
      <w:proofErr w:type="gramEnd"/>
      <w:r w:rsidRPr="00E276A6">
        <w:rPr>
          <w:sz w:val="24"/>
          <w:szCs w:val="24"/>
        </w:rPr>
        <w:t xml:space="preserve"> служить иные документы, представленные Исполнителем  Заказчику и подтверждающие факты  принятия Исполнителем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7C0948" w:rsidRPr="00E276A6" w:rsidRDefault="007C0948" w:rsidP="007C0948">
      <w:pPr>
        <w:numPr>
          <w:ilvl w:val="1"/>
          <w:numId w:val="21"/>
        </w:numPr>
        <w:spacing w:before="0" w:after="0" w:line="240" w:lineRule="auto"/>
        <w:ind w:left="0" w:firstLine="709"/>
        <w:rPr>
          <w:sz w:val="24"/>
          <w:szCs w:val="24"/>
        </w:rPr>
      </w:pPr>
      <w:r w:rsidRPr="00E276A6">
        <w:rPr>
          <w:sz w:val="24"/>
          <w:szCs w:val="24"/>
        </w:rPr>
        <w:t>Если обстоятельства непреодолимой силы продолжают действовать более 30 (тридцати) календарных дней, а в случаях, упомянутых в п.</w:t>
      </w:r>
      <w:r w:rsidR="005A6D36" w:rsidRPr="00E276A6">
        <w:rPr>
          <w:sz w:val="24"/>
          <w:szCs w:val="24"/>
        </w:rPr>
        <w:t>7</w:t>
      </w:r>
      <w:r w:rsidRPr="00E276A6">
        <w:rPr>
          <w:sz w:val="24"/>
          <w:szCs w:val="24"/>
        </w:rPr>
        <w:t>.3 Контракта – более 90 календарных дней, то любая из Сторон вправе расторгнуть контракт в одностороннем порядке.</w:t>
      </w:r>
    </w:p>
    <w:p w:rsidR="001557E8" w:rsidRPr="00E276A6" w:rsidRDefault="001557E8" w:rsidP="001557E8">
      <w:pPr>
        <w:spacing w:before="0" w:after="0" w:line="240" w:lineRule="auto"/>
        <w:ind w:left="709" w:firstLine="0"/>
        <w:rPr>
          <w:sz w:val="24"/>
          <w:szCs w:val="24"/>
        </w:rPr>
      </w:pPr>
    </w:p>
    <w:p w:rsidR="004E7ABC" w:rsidRPr="00E276A6" w:rsidRDefault="004E7ABC" w:rsidP="004E7ABC">
      <w:pPr>
        <w:widowControl w:val="0"/>
        <w:numPr>
          <w:ilvl w:val="0"/>
          <w:numId w:val="2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0"/>
        <w:contextualSpacing/>
        <w:jc w:val="center"/>
        <w:rPr>
          <w:b/>
          <w:sz w:val="24"/>
          <w:szCs w:val="24"/>
          <w:lang w:eastAsia="ar-SA"/>
        </w:rPr>
      </w:pPr>
      <w:r w:rsidRPr="00E276A6">
        <w:rPr>
          <w:b/>
          <w:sz w:val="24"/>
          <w:szCs w:val="24"/>
          <w:lang w:eastAsia="ar-SA"/>
        </w:rPr>
        <w:t>Порядок разрешения споров</w:t>
      </w:r>
    </w:p>
    <w:p w:rsidR="004E7ABC" w:rsidRPr="00E276A6" w:rsidRDefault="004E7ABC" w:rsidP="004E7ABC">
      <w:pPr>
        <w:widowControl w:val="0"/>
        <w:numPr>
          <w:ilvl w:val="1"/>
          <w:numId w:val="29"/>
        </w:numPr>
        <w:spacing w:before="0" w:after="0" w:line="240" w:lineRule="auto"/>
        <w:ind w:left="0" w:firstLine="709"/>
        <w:contextualSpacing/>
        <w:rPr>
          <w:sz w:val="24"/>
          <w:szCs w:val="24"/>
          <w:lang w:eastAsia="ar-SA"/>
        </w:rPr>
      </w:pPr>
      <w:r w:rsidRPr="00E276A6">
        <w:rPr>
          <w:sz w:val="24"/>
          <w:szCs w:val="24"/>
          <w:lang w:eastAsia="ar-SA"/>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4E7ABC" w:rsidRPr="00E276A6" w:rsidRDefault="004E7ABC" w:rsidP="004E7ABC">
      <w:pPr>
        <w:widowControl w:val="0"/>
        <w:numPr>
          <w:ilvl w:val="1"/>
          <w:numId w:val="29"/>
        </w:numPr>
        <w:tabs>
          <w:tab w:val="left" w:pos="709"/>
        </w:tabs>
        <w:spacing w:before="0" w:after="0" w:line="240" w:lineRule="auto"/>
        <w:ind w:left="0" w:firstLine="709"/>
        <w:outlineLvl w:val="1"/>
        <w:rPr>
          <w:bCs/>
          <w:iCs/>
          <w:snapToGrid w:val="0"/>
          <w:sz w:val="24"/>
          <w:szCs w:val="24"/>
          <w:lang w:val="x-none" w:eastAsia="x-none"/>
        </w:rPr>
      </w:pPr>
      <w:r w:rsidRPr="00E276A6">
        <w:rPr>
          <w:bCs/>
          <w:iCs/>
          <w:snapToGrid w:val="0"/>
          <w:sz w:val="24"/>
          <w:szCs w:val="24"/>
          <w:lang w:val="x-none" w:eastAsia="x-none"/>
        </w:rPr>
        <w:t>Претензионный порядок разрешения споров</w:t>
      </w:r>
    </w:p>
    <w:p w:rsidR="004E7ABC" w:rsidRPr="00E276A6" w:rsidRDefault="004E7ABC" w:rsidP="004E7ABC">
      <w:pPr>
        <w:widowControl w:val="0"/>
        <w:numPr>
          <w:ilvl w:val="2"/>
          <w:numId w:val="29"/>
        </w:numPr>
        <w:tabs>
          <w:tab w:val="left" w:pos="708"/>
        </w:tabs>
        <w:spacing w:before="0" w:after="0" w:line="240" w:lineRule="auto"/>
        <w:ind w:left="0" w:firstLine="709"/>
        <w:outlineLvl w:val="2"/>
        <w:rPr>
          <w:bCs/>
          <w:snapToGrid w:val="0"/>
          <w:sz w:val="24"/>
          <w:szCs w:val="24"/>
          <w:lang w:val="x-none" w:eastAsia="x-none"/>
        </w:rPr>
      </w:pPr>
      <w:r w:rsidRPr="00E276A6">
        <w:rPr>
          <w:bCs/>
          <w:snapToGrid w:val="0"/>
          <w:sz w:val="24"/>
          <w:szCs w:val="24"/>
          <w:lang w:val="x-none" w:eastAsia="x-none"/>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E7ABC" w:rsidRPr="00E276A6" w:rsidRDefault="004E7ABC" w:rsidP="004E7ABC">
      <w:pPr>
        <w:widowControl w:val="0"/>
        <w:numPr>
          <w:ilvl w:val="2"/>
          <w:numId w:val="29"/>
        </w:numPr>
        <w:tabs>
          <w:tab w:val="left" w:pos="708"/>
        </w:tabs>
        <w:spacing w:before="0" w:after="0" w:line="240" w:lineRule="auto"/>
        <w:ind w:left="0" w:firstLine="709"/>
        <w:outlineLvl w:val="2"/>
        <w:rPr>
          <w:bCs/>
          <w:snapToGrid w:val="0"/>
          <w:sz w:val="24"/>
          <w:szCs w:val="24"/>
          <w:lang w:val="x-none" w:eastAsia="x-none"/>
        </w:rPr>
      </w:pPr>
      <w:r w:rsidRPr="00E276A6">
        <w:rPr>
          <w:bCs/>
          <w:snapToGrid w:val="0"/>
          <w:sz w:val="24"/>
          <w:szCs w:val="24"/>
          <w:lang w:val="x-none" w:eastAsia="x-none"/>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4E7ABC" w:rsidRPr="00E276A6" w:rsidRDefault="004E7ABC" w:rsidP="004E7ABC">
      <w:pPr>
        <w:widowControl w:val="0"/>
        <w:numPr>
          <w:ilvl w:val="2"/>
          <w:numId w:val="29"/>
        </w:numPr>
        <w:tabs>
          <w:tab w:val="left" w:pos="708"/>
        </w:tabs>
        <w:spacing w:before="0" w:after="0" w:line="240" w:lineRule="auto"/>
        <w:ind w:left="0" w:firstLine="709"/>
        <w:outlineLvl w:val="2"/>
        <w:rPr>
          <w:bCs/>
          <w:snapToGrid w:val="0"/>
          <w:sz w:val="24"/>
          <w:szCs w:val="24"/>
          <w:lang w:val="x-none" w:eastAsia="x-none"/>
        </w:rPr>
      </w:pPr>
      <w:r w:rsidRPr="00E276A6">
        <w:rPr>
          <w:bCs/>
          <w:snapToGrid w:val="0"/>
          <w:sz w:val="24"/>
          <w:szCs w:val="24"/>
          <w:lang w:val="x-none" w:eastAsia="x-none"/>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4E7ABC" w:rsidRPr="00E276A6" w:rsidRDefault="004E7ABC" w:rsidP="004E7ABC">
      <w:pPr>
        <w:widowControl w:val="0"/>
        <w:numPr>
          <w:ilvl w:val="2"/>
          <w:numId w:val="29"/>
        </w:numPr>
        <w:tabs>
          <w:tab w:val="left" w:pos="708"/>
        </w:tabs>
        <w:spacing w:before="0" w:after="0" w:line="240" w:lineRule="auto"/>
        <w:ind w:left="0" w:firstLine="709"/>
        <w:outlineLvl w:val="2"/>
        <w:rPr>
          <w:bCs/>
          <w:snapToGrid w:val="0"/>
          <w:color w:val="000000"/>
          <w:sz w:val="24"/>
          <w:szCs w:val="24"/>
          <w:lang w:val="x-none" w:eastAsia="x-none"/>
        </w:rPr>
      </w:pPr>
      <w:r w:rsidRPr="00E276A6">
        <w:rPr>
          <w:bCs/>
          <w:snapToGrid w:val="0"/>
          <w:color w:val="000000"/>
          <w:sz w:val="24"/>
          <w:szCs w:val="24"/>
          <w:lang w:val="x-none" w:eastAsia="x-none"/>
        </w:rPr>
        <w:t>Отсутствие в установленный Контрактом срок ответа на претензию, направленную в соответствии с п</w:t>
      </w:r>
      <w:r w:rsidRPr="00E276A6">
        <w:rPr>
          <w:bCs/>
          <w:snapToGrid w:val="0"/>
          <w:sz w:val="24"/>
          <w:szCs w:val="24"/>
          <w:lang w:val="x-none" w:eastAsia="x-none"/>
        </w:rPr>
        <w:t xml:space="preserve">. </w:t>
      </w:r>
      <w:r w:rsidRPr="00E276A6">
        <w:rPr>
          <w:bCs/>
          <w:snapToGrid w:val="0"/>
          <w:sz w:val="24"/>
          <w:szCs w:val="24"/>
          <w:lang w:eastAsia="x-none"/>
        </w:rPr>
        <w:t>6</w:t>
      </w:r>
      <w:r w:rsidRPr="00E276A6">
        <w:rPr>
          <w:bCs/>
          <w:snapToGrid w:val="0"/>
          <w:sz w:val="24"/>
          <w:szCs w:val="24"/>
          <w:lang w:val="x-none" w:eastAsia="x-none"/>
        </w:rPr>
        <w:t>.5 Контракта</w:t>
      </w:r>
      <w:r w:rsidRPr="00E276A6">
        <w:rPr>
          <w:bCs/>
          <w:snapToGrid w:val="0"/>
          <w:color w:val="000000"/>
          <w:sz w:val="24"/>
          <w:szCs w:val="24"/>
          <w:lang w:val="x-none" w:eastAsia="x-none"/>
        </w:rPr>
        <w:t>, считается признанием начисленной неустойки и дает Заказчику право на удержание сумм неустойки в одностороннем порядке.</w:t>
      </w:r>
    </w:p>
    <w:p w:rsidR="004E7ABC" w:rsidRPr="00E276A6" w:rsidRDefault="004E7ABC" w:rsidP="004E7ABC">
      <w:pPr>
        <w:widowControl w:val="0"/>
        <w:numPr>
          <w:ilvl w:val="2"/>
          <w:numId w:val="29"/>
        </w:numPr>
        <w:tabs>
          <w:tab w:val="left" w:pos="708"/>
        </w:tabs>
        <w:spacing w:before="0" w:after="0" w:line="240" w:lineRule="auto"/>
        <w:ind w:left="0" w:firstLine="709"/>
        <w:outlineLvl w:val="2"/>
        <w:rPr>
          <w:bCs/>
          <w:snapToGrid w:val="0"/>
          <w:sz w:val="24"/>
          <w:szCs w:val="24"/>
          <w:lang w:val="x-none" w:eastAsia="x-none"/>
        </w:rPr>
      </w:pPr>
      <w:r w:rsidRPr="00E276A6">
        <w:rPr>
          <w:bCs/>
          <w:snapToGrid w:val="0"/>
          <w:sz w:val="24"/>
          <w:szCs w:val="24"/>
          <w:lang w:val="x-none" w:eastAsia="x-none"/>
        </w:rPr>
        <w:t>В случае неполучения ответа в указанный срок либо несогласия с ответом заинтересованная сторона вправе обратиться в суд.</w:t>
      </w:r>
    </w:p>
    <w:p w:rsidR="004E7ABC" w:rsidRPr="00E276A6" w:rsidRDefault="004E7ABC" w:rsidP="004E7ABC">
      <w:pPr>
        <w:widowControl w:val="0"/>
        <w:numPr>
          <w:ilvl w:val="1"/>
          <w:numId w:val="29"/>
        </w:numPr>
        <w:tabs>
          <w:tab w:val="left" w:pos="709"/>
        </w:tabs>
        <w:spacing w:before="0" w:after="0" w:line="240" w:lineRule="auto"/>
        <w:ind w:left="0" w:firstLine="709"/>
        <w:outlineLvl w:val="1"/>
        <w:rPr>
          <w:bCs/>
          <w:iCs/>
          <w:snapToGrid w:val="0"/>
          <w:sz w:val="24"/>
          <w:szCs w:val="24"/>
          <w:lang w:val="x-none" w:eastAsia="x-none"/>
        </w:rPr>
      </w:pPr>
      <w:r w:rsidRPr="00E276A6">
        <w:rPr>
          <w:bCs/>
          <w:iCs/>
          <w:snapToGrid w:val="0"/>
          <w:color w:val="000000"/>
          <w:sz w:val="24"/>
          <w:szCs w:val="24"/>
          <w:lang w:val="x-none" w:eastAsia="x-none"/>
        </w:rPr>
        <w:t>Вся переписка между Сторонами ведется путем направления претензионных писем (претензий) по адресам, указанным в настоящем Контракте.</w:t>
      </w:r>
    </w:p>
    <w:p w:rsidR="004E7ABC" w:rsidRPr="00E276A6" w:rsidRDefault="004E7ABC" w:rsidP="004E7ABC">
      <w:pPr>
        <w:numPr>
          <w:ilvl w:val="1"/>
          <w:numId w:val="29"/>
        </w:numPr>
        <w:spacing w:before="0" w:after="0" w:line="240" w:lineRule="auto"/>
        <w:ind w:left="0" w:firstLine="709"/>
        <w:rPr>
          <w:snapToGrid w:val="0"/>
          <w:sz w:val="24"/>
          <w:szCs w:val="24"/>
        </w:rPr>
      </w:pPr>
      <w:proofErr w:type="gramStart"/>
      <w:r w:rsidRPr="00E276A6">
        <w:rPr>
          <w:snapToGrid w:val="0"/>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Арбитражного суда Республики Коми или, если Исполнитель является физическим лицом, не являющимся индивидуальным предпринимателем, в </w:t>
      </w:r>
      <w:r w:rsidRPr="00E276A6">
        <w:rPr>
          <w:snapToGrid w:val="0"/>
          <w:sz w:val="24"/>
          <w:szCs w:val="24"/>
        </w:rPr>
        <w:lastRenderedPageBreak/>
        <w:t>ином компетентном суде по месту нахождения</w:t>
      </w:r>
      <w:proofErr w:type="gramEnd"/>
      <w:r w:rsidRPr="00E276A6">
        <w:rPr>
          <w:snapToGrid w:val="0"/>
          <w:sz w:val="24"/>
          <w:szCs w:val="24"/>
        </w:rPr>
        <w:t xml:space="preserve"> Заказчика в соответствии с законодательством Российской Федерации. </w:t>
      </w:r>
    </w:p>
    <w:p w:rsidR="004E7ABC" w:rsidRPr="00E276A6" w:rsidRDefault="004E7ABC" w:rsidP="004E7ABC">
      <w:pPr>
        <w:widowControl w:val="0"/>
        <w:spacing w:before="0" w:after="0" w:line="240" w:lineRule="auto"/>
        <w:ind w:firstLine="567"/>
        <w:rPr>
          <w:bCs/>
          <w:snapToGrid w:val="0"/>
          <w:sz w:val="24"/>
          <w:szCs w:val="24"/>
        </w:rPr>
      </w:pPr>
    </w:p>
    <w:p w:rsidR="004E7ABC" w:rsidRPr="00E276A6" w:rsidRDefault="004E7ABC" w:rsidP="004E7ABC">
      <w:pPr>
        <w:widowControl w:val="0"/>
        <w:numPr>
          <w:ilvl w:val="0"/>
          <w:numId w:val="2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360"/>
        <w:contextualSpacing/>
        <w:jc w:val="center"/>
        <w:rPr>
          <w:b/>
          <w:sz w:val="24"/>
          <w:szCs w:val="24"/>
          <w:lang w:eastAsia="ar-SA"/>
        </w:rPr>
      </w:pPr>
      <w:r w:rsidRPr="00E276A6">
        <w:rPr>
          <w:b/>
          <w:sz w:val="24"/>
          <w:szCs w:val="24"/>
          <w:lang w:eastAsia="ar-SA"/>
        </w:rPr>
        <w:t>Основания и порядок изменения и расторжения Контракта</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w:t>
      </w:r>
      <w:r w:rsidR="00972994">
        <w:rPr>
          <w:sz w:val="24"/>
          <w:szCs w:val="24"/>
        </w:rPr>
        <w:t>оказанных услуг</w:t>
      </w:r>
      <w:r w:rsidR="00972994" w:rsidRPr="00E276A6">
        <w:rPr>
          <w:rFonts w:eastAsia="Calibri"/>
          <w:bCs/>
          <w:iCs/>
          <w:snapToGrid w:val="0"/>
          <w:sz w:val="24"/>
          <w:szCs w:val="24"/>
          <w:lang w:eastAsia="x-none"/>
        </w:rPr>
        <w:t xml:space="preserve"> </w:t>
      </w:r>
      <w:r w:rsidRPr="00E276A6">
        <w:rPr>
          <w:rFonts w:eastAsia="Calibri"/>
          <w:bCs/>
          <w:iCs/>
          <w:snapToGrid w:val="0"/>
          <w:sz w:val="24"/>
          <w:szCs w:val="24"/>
          <w:lang w:eastAsia="x-none"/>
        </w:rPr>
        <w:t xml:space="preserve">и их качества и иных условий настоящего Контракта, а также в иных случаях предусмотренных настоящим Контрактом. </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 xml:space="preserve">Настоящий </w:t>
      </w:r>
      <w:proofErr w:type="gramStart"/>
      <w:r w:rsidRPr="00E276A6">
        <w:rPr>
          <w:rFonts w:eastAsia="Calibri"/>
          <w:bCs/>
          <w:iCs/>
          <w:snapToGrid w:val="0"/>
          <w:sz w:val="24"/>
          <w:szCs w:val="24"/>
          <w:lang w:eastAsia="x-none"/>
        </w:rPr>
        <w:t>Контракт</w:t>
      </w:r>
      <w:proofErr w:type="gramEnd"/>
      <w:r w:rsidRPr="00E276A6">
        <w:rPr>
          <w:rFonts w:eastAsia="Calibri"/>
          <w:bCs/>
          <w:iCs/>
          <w:snapToGrid w:val="0"/>
          <w:sz w:val="24"/>
          <w:szCs w:val="24"/>
          <w:lang w:eastAsia="x-none"/>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1" w:name="_ref_1470972"/>
      <w:r w:rsidRPr="00E276A6">
        <w:rPr>
          <w:rFonts w:eastAsia="Calibri"/>
          <w:bCs/>
          <w:iCs/>
          <w:snapToGrid w:val="0"/>
          <w:sz w:val="24"/>
          <w:szCs w:val="24"/>
          <w:lang w:eastAsia="x-none"/>
        </w:rPr>
        <w:t xml:space="preserve"> </w:t>
      </w:r>
      <w:r w:rsidRPr="00E276A6">
        <w:rPr>
          <w:bCs/>
          <w:iCs/>
          <w:snapToGrid w:val="0"/>
          <w:sz w:val="24"/>
          <w:szCs w:val="24"/>
          <w:lang w:val="x-none" w:eastAsia="x-none"/>
        </w:rPr>
        <w:t>Досрочное расторжение настоящего Контракта может иметь место по основаниям, предусмотренным законодательством Российской Федерации</w:t>
      </w:r>
      <w:r w:rsidRPr="00E276A6">
        <w:rPr>
          <w:bCs/>
          <w:iCs/>
          <w:snapToGrid w:val="0"/>
          <w:sz w:val="24"/>
          <w:szCs w:val="24"/>
          <w:lang w:eastAsia="x-none"/>
        </w:rPr>
        <w:t xml:space="preserve"> и (или) предусмотренным настоящим Контрактом. </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bCs/>
          <w:iCs/>
          <w:snapToGrid w:val="0"/>
          <w:sz w:val="24"/>
          <w:szCs w:val="24"/>
          <w:lang w:val="x-none" w:eastAsia="x-none"/>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1"/>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4E7ABC" w:rsidRPr="00E276A6" w:rsidRDefault="004E7ABC" w:rsidP="004E7ABC">
      <w:pPr>
        <w:widowControl w:val="0"/>
        <w:numPr>
          <w:ilvl w:val="2"/>
          <w:numId w:val="29"/>
        </w:numPr>
        <w:spacing w:before="0" w:after="0" w:line="240" w:lineRule="auto"/>
        <w:ind w:left="0" w:firstLine="709"/>
        <w:outlineLvl w:val="1"/>
        <w:rPr>
          <w:rFonts w:eastAsia="Calibri"/>
          <w:bCs/>
          <w:iCs/>
          <w:snapToGrid w:val="0"/>
          <w:sz w:val="24"/>
          <w:szCs w:val="24"/>
          <w:lang w:eastAsia="x-none"/>
        </w:rPr>
      </w:pPr>
      <w:r w:rsidRPr="00E276A6">
        <w:rPr>
          <w:sz w:val="24"/>
          <w:szCs w:val="24"/>
        </w:rPr>
        <w:t xml:space="preserve">Если Исполнитель не приступает своевременно к исполнению Контракта или </w:t>
      </w:r>
      <w:r w:rsidR="00972994">
        <w:rPr>
          <w:sz w:val="24"/>
          <w:szCs w:val="24"/>
        </w:rPr>
        <w:t>оказывает услуги</w:t>
      </w:r>
      <w:r w:rsidR="00972994" w:rsidRPr="00E276A6">
        <w:rPr>
          <w:sz w:val="24"/>
          <w:szCs w:val="24"/>
        </w:rPr>
        <w:t xml:space="preserve"> </w:t>
      </w:r>
      <w:r w:rsidRPr="00E276A6">
        <w:rPr>
          <w:sz w:val="24"/>
          <w:szCs w:val="24"/>
        </w:rPr>
        <w:t>настолько медленно, что окончание их к установленному Контрактом сроку становится явно невозможным, Заказчик вправе отказаться от исполнения Контракта и потребовать возмещения убытков.</w:t>
      </w:r>
    </w:p>
    <w:p w:rsidR="004E7ABC" w:rsidRPr="00E276A6" w:rsidRDefault="004E7ABC" w:rsidP="004E7ABC">
      <w:pPr>
        <w:widowControl w:val="0"/>
        <w:numPr>
          <w:ilvl w:val="2"/>
          <w:numId w:val="29"/>
        </w:numPr>
        <w:spacing w:before="0" w:after="0" w:line="240" w:lineRule="auto"/>
        <w:ind w:left="0" w:firstLine="709"/>
        <w:outlineLvl w:val="1"/>
        <w:rPr>
          <w:rFonts w:eastAsia="Calibri"/>
          <w:bCs/>
          <w:iCs/>
          <w:snapToGrid w:val="0"/>
          <w:sz w:val="24"/>
          <w:szCs w:val="24"/>
          <w:lang w:eastAsia="x-none"/>
        </w:rPr>
      </w:pPr>
      <w:r w:rsidRPr="00E276A6">
        <w:rPr>
          <w:sz w:val="24"/>
          <w:szCs w:val="24"/>
        </w:rPr>
        <w:t xml:space="preserve">Если во время </w:t>
      </w:r>
      <w:r w:rsidR="00972994">
        <w:rPr>
          <w:sz w:val="24"/>
          <w:szCs w:val="24"/>
        </w:rPr>
        <w:t>оказания услуг</w:t>
      </w:r>
      <w:r w:rsidRPr="00E276A6">
        <w:rPr>
          <w:sz w:val="24"/>
          <w:szCs w:val="24"/>
        </w:rPr>
        <w:t xml:space="preserve">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в одностороннем порядке.</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 xml:space="preserve">Исполнитель вправе отказаться от исполнения настоящего Контракта в одностороннем порядке в случаях необоснованного и неоднократного уклонения от приемки </w:t>
      </w:r>
      <w:r w:rsidR="00972994">
        <w:rPr>
          <w:sz w:val="24"/>
          <w:szCs w:val="24"/>
        </w:rPr>
        <w:t>оказанных услуг</w:t>
      </w:r>
      <w:r w:rsidRPr="00E276A6">
        <w:rPr>
          <w:rFonts w:eastAsia="Calibri"/>
          <w:bCs/>
          <w:iCs/>
          <w:snapToGrid w:val="0"/>
          <w:sz w:val="24"/>
          <w:szCs w:val="24"/>
          <w:lang w:eastAsia="x-none"/>
        </w:rPr>
        <w:t xml:space="preserve"> и осуществления оплаты.</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4E7ABC" w:rsidRPr="00E276A6" w:rsidRDefault="004E7ABC" w:rsidP="004E7ABC">
      <w:pPr>
        <w:widowControl w:val="0"/>
        <w:numPr>
          <w:ilvl w:val="1"/>
          <w:numId w:val="29"/>
        </w:numPr>
        <w:spacing w:before="0" w:after="0" w:line="240" w:lineRule="auto"/>
        <w:ind w:left="0" w:firstLine="709"/>
        <w:outlineLvl w:val="1"/>
        <w:rPr>
          <w:bCs/>
          <w:iCs/>
          <w:snapToGrid w:val="0"/>
          <w:sz w:val="24"/>
          <w:szCs w:val="24"/>
          <w:lang w:eastAsia="x-none"/>
        </w:rPr>
      </w:pPr>
      <w:r w:rsidRPr="00E276A6">
        <w:rPr>
          <w:bCs/>
          <w:iCs/>
          <w:snapToGrid w:val="0"/>
          <w:sz w:val="24"/>
          <w:szCs w:val="24"/>
          <w:lang w:val="x-none" w:eastAsia="x-none"/>
        </w:rPr>
        <w:t xml:space="preserve">Расторжение Контракта по любому из оснований не освобождает </w:t>
      </w:r>
      <w:r w:rsidRPr="00E276A6">
        <w:rPr>
          <w:bCs/>
          <w:iCs/>
          <w:snapToGrid w:val="0"/>
          <w:sz w:val="24"/>
          <w:szCs w:val="24"/>
          <w:lang w:eastAsia="x-none"/>
        </w:rPr>
        <w:t xml:space="preserve">Стороны </w:t>
      </w:r>
      <w:r w:rsidRPr="00E276A6">
        <w:rPr>
          <w:bCs/>
          <w:iCs/>
          <w:snapToGrid w:val="0"/>
          <w:sz w:val="24"/>
          <w:szCs w:val="24"/>
          <w:lang w:val="x-none" w:eastAsia="x-none"/>
        </w:rPr>
        <w:t>от проведения расчетов за фактически исполненные до момента расторжения Контракта обязательств</w:t>
      </w:r>
      <w:r w:rsidRPr="00E276A6">
        <w:rPr>
          <w:bCs/>
          <w:iCs/>
          <w:snapToGrid w:val="0"/>
          <w:sz w:val="24"/>
          <w:szCs w:val="24"/>
          <w:lang w:eastAsia="x-none"/>
        </w:rPr>
        <w:t xml:space="preserve">а, за исключением случаев расторжения Контракта в связи с виновными действиями Исполнителя при </w:t>
      </w:r>
      <w:r w:rsidR="00972994">
        <w:rPr>
          <w:sz w:val="24"/>
          <w:szCs w:val="24"/>
        </w:rPr>
        <w:t>оказании услуг</w:t>
      </w:r>
      <w:r w:rsidRPr="00E276A6">
        <w:rPr>
          <w:bCs/>
          <w:iCs/>
          <w:snapToGrid w:val="0"/>
          <w:sz w:val="24"/>
          <w:szCs w:val="24"/>
          <w:lang w:eastAsia="x-none"/>
        </w:rPr>
        <w:t>.</w:t>
      </w:r>
    </w:p>
    <w:p w:rsidR="004E7ABC" w:rsidRPr="00E276A6" w:rsidRDefault="004E7ABC" w:rsidP="004E7ABC">
      <w:pPr>
        <w:spacing w:before="0" w:after="0" w:line="240" w:lineRule="auto"/>
        <w:ind w:firstLine="0"/>
        <w:jc w:val="left"/>
        <w:rPr>
          <w:rFonts w:eastAsia="Calibri"/>
          <w:snapToGrid w:val="0"/>
          <w:sz w:val="24"/>
          <w:szCs w:val="24"/>
          <w:lang w:eastAsia="x-none"/>
        </w:rPr>
      </w:pPr>
    </w:p>
    <w:p w:rsidR="004E7ABC" w:rsidRPr="00E276A6" w:rsidRDefault="004E7ABC" w:rsidP="004E7ABC">
      <w:pPr>
        <w:widowControl w:val="0"/>
        <w:numPr>
          <w:ilvl w:val="0"/>
          <w:numId w:val="2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360"/>
        <w:contextualSpacing/>
        <w:jc w:val="center"/>
        <w:rPr>
          <w:b/>
          <w:sz w:val="24"/>
          <w:szCs w:val="24"/>
          <w:lang w:eastAsia="ar-SA"/>
        </w:rPr>
      </w:pPr>
      <w:r w:rsidRPr="00E276A6">
        <w:rPr>
          <w:b/>
          <w:sz w:val="24"/>
          <w:szCs w:val="24"/>
          <w:lang w:eastAsia="ar-SA"/>
        </w:rPr>
        <w:t>Срок действия Контракта</w:t>
      </w:r>
    </w:p>
    <w:p w:rsidR="004E7ABC" w:rsidRPr="00E64463" w:rsidRDefault="004E7ABC" w:rsidP="004E7ABC">
      <w:pPr>
        <w:widowControl w:val="0"/>
        <w:numPr>
          <w:ilvl w:val="1"/>
          <w:numId w:val="29"/>
        </w:numPr>
        <w:spacing w:before="0" w:after="0" w:line="240" w:lineRule="auto"/>
        <w:ind w:left="0" w:firstLine="709"/>
        <w:contextualSpacing/>
        <w:rPr>
          <w:b/>
          <w:sz w:val="24"/>
          <w:szCs w:val="24"/>
          <w:lang w:eastAsia="ar-SA"/>
        </w:rPr>
      </w:pPr>
      <w:r w:rsidRPr="00E64463">
        <w:rPr>
          <w:b/>
          <w:sz w:val="24"/>
          <w:szCs w:val="24"/>
          <w:lang w:eastAsia="ar-SA"/>
        </w:rPr>
        <w:t>Контра</w:t>
      </w:r>
      <w:proofErr w:type="gramStart"/>
      <w:r w:rsidRPr="00E64463">
        <w:rPr>
          <w:b/>
          <w:sz w:val="24"/>
          <w:szCs w:val="24"/>
          <w:lang w:eastAsia="ar-SA"/>
        </w:rPr>
        <w:t>кт вст</w:t>
      </w:r>
      <w:proofErr w:type="gramEnd"/>
      <w:r w:rsidRPr="00E64463">
        <w:rPr>
          <w:b/>
          <w:sz w:val="24"/>
          <w:szCs w:val="24"/>
          <w:lang w:eastAsia="ar-SA"/>
        </w:rPr>
        <w:t xml:space="preserve">упает в силу и становится обязательным для сторон с момента его подписания сторонами, в том числе в случае подписания средствами электронной подписи и </w:t>
      </w:r>
      <w:r w:rsidRPr="004C7F6B">
        <w:rPr>
          <w:b/>
          <w:sz w:val="24"/>
          <w:szCs w:val="24"/>
          <w:lang w:eastAsia="ar-SA"/>
        </w:rPr>
        <w:t xml:space="preserve">действует по </w:t>
      </w:r>
      <w:r w:rsidR="003A04F5">
        <w:rPr>
          <w:b/>
          <w:sz w:val="24"/>
          <w:szCs w:val="24"/>
          <w:lang w:eastAsia="ar-SA"/>
        </w:rPr>
        <w:t>09</w:t>
      </w:r>
      <w:r w:rsidRPr="004C7F6B">
        <w:rPr>
          <w:b/>
          <w:sz w:val="24"/>
          <w:szCs w:val="24"/>
          <w:lang w:eastAsia="ar-SA"/>
        </w:rPr>
        <w:t>.</w:t>
      </w:r>
      <w:r w:rsidR="00B90000">
        <w:rPr>
          <w:b/>
          <w:sz w:val="24"/>
          <w:szCs w:val="24"/>
          <w:lang w:eastAsia="ar-SA"/>
        </w:rPr>
        <w:t>09</w:t>
      </w:r>
      <w:r w:rsidRPr="004C7F6B">
        <w:rPr>
          <w:b/>
          <w:sz w:val="24"/>
          <w:szCs w:val="24"/>
          <w:lang w:eastAsia="ar-SA"/>
        </w:rPr>
        <w:t>.</w:t>
      </w:r>
      <w:r w:rsidR="009E1F6E" w:rsidRPr="004C7F6B">
        <w:rPr>
          <w:b/>
          <w:sz w:val="24"/>
          <w:szCs w:val="24"/>
          <w:lang w:eastAsia="ar-SA"/>
        </w:rPr>
        <w:t>202</w:t>
      </w:r>
      <w:r w:rsidR="00767B1B" w:rsidRPr="004C7F6B">
        <w:rPr>
          <w:b/>
          <w:sz w:val="24"/>
          <w:szCs w:val="24"/>
          <w:lang w:eastAsia="ar-SA"/>
        </w:rPr>
        <w:t>6</w:t>
      </w:r>
      <w:r w:rsidRPr="004C7F6B">
        <w:rPr>
          <w:b/>
          <w:sz w:val="24"/>
          <w:szCs w:val="24"/>
          <w:lang w:eastAsia="ar-SA"/>
        </w:rPr>
        <w:t>, а в части</w:t>
      </w:r>
      <w:r w:rsidRPr="00E64463">
        <w:rPr>
          <w:b/>
          <w:sz w:val="24"/>
          <w:szCs w:val="24"/>
          <w:lang w:eastAsia="ar-SA"/>
        </w:rPr>
        <w:t xml:space="preserve"> расчетов между сторонами – до полного исполнения сторонами своих обязательств.</w:t>
      </w:r>
    </w:p>
    <w:p w:rsidR="004E7ABC" w:rsidRPr="00E276A6" w:rsidRDefault="004E7ABC" w:rsidP="004E7ABC">
      <w:pPr>
        <w:widowControl w:val="0"/>
        <w:numPr>
          <w:ilvl w:val="1"/>
          <w:numId w:val="29"/>
        </w:numPr>
        <w:spacing w:before="0" w:after="0" w:line="240" w:lineRule="auto"/>
        <w:ind w:left="0" w:firstLine="709"/>
        <w:contextualSpacing/>
        <w:rPr>
          <w:sz w:val="24"/>
          <w:szCs w:val="24"/>
          <w:lang w:eastAsia="ar-SA"/>
        </w:rPr>
      </w:pPr>
      <w:r w:rsidRPr="00E276A6">
        <w:rPr>
          <w:sz w:val="24"/>
          <w:szCs w:val="24"/>
          <w:lang w:eastAsia="ar-SA"/>
        </w:rPr>
        <w:t xml:space="preserve">Срок действия контракта может быть продлен по соглашению сторон в случае наступления обстоятельств, установленных разделом 8 Контракта. </w:t>
      </w:r>
    </w:p>
    <w:p w:rsidR="004E7ABC" w:rsidRPr="00E276A6" w:rsidRDefault="004E7ABC" w:rsidP="004E7ABC">
      <w:pPr>
        <w:widowControl w:val="0"/>
        <w:spacing w:before="0" w:after="0" w:line="240" w:lineRule="auto"/>
        <w:ind w:left="709" w:firstLine="0"/>
        <w:contextualSpacing/>
        <w:rPr>
          <w:sz w:val="24"/>
          <w:szCs w:val="24"/>
          <w:lang w:eastAsia="ar-SA"/>
        </w:rPr>
      </w:pPr>
    </w:p>
    <w:p w:rsidR="004E7ABC" w:rsidRPr="00E276A6" w:rsidRDefault="004E7ABC" w:rsidP="004E7ABC">
      <w:pPr>
        <w:widowControl w:val="0"/>
        <w:numPr>
          <w:ilvl w:val="0"/>
          <w:numId w:val="2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0"/>
        <w:contextualSpacing/>
        <w:jc w:val="center"/>
        <w:rPr>
          <w:b/>
          <w:sz w:val="24"/>
          <w:szCs w:val="24"/>
          <w:lang w:eastAsia="ar-SA"/>
        </w:rPr>
      </w:pPr>
      <w:r w:rsidRPr="00E276A6">
        <w:rPr>
          <w:b/>
          <w:sz w:val="24"/>
          <w:szCs w:val="24"/>
          <w:lang w:eastAsia="ar-SA"/>
        </w:rPr>
        <w:t xml:space="preserve">Взаимодействие сторон </w:t>
      </w:r>
    </w:p>
    <w:p w:rsidR="004E7ABC" w:rsidRPr="00E276A6" w:rsidRDefault="004E7ABC" w:rsidP="004E7ABC">
      <w:pPr>
        <w:widowControl w:val="0"/>
        <w:numPr>
          <w:ilvl w:val="1"/>
          <w:numId w:val="29"/>
        </w:numPr>
        <w:spacing w:before="0" w:after="0" w:line="240" w:lineRule="auto"/>
        <w:ind w:left="0" w:firstLine="709"/>
        <w:contextualSpacing/>
        <w:rPr>
          <w:sz w:val="24"/>
          <w:szCs w:val="24"/>
          <w:lang w:eastAsia="ar-SA"/>
        </w:rPr>
      </w:pPr>
      <w:r w:rsidRPr="00E276A6">
        <w:rPr>
          <w:sz w:val="24"/>
          <w:szCs w:val="24"/>
          <w:lang w:eastAsia="ar-SA"/>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w:t>
      </w:r>
      <w:r w:rsidRPr="00E276A6">
        <w:rPr>
          <w:sz w:val="24"/>
          <w:szCs w:val="24"/>
          <w:lang w:eastAsia="ar-SA"/>
        </w:rPr>
        <w:lastRenderedPageBreak/>
        <w:t xml:space="preserve">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4E7ABC" w:rsidRPr="00E276A6" w:rsidRDefault="004E7ABC" w:rsidP="004E7ABC">
      <w:pPr>
        <w:widowControl w:val="0"/>
        <w:numPr>
          <w:ilvl w:val="1"/>
          <w:numId w:val="29"/>
        </w:numPr>
        <w:spacing w:before="0" w:after="0" w:line="240" w:lineRule="auto"/>
        <w:ind w:left="0" w:firstLine="709"/>
        <w:contextualSpacing/>
        <w:rPr>
          <w:sz w:val="24"/>
          <w:szCs w:val="24"/>
          <w:lang w:eastAsia="ar-SA"/>
        </w:rPr>
      </w:pPr>
      <w:r w:rsidRPr="00E276A6">
        <w:rPr>
          <w:sz w:val="24"/>
          <w:szCs w:val="24"/>
          <w:lang w:eastAsia="ar-SA"/>
        </w:rPr>
        <w:t xml:space="preserve">Все документы, направляемые Сторонами в рамках настоящего Контракта, подписываются уполномоченными лицами Сторон. В случае подписания документа лицом, действующим на основании доверенности, к направляемому документу прилагается заверенная надлежащим образом копия такой доверенности, за исключением случаев, если такая доверенность не направлялась Стороной ранее.  </w:t>
      </w:r>
    </w:p>
    <w:p w:rsidR="004E7ABC" w:rsidRPr="00E276A6" w:rsidRDefault="004E7ABC" w:rsidP="004E7ABC">
      <w:pPr>
        <w:spacing w:before="0" w:after="0" w:line="240" w:lineRule="auto"/>
        <w:ind w:firstLine="709"/>
        <w:rPr>
          <w:snapToGrid w:val="0"/>
          <w:sz w:val="24"/>
          <w:szCs w:val="24"/>
          <w:lang w:eastAsia="x-none"/>
        </w:rPr>
      </w:pPr>
      <w:r w:rsidRPr="00E276A6">
        <w:rPr>
          <w:snapToGrid w:val="0"/>
          <w:sz w:val="24"/>
          <w:szCs w:val="24"/>
          <w:lang w:eastAsia="x-none"/>
        </w:rPr>
        <w:t>В случае</w:t>
      </w:r>
      <w:proofErr w:type="gramStart"/>
      <w:r w:rsidRPr="00E276A6">
        <w:rPr>
          <w:snapToGrid w:val="0"/>
          <w:sz w:val="24"/>
          <w:szCs w:val="24"/>
          <w:lang w:eastAsia="x-none"/>
        </w:rPr>
        <w:t>,</w:t>
      </w:r>
      <w:proofErr w:type="gramEnd"/>
      <w:r w:rsidRPr="00E276A6">
        <w:rPr>
          <w:snapToGrid w:val="0"/>
          <w:sz w:val="24"/>
          <w:szCs w:val="24"/>
          <w:lang w:eastAsia="x-none"/>
        </w:rPr>
        <w:t xml:space="preserve"> если доверенность к любому документу, в том числе направленному в электронном виде, не приложена, за исключением случаев прямо оговоренных действующим законодательством и (или) условиями настоящего Контракта, то такой документ не является официальным документом и не влечет за собой правовых последствий. </w:t>
      </w:r>
    </w:p>
    <w:p w:rsidR="004E7ABC" w:rsidRPr="00E276A6" w:rsidRDefault="004E7ABC" w:rsidP="004E7ABC">
      <w:pPr>
        <w:widowControl w:val="0"/>
        <w:numPr>
          <w:ilvl w:val="1"/>
          <w:numId w:val="29"/>
        </w:numPr>
        <w:spacing w:before="0" w:after="0" w:line="240" w:lineRule="auto"/>
        <w:ind w:left="0" w:firstLine="709"/>
        <w:contextualSpacing/>
        <w:rPr>
          <w:sz w:val="24"/>
          <w:szCs w:val="24"/>
          <w:lang w:eastAsia="ar-SA"/>
        </w:rPr>
      </w:pPr>
      <w:r w:rsidRPr="00E276A6">
        <w:rPr>
          <w:sz w:val="24"/>
          <w:szCs w:val="24"/>
          <w:lang w:eastAsia="ar-SA"/>
        </w:rPr>
        <w:t>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w:t>
      </w:r>
      <w:r w:rsidR="00CE5077" w:rsidRPr="00E276A6">
        <w:rPr>
          <w:sz w:val="24"/>
          <w:szCs w:val="24"/>
          <w:lang w:eastAsia="ar-SA"/>
        </w:rPr>
        <w:t>кте (раздел 1</w:t>
      </w:r>
      <w:r w:rsidR="00E64463">
        <w:rPr>
          <w:sz w:val="24"/>
          <w:szCs w:val="24"/>
          <w:lang w:eastAsia="ar-SA"/>
        </w:rPr>
        <w:t>4</w:t>
      </w:r>
      <w:r w:rsidRPr="00E276A6">
        <w:rPr>
          <w:sz w:val="24"/>
          <w:szCs w:val="24"/>
          <w:lang w:eastAsia="ar-SA"/>
        </w:rPr>
        <w:t xml:space="preserve">). Направление (передача) сообщений на иной адрес (телефон, адрес электронной почты, </w:t>
      </w:r>
      <w:proofErr w:type="spellStart"/>
      <w:r w:rsidRPr="00E276A6">
        <w:rPr>
          <w:sz w:val="24"/>
          <w:szCs w:val="24"/>
          <w:lang w:eastAsia="ar-SA"/>
        </w:rPr>
        <w:t>мессенджер</w:t>
      </w:r>
      <w:proofErr w:type="spellEnd"/>
      <w:r w:rsidRPr="00E276A6">
        <w:rPr>
          <w:sz w:val="24"/>
          <w:szCs w:val="24"/>
          <w:lang w:eastAsia="ar-SA"/>
        </w:rPr>
        <w:t xml:space="preserve"> и т.д.), не согласованный сторонами (не указанный (не внесенный) в разделе 1</w:t>
      </w:r>
      <w:r w:rsidR="00E64463">
        <w:rPr>
          <w:sz w:val="24"/>
          <w:szCs w:val="24"/>
          <w:lang w:eastAsia="ar-SA"/>
        </w:rPr>
        <w:t>4</w:t>
      </w:r>
      <w:r w:rsidRPr="00E276A6">
        <w:rPr>
          <w:sz w:val="24"/>
          <w:szCs w:val="24"/>
          <w:lang w:eastAsia="ar-SA"/>
        </w:rPr>
        <w:t xml:space="preserve">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4E7ABC" w:rsidRDefault="004E7ABC" w:rsidP="004E7ABC">
      <w:pPr>
        <w:widowControl w:val="0"/>
        <w:numPr>
          <w:ilvl w:val="1"/>
          <w:numId w:val="29"/>
        </w:numPr>
        <w:spacing w:before="0" w:after="0" w:line="240" w:lineRule="auto"/>
        <w:ind w:left="0" w:firstLine="709"/>
        <w:contextualSpacing/>
        <w:rPr>
          <w:sz w:val="24"/>
          <w:szCs w:val="24"/>
          <w:lang w:eastAsia="ar-SA"/>
        </w:rPr>
      </w:pPr>
      <w:r w:rsidRPr="00E276A6">
        <w:rPr>
          <w:sz w:val="24"/>
          <w:szCs w:val="24"/>
          <w:lang w:eastAsia="ar-SA"/>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E64463" w:rsidRDefault="00E64463" w:rsidP="00E64463">
      <w:pPr>
        <w:widowControl w:val="0"/>
        <w:spacing w:before="0" w:after="0" w:line="240" w:lineRule="auto"/>
        <w:contextualSpacing/>
        <w:rPr>
          <w:sz w:val="24"/>
          <w:szCs w:val="24"/>
          <w:lang w:eastAsia="ar-SA"/>
        </w:rPr>
      </w:pPr>
    </w:p>
    <w:p w:rsidR="00E64463" w:rsidRPr="00C6639E" w:rsidRDefault="00E64463" w:rsidP="00E64463">
      <w:pPr>
        <w:pStyle w:val="af7"/>
        <w:widowControl w:val="0"/>
        <w:numPr>
          <w:ilvl w:val="0"/>
          <w:numId w:val="29"/>
        </w:numPr>
        <w:suppressAutoHyphens w:val="0"/>
        <w:ind w:left="0" w:firstLine="284"/>
        <w:jc w:val="center"/>
        <w:rPr>
          <w:b/>
        </w:rPr>
      </w:pPr>
      <w:r w:rsidRPr="00C6639E">
        <w:rPr>
          <w:b/>
        </w:rPr>
        <w:t>А</w:t>
      </w:r>
      <w:r>
        <w:rPr>
          <w:b/>
        </w:rPr>
        <w:t>нтикоррупционная оговорка</w:t>
      </w:r>
    </w:p>
    <w:p w:rsidR="00E64463" w:rsidRPr="0018438E" w:rsidRDefault="00E64463" w:rsidP="00E64463">
      <w:pPr>
        <w:pStyle w:val="af7"/>
        <w:widowControl w:val="0"/>
        <w:numPr>
          <w:ilvl w:val="0"/>
          <w:numId w:val="47"/>
        </w:numPr>
        <w:tabs>
          <w:tab w:val="left" w:pos="1276"/>
        </w:tabs>
        <w:autoSpaceDE w:val="0"/>
        <w:ind w:left="0" w:firstLine="709"/>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64463" w:rsidRDefault="00E64463" w:rsidP="00E64463">
      <w:pPr>
        <w:pStyle w:val="af7"/>
        <w:widowControl w:val="0"/>
        <w:numPr>
          <w:ilvl w:val="0"/>
          <w:numId w:val="48"/>
        </w:numPr>
        <w:tabs>
          <w:tab w:val="left" w:pos="1276"/>
        </w:tabs>
        <w:autoSpaceDE w:val="0"/>
        <w:jc w:val="both"/>
        <w:rPr>
          <w:vanish/>
        </w:rPr>
      </w:pPr>
    </w:p>
    <w:p w:rsidR="00E64463" w:rsidRPr="00EB1134" w:rsidRDefault="00E64463" w:rsidP="00E64463">
      <w:pPr>
        <w:pStyle w:val="af7"/>
        <w:widowControl w:val="0"/>
        <w:numPr>
          <w:ilvl w:val="1"/>
          <w:numId w:val="48"/>
        </w:numPr>
        <w:tabs>
          <w:tab w:val="left" w:pos="1276"/>
        </w:tabs>
        <w:autoSpaceDE w:val="0"/>
        <w:ind w:left="0" w:firstLine="709"/>
        <w:jc w:val="both"/>
      </w:pPr>
      <w:proofErr w:type="gramStart"/>
      <w:r w:rsidRPr="00EB113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64463" w:rsidRPr="00EB1134" w:rsidRDefault="00E64463" w:rsidP="00E64463">
      <w:pPr>
        <w:pStyle w:val="af7"/>
        <w:widowControl w:val="0"/>
        <w:numPr>
          <w:ilvl w:val="1"/>
          <w:numId w:val="48"/>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64463" w:rsidRPr="00EB1134" w:rsidRDefault="00E64463" w:rsidP="00E64463">
      <w:pPr>
        <w:pStyle w:val="af7"/>
        <w:widowControl w:val="0"/>
        <w:numPr>
          <w:ilvl w:val="1"/>
          <w:numId w:val="48"/>
        </w:numPr>
        <w:tabs>
          <w:tab w:val="left" w:pos="1276"/>
        </w:tabs>
        <w:autoSpaceDE w:val="0"/>
        <w:ind w:left="0" w:firstLine="709"/>
        <w:jc w:val="both"/>
      </w:pPr>
      <w:r w:rsidRPr="00EB1134">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EB1134">
        <w:t>с даты направления</w:t>
      </w:r>
      <w:proofErr w:type="gramEnd"/>
      <w:r w:rsidRPr="00EB1134">
        <w:t xml:space="preserve"> письменного уведомления.</w:t>
      </w:r>
    </w:p>
    <w:p w:rsidR="00E64463" w:rsidRPr="00EB1134" w:rsidRDefault="00E64463" w:rsidP="00E64463">
      <w:pPr>
        <w:pStyle w:val="af7"/>
        <w:widowControl w:val="0"/>
        <w:numPr>
          <w:ilvl w:val="1"/>
          <w:numId w:val="48"/>
        </w:numPr>
        <w:tabs>
          <w:tab w:val="left" w:pos="1276"/>
        </w:tabs>
        <w:autoSpaceDE w:val="0"/>
        <w:ind w:left="0" w:firstLine="709"/>
        <w:jc w:val="both"/>
      </w:pPr>
      <w:proofErr w:type="gramStart"/>
      <w:r w:rsidRPr="00EB113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1134">
        <w:t xml:space="preserve"> легализации (отмыванию) доходов, полученных преступным путем.</w:t>
      </w:r>
    </w:p>
    <w:p w:rsidR="00E64463" w:rsidRPr="00EB1134" w:rsidRDefault="00E64463" w:rsidP="00E64463">
      <w:pPr>
        <w:pStyle w:val="af7"/>
        <w:widowControl w:val="0"/>
        <w:numPr>
          <w:ilvl w:val="1"/>
          <w:numId w:val="48"/>
        </w:numPr>
        <w:tabs>
          <w:tab w:val="left" w:pos="1276"/>
        </w:tabs>
        <w:autoSpaceDE w:val="0"/>
        <w:ind w:left="0" w:firstLine="709"/>
        <w:jc w:val="both"/>
      </w:pPr>
      <w:r w:rsidRPr="00EB1134">
        <w:t xml:space="preserve">В случае нарушения одной Стороной обязательств воздерживаться от запрещенных в </w:t>
      </w:r>
      <w:r w:rsidRPr="00EB1134">
        <w:lastRenderedPageBreak/>
        <w:t>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64463" w:rsidRPr="00E276A6" w:rsidRDefault="00E64463" w:rsidP="00E64463">
      <w:pPr>
        <w:widowControl w:val="0"/>
        <w:spacing w:before="0" w:after="0" w:line="240" w:lineRule="auto"/>
        <w:contextualSpacing/>
        <w:rPr>
          <w:sz w:val="24"/>
          <w:szCs w:val="24"/>
          <w:lang w:eastAsia="ar-SA"/>
        </w:rPr>
      </w:pPr>
    </w:p>
    <w:p w:rsidR="004E7ABC" w:rsidRPr="00E276A6" w:rsidRDefault="004E7ABC" w:rsidP="004E7ABC">
      <w:pPr>
        <w:widowControl w:val="0"/>
        <w:numPr>
          <w:ilvl w:val="0"/>
          <w:numId w:val="2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240" w:lineRule="auto"/>
        <w:ind w:left="0" w:firstLine="360"/>
        <w:contextualSpacing/>
        <w:jc w:val="center"/>
        <w:rPr>
          <w:b/>
          <w:sz w:val="24"/>
          <w:szCs w:val="24"/>
          <w:lang w:eastAsia="ar-SA"/>
        </w:rPr>
      </w:pPr>
      <w:r w:rsidRPr="00E276A6">
        <w:rPr>
          <w:b/>
          <w:sz w:val="24"/>
          <w:szCs w:val="24"/>
          <w:lang w:eastAsia="ar-SA"/>
        </w:rPr>
        <w:t>Дополнительные условия</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 xml:space="preserve">В </w:t>
      </w:r>
      <w:r w:rsidRPr="00E276A6">
        <w:rPr>
          <w:rFonts w:eastAsia="Calibri"/>
          <w:bCs/>
          <w:iCs/>
          <w:snapToGrid w:val="0"/>
          <w:sz w:val="24"/>
          <w:szCs w:val="24"/>
          <w:lang w:val="x-none" w:eastAsia="x-none"/>
        </w:rPr>
        <w:t xml:space="preserve">необходимых случаях в развитие и уточнение настоящего </w:t>
      </w:r>
      <w:r w:rsidRPr="00E276A6">
        <w:rPr>
          <w:rFonts w:eastAsia="Calibri"/>
          <w:bCs/>
          <w:iCs/>
          <w:snapToGrid w:val="0"/>
          <w:sz w:val="24"/>
          <w:szCs w:val="24"/>
          <w:lang w:eastAsia="x-none"/>
        </w:rPr>
        <w:t>Контракта</w:t>
      </w:r>
      <w:r w:rsidRPr="00E276A6">
        <w:rPr>
          <w:rFonts w:eastAsia="Calibri"/>
          <w:bCs/>
          <w:iCs/>
          <w:snapToGrid w:val="0"/>
          <w:sz w:val="24"/>
          <w:szCs w:val="24"/>
          <w:lang w:val="x-none" w:eastAsia="x-none"/>
        </w:rPr>
        <w:t xml:space="preserve">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val="x-none" w:eastAsia="x-none"/>
        </w:rPr>
        <w:t xml:space="preserve">Соглашения о расторжении, изменении и дополнении настоящего </w:t>
      </w:r>
      <w:r w:rsidRPr="00E276A6">
        <w:rPr>
          <w:rFonts w:eastAsia="Calibri"/>
          <w:bCs/>
          <w:iCs/>
          <w:snapToGrid w:val="0"/>
          <w:sz w:val="24"/>
          <w:szCs w:val="24"/>
          <w:lang w:eastAsia="x-none"/>
        </w:rPr>
        <w:t>Контракта</w:t>
      </w:r>
      <w:r w:rsidRPr="00E276A6">
        <w:rPr>
          <w:rFonts w:eastAsia="Calibri"/>
          <w:bCs/>
          <w:iCs/>
          <w:snapToGrid w:val="0"/>
          <w:sz w:val="24"/>
          <w:szCs w:val="24"/>
          <w:lang w:val="x-none" w:eastAsia="x-none"/>
        </w:rPr>
        <w:t xml:space="preserve">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w:t>
      </w:r>
      <w:r w:rsidRPr="00E276A6">
        <w:rPr>
          <w:rFonts w:eastAsia="Calibri"/>
          <w:bCs/>
          <w:iCs/>
          <w:snapToGrid w:val="0"/>
          <w:sz w:val="24"/>
          <w:szCs w:val="24"/>
          <w:lang w:eastAsia="x-none"/>
        </w:rPr>
        <w:t>Контрактом</w:t>
      </w:r>
      <w:r w:rsidRPr="00E276A6">
        <w:rPr>
          <w:rFonts w:eastAsia="Calibri"/>
          <w:bCs/>
          <w:iCs/>
          <w:snapToGrid w:val="0"/>
          <w:sz w:val="24"/>
          <w:szCs w:val="24"/>
          <w:lang w:val="x-none" w:eastAsia="x-none"/>
        </w:rPr>
        <w:t>.</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bCs/>
          <w:iCs/>
          <w:snapToGrid w:val="0"/>
          <w:sz w:val="24"/>
          <w:szCs w:val="24"/>
          <w:lang w:val="x-none" w:eastAsia="x-none"/>
        </w:rPr>
        <w:t xml:space="preserve">При изменении реквизитов или любой другой информации, необходимой для исполнения настоящего </w:t>
      </w:r>
      <w:r w:rsidRPr="00E276A6">
        <w:rPr>
          <w:bCs/>
          <w:iCs/>
          <w:snapToGrid w:val="0"/>
          <w:sz w:val="24"/>
          <w:szCs w:val="24"/>
          <w:lang w:eastAsia="x-none"/>
        </w:rPr>
        <w:t>Контракт</w:t>
      </w:r>
      <w:r w:rsidRPr="00E276A6">
        <w:rPr>
          <w:bCs/>
          <w:iCs/>
          <w:snapToGrid w:val="0"/>
          <w:sz w:val="24"/>
          <w:szCs w:val="24"/>
          <w:lang w:val="x-none" w:eastAsia="x-none"/>
        </w:rPr>
        <w:t>а, оформления документации, корректного взаимодействия между Сторонами, Сторона, в отношении которой изменилась та или иная информация, обязана уведомить об этом другую Сторону. Сторона, не уведомившая другую Сторону о соответствующих изменениях, несет риск последствий неисполнения данной обязанности.</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w:t>
      </w:r>
      <w:r w:rsidR="009E1F6E">
        <w:rPr>
          <w:rFonts w:eastAsia="Calibri"/>
          <w:bCs/>
          <w:iCs/>
          <w:snapToGrid w:val="0"/>
          <w:sz w:val="24"/>
          <w:szCs w:val="24"/>
          <w:lang w:eastAsia="x-none"/>
        </w:rPr>
        <w:t>государственных</w:t>
      </w:r>
      <w:r w:rsidRPr="00E276A6">
        <w:rPr>
          <w:rFonts w:eastAsia="Calibri"/>
          <w:bCs/>
          <w:iCs/>
          <w:snapToGrid w:val="0"/>
          <w:sz w:val="24"/>
          <w:szCs w:val="24"/>
          <w:lang w:eastAsia="x-none"/>
        </w:rPr>
        <w:t xml:space="preserve"> закупок. </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bCs/>
          <w:iCs/>
          <w:snapToGrid w:val="0"/>
          <w:sz w:val="24"/>
          <w:szCs w:val="24"/>
          <w:lang w:val="x-none" w:eastAsia="x-none"/>
        </w:rPr>
        <w:t xml:space="preserve">Настоящий </w:t>
      </w:r>
      <w:r w:rsidRPr="00E276A6">
        <w:rPr>
          <w:bCs/>
          <w:iCs/>
          <w:snapToGrid w:val="0"/>
          <w:sz w:val="24"/>
          <w:szCs w:val="24"/>
          <w:lang w:eastAsia="x-none"/>
        </w:rPr>
        <w:t>Контракт</w:t>
      </w:r>
      <w:r w:rsidRPr="00E276A6">
        <w:rPr>
          <w:bCs/>
          <w:iCs/>
          <w:snapToGrid w:val="0"/>
          <w:sz w:val="24"/>
          <w:szCs w:val="24"/>
          <w:lang w:val="x-none" w:eastAsia="x-none"/>
        </w:rPr>
        <w:t xml:space="preserve"> заключен в соответствии с положениями законов и иных правовых </w:t>
      </w:r>
      <w:r w:rsidRPr="00E276A6">
        <w:rPr>
          <w:bCs/>
          <w:iCs/>
          <w:snapToGrid w:val="0"/>
          <w:spacing w:val="5"/>
          <w:sz w:val="24"/>
          <w:szCs w:val="24"/>
          <w:lang w:val="x-none" w:eastAsia="x-none"/>
        </w:rPr>
        <w:t xml:space="preserve">актов, действующих на момент его заключения. </w:t>
      </w:r>
      <w:r w:rsidRPr="00E276A6">
        <w:rPr>
          <w:bCs/>
          <w:iCs/>
          <w:snapToGrid w:val="0"/>
          <w:sz w:val="24"/>
          <w:szCs w:val="24"/>
          <w:lang w:val="x-none" w:eastAsia="x-none"/>
        </w:rPr>
        <w:t xml:space="preserve">В случае принятия после заключения настоящего </w:t>
      </w:r>
      <w:r w:rsidRPr="00E276A6">
        <w:rPr>
          <w:bCs/>
          <w:iCs/>
          <w:snapToGrid w:val="0"/>
          <w:sz w:val="24"/>
          <w:szCs w:val="24"/>
          <w:lang w:eastAsia="x-none"/>
        </w:rPr>
        <w:t>Контракт</w:t>
      </w:r>
      <w:r w:rsidRPr="00E276A6">
        <w:rPr>
          <w:bCs/>
          <w:iCs/>
          <w:snapToGrid w:val="0"/>
          <w:sz w:val="24"/>
          <w:szCs w:val="24"/>
          <w:lang w:val="x-none" w:eastAsia="x-none"/>
        </w:rPr>
        <w:t>а законов и (или) правовых актов,</w:t>
      </w:r>
      <w:r w:rsidRPr="00E276A6">
        <w:rPr>
          <w:bCs/>
          <w:iCs/>
          <w:snapToGrid w:val="0"/>
          <w:sz w:val="24"/>
          <w:szCs w:val="24"/>
          <w:lang w:eastAsia="x-none"/>
        </w:rPr>
        <w:t xml:space="preserve"> применяемых к настоящему Контракту и </w:t>
      </w:r>
      <w:r w:rsidRPr="00E276A6">
        <w:rPr>
          <w:bCs/>
          <w:iCs/>
          <w:snapToGrid w:val="0"/>
          <w:sz w:val="24"/>
          <w:szCs w:val="24"/>
          <w:lang w:val="x-none" w:eastAsia="x-none"/>
        </w:rPr>
        <w:t xml:space="preserve"> устанавливающих иные правила обязательные для Сторон, то установленные такими документами новые нормы подлежат применению по настоящему </w:t>
      </w:r>
      <w:r w:rsidRPr="00E276A6">
        <w:rPr>
          <w:bCs/>
          <w:iCs/>
          <w:snapToGrid w:val="0"/>
          <w:sz w:val="24"/>
          <w:szCs w:val="24"/>
          <w:lang w:eastAsia="x-none"/>
        </w:rPr>
        <w:t>Контракту</w:t>
      </w:r>
      <w:r w:rsidRPr="00E276A6">
        <w:rPr>
          <w:bCs/>
          <w:iCs/>
          <w:snapToGrid w:val="0"/>
          <w:sz w:val="24"/>
          <w:szCs w:val="24"/>
          <w:lang w:val="x-none" w:eastAsia="x-none"/>
        </w:rPr>
        <w:t xml:space="preserve"> с момента их вступления в силу, если законом и (или) правовым актом не установлен иной срок.</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 xml:space="preserve">Все сроки, указанные в настоящем Контракте исчисляются в календарных днях, если иное прямо не указано в тексте Контракта. </w:t>
      </w:r>
    </w:p>
    <w:p w:rsidR="004E7ABC" w:rsidRPr="00E276A6" w:rsidRDefault="004E7ABC" w:rsidP="004E7ABC">
      <w:pPr>
        <w:widowControl w:val="0"/>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Исполнителю, один экземпляр – Заказчику.</w:t>
      </w:r>
    </w:p>
    <w:p w:rsidR="004E7ABC" w:rsidRPr="00E276A6" w:rsidRDefault="004E7ABC" w:rsidP="004E7ABC">
      <w:pPr>
        <w:numPr>
          <w:ilvl w:val="1"/>
          <w:numId w:val="29"/>
        </w:numPr>
        <w:spacing w:before="0" w:after="0" w:line="240" w:lineRule="auto"/>
        <w:ind w:left="0" w:firstLine="709"/>
        <w:outlineLvl w:val="1"/>
        <w:rPr>
          <w:rFonts w:eastAsia="Calibri"/>
          <w:bCs/>
          <w:iCs/>
          <w:snapToGrid w:val="0"/>
          <w:sz w:val="24"/>
          <w:szCs w:val="24"/>
          <w:lang w:eastAsia="x-none"/>
        </w:rPr>
      </w:pPr>
      <w:r w:rsidRPr="00E276A6">
        <w:rPr>
          <w:rFonts w:eastAsia="Calibri"/>
          <w:bCs/>
          <w:iCs/>
          <w:snapToGrid w:val="0"/>
          <w:sz w:val="24"/>
          <w:szCs w:val="24"/>
          <w:lang w:eastAsia="x-none"/>
        </w:rPr>
        <w:t>Неотъемлемой частью настоящего Контракта являются:</w:t>
      </w:r>
    </w:p>
    <w:p w:rsidR="004E7ABC" w:rsidRPr="00E276A6" w:rsidRDefault="004E7ABC" w:rsidP="004E7ABC">
      <w:pPr>
        <w:widowControl w:val="0"/>
        <w:numPr>
          <w:ilvl w:val="2"/>
          <w:numId w:val="29"/>
        </w:numPr>
        <w:spacing w:before="0" w:after="0" w:line="240" w:lineRule="auto"/>
        <w:ind w:left="0" w:firstLine="709"/>
        <w:outlineLvl w:val="2"/>
        <w:rPr>
          <w:bCs/>
          <w:snapToGrid w:val="0"/>
          <w:sz w:val="24"/>
          <w:szCs w:val="24"/>
          <w:lang w:eastAsia="x-none"/>
        </w:rPr>
      </w:pPr>
      <w:r w:rsidRPr="00E276A6">
        <w:rPr>
          <w:bCs/>
          <w:snapToGrid w:val="0"/>
          <w:sz w:val="24"/>
          <w:szCs w:val="24"/>
          <w:lang w:eastAsia="x-none"/>
        </w:rPr>
        <w:t>Приложение № </w:t>
      </w:r>
      <w:r w:rsidRPr="00E276A6">
        <w:rPr>
          <w:bCs/>
          <w:snapToGrid w:val="0"/>
          <w:sz w:val="24"/>
          <w:szCs w:val="24"/>
          <w:lang w:eastAsia="x-none"/>
        </w:rPr>
        <w:fldChar w:fldCharType="begin" w:fldLock="1"/>
      </w:r>
      <w:r w:rsidRPr="00E276A6">
        <w:rPr>
          <w:bCs/>
          <w:snapToGrid w:val="0"/>
          <w:sz w:val="24"/>
          <w:szCs w:val="24"/>
          <w:lang w:eastAsia="x-none"/>
        </w:rPr>
        <w:instrText xml:space="preserve"> REF _ref_889584 \h \n \!  \* MERGEFORMAT </w:instrText>
      </w:r>
      <w:r w:rsidRPr="00E276A6">
        <w:rPr>
          <w:bCs/>
          <w:snapToGrid w:val="0"/>
          <w:sz w:val="24"/>
          <w:szCs w:val="24"/>
          <w:lang w:eastAsia="x-none"/>
        </w:rPr>
      </w:r>
      <w:r w:rsidRPr="00E276A6">
        <w:rPr>
          <w:bCs/>
          <w:snapToGrid w:val="0"/>
          <w:sz w:val="24"/>
          <w:szCs w:val="24"/>
          <w:lang w:eastAsia="x-none"/>
        </w:rPr>
        <w:fldChar w:fldCharType="separate"/>
      </w:r>
      <w:r w:rsidRPr="00E276A6">
        <w:rPr>
          <w:bCs/>
          <w:snapToGrid w:val="0"/>
          <w:sz w:val="24"/>
          <w:szCs w:val="24"/>
          <w:lang w:eastAsia="x-none"/>
        </w:rPr>
        <w:t>1</w:t>
      </w:r>
      <w:r w:rsidRPr="00E276A6">
        <w:rPr>
          <w:bCs/>
          <w:snapToGrid w:val="0"/>
          <w:sz w:val="24"/>
          <w:szCs w:val="24"/>
          <w:lang w:eastAsia="x-none"/>
        </w:rPr>
        <w:fldChar w:fldCharType="end"/>
      </w:r>
      <w:r w:rsidR="009E1F6E">
        <w:rPr>
          <w:bCs/>
          <w:snapToGrid w:val="0"/>
          <w:sz w:val="24"/>
          <w:szCs w:val="24"/>
          <w:lang w:eastAsia="x-none"/>
        </w:rPr>
        <w:t xml:space="preserve"> – спецификация.</w:t>
      </w:r>
    </w:p>
    <w:p w:rsidR="00625D0B" w:rsidRPr="00E276A6" w:rsidRDefault="00625D0B" w:rsidP="00B07979">
      <w:pPr>
        <w:spacing w:before="0" w:after="0" w:line="240" w:lineRule="auto"/>
        <w:rPr>
          <w:sz w:val="24"/>
          <w:szCs w:val="24"/>
        </w:rPr>
      </w:pPr>
    </w:p>
    <w:p w:rsidR="001D618C" w:rsidRPr="00E276A6" w:rsidRDefault="001D618C" w:rsidP="00E64463">
      <w:pPr>
        <w:pStyle w:val="1"/>
        <w:numPr>
          <w:ilvl w:val="0"/>
          <w:numId w:val="29"/>
        </w:numPr>
        <w:spacing w:before="0" w:after="0" w:line="240" w:lineRule="auto"/>
        <w:rPr>
          <w:szCs w:val="24"/>
        </w:rPr>
      </w:pPr>
      <w:bookmarkStart w:id="2" w:name="_ref_45170978"/>
      <w:bookmarkEnd w:id="0"/>
      <w:r w:rsidRPr="00E276A6">
        <w:rPr>
          <w:szCs w:val="24"/>
        </w:rPr>
        <w:t>Адреса и реквизиты сторон</w:t>
      </w:r>
      <w:bookmarkEnd w:id="2"/>
    </w:p>
    <w:tbl>
      <w:tblPr>
        <w:tblW w:w="0" w:type="auto"/>
        <w:tblLook w:val="04A0" w:firstRow="1" w:lastRow="0" w:firstColumn="1" w:lastColumn="0" w:noHBand="0" w:noVBand="1"/>
      </w:tblPr>
      <w:tblGrid>
        <w:gridCol w:w="5036"/>
        <w:gridCol w:w="5026"/>
      </w:tblGrid>
      <w:tr w:rsidR="009D6A34" w:rsidRPr="00E276A6" w:rsidTr="00C9266A">
        <w:tc>
          <w:tcPr>
            <w:tcW w:w="5036" w:type="dxa"/>
            <w:shd w:val="clear" w:color="auto" w:fill="auto"/>
          </w:tcPr>
          <w:p w:rsidR="009D6A34" w:rsidRPr="00E276A6" w:rsidRDefault="009D6A34" w:rsidP="00B07979">
            <w:pPr>
              <w:spacing w:before="0" w:after="0" w:line="240" w:lineRule="auto"/>
              <w:ind w:firstLine="0"/>
              <w:jc w:val="center"/>
              <w:rPr>
                <w:b/>
                <w:sz w:val="24"/>
                <w:szCs w:val="24"/>
              </w:rPr>
            </w:pPr>
            <w:r w:rsidRPr="00E276A6">
              <w:rPr>
                <w:b/>
                <w:sz w:val="24"/>
                <w:szCs w:val="24"/>
              </w:rPr>
              <w:t>Заказчик</w:t>
            </w:r>
          </w:p>
        </w:tc>
        <w:tc>
          <w:tcPr>
            <w:tcW w:w="5026" w:type="dxa"/>
            <w:shd w:val="clear" w:color="auto" w:fill="auto"/>
          </w:tcPr>
          <w:p w:rsidR="009D6A34" w:rsidRPr="00E276A6" w:rsidRDefault="00BA4F11" w:rsidP="00B07979">
            <w:pPr>
              <w:spacing w:before="0" w:after="0" w:line="240" w:lineRule="auto"/>
              <w:ind w:firstLine="0"/>
              <w:jc w:val="center"/>
              <w:rPr>
                <w:b/>
                <w:sz w:val="24"/>
                <w:szCs w:val="24"/>
              </w:rPr>
            </w:pPr>
            <w:r w:rsidRPr="00E276A6">
              <w:rPr>
                <w:b/>
                <w:sz w:val="24"/>
                <w:szCs w:val="24"/>
              </w:rPr>
              <w:t>Исполнитель</w:t>
            </w:r>
          </w:p>
        </w:tc>
      </w:tr>
      <w:tr w:rsidR="009D6A34" w:rsidRPr="00E276A6" w:rsidTr="00C9266A">
        <w:tc>
          <w:tcPr>
            <w:tcW w:w="5036" w:type="dxa"/>
            <w:shd w:val="clear" w:color="auto" w:fill="auto"/>
          </w:tcPr>
          <w:p w:rsidR="008922AE" w:rsidRPr="00E276A6" w:rsidRDefault="008922AE" w:rsidP="00767B1B">
            <w:pPr>
              <w:spacing w:before="0" w:after="0" w:line="240" w:lineRule="auto"/>
              <w:ind w:firstLine="0"/>
              <w:jc w:val="left"/>
              <w:rPr>
                <w:b/>
                <w:snapToGrid w:val="0"/>
                <w:sz w:val="24"/>
                <w:szCs w:val="24"/>
              </w:rPr>
            </w:pPr>
            <w:r w:rsidRPr="00E276A6">
              <w:rPr>
                <w:b/>
                <w:snapToGrid w:val="0"/>
                <w:sz w:val="24"/>
                <w:szCs w:val="24"/>
              </w:rPr>
              <w:t>УФНС России по Республике Коми</w:t>
            </w:r>
          </w:p>
          <w:p w:rsidR="00767B1B" w:rsidRPr="0046411E" w:rsidRDefault="00767B1B" w:rsidP="00767B1B">
            <w:pPr>
              <w:spacing w:before="0" w:after="0" w:line="240" w:lineRule="auto"/>
              <w:ind w:firstLine="0"/>
              <w:jc w:val="left"/>
              <w:rPr>
                <w:kern w:val="1"/>
                <w:sz w:val="24"/>
                <w:szCs w:val="24"/>
              </w:rPr>
            </w:pPr>
            <w:r w:rsidRPr="0046411E">
              <w:rPr>
                <w:kern w:val="1"/>
                <w:sz w:val="24"/>
                <w:szCs w:val="24"/>
              </w:rPr>
              <w:t xml:space="preserve">167000, г. Сыктывкар, ул. </w:t>
            </w:r>
            <w:proofErr w:type="gramStart"/>
            <w:r w:rsidRPr="0046411E">
              <w:rPr>
                <w:kern w:val="1"/>
                <w:sz w:val="24"/>
                <w:szCs w:val="24"/>
              </w:rPr>
              <w:t>Первомайская</w:t>
            </w:r>
            <w:proofErr w:type="gramEnd"/>
            <w:r w:rsidRPr="0046411E">
              <w:rPr>
                <w:kern w:val="1"/>
                <w:sz w:val="24"/>
                <w:szCs w:val="24"/>
              </w:rPr>
              <w:t>,</w:t>
            </w:r>
          </w:p>
          <w:p w:rsidR="00767B1B" w:rsidRPr="0046411E" w:rsidRDefault="00767B1B" w:rsidP="00767B1B">
            <w:pPr>
              <w:spacing w:before="0" w:after="0" w:line="240" w:lineRule="auto"/>
              <w:ind w:firstLine="0"/>
              <w:jc w:val="left"/>
              <w:rPr>
                <w:kern w:val="1"/>
                <w:sz w:val="24"/>
                <w:szCs w:val="24"/>
              </w:rPr>
            </w:pPr>
            <w:r w:rsidRPr="0046411E">
              <w:rPr>
                <w:kern w:val="1"/>
                <w:sz w:val="24"/>
                <w:szCs w:val="24"/>
              </w:rPr>
              <w:t>стр. 53</w:t>
            </w:r>
          </w:p>
          <w:p w:rsidR="00767B1B" w:rsidRPr="0046411E" w:rsidRDefault="00767B1B" w:rsidP="00767B1B">
            <w:pPr>
              <w:spacing w:before="0" w:after="0" w:line="240" w:lineRule="auto"/>
              <w:ind w:right="-16" w:firstLine="0"/>
              <w:jc w:val="left"/>
              <w:rPr>
                <w:kern w:val="1"/>
                <w:sz w:val="24"/>
                <w:szCs w:val="24"/>
              </w:rPr>
            </w:pPr>
            <w:proofErr w:type="gramStart"/>
            <w:r w:rsidRPr="0046411E">
              <w:rPr>
                <w:kern w:val="1"/>
                <w:sz w:val="24"/>
                <w:szCs w:val="24"/>
              </w:rPr>
              <w:t>л</w:t>
            </w:r>
            <w:proofErr w:type="gramEnd"/>
            <w:r w:rsidRPr="0046411E">
              <w:rPr>
                <w:kern w:val="1"/>
                <w:sz w:val="24"/>
                <w:szCs w:val="24"/>
              </w:rPr>
              <w:t>/</w:t>
            </w:r>
            <w:proofErr w:type="spellStart"/>
            <w:r w:rsidRPr="0046411E">
              <w:rPr>
                <w:kern w:val="1"/>
                <w:sz w:val="24"/>
                <w:szCs w:val="24"/>
              </w:rPr>
              <w:t>сч</w:t>
            </w:r>
            <w:proofErr w:type="spellEnd"/>
            <w:r w:rsidRPr="0046411E">
              <w:rPr>
                <w:kern w:val="1"/>
                <w:sz w:val="24"/>
                <w:szCs w:val="24"/>
              </w:rPr>
              <w:t xml:space="preserve"> 03071145130 в УФК по Республике Коми, </w:t>
            </w:r>
          </w:p>
          <w:p w:rsidR="00767B1B" w:rsidRPr="0046411E" w:rsidRDefault="00767B1B" w:rsidP="00767B1B">
            <w:pPr>
              <w:tabs>
                <w:tab w:val="left" w:pos="9540"/>
              </w:tabs>
              <w:spacing w:before="0" w:after="0" w:line="240" w:lineRule="auto"/>
              <w:ind w:firstLine="0"/>
              <w:jc w:val="left"/>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767B1B" w:rsidRPr="0046411E" w:rsidRDefault="00767B1B" w:rsidP="00767B1B">
            <w:pPr>
              <w:tabs>
                <w:tab w:val="left" w:pos="9540"/>
              </w:tabs>
              <w:spacing w:before="0" w:after="0" w:line="240" w:lineRule="auto"/>
              <w:ind w:firstLine="0"/>
              <w:jc w:val="left"/>
              <w:rPr>
                <w:sz w:val="24"/>
                <w:szCs w:val="24"/>
              </w:rPr>
            </w:pPr>
            <w:r w:rsidRPr="0046411E">
              <w:rPr>
                <w:sz w:val="24"/>
                <w:szCs w:val="24"/>
              </w:rPr>
              <w:t>Номер банковского счета: 40102810745370000024</w:t>
            </w:r>
          </w:p>
          <w:p w:rsidR="00767B1B" w:rsidRPr="0046411E" w:rsidRDefault="00767B1B" w:rsidP="00767B1B">
            <w:pPr>
              <w:tabs>
                <w:tab w:val="left" w:pos="9540"/>
              </w:tabs>
              <w:spacing w:before="0" w:after="0" w:line="240" w:lineRule="auto"/>
              <w:ind w:firstLine="0"/>
              <w:jc w:val="left"/>
              <w:rPr>
                <w:kern w:val="2"/>
                <w:sz w:val="24"/>
                <w:szCs w:val="24"/>
              </w:rPr>
            </w:pPr>
            <w:r w:rsidRPr="0046411E">
              <w:rPr>
                <w:sz w:val="24"/>
                <w:szCs w:val="24"/>
              </w:rPr>
              <w:t>Номер казначейского счета: 03211643000000013207</w:t>
            </w:r>
          </w:p>
          <w:p w:rsidR="00767B1B" w:rsidRPr="0046411E" w:rsidRDefault="00767B1B" w:rsidP="00767B1B">
            <w:pPr>
              <w:spacing w:before="0" w:after="0" w:line="240" w:lineRule="auto"/>
              <w:ind w:firstLine="0"/>
              <w:jc w:val="left"/>
              <w:rPr>
                <w:sz w:val="24"/>
                <w:szCs w:val="24"/>
              </w:rPr>
            </w:pPr>
            <w:r w:rsidRPr="0046411E">
              <w:rPr>
                <w:sz w:val="24"/>
                <w:szCs w:val="24"/>
              </w:rPr>
              <w:t>БИК 012202102</w:t>
            </w:r>
          </w:p>
          <w:p w:rsidR="00767B1B" w:rsidRPr="0046411E" w:rsidRDefault="00767B1B" w:rsidP="00767B1B">
            <w:pPr>
              <w:spacing w:before="0" w:after="0" w:line="240" w:lineRule="auto"/>
              <w:ind w:firstLine="0"/>
              <w:jc w:val="left"/>
              <w:rPr>
                <w:sz w:val="24"/>
                <w:szCs w:val="24"/>
              </w:rPr>
            </w:pPr>
            <w:r w:rsidRPr="0046411E">
              <w:rPr>
                <w:sz w:val="24"/>
                <w:szCs w:val="24"/>
              </w:rPr>
              <w:t>ИНН 1101486269</w:t>
            </w:r>
          </w:p>
          <w:p w:rsidR="00767B1B" w:rsidRPr="0046411E" w:rsidRDefault="00767B1B" w:rsidP="00767B1B">
            <w:pPr>
              <w:spacing w:before="0" w:after="0" w:line="240" w:lineRule="auto"/>
              <w:ind w:firstLine="0"/>
              <w:jc w:val="left"/>
              <w:rPr>
                <w:sz w:val="24"/>
                <w:szCs w:val="24"/>
              </w:rPr>
            </w:pPr>
            <w:r w:rsidRPr="0046411E">
              <w:rPr>
                <w:sz w:val="24"/>
                <w:szCs w:val="24"/>
              </w:rPr>
              <w:t xml:space="preserve">КПП 110101001 </w:t>
            </w:r>
          </w:p>
          <w:p w:rsidR="00767B1B" w:rsidRPr="0046411E" w:rsidRDefault="00767B1B" w:rsidP="00767B1B">
            <w:pPr>
              <w:spacing w:before="0" w:after="0" w:line="240" w:lineRule="auto"/>
              <w:ind w:firstLine="0"/>
              <w:jc w:val="left"/>
              <w:rPr>
                <w:sz w:val="24"/>
                <w:szCs w:val="24"/>
              </w:rPr>
            </w:pPr>
            <w:r w:rsidRPr="0046411E">
              <w:rPr>
                <w:sz w:val="24"/>
                <w:szCs w:val="24"/>
              </w:rPr>
              <w:lastRenderedPageBreak/>
              <w:t>Тел.: (8212) 44-61-63 доб. 1771, 2105, 1146</w:t>
            </w:r>
          </w:p>
          <w:p w:rsidR="00767B1B" w:rsidRPr="0046411E" w:rsidRDefault="00767B1B" w:rsidP="00767B1B">
            <w:pPr>
              <w:spacing w:before="0" w:after="0" w:line="240" w:lineRule="auto"/>
              <w:ind w:firstLine="0"/>
              <w:jc w:val="left"/>
              <w:rPr>
                <w:sz w:val="24"/>
                <w:szCs w:val="24"/>
              </w:rPr>
            </w:pPr>
            <w:proofErr w:type="spellStart"/>
            <w:r w:rsidRPr="0046411E">
              <w:rPr>
                <w:sz w:val="24"/>
                <w:szCs w:val="24"/>
              </w:rPr>
              <w:t>Эл</w:t>
            </w:r>
            <w:proofErr w:type="gramStart"/>
            <w:r w:rsidRPr="0046411E">
              <w:rPr>
                <w:sz w:val="24"/>
                <w:szCs w:val="24"/>
              </w:rPr>
              <w:t>.п</w:t>
            </w:r>
            <w:proofErr w:type="gramEnd"/>
            <w:r w:rsidRPr="0046411E">
              <w:rPr>
                <w:sz w:val="24"/>
                <w:szCs w:val="24"/>
              </w:rPr>
              <w:t>очта</w:t>
            </w:r>
            <w:proofErr w:type="spellEnd"/>
            <w:r w:rsidRPr="0046411E">
              <w:rPr>
                <w:sz w:val="24"/>
                <w:szCs w:val="24"/>
              </w:rPr>
              <w:t xml:space="preserve">: </w:t>
            </w:r>
            <w:hyperlink r:id="rId9" w:history="1">
              <w:r w:rsidRPr="0046411E">
                <w:rPr>
                  <w:rStyle w:val="af1"/>
                  <w:rFonts w:eastAsia="Calibri"/>
                  <w:sz w:val="24"/>
                  <w:szCs w:val="24"/>
                </w:rPr>
                <w:t>zakupki.r1100@tax.gov.ru</w:t>
              </w:r>
            </w:hyperlink>
          </w:p>
          <w:p w:rsidR="00767B1B" w:rsidRPr="0046411E" w:rsidRDefault="00767B1B" w:rsidP="00767B1B">
            <w:pPr>
              <w:spacing w:before="0" w:after="0" w:line="240" w:lineRule="auto"/>
              <w:ind w:firstLine="0"/>
              <w:jc w:val="left"/>
              <w:rPr>
                <w:sz w:val="24"/>
                <w:szCs w:val="24"/>
              </w:rPr>
            </w:pPr>
          </w:p>
          <w:p w:rsidR="00767B1B" w:rsidRPr="0046411E" w:rsidRDefault="00767B1B" w:rsidP="00767B1B">
            <w:pPr>
              <w:keepNext/>
              <w:spacing w:before="0" w:after="0" w:line="240" w:lineRule="auto"/>
              <w:ind w:firstLine="0"/>
              <w:jc w:val="left"/>
              <w:rPr>
                <w:b/>
                <w:color w:val="000000"/>
                <w:sz w:val="24"/>
                <w:szCs w:val="24"/>
              </w:rPr>
            </w:pPr>
            <w:r w:rsidRPr="0046411E">
              <w:rPr>
                <w:b/>
                <w:color w:val="000000"/>
                <w:sz w:val="24"/>
                <w:szCs w:val="24"/>
              </w:rPr>
              <w:t>Реквизиты для уплаты неустойки:</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 xml:space="preserve">ИНН: 7727406020, КПП: </w:t>
            </w:r>
            <w:r w:rsidRPr="0046411E">
              <w:rPr>
                <w:bCs/>
                <w:sz w:val="24"/>
                <w:szCs w:val="24"/>
              </w:rPr>
              <w:t>770701001</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Номер лицевого счета: 04851F93150</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Номер банковского (казначейского) счета: 03100643000000018500</w:t>
            </w:r>
          </w:p>
          <w:p w:rsidR="00767B1B" w:rsidRPr="0046411E" w:rsidRDefault="00767B1B" w:rsidP="00767B1B">
            <w:pPr>
              <w:keepNext/>
              <w:spacing w:before="0" w:after="0" w:line="240" w:lineRule="auto"/>
              <w:ind w:firstLine="0"/>
              <w:jc w:val="left"/>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w:t>
            </w:r>
            <w:proofErr w:type="gramStart"/>
            <w:r w:rsidRPr="0046411E">
              <w:rPr>
                <w:sz w:val="24"/>
                <w:szCs w:val="24"/>
              </w:rPr>
              <w:t>г</w:t>
            </w:r>
            <w:proofErr w:type="gramEnd"/>
            <w:r w:rsidRPr="0046411E">
              <w:rPr>
                <w:sz w:val="24"/>
                <w:szCs w:val="24"/>
              </w:rPr>
              <w:t xml:space="preserve"> Тула </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БИК: 017003983</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 xml:space="preserve">к/с: 40102810445370000059 </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 xml:space="preserve">Наименование контрагента: </w:t>
            </w:r>
            <w:r w:rsidRPr="0046411E">
              <w:rPr>
                <w:sz w:val="24"/>
                <w:szCs w:val="24"/>
              </w:rPr>
              <w:t xml:space="preserve">«ОКЦ № 7 ГУ Банка России по ЦФО//УФК по Тульской области, </w:t>
            </w:r>
            <w:proofErr w:type="gramStart"/>
            <w:r w:rsidRPr="0046411E">
              <w:rPr>
                <w:sz w:val="24"/>
                <w:szCs w:val="24"/>
              </w:rPr>
              <w:t>г</w:t>
            </w:r>
            <w:proofErr w:type="gramEnd"/>
            <w:r w:rsidRPr="0046411E">
              <w:rPr>
                <w:sz w:val="24"/>
                <w:szCs w:val="24"/>
              </w:rPr>
              <w:t xml:space="preserve"> Тула»</w:t>
            </w:r>
            <w:r>
              <w:rPr>
                <w:sz w:val="24"/>
                <w:szCs w:val="24"/>
              </w:rPr>
              <w:t xml:space="preserve"> </w:t>
            </w:r>
            <w:r w:rsidRPr="0046411E">
              <w:rPr>
                <w:color w:val="000000"/>
                <w:sz w:val="24"/>
                <w:szCs w:val="24"/>
              </w:rPr>
              <w:t>л/с 04851F93150</w:t>
            </w:r>
          </w:p>
          <w:p w:rsidR="00767B1B" w:rsidRPr="0046411E" w:rsidRDefault="00767B1B" w:rsidP="00767B1B">
            <w:pPr>
              <w:keepNext/>
              <w:spacing w:before="0" w:after="0" w:line="240" w:lineRule="auto"/>
              <w:ind w:firstLine="0"/>
              <w:jc w:val="left"/>
              <w:rPr>
                <w:color w:val="000000"/>
                <w:sz w:val="24"/>
                <w:szCs w:val="24"/>
              </w:rPr>
            </w:pPr>
            <w:r w:rsidRPr="0046411E">
              <w:rPr>
                <w:color w:val="000000"/>
                <w:sz w:val="24"/>
                <w:szCs w:val="24"/>
              </w:rPr>
              <w:t>ОКТМО: 87701000</w:t>
            </w:r>
          </w:p>
          <w:p w:rsidR="009D6A34" w:rsidRPr="00E276A6" w:rsidRDefault="00767B1B" w:rsidP="00767B1B">
            <w:pPr>
              <w:pStyle w:val="af2"/>
              <w:spacing w:after="0"/>
            </w:pPr>
            <w:r w:rsidRPr="0046411E">
              <w:rPr>
                <w:color w:val="000000"/>
              </w:rPr>
              <w:t>КБК: 18211302991016000130</w:t>
            </w:r>
          </w:p>
        </w:tc>
        <w:tc>
          <w:tcPr>
            <w:tcW w:w="5026" w:type="dxa"/>
            <w:shd w:val="clear" w:color="auto" w:fill="auto"/>
          </w:tcPr>
          <w:p w:rsidR="00C34FAC" w:rsidRPr="00E276A6" w:rsidRDefault="00C34FAC" w:rsidP="00B07979">
            <w:pPr>
              <w:pStyle w:val="ConsPlusNormal"/>
              <w:ind w:firstLine="0"/>
              <w:rPr>
                <w:rFonts w:ascii="Times New Roman" w:hAnsi="Times New Roman" w:cs="Times New Roman"/>
                <w:sz w:val="24"/>
                <w:szCs w:val="24"/>
              </w:rPr>
            </w:pPr>
          </w:p>
        </w:tc>
      </w:tr>
      <w:tr w:rsidR="008E3111" w:rsidRPr="00E276A6" w:rsidTr="001D6E17">
        <w:tc>
          <w:tcPr>
            <w:tcW w:w="5036" w:type="dxa"/>
            <w:shd w:val="clear" w:color="auto" w:fill="auto"/>
          </w:tcPr>
          <w:p w:rsidR="009E1F6E" w:rsidRDefault="009E1F6E" w:rsidP="00B07979">
            <w:pPr>
              <w:spacing w:before="0" w:after="0" w:line="240" w:lineRule="auto"/>
              <w:ind w:firstLine="0"/>
              <w:rPr>
                <w:sz w:val="24"/>
                <w:szCs w:val="24"/>
              </w:rPr>
            </w:pPr>
          </w:p>
          <w:p w:rsidR="009E1F6E" w:rsidRDefault="009E1F6E" w:rsidP="00B07979">
            <w:pPr>
              <w:spacing w:before="0" w:after="0" w:line="240" w:lineRule="auto"/>
              <w:ind w:firstLine="0"/>
              <w:rPr>
                <w:sz w:val="24"/>
                <w:szCs w:val="24"/>
              </w:rPr>
            </w:pPr>
          </w:p>
          <w:p w:rsidR="008E3111" w:rsidRPr="00E276A6" w:rsidRDefault="008E3111" w:rsidP="00B07979">
            <w:pPr>
              <w:spacing w:before="0" w:after="0" w:line="240" w:lineRule="auto"/>
              <w:ind w:firstLine="0"/>
              <w:rPr>
                <w:b/>
                <w:sz w:val="24"/>
                <w:szCs w:val="24"/>
              </w:rPr>
            </w:pPr>
            <w:r w:rsidRPr="00E276A6">
              <w:rPr>
                <w:sz w:val="24"/>
                <w:szCs w:val="24"/>
              </w:rPr>
              <w:t xml:space="preserve">_______________________     </w:t>
            </w:r>
          </w:p>
        </w:tc>
        <w:tc>
          <w:tcPr>
            <w:tcW w:w="5026" w:type="dxa"/>
            <w:shd w:val="clear" w:color="auto" w:fill="auto"/>
          </w:tcPr>
          <w:p w:rsidR="009E1F6E" w:rsidRDefault="009E1F6E" w:rsidP="00B07979">
            <w:pPr>
              <w:spacing w:before="0" w:after="0" w:line="240" w:lineRule="auto"/>
              <w:ind w:firstLine="0"/>
              <w:jc w:val="center"/>
              <w:rPr>
                <w:sz w:val="24"/>
                <w:szCs w:val="24"/>
              </w:rPr>
            </w:pPr>
          </w:p>
          <w:p w:rsidR="009E1F6E" w:rsidRDefault="009E1F6E" w:rsidP="00B07979">
            <w:pPr>
              <w:spacing w:before="0" w:after="0" w:line="240" w:lineRule="auto"/>
              <w:ind w:firstLine="0"/>
              <w:jc w:val="center"/>
              <w:rPr>
                <w:sz w:val="24"/>
                <w:szCs w:val="24"/>
              </w:rPr>
            </w:pPr>
          </w:p>
          <w:p w:rsidR="008E3111" w:rsidRPr="00E276A6" w:rsidRDefault="00F15757" w:rsidP="00B07979">
            <w:pPr>
              <w:spacing w:before="0" w:after="0" w:line="240" w:lineRule="auto"/>
              <w:ind w:firstLine="0"/>
              <w:jc w:val="center"/>
              <w:rPr>
                <w:b/>
                <w:sz w:val="24"/>
                <w:szCs w:val="24"/>
              </w:rPr>
            </w:pPr>
            <w:r w:rsidRPr="00E276A6">
              <w:rPr>
                <w:sz w:val="24"/>
                <w:szCs w:val="24"/>
              </w:rPr>
              <w:t xml:space="preserve">______________________  </w:t>
            </w:r>
          </w:p>
        </w:tc>
      </w:tr>
    </w:tbl>
    <w:p w:rsidR="00C9266A" w:rsidRPr="00E276A6" w:rsidRDefault="00C9266A" w:rsidP="00B07979">
      <w:pPr>
        <w:spacing w:before="0" w:after="0" w:line="240" w:lineRule="auto"/>
        <w:ind w:firstLine="709"/>
        <w:jc w:val="right"/>
        <w:rPr>
          <w:sz w:val="24"/>
          <w:szCs w:val="24"/>
        </w:rPr>
      </w:pPr>
    </w:p>
    <w:p w:rsidR="009434B2" w:rsidRPr="00E276A6" w:rsidRDefault="00C9266A" w:rsidP="00792398">
      <w:pPr>
        <w:spacing w:before="0" w:after="0" w:line="240" w:lineRule="auto"/>
        <w:ind w:left="6379" w:firstLine="0"/>
        <w:jc w:val="left"/>
        <w:rPr>
          <w:sz w:val="24"/>
          <w:szCs w:val="24"/>
        </w:rPr>
      </w:pPr>
      <w:r w:rsidRPr="00E276A6">
        <w:rPr>
          <w:sz w:val="24"/>
          <w:szCs w:val="24"/>
        </w:rPr>
        <w:br w:type="page"/>
      </w:r>
      <w:r w:rsidR="009434B2" w:rsidRPr="00E276A6">
        <w:rPr>
          <w:sz w:val="24"/>
          <w:szCs w:val="24"/>
        </w:rPr>
        <w:lastRenderedPageBreak/>
        <w:t>П</w:t>
      </w:r>
      <w:r w:rsidRPr="00E276A6">
        <w:rPr>
          <w:sz w:val="24"/>
          <w:szCs w:val="24"/>
        </w:rPr>
        <w:t>риложение</w:t>
      </w:r>
      <w:r w:rsidR="009434B2" w:rsidRPr="00E276A6">
        <w:rPr>
          <w:sz w:val="24"/>
          <w:szCs w:val="24"/>
        </w:rPr>
        <w:t xml:space="preserve"> № 1</w:t>
      </w:r>
    </w:p>
    <w:p w:rsidR="00C9266A" w:rsidRPr="00E276A6" w:rsidRDefault="009434B2" w:rsidP="00792398">
      <w:pPr>
        <w:spacing w:before="0" w:after="0" w:line="240" w:lineRule="auto"/>
        <w:ind w:left="6379" w:firstLine="0"/>
        <w:jc w:val="left"/>
        <w:rPr>
          <w:sz w:val="24"/>
          <w:szCs w:val="24"/>
        </w:rPr>
      </w:pPr>
      <w:r w:rsidRPr="00E276A6">
        <w:rPr>
          <w:sz w:val="24"/>
          <w:szCs w:val="24"/>
        </w:rPr>
        <w:t>к государственному контракту</w:t>
      </w:r>
    </w:p>
    <w:p w:rsidR="009434B2" w:rsidRPr="00E276A6" w:rsidRDefault="009434B2" w:rsidP="00792398">
      <w:pPr>
        <w:spacing w:before="0" w:after="0" w:line="240" w:lineRule="auto"/>
        <w:ind w:left="6379" w:firstLine="0"/>
        <w:jc w:val="left"/>
        <w:rPr>
          <w:sz w:val="24"/>
          <w:szCs w:val="24"/>
        </w:rPr>
      </w:pPr>
      <w:r w:rsidRPr="00E276A6">
        <w:rPr>
          <w:sz w:val="24"/>
          <w:szCs w:val="24"/>
        </w:rPr>
        <w:t xml:space="preserve">от «___» </w:t>
      </w:r>
      <w:r w:rsidR="00EB7592" w:rsidRPr="00E276A6">
        <w:rPr>
          <w:sz w:val="24"/>
          <w:szCs w:val="24"/>
        </w:rPr>
        <w:t>______</w:t>
      </w:r>
      <w:r w:rsidR="00424600" w:rsidRPr="00E276A6">
        <w:rPr>
          <w:sz w:val="24"/>
          <w:szCs w:val="24"/>
        </w:rPr>
        <w:t xml:space="preserve"> </w:t>
      </w:r>
      <w:r w:rsidR="00C158C0" w:rsidRPr="00E276A6">
        <w:rPr>
          <w:sz w:val="24"/>
          <w:szCs w:val="24"/>
        </w:rPr>
        <w:t>202</w:t>
      </w:r>
      <w:r w:rsidR="00767B1B">
        <w:rPr>
          <w:sz w:val="24"/>
          <w:szCs w:val="24"/>
        </w:rPr>
        <w:t>6</w:t>
      </w:r>
      <w:r w:rsidRPr="00E276A6">
        <w:rPr>
          <w:sz w:val="24"/>
          <w:szCs w:val="24"/>
        </w:rPr>
        <w:t xml:space="preserve"> г. № ____</w:t>
      </w:r>
    </w:p>
    <w:p w:rsidR="00DB166D" w:rsidRPr="00E276A6" w:rsidRDefault="00DB166D" w:rsidP="00B07979">
      <w:pPr>
        <w:spacing w:before="0" w:after="0" w:line="240" w:lineRule="auto"/>
        <w:ind w:firstLine="0"/>
        <w:jc w:val="center"/>
        <w:rPr>
          <w:b/>
          <w:sz w:val="24"/>
          <w:szCs w:val="24"/>
        </w:rPr>
      </w:pPr>
    </w:p>
    <w:p w:rsidR="006529DE" w:rsidRPr="00E276A6" w:rsidRDefault="006529DE" w:rsidP="006529DE">
      <w:pPr>
        <w:widowControl w:val="0"/>
        <w:spacing w:before="0" w:after="0" w:line="240" w:lineRule="auto"/>
        <w:ind w:firstLine="0"/>
        <w:jc w:val="center"/>
        <w:rPr>
          <w:b/>
          <w:sz w:val="24"/>
          <w:szCs w:val="24"/>
        </w:rPr>
      </w:pPr>
      <w:r w:rsidRPr="00E276A6">
        <w:rPr>
          <w:b/>
          <w:sz w:val="24"/>
          <w:szCs w:val="24"/>
        </w:rPr>
        <w:t>Техническое задание (спецификация)</w:t>
      </w:r>
    </w:p>
    <w:p w:rsidR="006529DE" w:rsidRDefault="006529DE" w:rsidP="006529DE">
      <w:pPr>
        <w:widowControl w:val="0"/>
        <w:spacing w:before="0" w:after="0" w:line="240" w:lineRule="auto"/>
        <w:ind w:left="284" w:firstLine="0"/>
        <w:jc w:val="center"/>
        <w:rPr>
          <w:sz w:val="24"/>
          <w:szCs w:val="24"/>
        </w:rPr>
      </w:pPr>
    </w:p>
    <w:p w:rsidR="00113018" w:rsidRPr="00014EFC" w:rsidRDefault="00113018" w:rsidP="00391F6B">
      <w:pPr>
        <w:widowControl w:val="0"/>
        <w:spacing w:before="0" w:after="0" w:line="240" w:lineRule="auto"/>
        <w:ind w:firstLine="0"/>
        <w:jc w:val="center"/>
        <w:rPr>
          <w:b/>
          <w:sz w:val="24"/>
          <w:szCs w:val="24"/>
        </w:rPr>
      </w:pPr>
      <w:r w:rsidRPr="00014EFC">
        <w:rPr>
          <w:b/>
          <w:sz w:val="24"/>
          <w:szCs w:val="24"/>
        </w:rPr>
        <w:t>Раздел 1</w:t>
      </w:r>
    </w:p>
    <w:p w:rsidR="00113018" w:rsidRDefault="00113018" w:rsidP="00391F6B">
      <w:pPr>
        <w:widowControl w:val="0"/>
        <w:spacing w:before="0" w:after="0" w:line="240" w:lineRule="auto"/>
        <w:ind w:firstLine="0"/>
        <w:jc w:val="center"/>
        <w:rPr>
          <w:b/>
          <w:sz w:val="24"/>
          <w:szCs w:val="24"/>
        </w:rPr>
      </w:pPr>
      <w:r w:rsidRPr="00014EFC">
        <w:rPr>
          <w:b/>
          <w:sz w:val="24"/>
          <w:szCs w:val="24"/>
        </w:rPr>
        <w:t>ХАРАКТЕРИСТИКИ ОБЪЕКТА ОБСЛУЖИВАНИЯ</w:t>
      </w:r>
    </w:p>
    <w:p w:rsidR="00391F6B" w:rsidRPr="00391F6B" w:rsidRDefault="00391F6B" w:rsidP="00391F6B">
      <w:pPr>
        <w:widowControl w:val="0"/>
        <w:spacing w:before="0" w:after="0" w:line="240" w:lineRule="auto"/>
        <w:ind w:firstLine="0"/>
        <w:jc w:val="right"/>
        <w:rPr>
          <w:sz w:val="24"/>
          <w:szCs w:val="24"/>
        </w:rPr>
      </w:pPr>
      <w:r w:rsidRPr="00391F6B">
        <w:rPr>
          <w:sz w:val="24"/>
          <w:szCs w:val="24"/>
        </w:rPr>
        <w:t>Таблица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111"/>
        <w:gridCol w:w="5386"/>
      </w:tblGrid>
      <w:tr w:rsidR="0076235F" w:rsidRPr="00014EFC" w:rsidTr="00B90000">
        <w:tc>
          <w:tcPr>
            <w:tcW w:w="709" w:type="dxa"/>
            <w:tcBorders>
              <w:top w:val="single" w:sz="4" w:space="0" w:color="auto"/>
              <w:left w:val="single" w:sz="4" w:space="0" w:color="auto"/>
              <w:bottom w:val="single" w:sz="4" w:space="0" w:color="auto"/>
              <w:right w:val="single" w:sz="4" w:space="0" w:color="auto"/>
            </w:tcBorders>
            <w:vAlign w:val="center"/>
          </w:tcPr>
          <w:p w:rsidR="0076235F" w:rsidRPr="001E7BD6" w:rsidRDefault="00580242" w:rsidP="00113018">
            <w:pPr>
              <w:widowControl w:val="0"/>
              <w:spacing w:before="0" w:after="0" w:line="240" w:lineRule="auto"/>
              <w:ind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4111" w:type="dxa"/>
            <w:tcBorders>
              <w:top w:val="single" w:sz="4" w:space="0" w:color="auto"/>
              <w:left w:val="single" w:sz="4" w:space="0" w:color="auto"/>
              <w:bottom w:val="single" w:sz="4" w:space="0" w:color="auto"/>
              <w:right w:val="single" w:sz="4" w:space="0" w:color="auto"/>
            </w:tcBorders>
            <w:vAlign w:val="center"/>
          </w:tcPr>
          <w:p w:rsidR="0076235F" w:rsidRPr="00FB4D1A" w:rsidRDefault="00391F6B" w:rsidP="00580242">
            <w:pPr>
              <w:widowControl w:val="0"/>
              <w:spacing w:before="0" w:after="0" w:line="240" w:lineRule="auto"/>
              <w:ind w:firstLine="0"/>
              <w:jc w:val="center"/>
              <w:rPr>
                <w:b/>
                <w:sz w:val="24"/>
                <w:szCs w:val="24"/>
              </w:rPr>
            </w:pPr>
            <w:r>
              <w:rPr>
                <w:b/>
                <w:sz w:val="24"/>
                <w:szCs w:val="24"/>
              </w:rPr>
              <w:t>Наименование обособленного подразделения</w:t>
            </w:r>
          </w:p>
        </w:tc>
        <w:tc>
          <w:tcPr>
            <w:tcW w:w="5386" w:type="dxa"/>
            <w:tcBorders>
              <w:top w:val="single" w:sz="4" w:space="0" w:color="auto"/>
              <w:left w:val="single" w:sz="4" w:space="0" w:color="auto"/>
              <w:bottom w:val="single" w:sz="4" w:space="0" w:color="auto"/>
              <w:right w:val="single" w:sz="4" w:space="0" w:color="auto"/>
            </w:tcBorders>
            <w:vAlign w:val="center"/>
          </w:tcPr>
          <w:p w:rsidR="0076235F" w:rsidRPr="00FB4D1A" w:rsidRDefault="0076235F" w:rsidP="0076235F">
            <w:pPr>
              <w:widowControl w:val="0"/>
              <w:spacing w:before="0" w:after="0" w:line="240" w:lineRule="auto"/>
              <w:ind w:firstLine="0"/>
              <w:jc w:val="center"/>
              <w:rPr>
                <w:b/>
                <w:sz w:val="24"/>
                <w:szCs w:val="24"/>
              </w:rPr>
            </w:pPr>
            <w:r w:rsidRPr="00FB4D1A">
              <w:rPr>
                <w:b/>
                <w:sz w:val="24"/>
                <w:szCs w:val="24"/>
              </w:rPr>
              <w:t>Обособленное подразделение Управления Федеральной налоговой службы по Республике Коми в городе Ухте</w:t>
            </w:r>
          </w:p>
        </w:tc>
      </w:tr>
      <w:tr w:rsidR="0076235F" w:rsidRPr="00580242" w:rsidTr="00B90000">
        <w:tc>
          <w:tcPr>
            <w:tcW w:w="709" w:type="dxa"/>
            <w:tcBorders>
              <w:top w:val="single" w:sz="4" w:space="0" w:color="auto"/>
              <w:left w:val="single" w:sz="4" w:space="0" w:color="auto"/>
              <w:bottom w:val="single" w:sz="4" w:space="0" w:color="auto"/>
              <w:right w:val="single" w:sz="4" w:space="0" w:color="auto"/>
            </w:tcBorders>
          </w:tcPr>
          <w:p w:rsidR="0076235F" w:rsidRPr="00580242" w:rsidRDefault="00580242" w:rsidP="00580242">
            <w:pPr>
              <w:widowControl w:val="0"/>
              <w:spacing w:before="0" w:after="0" w:line="240" w:lineRule="auto"/>
              <w:ind w:firstLine="0"/>
              <w:jc w:val="center"/>
              <w:rPr>
                <w:sz w:val="24"/>
                <w:szCs w:val="24"/>
              </w:rPr>
            </w:pPr>
            <w:r>
              <w:rPr>
                <w:sz w:val="24"/>
                <w:szCs w:val="24"/>
              </w:rPr>
              <w:t>1</w:t>
            </w:r>
          </w:p>
        </w:tc>
        <w:tc>
          <w:tcPr>
            <w:tcW w:w="4111" w:type="dxa"/>
            <w:tcBorders>
              <w:top w:val="single" w:sz="4" w:space="0" w:color="auto"/>
              <w:left w:val="single" w:sz="4" w:space="0" w:color="auto"/>
              <w:bottom w:val="single" w:sz="4" w:space="0" w:color="auto"/>
              <w:right w:val="single" w:sz="4" w:space="0" w:color="auto"/>
            </w:tcBorders>
            <w:vAlign w:val="center"/>
          </w:tcPr>
          <w:p w:rsidR="0076235F" w:rsidRPr="00580242" w:rsidRDefault="0076235F" w:rsidP="00580242">
            <w:pPr>
              <w:widowControl w:val="0"/>
              <w:spacing w:before="0" w:after="0" w:line="240" w:lineRule="auto"/>
              <w:ind w:firstLine="0"/>
              <w:rPr>
                <w:sz w:val="24"/>
                <w:szCs w:val="24"/>
              </w:rPr>
            </w:pPr>
            <w:r w:rsidRPr="00580242">
              <w:rPr>
                <w:sz w:val="24"/>
                <w:szCs w:val="24"/>
              </w:rPr>
              <w:t xml:space="preserve">Наименование объекта </w:t>
            </w:r>
          </w:p>
        </w:tc>
        <w:tc>
          <w:tcPr>
            <w:tcW w:w="5386" w:type="dxa"/>
            <w:tcBorders>
              <w:top w:val="single" w:sz="4" w:space="0" w:color="auto"/>
              <w:left w:val="single" w:sz="4" w:space="0" w:color="auto"/>
              <w:bottom w:val="single" w:sz="4" w:space="0" w:color="auto"/>
              <w:right w:val="single" w:sz="4" w:space="0" w:color="auto"/>
            </w:tcBorders>
            <w:vAlign w:val="center"/>
          </w:tcPr>
          <w:p w:rsidR="0076235F" w:rsidRPr="00580242" w:rsidRDefault="0076235F" w:rsidP="0076235F">
            <w:pPr>
              <w:widowControl w:val="0"/>
              <w:spacing w:before="0" w:after="0" w:line="240" w:lineRule="auto"/>
              <w:ind w:firstLine="0"/>
              <w:jc w:val="center"/>
              <w:rPr>
                <w:sz w:val="24"/>
                <w:szCs w:val="24"/>
              </w:rPr>
            </w:pPr>
            <w:r w:rsidRPr="00580242">
              <w:rPr>
                <w:sz w:val="24"/>
                <w:szCs w:val="24"/>
              </w:rPr>
              <w:t>Административное здание</w:t>
            </w:r>
          </w:p>
        </w:tc>
      </w:tr>
      <w:tr w:rsidR="00B90000" w:rsidRPr="00014EFC" w:rsidTr="00B90000">
        <w:tc>
          <w:tcPr>
            <w:tcW w:w="709" w:type="dxa"/>
            <w:tcBorders>
              <w:top w:val="single" w:sz="4" w:space="0" w:color="auto"/>
              <w:left w:val="single" w:sz="4" w:space="0" w:color="auto"/>
              <w:bottom w:val="single" w:sz="4" w:space="0" w:color="auto"/>
              <w:right w:val="single" w:sz="4" w:space="0" w:color="auto"/>
            </w:tcBorders>
          </w:tcPr>
          <w:p w:rsidR="00B90000" w:rsidRPr="001E7BD6" w:rsidRDefault="00B90000" w:rsidP="00580242">
            <w:pPr>
              <w:widowControl w:val="0"/>
              <w:spacing w:before="0" w:after="0" w:line="240" w:lineRule="auto"/>
              <w:ind w:firstLine="0"/>
              <w:jc w:val="center"/>
              <w:rPr>
                <w:sz w:val="24"/>
                <w:szCs w:val="24"/>
              </w:rPr>
            </w:pPr>
            <w:r>
              <w:rPr>
                <w:sz w:val="24"/>
                <w:szCs w:val="24"/>
              </w:rPr>
              <w:t>2</w:t>
            </w:r>
          </w:p>
        </w:tc>
        <w:tc>
          <w:tcPr>
            <w:tcW w:w="4111" w:type="dxa"/>
            <w:tcBorders>
              <w:top w:val="single" w:sz="4" w:space="0" w:color="auto"/>
              <w:left w:val="single" w:sz="4" w:space="0" w:color="auto"/>
              <w:bottom w:val="single" w:sz="4" w:space="0" w:color="auto"/>
              <w:right w:val="single" w:sz="4" w:space="0" w:color="auto"/>
            </w:tcBorders>
          </w:tcPr>
          <w:p w:rsidR="00B90000" w:rsidRPr="00014EFC" w:rsidRDefault="00B90000" w:rsidP="00580242">
            <w:pPr>
              <w:spacing w:before="0" w:after="0" w:line="240" w:lineRule="auto"/>
              <w:ind w:firstLine="0"/>
              <w:contextualSpacing/>
              <w:jc w:val="left"/>
              <w:rPr>
                <w:sz w:val="24"/>
                <w:szCs w:val="24"/>
              </w:rPr>
            </w:pPr>
            <w:r w:rsidRPr="00014EFC">
              <w:rPr>
                <w:sz w:val="24"/>
                <w:szCs w:val="24"/>
              </w:rPr>
              <w:t>Адрес обслуживания</w:t>
            </w:r>
          </w:p>
        </w:tc>
        <w:tc>
          <w:tcPr>
            <w:tcW w:w="5386" w:type="dxa"/>
            <w:tcBorders>
              <w:top w:val="single" w:sz="4" w:space="0" w:color="auto"/>
              <w:left w:val="single" w:sz="4" w:space="0" w:color="auto"/>
              <w:bottom w:val="single" w:sz="4" w:space="0" w:color="auto"/>
              <w:right w:val="single" w:sz="4" w:space="0" w:color="auto"/>
            </w:tcBorders>
          </w:tcPr>
          <w:p w:rsidR="00B90000" w:rsidRPr="00B90000" w:rsidRDefault="00B90000" w:rsidP="00B90000">
            <w:pPr>
              <w:widowControl w:val="0"/>
              <w:spacing w:before="0" w:after="0" w:line="240" w:lineRule="auto"/>
              <w:ind w:firstLine="0"/>
              <w:jc w:val="center"/>
              <w:rPr>
                <w:sz w:val="24"/>
                <w:szCs w:val="24"/>
              </w:rPr>
            </w:pPr>
            <w:r w:rsidRPr="00B90000">
              <w:rPr>
                <w:sz w:val="24"/>
                <w:szCs w:val="24"/>
              </w:rPr>
              <w:t>Республика Коми, г. Воркута, ул. Яновского, д.1</w:t>
            </w:r>
          </w:p>
        </w:tc>
      </w:tr>
      <w:tr w:rsidR="00B90000" w:rsidRPr="00014EFC" w:rsidTr="00B90000">
        <w:tc>
          <w:tcPr>
            <w:tcW w:w="709" w:type="dxa"/>
            <w:tcBorders>
              <w:top w:val="single" w:sz="4" w:space="0" w:color="auto"/>
              <w:left w:val="single" w:sz="4" w:space="0" w:color="auto"/>
              <w:bottom w:val="single" w:sz="4" w:space="0" w:color="auto"/>
              <w:right w:val="single" w:sz="4" w:space="0" w:color="auto"/>
            </w:tcBorders>
          </w:tcPr>
          <w:p w:rsidR="00B90000" w:rsidRPr="001E7BD6" w:rsidRDefault="00B90000" w:rsidP="00580242">
            <w:pPr>
              <w:widowControl w:val="0"/>
              <w:spacing w:before="0" w:after="0" w:line="240" w:lineRule="auto"/>
              <w:ind w:firstLine="0"/>
              <w:jc w:val="center"/>
              <w:rPr>
                <w:sz w:val="24"/>
                <w:szCs w:val="24"/>
              </w:rPr>
            </w:pPr>
            <w:r>
              <w:rPr>
                <w:sz w:val="24"/>
                <w:szCs w:val="24"/>
              </w:rPr>
              <w:t>3</w:t>
            </w:r>
          </w:p>
        </w:tc>
        <w:tc>
          <w:tcPr>
            <w:tcW w:w="4111" w:type="dxa"/>
            <w:tcBorders>
              <w:top w:val="single" w:sz="4" w:space="0" w:color="auto"/>
              <w:left w:val="single" w:sz="4" w:space="0" w:color="auto"/>
              <w:bottom w:val="single" w:sz="4" w:space="0" w:color="auto"/>
              <w:right w:val="single" w:sz="4" w:space="0" w:color="auto"/>
            </w:tcBorders>
          </w:tcPr>
          <w:p w:rsidR="00B90000" w:rsidRPr="00014EFC" w:rsidRDefault="00B90000" w:rsidP="00580242">
            <w:pPr>
              <w:widowControl w:val="0"/>
              <w:spacing w:before="0" w:after="0" w:line="240" w:lineRule="auto"/>
              <w:ind w:firstLine="0"/>
              <w:jc w:val="left"/>
              <w:rPr>
                <w:sz w:val="24"/>
                <w:szCs w:val="24"/>
              </w:rPr>
            </w:pPr>
            <w:r w:rsidRPr="00014EFC">
              <w:rPr>
                <w:sz w:val="24"/>
                <w:szCs w:val="24"/>
              </w:rPr>
              <w:t>Площадь занимаемых помещений, м</w:t>
            </w:r>
            <w:proofErr w:type="gramStart"/>
            <w:r w:rsidRPr="00014EFC">
              <w:rPr>
                <w:sz w:val="24"/>
                <w:szCs w:val="24"/>
              </w:rPr>
              <w:t>2</w:t>
            </w:r>
            <w:proofErr w:type="gramEnd"/>
          </w:p>
        </w:tc>
        <w:tc>
          <w:tcPr>
            <w:tcW w:w="5386" w:type="dxa"/>
            <w:tcBorders>
              <w:top w:val="single" w:sz="4" w:space="0" w:color="auto"/>
              <w:left w:val="single" w:sz="4" w:space="0" w:color="auto"/>
              <w:bottom w:val="single" w:sz="4" w:space="0" w:color="auto"/>
              <w:right w:val="single" w:sz="4" w:space="0" w:color="auto"/>
            </w:tcBorders>
          </w:tcPr>
          <w:p w:rsidR="00B90000" w:rsidRPr="00B90000" w:rsidRDefault="00B90000" w:rsidP="00B90000">
            <w:pPr>
              <w:widowControl w:val="0"/>
              <w:spacing w:before="0" w:after="0" w:line="240" w:lineRule="auto"/>
              <w:ind w:firstLine="0"/>
              <w:jc w:val="center"/>
              <w:rPr>
                <w:sz w:val="24"/>
                <w:szCs w:val="24"/>
              </w:rPr>
            </w:pPr>
            <w:r w:rsidRPr="00B90000">
              <w:rPr>
                <w:sz w:val="24"/>
                <w:szCs w:val="24"/>
              </w:rPr>
              <w:t>3106,9</w:t>
            </w:r>
          </w:p>
        </w:tc>
      </w:tr>
      <w:tr w:rsidR="0076235F" w:rsidRPr="00014EFC" w:rsidTr="00B90000">
        <w:tc>
          <w:tcPr>
            <w:tcW w:w="709" w:type="dxa"/>
            <w:tcBorders>
              <w:top w:val="single" w:sz="4" w:space="0" w:color="auto"/>
              <w:left w:val="single" w:sz="4" w:space="0" w:color="auto"/>
              <w:bottom w:val="single" w:sz="4" w:space="0" w:color="auto"/>
              <w:right w:val="single" w:sz="4" w:space="0" w:color="auto"/>
            </w:tcBorders>
          </w:tcPr>
          <w:p w:rsidR="0076235F" w:rsidRPr="001E7BD6" w:rsidRDefault="00580242" w:rsidP="00580242">
            <w:pPr>
              <w:widowControl w:val="0"/>
              <w:spacing w:before="0" w:after="0" w:line="240" w:lineRule="auto"/>
              <w:ind w:firstLine="0"/>
              <w:jc w:val="center"/>
              <w:rPr>
                <w:sz w:val="24"/>
                <w:szCs w:val="24"/>
              </w:rPr>
            </w:pPr>
            <w:r>
              <w:rPr>
                <w:sz w:val="24"/>
                <w:szCs w:val="24"/>
              </w:rPr>
              <w:t>4</w:t>
            </w:r>
          </w:p>
        </w:tc>
        <w:tc>
          <w:tcPr>
            <w:tcW w:w="4111" w:type="dxa"/>
            <w:tcBorders>
              <w:top w:val="single" w:sz="4" w:space="0" w:color="auto"/>
              <w:left w:val="single" w:sz="4" w:space="0" w:color="auto"/>
              <w:bottom w:val="single" w:sz="4" w:space="0" w:color="auto"/>
              <w:right w:val="single" w:sz="4" w:space="0" w:color="auto"/>
            </w:tcBorders>
          </w:tcPr>
          <w:p w:rsidR="0076235F" w:rsidRPr="00014EFC" w:rsidRDefault="0076235F" w:rsidP="00580242">
            <w:pPr>
              <w:widowControl w:val="0"/>
              <w:spacing w:before="0" w:after="0" w:line="240" w:lineRule="auto"/>
              <w:ind w:firstLine="0"/>
              <w:jc w:val="left"/>
              <w:rPr>
                <w:sz w:val="24"/>
                <w:szCs w:val="24"/>
              </w:rPr>
            </w:pPr>
            <w:r w:rsidRPr="00014EFC">
              <w:rPr>
                <w:sz w:val="24"/>
                <w:szCs w:val="24"/>
              </w:rPr>
              <w:t>Высота (этажность) здания, этаж</w:t>
            </w:r>
          </w:p>
        </w:tc>
        <w:tc>
          <w:tcPr>
            <w:tcW w:w="5386" w:type="dxa"/>
            <w:tcBorders>
              <w:top w:val="single" w:sz="4" w:space="0" w:color="auto"/>
              <w:left w:val="single" w:sz="4" w:space="0" w:color="auto"/>
              <w:bottom w:val="single" w:sz="4" w:space="0" w:color="auto"/>
              <w:right w:val="single" w:sz="4" w:space="0" w:color="auto"/>
            </w:tcBorders>
          </w:tcPr>
          <w:p w:rsidR="0076235F" w:rsidRPr="00014EFC" w:rsidRDefault="00580242" w:rsidP="0076235F">
            <w:pPr>
              <w:widowControl w:val="0"/>
              <w:spacing w:before="0" w:after="0" w:line="240" w:lineRule="auto"/>
              <w:ind w:firstLine="0"/>
              <w:jc w:val="center"/>
              <w:rPr>
                <w:sz w:val="24"/>
                <w:szCs w:val="24"/>
              </w:rPr>
            </w:pPr>
            <w:r>
              <w:rPr>
                <w:sz w:val="24"/>
                <w:szCs w:val="24"/>
              </w:rPr>
              <w:t>4 этажа</w:t>
            </w:r>
          </w:p>
        </w:tc>
      </w:tr>
      <w:tr w:rsidR="0076235F" w:rsidRPr="003A1EE7" w:rsidTr="00B90000">
        <w:tc>
          <w:tcPr>
            <w:tcW w:w="709" w:type="dxa"/>
            <w:tcBorders>
              <w:top w:val="single" w:sz="4" w:space="0" w:color="auto"/>
              <w:left w:val="single" w:sz="4" w:space="0" w:color="auto"/>
              <w:bottom w:val="single" w:sz="4" w:space="0" w:color="auto"/>
              <w:right w:val="single" w:sz="4" w:space="0" w:color="auto"/>
            </w:tcBorders>
          </w:tcPr>
          <w:p w:rsidR="0076235F" w:rsidRPr="003A1EE7" w:rsidRDefault="00580242" w:rsidP="00580242">
            <w:pPr>
              <w:widowControl w:val="0"/>
              <w:spacing w:before="0" w:after="0" w:line="240" w:lineRule="auto"/>
              <w:ind w:firstLine="0"/>
              <w:jc w:val="center"/>
              <w:rPr>
                <w:sz w:val="24"/>
                <w:szCs w:val="24"/>
              </w:rPr>
            </w:pPr>
            <w:r>
              <w:rPr>
                <w:sz w:val="24"/>
                <w:szCs w:val="24"/>
              </w:rPr>
              <w:t>5</w:t>
            </w:r>
          </w:p>
        </w:tc>
        <w:tc>
          <w:tcPr>
            <w:tcW w:w="4111" w:type="dxa"/>
            <w:tcBorders>
              <w:top w:val="single" w:sz="4" w:space="0" w:color="auto"/>
              <w:left w:val="single" w:sz="4" w:space="0" w:color="auto"/>
              <w:bottom w:val="single" w:sz="4" w:space="0" w:color="auto"/>
              <w:right w:val="single" w:sz="4" w:space="0" w:color="auto"/>
            </w:tcBorders>
          </w:tcPr>
          <w:p w:rsidR="0076235F" w:rsidRPr="003A1EE7" w:rsidRDefault="0076235F" w:rsidP="00732017">
            <w:pPr>
              <w:widowControl w:val="0"/>
              <w:spacing w:before="0" w:after="0" w:line="240" w:lineRule="auto"/>
              <w:ind w:firstLine="0"/>
              <w:rPr>
                <w:sz w:val="24"/>
                <w:szCs w:val="24"/>
              </w:rPr>
            </w:pPr>
            <w:r w:rsidRPr="003A1EE7">
              <w:rPr>
                <w:sz w:val="24"/>
                <w:szCs w:val="24"/>
              </w:rPr>
              <w:t>ОКПД/КТРУ</w:t>
            </w:r>
          </w:p>
        </w:tc>
        <w:tc>
          <w:tcPr>
            <w:tcW w:w="5386" w:type="dxa"/>
            <w:tcBorders>
              <w:top w:val="single" w:sz="4" w:space="0" w:color="auto"/>
              <w:left w:val="single" w:sz="4" w:space="0" w:color="auto"/>
              <w:bottom w:val="single" w:sz="4" w:space="0" w:color="auto"/>
              <w:right w:val="single" w:sz="4" w:space="0" w:color="auto"/>
            </w:tcBorders>
          </w:tcPr>
          <w:p w:rsidR="0076235F" w:rsidRPr="003A1EE7" w:rsidRDefault="0076235F" w:rsidP="00732017">
            <w:pPr>
              <w:widowControl w:val="0"/>
              <w:spacing w:before="0" w:after="0" w:line="240" w:lineRule="auto"/>
              <w:ind w:firstLine="0"/>
              <w:jc w:val="center"/>
              <w:rPr>
                <w:sz w:val="24"/>
                <w:szCs w:val="24"/>
              </w:rPr>
            </w:pPr>
            <w:r w:rsidRPr="003A1EE7">
              <w:rPr>
                <w:sz w:val="24"/>
                <w:szCs w:val="24"/>
              </w:rPr>
              <w:t>43.22.12.120</w:t>
            </w:r>
          </w:p>
        </w:tc>
      </w:tr>
    </w:tbl>
    <w:p w:rsidR="0076235F" w:rsidRDefault="0076235F" w:rsidP="00391F6B">
      <w:pPr>
        <w:widowControl w:val="0"/>
        <w:tabs>
          <w:tab w:val="left" w:pos="142"/>
        </w:tabs>
        <w:spacing w:before="0" w:after="0" w:line="240" w:lineRule="auto"/>
        <w:ind w:firstLine="0"/>
        <w:jc w:val="center"/>
        <w:rPr>
          <w:b/>
          <w:sz w:val="24"/>
          <w:szCs w:val="24"/>
        </w:rPr>
      </w:pPr>
    </w:p>
    <w:p w:rsidR="00113018" w:rsidRPr="00014EFC" w:rsidRDefault="00113018" w:rsidP="00391F6B">
      <w:pPr>
        <w:widowControl w:val="0"/>
        <w:tabs>
          <w:tab w:val="left" w:pos="142"/>
        </w:tabs>
        <w:spacing w:before="0" w:after="0" w:line="240" w:lineRule="auto"/>
        <w:ind w:firstLine="0"/>
        <w:jc w:val="center"/>
        <w:rPr>
          <w:b/>
          <w:sz w:val="24"/>
          <w:szCs w:val="24"/>
        </w:rPr>
      </w:pPr>
      <w:r w:rsidRPr="00014EFC">
        <w:rPr>
          <w:b/>
          <w:sz w:val="24"/>
          <w:szCs w:val="24"/>
        </w:rPr>
        <w:t>Раздел 2</w:t>
      </w:r>
    </w:p>
    <w:p w:rsidR="00113018" w:rsidRDefault="00113018" w:rsidP="00391F6B">
      <w:pPr>
        <w:widowControl w:val="0"/>
        <w:tabs>
          <w:tab w:val="left" w:pos="142"/>
        </w:tabs>
        <w:spacing w:before="0" w:after="0" w:line="240" w:lineRule="auto"/>
        <w:ind w:firstLine="0"/>
        <w:jc w:val="center"/>
        <w:rPr>
          <w:b/>
          <w:sz w:val="24"/>
          <w:szCs w:val="24"/>
        </w:rPr>
      </w:pPr>
      <w:r w:rsidRPr="00014EFC">
        <w:rPr>
          <w:b/>
          <w:sz w:val="24"/>
          <w:szCs w:val="24"/>
        </w:rPr>
        <w:t>ХАРАКТЕРИСТИКА ОКАЗЫВАЕМЫХ УСЛУГ</w:t>
      </w:r>
    </w:p>
    <w:p w:rsidR="00391F6B" w:rsidRDefault="00391F6B" w:rsidP="00391F6B">
      <w:pPr>
        <w:widowControl w:val="0"/>
        <w:tabs>
          <w:tab w:val="left" w:pos="142"/>
        </w:tabs>
        <w:spacing w:before="0" w:after="0" w:line="240" w:lineRule="auto"/>
        <w:ind w:firstLine="0"/>
        <w:jc w:val="right"/>
        <w:rPr>
          <w:sz w:val="24"/>
          <w:szCs w:val="24"/>
        </w:rPr>
      </w:pPr>
      <w:r>
        <w:rPr>
          <w:sz w:val="24"/>
          <w:szCs w:val="24"/>
        </w:rPr>
        <w:t>Таблица 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640"/>
        <w:gridCol w:w="5195"/>
        <w:gridCol w:w="1701"/>
      </w:tblGrid>
      <w:tr w:rsidR="00113018" w:rsidRPr="00014EFC" w:rsidTr="00B90000">
        <w:tc>
          <w:tcPr>
            <w:tcW w:w="670"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A3C82">
            <w:pPr>
              <w:snapToGrid w:val="0"/>
              <w:spacing w:before="0" w:after="0" w:line="240" w:lineRule="auto"/>
              <w:ind w:firstLine="0"/>
              <w:jc w:val="center"/>
              <w:rPr>
                <w:sz w:val="24"/>
                <w:szCs w:val="24"/>
              </w:rPr>
            </w:pPr>
            <w:r w:rsidRPr="00014EFC">
              <w:rPr>
                <w:sz w:val="24"/>
                <w:szCs w:val="24"/>
              </w:rPr>
              <w:t xml:space="preserve">№ </w:t>
            </w:r>
            <w:proofErr w:type="gramStart"/>
            <w:r w:rsidRPr="00014EFC">
              <w:rPr>
                <w:sz w:val="24"/>
                <w:szCs w:val="24"/>
              </w:rPr>
              <w:t>п</w:t>
            </w:r>
            <w:proofErr w:type="gramEnd"/>
            <w:r w:rsidRPr="00014EFC">
              <w:rPr>
                <w:sz w:val="24"/>
                <w:szCs w:val="24"/>
              </w:rPr>
              <w:t>/п</w:t>
            </w:r>
          </w:p>
        </w:tc>
        <w:tc>
          <w:tcPr>
            <w:tcW w:w="2640"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A3C82">
            <w:pPr>
              <w:snapToGrid w:val="0"/>
              <w:spacing w:before="0" w:after="0" w:line="240" w:lineRule="auto"/>
              <w:ind w:firstLine="0"/>
              <w:jc w:val="center"/>
              <w:rPr>
                <w:sz w:val="24"/>
                <w:szCs w:val="24"/>
              </w:rPr>
            </w:pPr>
            <w:r w:rsidRPr="00014EFC">
              <w:rPr>
                <w:sz w:val="24"/>
                <w:szCs w:val="24"/>
              </w:rPr>
              <w:t>Наименование оказываемой услуги</w:t>
            </w:r>
          </w:p>
        </w:tc>
        <w:tc>
          <w:tcPr>
            <w:tcW w:w="5195"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A3C82">
            <w:pPr>
              <w:snapToGrid w:val="0"/>
              <w:spacing w:before="0" w:after="0" w:line="240" w:lineRule="auto"/>
              <w:ind w:firstLine="0"/>
              <w:jc w:val="center"/>
              <w:rPr>
                <w:sz w:val="24"/>
                <w:szCs w:val="24"/>
              </w:rPr>
            </w:pPr>
            <w:r w:rsidRPr="00014EFC">
              <w:rPr>
                <w:sz w:val="24"/>
                <w:szCs w:val="24"/>
              </w:rPr>
              <w:t>Содержание услуги</w:t>
            </w:r>
          </w:p>
        </w:tc>
        <w:tc>
          <w:tcPr>
            <w:tcW w:w="1701" w:type="dxa"/>
            <w:tcBorders>
              <w:top w:val="single" w:sz="4" w:space="0" w:color="auto"/>
              <w:left w:val="single" w:sz="4" w:space="0" w:color="auto"/>
              <w:bottom w:val="single" w:sz="4" w:space="0" w:color="auto"/>
              <w:right w:val="single" w:sz="4" w:space="0" w:color="auto"/>
            </w:tcBorders>
            <w:vAlign w:val="center"/>
          </w:tcPr>
          <w:p w:rsidR="00391F6B" w:rsidRDefault="00113018" w:rsidP="001A3C82">
            <w:pPr>
              <w:snapToGrid w:val="0"/>
              <w:spacing w:before="0" w:after="0" w:line="240" w:lineRule="auto"/>
              <w:ind w:firstLine="0"/>
              <w:jc w:val="center"/>
              <w:rPr>
                <w:sz w:val="24"/>
                <w:szCs w:val="24"/>
              </w:rPr>
            </w:pPr>
            <w:r w:rsidRPr="00014EFC">
              <w:rPr>
                <w:sz w:val="24"/>
                <w:szCs w:val="24"/>
              </w:rPr>
              <w:t xml:space="preserve">Кол-во, </w:t>
            </w:r>
          </w:p>
          <w:p w:rsidR="00113018" w:rsidRPr="00014EFC" w:rsidRDefault="00113018" w:rsidP="001A3C82">
            <w:pPr>
              <w:snapToGrid w:val="0"/>
              <w:spacing w:before="0" w:after="0" w:line="240" w:lineRule="auto"/>
              <w:ind w:firstLine="0"/>
              <w:jc w:val="center"/>
              <w:rPr>
                <w:sz w:val="24"/>
                <w:szCs w:val="24"/>
              </w:rPr>
            </w:pPr>
            <w:r w:rsidRPr="00014EFC">
              <w:rPr>
                <w:sz w:val="24"/>
                <w:szCs w:val="24"/>
              </w:rPr>
              <w:t>ед. изм.</w:t>
            </w:r>
          </w:p>
        </w:tc>
      </w:tr>
      <w:tr w:rsidR="001A3C82" w:rsidRPr="00014EFC" w:rsidTr="00B90000">
        <w:tc>
          <w:tcPr>
            <w:tcW w:w="670" w:type="dxa"/>
            <w:tcBorders>
              <w:top w:val="single" w:sz="4" w:space="0" w:color="auto"/>
              <w:left w:val="single" w:sz="4" w:space="0" w:color="auto"/>
              <w:bottom w:val="single" w:sz="4" w:space="0" w:color="auto"/>
              <w:right w:val="single" w:sz="4" w:space="0" w:color="auto"/>
            </w:tcBorders>
          </w:tcPr>
          <w:p w:rsidR="001A3C82" w:rsidRPr="00642A06" w:rsidRDefault="001A3C82" w:rsidP="00391F6B">
            <w:pPr>
              <w:snapToGrid w:val="0"/>
              <w:spacing w:before="0" w:after="0" w:line="240" w:lineRule="auto"/>
              <w:ind w:firstLine="0"/>
              <w:jc w:val="center"/>
              <w:rPr>
                <w:sz w:val="24"/>
                <w:szCs w:val="24"/>
              </w:rPr>
            </w:pPr>
            <w:r w:rsidRPr="00642A06">
              <w:rPr>
                <w:sz w:val="24"/>
                <w:szCs w:val="24"/>
              </w:rPr>
              <w:t>2</w:t>
            </w:r>
          </w:p>
        </w:tc>
        <w:tc>
          <w:tcPr>
            <w:tcW w:w="2640" w:type="dxa"/>
            <w:tcBorders>
              <w:top w:val="single" w:sz="4" w:space="0" w:color="auto"/>
              <w:left w:val="single" w:sz="4" w:space="0" w:color="auto"/>
              <w:bottom w:val="single" w:sz="4" w:space="0" w:color="auto"/>
              <w:right w:val="single" w:sz="4" w:space="0" w:color="auto"/>
            </w:tcBorders>
          </w:tcPr>
          <w:p w:rsidR="001A3C82" w:rsidRPr="00FD34F4" w:rsidRDefault="00B90000" w:rsidP="00391F6B">
            <w:pPr>
              <w:snapToGrid w:val="0"/>
              <w:spacing w:before="0" w:after="0" w:line="240" w:lineRule="auto"/>
              <w:ind w:firstLine="0"/>
              <w:jc w:val="left"/>
              <w:rPr>
                <w:sz w:val="24"/>
                <w:szCs w:val="24"/>
              </w:rPr>
            </w:pPr>
            <w:r>
              <w:rPr>
                <w:sz w:val="24"/>
                <w:szCs w:val="24"/>
              </w:rPr>
              <w:t xml:space="preserve">Выполнение гидропневматической промывки и </w:t>
            </w:r>
            <w:proofErr w:type="spellStart"/>
            <w:r>
              <w:rPr>
                <w:sz w:val="24"/>
                <w:szCs w:val="24"/>
              </w:rPr>
              <w:t>опрессовки</w:t>
            </w:r>
            <w:proofErr w:type="spellEnd"/>
            <w:r>
              <w:rPr>
                <w:sz w:val="24"/>
                <w:szCs w:val="24"/>
              </w:rPr>
              <w:t xml:space="preserve"> системы отопления холодной (горячей) водой, включая оформление </w:t>
            </w:r>
            <w:r w:rsidR="00D0627A">
              <w:rPr>
                <w:sz w:val="24"/>
                <w:szCs w:val="24"/>
              </w:rPr>
              <w:t xml:space="preserve">актов для подготовки </w:t>
            </w:r>
            <w:r>
              <w:rPr>
                <w:sz w:val="24"/>
                <w:szCs w:val="24"/>
              </w:rPr>
              <w:t>паспорта готовности к отопительному периоду.</w:t>
            </w:r>
          </w:p>
        </w:tc>
        <w:tc>
          <w:tcPr>
            <w:tcW w:w="5195" w:type="dxa"/>
            <w:tcBorders>
              <w:top w:val="single" w:sz="4" w:space="0" w:color="auto"/>
              <w:left w:val="single" w:sz="4" w:space="0" w:color="auto"/>
              <w:bottom w:val="single" w:sz="4" w:space="0" w:color="auto"/>
              <w:right w:val="single" w:sz="4" w:space="0" w:color="auto"/>
            </w:tcBorders>
            <w:vAlign w:val="center"/>
          </w:tcPr>
          <w:p w:rsidR="00B90000" w:rsidRPr="00B90000" w:rsidRDefault="00B90000" w:rsidP="00B90000">
            <w:pPr>
              <w:widowControl w:val="0"/>
              <w:spacing w:before="0" w:after="0" w:line="240" w:lineRule="auto"/>
              <w:ind w:firstLine="0"/>
              <w:rPr>
                <w:sz w:val="24"/>
                <w:szCs w:val="24"/>
              </w:rPr>
            </w:pPr>
            <w:r w:rsidRPr="00B90000">
              <w:rPr>
                <w:sz w:val="24"/>
                <w:szCs w:val="24"/>
              </w:rPr>
              <w:t>1. Гидропневматическая  промывка трубопроводов системы теплоснабжения здания и теплового пункта холодной (горячей) водой.</w:t>
            </w:r>
          </w:p>
          <w:p w:rsidR="00B90000" w:rsidRPr="00B90000" w:rsidRDefault="00B90000" w:rsidP="00B90000">
            <w:pPr>
              <w:widowControl w:val="0"/>
              <w:spacing w:before="0" w:after="0" w:line="240" w:lineRule="auto"/>
              <w:ind w:firstLine="0"/>
              <w:rPr>
                <w:sz w:val="24"/>
                <w:szCs w:val="24"/>
              </w:rPr>
            </w:pPr>
            <w:r w:rsidRPr="00B90000">
              <w:rPr>
                <w:sz w:val="24"/>
                <w:szCs w:val="24"/>
              </w:rPr>
              <w:t>2. Проведение испытаний на герметичность системы отопления с применением оборудования  и поверенных измерительных приборов исполнителя</w:t>
            </w:r>
          </w:p>
          <w:p w:rsidR="00B90000" w:rsidRPr="00B90000" w:rsidRDefault="00B90000" w:rsidP="00B90000">
            <w:pPr>
              <w:widowControl w:val="0"/>
              <w:spacing w:before="0" w:after="0" w:line="240" w:lineRule="auto"/>
              <w:ind w:firstLine="0"/>
              <w:rPr>
                <w:sz w:val="24"/>
                <w:szCs w:val="24"/>
              </w:rPr>
            </w:pPr>
            <w:r w:rsidRPr="00B90000">
              <w:rPr>
                <w:sz w:val="24"/>
                <w:szCs w:val="24"/>
              </w:rPr>
              <w:t>3. Проверка запорной арматуры с оформлением акта проверки (осмотра)</w:t>
            </w:r>
            <w:r>
              <w:rPr>
                <w:sz w:val="24"/>
                <w:szCs w:val="24"/>
              </w:rPr>
              <w:t>.</w:t>
            </w:r>
          </w:p>
          <w:p w:rsidR="00B90000" w:rsidRPr="00B90000" w:rsidRDefault="00B90000" w:rsidP="00B90000">
            <w:pPr>
              <w:widowControl w:val="0"/>
              <w:spacing w:before="0" w:after="0" w:line="240" w:lineRule="auto"/>
              <w:ind w:firstLine="0"/>
              <w:rPr>
                <w:sz w:val="24"/>
                <w:szCs w:val="24"/>
              </w:rPr>
            </w:pPr>
            <w:r w:rsidRPr="00B90000">
              <w:rPr>
                <w:sz w:val="24"/>
                <w:szCs w:val="24"/>
              </w:rPr>
              <w:t>4.Оформление актов  установленной формы и подписание их в теплоснабжающей организации.</w:t>
            </w:r>
          </w:p>
          <w:p w:rsidR="00B90000" w:rsidRPr="00B90000" w:rsidRDefault="00B90000" w:rsidP="00B90000">
            <w:pPr>
              <w:widowControl w:val="0"/>
              <w:spacing w:before="0" w:after="0" w:line="240" w:lineRule="auto"/>
              <w:ind w:firstLine="0"/>
              <w:rPr>
                <w:sz w:val="24"/>
                <w:szCs w:val="24"/>
              </w:rPr>
            </w:pPr>
            <w:r w:rsidRPr="00B90000">
              <w:rPr>
                <w:sz w:val="24"/>
                <w:szCs w:val="24"/>
              </w:rPr>
              <w:t>5.Проведение испытания на герметичность с применением оборудования и</w:t>
            </w:r>
            <w:r>
              <w:rPr>
                <w:sz w:val="24"/>
                <w:szCs w:val="24"/>
              </w:rPr>
              <w:t xml:space="preserve"> </w:t>
            </w:r>
            <w:r w:rsidRPr="00B90000">
              <w:rPr>
                <w:sz w:val="24"/>
                <w:szCs w:val="24"/>
              </w:rPr>
              <w:t>поверенных измерительных приборов исполнителя.</w:t>
            </w:r>
          </w:p>
          <w:p w:rsidR="00B90000" w:rsidRPr="00B90000" w:rsidRDefault="00B90000" w:rsidP="00B90000">
            <w:pPr>
              <w:widowControl w:val="0"/>
              <w:spacing w:before="0" w:after="0" w:line="240" w:lineRule="auto"/>
              <w:ind w:firstLine="0"/>
              <w:rPr>
                <w:sz w:val="24"/>
                <w:szCs w:val="24"/>
              </w:rPr>
            </w:pPr>
            <w:r w:rsidRPr="00B90000">
              <w:rPr>
                <w:sz w:val="24"/>
                <w:szCs w:val="24"/>
              </w:rPr>
              <w:t xml:space="preserve">6. Оформление </w:t>
            </w:r>
            <w:r w:rsidR="00D0627A">
              <w:rPr>
                <w:sz w:val="24"/>
                <w:szCs w:val="24"/>
              </w:rPr>
              <w:t xml:space="preserve">актов для подготовки </w:t>
            </w:r>
            <w:r w:rsidRPr="00B90000">
              <w:rPr>
                <w:sz w:val="24"/>
                <w:szCs w:val="24"/>
              </w:rPr>
              <w:t>паспорта готовности к отопительному периоду, подписанные в уполномоченных организациях.</w:t>
            </w:r>
          </w:p>
          <w:p w:rsidR="001A3C82" w:rsidRPr="00FD34F4" w:rsidRDefault="00B90000" w:rsidP="00B90000">
            <w:pPr>
              <w:snapToGrid w:val="0"/>
              <w:spacing w:before="0" w:after="0" w:line="240" w:lineRule="auto"/>
              <w:ind w:firstLine="0"/>
              <w:rPr>
                <w:sz w:val="24"/>
                <w:szCs w:val="24"/>
              </w:rPr>
            </w:pPr>
            <w:r w:rsidRPr="00B90000">
              <w:rPr>
                <w:sz w:val="24"/>
                <w:szCs w:val="24"/>
              </w:rPr>
              <w:t>7. В случае выявления недостатков  и неисправностей</w:t>
            </w:r>
            <w:r>
              <w:rPr>
                <w:sz w:val="24"/>
                <w:szCs w:val="24"/>
              </w:rPr>
              <w:t xml:space="preserve"> </w:t>
            </w:r>
            <w:r w:rsidRPr="00B90000">
              <w:rPr>
                <w:sz w:val="24"/>
                <w:szCs w:val="24"/>
              </w:rPr>
              <w:t>предоставление дефектных актов по состоянию системы отопления и тепловых</w:t>
            </w:r>
            <w:r>
              <w:rPr>
                <w:sz w:val="24"/>
                <w:szCs w:val="24"/>
              </w:rPr>
              <w:t xml:space="preserve"> узлов для подготовки ремонта (</w:t>
            </w:r>
            <w:r w:rsidRPr="00B90000">
              <w:rPr>
                <w:sz w:val="24"/>
                <w:szCs w:val="24"/>
              </w:rPr>
              <w:t>в период выполнения работ).</w:t>
            </w:r>
          </w:p>
        </w:tc>
        <w:tc>
          <w:tcPr>
            <w:tcW w:w="1701" w:type="dxa"/>
            <w:tcBorders>
              <w:top w:val="single" w:sz="4" w:space="0" w:color="auto"/>
              <w:left w:val="single" w:sz="4" w:space="0" w:color="auto"/>
              <w:bottom w:val="single" w:sz="4" w:space="0" w:color="auto"/>
              <w:right w:val="single" w:sz="4" w:space="0" w:color="auto"/>
            </w:tcBorders>
          </w:tcPr>
          <w:p w:rsidR="001A3C82" w:rsidRPr="001E7BD6" w:rsidRDefault="00B90000" w:rsidP="00E4074E">
            <w:pPr>
              <w:snapToGrid w:val="0"/>
              <w:spacing w:before="0" w:after="0" w:line="240" w:lineRule="auto"/>
              <w:ind w:firstLine="0"/>
              <w:jc w:val="center"/>
              <w:rPr>
                <w:sz w:val="24"/>
                <w:szCs w:val="24"/>
              </w:rPr>
            </w:pPr>
            <w:r w:rsidRPr="00B90000">
              <w:rPr>
                <w:sz w:val="24"/>
                <w:szCs w:val="24"/>
              </w:rPr>
              <w:t xml:space="preserve">1 </w:t>
            </w:r>
            <w:proofErr w:type="spellStart"/>
            <w:r w:rsidRPr="00B90000">
              <w:rPr>
                <w:sz w:val="24"/>
                <w:szCs w:val="24"/>
              </w:rPr>
              <w:t>усл.ед</w:t>
            </w:r>
            <w:proofErr w:type="spellEnd"/>
            <w:r w:rsidRPr="00B90000">
              <w:rPr>
                <w:sz w:val="24"/>
                <w:szCs w:val="24"/>
              </w:rPr>
              <w:t xml:space="preserve">. (до </w:t>
            </w:r>
            <w:r w:rsidR="00E4074E">
              <w:rPr>
                <w:sz w:val="24"/>
                <w:szCs w:val="24"/>
              </w:rPr>
              <w:t>14</w:t>
            </w:r>
            <w:r w:rsidRPr="00B90000">
              <w:rPr>
                <w:sz w:val="24"/>
                <w:szCs w:val="24"/>
              </w:rPr>
              <w:t xml:space="preserve"> августа 2026 года)</w:t>
            </w:r>
          </w:p>
        </w:tc>
      </w:tr>
    </w:tbl>
    <w:p w:rsidR="00113018" w:rsidRDefault="00113018" w:rsidP="00391F6B">
      <w:pPr>
        <w:widowControl w:val="0"/>
        <w:spacing w:before="0" w:after="0" w:line="240" w:lineRule="auto"/>
        <w:ind w:left="284"/>
        <w:jc w:val="center"/>
        <w:rPr>
          <w:b/>
          <w:sz w:val="24"/>
          <w:szCs w:val="24"/>
        </w:rPr>
      </w:pPr>
    </w:p>
    <w:p w:rsidR="00E4074E" w:rsidRDefault="00E4074E" w:rsidP="00391F6B">
      <w:pPr>
        <w:widowControl w:val="0"/>
        <w:spacing w:before="0" w:after="0" w:line="240" w:lineRule="auto"/>
        <w:ind w:left="284"/>
        <w:jc w:val="center"/>
        <w:rPr>
          <w:b/>
          <w:sz w:val="24"/>
          <w:szCs w:val="24"/>
        </w:rPr>
      </w:pPr>
    </w:p>
    <w:p w:rsidR="00E4074E" w:rsidRDefault="00E4074E" w:rsidP="00391F6B">
      <w:pPr>
        <w:widowControl w:val="0"/>
        <w:spacing w:before="0" w:after="0" w:line="240" w:lineRule="auto"/>
        <w:ind w:left="284"/>
        <w:jc w:val="center"/>
        <w:rPr>
          <w:b/>
          <w:sz w:val="24"/>
          <w:szCs w:val="24"/>
        </w:rPr>
      </w:pPr>
    </w:p>
    <w:p w:rsidR="00E4074E" w:rsidRDefault="00E4074E" w:rsidP="00391F6B">
      <w:pPr>
        <w:widowControl w:val="0"/>
        <w:spacing w:before="0" w:after="0" w:line="240" w:lineRule="auto"/>
        <w:ind w:left="284"/>
        <w:jc w:val="center"/>
        <w:rPr>
          <w:b/>
          <w:sz w:val="24"/>
          <w:szCs w:val="24"/>
        </w:rPr>
      </w:pPr>
    </w:p>
    <w:p w:rsidR="00E4074E" w:rsidRDefault="00E4074E" w:rsidP="00391F6B">
      <w:pPr>
        <w:widowControl w:val="0"/>
        <w:spacing w:before="0" w:after="0" w:line="240" w:lineRule="auto"/>
        <w:ind w:left="284"/>
        <w:jc w:val="center"/>
        <w:rPr>
          <w:b/>
          <w:sz w:val="24"/>
          <w:szCs w:val="24"/>
        </w:rPr>
      </w:pPr>
    </w:p>
    <w:p w:rsidR="00E4074E" w:rsidRPr="00014EFC" w:rsidRDefault="00E4074E" w:rsidP="00391F6B">
      <w:pPr>
        <w:widowControl w:val="0"/>
        <w:spacing w:before="0" w:after="0" w:line="240" w:lineRule="auto"/>
        <w:ind w:left="284"/>
        <w:jc w:val="center"/>
        <w:rPr>
          <w:b/>
          <w:sz w:val="24"/>
          <w:szCs w:val="24"/>
        </w:rPr>
      </w:pPr>
    </w:p>
    <w:p w:rsidR="00113018" w:rsidRPr="00014EFC" w:rsidRDefault="00113018" w:rsidP="00391F6B">
      <w:pPr>
        <w:widowControl w:val="0"/>
        <w:spacing w:before="0" w:after="0" w:line="240" w:lineRule="auto"/>
        <w:ind w:firstLine="0"/>
        <w:jc w:val="center"/>
        <w:rPr>
          <w:b/>
          <w:sz w:val="24"/>
          <w:szCs w:val="24"/>
        </w:rPr>
      </w:pPr>
      <w:r w:rsidRPr="00014EFC">
        <w:rPr>
          <w:b/>
          <w:sz w:val="24"/>
          <w:szCs w:val="24"/>
        </w:rPr>
        <w:lastRenderedPageBreak/>
        <w:t>Раздел 3</w:t>
      </w:r>
    </w:p>
    <w:p w:rsidR="00113018" w:rsidRDefault="00113018" w:rsidP="00391F6B">
      <w:pPr>
        <w:widowControl w:val="0"/>
        <w:spacing w:before="0" w:after="0" w:line="240" w:lineRule="auto"/>
        <w:ind w:firstLine="0"/>
        <w:jc w:val="center"/>
        <w:rPr>
          <w:b/>
          <w:sz w:val="24"/>
          <w:szCs w:val="24"/>
        </w:rPr>
      </w:pPr>
      <w:r w:rsidRPr="00014EFC">
        <w:rPr>
          <w:b/>
          <w:sz w:val="24"/>
          <w:szCs w:val="24"/>
        </w:rPr>
        <w:t>ОБОСНОВАНИЕ ЦЕНЫ КОНТРАКТА</w:t>
      </w:r>
    </w:p>
    <w:p w:rsidR="00391F6B" w:rsidRPr="00391F6B" w:rsidRDefault="00391F6B" w:rsidP="00391F6B">
      <w:pPr>
        <w:widowControl w:val="0"/>
        <w:spacing w:before="0" w:after="0" w:line="240" w:lineRule="auto"/>
        <w:ind w:firstLine="0"/>
        <w:jc w:val="right"/>
        <w:rPr>
          <w:sz w:val="24"/>
          <w:szCs w:val="24"/>
        </w:rPr>
      </w:pPr>
      <w:r>
        <w:rPr>
          <w:sz w:val="24"/>
          <w:szCs w:val="24"/>
        </w:rPr>
        <w:t>Таблица 3</w:t>
      </w:r>
    </w:p>
    <w:tbl>
      <w:tblPr>
        <w:tblW w:w="10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678"/>
        <w:gridCol w:w="1701"/>
        <w:gridCol w:w="1418"/>
        <w:gridCol w:w="1673"/>
      </w:tblGrid>
      <w:tr w:rsidR="00113018" w:rsidRPr="00014EFC" w:rsidTr="00113018">
        <w:tc>
          <w:tcPr>
            <w:tcW w:w="709"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13018">
            <w:pPr>
              <w:widowControl w:val="0"/>
              <w:spacing w:before="0" w:after="0" w:line="240" w:lineRule="auto"/>
              <w:ind w:firstLine="34"/>
              <w:jc w:val="center"/>
              <w:rPr>
                <w:b/>
                <w:sz w:val="24"/>
                <w:szCs w:val="24"/>
              </w:rPr>
            </w:pPr>
            <w:r w:rsidRPr="00014EFC">
              <w:rPr>
                <w:b/>
                <w:sz w:val="24"/>
                <w:szCs w:val="24"/>
              </w:rPr>
              <w:t>№</w:t>
            </w:r>
          </w:p>
          <w:p w:rsidR="00113018" w:rsidRPr="00014EFC" w:rsidRDefault="00113018" w:rsidP="00113018">
            <w:pPr>
              <w:widowControl w:val="0"/>
              <w:spacing w:before="0" w:after="0" w:line="240" w:lineRule="auto"/>
              <w:ind w:firstLine="34"/>
              <w:jc w:val="center"/>
              <w:rPr>
                <w:b/>
                <w:sz w:val="24"/>
                <w:szCs w:val="24"/>
              </w:rPr>
            </w:pPr>
            <w:proofErr w:type="gramStart"/>
            <w:r w:rsidRPr="00014EFC">
              <w:rPr>
                <w:b/>
                <w:sz w:val="24"/>
                <w:szCs w:val="24"/>
              </w:rPr>
              <w:t>п</w:t>
            </w:r>
            <w:proofErr w:type="gramEnd"/>
            <w:r w:rsidRPr="00014EFC">
              <w:rPr>
                <w:b/>
                <w:sz w:val="24"/>
                <w:szCs w:val="24"/>
              </w:rPr>
              <w:t>/п</w:t>
            </w:r>
          </w:p>
        </w:tc>
        <w:tc>
          <w:tcPr>
            <w:tcW w:w="4678"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13018">
            <w:pPr>
              <w:widowControl w:val="0"/>
              <w:spacing w:before="0" w:after="0" w:line="240" w:lineRule="auto"/>
              <w:ind w:firstLine="0"/>
              <w:jc w:val="center"/>
              <w:rPr>
                <w:b/>
                <w:sz w:val="24"/>
                <w:szCs w:val="24"/>
              </w:rPr>
            </w:pPr>
            <w:r w:rsidRPr="00014EFC">
              <w:rPr>
                <w:b/>
                <w:sz w:val="24"/>
                <w:szCs w:val="24"/>
              </w:rPr>
              <w:t>Наименование оказываемой услуги</w:t>
            </w:r>
          </w:p>
        </w:tc>
        <w:tc>
          <w:tcPr>
            <w:tcW w:w="1701"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13018">
            <w:pPr>
              <w:widowControl w:val="0"/>
              <w:spacing w:before="0" w:after="0" w:line="240" w:lineRule="auto"/>
              <w:ind w:firstLine="0"/>
              <w:jc w:val="center"/>
              <w:rPr>
                <w:b/>
                <w:sz w:val="24"/>
                <w:szCs w:val="24"/>
              </w:rPr>
            </w:pPr>
            <w:r w:rsidRPr="00014EFC">
              <w:rPr>
                <w:b/>
                <w:sz w:val="24"/>
                <w:szCs w:val="24"/>
              </w:rPr>
              <w:t>Количество, единица измерения</w:t>
            </w:r>
          </w:p>
        </w:tc>
        <w:tc>
          <w:tcPr>
            <w:tcW w:w="1418"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13018">
            <w:pPr>
              <w:widowControl w:val="0"/>
              <w:spacing w:before="0" w:after="0" w:line="240" w:lineRule="auto"/>
              <w:ind w:firstLine="0"/>
              <w:jc w:val="center"/>
              <w:rPr>
                <w:b/>
                <w:sz w:val="24"/>
                <w:szCs w:val="24"/>
              </w:rPr>
            </w:pPr>
            <w:r w:rsidRPr="00014EFC">
              <w:rPr>
                <w:b/>
                <w:sz w:val="24"/>
                <w:szCs w:val="24"/>
              </w:rPr>
              <w:t>Цена за единицу, руб.</w:t>
            </w:r>
          </w:p>
        </w:tc>
        <w:tc>
          <w:tcPr>
            <w:tcW w:w="1673" w:type="dxa"/>
            <w:tcBorders>
              <w:top w:val="single" w:sz="4" w:space="0" w:color="auto"/>
              <w:left w:val="single" w:sz="4" w:space="0" w:color="auto"/>
              <w:bottom w:val="single" w:sz="4" w:space="0" w:color="auto"/>
              <w:right w:val="single" w:sz="4" w:space="0" w:color="auto"/>
            </w:tcBorders>
            <w:vAlign w:val="center"/>
          </w:tcPr>
          <w:p w:rsidR="00113018" w:rsidRPr="00014EFC" w:rsidRDefault="00113018" w:rsidP="00113018">
            <w:pPr>
              <w:widowControl w:val="0"/>
              <w:spacing w:before="0" w:after="0" w:line="240" w:lineRule="auto"/>
              <w:ind w:firstLine="0"/>
              <w:jc w:val="center"/>
              <w:rPr>
                <w:b/>
                <w:sz w:val="24"/>
                <w:szCs w:val="24"/>
              </w:rPr>
            </w:pPr>
            <w:r w:rsidRPr="00014EFC">
              <w:rPr>
                <w:b/>
                <w:sz w:val="24"/>
                <w:szCs w:val="24"/>
              </w:rPr>
              <w:t>Сумма, руб.</w:t>
            </w:r>
          </w:p>
        </w:tc>
      </w:tr>
      <w:tr w:rsidR="00391F6B" w:rsidRPr="00014EFC" w:rsidTr="00113018">
        <w:tc>
          <w:tcPr>
            <w:tcW w:w="709" w:type="dxa"/>
            <w:tcBorders>
              <w:top w:val="single" w:sz="4" w:space="0" w:color="auto"/>
              <w:left w:val="single" w:sz="4" w:space="0" w:color="auto"/>
              <w:bottom w:val="single" w:sz="4" w:space="0" w:color="auto"/>
              <w:right w:val="single" w:sz="4" w:space="0" w:color="auto"/>
            </w:tcBorders>
            <w:vAlign w:val="center"/>
          </w:tcPr>
          <w:p w:rsidR="00391F6B" w:rsidRPr="001E7BD6" w:rsidRDefault="00B90000" w:rsidP="00113018">
            <w:pPr>
              <w:widowControl w:val="0"/>
              <w:spacing w:before="0" w:after="0" w:line="240" w:lineRule="auto"/>
              <w:ind w:firstLine="34"/>
              <w:jc w:val="center"/>
              <w:rPr>
                <w:sz w:val="24"/>
                <w:szCs w:val="24"/>
              </w:rPr>
            </w:pPr>
            <w:r>
              <w:rPr>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tcPr>
          <w:p w:rsidR="00391F6B" w:rsidRPr="001E7BD6" w:rsidRDefault="00B90000" w:rsidP="00391F6B">
            <w:pPr>
              <w:snapToGrid w:val="0"/>
              <w:spacing w:before="0" w:after="0" w:line="240" w:lineRule="auto"/>
              <w:ind w:firstLine="0"/>
              <w:jc w:val="left"/>
              <w:rPr>
                <w:sz w:val="24"/>
                <w:szCs w:val="24"/>
              </w:rPr>
            </w:pPr>
            <w:r>
              <w:rPr>
                <w:sz w:val="24"/>
                <w:szCs w:val="24"/>
              </w:rPr>
              <w:t>Оказание услуг по выполнению</w:t>
            </w:r>
            <w:r w:rsidR="00580242" w:rsidRPr="00580242">
              <w:rPr>
                <w:sz w:val="24"/>
                <w:szCs w:val="24"/>
              </w:rPr>
              <w:t xml:space="preserve"> гидропневматической промывки и </w:t>
            </w:r>
            <w:proofErr w:type="spellStart"/>
            <w:r w:rsidR="00580242" w:rsidRPr="00580242">
              <w:rPr>
                <w:sz w:val="24"/>
                <w:szCs w:val="24"/>
              </w:rPr>
              <w:t>опрессовки</w:t>
            </w:r>
            <w:proofErr w:type="spellEnd"/>
            <w:r w:rsidR="00580242" w:rsidRPr="00580242">
              <w:rPr>
                <w:sz w:val="24"/>
                <w:szCs w:val="24"/>
              </w:rPr>
              <w:t xml:space="preserve"> системы отопления холодной (горячей) водой, включая оформление </w:t>
            </w:r>
            <w:r w:rsidR="00D0627A">
              <w:rPr>
                <w:sz w:val="24"/>
                <w:szCs w:val="24"/>
              </w:rPr>
              <w:t xml:space="preserve">актов для подготовки </w:t>
            </w:r>
            <w:r w:rsidR="00580242" w:rsidRPr="00580242">
              <w:rPr>
                <w:sz w:val="24"/>
                <w:szCs w:val="24"/>
              </w:rPr>
              <w:t>паспорта гот</w:t>
            </w:r>
            <w:r w:rsidR="00580242">
              <w:rPr>
                <w:sz w:val="24"/>
                <w:szCs w:val="24"/>
              </w:rPr>
              <w:t>овности к отопительному периоду</w:t>
            </w:r>
          </w:p>
        </w:tc>
        <w:tc>
          <w:tcPr>
            <w:tcW w:w="1701" w:type="dxa"/>
            <w:tcBorders>
              <w:top w:val="single" w:sz="4" w:space="0" w:color="auto"/>
              <w:left w:val="single" w:sz="4" w:space="0" w:color="auto"/>
              <w:bottom w:val="single" w:sz="4" w:space="0" w:color="auto"/>
              <w:right w:val="single" w:sz="4" w:space="0" w:color="auto"/>
            </w:tcBorders>
            <w:vAlign w:val="center"/>
          </w:tcPr>
          <w:p w:rsidR="00FD34F4" w:rsidRPr="001E7BD6" w:rsidRDefault="00FD34F4" w:rsidP="00FD34F4">
            <w:pPr>
              <w:widowControl w:val="0"/>
              <w:spacing w:before="0" w:after="0" w:line="240" w:lineRule="auto"/>
              <w:ind w:firstLine="0"/>
              <w:jc w:val="center"/>
              <w:rPr>
                <w:sz w:val="24"/>
                <w:szCs w:val="24"/>
              </w:rPr>
            </w:pPr>
            <w:r w:rsidRPr="001E7BD6">
              <w:rPr>
                <w:sz w:val="24"/>
                <w:szCs w:val="24"/>
              </w:rPr>
              <w:t>1</w:t>
            </w:r>
          </w:p>
          <w:p w:rsidR="00391F6B" w:rsidRPr="001E7BD6" w:rsidRDefault="00FD34F4" w:rsidP="00FD34F4">
            <w:pPr>
              <w:widowControl w:val="0"/>
              <w:spacing w:before="0" w:after="0" w:line="240" w:lineRule="auto"/>
              <w:ind w:firstLine="0"/>
              <w:jc w:val="center"/>
              <w:rPr>
                <w:sz w:val="24"/>
                <w:szCs w:val="24"/>
              </w:rPr>
            </w:pPr>
            <w:proofErr w:type="spellStart"/>
            <w:r w:rsidRPr="001E7BD6">
              <w:rPr>
                <w:sz w:val="24"/>
                <w:szCs w:val="24"/>
              </w:rPr>
              <w:t>Усл.ед</w:t>
            </w:r>
            <w:proofErr w:type="spellEnd"/>
            <w:r w:rsidRPr="001E7BD6">
              <w:rPr>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391F6B" w:rsidRPr="00014EFC" w:rsidRDefault="00391F6B" w:rsidP="00113018">
            <w:pPr>
              <w:widowControl w:val="0"/>
              <w:spacing w:before="0" w:after="0" w:line="240" w:lineRule="auto"/>
              <w:ind w:firstLine="0"/>
              <w:jc w:val="center"/>
              <w:rPr>
                <w:sz w:val="24"/>
                <w:szCs w:val="24"/>
                <w:highlight w:val="yellow"/>
              </w:rPr>
            </w:pPr>
          </w:p>
        </w:tc>
        <w:tc>
          <w:tcPr>
            <w:tcW w:w="1673" w:type="dxa"/>
            <w:tcBorders>
              <w:top w:val="single" w:sz="4" w:space="0" w:color="auto"/>
              <w:left w:val="single" w:sz="4" w:space="0" w:color="auto"/>
              <w:bottom w:val="single" w:sz="4" w:space="0" w:color="auto"/>
              <w:right w:val="single" w:sz="4" w:space="0" w:color="auto"/>
            </w:tcBorders>
            <w:vAlign w:val="center"/>
          </w:tcPr>
          <w:p w:rsidR="00391F6B" w:rsidRPr="00014EFC" w:rsidRDefault="00391F6B" w:rsidP="00113018">
            <w:pPr>
              <w:widowControl w:val="0"/>
              <w:spacing w:before="0" w:after="0" w:line="240" w:lineRule="auto"/>
              <w:ind w:firstLine="0"/>
              <w:jc w:val="center"/>
              <w:rPr>
                <w:sz w:val="24"/>
                <w:szCs w:val="24"/>
                <w:highlight w:val="yellow"/>
              </w:rPr>
            </w:pPr>
          </w:p>
        </w:tc>
      </w:tr>
      <w:tr w:rsidR="00113018" w:rsidRPr="00014EFC" w:rsidTr="00113018">
        <w:tc>
          <w:tcPr>
            <w:tcW w:w="8506" w:type="dxa"/>
            <w:gridSpan w:val="4"/>
            <w:tcBorders>
              <w:top w:val="single" w:sz="4" w:space="0" w:color="auto"/>
              <w:left w:val="single" w:sz="4" w:space="0" w:color="auto"/>
              <w:bottom w:val="single" w:sz="4" w:space="0" w:color="auto"/>
              <w:right w:val="single" w:sz="4" w:space="0" w:color="auto"/>
            </w:tcBorders>
          </w:tcPr>
          <w:p w:rsidR="00113018" w:rsidRPr="00014EFC" w:rsidRDefault="00113018" w:rsidP="00113018">
            <w:pPr>
              <w:widowControl w:val="0"/>
              <w:spacing w:before="0" w:after="0" w:line="240" w:lineRule="auto"/>
              <w:jc w:val="right"/>
              <w:rPr>
                <w:b/>
                <w:sz w:val="24"/>
                <w:szCs w:val="24"/>
              </w:rPr>
            </w:pPr>
            <w:r w:rsidRPr="00014EFC">
              <w:rPr>
                <w:b/>
                <w:sz w:val="24"/>
                <w:szCs w:val="24"/>
              </w:rPr>
              <w:t>ИТОГО:</w:t>
            </w:r>
          </w:p>
        </w:tc>
        <w:tc>
          <w:tcPr>
            <w:tcW w:w="1673" w:type="dxa"/>
            <w:tcBorders>
              <w:top w:val="single" w:sz="4" w:space="0" w:color="auto"/>
              <w:left w:val="single" w:sz="4" w:space="0" w:color="auto"/>
              <w:bottom w:val="single" w:sz="4" w:space="0" w:color="auto"/>
              <w:right w:val="single" w:sz="4" w:space="0" w:color="auto"/>
            </w:tcBorders>
          </w:tcPr>
          <w:p w:rsidR="00113018" w:rsidRPr="00014EFC" w:rsidRDefault="00113018" w:rsidP="00113018">
            <w:pPr>
              <w:widowControl w:val="0"/>
              <w:spacing w:before="0" w:after="0" w:line="240" w:lineRule="auto"/>
              <w:jc w:val="center"/>
              <w:rPr>
                <w:b/>
                <w:sz w:val="24"/>
                <w:szCs w:val="24"/>
              </w:rPr>
            </w:pPr>
          </w:p>
        </w:tc>
      </w:tr>
    </w:tbl>
    <w:p w:rsidR="00113018" w:rsidRPr="00014EFC" w:rsidRDefault="00113018" w:rsidP="00113018">
      <w:pPr>
        <w:rPr>
          <w:sz w:val="24"/>
          <w:szCs w:val="24"/>
        </w:rPr>
      </w:pPr>
    </w:p>
    <w:p w:rsidR="00113018" w:rsidRPr="00014EFC" w:rsidRDefault="00113018" w:rsidP="00113018">
      <w:pPr>
        <w:spacing w:after="0" w:line="240" w:lineRule="auto"/>
        <w:jc w:val="center"/>
        <w:rPr>
          <w:sz w:val="24"/>
          <w:szCs w:val="24"/>
        </w:rPr>
      </w:pPr>
    </w:p>
    <w:tbl>
      <w:tblPr>
        <w:tblW w:w="0" w:type="auto"/>
        <w:tblLook w:val="04A0" w:firstRow="1" w:lastRow="0" w:firstColumn="1" w:lastColumn="0" w:noHBand="0" w:noVBand="1"/>
      </w:tblPr>
      <w:tblGrid>
        <w:gridCol w:w="5036"/>
        <w:gridCol w:w="5026"/>
      </w:tblGrid>
      <w:tr w:rsidR="00113018" w:rsidRPr="00E276A6" w:rsidTr="00961590">
        <w:tc>
          <w:tcPr>
            <w:tcW w:w="5036" w:type="dxa"/>
            <w:shd w:val="clear" w:color="auto" w:fill="auto"/>
          </w:tcPr>
          <w:p w:rsidR="00113018" w:rsidRDefault="00113018" w:rsidP="00961590">
            <w:pPr>
              <w:spacing w:before="0" w:after="0" w:line="240" w:lineRule="auto"/>
              <w:ind w:firstLine="0"/>
              <w:rPr>
                <w:sz w:val="24"/>
                <w:szCs w:val="24"/>
              </w:rPr>
            </w:pPr>
          </w:p>
          <w:p w:rsidR="00113018" w:rsidRDefault="00113018" w:rsidP="00961590">
            <w:pPr>
              <w:spacing w:before="0" w:after="0" w:line="240" w:lineRule="auto"/>
              <w:ind w:firstLine="0"/>
              <w:rPr>
                <w:sz w:val="24"/>
                <w:szCs w:val="24"/>
              </w:rPr>
            </w:pPr>
          </w:p>
          <w:p w:rsidR="00113018" w:rsidRPr="00E276A6" w:rsidRDefault="00113018" w:rsidP="00961590">
            <w:pPr>
              <w:spacing w:before="0" w:after="0" w:line="240" w:lineRule="auto"/>
              <w:ind w:firstLine="0"/>
              <w:rPr>
                <w:b/>
                <w:sz w:val="24"/>
                <w:szCs w:val="24"/>
              </w:rPr>
            </w:pPr>
            <w:r w:rsidRPr="00E276A6">
              <w:rPr>
                <w:sz w:val="24"/>
                <w:szCs w:val="24"/>
              </w:rPr>
              <w:t xml:space="preserve">_______________________     </w:t>
            </w:r>
          </w:p>
        </w:tc>
        <w:tc>
          <w:tcPr>
            <w:tcW w:w="5026" w:type="dxa"/>
            <w:shd w:val="clear" w:color="auto" w:fill="auto"/>
          </w:tcPr>
          <w:p w:rsidR="00113018" w:rsidRDefault="00113018" w:rsidP="00961590">
            <w:pPr>
              <w:spacing w:before="0" w:after="0" w:line="240" w:lineRule="auto"/>
              <w:ind w:firstLine="0"/>
              <w:jc w:val="center"/>
              <w:rPr>
                <w:sz w:val="24"/>
                <w:szCs w:val="24"/>
              </w:rPr>
            </w:pPr>
          </w:p>
          <w:p w:rsidR="00113018" w:rsidRDefault="00113018" w:rsidP="00961590">
            <w:pPr>
              <w:spacing w:before="0" w:after="0" w:line="240" w:lineRule="auto"/>
              <w:ind w:firstLine="0"/>
              <w:jc w:val="center"/>
              <w:rPr>
                <w:sz w:val="24"/>
                <w:szCs w:val="24"/>
              </w:rPr>
            </w:pPr>
          </w:p>
          <w:p w:rsidR="00113018" w:rsidRPr="00E276A6" w:rsidRDefault="00113018" w:rsidP="00961590">
            <w:pPr>
              <w:spacing w:before="0" w:after="0" w:line="240" w:lineRule="auto"/>
              <w:ind w:firstLine="0"/>
              <w:jc w:val="center"/>
              <w:rPr>
                <w:b/>
                <w:sz w:val="24"/>
                <w:szCs w:val="24"/>
              </w:rPr>
            </w:pPr>
            <w:r w:rsidRPr="00E276A6">
              <w:rPr>
                <w:sz w:val="24"/>
                <w:szCs w:val="24"/>
              </w:rPr>
              <w:t xml:space="preserve">______________________  </w:t>
            </w:r>
          </w:p>
        </w:tc>
      </w:tr>
    </w:tbl>
    <w:p w:rsidR="009E1F6E" w:rsidRPr="00E276A6" w:rsidRDefault="009E1F6E" w:rsidP="00113018">
      <w:pPr>
        <w:widowControl w:val="0"/>
        <w:spacing w:before="0" w:after="0" w:line="240" w:lineRule="auto"/>
        <w:ind w:left="284" w:firstLine="0"/>
        <w:jc w:val="center"/>
        <w:rPr>
          <w:sz w:val="24"/>
          <w:szCs w:val="24"/>
        </w:rPr>
      </w:pPr>
      <w:bookmarkStart w:id="3" w:name="_GoBack"/>
      <w:bookmarkEnd w:id="3"/>
    </w:p>
    <w:sectPr w:rsidR="009E1F6E" w:rsidRPr="00E276A6" w:rsidSect="000A61FE">
      <w:footerReference w:type="default" r:id="rId10"/>
      <w:pgSz w:w="11905" w:h="16837" w:code="9"/>
      <w:pgMar w:top="1134" w:right="567" w:bottom="1134" w:left="1134" w:header="0"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6CD" w:rsidRDefault="00CE26CD">
      <w:r>
        <w:separator/>
      </w:r>
    </w:p>
  </w:endnote>
  <w:endnote w:type="continuationSeparator" w:id="0">
    <w:p w:rsidR="00CE26CD" w:rsidRDefault="00CE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CC"/>
    <w:family w:val="roman"/>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DF9" w:rsidRDefault="00735DF9" w:rsidP="001557E8">
    <w:pPr>
      <w:pStyle w:val="af"/>
    </w:pPr>
    <w:r>
      <w:t xml:space="preserve">страница </w:t>
    </w:r>
    <w:r>
      <w:fldChar w:fldCharType="begin"/>
    </w:r>
    <w:r>
      <w:instrText xml:space="preserve"> PAGE \* MERGEFORMAT </w:instrText>
    </w:r>
    <w:r>
      <w:fldChar w:fldCharType="separate"/>
    </w:r>
    <w:r w:rsidR="00D0627A">
      <w:rPr>
        <w:noProof/>
      </w:rPr>
      <w:t>16</w:t>
    </w:r>
    <w:r>
      <w:rPr>
        <w:noProof/>
      </w:rPr>
      <w:fldChar w:fldCharType="end"/>
    </w:r>
    <w:r>
      <w:t xml:space="preserve"> из </w:t>
    </w:r>
    <w:fldSimple w:instr=" SECTIONPAGES ">
      <w:r w:rsidR="00D0627A">
        <w:rPr>
          <w:noProof/>
        </w:rPr>
        <w:t>16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6CD" w:rsidRDefault="00CE26CD">
      <w:r>
        <w:separator/>
      </w:r>
    </w:p>
  </w:footnote>
  <w:footnote w:type="continuationSeparator" w:id="0">
    <w:p w:rsidR="00CE26CD" w:rsidRDefault="00CE26CD">
      <w:r>
        <w:continuationSeparator/>
      </w:r>
    </w:p>
  </w:footnote>
  <w:footnote w:id="1">
    <w:p w:rsidR="00735DF9" w:rsidRDefault="00735DF9" w:rsidP="00AA5E9E">
      <w:pPr>
        <w:pStyle w:val="afc"/>
      </w:pPr>
      <w:r>
        <w:rPr>
          <w:rStyle w:val="afe"/>
        </w:rPr>
        <w:footnoteRef/>
      </w:r>
      <w:r>
        <w:t xml:space="preserve"> Далее по тексту – Правила эксплуатации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none"/>
      <w:lvlText w:val=""/>
      <w:lvlJc w:val="left"/>
      <w:pPr>
        <w:ind w:left="420" w:hanging="360"/>
      </w:pPr>
    </w:lvl>
  </w:abstractNum>
  <w:abstractNum w:abstractNumId="1">
    <w:nsid w:val="00000002"/>
    <w:multiLevelType w:val="singleLevel"/>
    <w:tmpl w:val="00000000"/>
    <w:lvl w:ilvl="0">
      <w:numFmt w:val="bullet"/>
      <w:lvlText w:val="•"/>
      <w:lvlJc w:val="left"/>
      <w:pPr>
        <w:ind w:left="420" w:hanging="360"/>
      </w:pPr>
    </w:lvl>
  </w:abstractNum>
  <w:abstractNum w:abstractNumId="2">
    <w:nsid w:val="00000003"/>
    <w:multiLevelType w:val="singleLevel"/>
    <w:tmpl w:val="00000000"/>
    <w:lvl w:ilvl="0">
      <w:numFmt w:val="bullet"/>
      <w:lvlText w:val="o"/>
      <w:lvlJc w:val="left"/>
      <w:pPr>
        <w:ind w:left="420" w:hanging="360"/>
      </w:pPr>
    </w:lvl>
  </w:abstractNum>
  <w:abstractNum w:abstractNumId="3">
    <w:nsid w:val="00000004"/>
    <w:multiLevelType w:val="singleLevel"/>
    <w:tmpl w:val="00000000"/>
    <w:lvl w:ilvl="0">
      <w:numFmt w:val="bullet"/>
      <w:lvlText w:val="■"/>
      <w:lvlJc w:val="left"/>
      <w:pPr>
        <w:ind w:left="420" w:hanging="360"/>
      </w:pPr>
    </w:lvl>
  </w:abstractNum>
  <w:abstractNum w:abstractNumId="4">
    <w:nsid w:val="00000005"/>
    <w:multiLevelType w:val="singleLevel"/>
    <w:tmpl w:val="00000000"/>
    <w:lvl w:ilvl="0">
      <w:start w:val="1"/>
      <w:numFmt w:val="bullet"/>
      <w:lvlText w:val="-"/>
      <w:lvlJc w:val="left"/>
      <w:pPr>
        <w:ind w:left="420" w:hanging="360"/>
      </w:pPr>
    </w:lvl>
  </w:abstractNum>
  <w:abstractNum w:abstractNumId="5">
    <w:nsid w:val="00000006"/>
    <w:multiLevelType w:val="singleLevel"/>
    <w:tmpl w:val="00000000"/>
    <w:lvl w:ilvl="0">
      <w:start w:val="1"/>
      <w:numFmt w:val="decimal"/>
      <w:lvlText w:val="%1."/>
      <w:lvlJc w:val="left"/>
      <w:pPr>
        <w:ind w:left="420" w:hanging="360"/>
      </w:pPr>
    </w:lvl>
  </w:abstractNum>
  <w:abstractNum w:abstractNumId="6">
    <w:nsid w:val="00000007"/>
    <w:multiLevelType w:val="singleLevel"/>
    <w:tmpl w:val="00000000"/>
    <w:lvl w:ilvl="0">
      <w:start w:val="1"/>
      <w:numFmt w:val="upperRoman"/>
      <w:lvlText w:val="%1."/>
      <w:lvlJc w:val="left"/>
      <w:pPr>
        <w:ind w:left="420" w:hanging="360"/>
      </w:pPr>
    </w:lvl>
  </w:abstractNum>
  <w:abstractNum w:abstractNumId="7">
    <w:nsid w:val="00000008"/>
    <w:multiLevelType w:val="singleLevel"/>
    <w:tmpl w:val="00000000"/>
    <w:lvl w:ilvl="0">
      <w:start w:val="1"/>
      <w:numFmt w:val="lowerRoman"/>
      <w:lvlText w:val="%1."/>
      <w:lvlJc w:val="left"/>
      <w:pPr>
        <w:ind w:left="420" w:hanging="360"/>
      </w:pPr>
    </w:lvl>
  </w:abstractNum>
  <w:abstractNum w:abstractNumId="8">
    <w:nsid w:val="00000009"/>
    <w:multiLevelType w:val="singleLevel"/>
    <w:tmpl w:val="00000000"/>
    <w:lvl w:ilvl="0">
      <w:start w:val="1"/>
      <w:numFmt w:val="upperLetter"/>
      <w:lvlText w:val="%1."/>
      <w:lvlJc w:val="left"/>
      <w:pPr>
        <w:ind w:left="420" w:hanging="360"/>
      </w:pPr>
    </w:lvl>
  </w:abstractNum>
  <w:abstractNum w:abstractNumId="9">
    <w:nsid w:val="0000000A"/>
    <w:multiLevelType w:val="singleLevel"/>
    <w:tmpl w:val="00000000"/>
    <w:lvl w:ilvl="0">
      <w:start w:val="1"/>
      <w:numFmt w:val="lowerLetter"/>
      <w:lvlText w:val="%1."/>
      <w:lvlJc w:val="left"/>
      <w:pPr>
        <w:ind w:left="420" w:hanging="360"/>
      </w:pPr>
    </w:lvl>
  </w:abstractNum>
  <w:abstractNum w:abstractNumId="10">
    <w:nsid w:val="00A86585"/>
    <w:multiLevelType w:val="hybridMultilevel"/>
    <w:tmpl w:val="164EFAEC"/>
    <w:lvl w:ilvl="0" w:tplc="205EF978">
      <w:start w:val="1"/>
      <w:numFmt w:val="decimal"/>
      <w:lvlText w:val="4.1.%1."/>
      <w:lvlJc w:val="left"/>
      <w:pPr>
        <w:ind w:left="135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18B718C"/>
    <w:multiLevelType w:val="hybridMultilevel"/>
    <w:tmpl w:val="DE32B542"/>
    <w:lvl w:ilvl="0" w:tplc="605058AA">
      <w:start w:val="6"/>
      <w:numFmt w:val="decimal"/>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2">
    <w:nsid w:val="085734E9"/>
    <w:multiLevelType w:val="multilevel"/>
    <w:tmpl w:val="1DFEEE5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0C710453"/>
    <w:multiLevelType w:val="multilevel"/>
    <w:tmpl w:val="4048950A"/>
    <w:lvl w:ilvl="0">
      <w:start w:val="4"/>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nsid w:val="11FA5DC0"/>
    <w:multiLevelType w:val="multilevel"/>
    <w:tmpl w:val="59CC4494"/>
    <w:lvl w:ilvl="0">
      <w:start w:val="1"/>
      <w:numFmt w:val="decimal"/>
      <w:lvlText w:val="%1."/>
      <w:lvlJc w:val="left"/>
      <w:pPr>
        <w:ind w:left="1185" w:hanging="1185"/>
      </w:pPr>
      <w:rPr>
        <w:rFonts w:cs="Times New Roman"/>
        <w:color w:val="auto"/>
      </w:rPr>
    </w:lvl>
    <w:lvl w:ilvl="1">
      <w:start w:val="1"/>
      <w:numFmt w:val="decimal"/>
      <w:lvlText w:val="%1.%2."/>
      <w:lvlJc w:val="left"/>
      <w:pPr>
        <w:ind w:left="1185" w:hanging="1185"/>
      </w:pPr>
      <w:rPr>
        <w:rFonts w:cs="Times New Roman"/>
        <w:color w:val="auto"/>
      </w:rPr>
    </w:lvl>
    <w:lvl w:ilvl="2">
      <w:start w:val="1"/>
      <w:numFmt w:val="decimal"/>
      <w:lvlText w:val="%1.%2.%3."/>
      <w:lvlJc w:val="left"/>
      <w:pPr>
        <w:ind w:left="1895" w:hanging="1185"/>
      </w:pPr>
      <w:rPr>
        <w:rFonts w:cs="Times New Roman"/>
        <w:color w:val="auto"/>
      </w:rPr>
    </w:lvl>
    <w:lvl w:ilvl="3">
      <w:start w:val="1"/>
      <w:numFmt w:val="decimal"/>
      <w:lvlText w:val="%1.%2.%3.%4."/>
      <w:lvlJc w:val="left"/>
      <w:pPr>
        <w:ind w:left="3345" w:hanging="1185"/>
      </w:pPr>
      <w:rPr>
        <w:rFonts w:cs="Times New Roman"/>
        <w:color w:val="auto"/>
      </w:rPr>
    </w:lvl>
    <w:lvl w:ilvl="4">
      <w:start w:val="1"/>
      <w:numFmt w:val="decimal"/>
      <w:lvlText w:val="%1.%2.%3.%4.%5."/>
      <w:lvlJc w:val="left"/>
      <w:pPr>
        <w:ind w:left="4065" w:hanging="1185"/>
      </w:pPr>
      <w:rPr>
        <w:rFonts w:cs="Times New Roman"/>
        <w:color w:val="auto"/>
      </w:rPr>
    </w:lvl>
    <w:lvl w:ilvl="5">
      <w:start w:val="1"/>
      <w:numFmt w:val="decimal"/>
      <w:lvlText w:val="%1.%2.%3.%4.%5.%6."/>
      <w:lvlJc w:val="left"/>
      <w:pPr>
        <w:ind w:left="5040" w:hanging="1440"/>
      </w:pPr>
      <w:rPr>
        <w:rFonts w:cs="Times New Roman"/>
        <w:color w:val="auto"/>
      </w:rPr>
    </w:lvl>
    <w:lvl w:ilvl="6">
      <w:start w:val="1"/>
      <w:numFmt w:val="decimal"/>
      <w:lvlText w:val="%1.%2.%3.%4.%5.%6.%7."/>
      <w:lvlJc w:val="left"/>
      <w:pPr>
        <w:ind w:left="5760" w:hanging="1440"/>
      </w:pPr>
      <w:rPr>
        <w:rFonts w:cs="Times New Roman"/>
        <w:color w:val="auto"/>
      </w:rPr>
    </w:lvl>
    <w:lvl w:ilvl="7">
      <w:start w:val="1"/>
      <w:numFmt w:val="decimal"/>
      <w:lvlText w:val="%1.%2.%3.%4.%5.%6.%7.%8."/>
      <w:lvlJc w:val="left"/>
      <w:pPr>
        <w:ind w:left="6840" w:hanging="1800"/>
      </w:pPr>
      <w:rPr>
        <w:rFonts w:cs="Times New Roman"/>
        <w:color w:val="auto"/>
      </w:rPr>
    </w:lvl>
    <w:lvl w:ilvl="8">
      <w:start w:val="1"/>
      <w:numFmt w:val="decimal"/>
      <w:lvlText w:val="%1.%2.%3.%4.%5.%6.%7.%8.%9."/>
      <w:lvlJc w:val="left"/>
      <w:pPr>
        <w:ind w:left="7560" w:hanging="1800"/>
      </w:pPr>
      <w:rPr>
        <w:rFonts w:cs="Times New Roman"/>
        <w:color w:val="auto"/>
      </w:rPr>
    </w:lvl>
  </w:abstractNum>
  <w:abstractNum w:abstractNumId="15">
    <w:nsid w:val="12421A94"/>
    <w:multiLevelType w:val="multilevel"/>
    <w:tmpl w:val="BDD40B0E"/>
    <w:lvl w:ilvl="0">
      <w:start w:val="3"/>
      <w:numFmt w:val="decimal"/>
      <w:lvlText w:val="%1."/>
      <w:lvlJc w:val="left"/>
      <w:pPr>
        <w:ind w:left="360" w:hanging="360"/>
      </w:pPr>
      <w:rPr>
        <w:rFonts w:hint="default"/>
      </w:rPr>
    </w:lvl>
    <w:lvl w:ilvl="1">
      <w:start w:val="1"/>
      <w:numFmt w:val="decimal"/>
      <w:lvlText w:val="%1.%2."/>
      <w:lvlJc w:val="left"/>
      <w:pPr>
        <w:ind w:left="2777" w:hanging="360"/>
      </w:pPr>
      <w:rPr>
        <w:rFonts w:hint="default"/>
      </w:rPr>
    </w:lvl>
    <w:lvl w:ilvl="2">
      <w:start w:val="1"/>
      <w:numFmt w:val="decimal"/>
      <w:lvlText w:val="%1.%2.%3."/>
      <w:lvlJc w:val="left"/>
      <w:pPr>
        <w:ind w:left="5554" w:hanging="720"/>
      </w:pPr>
      <w:rPr>
        <w:rFonts w:hint="default"/>
      </w:rPr>
    </w:lvl>
    <w:lvl w:ilvl="3">
      <w:start w:val="1"/>
      <w:numFmt w:val="decimalZero"/>
      <w:lvlText w:val="%1.%2.%3.%4."/>
      <w:lvlJc w:val="left"/>
      <w:pPr>
        <w:ind w:left="7971" w:hanging="720"/>
      </w:pPr>
      <w:rPr>
        <w:rFonts w:hint="default"/>
      </w:rPr>
    </w:lvl>
    <w:lvl w:ilvl="4">
      <w:start w:val="1"/>
      <w:numFmt w:val="decimal"/>
      <w:lvlText w:val="%1.%2.%3.%4.%5."/>
      <w:lvlJc w:val="left"/>
      <w:pPr>
        <w:ind w:left="10748" w:hanging="1080"/>
      </w:pPr>
      <w:rPr>
        <w:rFonts w:hint="default"/>
      </w:rPr>
    </w:lvl>
    <w:lvl w:ilvl="5">
      <w:start w:val="1"/>
      <w:numFmt w:val="decimal"/>
      <w:lvlText w:val="%1.%2.%3.%4.%5.%6."/>
      <w:lvlJc w:val="left"/>
      <w:pPr>
        <w:ind w:left="13165" w:hanging="1080"/>
      </w:pPr>
      <w:rPr>
        <w:rFonts w:hint="default"/>
      </w:rPr>
    </w:lvl>
    <w:lvl w:ilvl="6">
      <w:start w:val="1"/>
      <w:numFmt w:val="decimal"/>
      <w:lvlText w:val="%1.%2.%3.%4.%5.%6.%7."/>
      <w:lvlJc w:val="left"/>
      <w:pPr>
        <w:ind w:left="15942" w:hanging="1440"/>
      </w:pPr>
      <w:rPr>
        <w:rFonts w:hint="default"/>
      </w:rPr>
    </w:lvl>
    <w:lvl w:ilvl="7">
      <w:start w:val="1"/>
      <w:numFmt w:val="decimal"/>
      <w:lvlText w:val="%1.%2.%3.%4.%5.%6.%7.%8."/>
      <w:lvlJc w:val="left"/>
      <w:pPr>
        <w:ind w:left="18359" w:hanging="1440"/>
      </w:pPr>
      <w:rPr>
        <w:rFonts w:hint="default"/>
      </w:rPr>
    </w:lvl>
    <w:lvl w:ilvl="8">
      <w:start w:val="1"/>
      <w:numFmt w:val="decimal"/>
      <w:lvlText w:val="%1.%2.%3.%4.%5.%6.%7.%8.%9."/>
      <w:lvlJc w:val="left"/>
      <w:pPr>
        <w:ind w:left="21136" w:hanging="1800"/>
      </w:pPr>
      <w:rPr>
        <w:rFonts w:hint="default"/>
      </w:rPr>
    </w:lvl>
  </w:abstractNum>
  <w:abstractNum w:abstractNumId="16">
    <w:nsid w:val="250C6889"/>
    <w:multiLevelType w:val="hybridMultilevel"/>
    <w:tmpl w:val="4F76CB40"/>
    <w:lvl w:ilvl="0" w:tplc="244A895E">
      <w:start w:val="3"/>
      <w:numFmt w:val="decimal"/>
      <w:lvlText w:val="4.%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1C14349"/>
    <w:multiLevelType w:val="multilevel"/>
    <w:tmpl w:val="0390F10E"/>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4D27C15"/>
    <w:multiLevelType w:val="multilevel"/>
    <w:tmpl w:val="59CC4494"/>
    <w:lvl w:ilvl="0">
      <w:start w:val="1"/>
      <w:numFmt w:val="decimal"/>
      <w:lvlText w:val="%1."/>
      <w:lvlJc w:val="left"/>
      <w:pPr>
        <w:ind w:left="1185" w:hanging="1185"/>
      </w:pPr>
      <w:rPr>
        <w:rFonts w:cs="Times New Roman"/>
        <w:color w:val="auto"/>
      </w:rPr>
    </w:lvl>
    <w:lvl w:ilvl="1">
      <w:start w:val="1"/>
      <w:numFmt w:val="decimal"/>
      <w:lvlText w:val="%1.%2."/>
      <w:lvlJc w:val="left"/>
      <w:pPr>
        <w:ind w:left="1185" w:hanging="1185"/>
      </w:pPr>
      <w:rPr>
        <w:rFonts w:cs="Times New Roman"/>
        <w:color w:val="auto"/>
      </w:rPr>
    </w:lvl>
    <w:lvl w:ilvl="2">
      <w:start w:val="1"/>
      <w:numFmt w:val="decimal"/>
      <w:lvlText w:val="%1.%2.%3."/>
      <w:lvlJc w:val="left"/>
      <w:pPr>
        <w:ind w:left="1895" w:hanging="1185"/>
      </w:pPr>
      <w:rPr>
        <w:rFonts w:cs="Times New Roman"/>
        <w:color w:val="auto"/>
      </w:rPr>
    </w:lvl>
    <w:lvl w:ilvl="3">
      <w:start w:val="1"/>
      <w:numFmt w:val="decimal"/>
      <w:lvlText w:val="%1.%2.%3.%4."/>
      <w:lvlJc w:val="left"/>
      <w:pPr>
        <w:ind w:left="3345" w:hanging="1185"/>
      </w:pPr>
      <w:rPr>
        <w:rFonts w:cs="Times New Roman"/>
        <w:color w:val="auto"/>
      </w:rPr>
    </w:lvl>
    <w:lvl w:ilvl="4">
      <w:start w:val="1"/>
      <w:numFmt w:val="decimal"/>
      <w:lvlText w:val="%1.%2.%3.%4.%5."/>
      <w:lvlJc w:val="left"/>
      <w:pPr>
        <w:ind w:left="4065" w:hanging="1185"/>
      </w:pPr>
      <w:rPr>
        <w:rFonts w:cs="Times New Roman"/>
        <w:color w:val="auto"/>
      </w:rPr>
    </w:lvl>
    <w:lvl w:ilvl="5">
      <w:start w:val="1"/>
      <w:numFmt w:val="decimal"/>
      <w:lvlText w:val="%1.%2.%3.%4.%5.%6."/>
      <w:lvlJc w:val="left"/>
      <w:pPr>
        <w:ind w:left="5040" w:hanging="1440"/>
      </w:pPr>
      <w:rPr>
        <w:rFonts w:cs="Times New Roman"/>
        <w:color w:val="auto"/>
      </w:rPr>
    </w:lvl>
    <w:lvl w:ilvl="6">
      <w:start w:val="1"/>
      <w:numFmt w:val="decimal"/>
      <w:lvlText w:val="%1.%2.%3.%4.%5.%6.%7."/>
      <w:lvlJc w:val="left"/>
      <w:pPr>
        <w:ind w:left="5760" w:hanging="1440"/>
      </w:pPr>
      <w:rPr>
        <w:rFonts w:cs="Times New Roman"/>
        <w:color w:val="auto"/>
      </w:rPr>
    </w:lvl>
    <w:lvl w:ilvl="7">
      <w:start w:val="1"/>
      <w:numFmt w:val="decimal"/>
      <w:lvlText w:val="%1.%2.%3.%4.%5.%6.%7.%8."/>
      <w:lvlJc w:val="left"/>
      <w:pPr>
        <w:ind w:left="6840" w:hanging="1800"/>
      </w:pPr>
      <w:rPr>
        <w:rFonts w:cs="Times New Roman"/>
        <w:color w:val="auto"/>
      </w:rPr>
    </w:lvl>
    <w:lvl w:ilvl="8">
      <w:start w:val="1"/>
      <w:numFmt w:val="decimal"/>
      <w:lvlText w:val="%1.%2.%3.%4.%5.%6.%7.%8.%9."/>
      <w:lvlJc w:val="left"/>
      <w:pPr>
        <w:ind w:left="7560" w:hanging="1800"/>
      </w:pPr>
      <w:rPr>
        <w:rFonts w:cs="Times New Roman"/>
        <w:color w:val="auto"/>
      </w:rPr>
    </w:lvl>
  </w:abstractNum>
  <w:abstractNum w:abstractNumId="19">
    <w:nsid w:val="49A576A6"/>
    <w:multiLevelType w:val="multilevel"/>
    <w:tmpl w:val="59CC4494"/>
    <w:lvl w:ilvl="0">
      <w:start w:val="1"/>
      <w:numFmt w:val="decimal"/>
      <w:lvlText w:val="%1."/>
      <w:lvlJc w:val="left"/>
      <w:pPr>
        <w:ind w:left="1185" w:hanging="1185"/>
      </w:pPr>
      <w:rPr>
        <w:rFonts w:cs="Times New Roman"/>
        <w:color w:val="auto"/>
      </w:rPr>
    </w:lvl>
    <w:lvl w:ilvl="1">
      <w:start w:val="1"/>
      <w:numFmt w:val="decimal"/>
      <w:lvlText w:val="%1.%2."/>
      <w:lvlJc w:val="left"/>
      <w:pPr>
        <w:ind w:left="1185" w:hanging="1185"/>
      </w:pPr>
      <w:rPr>
        <w:rFonts w:cs="Times New Roman"/>
        <w:color w:val="auto"/>
      </w:rPr>
    </w:lvl>
    <w:lvl w:ilvl="2">
      <w:start w:val="1"/>
      <w:numFmt w:val="decimal"/>
      <w:lvlText w:val="%1.%2.%3."/>
      <w:lvlJc w:val="left"/>
      <w:pPr>
        <w:ind w:left="1895" w:hanging="1185"/>
      </w:pPr>
      <w:rPr>
        <w:rFonts w:cs="Times New Roman"/>
        <w:color w:val="auto"/>
      </w:rPr>
    </w:lvl>
    <w:lvl w:ilvl="3">
      <w:start w:val="1"/>
      <w:numFmt w:val="decimal"/>
      <w:lvlText w:val="%1.%2.%3.%4."/>
      <w:lvlJc w:val="left"/>
      <w:pPr>
        <w:ind w:left="3345" w:hanging="1185"/>
      </w:pPr>
      <w:rPr>
        <w:rFonts w:cs="Times New Roman"/>
        <w:color w:val="auto"/>
      </w:rPr>
    </w:lvl>
    <w:lvl w:ilvl="4">
      <w:start w:val="1"/>
      <w:numFmt w:val="decimal"/>
      <w:lvlText w:val="%1.%2.%3.%4.%5."/>
      <w:lvlJc w:val="left"/>
      <w:pPr>
        <w:ind w:left="4065" w:hanging="1185"/>
      </w:pPr>
      <w:rPr>
        <w:rFonts w:cs="Times New Roman"/>
        <w:color w:val="auto"/>
      </w:rPr>
    </w:lvl>
    <w:lvl w:ilvl="5">
      <w:start w:val="1"/>
      <w:numFmt w:val="decimal"/>
      <w:lvlText w:val="%1.%2.%3.%4.%5.%6."/>
      <w:lvlJc w:val="left"/>
      <w:pPr>
        <w:ind w:left="5040" w:hanging="1440"/>
      </w:pPr>
      <w:rPr>
        <w:rFonts w:cs="Times New Roman"/>
        <w:color w:val="auto"/>
      </w:rPr>
    </w:lvl>
    <w:lvl w:ilvl="6">
      <w:start w:val="1"/>
      <w:numFmt w:val="decimal"/>
      <w:lvlText w:val="%1.%2.%3.%4.%5.%6.%7."/>
      <w:lvlJc w:val="left"/>
      <w:pPr>
        <w:ind w:left="5760" w:hanging="1440"/>
      </w:pPr>
      <w:rPr>
        <w:rFonts w:cs="Times New Roman"/>
        <w:color w:val="auto"/>
      </w:rPr>
    </w:lvl>
    <w:lvl w:ilvl="7">
      <w:start w:val="1"/>
      <w:numFmt w:val="decimal"/>
      <w:lvlText w:val="%1.%2.%3.%4.%5.%6.%7.%8."/>
      <w:lvlJc w:val="left"/>
      <w:pPr>
        <w:ind w:left="6840" w:hanging="1800"/>
      </w:pPr>
      <w:rPr>
        <w:rFonts w:cs="Times New Roman"/>
        <w:color w:val="auto"/>
      </w:rPr>
    </w:lvl>
    <w:lvl w:ilvl="8">
      <w:start w:val="1"/>
      <w:numFmt w:val="decimal"/>
      <w:lvlText w:val="%1.%2.%3.%4.%5.%6.%7.%8.%9."/>
      <w:lvlJc w:val="left"/>
      <w:pPr>
        <w:ind w:left="7560" w:hanging="1800"/>
      </w:pPr>
      <w:rPr>
        <w:rFonts w:cs="Times New Roman"/>
        <w:color w:val="auto"/>
      </w:rPr>
    </w:lvl>
  </w:abstractNum>
  <w:abstractNum w:abstractNumId="20">
    <w:nsid w:val="4BA961F2"/>
    <w:multiLevelType w:val="hybridMultilevel"/>
    <w:tmpl w:val="2A6607EC"/>
    <w:lvl w:ilvl="0" w:tplc="8C44A94A">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4DC96022"/>
    <w:multiLevelType w:val="hybridMultilevel"/>
    <w:tmpl w:val="2D300F34"/>
    <w:lvl w:ilvl="0" w:tplc="1FC4FC5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F3F770A"/>
    <w:multiLevelType w:val="multilevel"/>
    <w:tmpl w:val="20223B18"/>
    <w:lvl w:ilvl="0">
      <w:start w:val="6"/>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3">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4">
    <w:nsid w:val="63C847FE"/>
    <w:multiLevelType w:val="multilevel"/>
    <w:tmpl w:val="4432BEC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60B8B"/>
    <w:multiLevelType w:val="multilevel"/>
    <w:tmpl w:val="2392FE5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E0B7B3A"/>
    <w:multiLevelType w:val="multilevel"/>
    <w:tmpl w:val="59CC4494"/>
    <w:lvl w:ilvl="0">
      <w:start w:val="1"/>
      <w:numFmt w:val="decimal"/>
      <w:lvlText w:val="%1."/>
      <w:lvlJc w:val="left"/>
      <w:pPr>
        <w:ind w:left="1185" w:hanging="1185"/>
      </w:pPr>
      <w:rPr>
        <w:rFonts w:cs="Times New Roman"/>
        <w:color w:val="auto"/>
      </w:rPr>
    </w:lvl>
    <w:lvl w:ilvl="1">
      <w:start w:val="1"/>
      <w:numFmt w:val="decimal"/>
      <w:lvlText w:val="%1.%2."/>
      <w:lvlJc w:val="left"/>
      <w:pPr>
        <w:ind w:left="1185" w:hanging="1185"/>
      </w:pPr>
      <w:rPr>
        <w:rFonts w:cs="Times New Roman"/>
        <w:color w:val="auto"/>
      </w:rPr>
    </w:lvl>
    <w:lvl w:ilvl="2">
      <w:start w:val="1"/>
      <w:numFmt w:val="decimal"/>
      <w:lvlText w:val="%1.%2.%3."/>
      <w:lvlJc w:val="left"/>
      <w:pPr>
        <w:ind w:left="1895" w:hanging="1185"/>
      </w:pPr>
      <w:rPr>
        <w:rFonts w:cs="Times New Roman"/>
        <w:color w:val="auto"/>
      </w:rPr>
    </w:lvl>
    <w:lvl w:ilvl="3">
      <w:start w:val="1"/>
      <w:numFmt w:val="decimal"/>
      <w:lvlText w:val="%1.%2.%3.%4."/>
      <w:lvlJc w:val="left"/>
      <w:pPr>
        <w:ind w:left="3345" w:hanging="1185"/>
      </w:pPr>
      <w:rPr>
        <w:rFonts w:cs="Times New Roman"/>
        <w:color w:val="auto"/>
      </w:rPr>
    </w:lvl>
    <w:lvl w:ilvl="4">
      <w:start w:val="1"/>
      <w:numFmt w:val="decimal"/>
      <w:lvlText w:val="%1.%2.%3.%4.%5."/>
      <w:lvlJc w:val="left"/>
      <w:pPr>
        <w:ind w:left="4065" w:hanging="1185"/>
      </w:pPr>
      <w:rPr>
        <w:rFonts w:cs="Times New Roman"/>
        <w:color w:val="auto"/>
      </w:rPr>
    </w:lvl>
    <w:lvl w:ilvl="5">
      <w:start w:val="1"/>
      <w:numFmt w:val="decimal"/>
      <w:lvlText w:val="%1.%2.%3.%4.%5.%6."/>
      <w:lvlJc w:val="left"/>
      <w:pPr>
        <w:ind w:left="5040" w:hanging="1440"/>
      </w:pPr>
      <w:rPr>
        <w:rFonts w:cs="Times New Roman"/>
        <w:color w:val="auto"/>
      </w:rPr>
    </w:lvl>
    <w:lvl w:ilvl="6">
      <w:start w:val="1"/>
      <w:numFmt w:val="decimal"/>
      <w:lvlText w:val="%1.%2.%3.%4.%5.%6.%7."/>
      <w:lvlJc w:val="left"/>
      <w:pPr>
        <w:ind w:left="5760" w:hanging="1440"/>
      </w:pPr>
      <w:rPr>
        <w:rFonts w:cs="Times New Roman"/>
        <w:color w:val="auto"/>
      </w:rPr>
    </w:lvl>
    <w:lvl w:ilvl="7">
      <w:start w:val="1"/>
      <w:numFmt w:val="decimal"/>
      <w:lvlText w:val="%1.%2.%3.%4.%5.%6.%7.%8."/>
      <w:lvlJc w:val="left"/>
      <w:pPr>
        <w:ind w:left="6840" w:hanging="1800"/>
      </w:pPr>
      <w:rPr>
        <w:rFonts w:cs="Times New Roman"/>
        <w:color w:val="auto"/>
      </w:rPr>
    </w:lvl>
    <w:lvl w:ilvl="8">
      <w:start w:val="1"/>
      <w:numFmt w:val="decimal"/>
      <w:lvlText w:val="%1.%2.%3.%4.%5.%6.%7.%8.%9."/>
      <w:lvlJc w:val="left"/>
      <w:pPr>
        <w:ind w:left="7560" w:hanging="1800"/>
      </w:pPr>
      <w:rPr>
        <w:rFonts w:cs="Times New Roman"/>
        <w:color w:val="auto"/>
      </w:rPr>
    </w:lvl>
  </w:abstractNum>
  <w:abstractNum w:abstractNumId="27">
    <w:nsid w:val="7688081D"/>
    <w:multiLevelType w:val="hybridMultilevel"/>
    <w:tmpl w:val="A842958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8">
    <w:nsid w:val="7BE60B1A"/>
    <w:multiLevelType w:val="multilevel"/>
    <w:tmpl w:val="59CC4494"/>
    <w:lvl w:ilvl="0">
      <w:start w:val="1"/>
      <w:numFmt w:val="decimal"/>
      <w:lvlText w:val="%1."/>
      <w:lvlJc w:val="left"/>
      <w:pPr>
        <w:ind w:left="1185" w:hanging="1185"/>
      </w:pPr>
      <w:rPr>
        <w:rFonts w:cs="Times New Roman"/>
        <w:color w:val="auto"/>
      </w:rPr>
    </w:lvl>
    <w:lvl w:ilvl="1">
      <w:start w:val="1"/>
      <w:numFmt w:val="decimal"/>
      <w:lvlText w:val="%1.%2."/>
      <w:lvlJc w:val="left"/>
      <w:pPr>
        <w:ind w:left="1185" w:hanging="1185"/>
      </w:pPr>
      <w:rPr>
        <w:rFonts w:cs="Times New Roman"/>
        <w:color w:val="auto"/>
      </w:rPr>
    </w:lvl>
    <w:lvl w:ilvl="2">
      <w:start w:val="1"/>
      <w:numFmt w:val="decimal"/>
      <w:lvlText w:val="%1.%2.%3."/>
      <w:lvlJc w:val="left"/>
      <w:pPr>
        <w:ind w:left="1895" w:hanging="1185"/>
      </w:pPr>
      <w:rPr>
        <w:rFonts w:cs="Times New Roman"/>
        <w:color w:val="auto"/>
      </w:rPr>
    </w:lvl>
    <w:lvl w:ilvl="3">
      <w:start w:val="1"/>
      <w:numFmt w:val="decimal"/>
      <w:lvlText w:val="%1.%2.%3.%4."/>
      <w:lvlJc w:val="left"/>
      <w:pPr>
        <w:ind w:left="3345" w:hanging="1185"/>
      </w:pPr>
      <w:rPr>
        <w:rFonts w:cs="Times New Roman"/>
        <w:color w:val="auto"/>
      </w:rPr>
    </w:lvl>
    <w:lvl w:ilvl="4">
      <w:start w:val="1"/>
      <w:numFmt w:val="decimal"/>
      <w:lvlText w:val="%1.%2.%3.%4.%5."/>
      <w:lvlJc w:val="left"/>
      <w:pPr>
        <w:ind w:left="4065" w:hanging="1185"/>
      </w:pPr>
      <w:rPr>
        <w:rFonts w:cs="Times New Roman"/>
        <w:color w:val="auto"/>
      </w:rPr>
    </w:lvl>
    <w:lvl w:ilvl="5">
      <w:start w:val="1"/>
      <w:numFmt w:val="decimal"/>
      <w:lvlText w:val="%1.%2.%3.%4.%5.%6."/>
      <w:lvlJc w:val="left"/>
      <w:pPr>
        <w:ind w:left="5040" w:hanging="1440"/>
      </w:pPr>
      <w:rPr>
        <w:rFonts w:cs="Times New Roman"/>
        <w:color w:val="auto"/>
      </w:rPr>
    </w:lvl>
    <w:lvl w:ilvl="6">
      <w:start w:val="1"/>
      <w:numFmt w:val="decimal"/>
      <w:lvlText w:val="%1.%2.%3.%4.%5.%6.%7."/>
      <w:lvlJc w:val="left"/>
      <w:pPr>
        <w:ind w:left="5760" w:hanging="1440"/>
      </w:pPr>
      <w:rPr>
        <w:rFonts w:cs="Times New Roman"/>
        <w:color w:val="auto"/>
      </w:rPr>
    </w:lvl>
    <w:lvl w:ilvl="7">
      <w:start w:val="1"/>
      <w:numFmt w:val="decimal"/>
      <w:lvlText w:val="%1.%2.%3.%4.%5.%6.%7.%8."/>
      <w:lvlJc w:val="left"/>
      <w:pPr>
        <w:ind w:left="6840" w:hanging="1800"/>
      </w:pPr>
      <w:rPr>
        <w:rFonts w:cs="Times New Roman"/>
        <w:color w:val="auto"/>
      </w:rPr>
    </w:lvl>
    <w:lvl w:ilvl="8">
      <w:start w:val="1"/>
      <w:numFmt w:val="decimal"/>
      <w:lvlText w:val="%1.%2.%3.%4.%5.%6.%7.%8.%9."/>
      <w:lvlJc w:val="left"/>
      <w:pPr>
        <w:ind w:left="7560" w:hanging="1800"/>
      </w:pPr>
      <w:rPr>
        <w:rFonts w:cs="Times New Roman"/>
        <w:color w:val="auto"/>
      </w:rPr>
    </w:lvl>
  </w:abstractNum>
  <w:abstractNum w:abstractNumId="29">
    <w:nsid w:val="7C6F0E01"/>
    <w:multiLevelType w:val="multilevel"/>
    <w:tmpl w:val="4BFC5A7E"/>
    <w:lvl w:ilvl="0">
      <w:start w:val="1"/>
      <w:numFmt w:val="decimal"/>
      <w:lvlText w:val="%1."/>
      <w:lvlJc w:val="left"/>
      <w:pPr>
        <w:ind w:left="720" w:hanging="360"/>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2310" w:hanging="1230"/>
      </w:pPr>
      <w:rPr>
        <w:rFonts w:hint="default"/>
      </w:rPr>
    </w:lvl>
    <w:lvl w:ilvl="3">
      <w:start w:val="1"/>
      <w:numFmt w:val="decimal"/>
      <w:isLgl/>
      <w:lvlText w:val="%1.%2.%3.%4."/>
      <w:lvlJc w:val="left"/>
      <w:pPr>
        <w:ind w:left="2670" w:hanging="1230"/>
      </w:pPr>
      <w:rPr>
        <w:rFonts w:hint="default"/>
      </w:rPr>
    </w:lvl>
    <w:lvl w:ilvl="4">
      <w:start w:val="1"/>
      <w:numFmt w:val="decimal"/>
      <w:isLgl/>
      <w:lvlText w:val="%1.%2.%3.%4.%5."/>
      <w:lvlJc w:val="left"/>
      <w:pPr>
        <w:ind w:left="3030" w:hanging="1230"/>
      </w:pPr>
      <w:rPr>
        <w:rFonts w:hint="default"/>
      </w:rPr>
    </w:lvl>
    <w:lvl w:ilvl="5">
      <w:start w:val="1"/>
      <w:numFmt w:val="decimal"/>
      <w:isLgl/>
      <w:lvlText w:val="%1.%2.%3.%4.%5.%6."/>
      <w:lvlJc w:val="left"/>
      <w:pPr>
        <w:ind w:left="3390" w:hanging="123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2"/>
  </w:num>
  <w:num w:numId="2">
    <w:abstractNumId w:val="4"/>
    <w:lvlOverride w:ilvl="0">
      <w:startOverride w:val="1"/>
    </w:lvlOverride>
  </w:num>
  <w:num w:numId="3">
    <w:abstractNumId w:val="4"/>
    <w:lvlOverride w:ilvl="0">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7"/>
  </w:num>
  <w:num w:numId="8">
    <w:abstractNumId w:val="1"/>
  </w:num>
  <w:num w:numId="9">
    <w:abstractNumId w:val="22"/>
    <w:lvlOverride w:ilvl="0">
      <w:startOverride w:val="2"/>
    </w:lvlOverride>
    <w:lvlOverride w:ilvl="1">
      <w:startOverride w:val="2"/>
    </w:lvlOverride>
  </w:num>
  <w:num w:numId="10">
    <w:abstractNumId w:val="22"/>
    <w:lvlOverride w:ilvl="0">
      <w:startOverride w:val="2"/>
    </w:lvlOverride>
    <w:lvlOverride w:ilvl="1">
      <w:startOverride w:val="2"/>
    </w:lvlOverride>
    <w:lvlOverride w:ilvl="2">
      <w:startOverride w:val="1"/>
    </w:lvlOverride>
  </w:num>
  <w:num w:numId="11">
    <w:abstractNumId w:val="22"/>
    <w:lvlOverride w:ilvl="0">
      <w:startOverride w:val="3"/>
    </w:lvlOverride>
  </w:num>
  <w:num w:numId="12">
    <w:abstractNumId w:val="22"/>
    <w:lvlOverride w:ilvl="0">
      <w:startOverride w:val="3"/>
    </w:lvlOverride>
    <w:lvlOverride w:ilvl="1">
      <w:startOverride w:val="1"/>
    </w:lvlOverride>
  </w:num>
  <w:num w:numId="13">
    <w:abstractNumId w:val="12"/>
  </w:num>
  <w:num w:numId="14">
    <w:abstractNumId w:val="22"/>
    <w:lvlOverride w:ilvl="0">
      <w:startOverride w:val="4"/>
    </w:lvlOverride>
    <w:lvlOverride w:ilvl="1">
      <w:startOverride w:val="6"/>
    </w:lvlOverride>
  </w:num>
  <w:num w:numId="15">
    <w:abstractNumId w:val="22"/>
    <w:lvlOverride w:ilvl="0">
      <w:startOverride w:val="4"/>
    </w:lvlOverride>
    <w:lvlOverride w:ilvl="1">
      <w:startOverride w:val="7"/>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3"/>
  </w:num>
  <w:num w:numId="19">
    <w:abstractNumId w:val="10"/>
  </w:num>
  <w:num w:numId="20">
    <w:abstractNumId w:val="22"/>
  </w:num>
  <w:num w:numId="21">
    <w:abstractNumId w:val="19"/>
  </w:num>
  <w:num w:numId="22">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2"/>
  </w:num>
  <w:num w:numId="26">
    <w:abstractNumId w:val="22"/>
  </w:num>
  <w:num w:numId="27">
    <w:abstractNumId w:val="22"/>
  </w:num>
  <w:num w:numId="28">
    <w:abstractNumId w:val="22"/>
  </w:num>
  <w:num w:numId="29">
    <w:abstractNumId w:val="25"/>
  </w:num>
  <w:num w:numId="30">
    <w:abstractNumId w:val="22"/>
  </w:num>
  <w:num w:numId="31">
    <w:abstractNumId w:val="22"/>
  </w:num>
  <w:num w:numId="32">
    <w:abstractNumId w:val="22"/>
  </w:num>
  <w:num w:numId="33">
    <w:abstractNumId w:val="22"/>
  </w:num>
  <w:num w:numId="34">
    <w:abstractNumId w:val="22"/>
  </w:num>
  <w:num w:numId="35">
    <w:abstractNumId w:val="29"/>
  </w:num>
  <w:num w:numId="36">
    <w:abstractNumId w:val="19"/>
  </w:num>
  <w:num w:numId="37">
    <w:abstractNumId w:val="28"/>
  </w:num>
  <w:num w:numId="38">
    <w:abstractNumId w:val="14"/>
  </w:num>
  <w:num w:numId="39">
    <w:abstractNumId w:val="26"/>
  </w:num>
  <w:num w:numId="40">
    <w:abstractNumId w:val="18"/>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22"/>
  </w:num>
  <w:num w:numId="46">
    <w:abstractNumId w:val="22"/>
  </w:num>
  <w:num w:numId="47">
    <w:abstractNumId w:val="23"/>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BFB"/>
    <w:rsid w:val="00014518"/>
    <w:rsid w:val="00015789"/>
    <w:rsid w:val="00034BE3"/>
    <w:rsid w:val="000420E0"/>
    <w:rsid w:val="00046476"/>
    <w:rsid w:val="00046B58"/>
    <w:rsid w:val="000476DC"/>
    <w:rsid w:val="00047EF2"/>
    <w:rsid w:val="00061C5F"/>
    <w:rsid w:val="00075095"/>
    <w:rsid w:val="00097194"/>
    <w:rsid w:val="000A47C7"/>
    <w:rsid w:val="000A61FE"/>
    <w:rsid w:val="000B60BC"/>
    <w:rsid w:val="000D037A"/>
    <w:rsid w:val="000D3A67"/>
    <w:rsid w:val="000E2E4D"/>
    <w:rsid w:val="000E4254"/>
    <w:rsid w:val="000E4ADF"/>
    <w:rsid w:val="000E73F2"/>
    <w:rsid w:val="000F1C8A"/>
    <w:rsid w:val="00102CF7"/>
    <w:rsid w:val="00106931"/>
    <w:rsid w:val="00113018"/>
    <w:rsid w:val="00123897"/>
    <w:rsid w:val="00136FD8"/>
    <w:rsid w:val="00143F6B"/>
    <w:rsid w:val="00146F32"/>
    <w:rsid w:val="001510C1"/>
    <w:rsid w:val="001557E8"/>
    <w:rsid w:val="0015643B"/>
    <w:rsid w:val="001622B7"/>
    <w:rsid w:val="001659FF"/>
    <w:rsid w:val="00172BAB"/>
    <w:rsid w:val="00185C83"/>
    <w:rsid w:val="0019597B"/>
    <w:rsid w:val="001A3C82"/>
    <w:rsid w:val="001A7CF8"/>
    <w:rsid w:val="001B05C9"/>
    <w:rsid w:val="001D4714"/>
    <w:rsid w:val="001D5335"/>
    <w:rsid w:val="001D618C"/>
    <w:rsid w:val="001D6E17"/>
    <w:rsid w:val="001E0268"/>
    <w:rsid w:val="001E40DC"/>
    <w:rsid w:val="001F2173"/>
    <w:rsid w:val="002116A2"/>
    <w:rsid w:val="0021302C"/>
    <w:rsid w:val="00221181"/>
    <w:rsid w:val="00235820"/>
    <w:rsid w:val="002634B0"/>
    <w:rsid w:val="00263E1D"/>
    <w:rsid w:val="00265BA4"/>
    <w:rsid w:val="00267111"/>
    <w:rsid w:val="002819F3"/>
    <w:rsid w:val="002836CB"/>
    <w:rsid w:val="00287899"/>
    <w:rsid w:val="00292FB1"/>
    <w:rsid w:val="002A3884"/>
    <w:rsid w:val="002B3906"/>
    <w:rsid w:val="002B3D6D"/>
    <w:rsid w:val="002B5F64"/>
    <w:rsid w:val="002C0600"/>
    <w:rsid w:val="002E1F55"/>
    <w:rsid w:val="002E3F43"/>
    <w:rsid w:val="002E46B5"/>
    <w:rsid w:val="002E47ED"/>
    <w:rsid w:val="002F0A23"/>
    <w:rsid w:val="002F3C08"/>
    <w:rsid w:val="00321E9F"/>
    <w:rsid w:val="0032648B"/>
    <w:rsid w:val="003279D6"/>
    <w:rsid w:val="00333B62"/>
    <w:rsid w:val="00342A7E"/>
    <w:rsid w:val="00346FB9"/>
    <w:rsid w:val="00347E9D"/>
    <w:rsid w:val="0037430A"/>
    <w:rsid w:val="00375BB7"/>
    <w:rsid w:val="00383811"/>
    <w:rsid w:val="003851E7"/>
    <w:rsid w:val="00390FC3"/>
    <w:rsid w:val="00391F6B"/>
    <w:rsid w:val="0039303B"/>
    <w:rsid w:val="003A04F5"/>
    <w:rsid w:val="003A6D12"/>
    <w:rsid w:val="003B3117"/>
    <w:rsid w:val="003B5966"/>
    <w:rsid w:val="003B6721"/>
    <w:rsid w:val="003F20DD"/>
    <w:rsid w:val="003F28CB"/>
    <w:rsid w:val="004017BF"/>
    <w:rsid w:val="004049DA"/>
    <w:rsid w:val="00406E1B"/>
    <w:rsid w:val="00415485"/>
    <w:rsid w:val="00415F37"/>
    <w:rsid w:val="00424600"/>
    <w:rsid w:val="00425E00"/>
    <w:rsid w:val="004360B2"/>
    <w:rsid w:val="004376E6"/>
    <w:rsid w:val="00442FE6"/>
    <w:rsid w:val="00447EBE"/>
    <w:rsid w:val="00452FD4"/>
    <w:rsid w:val="00462FFC"/>
    <w:rsid w:val="0046714E"/>
    <w:rsid w:val="00467D10"/>
    <w:rsid w:val="00477B81"/>
    <w:rsid w:val="00483F3E"/>
    <w:rsid w:val="00494AD1"/>
    <w:rsid w:val="004B4D75"/>
    <w:rsid w:val="004B61BD"/>
    <w:rsid w:val="004C6AEA"/>
    <w:rsid w:val="004C7F6B"/>
    <w:rsid w:val="004D7C1F"/>
    <w:rsid w:val="004E52C5"/>
    <w:rsid w:val="004E7ABC"/>
    <w:rsid w:val="004E7BC6"/>
    <w:rsid w:val="004E7ED4"/>
    <w:rsid w:val="004F5344"/>
    <w:rsid w:val="004F6DCB"/>
    <w:rsid w:val="00515EDC"/>
    <w:rsid w:val="00534EDC"/>
    <w:rsid w:val="00536BB5"/>
    <w:rsid w:val="00543C54"/>
    <w:rsid w:val="00565CA5"/>
    <w:rsid w:val="00570219"/>
    <w:rsid w:val="00571CB0"/>
    <w:rsid w:val="0057245E"/>
    <w:rsid w:val="00576759"/>
    <w:rsid w:val="00580242"/>
    <w:rsid w:val="00582AEE"/>
    <w:rsid w:val="00583BFB"/>
    <w:rsid w:val="00583EC6"/>
    <w:rsid w:val="00590B24"/>
    <w:rsid w:val="00593EF0"/>
    <w:rsid w:val="005A6671"/>
    <w:rsid w:val="005A6D36"/>
    <w:rsid w:val="005A73AD"/>
    <w:rsid w:val="005A7BA7"/>
    <w:rsid w:val="005B44EB"/>
    <w:rsid w:val="005C49C4"/>
    <w:rsid w:val="005C6E56"/>
    <w:rsid w:val="005D12B1"/>
    <w:rsid w:val="005D4006"/>
    <w:rsid w:val="006024C0"/>
    <w:rsid w:val="00623294"/>
    <w:rsid w:val="006252F3"/>
    <w:rsid w:val="006258A0"/>
    <w:rsid w:val="00625D0B"/>
    <w:rsid w:val="00631BE9"/>
    <w:rsid w:val="00635501"/>
    <w:rsid w:val="0063770C"/>
    <w:rsid w:val="006464D1"/>
    <w:rsid w:val="006474A4"/>
    <w:rsid w:val="006512D4"/>
    <w:rsid w:val="006529DE"/>
    <w:rsid w:val="00654772"/>
    <w:rsid w:val="0066606A"/>
    <w:rsid w:val="00676664"/>
    <w:rsid w:val="00697CD1"/>
    <w:rsid w:val="006A1452"/>
    <w:rsid w:val="006A7A93"/>
    <w:rsid w:val="006C085A"/>
    <w:rsid w:val="006C6EE9"/>
    <w:rsid w:val="006D5971"/>
    <w:rsid w:val="006D6AF7"/>
    <w:rsid w:val="006E102F"/>
    <w:rsid w:val="006E1587"/>
    <w:rsid w:val="006E3D1C"/>
    <w:rsid w:val="006E5B3E"/>
    <w:rsid w:val="006F0595"/>
    <w:rsid w:val="006F1683"/>
    <w:rsid w:val="006F78C7"/>
    <w:rsid w:val="00705967"/>
    <w:rsid w:val="007072C5"/>
    <w:rsid w:val="007116EB"/>
    <w:rsid w:val="0071200B"/>
    <w:rsid w:val="00713A44"/>
    <w:rsid w:val="007158ED"/>
    <w:rsid w:val="00722ED2"/>
    <w:rsid w:val="00732017"/>
    <w:rsid w:val="00735DF9"/>
    <w:rsid w:val="00746356"/>
    <w:rsid w:val="007469F0"/>
    <w:rsid w:val="00754E26"/>
    <w:rsid w:val="0075528D"/>
    <w:rsid w:val="007562EE"/>
    <w:rsid w:val="0076235F"/>
    <w:rsid w:val="00764D87"/>
    <w:rsid w:val="00765639"/>
    <w:rsid w:val="007668D8"/>
    <w:rsid w:val="00767B1B"/>
    <w:rsid w:val="00782AA8"/>
    <w:rsid w:val="00792163"/>
    <w:rsid w:val="00792398"/>
    <w:rsid w:val="007B1BD4"/>
    <w:rsid w:val="007B2108"/>
    <w:rsid w:val="007B21B1"/>
    <w:rsid w:val="007B37D1"/>
    <w:rsid w:val="007B3EDC"/>
    <w:rsid w:val="007B41CA"/>
    <w:rsid w:val="007C0948"/>
    <w:rsid w:val="007C628C"/>
    <w:rsid w:val="007C62C0"/>
    <w:rsid w:val="007D1824"/>
    <w:rsid w:val="007D41ED"/>
    <w:rsid w:val="007E00CF"/>
    <w:rsid w:val="007E5CDD"/>
    <w:rsid w:val="007F3013"/>
    <w:rsid w:val="007F444A"/>
    <w:rsid w:val="007F64D9"/>
    <w:rsid w:val="0080115C"/>
    <w:rsid w:val="008024F2"/>
    <w:rsid w:val="00804525"/>
    <w:rsid w:val="008104CD"/>
    <w:rsid w:val="00810E1A"/>
    <w:rsid w:val="00811DA8"/>
    <w:rsid w:val="0081401C"/>
    <w:rsid w:val="008172D6"/>
    <w:rsid w:val="0082716A"/>
    <w:rsid w:val="0083077D"/>
    <w:rsid w:val="00831AF0"/>
    <w:rsid w:val="008605A8"/>
    <w:rsid w:val="00861E2F"/>
    <w:rsid w:val="00891338"/>
    <w:rsid w:val="008922AE"/>
    <w:rsid w:val="008967B9"/>
    <w:rsid w:val="008B000A"/>
    <w:rsid w:val="008C2B74"/>
    <w:rsid w:val="008C4AB6"/>
    <w:rsid w:val="008C4C43"/>
    <w:rsid w:val="008C7806"/>
    <w:rsid w:val="008D39AA"/>
    <w:rsid w:val="008E3111"/>
    <w:rsid w:val="008F5C0F"/>
    <w:rsid w:val="00901A2F"/>
    <w:rsid w:val="009043D5"/>
    <w:rsid w:val="00904C74"/>
    <w:rsid w:val="00904DFE"/>
    <w:rsid w:val="00907065"/>
    <w:rsid w:val="00912E18"/>
    <w:rsid w:val="009154F7"/>
    <w:rsid w:val="009203F7"/>
    <w:rsid w:val="00922B2C"/>
    <w:rsid w:val="00922B43"/>
    <w:rsid w:val="009434B2"/>
    <w:rsid w:val="00945404"/>
    <w:rsid w:val="00952F3A"/>
    <w:rsid w:val="00961590"/>
    <w:rsid w:val="00972994"/>
    <w:rsid w:val="00972E80"/>
    <w:rsid w:val="00975C0E"/>
    <w:rsid w:val="009842AA"/>
    <w:rsid w:val="00990CAD"/>
    <w:rsid w:val="009A388C"/>
    <w:rsid w:val="009B5582"/>
    <w:rsid w:val="009B5687"/>
    <w:rsid w:val="009B7021"/>
    <w:rsid w:val="009D08BA"/>
    <w:rsid w:val="009D1547"/>
    <w:rsid w:val="009D5AFC"/>
    <w:rsid w:val="009D6A34"/>
    <w:rsid w:val="009D7A7A"/>
    <w:rsid w:val="009E1F6E"/>
    <w:rsid w:val="009E43E4"/>
    <w:rsid w:val="009E7018"/>
    <w:rsid w:val="00A01356"/>
    <w:rsid w:val="00A02BAC"/>
    <w:rsid w:val="00A17FC7"/>
    <w:rsid w:val="00A25BE2"/>
    <w:rsid w:val="00A36CAC"/>
    <w:rsid w:val="00A418CB"/>
    <w:rsid w:val="00A43E22"/>
    <w:rsid w:val="00A575BA"/>
    <w:rsid w:val="00A622F3"/>
    <w:rsid w:val="00A74FFC"/>
    <w:rsid w:val="00A81D5E"/>
    <w:rsid w:val="00A91E2E"/>
    <w:rsid w:val="00A9799C"/>
    <w:rsid w:val="00AA4B31"/>
    <w:rsid w:val="00AA5E9E"/>
    <w:rsid w:val="00AB0376"/>
    <w:rsid w:val="00AB7805"/>
    <w:rsid w:val="00AC250A"/>
    <w:rsid w:val="00AC606F"/>
    <w:rsid w:val="00AD069D"/>
    <w:rsid w:val="00AD51BD"/>
    <w:rsid w:val="00AE3C63"/>
    <w:rsid w:val="00AF0F04"/>
    <w:rsid w:val="00AF1054"/>
    <w:rsid w:val="00AF60B0"/>
    <w:rsid w:val="00B01E01"/>
    <w:rsid w:val="00B057E2"/>
    <w:rsid w:val="00B07979"/>
    <w:rsid w:val="00B103FC"/>
    <w:rsid w:val="00B14772"/>
    <w:rsid w:val="00B20C4C"/>
    <w:rsid w:val="00B22B48"/>
    <w:rsid w:val="00B2427D"/>
    <w:rsid w:val="00B33B0A"/>
    <w:rsid w:val="00B348B7"/>
    <w:rsid w:val="00B37BC2"/>
    <w:rsid w:val="00B47AC0"/>
    <w:rsid w:val="00B506F2"/>
    <w:rsid w:val="00B518D2"/>
    <w:rsid w:val="00B674EA"/>
    <w:rsid w:val="00B71AC5"/>
    <w:rsid w:val="00B71F0A"/>
    <w:rsid w:val="00B82F38"/>
    <w:rsid w:val="00B857DA"/>
    <w:rsid w:val="00B8728F"/>
    <w:rsid w:val="00B90000"/>
    <w:rsid w:val="00B902BD"/>
    <w:rsid w:val="00B9292D"/>
    <w:rsid w:val="00B952B2"/>
    <w:rsid w:val="00BA4F11"/>
    <w:rsid w:val="00BC39CD"/>
    <w:rsid w:val="00BD0F48"/>
    <w:rsid w:val="00BD2692"/>
    <w:rsid w:val="00BE0576"/>
    <w:rsid w:val="00BE2EC8"/>
    <w:rsid w:val="00BE3B91"/>
    <w:rsid w:val="00BE51CC"/>
    <w:rsid w:val="00BE7AD8"/>
    <w:rsid w:val="00BF6956"/>
    <w:rsid w:val="00BF7824"/>
    <w:rsid w:val="00C036C1"/>
    <w:rsid w:val="00C068A7"/>
    <w:rsid w:val="00C11CF3"/>
    <w:rsid w:val="00C158C0"/>
    <w:rsid w:val="00C16874"/>
    <w:rsid w:val="00C21A37"/>
    <w:rsid w:val="00C2403A"/>
    <w:rsid w:val="00C31F29"/>
    <w:rsid w:val="00C323BB"/>
    <w:rsid w:val="00C33462"/>
    <w:rsid w:val="00C34FAC"/>
    <w:rsid w:val="00C35403"/>
    <w:rsid w:val="00C516FC"/>
    <w:rsid w:val="00C55983"/>
    <w:rsid w:val="00C62D4D"/>
    <w:rsid w:val="00C651B2"/>
    <w:rsid w:val="00C67703"/>
    <w:rsid w:val="00C707DA"/>
    <w:rsid w:val="00C74629"/>
    <w:rsid w:val="00C80C52"/>
    <w:rsid w:val="00C87443"/>
    <w:rsid w:val="00C9266A"/>
    <w:rsid w:val="00C971A0"/>
    <w:rsid w:val="00CA0351"/>
    <w:rsid w:val="00CA1D6E"/>
    <w:rsid w:val="00CA4E84"/>
    <w:rsid w:val="00CB5201"/>
    <w:rsid w:val="00CC20F4"/>
    <w:rsid w:val="00CC2FEC"/>
    <w:rsid w:val="00CD0742"/>
    <w:rsid w:val="00CD1FF9"/>
    <w:rsid w:val="00CD3F37"/>
    <w:rsid w:val="00CD41B1"/>
    <w:rsid w:val="00CE26CD"/>
    <w:rsid w:val="00CE5077"/>
    <w:rsid w:val="00CE686F"/>
    <w:rsid w:val="00CF230B"/>
    <w:rsid w:val="00D0429A"/>
    <w:rsid w:val="00D05201"/>
    <w:rsid w:val="00D0567B"/>
    <w:rsid w:val="00D0627A"/>
    <w:rsid w:val="00D06EB8"/>
    <w:rsid w:val="00D12051"/>
    <w:rsid w:val="00D22FE5"/>
    <w:rsid w:val="00D24B19"/>
    <w:rsid w:val="00D3505E"/>
    <w:rsid w:val="00D43E90"/>
    <w:rsid w:val="00D47E00"/>
    <w:rsid w:val="00D5138A"/>
    <w:rsid w:val="00D539D9"/>
    <w:rsid w:val="00D5752D"/>
    <w:rsid w:val="00D618EC"/>
    <w:rsid w:val="00D72608"/>
    <w:rsid w:val="00D756EF"/>
    <w:rsid w:val="00D96EFC"/>
    <w:rsid w:val="00DA2A98"/>
    <w:rsid w:val="00DA36C8"/>
    <w:rsid w:val="00DA3F51"/>
    <w:rsid w:val="00DA5E22"/>
    <w:rsid w:val="00DB166D"/>
    <w:rsid w:val="00DB59E8"/>
    <w:rsid w:val="00DC4C23"/>
    <w:rsid w:val="00DC512F"/>
    <w:rsid w:val="00DC6C75"/>
    <w:rsid w:val="00DD427D"/>
    <w:rsid w:val="00DD6AF1"/>
    <w:rsid w:val="00DD786B"/>
    <w:rsid w:val="00DE377F"/>
    <w:rsid w:val="00DF04B9"/>
    <w:rsid w:val="00DF3384"/>
    <w:rsid w:val="00E06996"/>
    <w:rsid w:val="00E120B3"/>
    <w:rsid w:val="00E1562E"/>
    <w:rsid w:val="00E202BB"/>
    <w:rsid w:val="00E26E70"/>
    <w:rsid w:val="00E276A6"/>
    <w:rsid w:val="00E35BA3"/>
    <w:rsid w:val="00E36DEB"/>
    <w:rsid w:val="00E4074E"/>
    <w:rsid w:val="00E41F2B"/>
    <w:rsid w:val="00E46196"/>
    <w:rsid w:val="00E57279"/>
    <w:rsid w:val="00E64463"/>
    <w:rsid w:val="00E647D3"/>
    <w:rsid w:val="00E65EAF"/>
    <w:rsid w:val="00E85C08"/>
    <w:rsid w:val="00E90909"/>
    <w:rsid w:val="00E90E12"/>
    <w:rsid w:val="00EA6EE4"/>
    <w:rsid w:val="00EA7D08"/>
    <w:rsid w:val="00EB209B"/>
    <w:rsid w:val="00EB7592"/>
    <w:rsid w:val="00ED24DC"/>
    <w:rsid w:val="00ED79B3"/>
    <w:rsid w:val="00EE204C"/>
    <w:rsid w:val="00EE3E69"/>
    <w:rsid w:val="00EF00A2"/>
    <w:rsid w:val="00EF14F9"/>
    <w:rsid w:val="00EF6BAF"/>
    <w:rsid w:val="00EF79DB"/>
    <w:rsid w:val="00F07EEB"/>
    <w:rsid w:val="00F15757"/>
    <w:rsid w:val="00F15E9D"/>
    <w:rsid w:val="00F22507"/>
    <w:rsid w:val="00F33270"/>
    <w:rsid w:val="00F361F1"/>
    <w:rsid w:val="00F44B14"/>
    <w:rsid w:val="00F5349F"/>
    <w:rsid w:val="00F638BF"/>
    <w:rsid w:val="00F65A18"/>
    <w:rsid w:val="00F74D1F"/>
    <w:rsid w:val="00F776CD"/>
    <w:rsid w:val="00FB1F28"/>
    <w:rsid w:val="00FB31F9"/>
    <w:rsid w:val="00FB7C1B"/>
    <w:rsid w:val="00FC64A7"/>
    <w:rsid w:val="00FC7B51"/>
    <w:rsid w:val="00FD1496"/>
    <w:rsid w:val="00FD34F4"/>
    <w:rsid w:val="00FD4114"/>
    <w:rsid w:val="00FD52C2"/>
    <w:rsid w:val="00FE2CD4"/>
    <w:rsid w:val="00FF4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4F4"/>
    <w:pPr>
      <w:spacing w:before="120" w:after="120" w:line="276" w:lineRule="auto"/>
      <w:ind w:firstLine="708"/>
      <w:jc w:val="both"/>
    </w:pPr>
    <w:rPr>
      <w:sz w:val="22"/>
      <w:szCs w:val="22"/>
    </w:rPr>
  </w:style>
  <w:style w:type="paragraph" w:styleId="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
    <w:next w:val="a"/>
    <w:qFormat/>
    <w:rsid w:val="00B32490"/>
    <w:pPr>
      <w:keepNext/>
      <w:keepLines/>
      <w:numPr>
        <w:numId w:val="1"/>
      </w:numPr>
      <w:spacing w:before="240"/>
      <w:jc w:val="center"/>
      <w:outlineLvl w:val="0"/>
    </w:pPr>
    <w:rPr>
      <w:b/>
      <w:bCs/>
      <w:sz w:val="24"/>
      <w:szCs w:val="28"/>
      <w:lang w:val="x-none" w:eastAsia="x-none"/>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0"/>
    <w:uiPriority w:val="9"/>
    <w:qFormat/>
    <w:rsid w:val="00FB784E"/>
    <w:pPr>
      <w:numPr>
        <w:ilvl w:val="1"/>
        <w:numId w:val="1"/>
      </w:numPr>
      <w:outlineLvl w:val="1"/>
    </w:pPr>
    <w:rPr>
      <w:bCs/>
      <w:szCs w:val="26"/>
      <w:lang w:val="x-none" w:eastAsia="x-none"/>
    </w:rPr>
  </w:style>
  <w:style w:type="paragraph" w:styleId="3">
    <w:name w:val="heading 3"/>
    <w:aliases w:val="h3,Gliederung3 Char,Gliederung3,H3"/>
    <w:basedOn w:val="a"/>
    <w:next w:val="a"/>
    <w:link w:val="30"/>
    <w:qFormat/>
    <w:rsid w:val="002C64AF"/>
    <w:pPr>
      <w:numPr>
        <w:ilvl w:val="2"/>
        <w:numId w:val="1"/>
      </w:numPr>
      <w:outlineLvl w:val="2"/>
    </w:pPr>
    <w:rPr>
      <w:bCs/>
      <w:lang w:val="x-none" w:eastAsia="x-none"/>
    </w:rPr>
  </w:style>
  <w:style w:type="paragraph" w:styleId="4">
    <w:name w:val="heading 4"/>
    <w:aliases w:val="Знак2,4,I4,l4,heading4,I41,41,l41,heading41,(Shift Ctrl 4),Titre 41,t4.T4,4heading,h4,a.,4 dash,d,4 dash1,d1,31,h41,a.1,4 dash2,d2,32,h42,a.2,4 dash3,d3,33,h43,a.3,4 dash4,d4,34,h44,a.4,Sub sub heading,4 dash5,d5,35,h45,a.5,Sub sub heading1"/>
    <w:basedOn w:val="a"/>
    <w:next w:val="a"/>
    <w:link w:val="40"/>
    <w:qFormat/>
    <w:rsid w:val="002C64AF"/>
    <w:pPr>
      <w:numPr>
        <w:ilvl w:val="3"/>
        <w:numId w:val="1"/>
      </w:numPr>
      <w:outlineLvl w:val="3"/>
    </w:pPr>
    <w:rPr>
      <w:bCs/>
      <w:iCs/>
      <w:lang w:val="x-none" w:eastAsia="x-none"/>
    </w:rPr>
  </w:style>
  <w:style w:type="paragraph" w:styleId="5">
    <w:name w:val="heading 5"/>
    <w:aliases w:val="H5"/>
    <w:basedOn w:val="a"/>
    <w:next w:val="a"/>
    <w:link w:val="50"/>
    <w:qFormat/>
    <w:rsid w:val="002C64AF"/>
    <w:pPr>
      <w:keepNext/>
      <w:keepLines/>
      <w:numPr>
        <w:ilvl w:val="4"/>
        <w:numId w:val="1"/>
      </w:numPr>
      <w:spacing w:before="200" w:after="0"/>
      <w:outlineLvl w:val="4"/>
    </w:pPr>
    <w:rPr>
      <w:lang w:val="x-none" w:eastAsia="x-none"/>
    </w:rPr>
  </w:style>
  <w:style w:type="paragraph" w:styleId="6">
    <w:name w:val="heading 6"/>
    <w:basedOn w:val="a"/>
    <w:next w:val="a"/>
    <w:link w:val="60"/>
    <w:qFormat/>
    <w:rsid w:val="0098229F"/>
    <w:pPr>
      <w:keepNext/>
      <w:keepLines/>
      <w:numPr>
        <w:ilvl w:val="5"/>
        <w:numId w:val="1"/>
      </w:numPr>
      <w:spacing w:before="200" w:after="0"/>
      <w:outlineLvl w:val="5"/>
    </w:pPr>
    <w:rPr>
      <w:i/>
      <w:iCs/>
      <w:color w:val="243F60"/>
      <w:lang w:val="x-none" w:eastAsia="x-none"/>
    </w:rPr>
  </w:style>
  <w:style w:type="paragraph" w:styleId="7">
    <w:name w:val="heading 7"/>
    <w:basedOn w:val="a"/>
    <w:next w:val="a"/>
    <w:link w:val="70"/>
    <w:qFormat/>
    <w:rsid w:val="0098229F"/>
    <w:pPr>
      <w:keepNext/>
      <w:keepLines/>
      <w:numPr>
        <w:ilvl w:val="6"/>
        <w:numId w:val="1"/>
      </w:numPr>
      <w:spacing w:before="200" w:after="0"/>
      <w:outlineLvl w:val="6"/>
    </w:pPr>
    <w:rPr>
      <w:i/>
      <w:iCs/>
      <w:color w:val="404040"/>
      <w:lang w:val="x-none" w:eastAsia="x-none"/>
    </w:rPr>
  </w:style>
  <w:style w:type="paragraph" w:styleId="8">
    <w:name w:val="heading 8"/>
    <w:aliases w:val="Legal Level 1.1.1."/>
    <w:basedOn w:val="a"/>
    <w:next w:val="a"/>
    <w:link w:val="80"/>
    <w:qFormat/>
    <w:rsid w:val="0098229F"/>
    <w:pPr>
      <w:keepNext/>
      <w:keepLines/>
      <w:numPr>
        <w:ilvl w:val="7"/>
        <w:numId w:val="1"/>
      </w:numPr>
      <w:spacing w:before="200" w:after="0"/>
      <w:outlineLvl w:val="7"/>
    </w:pPr>
    <w:rPr>
      <w:color w:val="4F81BD"/>
      <w:szCs w:val="20"/>
      <w:lang w:val="x-none" w:eastAsia="x-none"/>
    </w:rPr>
  </w:style>
  <w:style w:type="paragraph" w:styleId="9">
    <w:name w:val="heading 9"/>
    <w:basedOn w:val="a"/>
    <w:next w:val="a"/>
    <w:link w:val="90"/>
    <w:qFormat/>
    <w:rsid w:val="0098229F"/>
    <w:pPr>
      <w:keepNext/>
      <w:keepLines/>
      <w:numPr>
        <w:ilvl w:val="8"/>
        <w:numId w:val="1"/>
      </w:numPr>
      <w:spacing w:before="200" w:after="0"/>
      <w:outlineLvl w:val="8"/>
    </w:pPr>
    <w:rPr>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heading1normalunnumbered"/>
    <w:uiPriority w:val="9"/>
    <w:rsid w:val="00B32490"/>
    <w:rPr>
      <w:b/>
      <w:bCs/>
      <w:sz w:val="24"/>
      <w:szCs w:val="28"/>
    </w:rPr>
  </w:style>
  <w:style w:type="character" w:customStyle="1" w:styleId="20">
    <w:name w:val="Заголовок 2 Знак"/>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
    <w:rsid w:val="00FB784E"/>
    <w:rPr>
      <w:bCs/>
      <w:sz w:val="22"/>
      <w:szCs w:val="26"/>
      <w:lang w:val="x-none" w:eastAsia="x-none" w:bidi="ar-SA"/>
    </w:rPr>
  </w:style>
  <w:style w:type="character" w:customStyle="1" w:styleId="30">
    <w:name w:val="Заголовок 3 Знак"/>
    <w:aliases w:val="h3 Знак,Gliederung3 Char Знак,Gliederung3 Знак,H3 Знак"/>
    <w:link w:val="3"/>
    <w:rsid w:val="002C64AF"/>
    <w:rPr>
      <w:bCs/>
      <w:sz w:val="22"/>
      <w:szCs w:val="22"/>
      <w:lang w:val="x-none" w:eastAsia="x-none"/>
    </w:rPr>
  </w:style>
  <w:style w:type="character" w:customStyle="1" w:styleId="40">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
    <w:rsid w:val="002C64AF"/>
    <w:rPr>
      <w:bCs/>
      <w:iCs/>
      <w:sz w:val="22"/>
      <w:szCs w:val="22"/>
    </w:rPr>
  </w:style>
  <w:style w:type="character" w:customStyle="1" w:styleId="50">
    <w:name w:val="Заголовок 5 Знак"/>
    <w:aliases w:val="H5 Знак"/>
    <w:link w:val="5"/>
    <w:uiPriority w:val="9"/>
    <w:rsid w:val="002C64AF"/>
    <w:rPr>
      <w:sz w:val="22"/>
      <w:szCs w:val="22"/>
    </w:rPr>
  </w:style>
  <w:style w:type="character" w:customStyle="1" w:styleId="60">
    <w:name w:val="Заголовок 6 Знак"/>
    <w:link w:val="6"/>
    <w:rsid w:val="0098229F"/>
    <w:rPr>
      <w:i/>
      <w:iCs/>
      <w:color w:val="243F60"/>
      <w:sz w:val="22"/>
      <w:szCs w:val="22"/>
    </w:rPr>
  </w:style>
  <w:style w:type="character" w:customStyle="1" w:styleId="70">
    <w:name w:val="Заголовок 7 Знак"/>
    <w:link w:val="7"/>
    <w:rsid w:val="0098229F"/>
    <w:rPr>
      <w:i/>
      <w:iCs/>
      <w:color w:val="404040"/>
      <w:sz w:val="22"/>
      <w:szCs w:val="22"/>
    </w:rPr>
  </w:style>
  <w:style w:type="character" w:customStyle="1" w:styleId="80">
    <w:name w:val="Заголовок 8 Знак"/>
    <w:aliases w:val="Legal Level 1.1.1. Знак"/>
    <w:link w:val="8"/>
    <w:rsid w:val="0098229F"/>
    <w:rPr>
      <w:color w:val="4F81BD"/>
      <w:sz w:val="22"/>
    </w:rPr>
  </w:style>
  <w:style w:type="character" w:customStyle="1" w:styleId="90">
    <w:name w:val="Заголовок 9 Знак"/>
    <w:link w:val="9"/>
    <w:rsid w:val="0098229F"/>
    <w:rPr>
      <w:i/>
      <w:iCs/>
      <w:color w:val="404040"/>
      <w:sz w:val="22"/>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lang w:val="x-none" w:eastAsia="x-none"/>
    </w:rPr>
  </w:style>
  <w:style w:type="character" w:customStyle="1" w:styleId="a5">
    <w:name w:val="Название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customStyle="1" w:styleId="11">
    <w:name w:val="Без интервала1"/>
    <w:uiPriority w:val="1"/>
    <w:qFormat/>
    <w:rsid w:val="0098229F"/>
    <w:rPr>
      <w:sz w:val="22"/>
      <w:szCs w:val="22"/>
    </w:rPr>
  </w:style>
  <w:style w:type="paragraph" w:customStyle="1" w:styleId="12">
    <w:name w:val="Абзац списка1"/>
    <w:basedOn w:val="a"/>
    <w:uiPriority w:val="34"/>
    <w:qFormat/>
    <w:rsid w:val="0098229F"/>
    <w:pPr>
      <w:contextualSpacing/>
      <w:jc w:val="left"/>
    </w:pPr>
  </w:style>
  <w:style w:type="paragraph" w:customStyle="1" w:styleId="21">
    <w:name w:val="Цитата 21"/>
    <w:basedOn w:val="a"/>
    <w:next w:val="a"/>
    <w:uiPriority w:val="29"/>
    <w:qFormat/>
    <w:rsid w:val="0098229F"/>
    <w:rPr>
      <w:i/>
      <w:iCs/>
      <w:color w:val="000000"/>
      <w:sz w:val="20"/>
      <w:szCs w:val="20"/>
      <w:lang w:val="x-none" w:eastAsia="x-none"/>
    </w:rPr>
  </w:style>
  <w:style w:type="paragraph" w:customStyle="1" w:styleId="DeletedPlaceholder">
    <w:name w:val="DeletedPlaceholder"/>
    <w:basedOn w:val="a"/>
    <w:next w:val="a"/>
    <w:link w:val="DeletedPlaceholder0"/>
    <w:uiPriority w:val="29"/>
    <w:qFormat/>
    <w:rsid w:val="00EB0599"/>
    <w:rPr>
      <w:i/>
      <w:iCs/>
      <w:color w:val="808080"/>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customStyle="1" w:styleId="13">
    <w:name w:val="Выделенная цитата1"/>
    <w:basedOn w:val="a"/>
    <w:next w:val="a"/>
    <w:link w:val="aa"/>
    <w:uiPriority w:val="30"/>
    <w:qFormat/>
    <w:rsid w:val="0098229F"/>
    <w:pPr>
      <w:pBdr>
        <w:bottom w:val="single" w:sz="4" w:space="4" w:color="4F81BD"/>
      </w:pBdr>
      <w:spacing w:before="200" w:after="280"/>
      <w:ind w:left="936" w:right="936"/>
    </w:pPr>
    <w:rPr>
      <w:b/>
      <w:bCs/>
      <w:i/>
      <w:iCs/>
      <w:color w:val="4F81BD"/>
      <w:sz w:val="20"/>
      <w:szCs w:val="20"/>
      <w:lang w:val="x-none" w:eastAsia="x-none"/>
    </w:rPr>
  </w:style>
  <w:style w:type="character" w:customStyle="1" w:styleId="aa">
    <w:name w:val="Выделенная цитата Знак"/>
    <w:link w:val="13"/>
    <w:uiPriority w:val="30"/>
    <w:rsid w:val="0098229F"/>
    <w:rPr>
      <w:b/>
      <w:bCs/>
      <w:i/>
      <w:iCs/>
      <w:color w:val="4F81BD"/>
    </w:rPr>
  </w:style>
  <w:style w:type="character" w:customStyle="1" w:styleId="14">
    <w:name w:val="Слабое выделение1"/>
    <w:uiPriority w:val="19"/>
    <w:qFormat/>
    <w:rsid w:val="0098229F"/>
    <w:rPr>
      <w:i/>
      <w:iCs/>
      <w:color w:val="808080"/>
    </w:rPr>
  </w:style>
  <w:style w:type="character" w:customStyle="1" w:styleId="15">
    <w:name w:val="Сильное выделение1"/>
    <w:uiPriority w:val="21"/>
    <w:qFormat/>
    <w:rsid w:val="0098229F"/>
    <w:rPr>
      <w:b/>
      <w:bCs/>
      <w:i/>
      <w:iCs/>
      <w:color w:val="4F81BD"/>
    </w:rPr>
  </w:style>
  <w:style w:type="character" w:customStyle="1" w:styleId="16">
    <w:name w:val="Слабая ссылка1"/>
    <w:uiPriority w:val="31"/>
    <w:qFormat/>
    <w:rsid w:val="0098229F"/>
    <w:rPr>
      <w:smallCaps/>
      <w:color w:val="C0504D"/>
      <w:u w:val="single"/>
    </w:rPr>
  </w:style>
  <w:style w:type="character" w:customStyle="1" w:styleId="17">
    <w:name w:val="Сильная ссылка1"/>
    <w:uiPriority w:val="32"/>
    <w:qFormat/>
    <w:rsid w:val="0098229F"/>
    <w:rPr>
      <w:b/>
      <w:bCs/>
      <w:smallCaps/>
      <w:color w:val="C0504D"/>
      <w:spacing w:val="5"/>
      <w:u w:val="single"/>
    </w:rPr>
  </w:style>
  <w:style w:type="character" w:customStyle="1" w:styleId="18">
    <w:name w:val="Название книги1"/>
    <w:uiPriority w:val="33"/>
    <w:qFormat/>
    <w:rsid w:val="0098229F"/>
    <w:rPr>
      <w:b/>
      <w:bCs/>
      <w:smallCaps/>
      <w:spacing w:val="5"/>
    </w:rPr>
  </w:style>
  <w:style w:type="paragraph" w:customStyle="1" w:styleId="19">
    <w:name w:val="Заголовок оглавления1"/>
    <w:basedOn w:val="1"/>
    <w:next w:val="a"/>
    <w:uiPriority w:val="39"/>
    <w:semiHidden/>
    <w:unhideWhenUsed/>
    <w:qFormat/>
    <w:rsid w:val="0098229F"/>
    <w:pPr>
      <w:outlineLvl w:val="9"/>
    </w:pPr>
  </w:style>
  <w:style w:type="paragraph" w:styleId="ab">
    <w:name w:val="Document Map"/>
    <w:basedOn w:val="a"/>
    <w:link w:val="ac"/>
    <w:uiPriority w:val="99"/>
    <w:semiHidden/>
    <w:unhideWhenUsed/>
    <w:rsid w:val="00222923"/>
    <w:pPr>
      <w:spacing w:after="0" w:line="240" w:lineRule="auto"/>
    </w:pPr>
    <w:rPr>
      <w:rFonts w:ascii="Tahoma" w:hAnsi="Tahoma"/>
      <w:sz w:val="16"/>
      <w:szCs w:val="16"/>
      <w:lang w:val="x-none" w:eastAsia="x-none"/>
    </w:rPr>
  </w:style>
  <w:style w:type="character" w:customStyle="1" w:styleId="ac">
    <w:name w:val="Схема документа Знак"/>
    <w:link w:val="ab"/>
    <w:uiPriority w:val="99"/>
    <w:semiHidden/>
    <w:rsid w:val="00222923"/>
    <w:rPr>
      <w:rFonts w:ascii="Tahoma" w:hAnsi="Tahoma" w:cs="Tahoma"/>
      <w:sz w:val="16"/>
      <w:szCs w:val="16"/>
    </w:rPr>
  </w:style>
  <w:style w:type="paragraph" w:styleId="ad">
    <w:name w:val="header"/>
    <w:basedOn w:val="a"/>
    <w:link w:val="ae"/>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e">
    <w:name w:val="Верхний колонтитул Знак"/>
    <w:link w:val="ad"/>
    <w:uiPriority w:val="99"/>
    <w:rsid w:val="00256A2F"/>
    <w:rPr>
      <w:rFonts w:ascii="Times New Roman" w:hAnsi="Times New Roman"/>
      <w:sz w:val="16"/>
      <w:lang w:val="ru-RU"/>
    </w:rPr>
  </w:style>
  <w:style w:type="paragraph" w:styleId="af">
    <w:name w:val="footer"/>
    <w:basedOn w:val="a"/>
    <w:link w:val="af0"/>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0">
    <w:name w:val="Нижний колонтитул Знак"/>
    <w:link w:val="af"/>
    <w:uiPriority w:val="99"/>
    <w:rsid w:val="00256A2F"/>
    <w:rPr>
      <w:rFonts w:ascii="Times New Roman" w:hAnsi="Times New Roman"/>
      <w:sz w:val="16"/>
      <w:lang w:val="ru-RU"/>
    </w:rPr>
  </w:style>
  <w:style w:type="character" w:styleId="af1">
    <w:name w:val="Hyperlink"/>
    <w:unhideWhenUsed/>
    <w:rPr>
      <w:color w:val="0000FF"/>
      <w:u w:val="single"/>
    </w:rPr>
  </w:style>
  <w:style w:type="paragraph" w:styleId="af2">
    <w:name w:val="Body Text"/>
    <w:basedOn w:val="a"/>
    <w:link w:val="af3"/>
    <w:rsid w:val="00FE2CD4"/>
    <w:pPr>
      <w:suppressAutoHyphens/>
      <w:spacing w:before="0" w:line="240" w:lineRule="auto"/>
      <w:ind w:firstLine="0"/>
      <w:jc w:val="left"/>
    </w:pPr>
    <w:rPr>
      <w:rFonts w:cs="Calibri"/>
      <w:sz w:val="24"/>
      <w:szCs w:val="24"/>
      <w:lang w:eastAsia="ar-SA"/>
    </w:rPr>
  </w:style>
  <w:style w:type="character" w:customStyle="1" w:styleId="af3">
    <w:name w:val="Основной текст Знак"/>
    <w:link w:val="af2"/>
    <w:rsid w:val="00FE2CD4"/>
    <w:rPr>
      <w:rFonts w:cs="Calibri"/>
      <w:sz w:val="24"/>
      <w:szCs w:val="24"/>
      <w:lang w:val="ru-RU" w:eastAsia="ar-SA" w:bidi="ar-SA"/>
    </w:rPr>
  </w:style>
  <w:style w:type="paragraph" w:styleId="af4">
    <w:name w:val="Body Text Indent"/>
    <w:basedOn w:val="a"/>
    <w:rsid w:val="000E4254"/>
    <w:pPr>
      <w:suppressAutoHyphens/>
      <w:spacing w:before="0" w:line="240" w:lineRule="auto"/>
      <w:ind w:left="283" w:firstLine="0"/>
      <w:jc w:val="left"/>
    </w:pPr>
    <w:rPr>
      <w:rFonts w:cs="Calibri"/>
      <w:sz w:val="24"/>
      <w:szCs w:val="24"/>
      <w:lang w:eastAsia="ar-SA"/>
    </w:rPr>
  </w:style>
  <w:style w:type="paragraph" w:customStyle="1" w:styleId="1a">
    <w:name w:val="Обычный1"/>
    <w:rsid w:val="00AC606F"/>
    <w:pPr>
      <w:jc w:val="both"/>
    </w:pPr>
    <w:rPr>
      <w:rFonts w:ascii="TimesET" w:hAnsi="TimesET"/>
      <w:sz w:val="24"/>
      <w:szCs w:val="24"/>
    </w:rPr>
  </w:style>
  <w:style w:type="paragraph" w:customStyle="1" w:styleId="ConsNormal">
    <w:name w:val="ConsNormal"/>
    <w:rsid w:val="008C4AB6"/>
    <w:pPr>
      <w:widowControl w:val="0"/>
      <w:suppressAutoHyphens/>
      <w:autoSpaceDE w:val="0"/>
      <w:ind w:right="19772" w:firstLine="720"/>
    </w:pPr>
    <w:rPr>
      <w:rFonts w:ascii="Arial" w:eastAsia="Arial" w:hAnsi="Arial" w:cs="Arial"/>
      <w:lang w:eastAsia="ar-SA"/>
    </w:rPr>
  </w:style>
  <w:style w:type="paragraph" w:customStyle="1" w:styleId="Normal1">
    <w:name w:val="Normal1"/>
    <w:rsid w:val="005A6671"/>
    <w:pPr>
      <w:widowControl w:val="0"/>
      <w:spacing w:before="180"/>
    </w:pPr>
    <w:rPr>
      <w:snapToGrid w:val="0"/>
      <w:sz w:val="22"/>
    </w:rPr>
  </w:style>
  <w:style w:type="paragraph" w:customStyle="1" w:styleId="FR2">
    <w:name w:val="FR2"/>
    <w:rsid w:val="00BD2692"/>
    <w:pPr>
      <w:widowControl w:val="0"/>
      <w:spacing w:before="420" w:line="400" w:lineRule="auto"/>
      <w:ind w:firstLine="720"/>
      <w:jc w:val="both"/>
    </w:pPr>
    <w:rPr>
      <w:rFonts w:ascii="Arial" w:hAnsi="Arial"/>
      <w:snapToGrid w:val="0"/>
      <w:sz w:val="22"/>
    </w:rPr>
  </w:style>
  <w:style w:type="paragraph" w:customStyle="1" w:styleId="af5">
    <w:name w:val="Знак Знак Знак Знак"/>
    <w:basedOn w:val="a"/>
    <w:rsid w:val="00CA1D6E"/>
    <w:pPr>
      <w:spacing w:before="0" w:after="160" w:line="240" w:lineRule="exact"/>
      <w:ind w:firstLine="0"/>
      <w:jc w:val="left"/>
    </w:pPr>
    <w:rPr>
      <w:rFonts w:ascii="Verdana" w:hAnsi="Verdana"/>
      <w:sz w:val="24"/>
      <w:szCs w:val="24"/>
      <w:lang w:val="en-US" w:eastAsia="en-US"/>
    </w:rPr>
  </w:style>
  <w:style w:type="paragraph" w:customStyle="1" w:styleId="af6">
    <w:name w:val="Таблица шапка"/>
    <w:basedOn w:val="a"/>
    <w:rsid w:val="00CA1D6E"/>
    <w:pPr>
      <w:keepNext/>
      <w:spacing w:before="40" w:after="40" w:line="240" w:lineRule="auto"/>
      <w:ind w:left="57" w:right="57" w:firstLine="0"/>
      <w:jc w:val="left"/>
    </w:pPr>
    <w:rPr>
      <w:sz w:val="18"/>
      <w:szCs w:val="18"/>
    </w:rPr>
  </w:style>
  <w:style w:type="paragraph" w:styleId="23">
    <w:name w:val="Body Text 2"/>
    <w:basedOn w:val="a"/>
    <w:link w:val="24"/>
    <w:uiPriority w:val="99"/>
    <w:semiHidden/>
    <w:unhideWhenUsed/>
    <w:rsid w:val="00D22FE5"/>
    <w:pPr>
      <w:spacing w:line="480" w:lineRule="auto"/>
    </w:pPr>
    <w:rPr>
      <w:lang w:val="x-none" w:eastAsia="x-none"/>
    </w:rPr>
  </w:style>
  <w:style w:type="character" w:customStyle="1" w:styleId="24">
    <w:name w:val="Основной текст 2 Знак"/>
    <w:link w:val="23"/>
    <w:uiPriority w:val="99"/>
    <w:semiHidden/>
    <w:rsid w:val="00D22FE5"/>
    <w:rPr>
      <w:sz w:val="22"/>
      <w:szCs w:val="22"/>
    </w:rPr>
  </w:style>
  <w:style w:type="paragraph" w:customStyle="1" w:styleId="ConsPlusNormal">
    <w:name w:val="ConsPlusNormal"/>
    <w:link w:val="ConsPlusNormal0"/>
    <w:rsid w:val="00ED79B3"/>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ED79B3"/>
    <w:rPr>
      <w:rFonts w:ascii="Arial" w:hAnsi="Arial" w:cs="Arial"/>
      <w:lang w:eastAsia="ar-SA" w:bidi="ar-SA"/>
    </w:rPr>
  </w:style>
  <w:style w:type="paragraph" w:styleId="af7">
    <w:name w:val="List Paragraph"/>
    <w:aliases w:val="UL,GOST_TableList"/>
    <w:basedOn w:val="a"/>
    <w:link w:val="af8"/>
    <w:uiPriority w:val="34"/>
    <w:qFormat/>
    <w:rsid w:val="00ED79B3"/>
    <w:pPr>
      <w:suppressAutoHyphens/>
      <w:spacing w:before="0" w:after="0" w:line="240" w:lineRule="auto"/>
      <w:ind w:left="720" w:firstLine="0"/>
      <w:contextualSpacing/>
      <w:jc w:val="left"/>
    </w:pPr>
    <w:rPr>
      <w:sz w:val="24"/>
      <w:szCs w:val="24"/>
      <w:lang w:eastAsia="ar-SA"/>
    </w:rPr>
  </w:style>
  <w:style w:type="paragraph" w:customStyle="1" w:styleId="120">
    <w:name w:val="Обычный12"/>
    <w:uiPriority w:val="99"/>
    <w:rsid w:val="00ED79B3"/>
    <w:pPr>
      <w:jc w:val="both"/>
    </w:pPr>
    <w:rPr>
      <w:rFonts w:ascii="TimesET" w:hAnsi="TimesET"/>
      <w:sz w:val="24"/>
      <w:szCs w:val="24"/>
    </w:rPr>
  </w:style>
  <w:style w:type="paragraph" w:customStyle="1" w:styleId="312">
    <w:name w:val="Основной текст с отступом 312"/>
    <w:basedOn w:val="a"/>
    <w:uiPriority w:val="99"/>
    <w:rsid w:val="00ED79B3"/>
    <w:pPr>
      <w:widowControl w:val="0"/>
      <w:suppressAutoHyphens/>
      <w:spacing w:before="0" w:line="240" w:lineRule="auto"/>
      <w:ind w:left="283" w:firstLine="0"/>
      <w:jc w:val="left"/>
    </w:pPr>
    <w:rPr>
      <w:kern w:val="1"/>
      <w:sz w:val="16"/>
      <w:szCs w:val="16"/>
    </w:rPr>
  </w:style>
  <w:style w:type="paragraph" w:customStyle="1" w:styleId="222">
    <w:name w:val="Основной текст 222"/>
    <w:basedOn w:val="a"/>
    <w:uiPriority w:val="99"/>
    <w:rsid w:val="00ED79B3"/>
    <w:pPr>
      <w:suppressAutoHyphens/>
      <w:spacing w:before="0" w:line="480" w:lineRule="auto"/>
      <w:ind w:firstLine="0"/>
      <w:jc w:val="left"/>
    </w:pPr>
    <w:rPr>
      <w:sz w:val="24"/>
      <w:szCs w:val="24"/>
      <w:lang w:eastAsia="ar-SA"/>
    </w:rPr>
  </w:style>
  <w:style w:type="paragraph" w:customStyle="1" w:styleId="32">
    <w:name w:val="Основной текст с отступом 32"/>
    <w:basedOn w:val="a"/>
    <w:uiPriority w:val="99"/>
    <w:rsid w:val="00ED79B3"/>
    <w:pPr>
      <w:tabs>
        <w:tab w:val="left" w:pos="7088"/>
      </w:tabs>
      <w:spacing w:before="0" w:after="0" w:line="280" w:lineRule="exact"/>
      <w:ind w:firstLine="851"/>
    </w:pPr>
    <w:rPr>
      <w:sz w:val="24"/>
      <w:szCs w:val="24"/>
    </w:rPr>
  </w:style>
  <w:style w:type="paragraph" w:styleId="af9">
    <w:name w:val="Balloon Text"/>
    <w:basedOn w:val="a"/>
    <w:link w:val="afa"/>
    <w:uiPriority w:val="99"/>
    <w:semiHidden/>
    <w:unhideWhenUsed/>
    <w:rsid w:val="00B8728F"/>
    <w:pPr>
      <w:spacing w:before="0" w:after="0" w:line="240" w:lineRule="auto"/>
    </w:pPr>
    <w:rPr>
      <w:rFonts w:ascii="Tahoma" w:hAnsi="Tahoma"/>
      <w:sz w:val="16"/>
      <w:szCs w:val="16"/>
      <w:lang w:val="x-none" w:eastAsia="x-none"/>
    </w:rPr>
  </w:style>
  <w:style w:type="character" w:customStyle="1" w:styleId="afa">
    <w:name w:val="Текст выноски Знак"/>
    <w:link w:val="af9"/>
    <w:uiPriority w:val="99"/>
    <w:semiHidden/>
    <w:rsid w:val="00B8728F"/>
    <w:rPr>
      <w:rFonts w:ascii="Tahoma" w:hAnsi="Tahoma" w:cs="Tahoma"/>
      <w:sz w:val="16"/>
      <w:szCs w:val="16"/>
    </w:rPr>
  </w:style>
  <w:style w:type="table" w:styleId="afb">
    <w:name w:val="Table Grid"/>
    <w:basedOn w:val="a1"/>
    <w:uiPriority w:val="59"/>
    <w:rsid w:val="009D6A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rsid w:val="00FF46D5"/>
    <w:pPr>
      <w:suppressAutoHyphens/>
      <w:spacing w:before="0" w:after="0" w:line="240" w:lineRule="auto"/>
      <w:ind w:firstLine="0"/>
      <w:jc w:val="left"/>
    </w:pPr>
    <w:rPr>
      <w:sz w:val="20"/>
      <w:szCs w:val="20"/>
      <w:lang w:val="x-none" w:eastAsia="ar-SA"/>
    </w:rPr>
  </w:style>
  <w:style w:type="character" w:customStyle="1" w:styleId="afd">
    <w:name w:val="Текст сноски Знак"/>
    <w:link w:val="afc"/>
    <w:rsid w:val="00FF46D5"/>
    <w:rPr>
      <w:lang w:eastAsia="ar-SA"/>
    </w:rPr>
  </w:style>
  <w:style w:type="character" w:styleId="afe">
    <w:name w:val="footnote reference"/>
    <w:rsid w:val="00FF46D5"/>
    <w:rPr>
      <w:rFonts w:cs="Times New Roman"/>
      <w:vertAlign w:val="superscript"/>
    </w:rPr>
  </w:style>
  <w:style w:type="character" w:customStyle="1" w:styleId="blk">
    <w:name w:val="blk"/>
    <w:rsid w:val="00AA5E9E"/>
    <w:rPr>
      <w:vanish w:val="0"/>
      <w:webHidden w:val="0"/>
      <w:specVanish w:val="0"/>
    </w:rPr>
  </w:style>
  <w:style w:type="character" w:customStyle="1" w:styleId="af8">
    <w:name w:val="Абзац списка Знак"/>
    <w:aliases w:val="UL Знак,GOST_TableList Знак"/>
    <w:link w:val="af7"/>
    <w:uiPriority w:val="99"/>
    <w:locked/>
    <w:rsid w:val="00AA5E9E"/>
    <w:rPr>
      <w:sz w:val="24"/>
      <w:szCs w:val="24"/>
      <w:lang w:eastAsia="ar-SA"/>
    </w:rPr>
  </w:style>
  <w:style w:type="paragraph" w:customStyle="1" w:styleId="ConsPlusNonformat">
    <w:name w:val="ConsPlusNonformat"/>
    <w:uiPriority w:val="99"/>
    <w:rsid w:val="00AF1054"/>
    <w:pPr>
      <w:widowControl w:val="0"/>
      <w:autoSpaceDE w:val="0"/>
      <w:autoSpaceDN w:val="0"/>
    </w:pPr>
    <w:rPr>
      <w:rFonts w:ascii="Courier New" w:hAnsi="Courier New" w:cs="Courier New"/>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4F4"/>
    <w:pPr>
      <w:spacing w:before="120" w:after="120" w:line="276" w:lineRule="auto"/>
      <w:ind w:firstLine="708"/>
      <w:jc w:val="both"/>
    </w:pPr>
    <w:rPr>
      <w:sz w:val="22"/>
      <w:szCs w:val="22"/>
    </w:rPr>
  </w:style>
  <w:style w:type="paragraph" w:styleId="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
    <w:next w:val="a"/>
    <w:qFormat/>
    <w:rsid w:val="00B32490"/>
    <w:pPr>
      <w:keepNext/>
      <w:keepLines/>
      <w:numPr>
        <w:numId w:val="1"/>
      </w:numPr>
      <w:spacing w:before="240"/>
      <w:jc w:val="center"/>
      <w:outlineLvl w:val="0"/>
    </w:pPr>
    <w:rPr>
      <w:b/>
      <w:bCs/>
      <w:sz w:val="24"/>
      <w:szCs w:val="28"/>
      <w:lang w:val="x-none" w:eastAsia="x-none"/>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0"/>
    <w:uiPriority w:val="9"/>
    <w:qFormat/>
    <w:rsid w:val="00FB784E"/>
    <w:pPr>
      <w:numPr>
        <w:ilvl w:val="1"/>
        <w:numId w:val="1"/>
      </w:numPr>
      <w:outlineLvl w:val="1"/>
    </w:pPr>
    <w:rPr>
      <w:bCs/>
      <w:szCs w:val="26"/>
      <w:lang w:val="x-none" w:eastAsia="x-none"/>
    </w:rPr>
  </w:style>
  <w:style w:type="paragraph" w:styleId="3">
    <w:name w:val="heading 3"/>
    <w:aliases w:val="h3,Gliederung3 Char,Gliederung3,H3"/>
    <w:basedOn w:val="a"/>
    <w:next w:val="a"/>
    <w:link w:val="30"/>
    <w:qFormat/>
    <w:rsid w:val="002C64AF"/>
    <w:pPr>
      <w:numPr>
        <w:ilvl w:val="2"/>
        <w:numId w:val="1"/>
      </w:numPr>
      <w:outlineLvl w:val="2"/>
    </w:pPr>
    <w:rPr>
      <w:bCs/>
      <w:lang w:val="x-none" w:eastAsia="x-none"/>
    </w:rPr>
  </w:style>
  <w:style w:type="paragraph" w:styleId="4">
    <w:name w:val="heading 4"/>
    <w:aliases w:val="Знак2,4,I4,l4,heading4,I41,41,l41,heading41,(Shift Ctrl 4),Titre 41,t4.T4,4heading,h4,a.,4 dash,d,4 dash1,d1,31,h41,a.1,4 dash2,d2,32,h42,a.2,4 dash3,d3,33,h43,a.3,4 dash4,d4,34,h44,a.4,Sub sub heading,4 dash5,d5,35,h45,a.5,Sub sub heading1"/>
    <w:basedOn w:val="a"/>
    <w:next w:val="a"/>
    <w:link w:val="40"/>
    <w:qFormat/>
    <w:rsid w:val="002C64AF"/>
    <w:pPr>
      <w:numPr>
        <w:ilvl w:val="3"/>
        <w:numId w:val="1"/>
      </w:numPr>
      <w:outlineLvl w:val="3"/>
    </w:pPr>
    <w:rPr>
      <w:bCs/>
      <w:iCs/>
      <w:lang w:val="x-none" w:eastAsia="x-none"/>
    </w:rPr>
  </w:style>
  <w:style w:type="paragraph" w:styleId="5">
    <w:name w:val="heading 5"/>
    <w:aliases w:val="H5"/>
    <w:basedOn w:val="a"/>
    <w:next w:val="a"/>
    <w:link w:val="50"/>
    <w:qFormat/>
    <w:rsid w:val="002C64AF"/>
    <w:pPr>
      <w:keepNext/>
      <w:keepLines/>
      <w:numPr>
        <w:ilvl w:val="4"/>
        <w:numId w:val="1"/>
      </w:numPr>
      <w:spacing w:before="200" w:after="0"/>
      <w:outlineLvl w:val="4"/>
    </w:pPr>
    <w:rPr>
      <w:lang w:val="x-none" w:eastAsia="x-none"/>
    </w:rPr>
  </w:style>
  <w:style w:type="paragraph" w:styleId="6">
    <w:name w:val="heading 6"/>
    <w:basedOn w:val="a"/>
    <w:next w:val="a"/>
    <w:link w:val="60"/>
    <w:qFormat/>
    <w:rsid w:val="0098229F"/>
    <w:pPr>
      <w:keepNext/>
      <w:keepLines/>
      <w:numPr>
        <w:ilvl w:val="5"/>
        <w:numId w:val="1"/>
      </w:numPr>
      <w:spacing w:before="200" w:after="0"/>
      <w:outlineLvl w:val="5"/>
    </w:pPr>
    <w:rPr>
      <w:i/>
      <w:iCs/>
      <w:color w:val="243F60"/>
      <w:lang w:val="x-none" w:eastAsia="x-none"/>
    </w:rPr>
  </w:style>
  <w:style w:type="paragraph" w:styleId="7">
    <w:name w:val="heading 7"/>
    <w:basedOn w:val="a"/>
    <w:next w:val="a"/>
    <w:link w:val="70"/>
    <w:qFormat/>
    <w:rsid w:val="0098229F"/>
    <w:pPr>
      <w:keepNext/>
      <w:keepLines/>
      <w:numPr>
        <w:ilvl w:val="6"/>
        <w:numId w:val="1"/>
      </w:numPr>
      <w:spacing w:before="200" w:after="0"/>
      <w:outlineLvl w:val="6"/>
    </w:pPr>
    <w:rPr>
      <w:i/>
      <w:iCs/>
      <w:color w:val="404040"/>
      <w:lang w:val="x-none" w:eastAsia="x-none"/>
    </w:rPr>
  </w:style>
  <w:style w:type="paragraph" w:styleId="8">
    <w:name w:val="heading 8"/>
    <w:aliases w:val="Legal Level 1.1.1."/>
    <w:basedOn w:val="a"/>
    <w:next w:val="a"/>
    <w:link w:val="80"/>
    <w:qFormat/>
    <w:rsid w:val="0098229F"/>
    <w:pPr>
      <w:keepNext/>
      <w:keepLines/>
      <w:numPr>
        <w:ilvl w:val="7"/>
        <w:numId w:val="1"/>
      </w:numPr>
      <w:spacing w:before="200" w:after="0"/>
      <w:outlineLvl w:val="7"/>
    </w:pPr>
    <w:rPr>
      <w:color w:val="4F81BD"/>
      <w:szCs w:val="20"/>
      <w:lang w:val="x-none" w:eastAsia="x-none"/>
    </w:rPr>
  </w:style>
  <w:style w:type="paragraph" w:styleId="9">
    <w:name w:val="heading 9"/>
    <w:basedOn w:val="a"/>
    <w:next w:val="a"/>
    <w:link w:val="90"/>
    <w:qFormat/>
    <w:rsid w:val="0098229F"/>
    <w:pPr>
      <w:keepNext/>
      <w:keepLines/>
      <w:numPr>
        <w:ilvl w:val="8"/>
        <w:numId w:val="1"/>
      </w:numPr>
      <w:spacing w:before="200" w:after="0"/>
      <w:outlineLvl w:val="8"/>
    </w:pPr>
    <w:rPr>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heading1normalunnumbered"/>
    <w:uiPriority w:val="9"/>
    <w:rsid w:val="00B32490"/>
    <w:rPr>
      <w:b/>
      <w:bCs/>
      <w:sz w:val="24"/>
      <w:szCs w:val="28"/>
    </w:rPr>
  </w:style>
  <w:style w:type="character" w:customStyle="1" w:styleId="20">
    <w:name w:val="Заголовок 2 Знак"/>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
    <w:rsid w:val="00FB784E"/>
    <w:rPr>
      <w:bCs/>
      <w:sz w:val="22"/>
      <w:szCs w:val="26"/>
      <w:lang w:val="x-none" w:eastAsia="x-none" w:bidi="ar-SA"/>
    </w:rPr>
  </w:style>
  <w:style w:type="character" w:customStyle="1" w:styleId="30">
    <w:name w:val="Заголовок 3 Знак"/>
    <w:aliases w:val="h3 Знак,Gliederung3 Char Знак,Gliederung3 Знак,H3 Знак"/>
    <w:link w:val="3"/>
    <w:rsid w:val="002C64AF"/>
    <w:rPr>
      <w:bCs/>
      <w:sz w:val="22"/>
      <w:szCs w:val="22"/>
      <w:lang w:val="x-none" w:eastAsia="x-none"/>
    </w:rPr>
  </w:style>
  <w:style w:type="character" w:customStyle="1" w:styleId="40">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
    <w:rsid w:val="002C64AF"/>
    <w:rPr>
      <w:bCs/>
      <w:iCs/>
      <w:sz w:val="22"/>
      <w:szCs w:val="22"/>
    </w:rPr>
  </w:style>
  <w:style w:type="character" w:customStyle="1" w:styleId="50">
    <w:name w:val="Заголовок 5 Знак"/>
    <w:aliases w:val="H5 Знак"/>
    <w:link w:val="5"/>
    <w:uiPriority w:val="9"/>
    <w:rsid w:val="002C64AF"/>
    <w:rPr>
      <w:sz w:val="22"/>
      <w:szCs w:val="22"/>
    </w:rPr>
  </w:style>
  <w:style w:type="character" w:customStyle="1" w:styleId="60">
    <w:name w:val="Заголовок 6 Знак"/>
    <w:link w:val="6"/>
    <w:rsid w:val="0098229F"/>
    <w:rPr>
      <w:i/>
      <w:iCs/>
      <w:color w:val="243F60"/>
      <w:sz w:val="22"/>
      <w:szCs w:val="22"/>
    </w:rPr>
  </w:style>
  <w:style w:type="character" w:customStyle="1" w:styleId="70">
    <w:name w:val="Заголовок 7 Знак"/>
    <w:link w:val="7"/>
    <w:rsid w:val="0098229F"/>
    <w:rPr>
      <w:i/>
      <w:iCs/>
      <w:color w:val="404040"/>
      <w:sz w:val="22"/>
      <w:szCs w:val="22"/>
    </w:rPr>
  </w:style>
  <w:style w:type="character" w:customStyle="1" w:styleId="80">
    <w:name w:val="Заголовок 8 Знак"/>
    <w:aliases w:val="Legal Level 1.1.1. Знак"/>
    <w:link w:val="8"/>
    <w:rsid w:val="0098229F"/>
    <w:rPr>
      <w:color w:val="4F81BD"/>
      <w:sz w:val="22"/>
    </w:rPr>
  </w:style>
  <w:style w:type="character" w:customStyle="1" w:styleId="90">
    <w:name w:val="Заголовок 9 Знак"/>
    <w:link w:val="9"/>
    <w:rsid w:val="0098229F"/>
    <w:rPr>
      <w:i/>
      <w:iCs/>
      <w:color w:val="404040"/>
      <w:sz w:val="22"/>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lang w:val="x-none" w:eastAsia="x-none"/>
    </w:rPr>
  </w:style>
  <w:style w:type="character" w:customStyle="1" w:styleId="a5">
    <w:name w:val="Название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customStyle="1" w:styleId="11">
    <w:name w:val="Без интервала1"/>
    <w:uiPriority w:val="1"/>
    <w:qFormat/>
    <w:rsid w:val="0098229F"/>
    <w:rPr>
      <w:sz w:val="22"/>
      <w:szCs w:val="22"/>
    </w:rPr>
  </w:style>
  <w:style w:type="paragraph" w:customStyle="1" w:styleId="12">
    <w:name w:val="Абзац списка1"/>
    <w:basedOn w:val="a"/>
    <w:uiPriority w:val="34"/>
    <w:qFormat/>
    <w:rsid w:val="0098229F"/>
    <w:pPr>
      <w:contextualSpacing/>
      <w:jc w:val="left"/>
    </w:pPr>
  </w:style>
  <w:style w:type="paragraph" w:customStyle="1" w:styleId="21">
    <w:name w:val="Цитата 21"/>
    <w:basedOn w:val="a"/>
    <w:next w:val="a"/>
    <w:uiPriority w:val="29"/>
    <w:qFormat/>
    <w:rsid w:val="0098229F"/>
    <w:rPr>
      <w:i/>
      <w:iCs/>
      <w:color w:val="000000"/>
      <w:sz w:val="20"/>
      <w:szCs w:val="20"/>
      <w:lang w:val="x-none" w:eastAsia="x-none"/>
    </w:rPr>
  </w:style>
  <w:style w:type="paragraph" w:customStyle="1" w:styleId="DeletedPlaceholder">
    <w:name w:val="DeletedPlaceholder"/>
    <w:basedOn w:val="a"/>
    <w:next w:val="a"/>
    <w:link w:val="DeletedPlaceholder0"/>
    <w:uiPriority w:val="29"/>
    <w:qFormat/>
    <w:rsid w:val="00EB0599"/>
    <w:rPr>
      <w:i/>
      <w:iCs/>
      <w:color w:val="808080"/>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customStyle="1" w:styleId="13">
    <w:name w:val="Выделенная цитата1"/>
    <w:basedOn w:val="a"/>
    <w:next w:val="a"/>
    <w:link w:val="aa"/>
    <w:uiPriority w:val="30"/>
    <w:qFormat/>
    <w:rsid w:val="0098229F"/>
    <w:pPr>
      <w:pBdr>
        <w:bottom w:val="single" w:sz="4" w:space="4" w:color="4F81BD"/>
      </w:pBdr>
      <w:spacing w:before="200" w:after="280"/>
      <w:ind w:left="936" w:right="936"/>
    </w:pPr>
    <w:rPr>
      <w:b/>
      <w:bCs/>
      <w:i/>
      <w:iCs/>
      <w:color w:val="4F81BD"/>
      <w:sz w:val="20"/>
      <w:szCs w:val="20"/>
      <w:lang w:val="x-none" w:eastAsia="x-none"/>
    </w:rPr>
  </w:style>
  <w:style w:type="character" w:customStyle="1" w:styleId="aa">
    <w:name w:val="Выделенная цитата Знак"/>
    <w:link w:val="13"/>
    <w:uiPriority w:val="30"/>
    <w:rsid w:val="0098229F"/>
    <w:rPr>
      <w:b/>
      <w:bCs/>
      <w:i/>
      <w:iCs/>
      <w:color w:val="4F81BD"/>
    </w:rPr>
  </w:style>
  <w:style w:type="character" w:customStyle="1" w:styleId="14">
    <w:name w:val="Слабое выделение1"/>
    <w:uiPriority w:val="19"/>
    <w:qFormat/>
    <w:rsid w:val="0098229F"/>
    <w:rPr>
      <w:i/>
      <w:iCs/>
      <w:color w:val="808080"/>
    </w:rPr>
  </w:style>
  <w:style w:type="character" w:customStyle="1" w:styleId="15">
    <w:name w:val="Сильное выделение1"/>
    <w:uiPriority w:val="21"/>
    <w:qFormat/>
    <w:rsid w:val="0098229F"/>
    <w:rPr>
      <w:b/>
      <w:bCs/>
      <w:i/>
      <w:iCs/>
      <w:color w:val="4F81BD"/>
    </w:rPr>
  </w:style>
  <w:style w:type="character" w:customStyle="1" w:styleId="16">
    <w:name w:val="Слабая ссылка1"/>
    <w:uiPriority w:val="31"/>
    <w:qFormat/>
    <w:rsid w:val="0098229F"/>
    <w:rPr>
      <w:smallCaps/>
      <w:color w:val="C0504D"/>
      <w:u w:val="single"/>
    </w:rPr>
  </w:style>
  <w:style w:type="character" w:customStyle="1" w:styleId="17">
    <w:name w:val="Сильная ссылка1"/>
    <w:uiPriority w:val="32"/>
    <w:qFormat/>
    <w:rsid w:val="0098229F"/>
    <w:rPr>
      <w:b/>
      <w:bCs/>
      <w:smallCaps/>
      <w:color w:val="C0504D"/>
      <w:spacing w:val="5"/>
      <w:u w:val="single"/>
    </w:rPr>
  </w:style>
  <w:style w:type="character" w:customStyle="1" w:styleId="18">
    <w:name w:val="Название книги1"/>
    <w:uiPriority w:val="33"/>
    <w:qFormat/>
    <w:rsid w:val="0098229F"/>
    <w:rPr>
      <w:b/>
      <w:bCs/>
      <w:smallCaps/>
      <w:spacing w:val="5"/>
    </w:rPr>
  </w:style>
  <w:style w:type="paragraph" w:customStyle="1" w:styleId="19">
    <w:name w:val="Заголовок оглавления1"/>
    <w:basedOn w:val="1"/>
    <w:next w:val="a"/>
    <w:uiPriority w:val="39"/>
    <w:semiHidden/>
    <w:unhideWhenUsed/>
    <w:qFormat/>
    <w:rsid w:val="0098229F"/>
    <w:pPr>
      <w:outlineLvl w:val="9"/>
    </w:pPr>
  </w:style>
  <w:style w:type="paragraph" w:styleId="ab">
    <w:name w:val="Document Map"/>
    <w:basedOn w:val="a"/>
    <w:link w:val="ac"/>
    <w:uiPriority w:val="99"/>
    <w:semiHidden/>
    <w:unhideWhenUsed/>
    <w:rsid w:val="00222923"/>
    <w:pPr>
      <w:spacing w:after="0" w:line="240" w:lineRule="auto"/>
    </w:pPr>
    <w:rPr>
      <w:rFonts w:ascii="Tahoma" w:hAnsi="Tahoma"/>
      <w:sz w:val="16"/>
      <w:szCs w:val="16"/>
      <w:lang w:val="x-none" w:eastAsia="x-none"/>
    </w:rPr>
  </w:style>
  <w:style w:type="character" w:customStyle="1" w:styleId="ac">
    <w:name w:val="Схема документа Знак"/>
    <w:link w:val="ab"/>
    <w:uiPriority w:val="99"/>
    <w:semiHidden/>
    <w:rsid w:val="00222923"/>
    <w:rPr>
      <w:rFonts w:ascii="Tahoma" w:hAnsi="Tahoma" w:cs="Tahoma"/>
      <w:sz w:val="16"/>
      <w:szCs w:val="16"/>
    </w:rPr>
  </w:style>
  <w:style w:type="paragraph" w:styleId="ad">
    <w:name w:val="header"/>
    <w:basedOn w:val="a"/>
    <w:link w:val="ae"/>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e">
    <w:name w:val="Верхний колонтитул Знак"/>
    <w:link w:val="ad"/>
    <w:uiPriority w:val="99"/>
    <w:rsid w:val="00256A2F"/>
    <w:rPr>
      <w:rFonts w:ascii="Times New Roman" w:hAnsi="Times New Roman"/>
      <w:sz w:val="16"/>
      <w:lang w:val="ru-RU"/>
    </w:rPr>
  </w:style>
  <w:style w:type="paragraph" w:styleId="af">
    <w:name w:val="footer"/>
    <w:basedOn w:val="a"/>
    <w:link w:val="af0"/>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0">
    <w:name w:val="Нижний колонтитул Знак"/>
    <w:link w:val="af"/>
    <w:uiPriority w:val="99"/>
    <w:rsid w:val="00256A2F"/>
    <w:rPr>
      <w:rFonts w:ascii="Times New Roman" w:hAnsi="Times New Roman"/>
      <w:sz w:val="16"/>
      <w:lang w:val="ru-RU"/>
    </w:rPr>
  </w:style>
  <w:style w:type="character" w:styleId="af1">
    <w:name w:val="Hyperlink"/>
    <w:unhideWhenUsed/>
    <w:rPr>
      <w:color w:val="0000FF"/>
      <w:u w:val="single"/>
    </w:rPr>
  </w:style>
  <w:style w:type="paragraph" w:styleId="af2">
    <w:name w:val="Body Text"/>
    <w:basedOn w:val="a"/>
    <w:link w:val="af3"/>
    <w:rsid w:val="00FE2CD4"/>
    <w:pPr>
      <w:suppressAutoHyphens/>
      <w:spacing w:before="0" w:line="240" w:lineRule="auto"/>
      <w:ind w:firstLine="0"/>
      <w:jc w:val="left"/>
    </w:pPr>
    <w:rPr>
      <w:rFonts w:cs="Calibri"/>
      <w:sz w:val="24"/>
      <w:szCs w:val="24"/>
      <w:lang w:eastAsia="ar-SA"/>
    </w:rPr>
  </w:style>
  <w:style w:type="character" w:customStyle="1" w:styleId="af3">
    <w:name w:val="Основной текст Знак"/>
    <w:link w:val="af2"/>
    <w:rsid w:val="00FE2CD4"/>
    <w:rPr>
      <w:rFonts w:cs="Calibri"/>
      <w:sz w:val="24"/>
      <w:szCs w:val="24"/>
      <w:lang w:val="ru-RU" w:eastAsia="ar-SA" w:bidi="ar-SA"/>
    </w:rPr>
  </w:style>
  <w:style w:type="paragraph" w:styleId="af4">
    <w:name w:val="Body Text Indent"/>
    <w:basedOn w:val="a"/>
    <w:rsid w:val="000E4254"/>
    <w:pPr>
      <w:suppressAutoHyphens/>
      <w:spacing w:before="0" w:line="240" w:lineRule="auto"/>
      <w:ind w:left="283" w:firstLine="0"/>
      <w:jc w:val="left"/>
    </w:pPr>
    <w:rPr>
      <w:rFonts w:cs="Calibri"/>
      <w:sz w:val="24"/>
      <w:szCs w:val="24"/>
      <w:lang w:eastAsia="ar-SA"/>
    </w:rPr>
  </w:style>
  <w:style w:type="paragraph" w:customStyle="1" w:styleId="1a">
    <w:name w:val="Обычный1"/>
    <w:rsid w:val="00AC606F"/>
    <w:pPr>
      <w:jc w:val="both"/>
    </w:pPr>
    <w:rPr>
      <w:rFonts w:ascii="TimesET" w:hAnsi="TimesET"/>
      <w:sz w:val="24"/>
      <w:szCs w:val="24"/>
    </w:rPr>
  </w:style>
  <w:style w:type="paragraph" w:customStyle="1" w:styleId="ConsNormal">
    <w:name w:val="ConsNormal"/>
    <w:rsid w:val="008C4AB6"/>
    <w:pPr>
      <w:widowControl w:val="0"/>
      <w:suppressAutoHyphens/>
      <w:autoSpaceDE w:val="0"/>
      <w:ind w:right="19772" w:firstLine="720"/>
    </w:pPr>
    <w:rPr>
      <w:rFonts w:ascii="Arial" w:eastAsia="Arial" w:hAnsi="Arial" w:cs="Arial"/>
      <w:lang w:eastAsia="ar-SA"/>
    </w:rPr>
  </w:style>
  <w:style w:type="paragraph" w:customStyle="1" w:styleId="Normal1">
    <w:name w:val="Normal1"/>
    <w:rsid w:val="005A6671"/>
    <w:pPr>
      <w:widowControl w:val="0"/>
      <w:spacing w:before="180"/>
    </w:pPr>
    <w:rPr>
      <w:snapToGrid w:val="0"/>
      <w:sz w:val="22"/>
    </w:rPr>
  </w:style>
  <w:style w:type="paragraph" w:customStyle="1" w:styleId="FR2">
    <w:name w:val="FR2"/>
    <w:rsid w:val="00BD2692"/>
    <w:pPr>
      <w:widowControl w:val="0"/>
      <w:spacing w:before="420" w:line="400" w:lineRule="auto"/>
      <w:ind w:firstLine="720"/>
      <w:jc w:val="both"/>
    </w:pPr>
    <w:rPr>
      <w:rFonts w:ascii="Arial" w:hAnsi="Arial"/>
      <w:snapToGrid w:val="0"/>
      <w:sz w:val="22"/>
    </w:rPr>
  </w:style>
  <w:style w:type="paragraph" w:customStyle="1" w:styleId="af5">
    <w:name w:val="Знак Знак Знак Знак"/>
    <w:basedOn w:val="a"/>
    <w:rsid w:val="00CA1D6E"/>
    <w:pPr>
      <w:spacing w:before="0" w:after="160" w:line="240" w:lineRule="exact"/>
      <w:ind w:firstLine="0"/>
      <w:jc w:val="left"/>
    </w:pPr>
    <w:rPr>
      <w:rFonts w:ascii="Verdana" w:hAnsi="Verdana"/>
      <w:sz w:val="24"/>
      <w:szCs w:val="24"/>
      <w:lang w:val="en-US" w:eastAsia="en-US"/>
    </w:rPr>
  </w:style>
  <w:style w:type="paragraph" w:customStyle="1" w:styleId="af6">
    <w:name w:val="Таблица шапка"/>
    <w:basedOn w:val="a"/>
    <w:rsid w:val="00CA1D6E"/>
    <w:pPr>
      <w:keepNext/>
      <w:spacing w:before="40" w:after="40" w:line="240" w:lineRule="auto"/>
      <w:ind w:left="57" w:right="57" w:firstLine="0"/>
      <w:jc w:val="left"/>
    </w:pPr>
    <w:rPr>
      <w:sz w:val="18"/>
      <w:szCs w:val="18"/>
    </w:rPr>
  </w:style>
  <w:style w:type="paragraph" w:styleId="23">
    <w:name w:val="Body Text 2"/>
    <w:basedOn w:val="a"/>
    <w:link w:val="24"/>
    <w:uiPriority w:val="99"/>
    <w:semiHidden/>
    <w:unhideWhenUsed/>
    <w:rsid w:val="00D22FE5"/>
    <w:pPr>
      <w:spacing w:line="480" w:lineRule="auto"/>
    </w:pPr>
    <w:rPr>
      <w:lang w:val="x-none" w:eastAsia="x-none"/>
    </w:rPr>
  </w:style>
  <w:style w:type="character" w:customStyle="1" w:styleId="24">
    <w:name w:val="Основной текст 2 Знак"/>
    <w:link w:val="23"/>
    <w:uiPriority w:val="99"/>
    <w:semiHidden/>
    <w:rsid w:val="00D22FE5"/>
    <w:rPr>
      <w:sz w:val="22"/>
      <w:szCs w:val="22"/>
    </w:rPr>
  </w:style>
  <w:style w:type="paragraph" w:customStyle="1" w:styleId="ConsPlusNormal">
    <w:name w:val="ConsPlusNormal"/>
    <w:link w:val="ConsPlusNormal0"/>
    <w:rsid w:val="00ED79B3"/>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ED79B3"/>
    <w:rPr>
      <w:rFonts w:ascii="Arial" w:hAnsi="Arial" w:cs="Arial"/>
      <w:lang w:eastAsia="ar-SA" w:bidi="ar-SA"/>
    </w:rPr>
  </w:style>
  <w:style w:type="paragraph" w:styleId="af7">
    <w:name w:val="List Paragraph"/>
    <w:aliases w:val="UL,GOST_TableList"/>
    <w:basedOn w:val="a"/>
    <w:link w:val="af8"/>
    <w:uiPriority w:val="34"/>
    <w:qFormat/>
    <w:rsid w:val="00ED79B3"/>
    <w:pPr>
      <w:suppressAutoHyphens/>
      <w:spacing w:before="0" w:after="0" w:line="240" w:lineRule="auto"/>
      <w:ind w:left="720" w:firstLine="0"/>
      <w:contextualSpacing/>
      <w:jc w:val="left"/>
    </w:pPr>
    <w:rPr>
      <w:sz w:val="24"/>
      <w:szCs w:val="24"/>
      <w:lang w:eastAsia="ar-SA"/>
    </w:rPr>
  </w:style>
  <w:style w:type="paragraph" w:customStyle="1" w:styleId="120">
    <w:name w:val="Обычный12"/>
    <w:uiPriority w:val="99"/>
    <w:rsid w:val="00ED79B3"/>
    <w:pPr>
      <w:jc w:val="both"/>
    </w:pPr>
    <w:rPr>
      <w:rFonts w:ascii="TimesET" w:hAnsi="TimesET"/>
      <w:sz w:val="24"/>
      <w:szCs w:val="24"/>
    </w:rPr>
  </w:style>
  <w:style w:type="paragraph" w:customStyle="1" w:styleId="312">
    <w:name w:val="Основной текст с отступом 312"/>
    <w:basedOn w:val="a"/>
    <w:uiPriority w:val="99"/>
    <w:rsid w:val="00ED79B3"/>
    <w:pPr>
      <w:widowControl w:val="0"/>
      <w:suppressAutoHyphens/>
      <w:spacing w:before="0" w:line="240" w:lineRule="auto"/>
      <w:ind w:left="283" w:firstLine="0"/>
      <w:jc w:val="left"/>
    </w:pPr>
    <w:rPr>
      <w:kern w:val="1"/>
      <w:sz w:val="16"/>
      <w:szCs w:val="16"/>
    </w:rPr>
  </w:style>
  <w:style w:type="paragraph" w:customStyle="1" w:styleId="222">
    <w:name w:val="Основной текст 222"/>
    <w:basedOn w:val="a"/>
    <w:uiPriority w:val="99"/>
    <w:rsid w:val="00ED79B3"/>
    <w:pPr>
      <w:suppressAutoHyphens/>
      <w:spacing w:before="0" w:line="480" w:lineRule="auto"/>
      <w:ind w:firstLine="0"/>
      <w:jc w:val="left"/>
    </w:pPr>
    <w:rPr>
      <w:sz w:val="24"/>
      <w:szCs w:val="24"/>
      <w:lang w:eastAsia="ar-SA"/>
    </w:rPr>
  </w:style>
  <w:style w:type="paragraph" w:customStyle="1" w:styleId="32">
    <w:name w:val="Основной текст с отступом 32"/>
    <w:basedOn w:val="a"/>
    <w:uiPriority w:val="99"/>
    <w:rsid w:val="00ED79B3"/>
    <w:pPr>
      <w:tabs>
        <w:tab w:val="left" w:pos="7088"/>
      </w:tabs>
      <w:spacing w:before="0" w:after="0" w:line="280" w:lineRule="exact"/>
      <w:ind w:firstLine="851"/>
    </w:pPr>
    <w:rPr>
      <w:sz w:val="24"/>
      <w:szCs w:val="24"/>
    </w:rPr>
  </w:style>
  <w:style w:type="paragraph" w:styleId="af9">
    <w:name w:val="Balloon Text"/>
    <w:basedOn w:val="a"/>
    <w:link w:val="afa"/>
    <w:uiPriority w:val="99"/>
    <w:semiHidden/>
    <w:unhideWhenUsed/>
    <w:rsid w:val="00B8728F"/>
    <w:pPr>
      <w:spacing w:before="0" w:after="0" w:line="240" w:lineRule="auto"/>
    </w:pPr>
    <w:rPr>
      <w:rFonts w:ascii="Tahoma" w:hAnsi="Tahoma"/>
      <w:sz w:val="16"/>
      <w:szCs w:val="16"/>
      <w:lang w:val="x-none" w:eastAsia="x-none"/>
    </w:rPr>
  </w:style>
  <w:style w:type="character" w:customStyle="1" w:styleId="afa">
    <w:name w:val="Текст выноски Знак"/>
    <w:link w:val="af9"/>
    <w:uiPriority w:val="99"/>
    <w:semiHidden/>
    <w:rsid w:val="00B8728F"/>
    <w:rPr>
      <w:rFonts w:ascii="Tahoma" w:hAnsi="Tahoma" w:cs="Tahoma"/>
      <w:sz w:val="16"/>
      <w:szCs w:val="16"/>
    </w:rPr>
  </w:style>
  <w:style w:type="table" w:styleId="afb">
    <w:name w:val="Table Grid"/>
    <w:basedOn w:val="a1"/>
    <w:uiPriority w:val="59"/>
    <w:rsid w:val="009D6A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rsid w:val="00FF46D5"/>
    <w:pPr>
      <w:suppressAutoHyphens/>
      <w:spacing w:before="0" w:after="0" w:line="240" w:lineRule="auto"/>
      <w:ind w:firstLine="0"/>
      <w:jc w:val="left"/>
    </w:pPr>
    <w:rPr>
      <w:sz w:val="20"/>
      <w:szCs w:val="20"/>
      <w:lang w:val="x-none" w:eastAsia="ar-SA"/>
    </w:rPr>
  </w:style>
  <w:style w:type="character" w:customStyle="1" w:styleId="afd">
    <w:name w:val="Текст сноски Знак"/>
    <w:link w:val="afc"/>
    <w:rsid w:val="00FF46D5"/>
    <w:rPr>
      <w:lang w:eastAsia="ar-SA"/>
    </w:rPr>
  </w:style>
  <w:style w:type="character" w:styleId="afe">
    <w:name w:val="footnote reference"/>
    <w:rsid w:val="00FF46D5"/>
    <w:rPr>
      <w:rFonts w:cs="Times New Roman"/>
      <w:vertAlign w:val="superscript"/>
    </w:rPr>
  </w:style>
  <w:style w:type="character" w:customStyle="1" w:styleId="blk">
    <w:name w:val="blk"/>
    <w:rsid w:val="00AA5E9E"/>
    <w:rPr>
      <w:vanish w:val="0"/>
      <w:webHidden w:val="0"/>
      <w:specVanish w:val="0"/>
    </w:rPr>
  </w:style>
  <w:style w:type="character" w:customStyle="1" w:styleId="af8">
    <w:name w:val="Абзац списка Знак"/>
    <w:aliases w:val="UL Знак,GOST_TableList Знак"/>
    <w:link w:val="af7"/>
    <w:uiPriority w:val="99"/>
    <w:locked/>
    <w:rsid w:val="00AA5E9E"/>
    <w:rPr>
      <w:sz w:val="24"/>
      <w:szCs w:val="24"/>
      <w:lang w:eastAsia="ar-SA"/>
    </w:rPr>
  </w:style>
  <w:style w:type="paragraph" w:customStyle="1" w:styleId="ConsPlusNonformat">
    <w:name w:val="ConsPlusNonformat"/>
    <w:uiPriority w:val="99"/>
    <w:rsid w:val="00AF1054"/>
    <w:pPr>
      <w:widowControl w:val="0"/>
      <w:autoSpaceDE w:val="0"/>
      <w:autoSpaceDN w:val="0"/>
    </w:pPr>
    <w:rPr>
      <w:rFonts w:ascii="Courier New"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9729">
      <w:bodyDiv w:val="1"/>
      <w:marLeft w:val="0"/>
      <w:marRight w:val="0"/>
      <w:marTop w:val="0"/>
      <w:marBottom w:val="0"/>
      <w:divBdr>
        <w:top w:val="none" w:sz="0" w:space="0" w:color="auto"/>
        <w:left w:val="none" w:sz="0" w:space="0" w:color="auto"/>
        <w:bottom w:val="none" w:sz="0" w:space="0" w:color="auto"/>
        <w:right w:val="none" w:sz="0" w:space="0" w:color="auto"/>
      </w:divBdr>
    </w:div>
    <w:div w:id="528419333">
      <w:bodyDiv w:val="1"/>
      <w:marLeft w:val="0"/>
      <w:marRight w:val="0"/>
      <w:marTop w:val="0"/>
      <w:marBottom w:val="0"/>
      <w:divBdr>
        <w:top w:val="none" w:sz="0" w:space="0" w:color="auto"/>
        <w:left w:val="none" w:sz="0" w:space="0" w:color="auto"/>
        <w:bottom w:val="none" w:sz="0" w:space="0" w:color="auto"/>
        <w:right w:val="none" w:sz="0" w:space="0" w:color="auto"/>
      </w:divBdr>
    </w:div>
    <w:div w:id="994991906">
      <w:bodyDiv w:val="1"/>
      <w:marLeft w:val="0"/>
      <w:marRight w:val="0"/>
      <w:marTop w:val="0"/>
      <w:marBottom w:val="0"/>
      <w:divBdr>
        <w:top w:val="none" w:sz="0" w:space="0" w:color="auto"/>
        <w:left w:val="none" w:sz="0" w:space="0" w:color="auto"/>
        <w:bottom w:val="none" w:sz="0" w:space="0" w:color="auto"/>
        <w:right w:val="none" w:sz="0" w:space="0" w:color="auto"/>
      </w:divBdr>
    </w:div>
    <w:div w:id="1150826168">
      <w:bodyDiv w:val="1"/>
      <w:marLeft w:val="0"/>
      <w:marRight w:val="0"/>
      <w:marTop w:val="0"/>
      <w:marBottom w:val="0"/>
      <w:divBdr>
        <w:top w:val="none" w:sz="0" w:space="0" w:color="auto"/>
        <w:left w:val="none" w:sz="0" w:space="0" w:color="auto"/>
        <w:bottom w:val="none" w:sz="0" w:space="0" w:color="auto"/>
        <w:right w:val="none" w:sz="0" w:space="0" w:color="auto"/>
      </w:divBdr>
    </w:div>
    <w:div w:id="1427193021">
      <w:bodyDiv w:val="1"/>
      <w:marLeft w:val="0"/>
      <w:marRight w:val="0"/>
      <w:marTop w:val="0"/>
      <w:marBottom w:val="0"/>
      <w:divBdr>
        <w:top w:val="none" w:sz="0" w:space="0" w:color="auto"/>
        <w:left w:val="none" w:sz="0" w:space="0" w:color="auto"/>
        <w:bottom w:val="none" w:sz="0" w:space="0" w:color="auto"/>
        <w:right w:val="none" w:sz="0" w:space="0" w:color="auto"/>
      </w:divBdr>
    </w:div>
    <w:div w:id="1637639932">
      <w:bodyDiv w:val="1"/>
      <w:marLeft w:val="0"/>
      <w:marRight w:val="0"/>
      <w:marTop w:val="0"/>
      <w:marBottom w:val="0"/>
      <w:divBdr>
        <w:top w:val="none" w:sz="0" w:space="0" w:color="auto"/>
        <w:left w:val="none" w:sz="0" w:space="0" w:color="auto"/>
        <w:bottom w:val="none" w:sz="0" w:space="0" w:color="auto"/>
        <w:right w:val="none" w:sz="0" w:space="0" w:color="auto"/>
      </w:divBdr>
    </w:div>
    <w:div w:id="1670673252">
      <w:bodyDiv w:val="1"/>
      <w:marLeft w:val="0"/>
      <w:marRight w:val="0"/>
      <w:marTop w:val="0"/>
      <w:marBottom w:val="0"/>
      <w:divBdr>
        <w:top w:val="none" w:sz="0" w:space="0" w:color="auto"/>
        <w:left w:val="none" w:sz="0" w:space="0" w:color="auto"/>
        <w:bottom w:val="none" w:sz="0" w:space="0" w:color="auto"/>
        <w:right w:val="none" w:sz="0" w:space="0" w:color="auto"/>
      </w:divBdr>
    </w:div>
    <w:div w:id="1675377038">
      <w:bodyDiv w:val="1"/>
      <w:marLeft w:val="0"/>
      <w:marRight w:val="0"/>
      <w:marTop w:val="0"/>
      <w:marBottom w:val="0"/>
      <w:divBdr>
        <w:top w:val="none" w:sz="0" w:space="0" w:color="auto"/>
        <w:left w:val="none" w:sz="0" w:space="0" w:color="auto"/>
        <w:bottom w:val="none" w:sz="0" w:space="0" w:color="auto"/>
        <w:right w:val="none" w:sz="0" w:space="0" w:color="auto"/>
      </w:divBdr>
    </w:div>
    <w:div w:id="1771050974">
      <w:bodyDiv w:val="1"/>
      <w:marLeft w:val="0"/>
      <w:marRight w:val="0"/>
      <w:marTop w:val="0"/>
      <w:marBottom w:val="0"/>
      <w:divBdr>
        <w:top w:val="none" w:sz="0" w:space="0" w:color="auto"/>
        <w:left w:val="none" w:sz="0" w:space="0" w:color="auto"/>
        <w:bottom w:val="none" w:sz="0" w:space="0" w:color="auto"/>
        <w:right w:val="none" w:sz="0" w:space="0" w:color="auto"/>
      </w:divBdr>
    </w:div>
    <w:div w:id="1781023315">
      <w:bodyDiv w:val="1"/>
      <w:marLeft w:val="0"/>
      <w:marRight w:val="0"/>
      <w:marTop w:val="0"/>
      <w:marBottom w:val="0"/>
      <w:divBdr>
        <w:top w:val="none" w:sz="0" w:space="0" w:color="auto"/>
        <w:left w:val="none" w:sz="0" w:space="0" w:color="auto"/>
        <w:bottom w:val="none" w:sz="0" w:space="0" w:color="auto"/>
        <w:right w:val="none" w:sz="0" w:space="0" w:color="auto"/>
      </w:divBdr>
    </w:div>
    <w:div w:id="1849130808">
      <w:bodyDiv w:val="1"/>
      <w:marLeft w:val="0"/>
      <w:marRight w:val="0"/>
      <w:marTop w:val="0"/>
      <w:marBottom w:val="0"/>
      <w:divBdr>
        <w:top w:val="none" w:sz="0" w:space="0" w:color="auto"/>
        <w:left w:val="none" w:sz="0" w:space="0" w:color="auto"/>
        <w:bottom w:val="none" w:sz="0" w:space="0" w:color="auto"/>
        <w:right w:val="none" w:sz="0" w:space="0" w:color="auto"/>
      </w:divBdr>
    </w:div>
    <w:div w:id="2001301303">
      <w:bodyDiv w:val="1"/>
      <w:marLeft w:val="0"/>
      <w:marRight w:val="0"/>
      <w:marTop w:val="0"/>
      <w:marBottom w:val="0"/>
      <w:divBdr>
        <w:top w:val="none" w:sz="0" w:space="0" w:color="auto"/>
        <w:left w:val="none" w:sz="0" w:space="0" w:color="auto"/>
        <w:bottom w:val="none" w:sz="0" w:space="0" w:color="auto"/>
        <w:right w:val="none" w:sz="0" w:space="0" w:color="auto"/>
      </w:divBdr>
    </w:div>
    <w:div w:id="2010064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kupki.r11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5F70E-756B-4962-BD8E-39016746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7277</Words>
  <Characters>41485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Договор поставки (с выполнением работ)  №</vt:lpstr>
    </vt:vector>
  </TitlesOfParts>
  <Company>МРИ ФНС №5</Company>
  <LinksUpToDate>false</LinksUpToDate>
  <CharactersWithSpaces>48665</CharactersWithSpaces>
  <SharedDoc>false</SharedDoc>
  <HLinks>
    <vt:vector size="6" baseType="variant">
      <vt:variant>
        <vt:i4>7733332</vt:i4>
      </vt:variant>
      <vt:variant>
        <vt:i4>3</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(с выполнением работ)  №</dc:title>
  <dc:creator>User</dc:creator>
  <dc:description>Консультант Плюс - Конструктор Договоров</dc:description>
  <cp:lastModifiedBy>1100-00-399</cp:lastModifiedBy>
  <cp:revision>6</cp:revision>
  <cp:lastPrinted>2026-03-04T13:51:00Z</cp:lastPrinted>
  <dcterms:created xsi:type="dcterms:W3CDTF">2026-07-07T11:39:00Z</dcterms:created>
  <dcterms:modified xsi:type="dcterms:W3CDTF">2026-08-03T09:18:00Z</dcterms:modified>
</cp:coreProperties>
</file>