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5EE2" w:rsidRDefault="00532A8C" w:rsidP="003E177D">
      <w:pPr>
        <w:ind w:firstLine="567"/>
        <w:jc w:val="center"/>
        <w:rPr>
          <w:rFonts w:ascii="Times New Roman CYR" w:eastAsia="Times New Roman CYR" w:hAnsi="Times New Roman CYR" w:cs="Times New Roman CYR"/>
        </w:rPr>
      </w:pPr>
      <w:r>
        <w:rPr>
          <w:b/>
          <w:sz w:val="22"/>
          <w:szCs w:val="22"/>
        </w:rPr>
        <w:t>КОНТРАКТ</w:t>
      </w:r>
      <w:r w:rsidR="00776208">
        <w:rPr>
          <w:b/>
          <w:sz w:val="22"/>
          <w:szCs w:val="22"/>
        </w:rPr>
        <w:t xml:space="preserve"> </w:t>
      </w:r>
      <w:r w:rsidR="00776208" w:rsidRPr="003E177D">
        <w:rPr>
          <w:b/>
          <w:sz w:val="22"/>
          <w:szCs w:val="22"/>
        </w:rPr>
        <w:t>№</w:t>
      </w:r>
      <w:r w:rsidR="00776208" w:rsidRPr="003E177D">
        <w:rPr>
          <w:rFonts w:ascii="Times New Roman CYR" w:eastAsia="Times New Roman CYR" w:hAnsi="Times New Roman CYR" w:cs="Times New Roman CYR"/>
          <w:b/>
        </w:rPr>
        <w:t xml:space="preserve"> </w:t>
      </w:r>
      <w:r w:rsidR="00366D9F">
        <w:rPr>
          <w:rFonts w:ascii="Times New Roman CYR" w:eastAsia="Times New Roman CYR" w:hAnsi="Times New Roman CYR" w:cs="Times New Roman CYR"/>
          <w:b/>
        </w:rPr>
        <w:t>21</w:t>
      </w:r>
      <w:r w:rsidR="002C026B">
        <w:rPr>
          <w:rFonts w:ascii="Times New Roman CYR" w:eastAsia="Times New Roman CYR" w:hAnsi="Times New Roman CYR" w:cs="Times New Roman CYR"/>
          <w:b/>
        </w:rPr>
        <w:t>-</w:t>
      </w:r>
      <w:r>
        <w:rPr>
          <w:rFonts w:ascii="Times New Roman CYR" w:eastAsia="Times New Roman CYR" w:hAnsi="Times New Roman CYR" w:cs="Times New Roman CYR"/>
          <w:b/>
        </w:rPr>
        <w:t>44ЕАТ</w:t>
      </w:r>
      <w:r w:rsidR="002C026B">
        <w:rPr>
          <w:rFonts w:ascii="Times New Roman CYR" w:eastAsia="Times New Roman CYR" w:hAnsi="Times New Roman CYR" w:cs="Times New Roman CYR"/>
          <w:b/>
        </w:rPr>
        <w:t>/</w:t>
      </w:r>
      <w:r w:rsidR="004B2051">
        <w:rPr>
          <w:rFonts w:ascii="Times New Roman CYR" w:eastAsia="Times New Roman CYR" w:hAnsi="Times New Roman CYR" w:cs="Times New Roman CYR"/>
          <w:b/>
        </w:rPr>
        <w:t>2</w:t>
      </w:r>
      <w:r w:rsidR="00665EE8">
        <w:rPr>
          <w:rFonts w:ascii="Times New Roman CYR" w:eastAsia="Times New Roman CYR" w:hAnsi="Times New Roman CYR" w:cs="Times New Roman CYR"/>
          <w:b/>
        </w:rPr>
        <w:t>6</w:t>
      </w:r>
    </w:p>
    <w:p w:rsidR="003E177D" w:rsidRDefault="003E177D" w:rsidP="00614FCE">
      <w:pPr>
        <w:jc w:val="center"/>
        <w:rPr>
          <w:rFonts w:ascii="Times New Roman CYR" w:hAnsi="Times New Roman CYR" w:cs="Times New Roman CYR"/>
          <w:b/>
          <w:sz w:val="22"/>
          <w:szCs w:val="22"/>
        </w:rPr>
      </w:pPr>
    </w:p>
    <w:p w:rsidR="00495EE2" w:rsidRDefault="00776208" w:rsidP="008105C4">
      <w:pPr>
        <w:jc w:val="center"/>
      </w:pPr>
      <w:r>
        <w:rPr>
          <w:b/>
          <w:sz w:val="22"/>
          <w:szCs w:val="22"/>
        </w:rPr>
        <w:t>г.</w:t>
      </w:r>
      <w:r w:rsidR="00E63D49">
        <w:rPr>
          <w:b/>
          <w:sz w:val="22"/>
          <w:szCs w:val="22"/>
        </w:rPr>
        <w:t xml:space="preserve"> Иркутск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="00797C7D">
        <w:rPr>
          <w:b/>
          <w:sz w:val="22"/>
          <w:szCs w:val="22"/>
        </w:rPr>
        <w:tab/>
      </w:r>
      <w:r w:rsidR="008105C4">
        <w:rPr>
          <w:b/>
          <w:sz w:val="22"/>
          <w:szCs w:val="22"/>
        </w:rPr>
        <w:tab/>
      </w:r>
      <w:r w:rsidR="008105C4">
        <w:rPr>
          <w:b/>
          <w:sz w:val="22"/>
          <w:szCs w:val="22"/>
        </w:rPr>
        <w:tab/>
      </w:r>
      <w:r w:rsidR="001A4F8C">
        <w:rPr>
          <w:b/>
          <w:sz w:val="22"/>
          <w:szCs w:val="22"/>
        </w:rPr>
        <w:tab/>
      </w:r>
      <w:r w:rsidR="00E63D49">
        <w:rPr>
          <w:b/>
          <w:sz w:val="22"/>
          <w:szCs w:val="22"/>
        </w:rPr>
        <w:tab/>
      </w:r>
      <w:r w:rsidR="00473A8A">
        <w:rPr>
          <w:b/>
          <w:sz w:val="22"/>
          <w:szCs w:val="22"/>
        </w:rPr>
        <w:t xml:space="preserve"> </w:t>
      </w:r>
      <w:r w:rsidR="00CA51CC">
        <w:rPr>
          <w:b/>
          <w:sz w:val="22"/>
          <w:szCs w:val="22"/>
        </w:rPr>
        <w:t>«</w:t>
      </w:r>
      <w:r w:rsidR="0060579B">
        <w:rPr>
          <w:b/>
          <w:sz w:val="22"/>
          <w:szCs w:val="22"/>
        </w:rPr>
        <w:t>_</w:t>
      </w:r>
      <w:r w:rsidR="008105C4">
        <w:rPr>
          <w:b/>
          <w:sz w:val="22"/>
          <w:szCs w:val="22"/>
        </w:rPr>
        <w:t>_</w:t>
      </w:r>
      <w:r w:rsidR="0060579B">
        <w:rPr>
          <w:b/>
          <w:sz w:val="22"/>
          <w:szCs w:val="22"/>
        </w:rPr>
        <w:t>_</w:t>
      </w:r>
      <w:r>
        <w:rPr>
          <w:b/>
          <w:sz w:val="22"/>
          <w:szCs w:val="22"/>
        </w:rPr>
        <w:t xml:space="preserve">» </w:t>
      </w:r>
      <w:r w:rsidR="0060579B">
        <w:rPr>
          <w:b/>
          <w:sz w:val="22"/>
          <w:szCs w:val="22"/>
        </w:rPr>
        <w:t>______</w:t>
      </w:r>
      <w:r w:rsidR="008105C4">
        <w:rPr>
          <w:b/>
          <w:sz w:val="22"/>
          <w:szCs w:val="22"/>
        </w:rPr>
        <w:t>__</w:t>
      </w:r>
      <w:r w:rsidR="0060579B">
        <w:rPr>
          <w:b/>
          <w:sz w:val="22"/>
          <w:szCs w:val="22"/>
        </w:rPr>
        <w:t>___</w:t>
      </w:r>
      <w:r w:rsidR="00614FCE">
        <w:rPr>
          <w:b/>
          <w:sz w:val="22"/>
          <w:szCs w:val="22"/>
        </w:rPr>
        <w:t xml:space="preserve"> </w:t>
      </w:r>
      <w:r w:rsidR="009C5108">
        <w:rPr>
          <w:b/>
          <w:sz w:val="22"/>
          <w:szCs w:val="22"/>
        </w:rPr>
        <w:t>202</w:t>
      </w:r>
      <w:r w:rsidR="00665EE8">
        <w:rPr>
          <w:b/>
          <w:sz w:val="22"/>
          <w:szCs w:val="22"/>
        </w:rPr>
        <w:t>6</w:t>
      </w:r>
      <w:r>
        <w:rPr>
          <w:b/>
          <w:sz w:val="22"/>
          <w:szCs w:val="22"/>
        </w:rPr>
        <w:t xml:space="preserve"> года</w:t>
      </w:r>
    </w:p>
    <w:p w:rsidR="00495EE2" w:rsidRDefault="00495EE2">
      <w:pPr>
        <w:rPr>
          <w:b/>
          <w:sz w:val="22"/>
          <w:szCs w:val="22"/>
        </w:rPr>
      </w:pPr>
    </w:p>
    <w:p w:rsidR="00495EE2" w:rsidRDefault="00776208" w:rsidP="005F097A">
      <w:pPr>
        <w:pStyle w:val="14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Федеральное государственное бюджетное учреждение науки Институт геохимии им. А.П. Виноградова Сибирского отделения Российской академии наук (ИГХ СО РАН)</w:t>
      </w:r>
      <w:r>
        <w:rPr>
          <w:rFonts w:ascii="Times New Roman" w:hAnsi="Times New Roman" w:cs="Times New Roman"/>
          <w:sz w:val="22"/>
          <w:szCs w:val="22"/>
        </w:rPr>
        <w:t>, именуемое в дальнейшем «</w:t>
      </w:r>
      <w:r w:rsidR="00E63D49">
        <w:rPr>
          <w:rFonts w:ascii="Times New Roman" w:hAnsi="Times New Roman" w:cs="Times New Roman"/>
          <w:sz w:val="22"/>
          <w:szCs w:val="22"/>
        </w:rPr>
        <w:t>Заказчик</w:t>
      </w:r>
      <w:r>
        <w:rPr>
          <w:rFonts w:ascii="Times New Roman" w:hAnsi="Times New Roman" w:cs="Times New Roman"/>
          <w:sz w:val="22"/>
          <w:szCs w:val="22"/>
        </w:rPr>
        <w:t xml:space="preserve">», в лице </w:t>
      </w:r>
      <w:r w:rsidR="00E63D49" w:rsidRPr="00E63D49">
        <w:rPr>
          <w:rFonts w:ascii="Times New Roman" w:hAnsi="Times New Roman" w:cs="Times New Roman"/>
          <w:sz w:val="22"/>
          <w:szCs w:val="22"/>
        </w:rPr>
        <w:t>д</w:t>
      </w:r>
      <w:r w:rsidRPr="00E63D49">
        <w:rPr>
          <w:rFonts w:ascii="Times New Roman" w:hAnsi="Times New Roman" w:cs="Times New Roman"/>
          <w:sz w:val="22"/>
          <w:szCs w:val="22"/>
        </w:rPr>
        <w:t xml:space="preserve">иректора </w:t>
      </w:r>
      <w:r w:rsidRPr="001C1F46">
        <w:rPr>
          <w:rFonts w:ascii="Times New Roman" w:hAnsi="Times New Roman" w:cs="Times New Roman"/>
          <w:sz w:val="22"/>
          <w:szCs w:val="22"/>
        </w:rPr>
        <w:t>Перепелова Александра Борисовича действующий, на основании Устава, с одной стороны, и</w:t>
      </w:r>
      <w:r w:rsidR="00614FCE" w:rsidRPr="001C1F46">
        <w:rPr>
          <w:rFonts w:ascii="Times New Roman" w:hAnsi="Times New Roman" w:cs="Times New Roman"/>
          <w:sz w:val="22"/>
          <w:szCs w:val="22"/>
        </w:rPr>
        <w:t xml:space="preserve"> </w:t>
      </w:r>
      <w:r w:rsidR="00532A8C">
        <w:rPr>
          <w:rFonts w:ascii="Times New Roman" w:hAnsi="Times New Roman" w:cs="Times New Roman"/>
          <w:b/>
          <w:sz w:val="22"/>
          <w:szCs w:val="22"/>
        </w:rPr>
        <w:t>____________________</w:t>
      </w:r>
      <w:r w:rsidR="00665EE8" w:rsidRPr="00665EE8">
        <w:rPr>
          <w:rFonts w:ascii="Times New Roman" w:hAnsi="Times New Roman" w:cs="Times New Roman"/>
          <w:b/>
          <w:sz w:val="22"/>
          <w:szCs w:val="22"/>
        </w:rPr>
        <w:t xml:space="preserve">, </w:t>
      </w:r>
      <w:r w:rsidR="00665EE8" w:rsidRPr="00665EE8">
        <w:rPr>
          <w:rFonts w:ascii="Times New Roman" w:hAnsi="Times New Roman" w:cs="Times New Roman"/>
          <w:sz w:val="22"/>
          <w:szCs w:val="22"/>
        </w:rPr>
        <w:t>именуем</w:t>
      </w:r>
      <w:r w:rsidR="00CF15E1">
        <w:rPr>
          <w:rFonts w:ascii="Times New Roman" w:hAnsi="Times New Roman" w:cs="Times New Roman"/>
          <w:sz w:val="22"/>
          <w:szCs w:val="22"/>
        </w:rPr>
        <w:t>ый</w:t>
      </w:r>
      <w:r w:rsidR="00665EE8" w:rsidRPr="00665EE8">
        <w:rPr>
          <w:rFonts w:ascii="Times New Roman" w:hAnsi="Times New Roman" w:cs="Times New Roman"/>
          <w:sz w:val="22"/>
          <w:szCs w:val="22"/>
        </w:rPr>
        <w:t xml:space="preserve"> «Поставщик», в лице </w:t>
      </w:r>
      <w:r w:rsidR="00532A8C">
        <w:rPr>
          <w:rFonts w:ascii="Times New Roman" w:hAnsi="Times New Roman" w:cs="Times New Roman"/>
          <w:sz w:val="22"/>
          <w:szCs w:val="22"/>
        </w:rPr>
        <w:t>___________</w:t>
      </w:r>
      <w:r w:rsidR="00665EE8" w:rsidRPr="00665EE8">
        <w:rPr>
          <w:rFonts w:ascii="Times New Roman" w:hAnsi="Times New Roman" w:cs="Times New Roman"/>
          <w:sz w:val="22"/>
          <w:szCs w:val="22"/>
        </w:rPr>
        <w:t xml:space="preserve">, действующего на основании </w:t>
      </w:r>
      <w:r w:rsidR="00532A8C">
        <w:rPr>
          <w:rFonts w:ascii="Times New Roman" w:hAnsi="Times New Roman" w:cs="Times New Roman"/>
          <w:sz w:val="22"/>
          <w:szCs w:val="22"/>
        </w:rPr>
        <w:t>________</w:t>
      </w:r>
      <w:r w:rsidR="007D1264">
        <w:rPr>
          <w:rFonts w:ascii="Times New Roman" w:hAnsi="Times New Roman" w:cs="Times New Roman"/>
          <w:sz w:val="22"/>
          <w:szCs w:val="22"/>
        </w:rPr>
        <w:t>,</w:t>
      </w:r>
      <w:r w:rsidR="00093016">
        <w:rPr>
          <w:rFonts w:ascii="Times New Roman" w:hAnsi="Times New Roman" w:cs="Times New Roman"/>
          <w:sz w:val="22"/>
          <w:szCs w:val="22"/>
        </w:rPr>
        <w:t xml:space="preserve"> </w:t>
      </w:r>
      <w:r w:rsidRPr="001C1F46">
        <w:rPr>
          <w:rFonts w:ascii="Times New Roman" w:hAnsi="Times New Roman" w:cs="Times New Roman"/>
          <w:sz w:val="22"/>
          <w:szCs w:val="22"/>
        </w:rPr>
        <w:t xml:space="preserve">с другой стороны, совместно именуемые в дальнейшем </w:t>
      </w:r>
      <w:r w:rsidRPr="001C1F46">
        <w:rPr>
          <w:rFonts w:ascii="Times New Roman" w:hAnsi="Times New Roman" w:cs="Times New Roman"/>
          <w:b/>
          <w:sz w:val="22"/>
          <w:szCs w:val="22"/>
        </w:rPr>
        <w:t>«Стороны»</w:t>
      </w:r>
      <w:r w:rsidRPr="001C1F46">
        <w:rPr>
          <w:rFonts w:ascii="Times New Roman" w:hAnsi="Times New Roman" w:cs="Times New Roman"/>
          <w:sz w:val="22"/>
          <w:szCs w:val="22"/>
        </w:rPr>
        <w:t xml:space="preserve">, </w:t>
      </w:r>
      <w:r w:rsidR="005F097A" w:rsidRPr="005F097A">
        <w:rPr>
          <w:rFonts w:ascii="Times New Roman" w:hAnsi="Times New Roman" w:cs="Times New Roman"/>
          <w:sz w:val="22"/>
          <w:szCs w:val="22"/>
        </w:rPr>
        <w:t xml:space="preserve">в соответствии с пунктом </w:t>
      </w:r>
      <w:r w:rsidR="00CB15C1">
        <w:rPr>
          <w:rFonts w:ascii="Times New Roman" w:hAnsi="Times New Roman" w:cs="Times New Roman"/>
          <w:sz w:val="22"/>
          <w:szCs w:val="22"/>
        </w:rPr>
        <w:t>5</w:t>
      </w:r>
      <w:r w:rsidR="005F097A" w:rsidRPr="005F097A">
        <w:rPr>
          <w:rFonts w:ascii="Times New Roman" w:hAnsi="Times New Roman" w:cs="Times New Roman"/>
          <w:sz w:val="22"/>
          <w:szCs w:val="22"/>
        </w:rPr>
        <w:t xml:space="preserve"> части 1 статьи 93 Федерального закона от 05.04.2013 N 44-ФЗ "О контрактной системе в сфере закупок товаров, работ, услуг для обеспечения государственных и муниципальных нужд" заключили настоящий Контракт (далее – Контракт) о нижеследующем:</w:t>
      </w:r>
    </w:p>
    <w:p w:rsidR="005F097A" w:rsidRPr="00DA5485" w:rsidRDefault="005F097A" w:rsidP="005F097A">
      <w:pPr>
        <w:pStyle w:val="14"/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:rsidR="00495EE2" w:rsidRPr="00156969" w:rsidRDefault="00776208">
      <w:pPr>
        <w:ind w:firstLine="567"/>
        <w:jc w:val="center"/>
      </w:pPr>
      <w:r w:rsidRPr="00156969">
        <w:rPr>
          <w:b/>
          <w:sz w:val="22"/>
          <w:szCs w:val="22"/>
        </w:rPr>
        <w:t xml:space="preserve">1. ПРЕДМЕТ </w:t>
      </w:r>
      <w:r w:rsidR="005F097A">
        <w:rPr>
          <w:b/>
          <w:sz w:val="22"/>
          <w:szCs w:val="22"/>
        </w:rPr>
        <w:t>КОНТРАКТ</w:t>
      </w:r>
      <w:r w:rsidRPr="00156969">
        <w:rPr>
          <w:b/>
          <w:sz w:val="22"/>
          <w:szCs w:val="22"/>
        </w:rPr>
        <w:t>А</w:t>
      </w:r>
    </w:p>
    <w:p w:rsidR="00495EE2" w:rsidRPr="00156969" w:rsidRDefault="00776208" w:rsidP="003F5B93">
      <w:pPr>
        <w:ind w:firstLine="567"/>
        <w:jc w:val="both"/>
      </w:pPr>
      <w:r>
        <w:rPr>
          <w:sz w:val="22"/>
          <w:szCs w:val="22"/>
        </w:rPr>
        <w:t xml:space="preserve">1.1. </w:t>
      </w:r>
      <w:r w:rsidRPr="003F5B93">
        <w:rPr>
          <w:sz w:val="22"/>
          <w:szCs w:val="22"/>
        </w:rPr>
        <w:t xml:space="preserve">Поставщик </w:t>
      </w:r>
      <w:r w:rsidR="002C7F4C">
        <w:rPr>
          <w:sz w:val="22"/>
          <w:szCs w:val="22"/>
        </w:rPr>
        <w:t>обязуется поставить Заказчику</w:t>
      </w:r>
      <w:r w:rsidRPr="003F5B93">
        <w:rPr>
          <w:sz w:val="22"/>
          <w:szCs w:val="22"/>
        </w:rPr>
        <w:t xml:space="preserve"> Товар в соответствии со Спецификацией (Приложение № 1), являющейся неотъемлемой частью </w:t>
      </w:r>
      <w:r w:rsidR="005F097A">
        <w:rPr>
          <w:sz w:val="22"/>
          <w:szCs w:val="22"/>
        </w:rPr>
        <w:t>Контракт</w:t>
      </w:r>
      <w:r w:rsidRPr="003F5B93">
        <w:rPr>
          <w:sz w:val="22"/>
          <w:szCs w:val="22"/>
        </w:rPr>
        <w:t xml:space="preserve">а, а Заказчик обязуется принять и оплатить поставленный Товар в порядке и на условиях, установленных </w:t>
      </w:r>
      <w:r w:rsidR="005F097A">
        <w:rPr>
          <w:sz w:val="22"/>
          <w:szCs w:val="22"/>
        </w:rPr>
        <w:t>Контракт</w:t>
      </w:r>
      <w:r w:rsidRPr="003F5B93">
        <w:rPr>
          <w:sz w:val="22"/>
          <w:szCs w:val="22"/>
        </w:rPr>
        <w:t>ом.</w:t>
      </w:r>
    </w:p>
    <w:p w:rsidR="00495EE2" w:rsidRDefault="00776208" w:rsidP="003F5B93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1.2. </w:t>
      </w:r>
      <w:r w:rsidR="00924323" w:rsidRPr="00156969">
        <w:rPr>
          <w:sz w:val="22"/>
          <w:szCs w:val="22"/>
        </w:rPr>
        <w:t>Стоимость, количество, ассортимент Товара оформляются</w:t>
      </w:r>
      <w:r w:rsidR="00A0609A" w:rsidRPr="00156969">
        <w:rPr>
          <w:sz w:val="22"/>
          <w:szCs w:val="22"/>
        </w:rPr>
        <w:t xml:space="preserve"> </w:t>
      </w:r>
      <w:r w:rsidR="00924323" w:rsidRPr="00156969">
        <w:rPr>
          <w:sz w:val="22"/>
          <w:szCs w:val="22"/>
        </w:rPr>
        <w:t>в виде Спецификации</w:t>
      </w:r>
      <w:r w:rsidR="00A0609A" w:rsidRPr="00156969">
        <w:rPr>
          <w:sz w:val="22"/>
          <w:szCs w:val="22"/>
        </w:rPr>
        <w:t>, которая</w:t>
      </w:r>
      <w:r w:rsidR="00924323" w:rsidRPr="00156969">
        <w:rPr>
          <w:sz w:val="22"/>
          <w:szCs w:val="22"/>
        </w:rPr>
        <w:t xml:space="preserve"> является неотъемлемой частью </w:t>
      </w:r>
      <w:r w:rsidR="005F097A">
        <w:rPr>
          <w:sz w:val="22"/>
          <w:szCs w:val="22"/>
        </w:rPr>
        <w:t>Контракт</w:t>
      </w:r>
      <w:r w:rsidR="00924323" w:rsidRPr="00156969">
        <w:rPr>
          <w:sz w:val="22"/>
          <w:szCs w:val="22"/>
        </w:rPr>
        <w:t>а (Приложением № 1).</w:t>
      </w:r>
    </w:p>
    <w:p w:rsidR="000D0CB9" w:rsidRPr="00156969" w:rsidRDefault="000D0CB9" w:rsidP="003F5B93">
      <w:pPr>
        <w:ind w:firstLine="567"/>
        <w:jc w:val="both"/>
      </w:pPr>
    </w:p>
    <w:p w:rsidR="00495EE2" w:rsidRPr="00156969" w:rsidRDefault="00776208">
      <w:pPr>
        <w:ind w:firstLine="567"/>
        <w:jc w:val="center"/>
      </w:pPr>
      <w:r w:rsidRPr="00156969">
        <w:rPr>
          <w:b/>
          <w:sz w:val="22"/>
          <w:szCs w:val="22"/>
        </w:rPr>
        <w:t xml:space="preserve">2. </w:t>
      </w:r>
      <w:r w:rsidR="00473A8A" w:rsidRPr="00473A8A">
        <w:rPr>
          <w:b/>
          <w:sz w:val="22"/>
          <w:szCs w:val="22"/>
        </w:rPr>
        <w:t>ЦЕНА И ПОРЯДОК РАСЧЕТОВ</w:t>
      </w:r>
    </w:p>
    <w:p w:rsidR="005F097A" w:rsidRPr="003F5B93" w:rsidRDefault="005F097A" w:rsidP="005F097A">
      <w:pPr>
        <w:pStyle w:val="Default"/>
        <w:ind w:firstLine="567"/>
        <w:jc w:val="both"/>
        <w:rPr>
          <w:color w:val="auto"/>
          <w:sz w:val="22"/>
          <w:szCs w:val="22"/>
          <w:lang w:val="ru-RU" w:eastAsia="zh-CN"/>
        </w:rPr>
      </w:pPr>
      <w:r w:rsidRPr="003F5B93">
        <w:rPr>
          <w:color w:val="auto"/>
          <w:sz w:val="22"/>
          <w:szCs w:val="22"/>
          <w:lang w:val="ru-RU" w:eastAsia="zh-CN"/>
        </w:rPr>
        <w:t xml:space="preserve">2.1. Цена на поставляемый по </w:t>
      </w:r>
      <w:r w:rsidRPr="00697AAD">
        <w:rPr>
          <w:color w:val="auto"/>
          <w:sz w:val="22"/>
          <w:szCs w:val="22"/>
          <w:lang w:val="ru-RU" w:eastAsia="zh-CN"/>
        </w:rPr>
        <w:t>Контракт</w:t>
      </w:r>
      <w:r w:rsidRPr="003F5B93">
        <w:rPr>
          <w:color w:val="auto"/>
          <w:sz w:val="22"/>
          <w:szCs w:val="22"/>
          <w:lang w:val="ru-RU" w:eastAsia="zh-CN"/>
        </w:rPr>
        <w:t>у Товар устанавливается в рублях. В цену включены затраты на поставку</w:t>
      </w:r>
      <w:r w:rsidR="00614D14">
        <w:rPr>
          <w:color w:val="auto"/>
          <w:sz w:val="22"/>
          <w:szCs w:val="22"/>
          <w:lang w:val="ru-RU" w:eastAsia="zh-CN"/>
        </w:rPr>
        <w:t xml:space="preserve"> и разгрузку</w:t>
      </w:r>
      <w:r w:rsidRPr="003F5B93">
        <w:rPr>
          <w:color w:val="auto"/>
          <w:sz w:val="22"/>
          <w:szCs w:val="22"/>
          <w:lang w:val="ru-RU" w:eastAsia="zh-CN"/>
        </w:rPr>
        <w:t xml:space="preserve"> Товара по адресу Заказчика, страхование, уплату таможенных пошлин, налогов, сборов и других обязательных платежей.</w:t>
      </w:r>
    </w:p>
    <w:p w:rsidR="005F097A" w:rsidRPr="005F097A" w:rsidRDefault="005F097A" w:rsidP="005F097A">
      <w:pPr>
        <w:pStyle w:val="Default"/>
        <w:ind w:firstLine="567"/>
        <w:jc w:val="both"/>
        <w:rPr>
          <w:i/>
          <w:color w:val="auto"/>
          <w:sz w:val="22"/>
          <w:szCs w:val="22"/>
          <w:lang w:val="ru-RU" w:eastAsia="zh-CN"/>
        </w:rPr>
      </w:pPr>
      <w:r w:rsidRPr="00D726BF">
        <w:rPr>
          <w:color w:val="auto"/>
          <w:sz w:val="22"/>
          <w:szCs w:val="22"/>
          <w:lang w:val="ru-RU" w:eastAsia="zh-CN"/>
        </w:rPr>
        <w:t xml:space="preserve">2.2. Цена </w:t>
      </w:r>
      <w:r w:rsidRPr="00697AAD">
        <w:rPr>
          <w:color w:val="auto"/>
          <w:sz w:val="22"/>
          <w:szCs w:val="22"/>
          <w:lang w:val="ru-RU" w:eastAsia="zh-CN"/>
        </w:rPr>
        <w:t>Контракт</w:t>
      </w:r>
      <w:r w:rsidRPr="00C50785">
        <w:rPr>
          <w:color w:val="auto"/>
          <w:sz w:val="22"/>
          <w:szCs w:val="22"/>
          <w:lang w:val="ru-RU" w:eastAsia="zh-CN"/>
        </w:rPr>
        <w:t xml:space="preserve">а составляет </w:t>
      </w:r>
      <w:r w:rsidRPr="005F097A">
        <w:rPr>
          <w:b/>
          <w:color w:val="auto"/>
          <w:sz w:val="22"/>
          <w:szCs w:val="22"/>
          <w:lang w:val="ru-RU" w:eastAsia="zh-CN"/>
        </w:rPr>
        <w:t>____________,</w:t>
      </w:r>
      <w:r w:rsidRPr="00D726BF">
        <w:rPr>
          <w:color w:val="auto"/>
          <w:sz w:val="22"/>
          <w:szCs w:val="22"/>
          <w:lang w:val="ru-RU" w:eastAsia="zh-CN"/>
        </w:rPr>
        <w:t xml:space="preserve"> </w:t>
      </w:r>
      <w:r w:rsidRPr="005F097A">
        <w:rPr>
          <w:i/>
          <w:color w:val="auto"/>
          <w:sz w:val="22"/>
          <w:szCs w:val="22"/>
          <w:lang w:val="ru-RU" w:eastAsia="zh-CN"/>
        </w:rPr>
        <w:t>с учетом налога на добавленную стоимость по налоговой ставке _</w:t>
      </w:r>
      <w:r w:rsidR="00105543">
        <w:rPr>
          <w:i/>
          <w:color w:val="auto"/>
          <w:sz w:val="22"/>
          <w:szCs w:val="22"/>
          <w:lang w:val="ru-RU" w:eastAsia="zh-CN"/>
        </w:rPr>
        <w:t>_</w:t>
      </w:r>
      <w:r w:rsidRPr="005F097A">
        <w:rPr>
          <w:i/>
          <w:color w:val="auto"/>
          <w:sz w:val="22"/>
          <w:szCs w:val="22"/>
          <w:lang w:val="ru-RU" w:eastAsia="zh-CN"/>
        </w:rPr>
        <w:t xml:space="preserve"> процентов</w:t>
      </w:r>
      <w:r>
        <w:rPr>
          <w:i/>
          <w:color w:val="auto"/>
          <w:sz w:val="22"/>
          <w:szCs w:val="22"/>
          <w:lang w:val="ru-RU" w:eastAsia="zh-CN"/>
        </w:rPr>
        <w:t>.</w:t>
      </w:r>
    </w:p>
    <w:p w:rsidR="005F097A" w:rsidRPr="003F5B93" w:rsidRDefault="005F097A" w:rsidP="005F097A">
      <w:pPr>
        <w:pStyle w:val="Default"/>
        <w:ind w:firstLine="567"/>
        <w:jc w:val="both"/>
        <w:rPr>
          <w:color w:val="auto"/>
          <w:sz w:val="22"/>
          <w:szCs w:val="22"/>
          <w:lang w:val="ru-RU" w:eastAsia="zh-CN"/>
        </w:rPr>
      </w:pPr>
      <w:r w:rsidRPr="003F5B93">
        <w:rPr>
          <w:color w:val="auto"/>
          <w:sz w:val="22"/>
          <w:szCs w:val="22"/>
          <w:lang w:val="ru-RU" w:eastAsia="zh-CN"/>
        </w:rPr>
        <w:t xml:space="preserve">2.3. Оплата за Товар, поставляемый по </w:t>
      </w:r>
      <w:r w:rsidRPr="00697AAD">
        <w:rPr>
          <w:color w:val="auto"/>
          <w:sz w:val="22"/>
          <w:szCs w:val="22"/>
          <w:lang w:val="ru-RU" w:eastAsia="zh-CN"/>
        </w:rPr>
        <w:t>Контракт</w:t>
      </w:r>
      <w:r w:rsidRPr="003F5B93">
        <w:rPr>
          <w:color w:val="auto"/>
          <w:sz w:val="22"/>
          <w:szCs w:val="22"/>
          <w:lang w:val="ru-RU" w:eastAsia="zh-CN"/>
        </w:rPr>
        <w:t>у, производится Заказчиком в рублях РФ.</w:t>
      </w:r>
    </w:p>
    <w:p w:rsidR="005F097A" w:rsidRPr="003F5B93" w:rsidRDefault="005F097A" w:rsidP="005F097A">
      <w:pPr>
        <w:pStyle w:val="Default"/>
        <w:ind w:firstLine="567"/>
        <w:jc w:val="both"/>
        <w:rPr>
          <w:color w:val="auto"/>
          <w:sz w:val="22"/>
          <w:szCs w:val="22"/>
          <w:lang w:val="ru-RU" w:eastAsia="zh-CN"/>
        </w:rPr>
      </w:pPr>
      <w:r w:rsidRPr="003F5B93">
        <w:rPr>
          <w:color w:val="auto"/>
          <w:sz w:val="22"/>
          <w:szCs w:val="22"/>
          <w:lang w:val="ru-RU" w:eastAsia="zh-CN"/>
        </w:rPr>
        <w:t xml:space="preserve">2.4. Оплата по </w:t>
      </w:r>
      <w:r w:rsidRPr="00697AAD">
        <w:rPr>
          <w:color w:val="auto"/>
          <w:sz w:val="22"/>
          <w:szCs w:val="22"/>
          <w:lang w:val="ru-RU" w:eastAsia="zh-CN"/>
        </w:rPr>
        <w:t>Контракт</w:t>
      </w:r>
      <w:r w:rsidRPr="003F5B93">
        <w:rPr>
          <w:color w:val="auto"/>
          <w:sz w:val="22"/>
          <w:szCs w:val="22"/>
          <w:lang w:val="ru-RU" w:eastAsia="zh-CN"/>
        </w:rPr>
        <w:t>у производится в безналичной форме путем перечисления денежных средств на расчетный счет Поставщика.</w:t>
      </w:r>
    </w:p>
    <w:p w:rsidR="00B403CA" w:rsidRDefault="00B403CA" w:rsidP="00B403CA">
      <w:pPr>
        <w:pStyle w:val="Default"/>
        <w:ind w:firstLine="567"/>
        <w:jc w:val="both"/>
        <w:rPr>
          <w:color w:val="auto"/>
          <w:sz w:val="22"/>
          <w:szCs w:val="22"/>
          <w:lang w:val="ru-RU" w:eastAsia="zh-CN"/>
        </w:rPr>
      </w:pPr>
      <w:r w:rsidRPr="00617C01">
        <w:rPr>
          <w:color w:val="auto"/>
          <w:sz w:val="22"/>
          <w:szCs w:val="22"/>
          <w:lang w:val="ru-RU" w:eastAsia="zh-CN"/>
        </w:rPr>
        <w:t xml:space="preserve">2.5. </w:t>
      </w:r>
      <w:r w:rsidRPr="00983527">
        <w:rPr>
          <w:color w:val="auto"/>
          <w:sz w:val="22"/>
          <w:szCs w:val="22"/>
          <w:lang w:val="ru-RU" w:eastAsia="zh-CN"/>
        </w:rPr>
        <w:t xml:space="preserve">Авансовый платеж по </w:t>
      </w:r>
      <w:r w:rsidR="004A36A7">
        <w:rPr>
          <w:color w:val="auto"/>
          <w:sz w:val="22"/>
          <w:szCs w:val="22"/>
          <w:lang w:val="ru-RU" w:eastAsia="zh-CN"/>
        </w:rPr>
        <w:t>Контракт</w:t>
      </w:r>
      <w:r w:rsidRPr="00983527">
        <w:rPr>
          <w:color w:val="auto"/>
          <w:sz w:val="22"/>
          <w:szCs w:val="22"/>
          <w:lang w:val="ru-RU" w:eastAsia="zh-CN"/>
        </w:rPr>
        <w:t xml:space="preserve">у в размере 30% от общей стоимости Товара производится Заказчиком в рублях по безналичному расчету в течение 7 (семи) рабочих дней с даты заключения </w:t>
      </w:r>
      <w:r w:rsidR="004A36A7">
        <w:rPr>
          <w:color w:val="auto"/>
          <w:sz w:val="22"/>
          <w:szCs w:val="22"/>
          <w:lang w:val="ru-RU" w:eastAsia="zh-CN"/>
        </w:rPr>
        <w:t>контракт</w:t>
      </w:r>
      <w:bookmarkStart w:id="0" w:name="_GoBack"/>
      <w:bookmarkEnd w:id="0"/>
      <w:r w:rsidRPr="00983527">
        <w:rPr>
          <w:color w:val="auto"/>
          <w:sz w:val="22"/>
          <w:szCs w:val="22"/>
          <w:lang w:val="ru-RU" w:eastAsia="zh-CN"/>
        </w:rPr>
        <w:t>а.</w:t>
      </w:r>
    </w:p>
    <w:p w:rsidR="00B403CA" w:rsidRPr="003F5B93" w:rsidRDefault="00B403CA" w:rsidP="00B403CA">
      <w:pPr>
        <w:pStyle w:val="Default"/>
        <w:ind w:firstLine="567"/>
        <w:jc w:val="both"/>
        <w:rPr>
          <w:color w:val="auto"/>
          <w:sz w:val="22"/>
          <w:szCs w:val="22"/>
          <w:lang w:val="ru-RU" w:eastAsia="zh-CN"/>
        </w:rPr>
      </w:pPr>
      <w:r>
        <w:rPr>
          <w:color w:val="auto"/>
          <w:sz w:val="22"/>
          <w:szCs w:val="22"/>
          <w:lang w:val="ru-RU" w:eastAsia="zh-CN"/>
        </w:rPr>
        <w:t xml:space="preserve">2.6. </w:t>
      </w:r>
      <w:r w:rsidRPr="00983527">
        <w:rPr>
          <w:color w:val="auto"/>
          <w:sz w:val="22"/>
          <w:szCs w:val="22"/>
          <w:lang w:val="ru-RU" w:eastAsia="zh-CN"/>
        </w:rPr>
        <w:t xml:space="preserve">Окончательный расчет в размере 70% от общей стоимости Товара производится Заказчиком в течение 7 (семи) рабочих дней по факту единовременной и в полном объеме поставки Товара в соответствии со Спецификацией (Приложение </w:t>
      </w:r>
      <w:r w:rsidRPr="003F2165">
        <w:rPr>
          <w:color w:val="auto"/>
          <w:sz w:val="22"/>
          <w:szCs w:val="22"/>
          <w:lang w:val="ru-RU" w:eastAsia="zh-CN"/>
        </w:rPr>
        <w:t xml:space="preserve">№1) на основании </w:t>
      </w:r>
      <w:r>
        <w:rPr>
          <w:color w:val="auto"/>
          <w:sz w:val="22"/>
          <w:szCs w:val="22"/>
          <w:lang w:val="ru-RU" w:eastAsia="zh-CN"/>
        </w:rPr>
        <w:t xml:space="preserve">подписанных </w:t>
      </w:r>
      <w:r w:rsidRPr="003F2165">
        <w:rPr>
          <w:color w:val="auto"/>
          <w:sz w:val="22"/>
          <w:szCs w:val="22"/>
          <w:lang w:val="ru-RU" w:eastAsia="zh-CN"/>
        </w:rPr>
        <w:t>товаросопроводительных документов Заказчиком</w:t>
      </w:r>
      <w:r>
        <w:rPr>
          <w:color w:val="auto"/>
          <w:sz w:val="22"/>
          <w:szCs w:val="22"/>
          <w:lang w:val="ru-RU" w:eastAsia="zh-CN"/>
        </w:rPr>
        <w:t xml:space="preserve"> (п.</w:t>
      </w:r>
      <w:r>
        <w:rPr>
          <w:color w:val="auto"/>
          <w:sz w:val="22"/>
          <w:szCs w:val="22"/>
          <w:lang w:val="ru-RU" w:eastAsia="zh-CN"/>
        </w:rPr>
        <w:t>5</w:t>
      </w:r>
      <w:r>
        <w:rPr>
          <w:color w:val="auto"/>
          <w:sz w:val="22"/>
          <w:szCs w:val="22"/>
          <w:lang w:val="ru-RU" w:eastAsia="zh-CN"/>
        </w:rPr>
        <w:t>.3)</w:t>
      </w:r>
      <w:r w:rsidRPr="00617C01">
        <w:rPr>
          <w:color w:val="auto"/>
          <w:sz w:val="22"/>
          <w:szCs w:val="22"/>
          <w:lang w:val="ru-RU" w:eastAsia="zh-CN"/>
        </w:rPr>
        <w:t>.</w:t>
      </w:r>
    </w:p>
    <w:p w:rsidR="005F097A" w:rsidRPr="008419C5" w:rsidRDefault="005F097A" w:rsidP="00832C97">
      <w:pPr>
        <w:pStyle w:val="Default"/>
        <w:ind w:firstLine="567"/>
        <w:jc w:val="both"/>
        <w:rPr>
          <w:sz w:val="22"/>
          <w:szCs w:val="22"/>
          <w:lang w:val="ru-RU"/>
        </w:rPr>
      </w:pPr>
      <w:r w:rsidRPr="008419C5">
        <w:rPr>
          <w:sz w:val="22"/>
          <w:szCs w:val="22"/>
          <w:lang w:val="ru-RU"/>
        </w:rPr>
        <w:t>2.</w:t>
      </w:r>
      <w:r w:rsidR="00B403CA">
        <w:rPr>
          <w:sz w:val="22"/>
          <w:szCs w:val="22"/>
          <w:lang w:val="ru-RU"/>
        </w:rPr>
        <w:t>7</w:t>
      </w:r>
      <w:r w:rsidRPr="008419C5">
        <w:rPr>
          <w:sz w:val="22"/>
          <w:szCs w:val="22"/>
          <w:lang w:val="ru-RU"/>
        </w:rPr>
        <w:t xml:space="preserve">. Цена </w:t>
      </w:r>
      <w:r w:rsidRPr="00697AAD">
        <w:rPr>
          <w:sz w:val="22"/>
          <w:szCs w:val="22"/>
          <w:lang w:val="ru-RU"/>
        </w:rPr>
        <w:t>Контракт</w:t>
      </w:r>
      <w:r w:rsidRPr="008419C5">
        <w:rPr>
          <w:sz w:val="22"/>
          <w:szCs w:val="22"/>
          <w:lang w:val="ru-RU"/>
        </w:rPr>
        <w:t xml:space="preserve">а является твердой и определяется на весь срок исполнения </w:t>
      </w:r>
      <w:r w:rsidRPr="00697AAD">
        <w:rPr>
          <w:sz w:val="22"/>
          <w:szCs w:val="22"/>
          <w:lang w:val="ru-RU"/>
        </w:rPr>
        <w:t>Контракт</w:t>
      </w:r>
      <w:r w:rsidRPr="008419C5">
        <w:rPr>
          <w:sz w:val="22"/>
          <w:szCs w:val="22"/>
          <w:lang w:val="ru-RU"/>
        </w:rPr>
        <w:t>а.</w:t>
      </w:r>
    </w:p>
    <w:p w:rsidR="005F097A" w:rsidRDefault="005F097A" w:rsidP="005F097A">
      <w:pPr>
        <w:ind w:firstLine="567"/>
        <w:jc w:val="both"/>
        <w:rPr>
          <w:sz w:val="22"/>
          <w:szCs w:val="22"/>
        </w:rPr>
      </w:pPr>
      <w:r w:rsidRPr="003F5B93">
        <w:rPr>
          <w:sz w:val="22"/>
          <w:szCs w:val="22"/>
        </w:rPr>
        <w:t>2.</w:t>
      </w:r>
      <w:r w:rsidR="00B403CA">
        <w:rPr>
          <w:sz w:val="22"/>
          <w:szCs w:val="22"/>
        </w:rPr>
        <w:t>8</w:t>
      </w:r>
      <w:r w:rsidRPr="003F5B93">
        <w:rPr>
          <w:sz w:val="22"/>
          <w:szCs w:val="22"/>
        </w:rPr>
        <w:t xml:space="preserve">. Финансирование по </w:t>
      </w:r>
      <w:r w:rsidRPr="00697AAD">
        <w:rPr>
          <w:sz w:val="22"/>
          <w:szCs w:val="22"/>
        </w:rPr>
        <w:t>Контракт</w:t>
      </w:r>
      <w:r w:rsidRPr="003F5B93">
        <w:rPr>
          <w:sz w:val="22"/>
          <w:szCs w:val="22"/>
        </w:rPr>
        <w:t>у осуществляется за счет бюджетных средств.</w:t>
      </w:r>
    </w:p>
    <w:p w:rsidR="000C2259" w:rsidRDefault="000C2259" w:rsidP="005F097A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2.</w:t>
      </w:r>
      <w:r w:rsidR="00B403CA">
        <w:rPr>
          <w:sz w:val="22"/>
          <w:szCs w:val="22"/>
        </w:rPr>
        <w:t>9</w:t>
      </w:r>
      <w:r>
        <w:rPr>
          <w:sz w:val="22"/>
          <w:szCs w:val="22"/>
        </w:rPr>
        <w:t xml:space="preserve">. ИКЗ: </w:t>
      </w:r>
      <w:r w:rsidRPr="000C2259">
        <w:rPr>
          <w:sz w:val="22"/>
          <w:szCs w:val="22"/>
        </w:rPr>
        <w:t>261381201171738120100100100000000244</w:t>
      </w:r>
      <w:r w:rsidR="00B403CA">
        <w:rPr>
          <w:sz w:val="22"/>
          <w:szCs w:val="22"/>
        </w:rPr>
        <w:t xml:space="preserve">, ОКПД2: </w:t>
      </w:r>
      <w:r w:rsidR="00B403CA" w:rsidRPr="00B403CA">
        <w:rPr>
          <w:sz w:val="22"/>
          <w:szCs w:val="22"/>
        </w:rPr>
        <w:t>27.40.42.290</w:t>
      </w:r>
      <w:r w:rsidR="00B403CA">
        <w:rPr>
          <w:sz w:val="22"/>
          <w:szCs w:val="22"/>
        </w:rPr>
        <w:t>.</w:t>
      </w:r>
    </w:p>
    <w:p w:rsidR="000D0CB9" w:rsidRDefault="000D0CB9" w:rsidP="005F097A">
      <w:pPr>
        <w:ind w:firstLine="567"/>
        <w:jc w:val="both"/>
        <w:rPr>
          <w:sz w:val="22"/>
          <w:szCs w:val="22"/>
        </w:rPr>
      </w:pPr>
    </w:p>
    <w:p w:rsidR="00495EE2" w:rsidRPr="00156969" w:rsidRDefault="00776208">
      <w:pPr>
        <w:ind w:firstLine="567"/>
        <w:jc w:val="center"/>
      </w:pPr>
      <w:r w:rsidRPr="00156969">
        <w:rPr>
          <w:b/>
          <w:sz w:val="22"/>
          <w:szCs w:val="22"/>
        </w:rPr>
        <w:t>3. КАЧЕСТВО ТОВАРА</w:t>
      </w:r>
    </w:p>
    <w:p w:rsidR="007143F3" w:rsidRPr="007143F3" w:rsidRDefault="007143F3" w:rsidP="007143F3">
      <w:pPr>
        <w:pStyle w:val="af2"/>
        <w:ind w:firstLine="567"/>
        <w:jc w:val="both"/>
        <w:rPr>
          <w:rFonts w:eastAsia="Times New Roman"/>
          <w:lang w:eastAsia="zh-CN"/>
        </w:rPr>
      </w:pPr>
      <w:r>
        <w:rPr>
          <w:rFonts w:eastAsia="Times New Roman"/>
          <w:lang w:eastAsia="zh-CN"/>
        </w:rPr>
        <w:t>3</w:t>
      </w:r>
      <w:r w:rsidRPr="007143F3">
        <w:rPr>
          <w:rFonts w:eastAsia="Times New Roman"/>
          <w:lang w:eastAsia="zh-CN"/>
        </w:rPr>
        <w:t>.1.</w:t>
      </w:r>
      <w:r>
        <w:rPr>
          <w:rFonts w:eastAsia="Times New Roman"/>
          <w:lang w:eastAsia="zh-CN"/>
        </w:rPr>
        <w:t xml:space="preserve"> </w:t>
      </w:r>
      <w:r w:rsidRPr="007143F3">
        <w:rPr>
          <w:rFonts w:eastAsia="Times New Roman"/>
          <w:lang w:eastAsia="zh-CN"/>
        </w:rPr>
        <w:t>Качество Товара подтверждается документами, установленными действующим Законодательством РФ.</w:t>
      </w:r>
    </w:p>
    <w:p w:rsidR="007143F3" w:rsidRPr="007143F3" w:rsidRDefault="007143F3" w:rsidP="007143F3">
      <w:pPr>
        <w:pStyle w:val="af2"/>
        <w:ind w:firstLine="567"/>
        <w:jc w:val="both"/>
        <w:rPr>
          <w:rFonts w:eastAsia="Times New Roman"/>
          <w:lang w:eastAsia="zh-CN"/>
        </w:rPr>
      </w:pPr>
      <w:r>
        <w:rPr>
          <w:rFonts w:eastAsia="Times New Roman"/>
          <w:lang w:eastAsia="zh-CN"/>
        </w:rPr>
        <w:t>3</w:t>
      </w:r>
      <w:r w:rsidRPr="007143F3">
        <w:rPr>
          <w:rFonts w:eastAsia="Times New Roman"/>
          <w:lang w:eastAsia="zh-CN"/>
        </w:rPr>
        <w:t xml:space="preserve">.2. Если поставляемый товар попадает под действие ПП РФ от 31.12.2019 г. №1956 "Об утверждении Правил маркировки товаров легкой промышленности средствами идентификации и особенностях внедрения государственной информационной системы мониторинга за оборотом товаров, подлежащих обязательной маркировке средствами идентификации, в отношении товаров легкой промышленности» подлежит обязательной маркировке (соответствующей требованиям «Честного знака»), то он должен иметь специальную маркировку. </w:t>
      </w:r>
    </w:p>
    <w:p w:rsidR="007143F3" w:rsidRPr="007143F3" w:rsidRDefault="007143F3" w:rsidP="007143F3">
      <w:pPr>
        <w:pStyle w:val="af2"/>
        <w:ind w:firstLine="567"/>
        <w:jc w:val="both"/>
        <w:rPr>
          <w:rFonts w:eastAsia="Times New Roman"/>
          <w:lang w:eastAsia="zh-CN"/>
        </w:rPr>
      </w:pPr>
      <w:r>
        <w:rPr>
          <w:rFonts w:eastAsia="Times New Roman"/>
          <w:lang w:eastAsia="zh-CN"/>
        </w:rPr>
        <w:t>3</w:t>
      </w:r>
      <w:r w:rsidRPr="007143F3">
        <w:rPr>
          <w:rFonts w:eastAsia="Times New Roman"/>
          <w:lang w:eastAsia="zh-CN"/>
        </w:rPr>
        <w:t>.3.</w:t>
      </w:r>
      <w:r>
        <w:rPr>
          <w:rFonts w:eastAsia="Times New Roman"/>
          <w:lang w:eastAsia="zh-CN"/>
        </w:rPr>
        <w:t xml:space="preserve"> </w:t>
      </w:r>
      <w:r w:rsidRPr="007143F3">
        <w:rPr>
          <w:rFonts w:eastAsia="Times New Roman"/>
          <w:lang w:eastAsia="zh-CN"/>
        </w:rPr>
        <w:t xml:space="preserve">Заказчик вправе отказаться от приемки такого товара, если в ходе приемки будет выявлено, что в системе маркировки данный код товара отсутствует или ему не соответствует. </w:t>
      </w:r>
    </w:p>
    <w:p w:rsidR="007143F3" w:rsidRDefault="007143F3" w:rsidP="007143F3">
      <w:pPr>
        <w:pStyle w:val="af2"/>
        <w:ind w:firstLine="567"/>
        <w:jc w:val="both"/>
        <w:rPr>
          <w:rFonts w:eastAsia="Times New Roman"/>
          <w:lang w:eastAsia="zh-CN"/>
        </w:rPr>
      </w:pPr>
      <w:r>
        <w:rPr>
          <w:rFonts w:eastAsia="Times New Roman"/>
          <w:lang w:eastAsia="zh-CN"/>
        </w:rPr>
        <w:t>3</w:t>
      </w:r>
      <w:r w:rsidRPr="007143F3">
        <w:rPr>
          <w:rFonts w:eastAsia="Times New Roman"/>
          <w:lang w:eastAsia="zh-CN"/>
        </w:rPr>
        <w:t>.4. Товар считается поставленным при условии надлежаще оформленным сопроводительным документам, с указанным кодом маркировки товара. Данный код должен быть обязательно зарегистрирован в системе маркировки.</w:t>
      </w:r>
    </w:p>
    <w:p w:rsidR="000D0CB9" w:rsidRDefault="000D0CB9" w:rsidP="007143F3">
      <w:pPr>
        <w:pStyle w:val="af2"/>
        <w:ind w:firstLine="567"/>
        <w:jc w:val="both"/>
        <w:rPr>
          <w:rFonts w:eastAsia="Times New Roman"/>
          <w:lang w:eastAsia="zh-CN"/>
        </w:rPr>
      </w:pPr>
    </w:p>
    <w:p w:rsidR="005F097A" w:rsidRPr="00BB49BC" w:rsidRDefault="005F097A" w:rsidP="007143F3">
      <w:pPr>
        <w:pStyle w:val="af2"/>
        <w:jc w:val="center"/>
        <w:rPr>
          <w:b/>
        </w:rPr>
      </w:pPr>
      <w:r>
        <w:rPr>
          <w:b/>
        </w:rPr>
        <w:t xml:space="preserve">4. </w:t>
      </w:r>
      <w:r w:rsidRPr="00BB49BC">
        <w:rPr>
          <w:b/>
        </w:rPr>
        <w:t>ГАРАНТИЙНЫЕ ОБЯЗАТЕЛЬСТВА</w:t>
      </w:r>
    </w:p>
    <w:p w:rsidR="00614D14" w:rsidRDefault="005F097A" w:rsidP="005F097A">
      <w:pPr>
        <w:pStyle w:val="af2"/>
        <w:suppressAutoHyphens w:val="0"/>
        <w:ind w:firstLine="567"/>
        <w:jc w:val="both"/>
      </w:pPr>
      <w:r>
        <w:t xml:space="preserve">4.1. </w:t>
      </w:r>
      <w:r w:rsidRPr="00E20D79">
        <w:t>Поставщик</w:t>
      </w:r>
      <w:r w:rsidRPr="00AC4FE4">
        <w:t xml:space="preserve"> предоставляет гарантии на Товар не менее срока, установленного заводом-изготовителем</w:t>
      </w:r>
      <w:r w:rsidR="00614D14">
        <w:t xml:space="preserve"> (при наличии)</w:t>
      </w:r>
      <w:r w:rsidRPr="00AC4FE4">
        <w:t xml:space="preserve">. Гарантия исчисляется со дня приемки товара. </w:t>
      </w:r>
    </w:p>
    <w:p w:rsidR="000D0CB9" w:rsidRPr="00AC4FE4" w:rsidRDefault="000D0CB9" w:rsidP="005F097A">
      <w:pPr>
        <w:pStyle w:val="af2"/>
        <w:suppressAutoHyphens w:val="0"/>
        <w:ind w:firstLine="567"/>
        <w:jc w:val="both"/>
      </w:pPr>
    </w:p>
    <w:p w:rsidR="00495EE2" w:rsidRPr="00156969" w:rsidRDefault="005F097A" w:rsidP="009178F4">
      <w:pPr>
        <w:pStyle w:val="ad"/>
        <w:ind w:left="0"/>
        <w:jc w:val="center"/>
      </w:pPr>
      <w:r>
        <w:rPr>
          <w:b/>
          <w:sz w:val="22"/>
          <w:szCs w:val="22"/>
        </w:rPr>
        <w:t>5</w:t>
      </w:r>
      <w:r w:rsidR="00776208">
        <w:rPr>
          <w:b/>
          <w:sz w:val="22"/>
          <w:szCs w:val="22"/>
        </w:rPr>
        <w:t xml:space="preserve">. </w:t>
      </w:r>
      <w:r w:rsidR="00924323" w:rsidRPr="00156969">
        <w:rPr>
          <w:b/>
          <w:sz w:val="22"/>
          <w:szCs w:val="22"/>
        </w:rPr>
        <w:t>УСЛОВИЯ ПОСТАВКИ</w:t>
      </w:r>
    </w:p>
    <w:p w:rsidR="00264628" w:rsidRPr="00797C7D" w:rsidRDefault="005F097A" w:rsidP="00DC5D5F">
      <w:pPr>
        <w:ind w:firstLine="567"/>
        <w:jc w:val="both"/>
        <w:rPr>
          <w:rFonts w:eastAsia="Arial"/>
          <w:sz w:val="22"/>
          <w:szCs w:val="22"/>
          <w:lang w:eastAsia="ar-SA"/>
        </w:rPr>
      </w:pPr>
      <w:r>
        <w:rPr>
          <w:rFonts w:eastAsia="Arial"/>
          <w:sz w:val="22"/>
          <w:szCs w:val="22"/>
          <w:lang w:eastAsia="ar-SA"/>
        </w:rPr>
        <w:lastRenderedPageBreak/>
        <w:t>5</w:t>
      </w:r>
      <w:r w:rsidR="00776208">
        <w:rPr>
          <w:rFonts w:eastAsia="Arial"/>
          <w:sz w:val="22"/>
          <w:szCs w:val="22"/>
          <w:lang w:eastAsia="ar-SA"/>
        </w:rPr>
        <w:t xml:space="preserve">.1. </w:t>
      </w:r>
      <w:r w:rsidR="00264628" w:rsidRPr="009D68C6">
        <w:rPr>
          <w:rFonts w:eastAsia="Arial"/>
          <w:sz w:val="22"/>
          <w:szCs w:val="22"/>
          <w:lang w:eastAsia="ar-SA"/>
        </w:rPr>
        <w:t xml:space="preserve">Поставщик осуществляет </w:t>
      </w:r>
      <w:r w:rsidR="00B12ED3" w:rsidRPr="00B12ED3">
        <w:rPr>
          <w:rFonts w:eastAsia="Arial"/>
          <w:sz w:val="22"/>
          <w:szCs w:val="22"/>
          <w:lang w:eastAsia="ar-SA"/>
        </w:rPr>
        <w:t xml:space="preserve">поставку и разгрузку товара </w:t>
      </w:r>
      <w:r w:rsidR="00B12ED3">
        <w:rPr>
          <w:rFonts w:eastAsia="Arial"/>
          <w:sz w:val="22"/>
          <w:szCs w:val="22"/>
          <w:lang w:eastAsia="ar-SA"/>
        </w:rPr>
        <w:t xml:space="preserve">на склад </w:t>
      </w:r>
      <w:r w:rsidR="00B12ED3" w:rsidRPr="00B12ED3">
        <w:rPr>
          <w:rFonts w:eastAsia="Arial"/>
          <w:sz w:val="22"/>
          <w:szCs w:val="22"/>
          <w:lang w:eastAsia="ar-SA"/>
        </w:rPr>
        <w:t>Заказчика</w:t>
      </w:r>
      <w:r w:rsidR="00B12ED3">
        <w:rPr>
          <w:rFonts w:eastAsia="Arial"/>
          <w:sz w:val="22"/>
          <w:szCs w:val="22"/>
          <w:lang w:eastAsia="ar-SA"/>
        </w:rPr>
        <w:t xml:space="preserve"> по адресу: </w:t>
      </w:r>
      <w:r w:rsidR="00264628" w:rsidRPr="009D68C6">
        <w:rPr>
          <w:rFonts w:eastAsia="Arial"/>
          <w:sz w:val="22"/>
          <w:szCs w:val="22"/>
          <w:lang w:eastAsia="ar-SA"/>
        </w:rPr>
        <w:t xml:space="preserve">г. Иркутск, ул. Фаворского, </w:t>
      </w:r>
      <w:r w:rsidR="00264628" w:rsidRPr="00797C7D">
        <w:rPr>
          <w:rFonts w:eastAsia="Arial"/>
          <w:sz w:val="22"/>
          <w:szCs w:val="22"/>
          <w:lang w:eastAsia="ar-SA"/>
        </w:rPr>
        <w:t xml:space="preserve">стр.1а </w:t>
      </w:r>
      <w:r w:rsidR="00264628" w:rsidRPr="00797C7D">
        <w:rPr>
          <w:rFonts w:eastAsia="Arial"/>
          <w:b/>
          <w:sz w:val="22"/>
          <w:szCs w:val="22"/>
          <w:lang w:eastAsia="ar-SA"/>
        </w:rPr>
        <w:t xml:space="preserve">не позднее </w:t>
      </w:r>
      <w:r w:rsidR="00797C7D" w:rsidRPr="00797C7D">
        <w:rPr>
          <w:rFonts w:eastAsia="Arial"/>
          <w:b/>
          <w:sz w:val="22"/>
          <w:szCs w:val="22"/>
          <w:lang w:eastAsia="ar-SA"/>
        </w:rPr>
        <w:t>1</w:t>
      </w:r>
      <w:r w:rsidR="00797C7D">
        <w:rPr>
          <w:rFonts w:eastAsia="Arial"/>
          <w:b/>
          <w:sz w:val="22"/>
          <w:szCs w:val="22"/>
          <w:lang w:eastAsia="ar-SA"/>
        </w:rPr>
        <w:t>0</w:t>
      </w:r>
      <w:r w:rsidR="00264628" w:rsidRPr="00797C7D">
        <w:rPr>
          <w:rFonts w:eastAsia="Arial"/>
          <w:b/>
          <w:sz w:val="22"/>
          <w:szCs w:val="22"/>
          <w:lang w:eastAsia="ar-SA"/>
        </w:rPr>
        <w:t xml:space="preserve"> </w:t>
      </w:r>
      <w:r w:rsidR="00397BDD" w:rsidRPr="00797C7D">
        <w:rPr>
          <w:rFonts w:eastAsia="Arial"/>
          <w:b/>
          <w:sz w:val="22"/>
          <w:szCs w:val="22"/>
          <w:lang w:eastAsia="ar-SA"/>
        </w:rPr>
        <w:t>ию</w:t>
      </w:r>
      <w:r w:rsidR="00E83465" w:rsidRPr="00797C7D">
        <w:rPr>
          <w:rFonts w:eastAsia="Arial"/>
          <w:b/>
          <w:sz w:val="22"/>
          <w:szCs w:val="22"/>
          <w:lang w:eastAsia="ar-SA"/>
        </w:rPr>
        <w:t>л</w:t>
      </w:r>
      <w:r w:rsidR="00397BDD" w:rsidRPr="00797C7D">
        <w:rPr>
          <w:rFonts w:eastAsia="Arial"/>
          <w:b/>
          <w:sz w:val="22"/>
          <w:szCs w:val="22"/>
          <w:lang w:eastAsia="ar-SA"/>
        </w:rPr>
        <w:t>я</w:t>
      </w:r>
      <w:r w:rsidR="00264628" w:rsidRPr="00797C7D">
        <w:rPr>
          <w:rFonts w:eastAsia="Arial"/>
          <w:b/>
          <w:sz w:val="22"/>
          <w:szCs w:val="22"/>
          <w:lang w:eastAsia="ar-SA"/>
        </w:rPr>
        <w:t xml:space="preserve"> 202</w:t>
      </w:r>
      <w:r w:rsidR="009D68C6" w:rsidRPr="00797C7D">
        <w:rPr>
          <w:rFonts w:eastAsia="Arial"/>
          <w:b/>
          <w:sz w:val="22"/>
          <w:szCs w:val="22"/>
          <w:lang w:eastAsia="ar-SA"/>
        </w:rPr>
        <w:t>6</w:t>
      </w:r>
      <w:r w:rsidR="00264628" w:rsidRPr="00797C7D">
        <w:rPr>
          <w:rFonts w:eastAsia="Arial"/>
          <w:b/>
          <w:sz w:val="22"/>
          <w:szCs w:val="22"/>
          <w:lang w:eastAsia="ar-SA"/>
        </w:rPr>
        <w:t xml:space="preserve"> года</w:t>
      </w:r>
      <w:r w:rsidR="00264628" w:rsidRPr="00797C7D">
        <w:rPr>
          <w:rFonts w:eastAsia="Arial"/>
          <w:sz w:val="22"/>
          <w:szCs w:val="22"/>
          <w:lang w:eastAsia="ar-SA"/>
        </w:rPr>
        <w:t>. Поставка осуществляется единовременно и в полном объеме в соответствии со Спецификацией (Приложение №1)</w:t>
      </w:r>
      <w:r w:rsidR="001540FE" w:rsidRPr="00797C7D">
        <w:rPr>
          <w:rFonts w:eastAsia="Arial"/>
          <w:sz w:val="22"/>
          <w:szCs w:val="22"/>
          <w:lang w:eastAsia="ar-SA"/>
        </w:rPr>
        <w:t>.</w:t>
      </w:r>
    </w:p>
    <w:p w:rsidR="00264628" w:rsidRPr="00797C7D" w:rsidRDefault="005F097A" w:rsidP="007D1264">
      <w:pPr>
        <w:ind w:firstLine="567"/>
        <w:jc w:val="both"/>
        <w:rPr>
          <w:rFonts w:eastAsia="Arial"/>
          <w:sz w:val="22"/>
          <w:szCs w:val="22"/>
          <w:lang w:eastAsia="ar-SA"/>
        </w:rPr>
      </w:pPr>
      <w:r w:rsidRPr="00797C7D">
        <w:rPr>
          <w:rFonts w:eastAsia="Arial"/>
          <w:sz w:val="22"/>
          <w:szCs w:val="22"/>
          <w:lang w:eastAsia="ar-SA"/>
        </w:rPr>
        <w:t>5</w:t>
      </w:r>
      <w:r w:rsidR="001540FE" w:rsidRPr="00797C7D">
        <w:rPr>
          <w:rFonts w:eastAsia="Arial"/>
          <w:sz w:val="22"/>
          <w:szCs w:val="22"/>
          <w:lang w:eastAsia="ar-SA"/>
        </w:rPr>
        <w:t>.2. В срок поставки включается:</w:t>
      </w:r>
    </w:p>
    <w:p w:rsidR="00264628" w:rsidRPr="00797C7D" w:rsidRDefault="00264628" w:rsidP="007D1264">
      <w:pPr>
        <w:ind w:firstLine="1134"/>
        <w:jc w:val="both"/>
        <w:rPr>
          <w:rFonts w:eastAsia="Arial"/>
          <w:sz w:val="22"/>
          <w:szCs w:val="22"/>
          <w:lang w:eastAsia="ar-SA"/>
        </w:rPr>
      </w:pPr>
      <w:r w:rsidRPr="00797C7D">
        <w:rPr>
          <w:rFonts w:eastAsia="Arial"/>
          <w:sz w:val="22"/>
          <w:szCs w:val="22"/>
          <w:lang w:eastAsia="ar-SA"/>
        </w:rPr>
        <w:t>поставка товара по адресу Заказ</w:t>
      </w:r>
      <w:r w:rsidR="002E4BAA" w:rsidRPr="00797C7D">
        <w:rPr>
          <w:rFonts w:eastAsia="Arial"/>
          <w:sz w:val="22"/>
          <w:szCs w:val="22"/>
          <w:lang w:eastAsia="ar-SA"/>
        </w:rPr>
        <w:t xml:space="preserve">чика </w:t>
      </w:r>
      <w:r w:rsidR="005F097A" w:rsidRPr="00797C7D">
        <w:rPr>
          <w:rFonts w:eastAsia="Arial"/>
          <w:sz w:val="22"/>
          <w:szCs w:val="22"/>
          <w:lang w:eastAsia="ar-SA"/>
        </w:rPr>
        <w:t>–</w:t>
      </w:r>
      <w:r w:rsidR="002E4BAA" w:rsidRPr="00797C7D">
        <w:rPr>
          <w:rFonts w:eastAsia="Arial"/>
          <w:sz w:val="22"/>
          <w:szCs w:val="22"/>
          <w:lang w:eastAsia="ar-SA"/>
        </w:rPr>
        <w:t xml:space="preserve"> </w:t>
      </w:r>
      <w:r w:rsidR="002E4BAA" w:rsidRPr="00797C7D">
        <w:rPr>
          <w:rFonts w:eastAsia="Arial"/>
          <w:b/>
          <w:sz w:val="22"/>
          <w:szCs w:val="22"/>
          <w:lang w:eastAsia="ar-SA"/>
        </w:rPr>
        <w:t>не</w:t>
      </w:r>
      <w:r w:rsidR="005F097A" w:rsidRPr="00797C7D">
        <w:rPr>
          <w:rFonts w:eastAsia="Arial"/>
          <w:b/>
          <w:sz w:val="22"/>
          <w:szCs w:val="22"/>
          <w:lang w:eastAsia="ar-SA"/>
        </w:rPr>
        <w:t xml:space="preserve"> </w:t>
      </w:r>
      <w:r w:rsidR="002E4BAA" w:rsidRPr="00797C7D">
        <w:rPr>
          <w:rFonts w:eastAsia="Arial"/>
          <w:b/>
          <w:sz w:val="22"/>
          <w:szCs w:val="22"/>
          <w:lang w:eastAsia="ar-SA"/>
        </w:rPr>
        <w:t>позднее</w:t>
      </w:r>
      <w:r w:rsidR="007D1264" w:rsidRPr="00797C7D">
        <w:rPr>
          <w:rFonts w:eastAsia="Arial"/>
          <w:b/>
          <w:sz w:val="22"/>
          <w:szCs w:val="22"/>
          <w:lang w:eastAsia="ar-SA"/>
        </w:rPr>
        <w:t xml:space="preserve"> </w:t>
      </w:r>
      <w:r w:rsidR="00797C7D" w:rsidRPr="00797C7D">
        <w:rPr>
          <w:rFonts w:eastAsia="Arial"/>
          <w:b/>
          <w:sz w:val="22"/>
          <w:szCs w:val="22"/>
          <w:lang w:eastAsia="ar-SA"/>
        </w:rPr>
        <w:t>1</w:t>
      </w:r>
      <w:r w:rsidR="00797C7D">
        <w:rPr>
          <w:rFonts w:eastAsia="Arial"/>
          <w:b/>
          <w:sz w:val="22"/>
          <w:szCs w:val="22"/>
          <w:lang w:eastAsia="ar-SA"/>
        </w:rPr>
        <w:t>0</w:t>
      </w:r>
      <w:r w:rsidR="00397BDD" w:rsidRPr="00797C7D">
        <w:rPr>
          <w:rFonts w:eastAsia="Arial"/>
          <w:b/>
          <w:sz w:val="22"/>
          <w:szCs w:val="22"/>
          <w:lang w:eastAsia="ar-SA"/>
        </w:rPr>
        <w:t xml:space="preserve"> ию</w:t>
      </w:r>
      <w:r w:rsidR="00E83465" w:rsidRPr="00797C7D">
        <w:rPr>
          <w:rFonts w:eastAsia="Arial"/>
          <w:b/>
          <w:sz w:val="22"/>
          <w:szCs w:val="22"/>
          <w:lang w:eastAsia="ar-SA"/>
        </w:rPr>
        <w:t>л</w:t>
      </w:r>
      <w:r w:rsidR="00397BDD" w:rsidRPr="00797C7D">
        <w:rPr>
          <w:rFonts w:eastAsia="Arial"/>
          <w:b/>
          <w:sz w:val="22"/>
          <w:szCs w:val="22"/>
          <w:lang w:eastAsia="ar-SA"/>
        </w:rPr>
        <w:t>я</w:t>
      </w:r>
      <w:r w:rsidRPr="00797C7D">
        <w:rPr>
          <w:rFonts w:eastAsia="Arial"/>
          <w:b/>
          <w:sz w:val="22"/>
          <w:szCs w:val="22"/>
          <w:lang w:eastAsia="ar-SA"/>
        </w:rPr>
        <w:t xml:space="preserve"> 202</w:t>
      </w:r>
      <w:r w:rsidR="009D68C6" w:rsidRPr="00797C7D">
        <w:rPr>
          <w:rFonts w:eastAsia="Arial"/>
          <w:b/>
          <w:sz w:val="22"/>
          <w:szCs w:val="22"/>
          <w:lang w:eastAsia="ar-SA"/>
        </w:rPr>
        <w:t>6</w:t>
      </w:r>
      <w:r w:rsidRPr="00797C7D">
        <w:rPr>
          <w:rFonts w:eastAsia="Arial"/>
          <w:b/>
          <w:sz w:val="22"/>
          <w:szCs w:val="22"/>
          <w:lang w:eastAsia="ar-SA"/>
        </w:rPr>
        <w:t xml:space="preserve"> г.</w:t>
      </w:r>
      <w:r w:rsidRPr="00797C7D">
        <w:rPr>
          <w:rFonts w:eastAsia="Arial"/>
          <w:sz w:val="22"/>
          <w:szCs w:val="22"/>
          <w:lang w:eastAsia="ar-SA"/>
        </w:rPr>
        <w:t>;</w:t>
      </w:r>
    </w:p>
    <w:p w:rsidR="00264628" w:rsidRPr="00264628" w:rsidRDefault="00264628" w:rsidP="007D1264">
      <w:pPr>
        <w:ind w:firstLine="1134"/>
        <w:jc w:val="both"/>
        <w:rPr>
          <w:rFonts w:eastAsia="Arial"/>
          <w:sz w:val="22"/>
          <w:szCs w:val="22"/>
          <w:lang w:eastAsia="ar-SA"/>
        </w:rPr>
      </w:pPr>
      <w:r w:rsidRPr="00797C7D">
        <w:rPr>
          <w:rFonts w:eastAsia="Arial"/>
          <w:sz w:val="22"/>
          <w:szCs w:val="22"/>
          <w:lang w:eastAsia="ar-SA"/>
        </w:rPr>
        <w:t xml:space="preserve">приемка поставленного Товара – не более 5 (пяти) рабочих дней с даты </w:t>
      </w:r>
      <w:r w:rsidRPr="00264628">
        <w:rPr>
          <w:rFonts w:eastAsia="Arial"/>
          <w:sz w:val="22"/>
          <w:szCs w:val="22"/>
          <w:lang w:eastAsia="ar-SA"/>
        </w:rPr>
        <w:t>поставки товара по адресу Заказчика.</w:t>
      </w:r>
    </w:p>
    <w:p w:rsidR="00264628" w:rsidRPr="00A45748" w:rsidRDefault="005F097A" w:rsidP="007D1264">
      <w:pPr>
        <w:ind w:firstLine="567"/>
        <w:jc w:val="both"/>
        <w:rPr>
          <w:rFonts w:eastAsia="Arial"/>
          <w:sz w:val="22"/>
          <w:szCs w:val="22"/>
          <w:lang w:eastAsia="ar-SA"/>
        </w:rPr>
      </w:pPr>
      <w:r>
        <w:rPr>
          <w:rFonts w:eastAsia="Arial"/>
          <w:sz w:val="22"/>
          <w:szCs w:val="22"/>
          <w:lang w:eastAsia="ar-SA"/>
        </w:rPr>
        <w:t>5</w:t>
      </w:r>
      <w:r w:rsidR="00264628" w:rsidRPr="00264628">
        <w:rPr>
          <w:rFonts w:eastAsia="Arial"/>
          <w:sz w:val="22"/>
          <w:szCs w:val="22"/>
          <w:lang w:eastAsia="ar-SA"/>
        </w:rPr>
        <w:t xml:space="preserve">.3. Датой поставки товара считается дата подписания товаросопроводительных документов Заказчиком (товарной накладной или универсального передаточного документа, оформленных в </w:t>
      </w:r>
      <w:r w:rsidR="00264628" w:rsidRPr="00A45748">
        <w:rPr>
          <w:rFonts w:eastAsia="Arial"/>
          <w:sz w:val="22"/>
          <w:szCs w:val="22"/>
          <w:lang w:eastAsia="ar-SA"/>
        </w:rPr>
        <w:t>соответствии с действующим законодательством).</w:t>
      </w:r>
    </w:p>
    <w:p w:rsidR="00495EE2" w:rsidRPr="00A45748" w:rsidRDefault="005F097A" w:rsidP="007D1264">
      <w:pPr>
        <w:ind w:firstLine="567"/>
        <w:jc w:val="both"/>
        <w:rPr>
          <w:rFonts w:eastAsia="Arial"/>
          <w:sz w:val="22"/>
          <w:szCs w:val="22"/>
          <w:lang w:eastAsia="ar-SA"/>
        </w:rPr>
      </w:pPr>
      <w:r>
        <w:rPr>
          <w:rFonts w:eastAsia="Arial"/>
          <w:sz w:val="22"/>
          <w:szCs w:val="22"/>
          <w:lang w:eastAsia="ar-SA"/>
        </w:rPr>
        <w:t>5</w:t>
      </w:r>
      <w:r w:rsidR="00264628" w:rsidRPr="00A45748">
        <w:rPr>
          <w:rFonts w:eastAsia="Arial"/>
          <w:sz w:val="22"/>
          <w:szCs w:val="22"/>
          <w:lang w:eastAsia="ar-SA"/>
        </w:rPr>
        <w:t>.4. Поставка товара может быть осуществлена досрочно.</w:t>
      </w:r>
    </w:p>
    <w:p w:rsidR="00E415FA" w:rsidRPr="00A45748" w:rsidRDefault="005F097A" w:rsidP="007D1264">
      <w:pPr>
        <w:pStyle w:val="ConsPlusNormal"/>
        <w:ind w:firstLine="567"/>
        <w:jc w:val="both"/>
      </w:pPr>
      <w:r>
        <w:t>5</w:t>
      </w:r>
      <w:r w:rsidR="00E415FA" w:rsidRPr="00A45748">
        <w:t xml:space="preserve">.5. </w:t>
      </w:r>
      <w:r w:rsidR="00397BDD" w:rsidRPr="00A45748">
        <w:t>Представителем</w:t>
      </w:r>
      <w:r w:rsidR="00E415FA" w:rsidRPr="00A45748">
        <w:t xml:space="preserve"> со стороны Заказчика по приемке Товара является </w:t>
      </w:r>
      <w:r w:rsidR="00085C94" w:rsidRPr="00A45748">
        <w:t xml:space="preserve">инженер ОЗ </w:t>
      </w:r>
      <w:r w:rsidR="00E415FA" w:rsidRPr="00A45748">
        <w:t xml:space="preserve">Султаншина Ирина Алексеевна, телефон +7(3952)54-64-74, адрес электронной почты i.sultanshina@igc.irk.ru, который обязан поддерживать постоянную связь с Поставщиком и осуществлять надзор и контроль за исполнением условий </w:t>
      </w:r>
      <w:r w:rsidR="00266BCA" w:rsidRPr="00A45748">
        <w:t xml:space="preserve">в части поставки и приемки Товара по </w:t>
      </w:r>
      <w:r>
        <w:t>Контракт</w:t>
      </w:r>
      <w:r w:rsidR="00266BCA" w:rsidRPr="00A45748">
        <w:t>у</w:t>
      </w:r>
      <w:r w:rsidR="00E415FA" w:rsidRPr="00A45748">
        <w:t>.</w:t>
      </w:r>
    </w:p>
    <w:p w:rsidR="00397BDD" w:rsidRPr="00A45748" w:rsidRDefault="00397BDD" w:rsidP="00397BDD">
      <w:pPr>
        <w:pStyle w:val="ConsPlusNormal"/>
        <w:ind w:firstLine="284"/>
        <w:jc w:val="both"/>
      </w:pPr>
      <w:r w:rsidRPr="00A45748">
        <w:t xml:space="preserve">Ответственным со стороны Заказчика по приемке Товара в части его соответствия заявленным требованиям – </w:t>
      </w:r>
      <w:r w:rsidR="00E83465">
        <w:t>Шелехов Д.А.</w:t>
      </w:r>
    </w:p>
    <w:p w:rsidR="00E415FA" w:rsidRDefault="005F097A" w:rsidP="007D1264">
      <w:pPr>
        <w:pStyle w:val="ConsPlusNormal"/>
        <w:ind w:firstLine="567"/>
        <w:jc w:val="both"/>
      </w:pPr>
      <w:r>
        <w:rPr>
          <w:highlight w:val="yellow"/>
        </w:rPr>
        <w:t>5</w:t>
      </w:r>
      <w:r w:rsidR="00E415FA" w:rsidRPr="007D1264">
        <w:rPr>
          <w:highlight w:val="yellow"/>
        </w:rPr>
        <w:t xml:space="preserve">.6. Интересы Исполнителя по управлению </w:t>
      </w:r>
      <w:r>
        <w:rPr>
          <w:highlight w:val="yellow"/>
        </w:rPr>
        <w:t>Контракт</w:t>
      </w:r>
      <w:r w:rsidR="00E415FA" w:rsidRPr="007D1264">
        <w:rPr>
          <w:highlight w:val="yellow"/>
        </w:rPr>
        <w:t xml:space="preserve">ом представляет </w:t>
      </w:r>
      <w:r w:rsidR="007D1264" w:rsidRPr="007D1264">
        <w:rPr>
          <w:highlight w:val="yellow"/>
        </w:rPr>
        <w:t>_____________</w:t>
      </w:r>
      <w:r w:rsidR="00E415FA" w:rsidRPr="007D1264">
        <w:rPr>
          <w:highlight w:val="yellow"/>
        </w:rPr>
        <w:t xml:space="preserve">, телефон </w:t>
      </w:r>
      <w:r w:rsidR="007D1264" w:rsidRPr="007D1264">
        <w:rPr>
          <w:highlight w:val="yellow"/>
        </w:rPr>
        <w:t>__________</w:t>
      </w:r>
      <w:r w:rsidR="004E4F5C" w:rsidRPr="007D1264">
        <w:rPr>
          <w:highlight w:val="yellow"/>
        </w:rPr>
        <w:t xml:space="preserve">, адрес электронной почты </w:t>
      </w:r>
      <w:r w:rsidR="007D1264" w:rsidRPr="007D1264">
        <w:rPr>
          <w:highlight w:val="yellow"/>
        </w:rPr>
        <w:t>_______________</w:t>
      </w:r>
      <w:r w:rsidR="004E4F5C" w:rsidRPr="007D1264">
        <w:rPr>
          <w:highlight w:val="yellow"/>
        </w:rPr>
        <w:t>.</w:t>
      </w:r>
    </w:p>
    <w:p w:rsidR="000D0CB9" w:rsidRPr="00F9117A" w:rsidRDefault="000D0CB9" w:rsidP="007D1264">
      <w:pPr>
        <w:pStyle w:val="ConsPlusNormal"/>
        <w:ind w:firstLine="567"/>
        <w:jc w:val="both"/>
      </w:pPr>
    </w:p>
    <w:p w:rsidR="005F097A" w:rsidRPr="007F7436" w:rsidRDefault="005F097A" w:rsidP="005F097A">
      <w:pPr>
        <w:pStyle w:val="af2"/>
        <w:jc w:val="center"/>
        <w:rPr>
          <w:b/>
        </w:rPr>
      </w:pPr>
      <w:r>
        <w:rPr>
          <w:b/>
        </w:rPr>
        <w:t>6</w:t>
      </w:r>
      <w:r w:rsidRPr="007F7436">
        <w:rPr>
          <w:b/>
        </w:rPr>
        <w:t>. ПОРЯДОК ПОСТАВКИ И ПРИЕМКИ ТОВАРА</w:t>
      </w:r>
    </w:p>
    <w:p w:rsidR="005F097A" w:rsidRPr="007944AA" w:rsidRDefault="005F097A" w:rsidP="005F097A">
      <w:pPr>
        <w:pStyle w:val="af2"/>
        <w:ind w:firstLine="567"/>
        <w:jc w:val="both"/>
      </w:pPr>
      <w:r>
        <w:t>6</w:t>
      </w:r>
      <w:r w:rsidRPr="007944AA">
        <w:t xml:space="preserve">.1. Приемка представленных результатов исполнения </w:t>
      </w:r>
      <w:r w:rsidR="00105543">
        <w:t>контракт</w:t>
      </w:r>
      <w:r w:rsidRPr="007944AA">
        <w:t>а осуществляется Заказчиком в течение 5 (Пяти) рабочих дней с даты поставки Товара</w:t>
      </w:r>
      <w:r>
        <w:t>.</w:t>
      </w:r>
      <w:r w:rsidRPr="007944AA">
        <w:t xml:space="preserve"> При приемке Товара Заказчик вправе провести экспертизу.</w:t>
      </w:r>
    </w:p>
    <w:p w:rsidR="005F097A" w:rsidRPr="007944AA" w:rsidRDefault="005F097A" w:rsidP="005F097A">
      <w:pPr>
        <w:pStyle w:val="af2"/>
        <w:ind w:firstLine="567"/>
        <w:jc w:val="both"/>
      </w:pPr>
      <w:r w:rsidRPr="007944AA">
        <w:t xml:space="preserve">Экспертиза результатов исполнения </w:t>
      </w:r>
      <w:r w:rsidR="00105543">
        <w:t>контракт</w:t>
      </w:r>
      <w:r w:rsidRPr="007944AA">
        <w:t>а может проводиться Заказчиком своими силами или к ее проведению могут привлекаться независимые эксперты, экспертные организации.</w:t>
      </w:r>
    </w:p>
    <w:p w:rsidR="005F097A" w:rsidRPr="007944AA" w:rsidRDefault="005F097A" w:rsidP="005F097A">
      <w:pPr>
        <w:pStyle w:val="af2"/>
        <w:ind w:firstLine="567"/>
        <w:jc w:val="both"/>
      </w:pPr>
      <w:r>
        <w:t>6.2</w:t>
      </w:r>
      <w:r w:rsidRPr="007944AA">
        <w:t xml:space="preserve">. По решению Заказчика для приемки результатов исполнения </w:t>
      </w:r>
      <w:r w:rsidR="00105543">
        <w:t>контракт</w:t>
      </w:r>
      <w:r w:rsidRPr="007944AA">
        <w:t>а может создаваться приемочная комиссия, которая состоит не менее чем из 5 членов. Председателем приемочной комиссии является руководитель структурного подразделения Заказчика, или уполномоченный им работник.</w:t>
      </w:r>
    </w:p>
    <w:p w:rsidR="005F097A" w:rsidRPr="007944AA" w:rsidRDefault="005F097A" w:rsidP="005F097A">
      <w:pPr>
        <w:pStyle w:val="af2"/>
        <w:ind w:firstLine="567"/>
        <w:jc w:val="both"/>
      </w:pPr>
      <w:r w:rsidRPr="007944AA">
        <w:t>6.</w:t>
      </w:r>
      <w:r>
        <w:t>3</w:t>
      </w:r>
      <w:r w:rsidRPr="007944AA">
        <w:t xml:space="preserve">. Стороны </w:t>
      </w:r>
      <w:r w:rsidR="00105543">
        <w:t>Контракт</w:t>
      </w:r>
      <w:r w:rsidRPr="007944AA">
        <w:t>а определили следующий порядок осуществления приемки Товара:</w:t>
      </w:r>
    </w:p>
    <w:p w:rsidR="005F097A" w:rsidRDefault="005F097A" w:rsidP="005F097A">
      <w:pPr>
        <w:pStyle w:val="af2"/>
        <w:ind w:firstLine="567"/>
        <w:jc w:val="both"/>
      </w:pPr>
      <w:r w:rsidRPr="007944AA">
        <w:t>6.</w:t>
      </w:r>
      <w:r>
        <w:t>3</w:t>
      </w:r>
      <w:r w:rsidRPr="007944AA">
        <w:t>.</w:t>
      </w:r>
      <w:r>
        <w:t>1.</w:t>
      </w:r>
      <w:r w:rsidRPr="007944AA">
        <w:t xml:space="preserve"> Товар считается поставленным после принятия Товара Заказчиком и подписания им товаросопроводительных документов (товарной накладной или универсального передаточного акта, оформленных в соответствии с действующим законодательством), если Заказчиком не выявлено несоответствия или недостатков </w:t>
      </w:r>
      <w:r w:rsidRPr="00790F02">
        <w:t>Товара</w:t>
      </w:r>
      <w:r>
        <w:t xml:space="preserve"> </w:t>
      </w:r>
      <w:r w:rsidRPr="003C1765">
        <w:t>и не направлено уведомление Поставщику о выявленных несоответствиях или недостатках Товара либо об отказе от переданного Товара.</w:t>
      </w:r>
    </w:p>
    <w:p w:rsidR="005F097A" w:rsidRDefault="005F097A" w:rsidP="005F097A">
      <w:pPr>
        <w:pStyle w:val="af2"/>
        <w:ind w:firstLine="567"/>
        <w:jc w:val="both"/>
      </w:pPr>
      <w:r>
        <w:t xml:space="preserve">6.3.2. Право собственности на поставленный по </w:t>
      </w:r>
      <w:r w:rsidR="00105543">
        <w:t>Контракт</w:t>
      </w:r>
      <w:r>
        <w:t>у Товар, а также риск его случайной гибели, либо повреждения, переходит от Поставщика к Заказчику с мом</w:t>
      </w:r>
      <w:r w:rsidR="00105543">
        <w:t>ента подписания Заказчиком УПД.</w:t>
      </w:r>
    </w:p>
    <w:p w:rsidR="005F097A" w:rsidRDefault="005F097A" w:rsidP="005F097A">
      <w:pPr>
        <w:pStyle w:val="af2"/>
        <w:ind w:firstLine="567"/>
        <w:jc w:val="both"/>
      </w:pPr>
      <w:r>
        <w:t xml:space="preserve">6.3.3. Подписанный Заказчиком и </w:t>
      </w:r>
      <w:r w:rsidRPr="00617C01">
        <w:t>Поставщиком УПД, под</w:t>
      </w:r>
      <w:r>
        <w:t xml:space="preserve">тверждающий приемку Товара, является основанием для финансовых расчетов (окончательных финансовых расчетов) по </w:t>
      </w:r>
      <w:r w:rsidR="00105543">
        <w:t>Контракт</w:t>
      </w:r>
      <w:r>
        <w:t xml:space="preserve">у </w:t>
      </w:r>
      <w:r w:rsidR="001540FE">
        <w:t>между Заказчиком и Поставщиком.</w:t>
      </w:r>
    </w:p>
    <w:p w:rsidR="005F097A" w:rsidRDefault="005F097A" w:rsidP="005F097A">
      <w:pPr>
        <w:pStyle w:val="af2"/>
        <w:ind w:firstLine="567"/>
        <w:jc w:val="both"/>
      </w:pPr>
      <w:r>
        <w:t>6.3.4. Заказчик обязан подписать документ о приемке поставленного товара (если не выявлено несоот</w:t>
      </w:r>
      <w:r w:rsidR="001540FE">
        <w:t>ветствий в поставляемом товаре).</w:t>
      </w:r>
    </w:p>
    <w:p w:rsidR="005F097A" w:rsidRDefault="005F097A" w:rsidP="005F097A">
      <w:pPr>
        <w:pStyle w:val="af2"/>
        <w:ind w:firstLine="567"/>
        <w:jc w:val="both"/>
      </w:pPr>
      <w:r>
        <w:t xml:space="preserve">6.3.5. При выявлении несоответствий в поставленном Товаре, препятствующих его приемке, Заказчиком оформляется мотивированный отказ, содержащий перечень нарушений условий </w:t>
      </w:r>
      <w:r w:rsidR="00105543">
        <w:t>Контракт</w:t>
      </w:r>
      <w:r>
        <w:t>а, который направляется Поставщику.</w:t>
      </w:r>
    </w:p>
    <w:p w:rsidR="005F097A" w:rsidRDefault="005F097A" w:rsidP="005F097A">
      <w:pPr>
        <w:pStyle w:val="af2"/>
        <w:ind w:firstLine="567"/>
        <w:jc w:val="both"/>
      </w:pPr>
      <w:r>
        <w:t>Заказчик вправе не отказывать в приемке Товара, если выявленные несоответствия не препятствуют приемке Товара и установить Поставщику срок для устранения несоответствий (не более 60 дней).</w:t>
      </w:r>
    </w:p>
    <w:p w:rsidR="005F097A" w:rsidRPr="007944AA" w:rsidRDefault="005F097A" w:rsidP="005F097A">
      <w:pPr>
        <w:pStyle w:val="af2"/>
        <w:ind w:firstLine="567"/>
        <w:jc w:val="both"/>
      </w:pPr>
      <w:r>
        <w:t>6.3.6</w:t>
      </w:r>
      <w:r w:rsidRPr="007944AA">
        <w:t xml:space="preserve">. Заказчик вправе не отказывать в приемке поставленного товара, в случае выявления несоответствия условиям </w:t>
      </w:r>
      <w:r w:rsidR="00105543">
        <w:t>контракт</w:t>
      </w:r>
      <w:r w:rsidRPr="007944AA">
        <w:t>а, если выявленное несоответствие не препятствует приемке этого резу</w:t>
      </w:r>
      <w:r w:rsidR="001540FE">
        <w:t>льтата и устранено поставщиком.</w:t>
      </w:r>
    </w:p>
    <w:p w:rsidR="005F097A" w:rsidRPr="007944AA" w:rsidRDefault="005F097A" w:rsidP="005F097A">
      <w:pPr>
        <w:pStyle w:val="af2"/>
        <w:ind w:firstLine="567"/>
        <w:jc w:val="both"/>
      </w:pPr>
      <w:r w:rsidRPr="007944AA">
        <w:t>6.</w:t>
      </w:r>
      <w:r>
        <w:t>3</w:t>
      </w:r>
      <w:r w:rsidRPr="007944AA">
        <w:t>.</w:t>
      </w:r>
      <w:r>
        <w:t>7.</w:t>
      </w:r>
      <w:r w:rsidRPr="007944AA">
        <w:t xml:space="preserve"> Заказчик, приемочная комиссия отказывают в приемке результатов исполнения </w:t>
      </w:r>
      <w:r w:rsidR="00105543">
        <w:t>контракт</w:t>
      </w:r>
      <w:r w:rsidRPr="007944AA">
        <w:t xml:space="preserve">а в случае несоответствия представленных результатов условиям </w:t>
      </w:r>
      <w:r w:rsidR="00105543">
        <w:t>контракт</w:t>
      </w:r>
      <w:r w:rsidRPr="007944AA">
        <w:t>а, за исключением если недостатки товара, работы, услуги устранены поставщиком в срок</w:t>
      </w:r>
      <w:r>
        <w:t>,</w:t>
      </w:r>
      <w:r w:rsidRPr="007944AA">
        <w:t xml:space="preserve"> </w:t>
      </w:r>
      <w:r>
        <w:t xml:space="preserve">указанный в </w:t>
      </w:r>
      <w:r w:rsidRPr="007944AA">
        <w:t>мотивированно</w:t>
      </w:r>
      <w:r>
        <w:t>м</w:t>
      </w:r>
      <w:r w:rsidRPr="007944AA">
        <w:t xml:space="preserve"> отказ</w:t>
      </w:r>
      <w:r>
        <w:t>е</w:t>
      </w:r>
      <w:r w:rsidRPr="007944AA">
        <w:t>.</w:t>
      </w:r>
    </w:p>
    <w:p w:rsidR="005F097A" w:rsidRPr="002E7F09" w:rsidRDefault="005F097A" w:rsidP="005F097A">
      <w:pPr>
        <w:pStyle w:val="af2"/>
        <w:ind w:firstLine="567"/>
        <w:jc w:val="both"/>
      </w:pPr>
      <w:r w:rsidRPr="007944AA">
        <w:t>6.</w:t>
      </w:r>
      <w:r>
        <w:t>4</w:t>
      </w:r>
      <w:r w:rsidRPr="007944AA">
        <w:t xml:space="preserve">. Товар, поставляемый </w:t>
      </w:r>
      <w:r w:rsidRPr="0026681A">
        <w:t>Поставщик</w:t>
      </w:r>
      <w:r>
        <w:t>ом</w:t>
      </w:r>
      <w:r w:rsidRPr="007944AA">
        <w:t xml:space="preserve"> Заказчику, должен содержать техническую документацию на русском языке (паспорт изготовителя, сертификаты, инструкции по эксплуатации, содержащие требования</w:t>
      </w:r>
      <w:r w:rsidRPr="002E7F09">
        <w:t xml:space="preserve"> фирмы-производителя или </w:t>
      </w:r>
      <w:r w:rsidRPr="0026681A">
        <w:t>Поставщик</w:t>
      </w:r>
      <w:r>
        <w:t>а</w:t>
      </w:r>
      <w:r w:rsidRPr="002E7F09">
        <w:t xml:space="preserve"> к условиям эксплуатации Товара, и другие документы, подтвержда</w:t>
      </w:r>
      <w:r>
        <w:t>ющие надлежащее качество Товара</w:t>
      </w:r>
      <w:r w:rsidRPr="002E7F09">
        <w:t xml:space="preserve">) передается </w:t>
      </w:r>
      <w:r w:rsidRPr="0026681A">
        <w:t>Поставщик</w:t>
      </w:r>
      <w:r>
        <w:t>ом</w:t>
      </w:r>
      <w:r w:rsidRPr="002E7F09">
        <w:t xml:space="preserve"> Заказчику одновременно с поставляемым Товаром.</w:t>
      </w:r>
    </w:p>
    <w:p w:rsidR="005F097A" w:rsidRPr="002E7F09" w:rsidRDefault="005F097A" w:rsidP="005F097A">
      <w:pPr>
        <w:pStyle w:val="af2"/>
        <w:ind w:firstLine="567"/>
        <w:jc w:val="both"/>
      </w:pPr>
      <w:r>
        <w:lastRenderedPageBreak/>
        <w:t>6.5</w:t>
      </w:r>
      <w:r w:rsidRPr="002E7F09">
        <w:t xml:space="preserve">. Упаковка (тара) и маркировка Товара должны соответствовать требованиям ГОСТ </w:t>
      </w:r>
      <w:r w:rsidRPr="0026681A">
        <w:t>Поставщик</w:t>
      </w:r>
      <w:r w:rsidRPr="002E7F09">
        <w:t xml:space="preserve"> гарантирует, что Товар является новым</w:t>
      </w:r>
      <w:r w:rsidRPr="00C07178">
        <w:t>, а также качество и безопасность поставляемого Товара в соответствии с действующими</w:t>
      </w:r>
      <w:r w:rsidRPr="002E7F09">
        <w:t xml:space="preserve"> стандартами, утвержденными в отношении данного вида Товара, и наличием сертификатов, обязательных для данного вида Товара, оформленных в соответствии с действующим российским законодательством.</w:t>
      </w:r>
    </w:p>
    <w:p w:rsidR="005F097A" w:rsidRDefault="005F097A" w:rsidP="005F097A">
      <w:pPr>
        <w:pStyle w:val="af2"/>
        <w:tabs>
          <w:tab w:val="left" w:pos="1134"/>
        </w:tabs>
        <w:ind w:firstLine="567"/>
        <w:jc w:val="both"/>
      </w:pPr>
      <w:r w:rsidRPr="00CE4024">
        <w:t>6.6. Товар должен быть безопасным в процессе использования, хранения, транспортировки и утилизации.</w:t>
      </w:r>
    </w:p>
    <w:p w:rsidR="000D0CB9" w:rsidRPr="00CE4024" w:rsidRDefault="000D0CB9" w:rsidP="005F097A">
      <w:pPr>
        <w:pStyle w:val="af2"/>
        <w:tabs>
          <w:tab w:val="left" w:pos="1134"/>
        </w:tabs>
        <w:ind w:firstLine="567"/>
        <w:jc w:val="both"/>
      </w:pPr>
    </w:p>
    <w:p w:rsidR="00DC5D5F" w:rsidRPr="00BB49BC" w:rsidRDefault="005F097A" w:rsidP="00DC5D5F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7</w:t>
      </w:r>
      <w:r w:rsidR="00776208" w:rsidRPr="00BB49BC">
        <w:rPr>
          <w:b/>
          <w:sz w:val="22"/>
          <w:szCs w:val="22"/>
        </w:rPr>
        <w:t>. ПРАВА И ОБЯЗАННОСТИ СТОРОН</w:t>
      </w:r>
    </w:p>
    <w:p w:rsidR="00DC5D5F" w:rsidRPr="000C69F7" w:rsidRDefault="005F097A" w:rsidP="00DC5D5F">
      <w:pPr>
        <w:pStyle w:val="af2"/>
        <w:ind w:firstLine="567"/>
        <w:jc w:val="both"/>
      </w:pPr>
      <w:r>
        <w:t>7</w:t>
      </w:r>
      <w:r w:rsidR="000C69F7">
        <w:t>.1. Поставщик обязан</w:t>
      </w:r>
      <w:r w:rsidR="0021642D">
        <w:t>:</w:t>
      </w:r>
    </w:p>
    <w:p w:rsidR="00DC5D5F" w:rsidRPr="00BB49BC" w:rsidRDefault="005F097A" w:rsidP="007D1264">
      <w:pPr>
        <w:pStyle w:val="af2"/>
        <w:ind w:firstLine="1134"/>
        <w:jc w:val="both"/>
      </w:pPr>
      <w:r>
        <w:t>7</w:t>
      </w:r>
      <w:r w:rsidR="000C69F7">
        <w:t>.1.1. П</w:t>
      </w:r>
      <w:r w:rsidR="00776208" w:rsidRPr="00BB49BC">
        <w:t xml:space="preserve">роизвести поставку Товара в порядке, объеме, сроки и на условиях, предусмотренных </w:t>
      </w:r>
      <w:r>
        <w:t>Контракт</w:t>
      </w:r>
      <w:r w:rsidR="00776208" w:rsidRPr="00BB49BC">
        <w:t xml:space="preserve">ом и </w:t>
      </w:r>
      <w:r w:rsidR="00776208">
        <w:t>Спецификацией</w:t>
      </w:r>
      <w:r w:rsidR="00776208" w:rsidRPr="00BB49BC">
        <w:t xml:space="preserve"> (Приложение № 1 к </w:t>
      </w:r>
      <w:r>
        <w:t>Контракт</w:t>
      </w:r>
      <w:r w:rsidR="00776208" w:rsidRPr="00BB49BC">
        <w:t>у);</w:t>
      </w:r>
    </w:p>
    <w:p w:rsidR="00DC5D5F" w:rsidRPr="00A45748" w:rsidRDefault="005F097A" w:rsidP="007D1264">
      <w:pPr>
        <w:pStyle w:val="af2"/>
        <w:ind w:firstLine="1134"/>
        <w:jc w:val="both"/>
      </w:pPr>
      <w:r>
        <w:t>7</w:t>
      </w:r>
      <w:r w:rsidR="000C69F7">
        <w:t>.1.2. С</w:t>
      </w:r>
      <w:r w:rsidR="00776208" w:rsidRPr="00BB49BC">
        <w:t xml:space="preserve">воевременно предоставлять (посредством телефонной связи или электронной почты) достоверную </w:t>
      </w:r>
      <w:r w:rsidR="00776208" w:rsidRPr="00A45748">
        <w:t xml:space="preserve">информацию о ходе исполнения своих обязательств, в том числе о сложностях, возникающих при исполнении </w:t>
      </w:r>
      <w:r>
        <w:t>Контракт</w:t>
      </w:r>
      <w:r w:rsidR="00776208" w:rsidRPr="00A45748">
        <w:t>а</w:t>
      </w:r>
      <w:r w:rsidR="0021642D" w:rsidRPr="00A45748">
        <w:t xml:space="preserve">. Предоставить по требованию заказчика необходимую документацию, относящуюся к поставленному товару по </w:t>
      </w:r>
      <w:r>
        <w:t>контракт</w:t>
      </w:r>
      <w:r w:rsidR="0021642D" w:rsidRPr="00A45748">
        <w:t>у;</w:t>
      </w:r>
    </w:p>
    <w:p w:rsidR="00DC5D5F" w:rsidRPr="00A45748" w:rsidRDefault="005F097A" w:rsidP="007D1264">
      <w:pPr>
        <w:pStyle w:val="af2"/>
        <w:ind w:firstLine="1134"/>
        <w:jc w:val="both"/>
      </w:pPr>
      <w:r>
        <w:t>7</w:t>
      </w:r>
      <w:r w:rsidR="000C69F7" w:rsidRPr="00A45748">
        <w:t>.1.3. В</w:t>
      </w:r>
      <w:r w:rsidR="00776208" w:rsidRPr="00A45748">
        <w:t xml:space="preserve">ыполнить в полном объеме все свои обязательства, предусмотренные </w:t>
      </w:r>
      <w:r>
        <w:t>Контракт</w:t>
      </w:r>
      <w:r w:rsidR="00776208" w:rsidRPr="00A45748">
        <w:t>ом.</w:t>
      </w:r>
    </w:p>
    <w:p w:rsidR="00DC5D5F" w:rsidRPr="00A45748" w:rsidRDefault="005F097A" w:rsidP="00DC5D5F">
      <w:pPr>
        <w:pStyle w:val="af2"/>
        <w:ind w:firstLine="567"/>
        <w:jc w:val="both"/>
      </w:pPr>
      <w:r>
        <w:t>7</w:t>
      </w:r>
      <w:r w:rsidR="000C69F7" w:rsidRPr="00A45748">
        <w:t>.2. Поставщик имеет право</w:t>
      </w:r>
      <w:r w:rsidR="0021642D" w:rsidRPr="00A45748">
        <w:t>:</w:t>
      </w:r>
    </w:p>
    <w:p w:rsidR="00DC5D5F" w:rsidRPr="00A45748" w:rsidRDefault="005F097A" w:rsidP="007D1264">
      <w:pPr>
        <w:pStyle w:val="af2"/>
        <w:ind w:firstLine="1134"/>
        <w:jc w:val="both"/>
      </w:pPr>
      <w:r>
        <w:t>7</w:t>
      </w:r>
      <w:r w:rsidR="00B77E74" w:rsidRPr="00A45748">
        <w:t>.2.1. Т</w:t>
      </w:r>
      <w:r w:rsidR="00776208" w:rsidRPr="00A45748">
        <w:t xml:space="preserve">ребовать оплаты поставленного Товара в размере и порядке, предусмотренных </w:t>
      </w:r>
      <w:r>
        <w:t>Контракт</w:t>
      </w:r>
      <w:r w:rsidR="00776208" w:rsidRPr="00A45748">
        <w:t>ом;</w:t>
      </w:r>
    </w:p>
    <w:p w:rsidR="00DC5D5F" w:rsidRPr="00A45748" w:rsidRDefault="005F097A" w:rsidP="007D1264">
      <w:pPr>
        <w:pStyle w:val="af2"/>
        <w:ind w:firstLine="1134"/>
        <w:jc w:val="both"/>
      </w:pPr>
      <w:r>
        <w:t>7</w:t>
      </w:r>
      <w:r w:rsidR="00B77E74" w:rsidRPr="00A45748">
        <w:t>.2.2. П</w:t>
      </w:r>
      <w:r w:rsidR="00776208" w:rsidRPr="00A45748">
        <w:t xml:space="preserve">ринять решение об одностороннем отказе от исполнения </w:t>
      </w:r>
      <w:r>
        <w:t>Контракт</w:t>
      </w:r>
      <w:r w:rsidR="00776208" w:rsidRPr="00A45748">
        <w:t>а по основаниям, предусмотренным Гражданским кодексом Российской Федерации для одностороннего отказа от исполнения отдельных видов обязательств.</w:t>
      </w:r>
    </w:p>
    <w:p w:rsidR="00DC5D5F" w:rsidRPr="00A45748" w:rsidRDefault="005F097A" w:rsidP="00DC5D5F">
      <w:pPr>
        <w:pStyle w:val="af2"/>
        <w:ind w:firstLine="567"/>
        <w:jc w:val="both"/>
      </w:pPr>
      <w:r>
        <w:t>7</w:t>
      </w:r>
      <w:r w:rsidR="000C69F7" w:rsidRPr="00A45748">
        <w:t>.3. Заказчик обязан</w:t>
      </w:r>
      <w:r w:rsidR="0021642D" w:rsidRPr="00A45748">
        <w:t>:</w:t>
      </w:r>
    </w:p>
    <w:p w:rsidR="00DC5D5F" w:rsidRPr="00A45748" w:rsidRDefault="005F097A" w:rsidP="007D1264">
      <w:pPr>
        <w:pStyle w:val="af2"/>
        <w:ind w:firstLine="1134"/>
        <w:jc w:val="both"/>
      </w:pPr>
      <w:r>
        <w:t>7</w:t>
      </w:r>
      <w:r w:rsidR="000C69F7" w:rsidRPr="00A45748">
        <w:t>.3.1. С</w:t>
      </w:r>
      <w:r w:rsidR="00776208" w:rsidRPr="00A45748">
        <w:t xml:space="preserve">воевременно и в полном объеме производить платежи по </w:t>
      </w:r>
      <w:r>
        <w:t>Контракт</w:t>
      </w:r>
      <w:r w:rsidR="00776208" w:rsidRPr="00A45748">
        <w:t xml:space="preserve">у в порядке, предусмотренном разделом </w:t>
      </w:r>
      <w:r w:rsidR="00070B42" w:rsidRPr="00A45748">
        <w:t>2</w:t>
      </w:r>
      <w:r w:rsidR="00776208" w:rsidRPr="00A45748">
        <w:t xml:space="preserve"> </w:t>
      </w:r>
      <w:r>
        <w:t>Контракт</w:t>
      </w:r>
      <w:r w:rsidR="00776208" w:rsidRPr="00A45748">
        <w:t>а;</w:t>
      </w:r>
    </w:p>
    <w:p w:rsidR="00DC5D5F" w:rsidRPr="00A45748" w:rsidRDefault="005F097A" w:rsidP="007D1264">
      <w:pPr>
        <w:pStyle w:val="af2"/>
        <w:ind w:firstLine="1134"/>
        <w:jc w:val="both"/>
      </w:pPr>
      <w:r>
        <w:t>7</w:t>
      </w:r>
      <w:r w:rsidR="000C69F7" w:rsidRPr="00A45748">
        <w:t>.3.2. В</w:t>
      </w:r>
      <w:r w:rsidR="00776208" w:rsidRPr="00A45748">
        <w:t xml:space="preserve">ыполнить в полном объеме все свои обязательства, предусмотренные </w:t>
      </w:r>
      <w:r>
        <w:t>Контракт</w:t>
      </w:r>
      <w:r w:rsidR="001540FE">
        <w:t>ом;</w:t>
      </w:r>
    </w:p>
    <w:p w:rsidR="002B7E65" w:rsidRPr="00A45748" w:rsidRDefault="005F097A" w:rsidP="007D1264">
      <w:pPr>
        <w:pStyle w:val="af2"/>
        <w:ind w:firstLine="1134"/>
        <w:jc w:val="both"/>
      </w:pPr>
      <w:r>
        <w:t>7</w:t>
      </w:r>
      <w:r w:rsidR="002B7E65" w:rsidRPr="00A45748">
        <w:t xml:space="preserve">.3.3. На регулярной основе осуществлять контроль за надлежащим исполнением обязательств по </w:t>
      </w:r>
      <w:r>
        <w:t>контракт</w:t>
      </w:r>
      <w:r w:rsidR="002B7E65" w:rsidRPr="00A45748">
        <w:t xml:space="preserve">у, а также за соответствием сроков </w:t>
      </w:r>
      <w:r w:rsidR="0021642D" w:rsidRPr="00A45748">
        <w:t>поставки товара</w:t>
      </w:r>
      <w:r w:rsidR="002B7E65" w:rsidRPr="00A45748">
        <w:t xml:space="preserve">. Если в результате такой проверки станет очевидным, что обязательства по </w:t>
      </w:r>
      <w:r>
        <w:t>контракт</w:t>
      </w:r>
      <w:r w:rsidR="0021642D" w:rsidRPr="00A45748">
        <w:t>у</w:t>
      </w:r>
      <w:r w:rsidR="002B7E65" w:rsidRPr="00A45748">
        <w:t xml:space="preserve"> не исполняются надлежащим образом и (или) в надлежащие сроки, заказчик направляет </w:t>
      </w:r>
      <w:r w:rsidR="0021642D" w:rsidRPr="00A45748">
        <w:t>поставщику</w:t>
      </w:r>
      <w:r w:rsidR="002B7E65" w:rsidRPr="00A45748">
        <w:t xml:space="preserve"> требование об устранении недостатков (претензию) с указанием срока для устранения выявленных недостатков.</w:t>
      </w:r>
    </w:p>
    <w:p w:rsidR="00DC5D5F" w:rsidRPr="00A45748" w:rsidRDefault="005F097A" w:rsidP="00DC5D5F">
      <w:pPr>
        <w:pStyle w:val="af2"/>
        <w:ind w:firstLine="567"/>
        <w:jc w:val="both"/>
      </w:pPr>
      <w:r>
        <w:t>7</w:t>
      </w:r>
      <w:r w:rsidR="00776208" w:rsidRPr="00A45748">
        <w:t>.4. Заказчик</w:t>
      </w:r>
      <w:r w:rsidR="000C69F7" w:rsidRPr="00A45748">
        <w:t xml:space="preserve"> имеет право.</w:t>
      </w:r>
    </w:p>
    <w:p w:rsidR="00DC5D5F" w:rsidRPr="00A45748" w:rsidRDefault="005F097A" w:rsidP="007D1264">
      <w:pPr>
        <w:pStyle w:val="af2"/>
        <w:ind w:firstLine="1134"/>
        <w:jc w:val="both"/>
      </w:pPr>
      <w:r>
        <w:t>7</w:t>
      </w:r>
      <w:r w:rsidR="000C69F7" w:rsidRPr="00A45748">
        <w:t>.4.1. Н</w:t>
      </w:r>
      <w:r w:rsidR="00776208" w:rsidRPr="00A45748">
        <w:t xml:space="preserve">а получение полной и достоверной информации от Поставщика о ходе исполнения </w:t>
      </w:r>
      <w:r>
        <w:t>Контракт</w:t>
      </w:r>
      <w:r w:rsidR="00776208" w:rsidRPr="00A45748">
        <w:t>а;</w:t>
      </w:r>
    </w:p>
    <w:p w:rsidR="00DC5D5F" w:rsidRDefault="005F097A" w:rsidP="007D1264">
      <w:pPr>
        <w:pStyle w:val="af2"/>
        <w:ind w:firstLine="1134"/>
        <w:jc w:val="both"/>
      </w:pPr>
      <w:r>
        <w:t>7</w:t>
      </w:r>
      <w:r w:rsidR="000C69F7" w:rsidRPr="00A45748">
        <w:t>.4.2. П</w:t>
      </w:r>
      <w:r w:rsidR="00776208" w:rsidRPr="00A45748">
        <w:t xml:space="preserve">ринять решение об одностороннем отказе от исполнения </w:t>
      </w:r>
      <w:r>
        <w:t>Контракт</w:t>
      </w:r>
      <w:r w:rsidR="00776208" w:rsidRPr="00A45748">
        <w:t>а по основаниям, предусмотренным Гражданским кодексом Российской Федерации для одностороннего отказа от исполнения отдельных видов обязательств.</w:t>
      </w:r>
    </w:p>
    <w:p w:rsidR="000D0CB9" w:rsidRPr="00A45748" w:rsidRDefault="000D0CB9" w:rsidP="007D1264">
      <w:pPr>
        <w:pStyle w:val="af2"/>
        <w:ind w:firstLine="1134"/>
        <w:jc w:val="both"/>
      </w:pPr>
    </w:p>
    <w:p w:rsidR="00610781" w:rsidRPr="00156969" w:rsidRDefault="00610781" w:rsidP="00610781">
      <w:pPr>
        <w:ind w:firstLine="567"/>
        <w:jc w:val="center"/>
      </w:pPr>
      <w:r>
        <w:rPr>
          <w:b/>
          <w:sz w:val="22"/>
          <w:szCs w:val="22"/>
        </w:rPr>
        <w:t>8</w:t>
      </w:r>
      <w:r w:rsidRPr="00156969">
        <w:rPr>
          <w:b/>
          <w:sz w:val="22"/>
          <w:szCs w:val="22"/>
        </w:rPr>
        <w:t>. ОТВЕТСТВЕННОСТЬ СТОРОН</w:t>
      </w:r>
    </w:p>
    <w:p w:rsidR="00610781" w:rsidRPr="00153F52" w:rsidRDefault="00610781" w:rsidP="00610781">
      <w:pPr>
        <w:pStyle w:val="af2"/>
        <w:ind w:firstLine="567"/>
        <w:jc w:val="both"/>
      </w:pPr>
      <w:r>
        <w:t>8</w:t>
      </w:r>
      <w:r w:rsidRPr="006A0034">
        <w:t xml:space="preserve">.1. За неисполнение или ненадлежащее исполнение своих обязательств по </w:t>
      </w:r>
      <w:r w:rsidRPr="00697AAD">
        <w:t>Контракт</w:t>
      </w:r>
      <w:r>
        <w:t>у</w:t>
      </w:r>
      <w:r w:rsidRPr="006A0034">
        <w:t xml:space="preserve"> </w:t>
      </w:r>
      <w:r w:rsidRPr="00153F52">
        <w:t>Стороны несут ответственность в соответствии с законодательством Российской Федерации.</w:t>
      </w:r>
    </w:p>
    <w:p w:rsidR="00610781" w:rsidRPr="00153F52" w:rsidRDefault="00610781" w:rsidP="00610781">
      <w:pPr>
        <w:pStyle w:val="af2"/>
        <w:ind w:firstLine="567"/>
        <w:jc w:val="both"/>
      </w:pPr>
      <w:r>
        <w:t>8</w:t>
      </w:r>
      <w:r w:rsidRPr="00153F52">
        <w:t>.2. В случае просрочки исполнения По</w:t>
      </w:r>
      <w:r>
        <w:t>ставщ</w:t>
      </w:r>
      <w:r w:rsidRPr="00153F52">
        <w:t xml:space="preserve">иком обязательств, предусмотренных </w:t>
      </w:r>
      <w:r w:rsidRPr="008B6F49">
        <w:t>Контракт</w:t>
      </w:r>
      <w:r>
        <w:t>ом</w:t>
      </w:r>
      <w:r w:rsidRPr="00153F52">
        <w:t>, а также в иных случаях неисполнения или ненадлежащего исполнения По</w:t>
      </w:r>
      <w:r>
        <w:t>ставщ</w:t>
      </w:r>
      <w:r w:rsidRPr="00153F52">
        <w:t xml:space="preserve">иком обязательств, предусмотренных </w:t>
      </w:r>
      <w:r w:rsidRPr="00697AAD">
        <w:t>Контракт</w:t>
      </w:r>
      <w:r>
        <w:t>ом</w:t>
      </w:r>
      <w:r w:rsidRPr="00153F52">
        <w:t>, заказчик направляет По</w:t>
      </w:r>
      <w:r>
        <w:t>ставщ</w:t>
      </w:r>
      <w:r w:rsidRPr="00153F52">
        <w:t>ику требование об уплате неустоек (штрафов, пеней).</w:t>
      </w:r>
    </w:p>
    <w:p w:rsidR="00610781" w:rsidRPr="00153F52" w:rsidRDefault="00610781" w:rsidP="00610781">
      <w:pPr>
        <w:pStyle w:val="af2"/>
        <w:ind w:firstLine="567"/>
        <w:jc w:val="both"/>
      </w:pPr>
      <w:r>
        <w:t>8</w:t>
      </w:r>
      <w:r w:rsidRPr="00153F52">
        <w:t>.3. Пеня начисляется за каждый день просрочки исполнения По</w:t>
      </w:r>
      <w:r>
        <w:t>ставщ</w:t>
      </w:r>
      <w:r w:rsidRPr="00153F52">
        <w:t xml:space="preserve">иком обязательства, предусмотренного </w:t>
      </w:r>
      <w:r w:rsidRPr="00697AAD">
        <w:t>Контракт</w:t>
      </w:r>
      <w:r>
        <w:t>ом</w:t>
      </w:r>
      <w:r w:rsidRPr="00153F52">
        <w:t xml:space="preserve"> начиная со дня, следующего после дня истечения, установленного </w:t>
      </w:r>
      <w:r w:rsidRPr="00697AAD">
        <w:t>Контракт</w:t>
      </w:r>
      <w:r>
        <w:t>ом</w:t>
      </w:r>
      <w:r w:rsidRPr="00153F52">
        <w:t xml:space="preserve">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</w:t>
      </w:r>
      <w:r w:rsidRPr="008B6F49">
        <w:t>Контракт</w:t>
      </w:r>
      <w:r>
        <w:t>а</w:t>
      </w:r>
      <w:r w:rsidRPr="00153F52">
        <w:t xml:space="preserve">, уменьшенной на сумму, пропорциональную объему обязательств, предусмотренных </w:t>
      </w:r>
      <w:r w:rsidRPr="00697AAD">
        <w:t>Контракт</w:t>
      </w:r>
      <w:r>
        <w:t>ом</w:t>
      </w:r>
      <w:r w:rsidRPr="00153F52">
        <w:t xml:space="preserve"> и фактически исполненных По</w:t>
      </w:r>
      <w:r>
        <w:t>ставщ</w:t>
      </w:r>
      <w:r w:rsidRPr="00153F52">
        <w:t>иком, за исключением случаев, если законодательством Российской Федерации установлен иной порядок начисления пени.</w:t>
      </w:r>
    </w:p>
    <w:p w:rsidR="00610781" w:rsidRPr="00153F52" w:rsidRDefault="00610781" w:rsidP="00610781">
      <w:pPr>
        <w:pStyle w:val="af2"/>
        <w:ind w:firstLine="567"/>
        <w:jc w:val="both"/>
      </w:pPr>
      <w:r>
        <w:t>8</w:t>
      </w:r>
      <w:r w:rsidRPr="00153F52">
        <w:t>.4. За каждый факт неисполнения или ненадлежащего исполнения По</w:t>
      </w:r>
      <w:r>
        <w:t>ставщ</w:t>
      </w:r>
      <w:r w:rsidRPr="00153F52">
        <w:t xml:space="preserve">иком обязательств, предусмотренных </w:t>
      </w:r>
      <w:r w:rsidRPr="00697AAD">
        <w:t>Контракт</w:t>
      </w:r>
      <w:r>
        <w:t>ом</w:t>
      </w:r>
      <w:r w:rsidRPr="00153F52">
        <w:t xml:space="preserve">, за исключением просрочки исполнения обязательств (в том числе гарантийного обязательства), предусмотренных </w:t>
      </w:r>
      <w:r w:rsidRPr="00697AAD">
        <w:t>Контракт</w:t>
      </w:r>
      <w:r>
        <w:t>ом</w:t>
      </w:r>
      <w:r w:rsidRPr="00153F52">
        <w:t xml:space="preserve">, размер штрафа устанавливается в </w:t>
      </w:r>
      <w:r>
        <w:t>размере 10</w:t>
      </w:r>
      <w:r w:rsidRPr="00153F52">
        <w:t xml:space="preserve"> процентов цены </w:t>
      </w:r>
      <w:r w:rsidRPr="008B6F49">
        <w:t>Контракт</w:t>
      </w:r>
      <w:r>
        <w:t>а (этапа).</w:t>
      </w:r>
    </w:p>
    <w:p w:rsidR="00610781" w:rsidRPr="00153F52" w:rsidRDefault="00610781" w:rsidP="00610781">
      <w:pPr>
        <w:pStyle w:val="af2"/>
        <w:ind w:firstLine="567"/>
        <w:jc w:val="both"/>
      </w:pPr>
      <w:r w:rsidRPr="00153F52">
        <w:t xml:space="preserve">Размер штрафа устанавливается в соответствии с «Правилами определения размера штрафа, начисляемого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</w:t>
      </w:r>
      <w:r w:rsidRPr="008B6F49">
        <w:t>Контракт</w:t>
      </w:r>
      <w:r>
        <w:t>ом</w:t>
      </w:r>
      <w:r w:rsidRPr="00153F52">
        <w:t xml:space="preserve"> (за исключением просрочки исполнения обязательств заказчиком, поставщиком (подрядчиком, исполнителем, о внесении изменений в постановление правительства российской федерации от 15 мая 2017 г. </w:t>
      </w:r>
      <w:r>
        <w:t>№</w:t>
      </w:r>
      <w:r w:rsidRPr="00153F52">
        <w:t xml:space="preserve"> 570 и признании утратившим силу постановления правительства российской федерации от 25 ноября 2013 г. </w:t>
      </w:r>
      <w:r>
        <w:t xml:space="preserve">№ </w:t>
      </w:r>
      <w:r w:rsidRPr="00153F52">
        <w:t>1063» утвержденными Постановлением Правительства РФ от 30.08.2017 г. №1042, за исключением случаев, если законодательством Российской Федерации установлен иной порядок начисления штрафов.</w:t>
      </w:r>
    </w:p>
    <w:p w:rsidR="00610781" w:rsidRPr="00153F52" w:rsidRDefault="00610781" w:rsidP="00610781">
      <w:pPr>
        <w:pStyle w:val="af2"/>
        <w:ind w:firstLine="567"/>
        <w:jc w:val="both"/>
      </w:pPr>
      <w:r>
        <w:t>8</w:t>
      </w:r>
      <w:r w:rsidRPr="00153F52">
        <w:t>.</w:t>
      </w:r>
      <w:r>
        <w:t>5</w:t>
      </w:r>
      <w:r w:rsidRPr="00153F52">
        <w:t>. За каждый факт неисполнения или ненадлежащего исполнения По</w:t>
      </w:r>
      <w:r>
        <w:t>ставщ</w:t>
      </w:r>
      <w:r w:rsidRPr="00153F52">
        <w:t xml:space="preserve">иком обязательства, предусмотренного </w:t>
      </w:r>
      <w:r w:rsidRPr="00697AAD">
        <w:t>Контракт</w:t>
      </w:r>
      <w:r w:rsidRPr="00153F52">
        <w:t xml:space="preserve">ом, которое не имеет стоимостного выражения, размер штрафа устанавливается (при наличии в </w:t>
      </w:r>
      <w:r w:rsidRPr="008B6F49">
        <w:t>Контракт</w:t>
      </w:r>
      <w:r>
        <w:t>е</w:t>
      </w:r>
      <w:r w:rsidRPr="00153F52">
        <w:t xml:space="preserve"> таких обязательств) в </w:t>
      </w:r>
      <w:r>
        <w:t xml:space="preserve">размере </w:t>
      </w:r>
      <w:r w:rsidRPr="00153F52">
        <w:t>1000 рублей</w:t>
      </w:r>
      <w:r>
        <w:t>.</w:t>
      </w:r>
    </w:p>
    <w:p w:rsidR="00610781" w:rsidRPr="00153F52" w:rsidRDefault="00610781" w:rsidP="00610781">
      <w:pPr>
        <w:pStyle w:val="af2"/>
        <w:ind w:firstLine="567"/>
        <w:jc w:val="both"/>
      </w:pPr>
      <w:r>
        <w:t>8</w:t>
      </w:r>
      <w:r w:rsidRPr="00153F52">
        <w:t>.</w:t>
      </w:r>
      <w:r>
        <w:t>6</w:t>
      </w:r>
      <w:r w:rsidRPr="00153F52">
        <w:t>. Общая сумма начисленных штрафов за неисполнение или ненадлежащее исполнение По</w:t>
      </w:r>
      <w:r>
        <w:t>ставщ</w:t>
      </w:r>
      <w:r w:rsidRPr="00153F52">
        <w:t xml:space="preserve">иком обязательств, предусмотренных </w:t>
      </w:r>
      <w:r w:rsidRPr="008B6F49">
        <w:t>Контракт</w:t>
      </w:r>
      <w:r>
        <w:t>а</w:t>
      </w:r>
      <w:r w:rsidRPr="00153F52">
        <w:t xml:space="preserve">, не может превышать цену </w:t>
      </w:r>
      <w:r w:rsidRPr="00697AAD">
        <w:t>Контракт</w:t>
      </w:r>
      <w:r>
        <w:t>а</w:t>
      </w:r>
      <w:r w:rsidRPr="00153F52">
        <w:t>.</w:t>
      </w:r>
    </w:p>
    <w:p w:rsidR="00610781" w:rsidRPr="00153F52" w:rsidRDefault="00610781" w:rsidP="00610781">
      <w:pPr>
        <w:pStyle w:val="af2"/>
        <w:ind w:firstLine="567"/>
        <w:jc w:val="both"/>
      </w:pPr>
      <w:r>
        <w:t>8</w:t>
      </w:r>
      <w:r w:rsidRPr="00153F52">
        <w:t>.</w:t>
      </w:r>
      <w:r>
        <w:t>7</w:t>
      </w:r>
      <w:r w:rsidRPr="00153F52">
        <w:t xml:space="preserve">. В случае просрочки исполнения Заказчиком обязательств, предусмотренных </w:t>
      </w:r>
      <w:r w:rsidRPr="008B6F49">
        <w:t>Контракт</w:t>
      </w:r>
      <w:r>
        <w:t>ом</w:t>
      </w:r>
      <w:r w:rsidRPr="00153F52">
        <w:t xml:space="preserve">, а также в иных случаях неисполнения или ненадлежащего исполнения Заказчиком обязательств, предусмотренных </w:t>
      </w:r>
      <w:r w:rsidRPr="008B6F49">
        <w:t>Контракт</w:t>
      </w:r>
      <w:r w:rsidRPr="00153F52">
        <w:t>ом, По</w:t>
      </w:r>
      <w:r>
        <w:t>ставщ</w:t>
      </w:r>
      <w:r w:rsidRPr="00153F52">
        <w:t>ик вправе потребовать уплаты неустоек (штрафов, пени).</w:t>
      </w:r>
    </w:p>
    <w:p w:rsidR="00610781" w:rsidRPr="00153F52" w:rsidRDefault="00610781" w:rsidP="00610781">
      <w:pPr>
        <w:pStyle w:val="af2"/>
        <w:ind w:firstLine="567"/>
        <w:jc w:val="both"/>
      </w:pPr>
      <w:r>
        <w:t>8</w:t>
      </w:r>
      <w:r w:rsidRPr="00153F52">
        <w:t>.</w:t>
      </w:r>
      <w:r>
        <w:t>8</w:t>
      </w:r>
      <w:r w:rsidRPr="00153F52">
        <w:t xml:space="preserve">. Пеня начисляется Заказчику за каждый день просрочки исполнения обязательства, предусмотренного </w:t>
      </w:r>
      <w:r w:rsidRPr="008B6F49">
        <w:t>Контракт</w:t>
      </w:r>
      <w:r w:rsidRPr="00153F52">
        <w:t xml:space="preserve">ом, начиная со дня, следующего после дня истечения, установленного </w:t>
      </w:r>
      <w:r w:rsidRPr="008B6F49">
        <w:t>Контракт</w:t>
      </w:r>
      <w:r w:rsidRPr="00153F52">
        <w:t>ом срока исполнения обязательства.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</w:t>
      </w:r>
      <w:r>
        <w:t>, но не более 10%</w:t>
      </w:r>
      <w:r w:rsidRPr="00153F52">
        <w:t>.</w:t>
      </w:r>
    </w:p>
    <w:p w:rsidR="00610781" w:rsidRDefault="00610781" w:rsidP="00610781">
      <w:pPr>
        <w:pStyle w:val="af2"/>
        <w:ind w:firstLine="567"/>
        <w:jc w:val="both"/>
      </w:pPr>
      <w:r>
        <w:t>8</w:t>
      </w:r>
      <w:r w:rsidRPr="00153F52">
        <w:t>.</w:t>
      </w:r>
      <w:r>
        <w:t>9</w:t>
      </w:r>
      <w:r w:rsidRPr="00153F52">
        <w:t xml:space="preserve">. За каждый факт неисполнения Заказчиком обязательств, предусмотренных </w:t>
      </w:r>
      <w:r w:rsidRPr="00697AAD">
        <w:t>Контракт</w:t>
      </w:r>
      <w:r w:rsidRPr="00153F52">
        <w:t xml:space="preserve">ом, за исключением просрочки исполнения обязательств, предусмотренных </w:t>
      </w:r>
      <w:r w:rsidRPr="00697AAD">
        <w:t>Контракт</w:t>
      </w:r>
      <w:r w:rsidRPr="00153F52">
        <w:t xml:space="preserve">ом, размер штрафа устанавливается в </w:t>
      </w:r>
      <w:r>
        <w:t xml:space="preserve">размере </w:t>
      </w:r>
      <w:r w:rsidRPr="00153F52">
        <w:t>1000 рублей</w:t>
      </w:r>
      <w:r>
        <w:t>.</w:t>
      </w:r>
    </w:p>
    <w:p w:rsidR="00610781" w:rsidRPr="00153F52" w:rsidRDefault="00610781" w:rsidP="00610781">
      <w:pPr>
        <w:pStyle w:val="af2"/>
        <w:ind w:firstLine="567"/>
        <w:jc w:val="both"/>
      </w:pPr>
      <w:r w:rsidRPr="00153F52">
        <w:t xml:space="preserve">Размер штрафа устанавливается в соответствии с «Правилами определения размера штрафа, начисляемого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</w:t>
      </w:r>
      <w:r w:rsidRPr="008B6F49">
        <w:t>Контракт</w:t>
      </w:r>
      <w:r>
        <w:t>ом</w:t>
      </w:r>
      <w:r w:rsidRPr="00153F52">
        <w:t xml:space="preserve"> (за исключением просрочки исполнения обязательств заказчиком, поставщиком (подрядчиком, исполнителем, о внесении изменений в постановление правительства российской федерации от 15 мая 2017 г. </w:t>
      </w:r>
      <w:r>
        <w:t>№</w:t>
      </w:r>
      <w:r w:rsidRPr="00153F52">
        <w:t xml:space="preserve"> 570 и признании утратившим силу постановления правительства российской федерации от 25 ноября 2013 г. </w:t>
      </w:r>
      <w:r>
        <w:t>№</w:t>
      </w:r>
      <w:r w:rsidRPr="00153F52">
        <w:t xml:space="preserve"> 1063», утвержденными Постановлением Правител</w:t>
      </w:r>
      <w:r>
        <w:t>ьства РФ от 30.08.2017 г. №1042.</w:t>
      </w:r>
    </w:p>
    <w:p w:rsidR="00610781" w:rsidRPr="00153F52" w:rsidRDefault="00610781" w:rsidP="00610781">
      <w:pPr>
        <w:pStyle w:val="af2"/>
        <w:ind w:firstLine="567"/>
        <w:jc w:val="both"/>
      </w:pPr>
      <w:r>
        <w:t>8</w:t>
      </w:r>
      <w:r w:rsidRPr="00153F52">
        <w:t>.1</w:t>
      </w:r>
      <w:r>
        <w:t>0</w:t>
      </w:r>
      <w:r w:rsidRPr="00153F52">
        <w:t>. Общая сумма начисленной неустойки (штрафов, пени) за ненадлежащее исполнение Заказчиком</w:t>
      </w:r>
      <w:r>
        <w:t xml:space="preserve"> обязательств, предусмотренных </w:t>
      </w:r>
      <w:r w:rsidRPr="008B6F49">
        <w:t>Контракт</w:t>
      </w:r>
      <w:r w:rsidRPr="00153F52">
        <w:t xml:space="preserve">ом, не может превышать цену </w:t>
      </w:r>
      <w:r w:rsidRPr="008B6F49">
        <w:t>Контракт</w:t>
      </w:r>
      <w:r>
        <w:t>а</w:t>
      </w:r>
      <w:r w:rsidRPr="00153F52">
        <w:t>.</w:t>
      </w:r>
    </w:p>
    <w:p w:rsidR="00610781" w:rsidRPr="00153F52" w:rsidRDefault="00610781" w:rsidP="00610781">
      <w:pPr>
        <w:pStyle w:val="af2"/>
        <w:ind w:firstLine="567"/>
        <w:jc w:val="both"/>
      </w:pPr>
      <w:r>
        <w:t>8</w:t>
      </w:r>
      <w:r w:rsidRPr="00153F52">
        <w:t>.1</w:t>
      </w:r>
      <w:r>
        <w:t>1</w:t>
      </w:r>
      <w:r w:rsidRPr="00153F52">
        <w:t xml:space="preserve">. Сторона освобождается от уплаты неустойки (штрафа, пени), если докажет, что неисполнение или ненадлежащее исполнение обязательства, предусмотренного </w:t>
      </w:r>
      <w:r w:rsidRPr="008B6F49">
        <w:t>Контракт</w:t>
      </w:r>
      <w:r w:rsidRPr="00153F52">
        <w:t>ом, произошло вследствие непреодолимой силы или по вине другой стороны.</w:t>
      </w:r>
    </w:p>
    <w:p w:rsidR="00610781" w:rsidRDefault="00610781" w:rsidP="00610781">
      <w:pPr>
        <w:pStyle w:val="af2"/>
        <w:ind w:firstLine="567"/>
        <w:jc w:val="both"/>
      </w:pPr>
      <w:r>
        <w:t>8</w:t>
      </w:r>
      <w:r w:rsidRPr="00153F52">
        <w:t>.1</w:t>
      </w:r>
      <w:r>
        <w:t>2</w:t>
      </w:r>
      <w:r w:rsidRPr="00153F52">
        <w:t xml:space="preserve">. Уплата неустоек (штрафов, пеней) не освобождает Стороны от выполнения обязательств по </w:t>
      </w:r>
      <w:r w:rsidRPr="00697AAD">
        <w:t>Контракт</w:t>
      </w:r>
      <w:r w:rsidRPr="00153F52">
        <w:t>у.</w:t>
      </w:r>
    </w:p>
    <w:p w:rsidR="00610781" w:rsidRDefault="00610781" w:rsidP="00610781">
      <w:pPr>
        <w:pStyle w:val="af2"/>
        <w:ind w:firstLine="567"/>
        <w:jc w:val="both"/>
      </w:pPr>
      <w:r w:rsidRPr="0006081D">
        <w:t xml:space="preserve">8.13. При нарушении сроков оплаты и поставки товара Стороны не обязаны возмещать убытки и упущенную выгоду сверх неустойки установленной </w:t>
      </w:r>
      <w:r>
        <w:t>Контракт</w:t>
      </w:r>
      <w:r w:rsidRPr="0006081D">
        <w:t>ом</w:t>
      </w:r>
      <w:r w:rsidR="001540FE">
        <w:t>.</w:t>
      </w:r>
    </w:p>
    <w:p w:rsidR="000D0CB9" w:rsidRDefault="000D0CB9" w:rsidP="00610781">
      <w:pPr>
        <w:pStyle w:val="af2"/>
        <w:ind w:firstLine="567"/>
        <w:jc w:val="both"/>
      </w:pPr>
    </w:p>
    <w:p w:rsidR="00610781" w:rsidRPr="00D66361" w:rsidRDefault="00610781" w:rsidP="00610781">
      <w:pPr>
        <w:numPr>
          <w:ilvl w:val="12"/>
          <w:numId w:val="0"/>
        </w:num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9</w:t>
      </w:r>
      <w:r w:rsidRPr="00D66361">
        <w:rPr>
          <w:b/>
          <w:sz w:val="22"/>
          <w:szCs w:val="22"/>
        </w:rPr>
        <w:t>. ДЕЙСТВИЕ ОБСТОЯТЕЛЬСТВ НЕПРЕОДОЛИМОЙ СИЛЫ</w:t>
      </w:r>
    </w:p>
    <w:p w:rsidR="00610781" w:rsidRPr="00D66361" w:rsidRDefault="00610781" w:rsidP="00610781">
      <w:pPr>
        <w:numPr>
          <w:ilvl w:val="12"/>
          <w:numId w:val="0"/>
        </w:num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Pr="00D66361">
        <w:rPr>
          <w:sz w:val="22"/>
          <w:szCs w:val="22"/>
        </w:rPr>
        <w:t>.1.</w:t>
      </w:r>
      <w:r>
        <w:rPr>
          <w:sz w:val="22"/>
          <w:szCs w:val="22"/>
        </w:rPr>
        <w:t xml:space="preserve"> </w:t>
      </w:r>
      <w:r w:rsidRPr="00D66361">
        <w:rPr>
          <w:sz w:val="22"/>
          <w:szCs w:val="22"/>
        </w:rPr>
        <w:t xml:space="preserve">Ни одна из Сторон не несет ответственности перед другой Стороной за неисполнение обязательств по </w:t>
      </w:r>
      <w:r w:rsidRPr="00697AAD">
        <w:rPr>
          <w:sz w:val="22"/>
          <w:szCs w:val="22"/>
        </w:rPr>
        <w:t>Контракт</w:t>
      </w:r>
      <w:r w:rsidRPr="00D66361">
        <w:rPr>
          <w:sz w:val="22"/>
          <w:szCs w:val="22"/>
        </w:rPr>
        <w:t>у, обусловленное действием обстоятельств непреодолимой силы, т.е. чрезвычайных и непредотвратимых при данных условиях обстоятельств, возникших помимо воли и желания сторон и которые нельзя предвидеть или избежать, в том числе объявленная или фактическая война, гражданские волнения, эпидемии, блокада, эмбарго, пожары, землетрясения, наводнения и другие природные стихийные бедствия, а также издание актов государственных органов.</w:t>
      </w:r>
    </w:p>
    <w:p w:rsidR="00610781" w:rsidRPr="00D66361" w:rsidRDefault="00610781" w:rsidP="00610781">
      <w:pPr>
        <w:numPr>
          <w:ilvl w:val="12"/>
          <w:numId w:val="0"/>
        </w:num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Pr="00D66361">
        <w:rPr>
          <w:sz w:val="22"/>
          <w:szCs w:val="22"/>
        </w:rPr>
        <w:t>.2.</w:t>
      </w:r>
      <w:r>
        <w:rPr>
          <w:sz w:val="22"/>
          <w:szCs w:val="22"/>
        </w:rPr>
        <w:t xml:space="preserve"> </w:t>
      </w:r>
      <w:r w:rsidRPr="00D66361">
        <w:rPr>
          <w:sz w:val="22"/>
          <w:szCs w:val="22"/>
        </w:rPr>
        <w:t>Свидетельство, выданное соответствующей торгово-промышленной палатой или иным компетентным органом, является достаточным подтверждением наличия и продолжительности действия непреодолимой силы.</w:t>
      </w:r>
    </w:p>
    <w:p w:rsidR="00610781" w:rsidRDefault="00610781" w:rsidP="00610781">
      <w:pPr>
        <w:numPr>
          <w:ilvl w:val="12"/>
          <w:numId w:val="0"/>
        </w:num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Pr="00D66361">
        <w:rPr>
          <w:sz w:val="22"/>
          <w:szCs w:val="22"/>
        </w:rPr>
        <w:t>.3.</w:t>
      </w:r>
      <w:r>
        <w:rPr>
          <w:sz w:val="22"/>
          <w:szCs w:val="22"/>
        </w:rPr>
        <w:t xml:space="preserve"> </w:t>
      </w:r>
      <w:r w:rsidRPr="00D66361">
        <w:rPr>
          <w:sz w:val="22"/>
          <w:szCs w:val="22"/>
        </w:rPr>
        <w:t xml:space="preserve">Сторона, которая не исполняет своего обязательства вследствие действия непреодолимой силы, должна незамедлительно известить другую Сторону о таких обстоятельствах и их влиянии на исполнение обязательств по </w:t>
      </w:r>
      <w:r w:rsidRPr="00697AAD">
        <w:rPr>
          <w:sz w:val="22"/>
          <w:szCs w:val="22"/>
        </w:rPr>
        <w:t>Контракт</w:t>
      </w:r>
      <w:r w:rsidRPr="00D66361">
        <w:rPr>
          <w:sz w:val="22"/>
          <w:szCs w:val="22"/>
        </w:rPr>
        <w:t>у.</w:t>
      </w:r>
    </w:p>
    <w:p w:rsidR="000D0CB9" w:rsidRPr="00D66361" w:rsidRDefault="000D0CB9" w:rsidP="00610781">
      <w:pPr>
        <w:numPr>
          <w:ilvl w:val="12"/>
          <w:numId w:val="0"/>
        </w:numPr>
        <w:ind w:firstLine="567"/>
        <w:jc w:val="both"/>
        <w:rPr>
          <w:sz w:val="22"/>
          <w:szCs w:val="22"/>
        </w:rPr>
      </w:pPr>
    </w:p>
    <w:p w:rsidR="00610781" w:rsidRPr="00070B42" w:rsidRDefault="00610781" w:rsidP="00610781">
      <w:pPr>
        <w:pStyle w:val="af2"/>
        <w:jc w:val="center"/>
        <w:rPr>
          <w:rFonts w:eastAsia="Times New Roman"/>
          <w:b/>
          <w:lang w:eastAsia="zh-CN"/>
        </w:rPr>
      </w:pPr>
      <w:r>
        <w:rPr>
          <w:rFonts w:eastAsia="Times New Roman"/>
          <w:b/>
          <w:lang w:eastAsia="zh-CN"/>
        </w:rPr>
        <w:t>10</w:t>
      </w:r>
      <w:r w:rsidRPr="00070B42">
        <w:rPr>
          <w:rFonts w:eastAsia="Times New Roman"/>
          <w:b/>
          <w:lang w:eastAsia="zh-CN"/>
        </w:rPr>
        <w:t>. АНТИКОРРУПЦИОННАЯ ОГОВОРКА</w:t>
      </w:r>
    </w:p>
    <w:p w:rsidR="00610781" w:rsidRPr="00070B42" w:rsidRDefault="00610781" w:rsidP="00610781">
      <w:pPr>
        <w:ind w:firstLineChars="257" w:firstLine="565"/>
        <w:jc w:val="both"/>
        <w:rPr>
          <w:sz w:val="22"/>
          <w:szCs w:val="22"/>
        </w:rPr>
      </w:pPr>
      <w:bookmarkStart w:id="1" w:name="Par8"/>
      <w:bookmarkEnd w:id="1"/>
      <w:r>
        <w:rPr>
          <w:sz w:val="22"/>
          <w:szCs w:val="22"/>
        </w:rPr>
        <w:t>10</w:t>
      </w:r>
      <w:r w:rsidRPr="00070B42">
        <w:rPr>
          <w:sz w:val="22"/>
          <w:szCs w:val="22"/>
        </w:rPr>
        <w:t xml:space="preserve">.1. Стороны подтверждают, что им известны требования законодательных и иных нормативных правовых актов Российской Федерации о противодействии коррупции при осуществлении хозяйственной деятельности (далее – антикоррупционные требования). Стороны обязуются обеспечить соблюдение антикоррупционных требований при исполнении </w:t>
      </w:r>
      <w:r w:rsidRPr="00697AAD">
        <w:rPr>
          <w:sz w:val="22"/>
          <w:szCs w:val="22"/>
        </w:rPr>
        <w:t>Контракт</w:t>
      </w:r>
      <w:r w:rsidRPr="00070B42">
        <w:rPr>
          <w:sz w:val="22"/>
          <w:szCs w:val="22"/>
        </w:rPr>
        <w:t xml:space="preserve">а своими работниками, представителями, аффилированными лицами и иными контрагентами, привлекаемыми ими для исполнения </w:t>
      </w:r>
      <w:r w:rsidRPr="00697AAD">
        <w:rPr>
          <w:sz w:val="22"/>
          <w:szCs w:val="22"/>
        </w:rPr>
        <w:t>Контракт</w:t>
      </w:r>
      <w:r w:rsidRPr="00070B42">
        <w:rPr>
          <w:sz w:val="22"/>
          <w:szCs w:val="22"/>
        </w:rPr>
        <w:t xml:space="preserve">а. Для целей определения ответственности Сторон по </w:t>
      </w:r>
      <w:r w:rsidRPr="008B6F49">
        <w:rPr>
          <w:sz w:val="22"/>
          <w:szCs w:val="22"/>
        </w:rPr>
        <w:t>Контракт</w:t>
      </w:r>
      <w:r w:rsidRPr="00070B42">
        <w:rPr>
          <w:sz w:val="22"/>
          <w:szCs w:val="22"/>
        </w:rPr>
        <w:t>у нарушение антикоррупционных требований указанными лицами признается их нарушением, совершенным Стороной.</w:t>
      </w:r>
    </w:p>
    <w:p w:rsidR="00610781" w:rsidRPr="00070B42" w:rsidRDefault="00610781" w:rsidP="00610781">
      <w:pPr>
        <w:ind w:firstLineChars="257" w:firstLine="565"/>
        <w:jc w:val="both"/>
        <w:rPr>
          <w:sz w:val="22"/>
          <w:szCs w:val="22"/>
        </w:rPr>
      </w:pPr>
      <w:r>
        <w:rPr>
          <w:sz w:val="22"/>
          <w:szCs w:val="22"/>
        </w:rPr>
        <w:t>10</w:t>
      </w:r>
      <w:r w:rsidRPr="00070B42">
        <w:rPr>
          <w:sz w:val="22"/>
          <w:szCs w:val="22"/>
        </w:rPr>
        <w:t xml:space="preserve">.2. Сторона, которой стало известно о фактах неправомерного (с нарушением антикоррупционных требований) получения работниками или представителями другой Стороны (лично или через посредников) доходов в виде денег, иного имущества, в том числе имущественных прав, услуг имущественного характера, результатов выполненных работ или каких-либо выгод (преимуществ) в связи с заключением и исполнением </w:t>
      </w:r>
      <w:r w:rsidRPr="00697AAD">
        <w:rPr>
          <w:sz w:val="22"/>
          <w:szCs w:val="22"/>
        </w:rPr>
        <w:t>Контракт</w:t>
      </w:r>
      <w:r w:rsidRPr="00070B42">
        <w:rPr>
          <w:sz w:val="22"/>
          <w:szCs w:val="22"/>
        </w:rPr>
        <w:t>а (далее – получение доходов с нарушением антикоррупционных требований), обязана письменно уведомить об этом другую Сторону в течение 2 (Двух) рабочих дней.</w:t>
      </w:r>
    </w:p>
    <w:p w:rsidR="00610781" w:rsidRPr="00070B42" w:rsidRDefault="00610781" w:rsidP="00610781">
      <w:pPr>
        <w:ind w:firstLineChars="257" w:firstLine="565"/>
        <w:jc w:val="both"/>
        <w:rPr>
          <w:sz w:val="22"/>
          <w:szCs w:val="22"/>
        </w:rPr>
      </w:pPr>
      <w:r>
        <w:rPr>
          <w:sz w:val="22"/>
          <w:szCs w:val="22"/>
        </w:rPr>
        <w:t>10</w:t>
      </w:r>
      <w:r w:rsidRPr="00070B42">
        <w:rPr>
          <w:sz w:val="22"/>
          <w:szCs w:val="22"/>
        </w:rPr>
        <w:t>.3. Сторона, у которой появились обоснованные подозрения в получении доходов с нарушением антикоррупционных требований, может направить другой Стороне запрос о представлении документов и информации, необходимых для проверки таких подозрений, за исключением документов и информации, доступ к которым ограничен в соответствии с федеральными законами. Сторона, получившая указанный запрос, обязана дать на него мотивированный ответ, а также представить другой Стороне запрашиваемые документы и информацию (либо указать предусмотренные Федеральным законом основания для отказа в их представлении) в течение 5 (Пяти) рабочих дней после получения запроса, если иной срок не будет установлен по соглашению Сторон.</w:t>
      </w:r>
    </w:p>
    <w:p w:rsidR="00610781" w:rsidRPr="00070B42" w:rsidRDefault="00610781" w:rsidP="00610781">
      <w:pPr>
        <w:ind w:firstLineChars="257" w:firstLine="565"/>
        <w:jc w:val="both"/>
        <w:rPr>
          <w:sz w:val="22"/>
          <w:szCs w:val="22"/>
        </w:rPr>
      </w:pPr>
      <w:r>
        <w:rPr>
          <w:sz w:val="22"/>
          <w:szCs w:val="22"/>
        </w:rPr>
        <w:t>10</w:t>
      </w:r>
      <w:r w:rsidRPr="00070B42">
        <w:rPr>
          <w:sz w:val="22"/>
          <w:szCs w:val="22"/>
        </w:rPr>
        <w:t xml:space="preserve">.4. При наличии доказательств получения доходов с нарушением антикоррупционных требований, а также при наличии обоснованных подозрений в этом и неисполнении другой Стороной обязанности представить запрашиваемые документы и информацию Сторона вправе в одностороннем порядке приостановить исполнение своих обязательств по </w:t>
      </w:r>
      <w:r w:rsidRPr="008B6F49">
        <w:rPr>
          <w:sz w:val="22"/>
          <w:szCs w:val="22"/>
        </w:rPr>
        <w:t>Контракт</w:t>
      </w:r>
      <w:r w:rsidRPr="00070B42">
        <w:rPr>
          <w:sz w:val="22"/>
          <w:szCs w:val="22"/>
        </w:rPr>
        <w:t xml:space="preserve">у, в том числе оплату по </w:t>
      </w:r>
      <w:r w:rsidRPr="00697AAD">
        <w:rPr>
          <w:sz w:val="22"/>
          <w:szCs w:val="22"/>
        </w:rPr>
        <w:t>Контракт</w:t>
      </w:r>
      <w:r w:rsidRPr="00070B42">
        <w:rPr>
          <w:sz w:val="22"/>
          <w:szCs w:val="22"/>
        </w:rPr>
        <w:t xml:space="preserve">у, до урегулирования Сторонами спора или его разрешения в судебном порядке. Если при этом имеются доказательства совершения уголовного преступления или административного правонарушения коррупционной направленности либо в результате нарушения антикоррупционных требований Стороне причинены убытки, указанная Сторона вправе в одностороннем порядке расторгнуть </w:t>
      </w:r>
      <w:r w:rsidRPr="00697AAD">
        <w:rPr>
          <w:sz w:val="22"/>
          <w:szCs w:val="22"/>
        </w:rPr>
        <w:t>Контракт</w:t>
      </w:r>
      <w:r w:rsidRPr="00070B42">
        <w:rPr>
          <w:sz w:val="22"/>
          <w:szCs w:val="22"/>
        </w:rPr>
        <w:t>.</w:t>
      </w:r>
    </w:p>
    <w:p w:rsidR="00610781" w:rsidRDefault="00610781" w:rsidP="00610781">
      <w:pPr>
        <w:ind w:firstLineChars="257" w:firstLine="565"/>
        <w:jc w:val="both"/>
        <w:rPr>
          <w:sz w:val="22"/>
          <w:szCs w:val="22"/>
        </w:rPr>
      </w:pPr>
      <w:r>
        <w:rPr>
          <w:sz w:val="22"/>
          <w:szCs w:val="22"/>
        </w:rPr>
        <w:t>10</w:t>
      </w:r>
      <w:r w:rsidRPr="00070B42">
        <w:rPr>
          <w:sz w:val="22"/>
          <w:szCs w:val="22"/>
        </w:rPr>
        <w:t xml:space="preserve">.5. Сторона, нарушившая антикоррупционные требования и (или) условия антикоррупционной оговорки, обязана возместить другой Стороне возникшие у нее в результате этого убытки. Порядок возмещения убытков определяется законодательством Российской Федерации и </w:t>
      </w:r>
      <w:r w:rsidRPr="00697AAD">
        <w:rPr>
          <w:sz w:val="22"/>
          <w:szCs w:val="22"/>
        </w:rPr>
        <w:t>Контракт</w:t>
      </w:r>
      <w:r w:rsidRPr="00070B42">
        <w:rPr>
          <w:sz w:val="22"/>
          <w:szCs w:val="22"/>
        </w:rPr>
        <w:t>ом</w:t>
      </w:r>
      <w:r w:rsidR="001540FE">
        <w:rPr>
          <w:sz w:val="22"/>
          <w:szCs w:val="22"/>
        </w:rPr>
        <w:t>.</w:t>
      </w:r>
    </w:p>
    <w:p w:rsidR="000D0CB9" w:rsidRPr="00070B42" w:rsidRDefault="000D0CB9" w:rsidP="00610781">
      <w:pPr>
        <w:ind w:firstLineChars="257" w:firstLine="565"/>
        <w:jc w:val="both"/>
        <w:rPr>
          <w:sz w:val="22"/>
          <w:szCs w:val="22"/>
        </w:rPr>
      </w:pPr>
    </w:p>
    <w:p w:rsidR="00610781" w:rsidRPr="00D66361" w:rsidRDefault="00610781" w:rsidP="00610781">
      <w:pPr>
        <w:numPr>
          <w:ilvl w:val="12"/>
          <w:numId w:val="0"/>
        </w:num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11</w:t>
      </w:r>
      <w:r w:rsidRPr="00D66361">
        <w:rPr>
          <w:b/>
          <w:sz w:val="22"/>
          <w:szCs w:val="22"/>
        </w:rPr>
        <w:t>. ПОРЯДОК РАЗРЕШЕНИЯ СПОРОВ</w:t>
      </w:r>
    </w:p>
    <w:p w:rsidR="00610781" w:rsidRPr="00D66361" w:rsidRDefault="00610781" w:rsidP="00610781">
      <w:pPr>
        <w:numPr>
          <w:ilvl w:val="12"/>
          <w:numId w:val="0"/>
        </w:numPr>
        <w:ind w:firstLine="567"/>
        <w:jc w:val="both"/>
        <w:rPr>
          <w:sz w:val="22"/>
          <w:szCs w:val="22"/>
        </w:rPr>
      </w:pPr>
      <w:r w:rsidRPr="00D66361">
        <w:rPr>
          <w:sz w:val="22"/>
          <w:szCs w:val="22"/>
        </w:rPr>
        <w:t>1</w:t>
      </w:r>
      <w:r>
        <w:rPr>
          <w:sz w:val="22"/>
          <w:szCs w:val="22"/>
        </w:rPr>
        <w:t>1</w:t>
      </w:r>
      <w:r w:rsidRPr="00D66361">
        <w:rPr>
          <w:sz w:val="22"/>
          <w:szCs w:val="22"/>
        </w:rPr>
        <w:t>.1.</w:t>
      </w:r>
      <w:r>
        <w:rPr>
          <w:sz w:val="22"/>
          <w:szCs w:val="22"/>
        </w:rPr>
        <w:t xml:space="preserve"> </w:t>
      </w:r>
      <w:r w:rsidRPr="008838FE">
        <w:rPr>
          <w:sz w:val="22"/>
          <w:szCs w:val="22"/>
        </w:rPr>
        <w:t xml:space="preserve">Все спорные вопросы и разногласия, которые могут возникнуть между Заказчиком и </w:t>
      </w:r>
      <w:r>
        <w:rPr>
          <w:sz w:val="22"/>
          <w:szCs w:val="22"/>
        </w:rPr>
        <w:t>Поставщиком</w:t>
      </w:r>
      <w:r w:rsidRPr="008838FE">
        <w:rPr>
          <w:sz w:val="22"/>
          <w:szCs w:val="22"/>
        </w:rPr>
        <w:t xml:space="preserve"> в ходе исполнения </w:t>
      </w:r>
      <w:r w:rsidRPr="00697AAD">
        <w:rPr>
          <w:sz w:val="22"/>
          <w:szCs w:val="22"/>
        </w:rPr>
        <w:t>Контракт</w:t>
      </w:r>
      <w:r w:rsidRPr="008838FE">
        <w:rPr>
          <w:sz w:val="22"/>
          <w:szCs w:val="22"/>
        </w:rPr>
        <w:t>а, Стороны обязуются решать путём прямых переговоров, взаимных консультаций и приложат все усилия для их урегулирования.</w:t>
      </w:r>
    </w:p>
    <w:p w:rsidR="00610781" w:rsidRDefault="00610781" w:rsidP="00610781">
      <w:pPr>
        <w:numPr>
          <w:ilvl w:val="12"/>
          <w:numId w:val="0"/>
        </w:numPr>
        <w:ind w:firstLine="567"/>
        <w:jc w:val="both"/>
        <w:rPr>
          <w:sz w:val="22"/>
          <w:szCs w:val="22"/>
        </w:rPr>
      </w:pPr>
      <w:r w:rsidRPr="00D66361">
        <w:rPr>
          <w:sz w:val="22"/>
          <w:szCs w:val="22"/>
        </w:rPr>
        <w:t>1</w:t>
      </w:r>
      <w:r>
        <w:rPr>
          <w:sz w:val="22"/>
          <w:szCs w:val="22"/>
        </w:rPr>
        <w:t>1</w:t>
      </w:r>
      <w:r w:rsidRPr="00D66361">
        <w:rPr>
          <w:sz w:val="22"/>
          <w:szCs w:val="22"/>
        </w:rPr>
        <w:t>.2.</w:t>
      </w:r>
      <w:r>
        <w:rPr>
          <w:sz w:val="22"/>
          <w:szCs w:val="22"/>
        </w:rPr>
        <w:t xml:space="preserve"> </w:t>
      </w:r>
      <w:r w:rsidRPr="00D66361">
        <w:rPr>
          <w:sz w:val="22"/>
          <w:szCs w:val="22"/>
        </w:rPr>
        <w:t xml:space="preserve">В случае невозможности разрешения разногласий путем переговоров они подлежат рассмотрению в суде согласно установленному законодательством Российской Федерации порядку в Арбитражном суде </w:t>
      </w:r>
      <w:r>
        <w:rPr>
          <w:sz w:val="22"/>
          <w:szCs w:val="22"/>
        </w:rPr>
        <w:t>по местонахождению истца</w:t>
      </w:r>
      <w:r w:rsidRPr="00D66361">
        <w:rPr>
          <w:sz w:val="22"/>
          <w:szCs w:val="22"/>
        </w:rPr>
        <w:t>.</w:t>
      </w:r>
    </w:p>
    <w:p w:rsidR="000D0CB9" w:rsidRPr="00D66361" w:rsidRDefault="000D0CB9" w:rsidP="00610781">
      <w:pPr>
        <w:numPr>
          <w:ilvl w:val="12"/>
          <w:numId w:val="0"/>
        </w:numPr>
        <w:ind w:firstLine="567"/>
        <w:jc w:val="both"/>
        <w:rPr>
          <w:sz w:val="22"/>
          <w:szCs w:val="22"/>
        </w:rPr>
      </w:pPr>
    </w:p>
    <w:p w:rsidR="00610781" w:rsidRPr="00D66361" w:rsidRDefault="00610781" w:rsidP="00610781">
      <w:pPr>
        <w:numPr>
          <w:ilvl w:val="12"/>
          <w:numId w:val="0"/>
        </w:numPr>
        <w:jc w:val="center"/>
        <w:rPr>
          <w:b/>
          <w:sz w:val="22"/>
          <w:szCs w:val="22"/>
        </w:rPr>
      </w:pPr>
      <w:r w:rsidRPr="00D66361">
        <w:rPr>
          <w:b/>
          <w:sz w:val="22"/>
          <w:szCs w:val="22"/>
        </w:rPr>
        <w:t>1</w:t>
      </w:r>
      <w:r>
        <w:rPr>
          <w:b/>
          <w:sz w:val="22"/>
          <w:szCs w:val="22"/>
        </w:rPr>
        <w:t>2</w:t>
      </w:r>
      <w:r w:rsidRPr="00D66361">
        <w:rPr>
          <w:b/>
          <w:sz w:val="22"/>
          <w:szCs w:val="22"/>
        </w:rPr>
        <w:t xml:space="preserve">. ПОРЯДОК ИЗМЕНЕНИЯ И РАСТОРЖЕНИЯ </w:t>
      </w:r>
      <w:r>
        <w:rPr>
          <w:b/>
          <w:sz w:val="22"/>
          <w:szCs w:val="22"/>
        </w:rPr>
        <w:t>КОНТРАКТ</w:t>
      </w:r>
      <w:r w:rsidRPr="00D66361">
        <w:rPr>
          <w:b/>
          <w:sz w:val="22"/>
          <w:szCs w:val="22"/>
        </w:rPr>
        <w:t>А</w:t>
      </w:r>
    </w:p>
    <w:p w:rsidR="00610781" w:rsidRPr="00B63C51" w:rsidRDefault="00610781" w:rsidP="00610781">
      <w:pPr>
        <w:numPr>
          <w:ilvl w:val="12"/>
          <w:numId w:val="0"/>
        </w:numPr>
        <w:ind w:firstLine="567"/>
        <w:jc w:val="both"/>
        <w:rPr>
          <w:sz w:val="22"/>
          <w:szCs w:val="22"/>
          <w:lang w:eastAsia="ar-SA"/>
        </w:rPr>
      </w:pPr>
      <w:r w:rsidRPr="00B63C51">
        <w:rPr>
          <w:sz w:val="22"/>
          <w:szCs w:val="22"/>
          <w:lang w:eastAsia="ar-SA"/>
        </w:rPr>
        <w:t>1</w:t>
      </w:r>
      <w:r>
        <w:rPr>
          <w:sz w:val="22"/>
          <w:szCs w:val="22"/>
          <w:lang w:eastAsia="ar-SA"/>
        </w:rPr>
        <w:t>2</w:t>
      </w:r>
      <w:r w:rsidRPr="00B63C51">
        <w:rPr>
          <w:sz w:val="22"/>
          <w:szCs w:val="22"/>
          <w:lang w:eastAsia="ar-SA"/>
        </w:rPr>
        <w:t xml:space="preserve">.1. </w:t>
      </w:r>
      <w:r w:rsidRPr="004D13B0">
        <w:rPr>
          <w:sz w:val="22"/>
          <w:szCs w:val="22"/>
          <w:lang w:eastAsia="ar-SA"/>
        </w:rPr>
        <w:t xml:space="preserve">Внесение изменений в настоящий </w:t>
      </w:r>
      <w:r w:rsidRPr="00697AAD">
        <w:rPr>
          <w:sz w:val="22"/>
          <w:szCs w:val="22"/>
          <w:lang w:eastAsia="ar-SA"/>
        </w:rPr>
        <w:t>Контракт</w:t>
      </w:r>
      <w:r w:rsidRPr="004D13B0">
        <w:rPr>
          <w:sz w:val="22"/>
          <w:szCs w:val="22"/>
          <w:lang w:eastAsia="ar-SA"/>
        </w:rPr>
        <w:t xml:space="preserve"> при его исполнении допускается в случаях, установленных ч.1 ст.95 Федерального закона от 05 апреля 2013г. № 44-ФЗ. Все изменения оформляются в письменном виде путем подписания Сторонами дополнительных соглашений к </w:t>
      </w:r>
      <w:r w:rsidRPr="00697AAD">
        <w:rPr>
          <w:sz w:val="22"/>
          <w:szCs w:val="22"/>
          <w:lang w:eastAsia="ar-SA"/>
        </w:rPr>
        <w:t>Контракт</w:t>
      </w:r>
      <w:r w:rsidRPr="004D13B0">
        <w:rPr>
          <w:sz w:val="22"/>
          <w:szCs w:val="22"/>
          <w:lang w:eastAsia="ar-SA"/>
        </w:rPr>
        <w:t xml:space="preserve">. Дополнительные соглашения к </w:t>
      </w:r>
      <w:r w:rsidRPr="00F70E79">
        <w:rPr>
          <w:sz w:val="22"/>
          <w:szCs w:val="22"/>
          <w:lang w:eastAsia="ar-SA"/>
        </w:rPr>
        <w:t>Контракт</w:t>
      </w:r>
      <w:r>
        <w:rPr>
          <w:sz w:val="22"/>
          <w:szCs w:val="22"/>
          <w:lang w:eastAsia="ar-SA"/>
        </w:rPr>
        <w:t>у</w:t>
      </w:r>
      <w:r w:rsidRPr="004D13B0">
        <w:rPr>
          <w:sz w:val="22"/>
          <w:szCs w:val="22"/>
          <w:lang w:eastAsia="ar-SA"/>
        </w:rPr>
        <w:t xml:space="preserve"> являются его неотъемлемой частью и вступают в силу с момента их подписания Сторонами.</w:t>
      </w:r>
    </w:p>
    <w:p w:rsidR="00610781" w:rsidRDefault="00610781" w:rsidP="00610781">
      <w:pPr>
        <w:numPr>
          <w:ilvl w:val="12"/>
          <w:numId w:val="0"/>
        </w:numPr>
        <w:ind w:firstLine="567"/>
        <w:jc w:val="both"/>
        <w:rPr>
          <w:sz w:val="22"/>
          <w:szCs w:val="22"/>
          <w:lang w:eastAsia="ar-SA"/>
        </w:rPr>
      </w:pPr>
      <w:r w:rsidRPr="00B63C51">
        <w:rPr>
          <w:sz w:val="22"/>
          <w:szCs w:val="22"/>
          <w:lang w:eastAsia="ar-SA"/>
        </w:rPr>
        <w:t>1</w:t>
      </w:r>
      <w:r>
        <w:rPr>
          <w:sz w:val="22"/>
          <w:szCs w:val="22"/>
          <w:lang w:eastAsia="ar-SA"/>
        </w:rPr>
        <w:t>2</w:t>
      </w:r>
      <w:r w:rsidRPr="00B63C51">
        <w:rPr>
          <w:sz w:val="22"/>
          <w:szCs w:val="22"/>
          <w:lang w:eastAsia="ar-SA"/>
        </w:rPr>
        <w:t>.</w:t>
      </w:r>
      <w:r>
        <w:rPr>
          <w:sz w:val="22"/>
          <w:szCs w:val="22"/>
          <w:lang w:eastAsia="ar-SA"/>
        </w:rPr>
        <w:t>2</w:t>
      </w:r>
      <w:r w:rsidRPr="00B63C51">
        <w:rPr>
          <w:sz w:val="22"/>
          <w:szCs w:val="22"/>
          <w:lang w:eastAsia="ar-SA"/>
        </w:rPr>
        <w:t xml:space="preserve"> </w:t>
      </w:r>
      <w:r w:rsidRPr="004D13B0">
        <w:rPr>
          <w:sz w:val="22"/>
          <w:szCs w:val="22"/>
          <w:lang w:eastAsia="ar-SA"/>
        </w:rPr>
        <w:t>При исполнении контракта не допускается перемена поставщика (подрядчика, исполнителя), за исключением случая, если новый поставщик (подрядчик, исполнитель) является правопреемником поставщика (подрядчика, исполнителя) по такому контракту вследствие реорганизации юридического лица в форме преобразования, слияния или присоединения.</w:t>
      </w:r>
    </w:p>
    <w:p w:rsidR="00610781" w:rsidRDefault="00610781" w:rsidP="00610781">
      <w:pPr>
        <w:numPr>
          <w:ilvl w:val="12"/>
          <w:numId w:val="0"/>
        </w:numPr>
        <w:ind w:firstLine="567"/>
        <w:jc w:val="both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 xml:space="preserve">12.3. </w:t>
      </w:r>
      <w:r w:rsidRPr="004D13B0">
        <w:rPr>
          <w:sz w:val="22"/>
          <w:szCs w:val="22"/>
          <w:lang w:eastAsia="ar-SA"/>
        </w:rPr>
        <w:t xml:space="preserve">В случае перемены заказчика права и обязанности заказчика, предусмотренные </w:t>
      </w:r>
      <w:r w:rsidRPr="00F70E79">
        <w:rPr>
          <w:sz w:val="22"/>
          <w:szCs w:val="22"/>
          <w:lang w:eastAsia="ar-SA"/>
        </w:rPr>
        <w:t>Контракт</w:t>
      </w:r>
      <w:r>
        <w:rPr>
          <w:sz w:val="22"/>
          <w:szCs w:val="22"/>
          <w:lang w:eastAsia="ar-SA"/>
        </w:rPr>
        <w:t>ом</w:t>
      </w:r>
      <w:r w:rsidRPr="004D13B0">
        <w:rPr>
          <w:sz w:val="22"/>
          <w:szCs w:val="22"/>
          <w:lang w:eastAsia="ar-SA"/>
        </w:rPr>
        <w:t>, переходят к новому заказчику.</w:t>
      </w:r>
    </w:p>
    <w:p w:rsidR="00610781" w:rsidRDefault="00610781" w:rsidP="00610781">
      <w:pPr>
        <w:numPr>
          <w:ilvl w:val="12"/>
          <w:numId w:val="0"/>
        </w:numPr>
        <w:ind w:firstLine="567"/>
        <w:jc w:val="both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 xml:space="preserve">12.4. </w:t>
      </w:r>
      <w:r w:rsidRPr="004D13B0">
        <w:rPr>
          <w:sz w:val="22"/>
          <w:szCs w:val="22"/>
          <w:lang w:eastAsia="ar-SA"/>
        </w:rPr>
        <w:t>Стороны при изменении наименования, местонахождения, юридического адреса, банковских реквизитов, или реорганизации обязаны письменно сообщить друг другу о таких изменениях.</w:t>
      </w:r>
    </w:p>
    <w:p w:rsidR="00610781" w:rsidRDefault="00610781" w:rsidP="00610781">
      <w:pPr>
        <w:numPr>
          <w:ilvl w:val="12"/>
          <w:numId w:val="0"/>
        </w:numPr>
        <w:ind w:firstLine="567"/>
        <w:jc w:val="both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 xml:space="preserve">12.5 </w:t>
      </w:r>
      <w:r w:rsidRPr="004D13B0">
        <w:rPr>
          <w:sz w:val="22"/>
          <w:szCs w:val="22"/>
          <w:lang w:eastAsia="ar-SA"/>
        </w:rPr>
        <w:t xml:space="preserve">Настоящий </w:t>
      </w:r>
      <w:r w:rsidRPr="00F70E79">
        <w:rPr>
          <w:sz w:val="22"/>
          <w:szCs w:val="22"/>
          <w:lang w:eastAsia="ar-SA"/>
        </w:rPr>
        <w:t>Контракт</w:t>
      </w:r>
      <w:r w:rsidRPr="004D13B0">
        <w:rPr>
          <w:sz w:val="22"/>
          <w:szCs w:val="22"/>
          <w:lang w:eastAsia="ar-SA"/>
        </w:rPr>
        <w:t xml:space="preserve"> может быть расторгнут в соответствии со ст.95 Федерального закона от 05 апреля 2013г. № 44-ФЗ по соглашению Сторон или решению суда по основаниям, предусмотренным гражданским законодательством.</w:t>
      </w:r>
    </w:p>
    <w:p w:rsidR="000D0CB9" w:rsidRPr="009D2966" w:rsidRDefault="000D0CB9" w:rsidP="00610781">
      <w:pPr>
        <w:numPr>
          <w:ilvl w:val="12"/>
          <w:numId w:val="0"/>
        </w:numPr>
        <w:ind w:firstLine="567"/>
        <w:jc w:val="both"/>
        <w:rPr>
          <w:sz w:val="22"/>
          <w:szCs w:val="22"/>
          <w:lang w:eastAsia="ar-SA"/>
        </w:rPr>
      </w:pPr>
    </w:p>
    <w:p w:rsidR="00070B42" w:rsidRPr="00A45748" w:rsidRDefault="00776208" w:rsidP="00070B42">
      <w:pPr>
        <w:numPr>
          <w:ilvl w:val="12"/>
          <w:numId w:val="0"/>
        </w:numPr>
        <w:jc w:val="center"/>
        <w:rPr>
          <w:b/>
          <w:sz w:val="22"/>
          <w:szCs w:val="22"/>
        </w:rPr>
      </w:pPr>
      <w:r w:rsidRPr="00A45748">
        <w:rPr>
          <w:b/>
          <w:sz w:val="22"/>
          <w:szCs w:val="22"/>
        </w:rPr>
        <w:t>1</w:t>
      </w:r>
      <w:r w:rsidR="00610781">
        <w:rPr>
          <w:b/>
          <w:sz w:val="22"/>
          <w:szCs w:val="22"/>
        </w:rPr>
        <w:t>3</w:t>
      </w:r>
      <w:r w:rsidRPr="00A45748">
        <w:rPr>
          <w:b/>
          <w:sz w:val="22"/>
          <w:szCs w:val="22"/>
        </w:rPr>
        <w:t>. ПРОЧИЕ УСЛОВИЯ</w:t>
      </w:r>
    </w:p>
    <w:p w:rsidR="00F432F3" w:rsidRPr="00A45748" w:rsidRDefault="00776208" w:rsidP="00F432F3">
      <w:pPr>
        <w:ind w:firstLine="567"/>
        <w:jc w:val="both"/>
        <w:rPr>
          <w:sz w:val="22"/>
          <w:szCs w:val="22"/>
        </w:rPr>
      </w:pPr>
      <w:r w:rsidRPr="00A45748">
        <w:rPr>
          <w:sz w:val="22"/>
          <w:szCs w:val="22"/>
        </w:rPr>
        <w:t>1</w:t>
      </w:r>
      <w:r w:rsidR="00610781">
        <w:rPr>
          <w:sz w:val="22"/>
          <w:szCs w:val="22"/>
        </w:rPr>
        <w:t>3</w:t>
      </w:r>
      <w:r w:rsidRPr="00A45748">
        <w:rPr>
          <w:sz w:val="22"/>
          <w:szCs w:val="22"/>
        </w:rPr>
        <w:t xml:space="preserve">.1. </w:t>
      </w:r>
      <w:r w:rsidR="00617C01" w:rsidRPr="00A45748">
        <w:rPr>
          <w:sz w:val="22"/>
          <w:szCs w:val="22"/>
        </w:rPr>
        <w:t xml:space="preserve">Настоящий </w:t>
      </w:r>
      <w:r w:rsidR="00610781">
        <w:rPr>
          <w:sz w:val="22"/>
          <w:szCs w:val="22"/>
        </w:rPr>
        <w:t>Контракт</w:t>
      </w:r>
      <w:r w:rsidR="00617C01" w:rsidRPr="00A45748">
        <w:rPr>
          <w:sz w:val="22"/>
          <w:szCs w:val="22"/>
        </w:rPr>
        <w:t xml:space="preserve"> составлен в 2-х экземплярах, имеющих одинаковую юридическую силу, по одному экземпляру для каждой из Сторон.</w:t>
      </w:r>
    </w:p>
    <w:p w:rsidR="00F432F3" w:rsidRPr="00A45748" w:rsidRDefault="00776208" w:rsidP="00F432F3">
      <w:pPr>
        <w:ind w:firstLine="567"/>
        <w:jc w:val="both"/>
        <w:rPr>
          <w:sz w:val="22"/>
          <w:szCs w:val="22"/>
        </w:rPr>
      </w:pPr>
      <w:r w:rsidRPr="00A45748">
        <w:rPr>
          <w:sz w:val="22"/>
          <w:szCs w:val="22"/>
        </w:rPr>
        <w:t>1</w:t>
      </w:r>
      <w:r w:rsidR="00610781">
        <w:rPr>
          <w:sz w:val="22"/>
          <w:szCs w:val="22"/>
        </w:rPr>
        <w:t>3</w:t>
      </w:r>
      <w:r w:rsidRPr="00A45748">
        <w:rPr>
          <w:sz w:val="22"/>
          <w:szCs w:val="22"/>
        </w:rPr>
        <w:t>.2. Изменения у какой-либо из Сторон местонахождения, названия, реквизитов, возможны по дополнительному соглашению, подписанному Сторонами. При этом инициативная Сторона направляет другой Стороне проект дополнительного соглашения, который рассматривается другой Стороной в течение 3 (трех) рабочих дней</w:t>
      </w:r>
      <w:r w:rsidR="001540FE">
        <w:rPr>
          <w:sz w:val="22"/>
          <w:szCs w:val="22"/>
        </w:rPr>
        <w:t>.</w:t>
      </w:r>
    </w:p>
    <w:p w:rsidR="00F67369" w:rsidRPr="00F67369" w:rsidRDefault="00181781" w:rsidP="00F67369">
      <w:pPr>
        <w:ind w:firstLine="567"/>
        <w:jc w:val="both"/>
        <w:rPr>
          <w:sz w:val="22"/>
          <w:szCs w:val="22"/>
        </w:rPr>
      </w:pPr>
      <w:r w:rsidRPr="00A45748">
        <w:rPr>
          <w:sz w:val="22"/>
          <w:szCs w:val="22"/>
        </w:rPr>
        <w:t>1</w:t>
      </w:r>
      <w:r w:rsidR="00610781">
        <w:rPr>
          <w:sz w:val="22"/>
          <w:szCs w:val="22"/>
        </w:rPr>
        <w:t>3</w:t>
      </w:r>
      <w:r w:rsidR="00776208" w:rsidRPr="00A45748">
        <w:rPr>
          <w:sz w:val="22"/>
          <w:szCs w:val="22"/>
        </w:rPr>
        <w:t>.</w:t>
      </w:r>
      <w:r w:rsidRPr="00A45748">
        <w:rPr>
          <w:sz w:val="22"/>
          <w:szCs w:val="22"/>
        </w:rPr>
        <w:t>3</w:t>
      </w:r>
      <w:r w:rsidR="00617C01" w:rsidRPr="00A45748">
        <w:rPr>
          <w:sz w:val="22"/>
          <w:szCs w:val="22"/>
        </w:rPr>
        <w:t xml:space="preserve">. </w:t>
      </w:r>
      <w:r w:rsidR="00776208" w:rsidRPr="00A45748">
        <w:rPr>
          <w:sz w:val="22"/>
          <w:szCs w:val="22"/>
        </w:rPr>
        <w:t xml:space="preserve">Стороны договорились, что в целях настоящего </w:t>
      </w:r>
      <w:r w:rsidR="00610781">
        <w:rPr>
          <w:sz w:val="22"/>
          <w:szCs w:val="22"/>
        </w:rPr>
        <w:t>Контракт</w:t>
      </w:r>
      <w:r w:rsidR="00776208" w:rsidRPr="00A45748">
        <w:rPr>
          <w:sz w:val="22"/>
          <w:szCs w:val="22"/>
        </w:rPr>
        <w:t xml:space="preserve">а для осуществления официальной переписки </w:t>
      </w:r>
      <w:r w:rsidR="00EA6836" w:rsidRPr="00A45748">
        <w:rPr>
          <w:sz w:val="22"/>
          <w:szCs w:val="22"/>
        </w:rPr>
        <w:t xml:space="preserve">и </w:t>
      </w:r>
      <w:r w:rsidR="009F0B0C" w:rsidRPr="00A45748">
        <w:rPr>
          <w:sz w:val="22"/>
          <w:szCs w:val="22"/>
        </w:rPr>
        <w:t>обмена документами о приемке поставленного товара</w:t>
      </w:r>
      <w:r w:rsidR="009F0B0C">
        <w:rPr>
          <w:sz w:val="22"/>
          <w:szCs w:val="22"/>
        </w:rPr>
        <w:t xml:space="preserve"> </w:t>
      </w:r>
      <w:r w:rsidR="00776208" w:rsidRPr="00F67369">
        <w:rPr>
          <w:sz w:val="22"/>
          <w:szCs w:val="22"/>
        </w:rPr>
        <w:t>допустимо использовать следующие способы:</w:t>
      </w:r>
    </w:p>
    <w:p w:rsidR="00F67369" w:rsidRPr="00F67369" w:rsidRDefault="00776208" w:rsidP="00F67369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</w:t>
      </w:r>
      <w:r w:rsidRPr="00F67369">
        <w:rPr>
          <w:sz w:val="22"/>
          <w:szCs w:val="22"/>
        </w:rPr>
        <w:t xml:space="preserve">- </w:t>
      </w:r>
      <w:r w:rsidR="00077CC7" w:rsidRPr="00077CC7">
        <w:rPr>
          <w:sz w:val="22"/>
          <w:szCs w:val="22"/>
        </w:rPr>
        <w:t>отправка с помощью электронного документооборота (ЭДО) с использованием усиленной квалифицированной электронной подписи (ID адрес Заказчика для ЭДО оператора ЗАО «ПБ СКБ «Контур»: 2BM-3812011717-2012052808213370782630000000000)</w:t>
      </w:r>
      <w:r w:rsidRPr="00F67369">
        <w:rPr>
          <w:sz w:val="22"/>
          <w:szCs w:val="22"/>
        </w:rPr>
        <w:t>;</w:t>
      </w:r>
    </w:p>
    <w:p w:rsidR="00F67369" w:rsidRPr="00F67369" w:rsidRDefault="00776208" w:rsidP="00F67369">
      <w:pPr>
        <w:ind w:firstLine="567"/>
        <w:jc w:val="both"/>
        <w:rPr>
          <w:sz w:val="22"/>
          <w:szCs w:val="22"/>
        </w:rPr>
      </w:pPr>
      <w:r w:rsidRPr="00F67369">
        <w:rPr>
          <w:sz w:val="22"/>
          <w:szCs w:val="22"/>
        </w:rPr>
        <w:t xml:space="preserve">           - отправка с помощью электронной почты;</w:t>
      </w:r>
      <w:r w:rsidR="00EA6836">
        <w:rPr>
          <w:sz w:val="22"/>
          <w:szCs w:val="22"/>
        </w:rPr>
        <w:t xml:space="preserve"> </w:t>
      </w:r>
      <w:r w:rsidR="00105543">
        <w:rPr>
          <w:sz w:val="22"/>
          <w:szCs w:val="22"/>
        </w:rPr>
        <w:t>контракт</w:t>
      </w:r>
      <w:r w:rsidR="00EA6836" w:rsidRPr="00EA6836">
        <w:rPr>
          <w:sz w:val="22"/>
          <w:szCs w:val="22"/>
        </w:rPr>
        <w:t xml:space="preserve"> может быть заключен путем обмена документами в электронном варианте (сканированные копии) либо по факсимильной связи (факсимильные копии). Для заключения </w:t>
      </w:r>
      <w:r w:rsidR="00610781">
        <w:rPr>
          <w:sz w:val="22"/>
          <w:szCs w:val="22"/>
        </w:rPr>
        <w:t>Контракт</w:t>
      </w:r>
      <w:r w:rsidR="00EA6836" w:rsidRPr="00EA6836">
        <w:rPr>
          <w:sz w:val="22"/>
          <w:szCs w:val="22"/>
        </w:rPr>
        <w:t xml:space="preserve">а каждая из Сторон направляет другой Стороне по электронной почте либо по факсимильной связи подписанный и скрепленный печатью экземпляр </w:t>
      </w:r>
      <w:r w:rsidR="00610781">
        <w:rPr>
          <w:sz w:val="22"/>
          <w:szCs w:val="22"/>
        </w:rPr>
        <w:t>Контракт</w:t>
      </w:r>
      <w:r w:rsidR="00EA6836" w:rsidRPr="00EA6836">
        <w:rPr>
          <w:sz w:val="22"/>
          <w:szCs w:val="22"/>
        </w:rPr>
        <w:t xml:space="preserve">а. Стороны признают экземпляры </w:t>
      </w:r>
      <w:r w:rsidR="00610781">
        <w:rPr>
          <w:sz w:val="22"/>
          <w:szCs w:val="22"/>
        </w:rPr>
        <w:t>Контракт</w:t>
      </w:r>
      <w:r w:rsidR="00EA6836" w:rsidRPr="00EA6836">
        <w:rPr>
          <w:sz w:val="22"/>
          <w:szCs w:val="22"/>
        </w:rPr>
        <w:t xml:space="preserve">а, переданные по электронной почте либо по факсимильной связи, равными по юридической силе экземплярам </w:t>
      </w:r>
      <w:r w:rsidR="00610781">
        <w:rPr>
          <w:sz w:val="22"/>
          <w:szCs w:val="22"/>
        </w:rPr>
        <w:t>Контракт</w:t>
      </w:r>
      <w:r w:rsidR="00EA6836" w:rsidRPr="00EA6836">
        <w:rPr>
          <w:sz w:val="22"/>
          <w:szCs w:val="22"/>
        </w:rPr>
        <w:t xml:space="preserve">а с оригинальной подписью и печатью, до получения оригиналов </w:t>
      </w:r>
      <w:r w:rsidR="00610781">
        <w:rPr>
          <w:sz w:val="22"/>
          <w:szCs w:val="22"/>
        </w:rPr>
        <w:t>Контракт</w:t>
      </w:r>
      <w:r w:rsidR="00EA6836" w:rsidRPr="00EA6836">
        <w:rPr>
          <w:sz w:val="22"/>
          <w:szCs w:val="22"/>
        </w:rPr>
        <w:t>а.</w:t>
      </w:r>
    </w:p>
    <w:p w:rsidR="00F67369" w:rsidRPr="00F67369" w:rsidRDefault="00776208" w:rsidP="00F67369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</w:t>
      </w:r>
      <w:r w:rsidRPr="00F67369">
        <w:rPr>
          <w:sz w:val="22"/>
          <w:szCs w:val="22"/>
        </w:rPr>
        <w:t>- передача с представителем одной из Сторон или курьерской службой по фактическому адресу другой Сторон</w:t>
      </w:r>
    </w:p>
    <w:p w:rsidR="00F67369" w:rsidRPr="00F67369" w:rsidRDefault="00610781" w:rsidP="00F67369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="00776208">
        <w:rPr>
          <w:sz w:val="22"/>
          <w:szCs w:val="22"/>
        </w:rPr>
        <w:t xml:space="preserve">       </w:t>
      </w:r>
      <w:r w:rsidR="00776208" w:rsidRPr="00F67369">
        <w:rPr>
          <w:sz w:val="22"/>
          <w:szCs w:val="22"/>
        </w:rPr>
        <w:t>- отправка заказного письма с уведомлением о вручении через Почту России по юридическому адресу Стороны.</w:t>
      </w:r>
    </w:p>
    <w:p w:rsidR="00F67369" w:rsidRPr="00F67369" w:rsidRDefault="00776208" w:rsidP="00F67369">
      <w:pPr>
        <w:ind w:firstLine="567"/>
        <w:jc w:val="both"/>
        <w:rPr>
          <w:sz w:val="22"/>
          <w:szCs w:val="22"/>
        </w:rPr>
      </w:pPr>
      <w:r w:rsidRPr="00F67369">
        <w:rPr>
          <w:sz w:val="22"/>
          <w:szCs w:val="22"/>
        </w:rPr>
        <w:t xml:space="preserve">При ведении документооборота по </w:t>
      </w:r>
      <w:r w:rsidR="00610781">
        <w:rPr>
          <w:sz w:val="22"/>
          <w:szCs w:val="22"/>
        </w:rPr>
        <w:t>Контракт</w:t>
      </w:r>
      <w:r w:rsidRPr="00F67369">
        <w:rPr>
          <w:sz w:val="22"/>
          <w:szCs w:val="22"/>
        </w:rPr>
        <w:t>у, Стороны признают переписку, в том числе, полученную с электронных адресов (Е-mail), указанных в разделе 1</w:t>
      </w:r>
      <w:r w:rsidR="00610781">
        <w:rPr>
          <w:sz w:val="22"/>
          <w:szCs w:val="22"/>
        </w:rPr>
        <w:t>4</w:t>
      </w:r>
      <w:r w:rsidRPr="00F67369">
        <w:rPr>
          <w:sz w:val="22"/>
          <w:szCs w:val="22"/>
        </w:rPr>
        <w:t xml:space="preserve"> </w:t>
      </w:r>
      <w:r w:rsidR="00610781">
        <w:rPr>
          <w:sz w:val="22"/>
          <w:szCs w:val="22"/>
        </w:rPr>
        <w:t>Контракт</w:t>
      </w:r>
      <w:r w:rsidRPr="00F67369">
        <w:rPr>
          <w:sz w:val="22"/>
          <w:szCs w:val="22"/>
        </w:rPr>
        <w:t>а достоверной</w:t>
      </w:r>
      <w:r w:rsidR="00617C01">
        <w:rPr>
          <w:sz w:val="22"/>
          <w:szCs w:val="22"/>
        </w:rPr>
        <w:t>.</w:t>
      </w:r>
    </w:p>
    <w:p w:rsidR="00F67369" w:rsidRPr="00F67369" w:rsidRDefault="00EA6836" w:rsidP="00F67369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="00610781">
        <w:rPr>
          <w:sz w:val="22"/>
          <w:szCs w:val="22"/>
        </w:rPr>
        <w:t>3</w:t>
      </w:r>
      <w:r w:rsidR="00776208" w:rsidRPr="00F67369">
        <w:rPr>
          <w:sz w:val="22"/>
          <w:szCs w:val="22"/>
        </w:rPr>
        <w:t>.</w:t>
      </w:r>
      <w:r>
        <w:rPr>
          <w:sz w:val="22"/>
          <w:szCs w:val="22"/>
        </w:rPr>
        <w:t>4</w:t>
      </w:r>
      <w:r w:rsidR="00617C01">
        <w:rPr>
          <w:sz w:val="22"/>
          <w:szCs w:val="22"/>
        </w:rPr>
        <w:t xml:space="preserve">. </w:t>
      </w:r>
      <w:r w:rsidR="00776208" w:rsidRPr="00F67369">
        <w:rPr>
          <w:sz w:val="22"/>
          <w:szCs w:val="22"/>
        </w:rPr>
        <w:t>При осуществлении отправки с использованием ЭДО Стороны устанавливают особенности совершения сделок в письменной форме, а также условия и порядок организации юридически значимого документооборота во исполнение совершенных между ними сделок с использованием аналогов собственноручной подписи и печати орг</w:t>
      </w:r>
      <w:r w:rsidR="00617C01">
        <w:rPr>
          <w:sz w:val="22"/>
          <w:szCs w:val="22"/>
        </w:rPr>
        <w:t>анизации – электронной подписи.</w:t>
      </w:r>
    </w:p>
    <w:p w:rsidR="00F67369" w:rsidRDefault="00776208" w:rsidP="00F67369">
      <w:pPr>
        <w:ind w:firstLine="567"/>
        <w:jc w:val="both"/>
        <w:rPr>
          <w:sz w:val="22"/>
          <w:szCs w:val="22"/>
        </w:rPr>
      </w:pPr>
      <w:r w:rsidRPr="00F67369">
        <w:rPr>
          <w:sz w:val="22"/>
          <w:szCs w:val="22"/>
        </w:rPr>
        <w:t>Стороны взаимодействия соглашаются признавать электронные документы равнозначными аналогичным документам на бумажных носителях</w:t>
      </w:r>
      <w:r w:rsidR="00617C01">
        <w:rPr>
          <w:sz w:val="22"/>
          <w:szCs w:val="22"/>
        </w:rPr>
        <w:t>.</w:t>
      </w:r>
    </w:p>
    <w:p w:rsidR="008419C5" w:rsidRPr="000B17CE" w:rsidRDefault="00617C01" w:rsidP="00617C01">
      <w:pPr>
        <w:ind w:firstLine="567"/>
        <w:jc w:val="both"/>
        <w:rPr>
          <w:sz w:val="23"/>
          <w:szCs w:val="23"/>
        </w:rPr>
      </w:pPr>
      <w:r>
        <w:rPr>
          <w:sz w:val="23"/>
          <w:szCs w:val="23"/>
        </w:rPr>
        <w:t>1</w:t>
      </w:r>
      <w:r w:rsidR="00610781">
        <w:rPr>
          <w:sz w:val="23"/>
          <w:szCs w:val="23"/>
        </w:rPr>
        <w:t>3</w:t>
      </w:r>
      <w:r w:rsidR="008419C5">
        <w:rPr>
          <w:sz w:val="23"/>
          <w:szCs w:val="23"/>
        </w:rPr>
        <w:t xml:space="preserve">.5. </w:t>
      </w:r>
      <w:r w:rsidR="008419C5" w:rsidRPr="00DC4F2D">
        <w:rPr>
          <w:sz w:val="23"/>
          <w:szCs w:val="23"/>
        </w:rPr>
        <w:t xml:space="preserve">Поставщик подписанием настоящего </w:t>
      </w:r>
      <w:r w:rsidR="00610781">
        <w:rPr>
          <w:sz w:val="23"/>
          <w:szCs w:val="23"/>
        </w:rPr>
        <w:t>Контракт</w:t>
      </w:r>
      <w:r w:rsidR="008419C5" w:rsidRPr="00DC4F2D">
        <w:rPr>
          <w:sz w:val="23"/>
          <w:szCs w:val="23"/>
        </w:rPr>
        <w:t>а декларирует соответствие единым требованиям, установленным в соответствии с ч. 1 и 1.1 ст.31 Федерального закона от 05.04.2013 N 44-ФЗ "О контрактной системе в сфере закупок товаров, работ, услуг для обеспечения государственных и муниципальных нужд"</w:t>
      </w:r>
      <w:r w:rsidR="008419C5">
        <w:rPr>
          <w:sz w:val="23"/>
          <w:szCs w:val="23"/>
        </w:rPr>
        <w:t xml:space="preserve">; п. 9 ч. 19.1 ст. 3.4 </w:t>
      </w:r>
      <w:r w:rsidR="008419C5" w:rsidRPr="000E7FDC">
        <w:rPr>
          <w:sz w:val="23"/>
          <w:szCs w:val="23"/>
        </w:rPr>
        <w:t>Федеральн</w:t>
      </w:r>
      <w:r w:rsidR="008419C5">
        <w:rPr>
          <w:sz w:val="23"/>
          <w:szCs w:val="23"/>
        </w:rPr>
        <w:t>ого</w:t>
      </w:r>
      <w:r w:rsidR="008419C5" w:rsidRPr="000E7FDC">
        <w:rPr>
          <w:sz w:val="23"/>
          <w:szCs w:val="23"/>
        </w:rPr>
        <w:t xml:space="preserve"> закон</w:t>
      </w:r>
      <w:r w:rsidR="008419C5">
        <w:rPr>
          <w:sz w:val="23"/>
          <w:szCs w:val="23"/>
        </w:rPr>
        <w:t>а</w:t>
      </w:r>
      <w:r w:rsidR="008419C5" w:rsidRPr="000E7FDC">
        <w:rPr>
          <w:sz w:val="23"/>
          <w:szCs w:val="23"/>
        </w:rPr>
        <w:t xml:space="preserve"> от 18.07.2011 N 223-ФЗ "О закупках товаров, работ, услуг отдельными видами юридических лиц"</w:t>
      </w:r>
      <w:r>
        <w:rPr>
          <w:sz w:val="23"/>
          <w:szCs w:val="23"/>
        </w:rPr>
        <w:t>.</w:t>
      </w:r>
    </w:p>
    <w:p w:rsidR="00F432F3" w:rsidRPr="00F432F3" w:rsidRDefault="00776208" w:rsidP="00F432F3">
      <w:pPr>
        <w:ind w:firstLine="567"/>
        <w:jc w:val="both"/>
        <w:rPr>
          <w:sz w:val="22"/>
          <w:szCs w:val="22"/>
        </w:rPr>
      </w:pPr>
      <w:r w:rsidRPr="00F432F3">
        <w:rPr>
          <w:sz w:val="22"/>
          <w:szCs w:val="22"/>
        </w:rPr>
        <w:t>1</w:t>
      </w:r>
      <w:r w:rsidR="00610781">
        <w:rPr>
          <w:sz w:val="22"/>
          <w:szCs w:val="22"/>
        </w:rPr>
        <w:t>3</w:t>
      </w:r>
      <w:r w:rsidRPr="00F432F3">
        <w:rPr>
          <w:sz w:val="22"/>
          <w:szCs w:val="22"/>
        </w:rPr>
        <w:t>.</w:t>
      </w:r>
      <w:r w:rsidR="008419C5">
        <w:rPr>
          <w:sz w:val="22"/>
          <w:szCs w:val="22"/>
        </w:rPr>
        <w:t>6</w:t>
      </w:r>
      <w:r w:rsidRPr="00F432F3">
        <w:rPr>
          <w:sz w:val="22"/>
          <w:szCs w:val="22"/>
        </w:rPr>
        <w:t xml:space="preserve">. К </w:t>
      </w:r>
      <w:r w:rsidR="00105543">
        <w:rPr>
          <w:sz w:val="22"/>
          <w:szCs w:val="22"/>
        </w:rPr>
        <w:t>Контракт</w:t>
      </w:r>
      <w:r w:rsidRPr="00F432F3">
        <w:rPr>
          <w:sz w:val="22"/>
          <w:szCs w:val="22"/>
        </w:rPr>
        <w:t>у прилагается и является его неотъемлемой частью следующее приложение:</w:t>
      </w:r>
    </w:p>
    <w:p w:rsidR="00495EE2" w:rsidRDefault="00617C01" w:rsidP="00F432F3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</w:t>
      </w:r>
      <w:r w:rsidR="00776208" w:rsidRPr="00F432F3">
        <w:rPr>
          <w:sz w:val="22"/>
          <w:szCs w:val="22"/>
        </w:rPr>
        <w:t>- Приложение № 1 – Спецификация.</w:t>
      </w:r>
    </w:p>
    <w:p w:rsidR="00F432F3" w:rsidRPr="00156969" w:rsidRDefault="00F432F3" w:rsidP="00F432F3">
      <w:pPr>
        <w:ind w:firstLine="567"/>
        <w:jc w:val="both"/>
        <w:rPr>
          <w:sz w:val="22"/>
          <w:szCs w:val="22"/>
        </w:rPr>
      </w:pPr>
    </w:p>
    <w:p w:rsidR="00495EE2" w:rsidRPr="00156969" w:rsidRDefault="00776208">
      <w:pPr>
        <w:ind w:firstLine="567"/>
        <w:jc w:val="center"/>
      </w:pPr>
      <w:r w:rsidRPr="00156969">
        <w:rPr>
          <w:b/>
          <w:sz w:val="22"/>
          <w:szCs w:val="22"/>
        </w:rPr>
        <w:t>1</w:t>
      </w:r>
      <w:r w:rsidR="00610781">
        <w:rPr>
          <w:b/>
          <w:sz w:val="22"/>
          <w:szCs w:val="22"/>
        </w:rPr>
        <w:t>4</w:t>
      </w:r>
      <w:r w:rsidRPr="00156969">
        <w:rPr>
          <w:b/>
          <w:sz w:val="22"/>
          <w:szCs w:val="22"/>
        </w:rPr>
        <w:t>. АДРЕСА И БАНКОВСКИЕ РЕКВИЗИТЫ СТОРОН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73"/>
        <w:gridCol w:w="4862"/>
      </w:tblGrid>
      <w:tr w:rsidR="003E2287" w:rsidTr="00105543">
        <w:trPr>
          <w:jc w:val="center"/>
        </w:trPr>
        <w:tc>
          <w:tcPr>
            <w:tcW w:w="4873" w:type="dxa"/>
          </w:tcPr>
          <w:p w:rsidR="00070B42" w:rsidRPr="00EB714A" w:rsidRDefault="00776208" w:rsidP="002E2E47">
            <w:pPr>
              <w:rPr>
                <w:b/>
                <w:bCs/>
                <w:sz w:val="22"/>
                <w:szCs w:val="22"/>
              </w:rPr>
            </w:pPr>
            <w:r w:rsidRPr="00215C9C">
              <w:rPr>
                <w:b/>
                <w:bCs/>
                <w:sz w:val="22"/>
                <w:szCs w:val="22"/>
              </w:rPr>
              <w:t>Поставщик:</w:t>
            </w:r>
          </w:p>
        </w:tc>
        <w:tc>
          <w:tcPr>
            <w:tcW w:w="4862" w:type="dxa"/>
          </w:tcPr>
          <w:p w:rsidR="00070B42" w:rsidRPr="00EB714A" w:rsidRDefault="00776208" w:rsidP="002E2E47">
            <w:pPr>
              <w:rPr>
                <w:b/>
                <w:bCs/>
                <w:sz w:val="22"/>
                <w:szCs w:val="22"/>
              </w:rPr>
            </w:pPr>
            <w:r w:rsidRPr="00EB714A">
              <w:rPr>
                <w:b/>
                <w:bCs/>
                <w:sz w:val="22"/>
                <w:szCs w:val="22"/>
              </w:rPr>
              <w:t>Заказчик:</w:t>
            </w:r>
          </w:p>
        </w:tc>
      </w:tr>
      <w:tr w:rsidR="003E2287" w:rsidTr="00105543">
        <w:trPr>
          <w:jc w:val="center"/>
        </w:trPr>
        <w:tc>
          <w:tcPr>
            <w:tcW w:w="4873" w:type="dxa"/>
          </w:tcPr>
          <w:p w:rsidR="00A45748" w:rsidRPr="005A0B6D" w:rsidRDefault="00A45748" w:rsidP="00A45748">
            <w:pPr>
              <w:rPr>
                <w:sz w:val="22"/>
                <w:szCs w:val="22"/>
              </w:rPr>
            </w:pPr>
          </w:p>
        </w:tc>
        <w:tc>
          <w:tcPr>
            <w:tcW w:w="4862" w:type="dxa"/>
          </w:tcPr>
          <w:p w:rsidR="00070B42" w:rsidRPr="00EB1E1E" w:rsidRDefault="00776208" w:rsidP="002E2E47">
            <w:pPr>
              <w:rPr>
                <w:b/>
                <w:sz w:val="22"/>
                <w:szCs w:val="22"/>
              </w:rPr>
            </w:pPr>
            <w:r w:rsidRPr="00EB1E1E">
              <w:rPr>
                <w:b/>
                <w:sz w:val="22"/>
                <w:szCs w:val="22"/>
              </w:rPr>
              <w:t>ИГХ СО РАН</w:t>
            </w:r>
          </w:p>
          <w:p w:rsidR="00291FD4" w:rsidRPr="00291FD4" w:rsidRDefault="00776208" w:rsidP="00291FD4">
            <w:pPr>
              <w:rPr>
                <w:sz w:val="22"/>
                <w:szCs w:val="22"/>
              </w:rPr>
            </w:pPr>
            <w:r w:rsidRPr="00291FD4">
              <w:rPr>
                <w:sz w:val="22"/>
                <w:szCs w:val="22"/>
              </w:rPr>
              <w:t xml:space="preserve">664033, г. Иркутск, ул. Фаворского, </w:t>
            </w:r>
            <w:r w:rsidR="00F11C53">
              <w:rPr>
                <w:sz w:val="22"/>
                <w:szCs w:val="22"/>
              </w:rPr>
              <w:t>стр</w:t>
            </w:r>
            <w:r w:rsidRPr="00291FD4">
              <w:rPr>
                <w:sz w:val="22"/>
                <w:szCs w:val="22"/>
              </w:rPr>
              <w:t>. 1 «А»</w:t>
            </w:r>
          </w:p>
          <w:p w:rsidR="00291FD4" w:rsidRPr="00291FD4" w:rsidRDefault="00776208" w:rsidP="00291FD4">
            <w:pPr>
              <w:rPr>
                <w:sz w:val="22"/>
                <w:szCs w:val="22"/>
              </w:rPr>
            </w:pPr>
            <w:r w:rsidRPr="00291FD4">
              <w:rPr>
                <w:sz w:val="22"/>
                <w:szCs w:val="22"/>
              </w:rPr>
              <w:t xml:space="preserve">Телефон: (3952) </w:t>
            </w:r>
            <w:r w:rsidR="007672E8">
              <w:rPr>
                <w:sz w:val="22"/>
                <w:szCs w:val="22"/>
              </w:rPr>
              <w:t>54-64-74</w:t>
            </w:r>
            <w:r w:rsidR="000D68B6">
              <w:rPr>
                <w:sz w:val="22"/>
                <w:szCs w:val="22"/>
              </w:rPr>
              <w:t xml:space="preserve">, </w:t>
            </w:r>
            <w:r w:rsidR="007672E8">
              <w:rPr>
                <w:sz w:val="22"/>
                <w:szCs w:val="22"/>
              </w:rPr>
              <w:t>54-64-01</w:t>
            </w:r>
          </w:p>
          <w:p w:rsidR="00291FD4" w:rsidRPr="00532A8C" w:rsidRDefault="00776208" w:rsidP="00291FD4">
            <w:pPr>
              <w:rPr>
                <w:sz w:val="22"/>
                <w:szCs w:val="22"/>
              </w:rPr>
            </w:pPr>
            <w:r w:rsidRPr="00291FD4">
              <w:rPr>
                <w:sz w:val="22"/>
                <w:szCs w:val="22"/>
                <w:lang w:val="en-US"/>
              </w:rPr>
              <w:t>E</w:t>
            </w:r>
            <w:r w:rsidRPr="00532A8C">
              <w:rPr>
                <w:sz w:val="22"/>
                <w:szCs w:val="22"/>
              </w:rPr>
              <w:t>-</w:t>
            </w:r>
            <w:r w:rsidRPr="00291FD4">
              <w:rPr>
                <w:sz w:val="22"/>
                <w:szCs w:val="22"/>
                <w:lang w:val="en-US"/>
              </w:rPr>
              <w:t>mail</w:t>
            </w:r>
            <w:r w:rsidRPr="00532A8C">
              <w:rPr>
                <w:sz w:val="22"/>
                <w:szCs w:val="22"/>
              </w:rPr>
              <w:t xml:space="preserve">: </w:t>
            </w:r>
            <w:hyperlink r:id="rId7" w:history="1">
              <w:r w:rsidR="0010605A" w:rsidRPr="00C01E51">
                <w:rPr>
                  <w:rStyle w:val="a9"/>
                  <w:sz w:val="22"/>
                  <w:szCs w:val="22"/>
                  <w:lang w:val="en-US"/>
                </w:rPr>
                <w:t>zakup</w:t>
              </w:r>
              <w:r w:rsidR="0010605A" w:rsidRPr="00532A8C">
                <w:rPr>
                  <w:rStyle w:val="a9"/>
                  <w:sz w:val="22"/>
                  <w:szCs w:val="22"/>
                </w:rPr>
                <w:t>@</w:t>
              </w:r>
              <w:r w:rsidR="0010605A" w:rsidRPr="00C01E51">
                <w:rPr>
                  <w:rStyle w:val="a9"/>
                  <w:sz w:val="22"/>
                  <w:szCs w:val="22"/>
                  <w:lang w:val="en-US"/>
                </w:rPr>
                <w:t>igc</w:t>
              </w:r>
              <w:r w:rsidR="0010605A" w:rsidRPr="00532A8C">
                <w:rPr>
                  <w:rStyle w:val="a9"/>
                  <w:sz w:val="22"/>
                  <w:szCs w:val="22"/>
                </w:rPr>
                <w:t>.</w:t>
              </w:r>
              <w:r w:rsidR="0010605A" w:rsidRPr="00C01E51">
                <w:rPr>
                  <w:rStyle w:val="a9"/>
                  <w:sz w:val="22"/>
                  <w:szCs w:val="22"/>
                  <w:lang w:val="en-US"/>
                </w:rPr>
                <w:t>irk</w:t>
              </w:r>
              <w:r w:rsidR="0010605A" w:rsidRPr="00532A8C">
                <w:rPr>
                  <w:rStyle w:val="a9"/>
                  <w:sz w:val="22"/>
                  <w:szCs w:val="22"/>
                </w:rPr>
                <w:t>.</w:t>
              </w:r>
              <w:r w:rsidR="0010605A" w:rsidRPr="00C01E51">
                <w:rPr>
                  <w:rStyle w:val="a9"/>
                  <w:sz w:val="22"/>
                  <w:szCs w:val="22"/>
                  <w:lang w:val="en-US"/>
                </w:rPr>
                <w:t>ru</w:t>
              </w:r>
            </w:hyperlink>
          </w:p>
          <w:p w:rsidR="00291FD4" w:rsidRPr="00291FD4" w:rsidRDefault="00776208" w:rsidP="00291FD4">
            <w:pPr>
              <w:rPr>
                <w:sz w:val="22"/>
                <w:szCs w:val="22"/>
              </w:rPr>
            </w:pPr>
            <w:r w:rsidRPr="00291FD4">
              <w:rPr>
                <w:b/>
                <w:bCs/>
                <w:sz w:val="22"/>
                <w:szCs w:val="22"/>
              </w:rPr>
              <w:t>ИНН:</w:t>
            </w:r>
            <w:r w:rsidRPr="00291FD4">
              <w:rPr>
                <w:sz w:val="22"/>
                <w:szCs w:val="22"/>
              </w:rPr>
              <w:t xml:space="preserve"> 3812011717</w:t>
            </w:r>
          </w:p>
          <w:p w:rsidR="00291FD4" w:rsidRPr="00291FD4" w:rsidRDefault="00776208" w:rsidP="00291FD4">
            <w:pPr>
              <w:rPr>
                <w:sz w:val="22"/>
                <w:szCs w:val="22"/>
              </w:rPr>
            </w:pPr>
            <w:r w:rsidRPr="00291FD4">
              <w:rPr>
                <w:b/>
                <w:bCs/>
                <w:sz w:val="22"/>
                <w:szCs w:val="22"/>
              </w:rPr>
              <w:t>КПП:</w:t>
            </w:r>
            <w:r w:rsidRPr="00291FD4">
              <w:rPr>
                <w:sz w:val="22"/>
                <w:szCs w:val="22"/>
              </w:rPr>
              <w:t xml:space="preserve"> 381201001</w:t>
            </w:r>
          </w:p>
          <w:p w:rsidR="00291FD4" w:rsidRPr="00291FD4" w:rsidRDefault="00776208" w:rsidP="00291FD4">
            <w:pPr>
              <w:rPr>
                <w:sz w:val="22"/>
                <w:szCs w:val="22"/>
              </w:rPr>
            </w:pPr>
            <w:r w:rsidRPr="00291FD4">
              <w:rPr>
                <w:sz w:val="22"/>
                <w:szCs w:val="22"/>
              </w:rPr>
              <w:t>УФК по Иркутской области (ИГХ СО РАН л/сч 20346Ц36730)</w:t>
            </w:r>
          </w:p>
          <w:p w:rsidR="00291FD4" w:rsidRPr="00291FD4" w:rsidRDefault="00776208" w:rsidP="00291FD4">
            <w:pPr>
              <w:rPr>
                <w:sz w:val="22"/>
                <w:szCs w:val="22"/>
              </w:rPr>
            </w:pPr>
            <w:r w:rsidRPr="00291FD4">
              <w:rPr>
                <w:sz w:val="22"/>
                <w:szCs w:val="22"/>
              </w:rPr>
              <w:t>банк/сч (каз.счет) 03214643000000013400</w:t>
            </w:r>
          </w:p>
          <w:p w:rsidR="00291FD4" w:rsidRPr="00291FD4" w:rsidRDefault="00776208" w:rsidP="00291FD4">
            <w:pPr>
              <w:rPr>
                <w:sz w:val="22"/>
                <w:szCs w:val="22"/>
              </w:rPr>
            </w:pPr>
            <w:r w:rsidRPr="00291FD4">
              <w:rPr>
                <w:sz w:val="22"/>
                <w:szCs w:val="22"/>
              </w:rPr>
              <w:t>кор/сч (ед каз сч) 40102810145370000026</w:t>
            </w:r>
          </w:p>
          <w:p w:rsidR="007C5899" w:rsidRPr="00291FD4" w:rsidRDefault="007C5899" w:rsidP="007C5899">
            <w:pPr>
              <w:rPr>
                <w:sz w:val="22"/>
                <w:szCs w:val="22"/>
              </w:rPr>
            </w:pPr>
            <w:r w:rsidRPr="002044B2">
              <w:rPr>
                <w:sz w:val="22"/>
                <w:szCs w:val="22"/>
              </w:rPr>
              <w:t>ОКЦ № 4 СибГУ Банка России//УФК ПО ИРКУТСКОЙ ОБЛАСТИ г. Иркутск</w:t>
            </w:r>
          </w:p>
          <w:p w:rsidR="00070B42" w:rsidRPr="00291FD4" w:rsidRDefault="00776208" w:rsidP="002E2E47">
            <w:pPr>
              <w:rPr>
                <w:b/>
                <w:sz w:val="26"/>
                <w:szCs w:val="26"/>
              </w:rPr>
            </w:pPr>
            <w:r w:rsidRPr="00291FD4">
              <w:rPr>
                <w:b/>
                <w:snapToGrid w:val="0"/>
                <w:sz w:val="22"/>
                <w:szCs w:val="22"/>
              </w:rPr>
              <w:t xml:space="preserve">БИК </w:t>
            </w:r>
            <w:r w:rsidRPr="00291FD4">
              <w:rPr>
                <w:snapToGrid w:val="0"/>
                <w:sz w:val="22"/>
                <w:szCs w:val="22"/>
              </w:rPr>
              <w:t>012520101</w:t>
            </w:r>
          </w:p>
        </w:tc>
      </w:tr>
      <w:tr w:rsidR="003E2287" w:rsidTr="00105543">
        <w:trPr>
          <w:jc w:val="center"/>
        </w:trPr>
        <w:tc>
          <w:tcPr>
            <w:tcW w:w="4873" w:type="dxa"/>
          </w:tcPr>
          <w:p w:rsidR="00070B42" w:rsidRPr="00391E2B" w:rsidRDefault="00070B42" w:rsidP="002E2E47">
            <w:pPr>
              <w:rPr>
                <w:b/>
                <w:sz w:val="22"/>
                <w:szCs w:val="22"/>
              </w:rPr>
            </w:pPr>
          </w:p>
          <w:p w:rsidR="00F81DDA" w:rsidRDefault="00776208" w:rsidP="00F81DDA">
            <w:pPr>
              <w:rPr>
                <w:b/>
                <w:sz w:val="22"/>
                <w:szCs w:val="22"/>
              </w:rPr>
            </w:pPr>
            <w:r w:rsidRPr="00391E2B">
              <w:rPr>
                <w:b/>
                <w:sz w:val="22"/>
                <w:szCs w:val="22"/>
              </w:rPr>
              <w:t>_______________________</w:t>
            </w:r>
            <w:r w:rsidR="00391596">
              <w:rPr>
                <w:b/>
                <w:sz w:val="22"/>
                <w:szCs w:val="22"/>
              </w:rPr>
              <w:t xml:space="preserve"> </w:t>
            </w:r>
          </w:p>
          <w:p w:rsidR="00F11C53" w:rsidRPr="00391E2B" w:rsidRDefault="00F11C53" w:rsidP="00F81DD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М.П.</w:t>
            </w:r>
          </w:p>
        </w:tc>
        <w:tc>
          <w:tcPr>
            <w:tcW w:w="4862" w:type="dxa"/>
          </w:tcPr>
          <w:p w:rsidR="00070B42" w:rsidRPr="00391E2B" w:rsidRDefault="00070B42" w:rsidP="002E2E47">
            <w:pPr>
              <w:rPr>
                <w:b/>
                <w:sz w:val="22"/>
                <w:szCs w:val="22"/>
              </w:rPr>
            </w:pPr>
          </w:p>
          <w:p w:rsidR="00070B42" w:rsidRPr="00391E2B" w:rsidRDefault="00776208" w:rsidP="002E2E47">
            <w:pPr>
              <w:rPr>
                <w:b/>
                <w:sz w:val="22"/>
                <w:szCs w:val="22"/>
              </w:rPr>
            </w:pPr>
            <w:r w:rsidRPr="00391E2B">
              <w:rPr>
                <w:b/>
                <w:sz w:val="22"/>
                <w:szCs w:val="22"/>
              </w:rPr>
              <w:t xml:space="preserve">_____________________ </w:t>
            </w:r>
            <w:r>
              <w:rPr>
                <w:b/>
                <w:sz w:val="22"/>
                <w:szCs w:val="22"/>
              </w:rPr>
              <w:t>Перепелов А.Б.</w:t>
            </w:r>
          </w:p>
          <w:p w:rsidR="00070B42" w:rsidRPr="00391E2B" w:rsidRDefault="00776208" w:rsidP="002E2E47">
            <w:pPr>
              <w:rPr>
                <w:b/>
                <w:sz w:val="22"/>
                <w:szCs w:val="22"/>
              </w:rPr>
            </w:pPr>
            <w:r w:rsidRPr="00391E2B">
              <w:rPr>
                <w:b/>
                <w:sz w:val="22"/>
                <w:szCs w:val="22"/>
              </w:rPr>
              <w:t>М.П.</w:t>
            </w:r>
          </w:p>
        </w:tc>
      </w:tr>
    </w:tbl>
    <w:p w:rsidR="007D1264" w:rsidRDefault="007D1264">
      <w:pPr>
        <w:suppressAutoHyphens w:val="0"/>
      </w:pPr>
      <w:r>
        <w:br w:type="page"/>
      </w:r>
    </w:p>
    <w:p w:rsidR="00495EE2" w:rsidRPr="001A4F8C" w:rsidRDefault="00776208" w:rsidP="006542BD">
      <w:pPr>
        <w:tabs>
          <w:tab w:val="left" w:pos="5760"/>
        </w:tabs>
        <w:jc w:val="right"/>
        <w:rPr>
          <w:sz w:val="22"/>
          <w:szCs w:val="22"/>
        </w:rPr>
      </w:pPr>
      <w:r w:rsidRPr="001A4F8C">
        <w:rPr>
          <w:sz w:val="22"/>
          <w:szCs w:val="22"/>
        </w:rPr>
        <w:t>Приложение №1</w:t>
      </w:r>
    </w:p>
    <w:p w:rsidR="00495EE2" w:rsidRPr="001A4F8C" w:rsidRDefault="00776208" w:rsidP="006542BD">
      <w:pPr>
        <w:widowControl w:val="0"/>
        <w:autoSpaceDE w:val="0"/>
        <w:jc w:val="right"/>
        <w:rPr>
          <w:sz w:val="22"/>
          <w:szCs w:val="22"/>
        </w:rPr>
      </w:pPr>
      <w:r w:rsidRPr="001A4F8C">
        <w:rPr>
          <w:sz w:val="22"/>
          <w:szCs w:val="22"/>
        </w:rPr>
        <w:t xml:space="preserve">к </w:t>
      </w:r>
      <w:r w:rsidR="00610781">
        <w:rPr>
          <w:sz w:val="22"/>
          <w:szCs w:val="22"/>
        </w:rPr>
        <w:t>контракт</w:t>
      </w:r>
      <w:r w:rsidRPr="001A4F8C">
        <w:rPr>
          <w:sz w:val="22"/>
          <w:szCs w:val="22"/>
        </w:rPr>
        <w:t>у поставки</w:t>
      </w:r>
    </w:p>
    <w:p w:rsidR="00495EE2" w:rsidRPr="001A4F8C" w:rsidRDefault="00776208" w:rsidP="006542BD">
      <w:pPr>
        <w:jc w:val="right"/>
        <w:rPr>
          <w:sz w:val="22"/>
          <w:szCs w:val="22"/>
        </w:rPr>
      </w:pPr>
      <w:r w:rsidRPr="001A4F8C">
        <w:rPr>
          <w:sz w:val="22"/>
          <w:szCs w:val="22"/>
        </w:rPr>
        <w:t>№</w:t>
      </w:r>
      <w:r w:rsidR="00517571">
        <w:rPr>
          <w:rFonts w:eastAsia="Times New Roman CYR"/>
          <w:sz w:val="22"/>
          <w:szCs w:val="22"/>
        </w:rPr>
        <w:t xml:space="preserve"> 21</w:t>
      </w:r>
      <w:r w:rsidR="00652344" w:rsidRPr="00652344">
        <w:rPr>
          <w:rFonts w:eastAsia="Times New Roman CYR"/>
          <w:sz w:val="22"/>
          <w:szCs w:val="22"/>
        </w:rPr>
        <w:t>-</w:t>
      </w:r>
      <w:r w:rsidR="00610781">
        <w:rPr>
          <w:rFonts w:eastAsia="Times New Roman CYR"/>
          <w:sz w:val="22"/>
          <w:szCs w:val="22"/>
        </w:rPr>
        <w:t>44ЕАТ</w:t>
      </w:r>
      <w:r w:rsidR="00652344" w:rsidRPr="00652344">
        <w:rPr>
          <w:rFonts w:eastAsia="Times New Roman CYR"/>
          <w:sz w:val="22"/>
          <w:szCs w:val="22"/>
        </w:rPr>
        <w:t>/26</w:t>
      </w:r>
    </w:p>
    <w:p w:rsidR="00495EE2" w:rsidRPr="001A4F8C" w:rsidRDefault="00776208" w:rsidP="006542BD">
      <w:pPr>
        <w:widowControl w:val="0"/>
        <w:tabs>
          <w:tab w:val="left" w:pos="8490"/>
        </w:tabs>
        <w:autoSpaceDE w:val="0"/>
        <w:jc w:val="right"/>
        <w:rPr>
          <w:sz w:val="22"/>
          <w:szCs w:val="22"/>
        </w:rPr>
      </w:pPr>
      <w:r w:rsidRPr="001A4F8C">
        <w:rPr>
          <w:sz w:val="22"/>
          <w:szCs w:val="22"/>
        </w:rPr>
        <w:t>от "</w:t>
      </w:r>
      <w:r w:rsidR="00A97753" w:rsidRPr="001A4F8C">
        <w:rPr>
          <w:sz w:val="22"/>
          <w:szCs w:val="22"/>
        </w:rPr>
        <w:t>___</w:t>
      </w:r>
      <w:r w:rsidRPr="001A4F8C">
        <w:rPr>
          <w:sz w:val="22"/>
          <w:szCs w:val="22"/>
        </w:rPr>
        <w:t>"</w:t>
      </w:r>
      <w:r w:rsidR="00A91AD1" w:rsidRPr="001A4F8C">
        <w:rPr>
          <w:sz w:val="22"/>
          <w:szCs w:val="22"/>
        </w:rPr>
        <w:t xml:space="preserve"> </w:t>
      </w:r>
      <w:r w:rsidR="00A97753" w:rsidRPr="001A4F8C">
        <w:rPr>
          <w:sz w:val="22"/>
          <w:szCs w:val="22"/>
        </w:rPr>
        <w:t>_______</w:t>
      </w:r>
      <w:r w:rsidR="00070B42" w:rsidRPr="001A4F8C">
        <w:rPr>
          <w:sz w:val="22"/>
          <w:szCs w:val="22"/>
        </w:rPr>
        <w:t>__</w:t>
      </w:r>
      <w:r w:rsidR="00215C9C" w:rsidRPr="001A4F8C">
        <w:rPr>
          <w:sz w:val="22"/>
          <w:szCs w:val="22"/>
        </w:rPr>
        <w:t xml:space="preserve"> 202</w:t>
      </w:r>
      <w:r w:rsidR="00652344">
        <w:rPr>
          <w:sz w:val="22"/>
          <w:szCs w:val="22"/>
        </w:rPr>
        <w:t>6</w:t>
      </w:r>
      <w:r w:rsidRPr="001A4F8C">
        <w:rPr>
          <w:sz w:val="22"/>
          <w:szCs w:val="22"/>
        </w:rPr>
        <w:t xml:space="preserve"> г</w:t>
      </w:r>
      <w:r w:rsidR="0062202A">
        <w:rPr>
          <w:sz w:val="22"/>
          <w:szCs w:val="22"/>
        </w:rPr>
        <w:t>.</w:t>
      </w:r>
    </w:p>
    <w:p w:rsidR="00495EE2" w:rsidRPr="001A4F8C" w:rsidRDefault="00495EE2">
      <w:pPr>
        <w:widowControl w:val="0"/>
        <w:autoSpaceDE w:val="0"/>
        <w:jc w:val="right"/>
        <w:rPr>
          <w:sz w:val="22"/>
          <w:szCs w:val="22"/>
        </w:rPr>
      </w:pPr>
    </w:p>
    <w:p w:rsidR="00495EE2" w:rsidRDefault="00776208">
      <w:pPr>
        <w:widowControl w:val="0"/>
        <w:autoSpaceDE w:val="0"/>
        <w:jc w:val="center"/>
      </w:pPr>
      <w:r>
        <w:rPr>
          <w:b/>
          <w:bCs/>
          <w:sz w:val="22"/>
          <w:szCs w:val="22"/>
        </w:rPr>
        <w:t>СПЕЦИФИКАЦИЯ</w:t>
      </w:r>
    </w:p>
    <w:p w:rsidR="00495EE2" w:rsidRDefault="00495EE2" w:rsidP="00070B42">
      <w:pPr>
        <w:widowControl w:val="0"/>
        <w:autoSpaceDE w:val="0"/>
        <w:rPr>
          <w:sz w:val="22"/>
          <w:szCs w:val="22"/>
        </w:rPr>
      </w:pPr>
    </w:p>
    <w:tbl>
      <w:tblPr>
        <w:tblW w:w="11117" w:type="dxa"/>
        <w:jc w:val="center"/>
        <w:tblLook w:val="0000" w:firstRow="0" w:lastRow="0" w:firstColumn="0" w:lastColumn="0" w:noHBand="0" w:noVBand="0"/>
      </w:tblPr>
      <w:tblGrid>
        <w:gridCol w:w="570"/>
        <w:gridCol w:w="1371"/>
        <w:gridCol w:w="3440"/>
        <w:gridCol w:w="1761"/>
        <w:gridCol w:w="747"/>
        <w:gridCol w:w="683"/>
        <w:gridCol w:w="1170"/>
        <w:gridCol w:w="1375"/>
      </w:tblGrid>
      <w:tr w:rsidR="00003688" w:rsidTr="00366D9F">
        <w:trPr>
          <w:trHeight w:val="201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3688" w:rsidRPr="009733E3" w:rsidRDefault="00003688" w:rsidP="00105543">
            <w:pPr>
              <w:suppressAutoHyphens w:val="0"/>
              <w:jc w:val="center"/>
              <w:rPr>
                <w:b/>
                <w:bCs/>
                <w:sz w:val="22"/>
                <w:szCs w:val="22"/>
              </w:rPr>
            </w:pPr>
            <w:r w:rsidRPr="009733E3">
              <w:rPr>
                <w:b/>
                <w:bCs/>
                <w:sz w:val="22"/>
                <w:szCs w:val="22"/>
              </w:rPr>
              <w:t>№</w:t>
            </w:r>
          </w:p>
          <w:p w:rsidR="00003688" w:rsidRPr="009733E3" w:rsidRDefault="00003688" w:rsidP="00105543">
            <w:pPr>
              <w:suppressAutoHyphens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п/</w:t>
            </w:r>
            <w:r w:rsidRPr="009733E3">
              <w:rPr>
                <w:b/>
                <w:bCs/>
                <w:sz w:val="22"/>
                <w:szCs w:val="22"/>
              </w:rPr>
              <w:t>п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688" w:rsidRPr="00895455" w:rsidRDefault="00003688" w:rsidP="00105543">
            <w:pPr>
              <w:suppressAutoHyphens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ОКПД2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688" w:rsidRPr="00895455" w:rsidRDefault="00003688" w:rsidP="00105543">
            <w:pPr>
              <w:suppressAutoHyphens w:val="0"/>
              <w:jc w:val="center"/>
              <w:rPr>
                <w:b/>
                <w:bCs/>
                <w:sz w:val="22"/>
                <w:szCs w:val="22"/>
              </w:rPr>
            </w:pPr>
            <w:r w:rsidRPr="00895455"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688" w:rsidRPr="00895455" w:rsidRDefault="00003688" w:rsidP="00105543">
            <w:pPr>
              <w:suppressAutoHyphens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Страна происхождения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688" w:rsidRPr="00895455" w:rsidRDefault="00003688" w:rsidP="00105543">
            <w:pPr>
              <w:suppressAutoHyphens w:val="0"/>
              <w:jc w:val="center"/>
              <w:rPr>
                <w:b/>
                <w:bCs/>
                <w:sz w:val="22"/>
                <w:szCs w:val="22"/>
              </w:rPr>
            </w:pPr>
            <w:r w:rsidRPr="00895455">
              <w:rPr>
                <w:b/>
                <w:bCs/>
                <w:sz w:val="22"/>
                <w:szCs w:val="22"/>
              </w:rPr>
              <w:t>Ед. изм.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003688" w:rsidRPr="00895455" w:rsidRDefault="00003688" w:rsidP="00105543">
            <w:pPr>
              <w:suppressAutoHyphens w:val="0"/>
              <w:jc w:val="center"/>
              <w:rPr>
                <w:b/>
                <w:bCs/>
                <w:sz w:val="22"/>
                <w:szCs w:val="22"/>
              </w:rPr>
            </w:pPr>
            <w:r w:rsidRPr="00895455">
              <w:rPr>
                <w:b/>
                <w:bCs/>
                <w:sz w:val="22"/>
                <w:szCs w:val="22"/>
              </w:rPr>
              <w:t>Кол-во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003688" w:rsidRPr="00895455" w:rsidRDefault="00003688" w:rsidP="00105543">
            <w:pPr>
              <w:suppressAutoHyphens w:val="0"/>
              <w:jc w:val="center"/>
              <w:rPr>
                <w:b/>
                <w:bCs/>
                <w:sz w:val="22"/>
                <w:szCs w:val="22"/>
              </w:rPr>
            </w:pPr>
            <w:r w:rsidRPr="00895455">
              <w:rPr>
                <w:b/>
                <w:bCs/>
                <w:sz w:val="22"/>
                <w:szCs w:val="22"/>
              </w:rPr>
              <w:t>Цена, руб.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688" w:rsidRPr="00895455" w:rsidRDefault="00003688" w:rsidP="00105543">
            <w:pPr>
              <w:suppressAutoHyphens w:val="0"/>
              <w:jc w:val="center"/>
              <w:rPr>
                <w:b/>
                <w:bCs/>
                <w:sz w:val="22"/>
                <w:szCs w:val="22"/>
              </w:rPr>
            </w:pPr>
            <w:r w:rsidRPr="00895455">
              <w:rPr>
                <w:b/>
                <w:bCs/>
                <w:sz w:val="22"/>
                <w:szCs w:val="22"/>
              </w:rPr>
              <w:t>Сумма, руб.</w:t>
            </w:r>
          </w:p>
        </w:tc>
      </w:tr>
      <w:tr w:rsidR="00DA5485" w:rsidTr="00366D9F">
        <w:trPr>
          <w:trHeight w:val="201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5485" w:rsidRDefault="00DA5485" w:rsidP="00DA5485">
            <w:pPr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5485" w:rsidRDefault="0081206F" w:rsidP="00655FDD">
            <w:pPr>
              <w:jc w:val="center"/>
              <w:rPr>
                <w:sz w:val="22"/>
                <w:szCs w:val="22"/>
              </w:rPr>
            </w:pPr>
            <w:r w:rsidRPr="0081206F">
              <w:rPr>
                <w:sz w:val="22"/>
                <w:szCs w:val="22"/>
              </w:rPr>
              <w:t>27.40.42.290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485" w:rsidRPr="00366D9F" w:rsidRDefault="00366D9F" w:rsidP="00DA5485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>Драйвер</w:t>
            </w:r>
            <w:r w:rsidRPr="00366D9F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en-US"/>
              </w:rPr>
              <w:t>77w aluminium VSESVETODIODY IP65 DC45-110v700mA 77W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485" w:rsidRPr="00366D9F" w:rsidRDefault="00DA5485" w:rsidP="00DA5485">
            <w:pPr>
              <w:suppressAutoHyphens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485" w:rsidRPr="00366D9F" w:rsidRDefault="00366D9F" w:rsidP="00DA5485">
            <w:pPr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DA5485" w:rsidRPr="00105543" w:rsidRDefault="00366D9F" w:rsidP="00C0709F">
            <w:pPr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DA5485" w:rsidRPr="002926FE" w:rsidRDefault="00DA5485" w:rsidP="00DA5485">
            <w:pPr>
              <w:suppressAutoHyphens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485" w:rsidRPr="002926FE" w:rsidRDefault="00DA5485" w:rsidP="00DA5485">
            <w:pPr>
              <w:suppressAutoHyphens w:val="0"/>
              <w:jc w:val="center"/>
              <w:rPr>
                <w:sz w:val="22"/>
                <w:szCs w:val="22"/>
              </w:rPr>
            </w:pPr>
          </w:p>
        </w:tc>
      </w:tr>
      <w:tr w:rsidR="00105543" w:rsidTr="00366D9F">
        <w:trPr>
          <w:trHeight w:val="201"/>
          <w:jc w:val="center"/>
        </w:trPr>
        <w:tc>
          <w:tcPr>
            <w:tcW w:w="97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5543" w:rsidRPr="0010605A" w:rsidRDefault="00105543" w:rsidP="00105543">
            <w:pPr>
              <w:suppressAutoHyphens w:val="0"/>
              <w:jc w:val="right"/>
              <w:rPr>
                <w:b/>
                <w:sz w:val="22"/>
                <w:szCs w:val="22"/>
              </w:rPr>
            </w:pPr>
            <w:r w:rsidRPr="0010605A">
              <w:rPr>
                <w:b/>
                <w:sz w:val="22"/>
                <w:szCs w:val="22"/>
              </w:rPr>
              <w:t>Итого</w:t>
            </w:r>
          </w:p>
        </w:tc>
        <w:tc>
          <w:tcPr>
            <w:tcW w:w="1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43" w:rsidRDefault="00105543" w:rsidP="00105543">
            <w:pPr>
              <w:suppressAutoHyphens w:val="0"/>
              <w:jc w:val="center"/>
              <w:rPr>
                <w:sz w:val="22"/>
                <w:szCs w:val="22"/>
              </w:rPr>
            </w:pPr>
          </w:p>
        </w:tc>
      </w:tr>
      <w:tr w:rsidR="00105543" w:rsidTr="00A66AC0">
        <w:trPr>
          <w:trHeight w:val="225"/>
          <w:jc w:val="center"/>
        </w:trPr>
        <w:tc>
          <w:tcPr>
            <w:tcW w:w="97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543" w:rsidRDefault="00105543" w:rsidP="00105543">
            <w:pPr>
              <w:suppressAutoHyphens w:val="0"/>
              <w:jc w:val="right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 том числе НДС ___%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05543" w:rsidRDefault="00105543" w:rsidP="00105543">
            <w:pPr>
              <w:suppressAutoHyphens w:val="0"/>
              <w:jc w:val="center"/>
              <w:rPr>
                <w:sz w:val="22"/>
                <w:szCs w:val="22"/>
              </w:rPr>
            </w:pPr>
          </w:p>
        </w:tc>
      </w:tr>
    </w:tbl>
    <w:p w:rsidR="00E83465" w:rsidRDefault="00E83465" w:rsidP="00834B2B">
      <w:pPr>
        <w:pStyle w:val="af2"/>
        <w:jc w:val="both"/>
        <w:rPr>
          <w:rStyle w:val="af6"/>
          <w:b/>
          <w:bCs/>
          <w:i w:val="0"/>
        </w:rPr>
      </w:pPr>
    </w:p>
    <w:p w:rsidR="00834B2B" w:rsidRPr="00920D5D" w:rsidRDefault="00834B2B" w:rsidP="00834B2B">
      <w:pPr>
        <w:pStyle w:val="af2"/>
        <w:jc w:val="both"/>
        <w:rPr>
          <w:rStyle w:val="af6"/>
          <w:b/>
          <w:bCs/>
          <w:i w:val="0"/>
        </w:rPr>
      </w:pPr>
      <w:r>
        <w:rPr>
          <w:rStyle w:val="af6"/>
          <w:b/>
          <w:bCs/>
          <w:i w:val="0"/>
        </w:rPr>
        <w:t xml:space="preserve">2. </w:t>
      </w:r>
      <w:r w:rsidRPr="00920D5D">
        <w:rPr>
          <w:rStyle w:val="af6"/>
          <w:b/>
          <w:bCs/>
          <w:i w:val="0"/>
        </w:rPr>
        <w:t>Требования к поставке:</w:t>
      </w:r>
    </w:p>
    <w:p w:rsidR="00834B2B" w:rsidRPr="00920D5D" w:rsidRDefault="00834B2B" w:rsidP="00834B2B">
      <w:pPr>
        <w:pStyle w:val="af2"/>
        <w:jc w:val="both"/>
        <w:rPr>
          <w:rStyle w:val="af6"/>
          <w:bCs/>
          <w:i w:val="0"/>
        </w:rPr>
      </w:pPr>
      <w:r w:rsidRPr="00920D5D">
        <w:rPr>
          <w:rStyle w:val="af6"/>
          <w:bCs/>
          <w:i w:val="0"/>
        </w:rPr>
        <w:t>2.1.</w:t>
      </w:r>
      <w:r>
        <w:rPr>
          <w:rStyle w:val="af6"/>
          <w:b/>
          <w:bCs/>
          <w:i w:val="0"/>
        </w:rPr>
        <w:t xml:space="preserve"> </w:t>
      </w:r>
      <w:r w:rsidRPr="00920D5D">
        <w:rPr>
          <w:rStyle w:val="af6"/>
          <w:bCs/>
          <w:i w:val="0"/>
        </w:rPr>
        <w:t xml:space="preserve">Дата изготовления поставляемого товара: </w:t>
      </w:r>
      <w:r w:rsidRPr="00920D5D">
        <w:t>не ранее 202</w:t>
      </w:r>
      <w:r w:rsidR="00655FDD">
        <w:t>6</w:t>
      </w:r>
      <w:r w:rsidRPr="00920D5D">
        <w:t xml:space="preserve"> года.</w:t>
      </w:r>
    </w:p>
    <w:p w:rsidR="00834B2B" w:rsidRPr="00920D5D" w:rsidRDefault="00834B2B" w:rsidP="00834B2B">
      <w:pPr>
        <w:pStyle w:val="af2"/>
        <w:jc w:val="both"/>
      </w:pPr>
      <w:r w:rsidRPr="00920D5D">
        <w:t>2.2.</w:t>
      </w:r>
      <w:r>
        <w:t xml:space="preserve"> </w:t>
      </w:r>
      <w:r w:rsidRPr="00920D5D">
        <w:t>Поставляемый товар должен быть новым (товаром, который не был в употреблении, в ремонте, в том числе, который не был восстановлен, у которого не была осуществлена замена составных частей, не были восстановлены потребительские свойства). Товар должен быть поставлен в упаковке (таре), обеспечивающей защиту товара от повреждения, загрязнения или порчи во время транспортировки.</w:t>
      </w:r>
    </w:p>
    <w:p w:rsidR="00834B2B" w:rsidRPr="00920D5D" w:rsidRDefault="00834B2B" w:rsidP="00834B2B">
      <w:pPr>
        <w:pStyle w:val="af2"/>
        <w:jc w:val="both"/>
      </w:pPr>
      <w:r w:rsidRPr="00920D5D">
        <w:rPr>
          <w:noProof/>
        </w:rPr>
        <w:t>2.3.</w:t>
      </w:r>
      <w:r>
        <w:rPr>
          <w:noProof/>
        </w:rPr>
        <w:t xml:space="preserve"> </w:t>
      </w:r>
      <w:r w:rsidRPr="00920D5D">
        <w:rPr>
          <w:noProof/>
        </w:rPr>
        <w:t xml:space="preserve">Упаковка товара должна быть целой, без повреждений, должна иметь неповрежденные маркировку и этикетки. </w:t>
      </w:r>
      <w:r w:rsidRPr="00920D5D">
        <w:t>Товар не должен иметь видимых дефектов и повреждений.</w:t>
      </w:r>
    </w:p>
    <w:p w:rsidR="00834B2B" w:rsidRPr="00920D5D" w:rsidRDefault="00874DC2" w:rsidP="00834B2B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3</w:t>
      </w:r>
      <w:r w:rsidR="00834B2B" w:rsidRPr="00920D5D">
        <w:rPr>
          <w:b/>
          <w:sz w:val="22"/>
          <w:szCs w:val="22"/>
        </w:rPr>
        <w:t>.</w:t>
      </w:r>
      <w:r w:rsidR="00834B2B">
        <w:rPr>
          <w:b/>
          <w:sz w:val="22"/>
          <w:szCs w:val="22"/>
        </w:rPr>
        <w:t xml:space="preserve"> </w:t>
      </w:r>
      <w:r w:rsidR="00834B2B" w:rsidRPr="00920D5D">
        <w:rPr>
          <w:b/>
          <w:sz w:val="22"/>
          <w:szCs w:val="22"/>
        </w:rPr>
        <w:t>Условия поставки:</w:t>
      </w:r>
    </w:p>
    <w:p w:rsidR="00834B2B" w:rsidRPr="00920D5D" w:rsidRDefault="00874DC2" w:rsidP="00834B2B">
      <w:pPr>
        <w:pStyle w:val="af2"/>
        <w:jc w:val="both"/>
      </w:pPr>
      <w:r>
        <w:t>3</w:t>
      </w:r>
      <w:r w:rsidR="00834B2B" w:rsidRPr="00920D5D">
        <w:t>.</w:t>
      </w:r>
      <w:r w:rsidR="00834B2B">
        <w:t>1</w:t>
      </w:r>
      <w:r w:rsidR="00834B2B" w:rsidRPr="00920D5D">
        <w:t>.</w:t>
      </w:r>
      <w:r w:rsidR="00834B2B">
        <w:t xml:space="preserve"> </w:t>
      </w:r>
      <w:r w:rsidR="00834B2B" w:rsidRPr="00920D5D">
        <w:t>Поставщик осуществляет поставку</w:t>
      </w:r>
      <w:r w:rsidR="00614D14">
        <w:t xml:space="preserve"> и разгрузку</w:t>
      </w:r>
      <w:r w:rsidR="00834B2B" w:rsidRPr="00920D5D">
        <w:t xml:space="preserve"> товара </w:t>
      </w:r>
      <w:r w:rsidR="00136AB8">
        <w:t xml:space="preserve">на склад </w:t>
      </w:r>
      <w:r w:rsidR="00834B2B" w:rsidRPr="00920D5D">
        <w:t>Заказчик</w:t>
      </w:r>
      <w:r w:rsidR="00136AB8">
        <w:t>а</w:t>
      </w:r>
      <w:r w:rsidR="00834B2B" w:rsidRPr="00920D5D">
        <w:t xml:space="preserve"> собственным транспортом или с привлечением транспорта третьих лиц за свой счет по месту нахождения (до склада) Заказчика.</w:t>
      </w:r>
    </w:p>
    <w:p w:rsidR="00834B2B" w:rsidRPr="00920D5D" w:rsidRDefault="00874DC2" w:rsidP="00834B2B">
      <w:pPr>
        <w:pStyle w:val="af2"/>
        <w:jc w:val="both"/>
      </w:pPr>
      <w:r>
        <w:t>3</w:t>
      </w:r>
      <w:r w:rsidR="00834B2B" w:rsidRPr="00920D5D">
        <w:t>.</w:t>
      </w:r>
      <w:r w:rsidR="00834B2B">
        <w:t>2</w:t>
      </w:r>
      <w:r w:rsidR="00834B2B" w:rsidRPr="00920D5D">
        <w:t>.</w:t>
      </w:r>
      <w:r w:rsidR="00834B2B">
        <w:t xml:space="preserve"> </w:t>
      </w:r>
      <w:r w:rsidR="00834B2B" w:rsidRPr="00920D5D">
        <w:t xml:space="preserve">Место </w:t>
      </w:r>
      <w:r w:rsidR="00834B2B">
        <w:t>по</w:t>
      </w:r>
      <w:r w:rsidR="00834B2B" w:rsidRPr="00920D5D">
        <w:t>ставки товара: г. Иркутск, ул. Фаворского, стр. 1а.</w:t>
      </w:r>
    </w:p>
    <w:p w:rsidR="00834B2B" w:rsidRDefault="00834B2B" w:rsidP="00070B42">
      <w:pPr>
        <w:widowControl w:val="0"/>
        <w:autoSpaceDE w:val="0"/>
        <w:rPr>
          <w:sz w:val="22"/>
          <w:szCs w:val="22"/>
        </w:rPr>
      </w:pPr>
    </w:p>
    <w:p w:rsidR="00834B2B" w:rsidRDefault="00834B2B" w:rsidP="00070B42">
      <w:pPr>
        <w:widowControl w:val="0"/>
        <w:autoSpaceDE w:val="0"/>
        <w:rPr>
          <w:sz w:val="22"/>
          <w:szCs w:val="22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76"/>
        <w:gridCol w:w="4975"/>
      </w:tblGrid>
      <w:tr w:rsidR="003E2287" w:rsidTr="00A66AC0">
        <w:tc>
          <w:tcPr>
            <w:tcW w:w="4976" w:type="dxa"/>
            <w:shd w:val="clear" w:color="auto" w:fill="auto"/>
          </w:tcPr>
          <w:p w:rsidR="00070B42" w:rsidRPr="008B07C5" w:rsidRDefault="00776208" w:rsidP="002E2E47">
            <w:pPr>
              <w:ind w:right="-108"/>
              <w:rPr>
                <w:b/>
                <w:bCs/>
                <w:sz w:val="22"/>
                <w:szCs w:val="22"/>
              </w:rPr>
            </w:pPr>
            <w:r w:rsidRPr="00934315">
              <w:rPr>
                <w:b/>
                <w:bCs/>
                <w:sz w:val="22"/>
                <w:szCs w:val="22"/>
              </w:rPr>
              <w:t>Поставщик:</w:t>
            </w:r>
          </w:p>
        </w:tc>
        <w:tc>
          <w:tcPr>
            <w:tcW w:w="4975" w:type="dxa"/>
            <w:shd w:val="clear" w:color="auto" w:fill="auto"/>
          </w:tcPr>
          <w:p w:rsidR="00070B42" w:rsidRPr="008B07C5" w:rsidRDefault="00776208" w:rsidP="002E2E47">
            <w:pPr>
              <w:tabs>
                <w:tab w:val="left" w:pos="0"/>
              </w:tabs>
              <w:rPr>
                <w:b/>
                <w:bCs/>
                <w:sz w:val="22"/>
                <w:szCs w:val="22"/>
              </w:rPr>
            </w:pPr>
            <w:r w:rsidRPr="008B07C5">
              <w:rPr>
                <w:b/>
                <w:bCs/>
                <w:sz w:val="22"/>
                <w:szCs w:val="22"/>
              </w:rPr>
              <w:t>Заказчик:</w:t>
            </w:r>
          </w:p>
        </w:tc>
      </w:tr>
      <w:tr w:rsidR="00426C8A" w:rsidTr="00A66AC0">
        <w:tc>
          <w:tcPr>
            <w:tcW w:w="4976" w:type="dxa"/>
            <w:shd w:val="clear" w:color="auto" w:fill="auto"/>
          </w:tcPr>
          <w:p w:rsidR="00426C8A" w:rsidRPr="00391E2B" w:rsidRDefault="00426C8A" w:rsidP="00426C8A">
            <w:pPr>
              <w:rPr>
                <w:b/>
                <w:sz w:val="22"/>
                <w:szCs w:val="22"/>
              </w:rPr>
            </w:pPr>
          </w:p>
          <w:p w:rsidR="00093016" w:rsidRDefault="00426C8A" w:rsidP="00093016">
            <w:pPr>
              <w:rPr>
                <w:b/>
                <w:sz w:val="22"/>
                <w:szCs w:val="22"/>
              </w:rPr>
            </w:pPr>
            <w:r w:rsidRPr="00391E2B">
              <w:rPr>
                <w:b/>
                <w:sz w:val="22"/>
                <w:szCs w:val="22"/>
              </w:rPr>
              <w:t>_______________________</w:t>
            </w:r>
            <w:r w:rsidR="00617C01">
              <w:rPr>
                <w:b/>
                <w:sz w:val="22"/>
                <w:szCs w:val="22"/>
              </w:rPr>
              <w:t xml:space="preserve"> </w:t>
            </w:r>
          </w:p>
          <w:p w:rsidR="00F11C53" w:rsidRPr="00391E2B" w:rsidRDefault="00F11C53" w:rsidP="0009301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М.П.</w:t>
            </w:r>
          </w:p>
        </w:tc>
        <w:tc>
          <w:tcPr>
            <w:tcW w:w="4975" w:type="dxa"/>
            <w:shd w:val="clear" w:color="auto" w:fill="auto"/>
          </w:tcPr>
          <w:p w:rsidR="00426C8A" w:rsidRPr="00391E2B" w:rsidRDefault="00426C8A" w:rsidP="00426C8A">
            <w:pPr>
              <w:rPr>
                <w:b/>
                <w:sz w:val="22"/>
                <w:szCs w:val="22"/>
              </w:rPr>
            </w:pPr>
          </w:p>
          <w:p w:rsidR="00426C8A" w:rsidRPr="00391E2B" w:rsidRDefault="00426C8A" w:rsidP="00426C8A">
            <w:pPr>
              <w:rPr>
                <w:b/>
                <w:sz w:val="22"/>
                <w:szCs w:val="22"/>
              </w:rPr>
            </w:pPr>
            <w:r w:rsidRPr="00391E2B">
              <w:rPr>
                <w:b/>
                <w:sz w:val="22"/>
                <w:szCs w:val="22"/>
              </w:rPr>
              <w:t xml:space="preserve">_____________________ </w:t>
            </w:r>
            <w:r>
              <w:rPr>
                <w:b/>
                <w:sz w:val="22"/>
                <w:szCs w:val="22"/>
              </w:rPr>
              <w:t>Перепелов А.Б.</w:t>
            </w:r>
          </w:p>
          <w:p w:rsidR="00426C8A" w:rsidRPr="00391E2B" w:rsidRDefault="00426C8A" w:rsidP="00426C8A">
            <w:pPr>
              <w:rPr>
                <w:b/>
                <w:sz w:val="22"/>
                <w:szCs w:val="22"/>
              </w:rPr>
            </w:pPr>
            <w:r w:rsidRPr="00391E2B">
              <w:rPr>
                <w:b/>
                <w:sz w:val="22"/>
                <w:szCs w:val="22"/>
              </w:rPr>
              <w:t>М.П.</w:t>
            </w:r>
          </w:p>
        </w:tc>
      </w:tr>
    </w:tbl>
    <w:p w:rsidR="003E2287" w:rsidRPr="009B04B0" w:rsidRDefault="003E2287">
      <w:pPr>
        <w:suppressAutoHyphens w:val="0"/>
        <w:spacing w:after="160" w:line="259" w:lineRule="auto"/>
        <w:rPr>
          <w:rFonts w:asciiTheme="minorHAnsi" w:eastAsiaTheme="minorEastAsia" w:hAnsiTheme="minorHAnsi" w:cstheme="minorBidi"/>
          <w:sz w:val="22"/>
          <w:szCs w:val="22"/>
          <w:lang w:eastAsia="en-US"/>
        </w:rPr>
      </w:pPr>
    </w:p>
    <w:sectPr w:rsidR="003E2287" w:rsidRPr="009B04B0" w:rsidSect="000D0CB9">
      <w:footerReference w:type="default" r:id="rId8"/>
      <w:pgSz w:w="12240" w:h="15840"/>
      <w:pgMar w:top="426" w:right="616" w:bottom="993" w:left="709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4D2C" w:rsidRDefault="00B84D2C" w:rsidP="00215C9C">
      <w:r>
        <w:separator/>
      </w:r>
    </w:p>
  </w:endnote>
  <w:endnote w:type="continuationSeparator" w:id="0">
    <w:p w:rsidR="00B84D2C" w:rsidRDefault="00B84D2C" w:rsidP="00215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charset w:val="01"/>
    <w:family w:val="swiss"/>
    <w:pitch w:val="default"/>
    <w:sig w:usb0="E0000AFF" w:usb1="500078FF" w:usb2="00000021" w:usb3="00000000" w:csb0="600001BF" w:csb1="DFF70000"/>
  </w:font>
  <w:font w:name="WenQuanYi Zen Hei">
    <w:altName w:val="Microsoft YaHei"/>
    <w:charset w:val="01"/>
    <w:family w:val="auto"/>
    <w:pitch w:val="default"/>
    <w:sig w:usb0="00000000" w:usb1="00000000" w:usb2="00000000" w:usb3="00000000" w:csb0="00040001" w:csb1="00000000"/>
  </w:font>
  <w:font w:name="FreeSans">
    <w:altName w:val="Arial"/>
    <w:charset w:val="01"/>
    <w:family w:val="swiss"/>
    <w:pitch w:val="default"/>
    <w:sig w:usb0="00000000" w:usb1="00000000" w:usb2="00000000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71625055"/>
      <w:docPartObj>
        <w:docPartGallery w:val="Page Numbers (Bottom of Page)"/>
        <w:docPartUnique/>
      </w:docPartObj>
    </w:sdtPr>
    <w:sdtEndPr/>
    <w:sdtContent>
      <w:p w:rsidR="00B84D2C" w:rsidRDefault="00B84D2C" w:rsidP="00105543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A36A7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4D2C" w:rsidRDefault="00B84D2C" w:rsidP="00215C9C">
      <w:r>
        <w:separator/>
      </w:r>
    </w:p>
  </w:footnote>
  <w:footnote w:type="continuationSeparator" w:id="0">
    <w:p w:rsidR="00B84D2C" w:rsidRDefault="00B84D2C" w:rsidP="00215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sz w:val="22"/>
        <w:szCs w:val="22"/>
      </w:rPr>
    </w:lvl>
    <w:lvl w:ilvl="1">
      <w:start w:val="1"/>
      <w:numFmt w:val="decimal"/>
      <w:suff w:val="space"/>
      <w:lvlText w:val="8.%2."/>
      <w:lvlJc w:val="left"/>
      <w:pPr>
        <w:tabs>
          <w:tab w:val="num" w:pos="0"/>
        </w:tabs>
        <w:ind w:left="420" w:hanging="42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2"/>
        <w:szCs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2"/>
        <w:szCs w:val="22"/>
      </w:rPr>
    </w:lvl>
  </w:abstractNum>
  <w:abstractNum w:abstractNumId="2" w15:restartNumberingAfterBreak="0">
    <w:nsid w:val="00000003"/>
    <w:multiLevelType w:val="multilevel"/>
    <w:tmpl w:val="00000003"/>
    <w:name w:val="WW8Num4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360" w:hanging="360"/>
      </w:pPr>
      <w:rPr>
        <w:rFonts w:hint="default"/>
        <w:sz w:val="22"/>
        <w:szCs w:val="22"/>
      </w:r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720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hint="default"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hint="default"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hint="default"/>
        <w:sz w:val="22"/>
        <w:szCs w:val="22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hint="default"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hint="default"/>
        <w:sz w:val="22"/>
        <w:szCs w:val="22"/>
      </w:rPr>
    </w:lvl>
  </w:abstractNum>
  <w:abstractNum w:abstractNumId="3" w15:restartNumberingAfterBreak="0">
    <w:nsid w:val="00000004"/>
    <w:multiLevelType w:val="multilevel"/>
    <w:tmpl w:val="00000004"/>
    <w:name w:val="WW8Num7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072" w:hanging="1800"/>
      </w:pPr>
      <w:rPr>
        <w:rFonts w:hint="default"/>
      </w:rPr>
    </w:lvl>
  </w:abstractNum>
  <w:abstractNum w:abstractNumId="4" w15:restartNumberingAfterBreak="0">
    <w:nsid w:val="00000005"/>
    <w:multiLevelType w:val="multilevel"/>
    <w:tmpl w:val="00000005"/>
    <w:name w:val="WW8Num8"/>
    <w:lvl w:ilvl="0">
      <w:start w:val="5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sz w:val="22"/>
        <w:szCs w:val="22"/>
      </w:r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420" w:hanging="42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2"/>
        <w:szCs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2"/>
        <w:szCs w:val="22"/>
      </w:rPr>
    </w:lvl>
  </w:abstractNum>
  <w:abstractNum w:abstractNumId="5" w15:restartNumberingAfterBreak="0">
    <w:nsid w:val="00000006"/>
    <w:multiLevelType w:val="multilevel"/>
    <w:tmpl w:val="00000006"/>
    <w:name w:val="WW8Num9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suff w:val="space"/>
      <w:lvlText w:val="10.%2."/>
      <w:lvlJc w:val="left"/>
      <w:pPr>
        <w:tabs>
          <w:tab w:val="num" w:pos="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00000007"/>
    <w:multiLevelType w:val="multilevel"/>
    <w:tmpl w:val="00000007"/>
    <w:name w:val="WW8Num1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sz w:val="22"/>
        <w:szCs w:val="22"/>
      </w:rPr>
    </w:lvl>
    <w:lvl w:ilvl="1">
      <w:start w:val="1"/>
      <w:numFmt w:val="decimal"/>
      <w:suff w:val="space"/>
      <w:lvlText w:val="9.%2."/>
      <w:lvlJc w:val="left"/>
      <w:pPr>
        <w:tabs>
          <w:tab w:val="num" w:pos="0"/>
        </w:tabs>
        <w:ind w:left="420" w:hanging="42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2"/>
        <w:szCs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2"/>
        <w:szCs w:val="22"/>
      </w:rPr>
    </w:lvl>
  </w:abstractNum>
  <w:abstractNum w:abstractNumId="7" w15:restartNumberingAfterBreak="0">
    <w:nsid w:val="00000008"/>
    <w:multiLevelType w:val="singleLevel"/>
    <w:tmpl w:val="00000008"/>
    <w:name w:val="WW8Num11"/>
    <w:lvl w:ilvl="0">
      <w:start w:val="1"/>
      <w:numFmt w:val="decimal"/>
      <w:suff w:val="space"/>
      <w:lvlText w:val="%1."/>
      <w:lvlJc w:val="left"/>
      <w:pPr>
        <w:tabs>
          <w:tab w:val="num" w:pos="-115"/>
        </w:tabs>
        <w:ind w:left="785" w:hanging="360"/>
      </w:pPr>
      <w:rPr>
        <w:rFonts w:ascii="Times New Roman CYR" w:hAnsi="Times New Roman CYR" w:cs="Times New Roman CYR" w:hint="default"/>
        <w:sz w:val="22"/>
        <w:szCs w:val="22"/>
      </w:rPr>
    </w:lvl>
  </w:abstractNum>
  <w:abstractNum w:abstractNumId="8" w15:restartNumberingAfterBreak="0">
    <w:nsid w:val="00000009"/>
    <w:multiLevelType w:val="multilevel"/>
    <w:tmpl w:val="00000009"/>
    <w:name w:val="WW8Num15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suff w:val="space"/>
      <w:lvlText w:val="7.%2."/>
      <w:lvlJc w:val="left"/>
      <w:pPr>
        <w:tabs>
          <w:tab w:val="num" w:pos="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0000000A"/>
    <w:multiLevelType w:val="multilevel"/>
    <w:tmpl w:val="0000000A"/>
    <w:name w:val="WW8Num2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suff w:val="space"/>
      <w:lvlText w:val="11.%2."/>
      <w:lvlJc w:val="left"/>
      <w:pPr>
        <w:tabs>
          <w:tab w:val="num" w:pos="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0000000B"/>
    <w:multiLevelType w:val="multilevel"/>
    <w:tmpl w:val="0000000B"/>
    <w:name w:val="WW8Num22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420" w:hanging="42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0000000C"/>
    <w:multiLevelType w:val="multilevel"/>
    <w:tmpl w:val="0000000C"/>
    <w:name w:val="WW8Num2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6091" w:hanging="4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0000000D"/>
    <w:multiLevelType w:val="multilevel"/>
    <w:tmpl w:val="0000000D"/>
    <w:name w:val="WW8Num25"/>
    <w:lvl w:ilvl="0">
      <w:start w:val="2"/>
      <w:numFmt w:val="decimal"/>
      <w:lvlText w:val="%1."/>
      <w:lvlJc w:val="left"/>
      <w:pPr>
        <w:tabs>
          <w:tab w:val="num" w:pos="0"/>
        </w:tabs>
        <w:ind w:left="540" w:hanging="540"/>
      </w:pPr>
      <w:rPr>
        <w:rFonts w:hint="default"/>
        <w:sz w:val="22"/>
        <w:szCs w:val="22"/>
      </w:r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823" w:hanging="540"/>
      </w:pPr>
      <w:rPr>
        <w:rFonts w:hint="default"/>
        <w:sz w:val="22"/>
        <w:szCs w:val="22"/>
      </w:r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1286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569" w:hanging="720"/>
      </w:pPr>
      <w:rPr>
        <w:rFonts w:hint="default"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12" w:hanging="1080"/>
      </w:pPr>
      <w:rPr>
        <w:rFonts w:hint="default"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495" w:hanging="1080"/>
      </w:pPr>
      <w:rPr>
        <w:rFonts w:hint="default"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138" w:hanging="1440"/>
      </w:pPr>
      <w:rPr>
        <w:rFonts w:hint="default"/>
        <w:sz w:val="22"/>
        <w:szCs w:val="22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421" w:hanging="1440"/>
      </w:pPr>
      <w:rPr>
        <w:rFonts w:hint="default"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064" w:hanging="1800"/>
      </w:pPr>
      <w:rPr>
        <w:rFonts w:hint="default"/>
        <w:sz w:val="22"/>
        <w:szCs w:val="22"/>
      </w:rPr>
    </w:lvl>
  </w:abstractNum>
  <w:abstractNum w:abstractNumId="13" w15:restartNumberingAfterBreak="0">
    <w:nsid w:val="0000000E"/>
    <w:multiLevelType w:val="multilevel"/>
    <w:tmpl w:val="0000000E"/>
    <w:name w:val="WW8Num26"/>
    <w:lvl w:ilvl="0">
      <w:start w:val="6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072" w:hanging="1800"/>
      </w:pPr>
      <w:rPr>
        <w:rFonts w:hint="default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6091" w:hanging="4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00000010"/>
    <w:multiLevelType w:val="multilevel"/>
    <w:tmpl w:val="00000010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420" w:hanging="42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00000011"/>
    <w:multiLevelType w:val="multilevel"/>
    <w:tmpl w:val="00000011"/>
    <w:lvl w:ilvl="0">
      <w:start w:val="2"/>
      <w:numFmt w:val="decimal"/>
      <w:lvlText w:val="%1."/>
      <w:lvlJc w:val="left"/>
      <w:pPr>
        <w:tabs>
          <w:tab w:val="num" w:pos="0"/>
        </w:tabs>
        <w:ind w:left="540" w:hanging="540"/>
      </w:pPr>
      <w:rPr>
        <w:rFonts w:hint="default"/>
        <w:sz w:val="22"/>
        <w:szCs w:val="22"/>
      </w:r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823" w:hanging="540"/>
      </w:pPr>
      <w:rPr>
        <w:rFonts w:hint="default"/>
        <w:sz w:val="22"/>
        <w:szCs w:val="22"/>
      </w:r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1286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569" w:hanging="720"/>
      </w:pPr>
      <w:rPr>
        <w:rFonts w:hint="default"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12" w:hanging="1080"/>
      </w:pPr>
      <w:rPr>
        <w:rFonts w:hint="default"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495" w:hanging="1080"/>
      </w:pPr>
      <w:rPr>
        <w:rFonts w:hint="default"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138" w:hanging="1440"/>
      </w:pPr>
      <w:rPr>
        <w:rFonts w:hint="default"/>
        <w:sz w:val="22"/>
        <w:szCs w:val="22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421" w:hanging="1440"/>
      </w:pPr>
      <w:rPr>
        <w:rFonts w:hint="default"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064" w:hanging="1800"/>
      </w:pPr>
      <w:rPr>
        <w:rFonts w:hint="default"/>
        <w:sz w:val="22"/>
        <w:szCs w:val="22"/>
      </w:rPr>
    </w:lvl>
  </w:abstractNum>
  <w:abstractNum w:abstractNumId="17" w15:restartNumberingAfterBreak="0">
    <w:nsid w:val="00000012"/>
    <w:multiLevelType w:val="multilevel"/>
    <w:tmpl w:val="00000012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072" w:hanging="1800"/>
      </w:pPr>
      <w:rPr>
        <w:rFonts w:hint="default"/>
      </w:rPr>
    </w:lvl>
  </w:abstractNum>
  <w:abstractNum w:abstractNumId="18" w15:restartNumberingAfterBreak="0">
    <w:nsid w:val="00000013"/>
    <w:multiLevelType w:val="multilevel"/>
    <w:tmpl w:val="00000013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360" w:hanging="360"/>
      </w:pPr>
      <w:rPr>
        <w:rFonts w:hint="default"/>
        <w:sz w:val="22"/>
        <w:szCs w:val="22"/>
      </w:r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720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hint="default"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hint="default"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hint="default"/>
        <w:sz w:val="22"/>
        <w:szCs w:val="22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hint="default"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hint="default"/>
        <w:sz w:val="22"/>
        <w:szCs w:val="22"/>
      </w:rPr>
    </w:lvl>
  </w:abstractNum>
  <w:abstractNum w:abstractNumId="19" w15:restartNumberingAfterBreak="0">
    <w:nsid w:val="00000014"/>
    <w:multiLevelType w:val="multilevel"/>
    <w:tmpl w:val="00000014"/>
    <w:lvl w:ilvl="0">
      <w:start w:val="5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sz w:val="22"/>
        <w:szCs w:val="22"/>
      </w:r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420" w:hanging="42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2"/>
        <w:szCs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2"/>
        <w:szCs w:val="22"/>
      </w:rPr>
    </w:lvl>
  </w:abstractNum>
  <w:abstractNum w:abstractNumId="20" w15:restartNumberingAfterBreak="0">
    <w:nsid w:val="00000015"/>
    <w:multiLevelType w:val="multilevel"/>
    <w:tmpl w:val="00000015"/>
    <w:lvl w:ilvl="0">
      <w:start w:val="6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072" w:hanging="1800"/>
      </w:pPr>
      <w:rPr>
        <w:rFonts w:hint="default"/>
      </w:rPr>
    </w:lvl>
  </w:abstractNum>
  <w:abstractNum w:abstractNumId="21" w15:restartNumberingAfterBreak="0">
    <w:nsid w:val="00000016"/>
    <w:multiLevelType w:val="multilevel"/>
    <w:tmpl w:val="0000001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suff w:val="space"/>
      <w:lvlText w:val="7.%2."/>
      <w:lvlJc w:val="left"/>
      <w:pPr>
        <w:tabs>
          <w:tab w:val="num" w:pos="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00000017"/>
    <w:multiLevelType w:val="multilevel"/>
    <w:tmpl w:val="00000017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sz w:val="22"/>
        <w:szCs w:val="22"/>
      </w:rPr>
    </w:lvl>
    <w:lvl w:ilvl="1">
      <w:start w:val="1"/>
      <w:numFmt w:val="decimal"/>
      <w:suff w:val="space"/>
      <w:lvlText w:val="8.%2."/>
      <w:lvlJc w:val="left"/>
      <w:pPr>
        <w:tabs>
          <w:tab w:val="num" w:pos="0"/>
        </w:tabs>
        <w:ind w:left="420" w:hanging="42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2"/>
        <w:szCs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2"/>
        <w:szCs w:val="22"/>
      </w:rPr>
    </w:lvl>
  </w:abstractNum>
  <w:abstractNum w:abstractNumId="23" w15:restartNumberingAfterBreak="0">
    <w:nsid w:val="00000018"/>
    <w:multiLevelType w:val="multilevel"/>
    <w:tmpl w:val="000000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sz w:val="22"/>
        <w:szCs w:val="22"/>
      </w:rPr>
    </w:lvl>
    <w:lvl w:ilvl="1">
      <w:start w:val="1"/>
      <w:numFmt w:val="decimal"/>
      <w:suff w:val="space"/>
      <w:lvlText w:val="9.%2."/>
      <w:lvlJc w:val="left"/>
      <w:pPr>
        <w:tabs>
          <w:tab w:val="num" w:pos="0"/>
        </w:tabs>
        <w:ind w:left="420" w:hanging="42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2"/>
        <w:szCs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2"/>
        <w:szCs w:val="22"/>
      </w:rPr>
    </w:lvl>
  </w:abstractNum>
  <w:abstractNum w:abstractNumId="24" w15:restartNumberingAfterBreak="0">
    <w:nsid w:val="00000019"/>
    <w:multiLevelType w:val="multilevel"/>
    <w:tmpl w:val="00000019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suff w:val="space"/>
      <w:lvlText w:val="10.%2."/>
      <w:lvlJc w:val="left"/>
      <w:pPr>
        <w:tabs>
          <w:tab w:val="num" w:pos="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0000001A"/>
    <w:multiLevelType w:val="multilevel"/>
    <w:tmpl w:val="0000001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suff w:val="space"/>
      <w:lvlText w:val="11.%2."/>
      <w:lvlJc w:val="left"/>
      <w:pPr>
        <w:tabs>
          <w:tab w:val="num" w:pos="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42D93AA6"/>
    <w:multiLevelType w:val="hybridMultilevel"/>
    <w:tmpl w:val="F5462A2E"/>
    <w:lvl w:ilvl="0" w:tplc="57AA8B28">
      <w:start w:val="3"/>
      <w:numFmt w:val="decimal"/>
      <w:lvlText w:val="%1"/>
      <w:lvlJc w:val="left"/>
      <w:pPr>
        <w:ind w:left="900" w:hanging="360"/>
      </w:pPr>
      <w:rPr>
        <w:rFonts w:hint="default"/>
        <w:sz w:val="22"/>
      </w:rPr>
    </w:lvl>
    <w:lvl w:ilvl="1" w:tplc="EA0EAD04" w:tentative="1">
      <w:start w:val="1"/>
      <w:numFmt w:val="lowerLetter"/>
      <w:lvlText w:val="%2."/>
      <w:lvlJc w:val="left"/>
      <w:pPr>
        <w:ind w:left="1620" w:hanging="360"/>
      </w:pPr>
    </w:lvl>
    <w:lvl w:ilvl="2" w:tplc="26447CA0" w:tentative="1">
      <w:start w:val="1"/>
      <w:numFmt w:val="lowerRoman"/>
      <w:lvlText w:val="%3."/>
      <w:lvlJc w:val="right"/>
      <w:pPr>
        <w:ind w:left="2340" w:hanging="180"/>
      </w:pPr>
    </w:lvl>
    <w:lvl w:ilvl="3" w:tplc="8970312E" w:tentative="1">
      <w:start w:val="1"/>
      <w:numFmt w:val="decimal"/>
      <w:lvlText w:val="%4."/>
      <w:lvlJc w:val="left"/>
      <w:pPr>
        <w:ind w:left="3060" w:hanging="360"/>
      </w:pPr>
    </w:lvl>
    <w:lvl w:ilvl="4" w:tplc="2C1CB5F8" w:tentative="1">
      <w:start w:val="1"/>
      <w:numFmt w:val="lowerLetter"/>
      <w:lvlText w:val="%5."/>
      <w:lvlJc w:val="left"/>
      <w:pPr>
        <w:ind w:left="3780" w:hanging="360"/>
      </w:pPr>
    </w:lvl>
    <w:lvl w:ilvl="5" w:tplc="9DC64744" w:tentative="1">
      <w:start w:val="1"/>
      <w:numFmt w:val="lowerRoman"/>
      <w:lvlText w:val="%6."/>
      <w:lvlJc w:val="right"/>
      <w:pPr>
        <w:ind w:left="4500" w:hanging="180"/>
      </w:pPr>
    </w:lvl>
    <w:lvl w:ilvl="6" w:tplc="83A23DDE" w:tentative="1">
      <w:start w:val="1"/>
      <w:numFmt w:val="decimal"/>
      <w:lvlText w:val="%7."/>
      <w:lvlJc w:val="left"/>
      <w:pPr>
        <w:ind w:left="5220" w:hanging="360"/>
      </w:pPr>
    </w:lvl>
    <w:lvl w:ilvl="7" w:tplc="D1647F08" w:tentative="1">
      <w:start w:val="1"/>
      <w:numFmt w:val="lowerLetter"/>
      <w:lvlText w:val="%8."/>
      <w:lvlJc w:val="left"/>
      <w:pPr>
        <w:ind w:left="5940" w:hanging="360"/>
      </w:pPr>
    </w:lvl>
    <w:lvl w:ilvl="8" w:tplc="D4B24E2C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FCE"/>
    <w:rsid w:val="00003688"/>
    <w:rsid w:val="00021203"/>
    <w:rsid w:val="00070B42"/>
    <w:rsid w:val="00074070"/>
    <w:rsid w:val="000760B6"/>
    <w:rsid w:val="00077C63"/>
    <w:rsid w:val="00077CC7"/>
    <w:rsid w:val="00085C94"/>
    <w:rsid w:val="00093016"/>
    <w:rsid w:val="000B5A17"/>
    <w:rsid w:val="000C2259"/>
    <w:rsid w:val="000C28E4"/>
    <w:rsid w:val="000C69F7"/>
    <w:rsid w:val="000C6CF1"/>
    <w:rsid w:val="000D0CB9"/>
    <w:rsid w:val="000D68B6"/>
    <w:rsid w:val="000E3171"/>
    <w:rsid w:val="000E4A86"/>
    <w:rsid w:val="000E5388"/>
    <w:rsid w:val="00105543"/>
    <w:rsid w:val="0010605A"/>
    <w:rsid w:val="001113EB"/>
    <w:rsid w:val="001146D6"/>
    <w:rsid w:val="00123430"/>
    <w:rsid w:val="00136AB8"/>
    <w:rsid w:val="00142680"/>
    <w:rsid w:val="00143648"/>
    <w:rsid w:val="00153F52"/>
    <w:rsid w:val="001540FE"/>
    <w:rsid w:val="00156969"/>
    <w:rsid w:val="00162DFD"/>
    <w:rsid w:val="00181781"/>
    <w:rsid w:val="001966F3"/>
    <w:rsid w:val="001A1FF8"/>
    <w:rsid w:val="001A4F8C"/>
    <w:rsid w:val="001C1F46"/>
    <w:rsid w:val="001C5213"/>
    <w:rsid w:val="001D3E03"/>
    <w:rsid w:val="001F6B62"/>
    <w:rsid w:val="00215C9C"/>
    <w:rsid w:val="0021642D"/>
    <w:rsid w:val="002375D3"/>
    <w:rsid w:val="00237B8D"/>
    <w:rsid w:val="002479B9"/>
    <w:rsid w:val="00264628"/>
    <w:rsid w:val="00266BCA"/>
    <w:rsid w:val="00281E44"/>
    <w:rsid w:val="00291F0C"/>
    <w:rsid w:val="00291FD4"/>
    <w:rsid w:val="00293BDB"/>
    <w:rsid w:val="002A47C9"/>
    <w:rsid w:val="002B426A"/>
    <w:rsid w:val="002B7E65"/>
    <w:rsid w:val="002C026B"/>
    <w:rsid w:val="002C7F4C"/>
    <w:rsid w:val="002E2E47"/>
    <w:rsid w:val="002E4BAA"/>
    <w:rsid w:val="002E6FC3"/>
    <w:rsid w:val="002E78BD"/>
    <w:rsid w:val="002E7F09"/>
    <w:rsid w:val="0036577B"/>
    <w:rsid w:val="00366D9F"/>
    <w:rsid w:val="003772DD"/>
    <w:rsid w:val="0038137E"/>
    <w:rsid w:val="00382390"/>
    <w:rsid w:val="00391596"/>
    <w:rsid w:val="00391E2B"/>
    <w:rsid w:val="00392406"/>
    <w:rsid w:val="00397BDD"/>
    <w:rsid w:val="003A2D5B"/>
    <w:rsid w:val="003B5E31"/>
    <w:rsid w:val="003C6F9E"/>
    <w:rsid w:val="003E177D"/>
    <w:rsid w:val="003E2287"/>
    <w:rsid w:val="003E397F"/>
    <w:rsid w:val="003F2165"/>
    <w:rsid w:val="003F5B93"/>
    <w:rsid w:val="0042613B"/>
    <w:rsid w:val="00426C8A"/>
    <w:rsid w:val="004702D1"/>
    <w:rsid w:val="004732BB"/>
    <w:rsid w:val="00473A8A"/>
    <w:rsid w:val="00494273"/>
    <w:rsid w:val="00495EE2"/>
    <w:rsid w:val="004A36A7"/>
    <w:rsid w:val="004A6FB5"/>
    <w:rsid w:val="004B2051"/>
    <w:rsid w:val="004C448D"/>
    <w:rsid w:val="004D44F2"/>
    <w:rsid w:val="004E4F5C"/>
    <w:rsid w:val="004F4B28"/>
    <w:rsid w:val="004F4F6D"/>
    <w:rsid w:val="00513E60"/>
    <w:rsid w:val="00517571"/>
    <w:rsid w:val="00517AD5"/>
    <w:rsid w:val="00520B0F"/>
    <w:rsid w:val="0052342A"/>
    <w:rsid w:val="00532A8C"/>
    <w:rsid w:val="00532FAA"/>
    <w:rsid w:val="00571F56"/>
    <w:rsid w:val="00574978"/>
    <w:rsid w:val="00574B8F"/>
    <w:rsid w:val="0058540A"/>
    <w:rsid w:val="00590A89"/>
    <w:rsid w:val="005A0B6D"/>
    <w:rsid w:val="005B68A4"/>
    <w:rsid w:val="005D4BFD"/>
    <w:rsid w:val="005F097A"/>
    <w:rsid w:val="0060579B"/>
    <w:rsid w:val="00610781"/>
    <w:rsid w:val="00614D14"/>
    <w:rsid w:val="00614FCE"/>
    <w:rsid w:val="00617C01"/>
    <w:rsid w:val="0062202A"/>
    <w:rsid w:val="00622366"/>
    <w:rsid w:val="0063669A"/>
    <w:rsid w:val="00652344"/>
    <w:rsid w:val="006542BD"/>
    <w:rsid w:val="00655FDD"/>
    <w:rsid w:val="00665EE8"/>
    <w:rsid w:val="0067025F"/>
    <w:rsid w:val="0069555D"/>
    <w:rsid w:val="00697D2C"/>
    <w:rsid w:val="006A0034"/>
    <w:rsid w:val="006B7849"/>
    <w:rsid w:val="006D6761"/>
    <w:rsid w:val="006E12D7"/>
    <w:rsid w:val="007143F3"/>
    <w:rsid w:val="00733216"/>
    <w:rsid w:val="00751319"/>
    <w:rsid w:val="00763378"/>
    <w:rsid w:val="007672E8"/>
    <w:rsid w:val="00776208"/>
    <w:rsid w:val="00780765"/>
    <w:rsid w:val="007906FE"/>
    <w:rsid w:val="00797C7D"/>
    <w:rsid w:val="007A10AA"/>
    <w:rsid w:val="007A6599"/>
    <w:rsid w:val="007B6C25"/>
    <w:rsid w:val="007C5899"/>
    <w:rsid w:val="007D1264"/>
    <w:rsid w:val="007F3FB7"/>
    <w:rsid w:val="007F7436"/>
    <w:rsid w:val="008105C4"/>
    <w:rsid w:val="0081206F"/>
    <w:rsid w:val="0081273A"/>
    <w:rsid w:val="00820F63"/>
    <w:rsid w:val="00832C97"/>
    <w:rsid w:val="00832FE1"/>
    <w:rsid w:val="00834B2B"/>
    <w:rsid w:val="008419C5"/>
    <w:rsid w:val="00841B78"/>
    <w:rsid w:val="00872BBD"/>
    <w:rsid w:val="00874DC2"/>
    <w:rsid w:val="00880C2E"/>
    <w:rsid w:val="008838FE"/>
    <w:rsid w:val="00895455"/>
    <w:rsid w:val="00897952"/>
    <w:rsid w:val="008B07C5"/>
    <w:rsid w:val="008B6567"/>
    <w:rsid w:val="008B6F4A"/>
    <w:rsid w:val="008C411F"/>
    <w:rsid w:val="008D1D5C"/>
    <w:rsid w:val="008D37BD"/>
    <w:rsid w:val="009178F4"/>
    <w:rsid w:val="00924323"/>
    <w:rsid w:val="00934315"/>
    <w:rsid w:val="009365C6"/>
    <w:rsid w:val="00942585"/>
    <w:rsid w:val="009733E3"/>
    <w:rsid w:val="00983527"/>
    <w:rsid w:val="009A2A2D"/>
    <w:rsid w:val="009B04B0"/>
    <w:rsid w:val="009C497F"/>
    <w:rsid w:val="009C5108"/>
    <w:rsid w:val="009D2966"/>
    <w:rsid w:val="009D68C6"/>
    <w:rsid w:val="009F0B0C"/>
    <w:rsid w:val="009F2F37"/>
    <w:rsid w:val="00A0609A"/>
    <w:rsid w:val="00A12A7C"/>
    <w:rsid w:val="00A1734F"/>
    <w:rsid w:val="00A45748"/>
    <w:rsid w:val="00A57A70"/>
    <w:rsid w:val="00A66AC0"/>
    <w:rsid w:val="00A80B56"/>
    <w:rsid w:val="00A91AD1"/>
    <w:rsid w:val="00A97753"/>
    <w:rsid w:val="00AB64AC"/>
    <w:rsid w:val="00AB6974"/>
    <w:rsid w:val="00AC77A5"/>
    <w:rsid w:val="00AE4AA6"/>
    <w:rsid w:val="00B12ED3"/>
    <w:rsid w:val="00B21C2C"/>
    <w:rsid w:val="00B403CA"/>
    <w:rsid w:val="00B63C51"/>
    <w:rsid w:val="00B77E74"/>
    <w:rsid w:val="00B84D2C"/>
    <w:rsid w:val="00B904B5"/>
    <w:rsid w:val="00BA667C"/>
    <w:rsid w:val="00BB49BC"/>
    <w:rsid w:val="00C00A84"/>
    <w:rsid w:val="00C0709F"/>
    <w:rsid w:val="00C07178"/>
    <w:rsid w:val="00C121AA"/>
    <w:rsid w:val="00C35ED3"/>
    <w:rsid w:val="00C87A3B"/>
    <w:rsid w:val="00C96890"/>
    <w:rsid w:val="00CA04B4"/>
    <w:rsid w:val="00CA1465"/>
    <w:rsid w:val="00CA51CC"/>
    <w:rsid w:val="00CA7464"/>
    <w:rsid w:val="00CB0341"/>
    <w:rsid w:val="00CB13A3"/>
    <w:rsid w:val="00CB15C1"/>
    <w:rsid w:val="00CC152E"/>
    <w:rsid w:val="00CF15E1"/>
    <w:rsid w:val="00D01E9C"/>
    <w:rsid w:val="00D07155"/>
    <w:rsid w:val="00D2417F"/>
    <w:rsid w:val="00D35506"/>
    <w:rsid w:val="00D41E94"/>
    <w:rsid w:val="00D423A2"/>
    <w:rsid w:val="00D65F7E"/>
    <w:rsid w:val="00D66361"/>
    <w:rsid w:val="00D702AA"/>
    <w:rsid w:val="00D726BF"/>
    <w:rsid w:val="00D83CDE"/>
    <w:rsid w:val="00D923A1"/>
    <w:rsid w:val="00DA4AE8"/>
    <w:rsid w:val="00DA5485"/>
    <w:rsid w:val="00DC4992"/>
    <w:rsid w:val="00DC5D5F"/>
    <w:rsid w:val="00DF344A"/>
    <w:rsid w:val="00DF7FBF"/>
    <w:rsid w:val="00E20E53"/>
    <w:rsid w:val="00E415FA"/>
    <w:rsid w:val="00E50CDA"/>
    <w:rsid w:val="00E63D49"/>
    <w:rsid w:val="00E76E9A"/>
    <w:rsid w:val="00E83465"/>
    <w:rsid w:val="00E83532"/>
    <w:rsid w:val="00EA6836"/>
    <w:rsid w:val="00EB1E1E"/>
    <w:rsid w:val="00EB5B37"/>
    <w:rsid w:val="00EB714A"/>
    <w:rsid w:val="00F04163"/>
    <w:rsid w:val="00F11C53"/>
    <w:rsid w:val="00F31D6E"/>
    <w:rsid w:val="00F432F3"/>
    <w:rsid w:val="00F565E1"/>
    <w:rsid w:val="00F62536"/>
    <w:rsid w:val="00F67369"/>
    <w:rsid w:val="00F8008B"/>
    <w:rsid w:val="00F81DDA"/>
    <w:rsid w:val="00F87A54"/>
    <w:rsid w:val="00F9117A"/>
    <w:rsid w:val="00FA086B"/>
    <w:rsid w:val="00FE2394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3D31A5D"/>
  <w15:docId w15:val="{4438676E-0781-4667-BB25-A040B1F85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0341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-567" w:right="-766"/>
      <w:outlineLvl w:val="0"/>
    </w:pPr>
    <w:rPr>
      <w:rFonts w:eastAsia="MS Mincho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2z0">
    <w:name w:val="WW8Num2z0"/>
    <w:rPr>
      <w:rFonts w:hint="default"/>
    </w:rPr>
  </w:style>
  <w:style w:type="character" w:customStyle="1" w:styleId="WW8Num3z0">
    <w:name w:val="WW8Num3z0"/>
    <w:rPr>
      <w:rFonts w:hint="default"/>
      <w:sz w:val="22"/>
      <w:szCs w:val="22"/>
    </w:rPr>
  </w:style>
  <w:style w:type="character" w:customStyle="1" w:styleId="WW8Num4z0">
    <w:name w:val="WW8Num4z0"/>
    <w:rPr>
      <w:rFonts w:hint="default"/>
      <w:sz w:val="22"/>
      <w:szCs w:val="22"/>
    </w:rPr>
  </w:style>
  <w:style w:type="character" w:customStyle="1" w:styleId="WW8Num5z0">
    <w:name w:val="WW8Num5z0"/>
    <w:rPr>
      <w:rFonts w:hint="default"/>
    </w:rPr>
  </w:style>
  <w:style w:type="character" w:customStyle="1" w:styleId="WW8Num6z0">
    <w:name w:val="WW8Num6z0"/>
    <w:rPr>
      <w:rFonts w:hint="default"/>
    </w:rPr>
  </w:style>
  <w:style w:type="character" w:customStyle="1" w:styleId="WW8Num7z0">
    <w:name w:val="WW8Num7z0"/>
    <w:rPr>
      <w:rFonts w:hint="default"/>
    </w:rPr>
  </w:style>
  <w:style w:type="character" w:customStyle="1" w:styleId="WW8Num8z0">
    <w:name w:val="WW8Num8z0"/>
    <w:rPr>
      <w:rFonts w:hint="default"/>
      <w:sz w:val="22"/>
      <w:szCs w:val="22"/>
    </w:rPr>
  </w:style>
  <w:style w:type="character" w:customStyle="1" w:styleId="WW8Num9z0">
    <w:name w:val="WW8Num9z0"/>
    <w:rPr>
      <w:rFonts w:hint="default"/>
    </w:rPr>
  </w:style>
  <w:style w:type="character" w:customStyle="1" w:styleId="WW8Num10z0">
    <w:name w:val="WW8Num10z0"/>
    <w:rPr>
      <w:rFonts w:hint="default"/>
      <w:sz w:val="22"/>
      <w:szCs w:val="22"/>
    </w:rPr>
  </w:style>
  <w:style w:type="character" w:customStyle="1" w:styleId="WW8Num11z0">
    <w:name w:val="WW8Num11z0"/>
    <w:rPr>
      <w:rFonts w:ascii="Times New Roman CYR" w:hAnsi="Times New Roman CYR" w:cs="Times New Roman CYR" w:hint="default"/>
      <w:sz w:val="22"/>
      <w:szCs w:val="22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hint="default"/>
      <w:color w:val="auto"/>
    </w:rPr>
  </w:style>
  <w:style w:type="character" w:customStyle="1" w:styleId="WW8Num13z0">
    <w:name w:val="WW8Num13z0"/>
    <w:rPr>
      <w:rFonts w:hint="default"/>
    </w:rPr>
  </w:style>
  <w:style w:type="character" w:customStyle="1" w:styleId="WW8Num14z0">
    <w:name w:val="WW8Num14z0"/>
    <w:rPr>
      <w:rFonts w:hint="default"/>
    </w:rPr>
  </w:style>
  <w:style w:type="character" w:customStyle="1" w:styleId="WW8Num15z0">
    <w:name w:val="WW8Num15z0"/>
    <w:rPr>
      <w:rFonts w:hint="default"/>
    </w:rPr>
  </w:style>
  <w:style w:type="character" w:customStyle="1" w:styleId="WW8Num16z0">
    <w:name w:val="WW8Num16z0"/>
    <w:rPr>
      <w:rFonts w:hint="default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hint="default"/>
    </w:rPr>
  </w:style>
  <w:style w:type="character" w:customStyle="1" w:styleId="WW8Num18z0">
    <w:name w:val="WW8Num18z0"/>
    <w:rPr>
      <w:rFonts w:hint="default"/>
    </w:rPr>
  </w:style>
  <w:style w:type="character" w:customStyle="1" w:styleId="WW8Num19z0">
    <w:name w:val="WW8Num19z0"/>
    <w:rPr>
      <w:rFonts w:hint="default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hint="default"/>
    </w:rPr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hint="default"/>
    </w:rPr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hint="default"/>
    </w:rPr>
  </w:style>
  <w:style w:type="character" w:customStyle="1" w:styleId="WW8Num24z1">
    <w:name w:val="WW8Num24z1"/>
    <w:rPr>
      <w:rFonts w:hint="default"/>
      <w:color w:val="auto"/>
    </w:rPr>
  </w:style>
  <w:style w:type="character" w:customStyle="1" w:styleId="WW8Num25z0">
    <w:name w:val="WW8Num25z0"/>
    <w:rPr>
      <w:rFonts w:hint="default"/>
      <w:sz w:val="22"/>
      <w:szCs w:val="22"/>
    </w:rPr>
  </w:style>
  <w:style w:type="character" w:customStyle="1" w:styleId="WW8Num26z0">
    <w:name w:val="WW8Num26z0"/>
    <w:rPr>
      <w:rFonts w:hint="default"/>
    </w:rPr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10">
    <w:name w:val="Основной шрифт абзаца1"/>
  </w:style>
  <w:style w:type="character" w:customStyle="1" w:styleId="a3">
    <w:name w:val="Верхний колонтитул Знак"/>
    <w:rPr>
      <w:sz w:val="24"/>
      <w:szCs w:val="24"/>
    </w:rPr>
  </w:style>
  <w:style w:type="character" w:customStyle="1" w:styleId="a4">
    <w:name w:val="Нижний колонтитул Знак"/>
    <w:uiPriority w:val="99"/>
    <w:rPr>
      <w:sz w:val="24"/>
      <w:szCs w:val="24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customStyle="1" w:styleId="a7">
    <w:name w:val="Текст выноски Знак"/>
    <w:rPr>
      <w:rFonts w:ascii="Segoe UI" w:hAnsi="Segoe UI" w:cs="Segoe UI"/>
      <w:sz w:val="18"/>
      <w:szCs w:val="18"/>
    </w:rPr>
  </w:style>
  <w:style w:type="character" w:customStyle="1" w:styleId="12">
    <w:name w:val="Заголовок 1 Знак"/>
    <w:rPr>
      <w:rFonts w:eastAsia="MS Mincho"/>
      <w:sz w:val="24"/>
    </w:rPr>
  </w:style>
  <w:style w:type="character" w:customStyle="1" w:styleId="a8">
    <w:name w:val="Текст Знак"/>
    <w:rPr>
      <w:rFonts w:ascii="Courier New" w:hAnsi="Courier New" w:cs="Courier New"/>
    </w:rPr>
  </w:style>
  <w:style w:type="character" w:styleId="a9">
    <w:name w:val="Hyperlink"/>
    <w:rPr>
      <w:color w:val="0000FF"/>
      <w:u w:val="single"/>
    </w:rPr>
  </w:style>
  <w:style w:type="paragraph" w:customStyle="1" w:styleId="Heading">
    <w:name w:val="Heading"/>
    <w:basedOn w:val="a"/>
    <w:next w:val="aa"/>
    <w:pPr>
      <w:keepNext/>
      <w:spacing w:before="240" w:after="120"/>
    </w:pPr>
    <w:rPr>
      <w:rFonts w:ascii="Liberation Sans" w:eastAsia="WenQuanYi Zen Hei" w:hAnsi="Liberation Sans" w:cs="FreeSans"/>
      <w:sz w:val="28"/>
      <w:szCs w:val="28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aa"/>
    <w:rPr>
      <w:rFonts w:cs="FreeSans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Index">
    <w:name w:val="Index"/>
    <w:basedOn w:val="a"/>
    <w:pPr>
      <w:suppressLineNumbers/>
    </w:pPr>
    <w:rPr>
      <w:rFonts w:cs="FreeSans"/>
    </w:rPr>
  </w:style>
  <w:style w:type="paragraph" w:styleId="ad">
    <w:name w:val="List Paragraph"/>
    <w:basedOn w:val="a"/>
    <w:qFormat/>
    <w:pPr>
      <w:ind w:left="720"/>
      <w:contextualSpacing/>
    </w:pPr>
  </w:style>
  <w:style w:type="paragraph" w:styleId="ae">
    <w:name w:val="header"/>
    <w:basedOn w:val="a"/>
  </w:style>
  <w:style w:type="paragraph" w:styleId="af">
    <w:name w:val="footer"/>
    <w:basedOn w:val="a"/>
    <w:uiPriority w:val="99"/>
  </w:style>
  <w:style w:type="paragraph" w:customStyle="1" w:styleId="13">
    <w:name w:val="Текст примечания1"/>
    <w:basedOn w:val="a"/>
    <w:rPr>
      <w:sz w:val="20"/>
      <w:szCs w:val="20"/>
    </w:rPr>
  </w:style>
  <w:style w:type="paragraph" w:styleId="af0">
    <w:name w:val="annotation subject"/>
    <w:basedOn w:val="13"/>
    <w:next w:val="13"/>
    <w:rPr>
      <w:b/>
      <w:bCs/>
    </w:rPr>
  </w:style>
  <w:style w:type="paragraph" w:styleId="af1">
    <w:name w:val="Balloon Text"/>
    <w:basedOn w:val="a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link w:val="ConsPlusNormal0"/>
    <w:qFormat/>
    <w:pPr>
      <w:suppressAutoHyphens/>
      <w:autoSpaceDE w:val="0"/>
    </w:pPr>
    <w:rPr>
      <w:sz w:val="22"/>
      <w:szCs w:val="22"/>
      <w:lang w:eastAsia="zh-CN"/>
    </w:rPr>
  </w:style>
  <w:style w:type="paragraph" w:customStyle="1" w:styleId="14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EmptyCellLayoutStyle">
    <w:name w:val="EmptyCellLayoutStyle"/>
    <w:pPr>
      <w:suppressAutoHyphens/>
      <w:spacing w:after="160" w:line="256" w:lineRule="auto"/>
    </w:pPr>
    <w:rPr>
      <w:sz w:val="2"/>
      <w:lang w:eastAsia="zh-CN"/>
    </w:r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Default">
    <w:name w:val="Default"/>
    <w:rsid w:val="00473A8A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af2">
    <w:name w:val="No Spacing"/>
    <w:aliases w:val="обычный,Без интервал"/>
    <w:link w:val="af3"/>
    <w:uiPriority w:val="1"/>
    <w:qFormat/>
    <w:rsid w:val="00DC5D5F"/>
    <w:pPr>
      <w:suppressAutoHyphens/>
    </w:pPr>
    <w:rPr>
      <w:rFonts w:eastAsia="Arial"/>
      <w:sz w:val="22"/>
      <w:szCs w:val="22"/>
      <w:lang w:eastAsia="ar-SA"/>
    </w:rPr>
  </w:style>
  <w:style w:type="character" w:customStyle="1" w:styleId="af3">
    <w:name w:val="Без интервала Знак"/>
    <w:aliases w:val="обычный Знак,Без интервал Знак"/>
    <w:link w:val="af2"/>
    <w:uiPriority w:val="1"/>
    <w:rsid w:val="00DC5D5F"/>
    <w:rPr>
      <w:rFonts w:eastAsia="Arial"/>
      <w:sz w:val="22"/>
      <w:szCs w:val="22"/>
      <w:lang w:eastAsia="ar-SA"/>
    </w:rPr>
  </w:style>
  <w:style w:type="paragraph" w:styleId="af4">
    <w:name w:val="Body Text Indent"/>
    <w:basedOn w:val="a"/>
    <w:link w:val="af5"/>
    <w:rsid w:val="00070B42"/>
    <w:pPr>
      <w:widowControl w:val="0"/>
      <w:spacing w:after="120"/>
      <w:ind w:left="283"/>
    </w:pPr>
    <w:rPr>
      <w:rFonts w:ascii="Arial" w:hAnsi="Arial"/>
      <w:kern w:val="1"/>
      <w:sz w:val="20"/>
      <w:lang w:eastAsia="ru-RU"/>
    </w:rPr>
  </w:style>
  <w:style w:type="character" w:customStyle="1" w:styleId="af5">
    <w:name w:val="Основной текст с отступом Знак"/>
    <w:link w:val="af4"/>
    <w:rsid w:val="00070B42"/>
    <w:rPr>
      <w:rFonts w:ascii="Arial" w:hAnsi="Arial"/>
      <w:kern w:val="1"/>
      <w:szCs w:val="24"/>
    </w:rPr>
  </w:style>
  <w:style w:type="character" w:styleId="af6">
    <w:name w:val="Emphasis"/>
    <w:uiPriority w:val="99"/>
    <w:qFormat/>
    <w:rsid w:val="00070B42"/>
    <w:rPr>
      <w:rFonts w:cs="Times New Roman"/>
      <w:i/>
      <w:iCs/>
    </w:rPr>
  </w:style>
  <w:style w:type="character" w:customStyle="1" w:styleId="ConsPlusNormal0">
    <w:name w:val="ConsPlusNormal Знак"/>
    <w:link w:val="ConsPlusNormal"/>
    <w:locked/>
    <w:rsid w:val="00E415FA"/>
    <w:rPr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zakup@igc.irk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</TotalTime>
  <Pages>7</Pages>
  <Words>3856</Words>
  <Characters>21980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Блаженникова</dc:creator>
  <cp:lastModifiedBy>Ожогина Светлана Николаевна</cp:lastModifiedBy>
  <cp:revision>107</cp:revision>
  <cp:lastPrinted>2024-03-18T07:54:00Z</cp:lastPrinted>
  <dcterms:created xsi:type="dcterms:W3CDTF">2025-04-10T12:07:00Z</dcterms:created>
  <dcterms:modified xsi:type="dcterms:W3CDTF">2026-06-23T00:11:00Z</dcterms:modified>
</cp:coreProperties>
</file>