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BCF" w:rsidRPr="00055A30" w:rsidRDefault="00B27BCF" w:rsidP="00B27BCF">
      <w:pPr>
        <w:pStyle w:val="1"/>
        <w:spacing w:before="0" w:line="240" w:lineRule="auto"/>
        <w:jc w:val="center"/>
        <w:rPr>
          <w:rFonts w:ascii="PT Astra Serif" w:hAnsi="PT Astra Serif"/>
          <w:color w:val="auto"/>
          <w:sz w:val="24"/>
          <w:szCs w:val="24"/>
        </w:rPr>
      </w:pPr>
      <w:r w:rsidRPr="00055A30">
        <w:rPr>
          <w:rFonts w:ascii="PT Astra Serif" w:hAnsi="PT Astra Serif"/>
          <w:color w:val="auto"/>
          <w:sz w:val="24"/>
          <w:szCs w:val="24"/>
        </w:rPr>
        <w:t>Объявление о закупочной сессии</w:t>
      </w:r>
    </w:p>
    <w:p w:rsidR="00B27BCF" w:rsidRPr="00055A30" w:rsidRDefault="00B27BCF" w:rsidP="00B27BCF">
      <w:pPr>
        <w:jc w:val="center"/>
        <w:outlineLvl w:val="0"/>
        <w:rPr>
          <w:rFonts w:ascii="PT Astra Serif" w:hAnsi="PT Astra Serif"/>
          <w:b/>
        </w:rPr>
      </w:pPr>
      <w:r w:rsidRPr="00055A30">
        <w:rPr>
          <w:rFonts w:ascii="PT Astra Serif" w:hAnsi="PT Astra Serif"/>
          <w:b/>
        </w:rPr>
        <w:t>в соответствии с п.4. ч.1. ст. 93 ФЗ-44</w:t>
      </w:r>
    </w:p>
    <w:p w:rsidR="00B27BCF" w:rsidRDefault="00B27BCF" w:rsidP="00B27BCF">
      <w:pPr>
        <w:jc w:val="center"/>
        <w:outlineLvl w:val="0"/>
        <w:rPr>
          <w:b/>
        </w:rPr>
      </w:pPr>
    </w:p>
    <w:p w:rsidR="00B27BCF" w:rsidRDefault="00B27BCF" w:rsidP="00B27BCF">
      <w:pPr>
        <w:autoSpaceDE w:val="0"/>
        <w:autoSpaceDN w:val="0"/>
        <w:adjustRightInd w:val="0"/>
        <w:rPr>
          <w:b/>
          <w:bCs/>
          <w:sz w:val="22"/>
          <w:szCs w:val="22"/>
          <w:u w:val="single"/>
        </w:rPr>
      </w:pPr>
      <w:r>
        <w:rPr>
          <w:b/>
          <w:bCs/>
          <w:u w:val="single"/>
        </w:rPr>
        <w:t>Заказчик (информация о покупателе):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Наименование</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УФСИН России по Республике Башкортостан</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Место нахождения</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rsidP="00CB62F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450015,</w:t>
            </w:r>
            <w:r w:rsidR="00CB62FF">
              <w:rPr>
                <w:rFonts w:ascii="PT Astra Serif" w:hAnsi="PT Astra Serif"/>
                <w:bCs/>
                <w:sz w:val="22"/>
                <w:szCs w:val="22"/>
              </w:rPr>
              <w:t xml:space="preserve"> </w:t>
            </w:r>
            <w:r w:rsidRPr="00055A30">
              <w:rPr>
                <w:rFonts w:ascii="PT Astra Serif" w:hAnsi="PT Astra Serif"/>
                <w:bCs/>
                <w:sz w:val="22"/>
                <w:szCs w:val="22"/>
              </w:rPr>
              <w:t>г.Уфа,</w:t>
            </w:r>
            <w:r w:rsidR="00CB62FF">
              <w:rPr>
                <w:rFonts w:ascii="PT Astra Serif" w:hAnsi="PT Astra Serif"/>
                <w:bCs/>
                <w:sz w:val="22"/>
                <w:szCs w:val="22"/>
              </w:rPr>
              <w:t xml:space="preserve"> </w:t>
            </w:r>
            <w:r w:rsidRPr="00055A30">
              <w:rPr>
                <w:rFonts w:ascii="PT Astra Serif" w:hAnsi="PT Astra Serif"/>
                <w:bCs/>
                <w:sz w:val="22"/>
                <w:szCs w:val="22"/>
              </w:rPr>
              <w:t>ул.Достоевского,39/1</w:t>
            </w:r>
            <w:r w:rsidR="00CB62FF">
              <w:rPr>
                <w:rFonts w:ascii="PT Astra Serif" w:hAnsi="PT Astra Serif"/>
                <w:bCs/>
                <w:sz w:val="22"/>
                <w:szCs w:val="22"/>
              </w:rPr>
              <w:t>, помещ.1</w:t>
            </w:r>
            <w:r w:rsidRPr="00055A30">
              <w:rPr>
                <w:rFonts w:ascii="PT Astra Serif" w:hAnsi="PT Astra Serif"/>
                <w:bCs/>
                <w:sz w:val="22"/>
                <w:szCs w:val="22"/>
              </w:rPr>
              <w:t xml:space="preserve"> </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Почтовый адрес</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CB62F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450015,</w:t>
            </w:r>
            <w:r>
              <w:rPr>
                <w:rFonts w:ascii="PT Astra Serif" w:hAnsi="PT Astra Serif"/>
                <w:bCs/>
                <w:sz w:val="22"/>
                <w:szCs w:val="22"/>
              </w:rPr>
              <w:t xml:space="preserve"> </w:t>
            </w:r>
            <w:r w:rsidRPr="00055A30">
              <w:rPr>
                <w:rFonts w:ascii="PT Astra Serif" w:hAnsi="PT Astra Serif"/>
                <w:bCs/>
                <w:sz w:val="22"/>
                <w:szCs w:val="22"/>
              </w:rPr>
              <w:t>г.Уфа,</w:t>
            </w:r>
            <w:r>
              <w:rPr>
                <w:rFonts w:ascii="PT Astra Serif" w:hAnsi="PT Astra Serif"/>
                <w:bCs/>
                <w:sz w:val="22"/>
                <w:szCs w:val="22"/>
              </w:rPr>
              <w:t xml:space="preserve"> </w:t>
            </w:r>
            <w:r w:rsidRPr="00055A30">
              <w:rPr>
                <w:rFonts w:ascii="PT Astra Serif" w:hAnsi="PT Astra Serif"/>
                <w:bCs/>
                <w:sz w:val="22"/>
                <w:szCs w:val="22"/>
              </w:rPr>
              <w:t>ул.Достоевского,39/1</w:t>
            </w:r>
            <w:r>
              <w:rPr>
                <w:rFonts w:ascii="PT Astra Serif" w:hAnsi="PT Astra Serif"/>
                <w:bCs/>
                <w:sz w:val="22"/>
                <w:szCs w:val="22"/>
              </w:rPr>
              <w:t>, помещ.1</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Адрес электронной почты</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174B57">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lang w:val="en-US" w:eastAsia="en-US"/>
              </w:rPr>
              <w:t>avdeeva</w:t>
            </w:r>
            <w:r w:rsidRPr="00055A30">
              <w:rPr>
                <w:rFonts w:ascii="PT Astra Serif" w:hAnsi="PT Astra Serif"/>
                <w:bCs/>
                <w:sz w:val="22"/>
                <w:szCs w:val="22"/>
                <w:lang w:eastAsia="en-US"/>
              </w:rPr>
              <w:t>_</w:t>
            </w:r>
            <w:r w:rsidRPr="00055A30">
              <w:rPr>
                <w:rFonts w:ascii="PT Astra Serif" w:hAnsi="PT Astra Serif"/>
                <w:bCs/>
                <w:sz w:val="22"/>
                <w:szCs w:val="22"/>
                <w:lang w:val="en-US" w:eastAsia="en-US"/>
              </w:rPr>
              <w:t>el</w:t>
            </w:r>
            <w:r w:rsidRPr="00055A30">
              <w:rPr>
                <w:rFonts w:ascii="PT Astra Serif" w:hAnsi="PT Astra Serif"/>
                <w:bCs/>
                <w:sz w:val="22"/>
                <w:szCs w:val="22"/>
                <w:lang w:eastAsia="en-US"/>
              </w:rPr>
              <w:t>@02.</w:t>
            </w:r>
            <w:r w:rsidRPr="00055A30">
              <w:rPr>
                <w:rFonts w:ascii="PT Astra Serif" w:hAnsi="PT Astra Serif"/>
                <w:bCs/>
                <w:sz w:val="22"/>
                <w:szCs w:val="22"/>
                <w:lang w:val="en-US" w:eastAsia="en-US"/>
              </w:rPr>
              <w:t>fsin</w:t>
            </w:r>
            <w:r w:rsidRPr="00055A30">
              <w:rPr>
                <w:rFonts w:ascii="PT Astra Serif" w:hAnsi="PT Astra Serif"/>
                <w:bCs/>
                <w:sz w:val="22"/>
                <w:szCs w:val="22"/>
                <w:lang w:eastAsia="en-US"/>
              </w:rPr>
              <w:t>.</w:t>
            </w:r>
            <w:r w:rsidRPr="00055A30">
              <w:rPr>
                <w:rFonts w:ascii="PT Astra Serif" w:hAnsi="PT Astra Serif"/>
                <w:bCs/>
                <w:sz w:val="22"/>
                <w:szCs w:val="22"/>
                <w:lang w:val="en-US" w:eastAsia="en-US"/>
              </w:rPr>
              <w:t>gov</w:t>
            </w:r>
            <w:r w:rsidRPr="00055A30">
              <w:rPr>
                <w:rFonts w:ascii="PT Astra Serif" w:hAnsi="PT Astra Serif"/>
                <w:bCs/>
                <w:sz w:val="22"/>
                <w:szCs w:val="22"/>
                <w:lang w:eastAsia="en-US"/>
              </w:rPr>
              <w:t>.</w:t>
            </w:r>
            <w:r w:rsidRPr="00055A30">
              <w:rPr>
                <w:rFonts w:ascii="PT Astra Serif" w:hAnsi="PT Astra Serif"/>
                <w:bCs/>
                <w:sz w:val="22"/>
                <w:szCs w:val="22"/>
                <w:lang w:val="en-US" w:eastAsia="en-US"/>
              </w:rPr>
              <w:t>ru</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Номер контактного телефона</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lang w:val="en-US"/>
              </w:rPr>
              <w:t xml:space="preserve">+7 (347) </w:t>
            </w:r>
            <w:r w:rsidRPr="00055A30">
              <w:rPr>
                <w:rFonts w:ascii="PT Astra Serif" w:hAnsi="PT Astra Serif"/>
                <w:bCs/>
                <w:sz w:val="22"/>
                <w:szCs w:val="22"/>
              </w:rPr>
              <w:t>279-58-21 доп. 27-62</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Ответственное должностное лицо заказчика</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 xml:space="preserve">Авдеева Елена Леонидовна </w:t>
            </w:r>
          </w:p>
        </w:tc>
      </w:tr>
    </w:tbl>
    <w:p w:rsidR="00B27BCF" w:rsidRPr="00055A30" w:rsidRDefault="00B27BCF" w:rsidP="00B27BCF">
      <w:pPr>
        <w:autoSpaceDE w:val="0"/>
        <w:autoSpaceDN w:val="0"/>
        <w:adjustRightInd w:val="0"/>
        <w:rPr>
          <w:rFonts w:ascii="PT Astra Serif" w:hAnsi="PT Astra Serif"/>
          <w:b/>
          <w:bCs/>
          <w:sz w:val="22"/>
          <w:szCs w:val="22"/>
          <w:u w:val="single"/>
          <w:lang w:eastAsia="en-US"/>
        </w:rPr>
      </w:pPr>
      <w:r w:rsidRPr="00055A30">
        <w:rPr>
          <w:rFonts w:ascii="PT Astra Serif" w:hAnsi="PT Astra Serif"/>
          <w:b/>
          <w:bCs/>
          <w:sz w:val="22"/>
          <w:szCs w:val="22"/>
          <w:u w:val="single"/>
        </w:rPr>
        <w:t>Условия закупки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color w:val="000000"/>
                <w:sz w:val="22"/>
                <w:szCs w:val="22"/>
              </w:rPr>
              <w:t>Дата, время продолжительности закупочной сессии, час</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2</w:t>
            </w:r>
            <w:r w:rsidR="00C03D84" w:rsidRPr="00055A30">
              <w:rPr>
                <w:rFonts w:ascii="PT Astra Serif" w:hAnsi="PT Astra Serif"/>
                <w:bCs/>
                <w:sz w:val="22"/>
                <w:szCs w:val="22"/>
              </w:rPr>
              <w:t>4</w:t>
            </w:r>
            <w:r w:rsidRPr="00055A30">
              <w:rPr>
                <w:rFonts w:ascii="PT Astra Serif" w:hAnsi="PT Astra Serif"/>
                <w:bCs/>
                <w:sz w:val="22"/>
                <w:szCs w:val="22"/>
              </w:rPr>
              <w:t xml:space="preserve"> часа</w:t>
            </w:r>
          </w:p>
        </w:tc>
      </w:tr>
      <w:tr w:rsidR="00B27BCF" w:rsidRPr="00055A30" w:rsidTr="00B27BCF">
        <w:trPr>
          <w:trHeight w:val="301"/>
        </w:trPr>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color w:val="000000"/>
                <w:sz w:val="22"/>
                <w:szCs w:val="22"/>
                <w:lang w:eastAsia="en-US"/>
              </w:rPr>
            </w:pPr>
            <w:r w:rsidRPr="00055A30">
              <w:rPr>
                <w:rFonts w:ascii="PT Astra Serif" w:hAnsi="PT Astra Serif"/>
                <w:color w:val="000000"/>
                <w:sz w:val="22"/>
                <w:szCs w:val="22"/>
              </w:rPr>
              <w:t>Тип закупки</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color w:val="000000"/>
                <w:sz w:val="22"/>
                <w:szCs w:val="22"/>
                <w:lang w:eastAsia="en-US"/>
              </w:rPr>
            </w:pPr>
            <w:r w:rsidRPr="00055A30">
              <w:rPr>
                <w:rFonts w:ascii="PT Astra Serif" w:hAnsi="PT Astra Serif"/>
                <w:color w:val="000000"/>
                <w:sz w:val="22"/>
                <w:szCs w:val="22"/>
              </w:rPr>
              <w:t>Единственный поставщик</w:t>
            </w:r>
            <w:r w:rsidR="004B03A2" w:rsidRPr="00055A30">
              <w:rPr>
                <w:rFonts w:ascii="PT Astra Serif" w:hAnsi="PT Astra Serif"/>
                <w:color w:val="000000"/>
                <w:sz w:val="22"/>
                <w:szCs w:val="22"/>
              </w:rPr>
              <w:t xml:space="preserve"> </w:t>
            </w:r>
            <w:r w:rsidRPr="00055A30">
              <w:rPr>
                <w:rFonts w:ascii="PT Astra Serif" w:hAnsi="PT Astra Serif"/>
                <w:sz w:val="22"/>
                <w:szCs w:val="22"/>
              </w:rPr>
              <w:t>по п.4. ч.1. ст. 93 ФЗ-44</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color w:val="000000"/>
                <w:sz w:val="22"/>
                <w:szCs w:val="22"/>
              </w:rPr>
              <w:t>Наименование ТРУ</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547BB8" w:rsidP="00A16E35">
            <w:pPr>
              <w:shd w:val="clear" w:color="auto" w:fill="FFFFFF"/>
              <w:ind w:right="-61" w:hanging="22"/>
              <w:jc w:val="center"/>
              <w:rPr>
                <w:rFonts w:ascii="PT Astra Serif" w:hAnsi="PT Astra Serif"/>
                <w:bCs/>
                <w:sz w:val="22"/>
                <w:szCs w:val="22"/>
                <w:highlight w:val="yellow"/>
                <w:lang w:eastAsia="en-US"/>
              </w:rPr>
            </w:pPr>
            <w:r w:rsidRPr="00055A30">
              <w:rPr>
                <w:rFonts w:ascii="PT Astra Serif" w:hAnsi="PT Astra Serif"/>
                <w:sz w:val="22"/>
                <w:szCs w:val="22"/>
              </w:rPr>
              <w:t>нет</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color w:val="000000"/>
                <w:sz w:val="22"/>
                <w:szCs w:val="22"/>
                <w:lang w:eastAsia="en-US"/>
              </w:rPr>
            </w:pPr>
            <w:r w:rsidRPr="00055A30">
              <w:rPr>
                <w:rFonts w:ascii="PT Astra Serif" w:hAnsi="PT Astra Serif"/>
                <w:color w:val="000000"/>
                <w:sz w:val="22"/>
                <w:szCs w:val="22"/>
              </w:rPr>
              <w:t>ОКПД 2</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547BB8">
            <w:pPr>
              <w:outlineLvl w:val="2"/>
              <w:rPr>
                <w:rFonts w:ascii="PT Astra Serif" w:hAnsi="PT Astra Serif"/>
                <w:bCs/>
                <w:sz w:val="22"/>
                <w:szCs w:val="22"/>
                <w:highlight w:val="yellow"/>
              </w:rPr>
            </w:pPr>
            <w:r w:rsidRPr="00055A30">
              <w:rPr>
                <w:rFonts w:ascii="PT Astra Serif" w:hAnsi="PT Astra Serif"/>
                <w:bCs/>
                <w:sz w:val="22"/>
                <w:szCs w:val="22"/>
              </w:rPr>
              <w:t>17.23.13.143</w:t>
            </w:r>
          </w:p>
        </w:tc>
      </w:tr>
      <w:tr w:rsidR="00A16E35"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A16E35" w:rsidRPr="00055A30" w:rsidRDefault="00A16E35">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Краткое описание объекта закупки</w:t>
            </w:r>
          </w:p>
        </w:tc>
        <w:tc>
          <w:tcPr>
            <w:tcW w:w="4785" w:type="dxa"/>
            <w:tcBorders>
              <w:top w:val="single" w:sz="4" w:space="0" w:color="auto"/>
              <w:left w:val="single" w:sz="4" w:space="0" w:color="auto"/>
              <w:bottom w:val="single" w:sz="4" w:space="0" w:color="auto"/>
              <w:right w:val="single" w:sz="4" w:space="0" w:color="auto"/>
            </w:tcBorders>
            <w:hideMark/>
          </w:tcPr>
          <w:p w:rsidR="00A16E35" w:rsidRPr="00055A30" w:rsidRDefault="004B03A2" w:rsidP="00E706F0">
            <w:pPr>
              <w:shd w:val="clear" w:color="auto" w:fill="FFFFFF"/>
              <w:ind w:right="-61" w:hanging="22"/>
              <w:jc w:val="center"/>
              <w:rPr>
                <w:rFonts w:ascii="PT Astra Serif" w:hAnsi="PT Astra Serif"/>
                <w:b/>
                <w:bCs/>
                <w:sz w:val="22"/>
                <w:szCs w:val="22"/>
                <w:highlight w:val="yellow"/>
                <w:lang w:eastAsia="en-US"/>
              </w:rPr>
            </w:pPr>
            <w:r w:rsidRPr="00055A30">
              <w:rPr>
                <w:rFonts w:ascii="PT Astra Serif" w:hAnsi="PT Astra Serif"/>
                <w:b/>
                <w:sz w:val="22"/>
                <w:szCs w:val="22"/>
              </w:rPr>
              <w:t>Изготовление и поставка бланков ветеринарных сопроводительных документов</w:t>
            </w:r>
          </w:p>
        </w:tc>
      </w:tr>
      <w:tr w:rsidR="00B27BCF" w:rsidRPr="00055A30" w:rsidTr="0007508B">
        <w:trPr>
          <w:trHeight w:val="701"/>
        </w:trPr>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sz w:val="22"/>
                <w:szCs w:val="22"/>
              </w:rPr>
              <w:t>Количество товара (объем работы, объем услуги)</w:t>
            </w:r>
          </w:p>
        </w:tc>
        <w:tc>
          <w:tcPr>
            <w:tcW w:w="4785" w:type="dxa"/>
            <w:tcBorders>
              <w:top w:val="single" w:sz="4" w:space="0" w:color="auto"/>
              <w:left w:val="single" w:sz="4" w:space="0" w:color="auto"/>
              <w:bottom w:val="single" w:sz="4" w:space="0" w:color="auto"/>
              <w:right w:val="single" w:sz="4" w:space="0" w:color="auto"/>
            </w:tcBorders>
            <w:hideMark/>
          </w:tcPr>
          <w:p w:rsidR="00A16E35" w:rsidRDefault="004B03A2" w:rsidP="00AD6235">
            <w:pPr>
              <w:shd w:val="clear" w:color="auto" w:fill="FFFFFF"/>
              <w:ind w:hanging="22"/>
              <w:rPr>
                <w:rFonts w:ascii="PT Astra Serif" w:hAnsi="PT Astra Serif"/>
                <w:sz w:val="22"/>
                <w:szCs w:val="22"/>
                <w:lang w:eastAsia="en-US"/>
              </w:rPr>
            </w:pPr>
            <w:r w:rsidRPr="00055A30">
              <w:rPr>
                <w:rFonts w:ascii="PT Astra Serif" w:hAnsi="PT Astra Serif"/>
                <w:sz w:val="22"/>
                <w:szCs w:val="22"/>
                <w:lang w:eastAsia="en-US"/>
              </w:rPr>
              <w:t xml:space="preserve">Бланк «Ветеринарное свидетельство формы </w:t>
            </w:r>
            <w:r w:rsidRPr="00055A30">
              <w:rPr>
                <w:rFonts w:ascii="PT Astra Serif" w:hAnsi="PT Astra Serif"/>
                <w:sz w:val="22"/>
                <w:szCs w:val="22"/>
                <w:lang w:eastAsia="en-US"/>
              </w:rPr>
              <w:br/>
              <w:t xml:space="preserve">№ </w:t>
            </w:r>
            <w:r w:rsidR="00934A88">
              <w:rPr>
                <w:rFonts w:ascii="PT Astra Serif" w:hAnsi="PT Astra Serif"/>
                <w:sz w:val="22"/>
                <w:szCs w:val="22"/>
                <w:lang w:eastAsia="en-US"/>
              </w:rPr>
              <w:t>1</w:t>
            </w:r>
            <w:r w:rsidRPr="00055A30">
              <w:rPr>
                <w:rFonts w:ascii="PT Astra Serif" w:hAnsi="PT Astra Serif"/>
                <w:sz w:val="22"/>
                <w:szCs w:val="22"/>
                <w:lang w:eastAsia="en-US"/>
              </w:rPr>
              <w:t xml:space="preserve">» с голографической наклейкой – </w:t>
            </w:r>
            <w:r w:rsidR="00934A88">
              <w:rPr>
                <w:rFonts w:ascii="PT Astra Serif" w:hAnsi="PT Astra Serif"/>
                <w:sz w:val="22"/>
                <w:szCs w:val="22"/>
                <w:lang w:eastAsia="en-US"/>
              </w:rPr>
              <w:t>1</w:t>
            </w:r>
            <w:r w:rsidR="00AD6235" w:rsidRPr="00055A30">
              <w:rPr>
                <w:rFonts w:ascii="PT Astra Serif" w:hAnsi="PT Astra Serif"/>
                <w:sz w:val="22"/>
                <w:szCs w:val="22"/>
                <w:lang w:eastAsia="en-US"/>
              </w:rPr>
              <w:t>0</w:t>
            </w:r>
            <w:r w:rsidRPr="00055A30">
              <w:rPr>
                <w:rFonts w:ascii="PT Astra Serif" w:hAnsi="PT Astra Serif"/>
                <w:sz w:val="22"/>
                <w:szCs w:val="22"/>
                <w:lang w:eastAsia="en-US"/>
              </w:rPr>
              <w:t xml:space="preserve"> шт</w:t>
            </w:r>
            <w:r w:rsidR="00AD6235" w:rsidRPr="00055A30">
              <w:rPr>
                <w:rFonts w:ascii="PT Astra Serif" w:hAnsi="PT Astra Serif"/>
                <w:sz w:val="22"/>
                <w:szCs w:val="22"/>
                <w:lang w:eastAsia="en-US"/>
              </w:rPr>
              <w:t>;</w:t>
            </w:r>
          </w:p>
          <w:p w:rsidR="00934A88" w:rsidRPr="00055A30" w:rsidRDefault="00934A88" w:rsidP="00934A88">
            <w:pPr>
              <w:shd w:val="clear" w:color="auto" w:fill="FFFFFF"/>
              <w:ind w:hanging="22"/>
              <w:rPr>
                <w:rFonts w:ascii="PT Astra Serif" w:hAnsi="PT Astra Serif"/>
                <w:sz w:val="22"/>
                <w:szCs w:val="22"/>
                <w:lang w:eastAsia="en-US"/>
              </w:rPr>
            </w:pPr>
            <w:r w:rsidRPr="00055A30">
              <w:rPr>
                <w:rFonts w:ascii="PT Astra Serif" w:hAnsi="PT Astra Serif"/>
                <w:sz w:val="22"/>
                <w:szCs w:val="22"/>
                <w:lang w:eastAsia="en-US"/>
              </w:rPr>
              <w:t xml:space="preserve">Бланк «Ветеринарное свидетельство формы </w:t>
            </w:r>
            <w:r w:rsidRPr="00055A30">
              <w:rPr>
                <w:rFonts w:ascii="PT Astra Serif" w:hAnsi="PT Astra Serif"/>
                <w:sz w:val="22"/>
                <w:szCs w:val="22"/>
                <w:lang w:eastAsia="en-US"/>
              </w:rPr>
              <w:br/>
              <w:t xml:space="preserve">№ </w:t>
            </w:r>
            <w:r>
              <w:rPr>
                <w:rFonts w:ascii="PT Astra Serif" w:hAnsi="PT Astra Serif"/>
                <w:sz w:val="22"/>
                <w:szCs w:val="22"/>
                <w:lang w:eastAsia="en-US"/>
              </w:rPr>
              <w:t>3</w:t>
            </w:r>
            <w:r w:rsidRPr="00055A30">
              <w:rPr>
                <w:rFonts w:ascii="PT Astra Serif" w:hAnsi="PT Astra Serif"/>
                <w:sz w:val="22"/>
                <w:szCs w:val="22"/>
                <w:lang w:eastAsia="en-US"/>
              </w:rPr>
              <w:t xml:space="preserve">» с голографической наклейкой – </w:t>
            </w:r>
            <w:r>
              <w:rPr>
                <w:rFonts w:ascii="PT Astra Serif" w:hAnsi="PT Astra Serif"/>
                <w:sz w:val="22"/>
                <w:szCs w:val="22"/>
                <w:lang w:eastAsia="en-US"/>
              </w:rPr>
              <w:t>1</w:t>
            </w:r>
            <w:r w:rsidRPr="00055A30">
              <w:rPr>
                <w:rFonts w:ascii="PT Astra Serif" w:hAnsi="PT Astra Serif"/>
                <w:sz w:val="22"/>
                <w:szCs w:val="22"/>
                <w:lang w:eastAsia="en-US"/>
              </w:rPr>
              <w:t>0 шт;</w:t>
            </w:r>
          </w:p>
          <w:p w:rsidR="00AD6235" w:rsidRPr="00055A30" w:rsidRDefault="00F31E01" w:rsidP="00F31E01">
            <w:pPr>
              <w:shd w:val="clear" w:color="auto" w:fill="FFFFFF"/>
              <w:ind w:hanging="22"/>
              <w:rPr>
                <w:rFonts w:ascii="PT Astra Serif" w:hAnsi="PT Astra Serif"/>
                <w:sz w:val="22"/>
                <w:szCs w:val="22"/>
                <w:lang w:eastAsia="en-US"/>
              </w:rPr>
            </w:pPr>
            <w:r>
              <w:rPr>
                <w:rFonts w:ascii="PT Astra Serif" w:hAnsi="PT Astra Serif"/>
                <w:sz w:val="22"/>
                <w:szCs w:val="22"/>
                <w:lang w:eastAsia="en-US"/>
              </w:rPr>
              <w:t xml:space="preserve">Бланк </w:t>
            </w:r>
            <w:r w:rsidR="00AD6235" w:rsidRPr="00055A30">
              <w:rPr>
                <w:rFonts w:ascii="PT Astra Serif" w:hAnsi="PT Astra Serif"/>
                <w:sz w:val="22"/>
                <w:szCs w:val="22"/>
                <w:lang w:eastAsia="en-US"/>
              </w:rPr>
              <w:t>«</w:t>
            </w:r>
            <w:bookmarkStart w:id="0" w:name="_GoBack"/>
            <w:bookmarkEnd w:id="0"/>
            <w:r w:rsidR="00AD6235" w:rsidRPr="00055A30">
              <w:rPr>
                <w:rFonts w:ascii="PT Astra Serif" w:hAnsi="PT Astra Serif"/>
                <w:sz w:val="22"/>
                <w:szCs w:val="22"/>
                <w:lang w:eastAsia="en-US"/>
              </w:rPr>
              <w:t xml:space="preserve">Ветеринарная справка формы </w:t>
            </w:r>
            <w:r w:rsidR="00AD6235" w:rsidRPr="00055A30">
              <w:rPr>
                <w:rFonts w:ascii="PT Astra Serif" w:hAnsi="PT Astra Serif"/>
                <w:sz w:val="22"/>
                <w:szCs w:val="22"/>
                <w:lang w:eastAsia="en-US"/>
              </w:rPr>
              <w:br/>
              <w:t xml:space="preserve">№ 4» с голографической наклейкой – </w:t>
            </w:r>
            <w:r w:rsidR="00934A88">
              <w:rPr>
                <w:rFonts w:ascii="PT Astra Serif" w:hAnsi="PT Astra Serif"/>
                <w:sz w:val="22"/>
                <w:szCs w:val="22"/>
                <w:lang w:eastAsia="en-US"/>
              </w:rPr>
              <w:t>3</w:t>
            </w:r>
            <w:r>
              <w:rPr>
                <w:rFonts w:ascii="PT Astra Serif" w:hAnsi="PT Astra Serif"/>
                <w:sz w:val="22"/>
                <w:szCs w:val="22"/>
                <w:lang w:eastAsia="en-US"/>
              </w:rPr>
              <w:t>0</w:t>
            </w:r>
            <w:r w:rsidR="00AD6235" w:rsidRPr="00055A30">
              <w:rPr>
                <w:rFonts w:ascii="PT Astra Serif" w:hAnsi="PT Astra Serif"/>
                <w:sz w:val="22"/>
                <w:szCs w:val="22"/>
                <w:lang w:eastAsia="en-US"/>
              </w:rPr>
              <w:t xml:space="preserve"> шт</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sz w:val="22"/>
                <w:szCs w:val="22"/>
              </w:rPr>
            </w:pPr>
            <w:r w:rsidRPr="00055A30">
              <w:rPr>
                <w:rFonts w:ascii="PT Astra Serif" w:hAnsi="PT Astra Serif"/>
                <w:sz w:val="22"/>
                <w:szCs w:val="22"/>
              </w:rPr>
              <w:t>Срок поставки (выполнения работ, оказания услуг)</w:t>
            </w:r>
          </w:p>
        </w:tc>
        <w:tc>
          <w:tcPr>
            <w:tcW w:w="4785" w:type="dxa"/>
            <w:tcBorders>
              <w:top w:val="single" w:sz="4" w:space="0" w:color="auto"/>
              <w:left w:val="single" w:sz="4" w:space="0" w:color="auto"/>
              <w:bottom w:val="single" w:sz="4" w:space="0" w:color="auto"/>
              <w:right w:val="single" w:sz="4" w:space="0" w:color="auto"/>
            </w:tcBorders>
            <w:hideMark/>
          </w:tcPr>
          <w:p w:rsidR="00B27BCF" w:rsidRPr="004529CC" w:rsidRDefault="004B03A2" w:rsidP="0007508B">
            <w:pPr>
              <w:rPr>
                <w:rFonts w:ascii="PT Astra Serif" w:hAnsi="PT Astra Serif"/>
                <w:sz w:val="22"/>
                <w:szCs w:val="22"/>
              </w:rPr>
            </w:pPr>
            <w:r w:rsidRPr="00055A30">
              <w:rPr>
                <w:rFonts w:ascii="PT Astra Serif" w:hAnsi="PT Astra Serif"/>
                <w:sz w:val="22"/>
                <w:szCs w:val="22"/>
              </w:rPr>
              <w:t xml:space="preserve">В течение 35 –ти рабочих дней с даты поступления Заявки </w:t>
            </w:r>
            <w:r w:rsidR="0007508B" w:rsidRPr="00055A30">
              <w:rPr>
                <w:rFonts w:ascii="PT Astra Serif" w:hAnsi="PT Astra Serif"/>
                <w:sz w:val="22"/>
                <w:szCs w:val="22"/>
              </w:rPr>
              <w:t>на печатную продукцию</w:t>
            </w:r>
            <w:r w:rsidR="004529CC">
              <w:rPr>
                <w:rFonts w:ascii="PT Astra Serif" w:hAnsi="PT Astra Serif"/>
                <w:sz w:val="22"/>
                <w:szCs w:val="22"/>
              </w:rPr>
              <w:t>, поставка осуществляется одной партией (этапность не предусмотрена)</w:t>
            </w:r>
          </w:p>
        </w:tc>
      </w:tr>
      <w:tr w:rsidR="00B27BCF" w:rsidRPr="00055A30" w:rsidTr="00B27BCF">
        <w:trPr>
          <w:trHeight w:val="497"/>
        </w:trPr>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i/>
                <w:sz w:val="22"/>
                <w:szCs w:val="22"/>
                <w:lang w:eastAsia="en-US"/>
              </w:rPr>
            </w:pPr>
            <w:r w:rsidRPr="00055A30">
              <w:rPr>
                <w:rFonts w:ascii="PT Astra Serif" w:hAnsi="PT Astra Serif"/>
                <w:color w:val="000000"/>
                <w:sz w:val="22"/>
                <w:szCs w:val="22"/>
              </w:rPr>
              <w:t>Место поставки товаров (выполнения работ, оказания услуг)</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4B03A2">
            <w:pPr>
              <w:pStyle w:val="ConsPlusNonformat"/>
              <w:widowControl/>
              <w:ind w:right="563"/>
              <w:rPr>
                <w:rFonts w:ascii="PT Astra Serif" w:hAnsi="PT Astra Serif" w:cs="Times New Roman"/>
                <w:sz w:val="22"/>
                <w:szCs w:val="22"/>
              </w:rPr>
            </w:pPr>
            <w:r w:rsidRPr="00055A30">
              <w:rPr>
                <w:rFonts w:ascii="PT Astra Serif" w:hAnsi="PT Astra Serif" w:cs="Times New Roman"/>
                <w:sz w:val="22"/>
                <w:szCs w:val="22"/>
              </w:rPr>
              <w:t xml:space="preserve">450015, </w:t>
            </w:r>
            <w:r w:rsidR="0090153C" w:rsidRPr="00055A30">
              <w:rPr>
                <w:rFonts w:ascii="PT Astra Serif" w:hAnsi="PT Astra Serif" w:cs="Times New Roman"/>
                <w:sz w:val="22"/>
                <w:szCs w:val="22"/>
              </w:rPr>
              <w:t xml:space="preserve">Республика </w:t>
            </w:r>
            <w:r w:rsidR="00B27BCF" w:rsidRPr="00055A30">
              <w:rPr>
                <w:rFonts w:ascii="PT Astra Serif" w:hAnsi="PT Astra Serif" w:cs="Times New Roman"/>
                <w:sz w:val="22"/>
                <w:szCs w:val="22"/>
              </w:rPr>
              <w:t xml:space="preserve">Башкортостан, </w:t>
            </w:r>
            <w:r w:rsidR="00F31E01">
              <w:rPr>
                <w:rFonts w:ascii="PT Astra Serif" w:hAnsi="PT Astra Serif" w:cs="Times New Roman"/>
                <w:sz w:val="22"/>
                <w:szCs w:val="22"/>
              </w:rPr>
              <w:br/>
            </w:r>
            <w:r w:rsidR="00B27BCF" w:rsidRPr="00055A30">
              <w:rPr>
                <w:rFonts w:ascii="PT Astra Serif" w:hAnsi="PT Astra Serif" w:cs="Times New Roman"/>
                <w:sz w:val="22"/>
                <w:szCs w:val="22"/>
              </w:rPr>
              <w:t>г.</w:t>
            </w:r>
            <w:r w:rsidR="00F31E01">
              <w:rPr>
                <w:rFonts w:ascii="PT Astra Serif" w:hAnsi="PT Astra Serif" w:cs="Times New Roman"/>
                <w:sz w:val="22"/>
                <w:szCs w:val="22"/>
              </w:rPr>
              <w:t xml:space="preserve"> </w:t>
            </w:r>
            <w:r w:rsidR="00B27BCF" w:rsidRPr="00055A30">
              <w:rPr>
                <w:rFonts w:ascii="PT Astra Serif" w:hAnsi="PT Astra Serif" w:cs="Times New Roman"/>
                <w:sz w:val="22"/>
                <w:szCs w:val="22"/>
              </w:rPr>
              <w:t>Уфа</w:t>
            </w:r>
            <w:r w:rsidRPr="00055A30">
              <w:rPr>
                <w:rFonts w:ascii="PT Astra Serif" w:hAnsi="PT Astra Serif" w:cs="Times New Roman"/>
                <w:sz w:val="22"/>
                <w:szCs w:val="22"/>
              </w:rPr>
              <w:t>, ул.</w:t>
            </w:r>
            <w:r w:rsidR="00F31E01">
              <w:rPr>
                <w:rFonts w:ascii="PT Astra Serif" w:hAnsi="PT Astra Serif" w:cs="Times New Roman"/>
                <w:sz w:val="22"/>
                <w:szCs w:val="22"/>
              </w:rPr>
              <w:t xml:space="preserve"> </w:t>
            </w:r>
            <w:r w:rsidRPr="00055A30">
              <w:rPr>
                <w:rFonts w:ascii="PT Astra Serif" w:hAnsi="PT Astra Serif" w:cs="Times New Roman"/>
                <w:sz w:val="22"/>
                <w:szCs w:val="22"/>
              </w:rPr>
              <w:t>Достоевского, дом 39/1, УФСИН Росси по Республике Башкортостан</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color w:val="000000"/>
                <w:sz w:val="22"/>
                <w:szCs w:val="22"/>
                <w:lang w:eastAsia="en-US"/>
              </w:rPr>
            </w:pPr>
            <w:r w:rsidRPr="00055A30">
              <w:rPr>
                <w:rFonts w:ascii="PT Astra Serif" w:hAnsi="PT Astra Serif"/>
                <w:color w:val="000000"/>
                <w:sz w:val="22"/>
                <w:szCs w:val="22"/>
              </w:rPr>
              <w:t>Самовывоз</w:t>
            </w:r>
          </w:p>
        </w:tc>
        <w:tc>
          <w:tcPr>
            <w:tcW w:w="4785" w:type="dxa"/>
            <w:tcBorders>
              <w:top w:val="single" w:sz="4" w:space="0" w:color="auto"/>
              <w:left w:val="single" w:sz="4" w:space="0" w:color="auto"/>
              <w:bottom w:val="single" w:sz="4" w:space="0" w:color="auto"/>
              <w:right w:val="single" w:sz="4" w:space="0" w:color="auto"/>
            </w:tcBorders>
          </w:tcPr>
          <w:p w:rsidR="00B27BCF" w:rsidRPr="00055A30" w:rsidRDefault="00BE48DE">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lang w:eastAsia="en-US"/>
              </w:rPr>
              <w:t xml:space="preserve">Не установлено </w:t>
            </w:r>
          </w:p>
        </w:tc>
      </w:tr>
      <w:tr w:rsidR="00B27BCF" w:rsidRPr="00055A30" w:rsidTr="00B27BCF">
        <w:trPr>
          <w:trHeight w:val="273"/>
        </w:trPr>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pStyle w:val="ConsPlusNormal"/>
              <w:rPr>
                <w:rFonts w:ascii="PT Astra Serif" w:hAnsi="PT Astra Serif" w:cs="Times New Roman"/>
                <w:bCs/>
                <w:sz w:val="22"/>
                <w:szCs w:val="22"/>
              </w:rPr>
            </w:pPr>
            <w:r w:rsidRPr="00055A30">
              <w:rPr>
                <w:rFonts w:ascii="PT Astra Serif" w:eastAsia="Times New Roman" w:hAnsi="PT Astra Serif" w:cs="Times New Roman"/>
                <w:sz w:val="22"/>
                <w:szCs w:val="22"/>
                <w:lang w:eastAsia="ru-RU"/>
              </w:rPr>
              <w:t>Вид оплаты</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ind w:left="-107"/>
              <w:rPr>
                <w:rFonts w:ascii="PT Astra Serif" w:hAnsi="PT Astra Serif"/>
                <w:bCs/>
                <w:sz w:val="22"/>
                <w:szCs w:val="22"/>
                <w:lang w:eastAsia="en-US"/>
              </w:rPr>
            </w:pPr>
            <w:r w:rsidRPr="00055A30">
              <w:rPr>
                <w:rFonts w:ascii="PT Astra Serif" w:hAnsi="PT Astra Serif"/>
                <w:sz w:val="22"/>
                <w:szCs w:val="22"/>
              </w:rPr>
              <w:t xml:space="preserve"> Безналичный расчёт</w:t>
            </w:r>
          </w:p>
        </w:tc>
      </w:tr>
      <w:tr w:rsidR="0055511A" w:rsidRPr="00055A30" w:rsidTr="001B44CD">
        <w:trPr>
          <w:trHeight w:val="413"/>
        </w:trPr>
        <w:tc>
          <w:tcPr>
            <w:tcW w:w="4785" w:type="dxa"/>
            <w:vMerge w:val="restart"/>
            <w:tcBorders>
              <w:top w:val="single" w:sz="4" w:space="0" w:color="auto"/>
              <w:left w:val="single" w:sz="4" w:space="0" w:color="auto"/>
              <w:right w:val="single" w:sz="4" w:space="0" w:color="auto"/>
            </w:tcBorders>
            <w:hideMark/>
          </w:tcPr>
          <w:p w:rsidR="0055511A" w:rsidRPr="00055A30" w:rsidRDefault="0055511A">
            <w:pPr>
              <w:pStyle w:val="ConsPlusNormal"/>
              <w:rPr>
                <w:rFonts w:ascii="PT Astra Serif" w:eastAsia="Times New Roman" w:hAnsi="PT Astra Serif" w:cs="Times New Roman"/>
                <w:sz w:val="22"/>
                <w:szCs w:val="22"/>
                <w:lang w:eastAsia="ru-RU"/>
              </w:rPr>
            </w:pPr>
            <w:r w:rsidRPr="00055A30">
              <w:rPr>
                <w:rFonts w:ascii="PT Astra Serif" w:hAnsi="PT Astra Serif" w:cs="Times New Roman"/>
                <w:color w:val="000000"/>
                <w:sz w:val="22"/>
                <w:szCs w:val="22"/>
              </w:rPr>
              <w:t>Условия оплаты</w:t>
            </w:r>
          </w:p>
        </w:tc>
        <w:tc>
          <w:tcPr>
            <w:tcW w:w="4785" w:type="dxa"/>
            <w:tcBorders>
              <w:top w:val="single" w:sz="4" w:space="0" w:color="auto"/>
              <w:left w:val="single" w:sz="4" w:space="0" w:color="auto"/>
              <w:bottom w:val="single" w:sz="4" w:space="0" w:color="auto"/>
              <w:right w:val="single" w:sz="4" w:space="0" w:color="auto"/>
            </w:tcBorders>
            <w:hideMark/>
          </w:tcPr>
          <w:p w:rsidR="0055511A" w:rsidRPr="00055A30" w:rsidRDefault="0055511A" w:rsidP="00174B57">
            <w:pPr>
              <w:autoSpaceDE w:val="0"/>
              <w:autoSpaceDN w:val="0"/>
              <w:adjustRightInd w:val="0"/>
              <w:ind w:left="-107"/>
              <w:rPr>
                <w:rFonts w:ascii="PT Astra Serif" w:hAnsi="PT Astra Serif"/>
                <w:sz w:val="22"/>
                <w:szCs w:val="22"/>
              </w:rPr>
            </w:pPr>
            <w:r w:rsidRPr="00055A30">
              <w:rPr>
                <w:rFonts w:ascii="PT Astra Serif" w:hAnsi="PT Astra Serif"/>
                <w:sz w:val="22"/>
                <w:szCs w:val="22"/>
              </w:rPr>
              <w:t xml:space="preserve"> </w:t>
            </w:r>
            <w:r w:rsidR="003D091D" w:rsidRPr="00055A30">
              <w:rPr>
                <w:rFonts w:ascii="PT Astra Serif" w:hAnsi="PT Astra Serif"/>
                <w:sz w:val="22"/>
                <w:szCs w:val="22"/>
              </w:rPr>
              <w:t xml:space="preserve">Аванс </w:t>
            </w:r>
            <w:r w:rsidR="00AD6235" w:rsidRPr="00055A30">
              <w:rPr>
                <w:rFonts w:ascii="PT Astra Serif" w:hAnsi="PT Astra Serif"/>
                <w:sz w:val="22"/>
                <w:szCs w:val="22"/>
              </w:rPr>
              <w:t xml:space="preserve">не </w:t>
            </w:r>
            <w:r w:rsidR="003D091D" w:rsidRPr="00055A30">
              <w:rPr>
                <w:rFonts w:ascii="PT Astra Serif" w:hAnsi="PT Astra Serif"/>
                <w:sz w:val="22"/>
                <w:szCs w:val="22"/>
              </w:rPr>
              <w:t>п</w:t>
            </w:r>
            <w:r w:rsidRPr="00055A30">
              <w:rPr>
                <w:rFonts w:ascii="PT Astra Serif" w:hAnsi="PT Astra Serif"/>
                <w:sz w:val="22"/>
                <w:szCs w:val="22"/>
              </w:rPr>
              <w:t xml:space="preserve">редусмотрен </w:t>
            </w:r>
          </w:p>
        </w:tc>
      </w:tr>
      <w:tr w:rsidR="0055511A" w:rsidRPr="00055A30" w:rsidTr="001B44CD">
        <w:trPr>
          <w:trHeight w:val="412"/>
        </w:trPr>
        <w:tc>
          <w:tcPr>
            <w:tcW w:w="4785" w:type="dxa"/>
            <w:vMerge/>
            <w:tcBorders>
              <w:left w:val="single" w:sz="4" w:space="0" w:color="auto"/>
              <w:bottom w:val="single" w:sz="4" w:space="0" w:color="auto"/>
              <w:right w:val="single" w:sz="4" w:space="0" w:color="auto"/>
            </w:tcBorders>
          </w:tcPr>
          <w:p w:rsidR="0055511A" w:rsidRPr="00055A30" w:rsidRDefault="0055511A">
            <w:pPr>
              <w:pStyle w:val="ConsPlusNormal"/>
              <w:rPr>
                <w:rFonts w:ascii="PT Astra Serif" w:hAnsi="PT Astra Serif" w:cs="Times New Roman"/>
                <w:color w:val="000000"/>
                <w:sz w:val="22"/>
                <w:szCs w:val="22"/>
              </w:rPr>
            </w:pPr>
          </w:p>
        </w:tc>
        <w:tc>
          <w:tcPr>
            <w:tcW w:w="4785" w:type="dxa"/>
            <w:tcBorders>
              <w:top w:val="single" w:sz="4" w:space="0" w:color="auto"/>
              <w:left w:val="single" w:sz="4" w:space="0" w:color="auto"/>
              <w:bottom w:val="single" w:sz="4" w:space="0" w:color="auto"/>
              <w:right w:val="single" w:sz="4" w:space="0" w:color="auto"/>
            </w:tcBorders>
          </w:tcPr>
          <w:p w:rsidR="0055511A" w:rsidRPr="00055A30" w:rsidRDefault="0055511A" w:rsidP="00F31E01">
            <w:pPr>
              <w:autoSpaceDE w:val="0"/>
              <w:autoSpaceDN w:val="0"/>
              <w:adjustRightInd w:val="0"/>
              <w:ind w:left="-107"/>
              <w:rPr>
                <w:rFonts w:ascii="PT Astra Serif" w:hAnsi="PT Astra Serif"/>
                <w:sz w:val="22"/>
                <w:szCs w:val="22"/>
              </w:rPr>
            </w:pPr>
            <w:r w:rsidRPr="00055A30">
              <w:rPr>
                <w:rFonts w:ascii="PT Astra Serif" w:hAnsi="PT Astra Serif"/>
                <w:sz w:val="22"/>
                <w:szCs w:val="22"/>
              </w:rPr>
              <w:t xml:space="preserve">В течение 7 </w:t>
            </w:r>
            <w:r w:rsidR="004B03A2" w:rsidRPr="00055A30">
              <w:rPr>
                <w:rFonts w:ascii="PT Astra Serif" w:hAnsi="PT Astra Serif"/>
                <w:sz w:val="22"/>
                <w:szCs w:val="22"/>
              </w:rPr>
              <w:t>(семи)</w:t>
            </w:r>
            <w:r w:rsidRPr="00055A30">
              <w:rPr>
                <w:rFonts w:ascii="PT Astra Serif" w:hAnsi="PT Astra Serif"/>
                <w:sz w:val="22"/>
                <w:szCs w:val="22"/>
              </w:rPr>
              <w:t xml:space="preserve"> рабочих дней </w:t>
            </w:r>
            <w:r w:rsidR="004B03A2" w:rsidRPr="00055A30">
              <w:rPr>
                <w:rFonts w:ascii="PT Astra Serif" w:hAnsi="PT Astra Serif"/>
                <w:sz w:val="22"/>
                <w:szCs w:val="22"/>
              </w:rPr>
              <w:t>с момента подписания акта приема-п</w:t>
            </w:r>
            <w:r w:rsidR="00DE2EC0" w:rsidRPr="00055A30">
              <w:rPr>
                <w:rFonts w:ascii="PT Astra Serif" w:hAnsi="PT Astra Serif"/>
                <w:sz w:val="22"/>
                <w:szCs w:val="22"/>
              </w:rPr>
              <w:t>е</w:t>
            </w:r>
            <w:r w:rsidR="004B03A2" w:rsidRPr="00055A30">
              <w:rPr>
                <w:rFonts w:ascii="PT Astra Serif" w:hAnsi="PT Astra Serif"/>
                <w:sz w:val="22"/>
                <w:szCs w:val="22"/>
              </w:rPr>
              <w:t>редачи печатной продукции</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Стартовая цена, руб.</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F62E67" w:rsidP="00F62E67">
            <w:pPr>
              <w:autoSpaceDE w:val="0"/>
              <w:autoSpaceDN w:val="0"/>
              <w:adjustRightInd w:val="0"/>
              <w:rPr>
                <w:rFonts w:ascii="PT Astra Serif" w:hAnsi="PT Astra Serif"/>
                <w:bCs/>
                <w:sz w:val="22"/>
                <w:szCs w:val="22"/>
                <w:lang w:eastAsia="en-US"/>
              </w:rPr>
            </w:pPr>
            <w:r>
              <w:rPr>
                <w:rFonts w:ascii="PT Astra Serif" w:hAnsi="PT Astra Serif"/>
                <w:bCs/>
                <w:sz w:val="22"/>
                <w:szCs w:val="22"/>
              </w:rPr>
              <w:t>4 587</w:t>
            </w:r>
            <w:r w:rsidR="00B27BCF" w:rsidRPr="00055A30">
              <w:rPr>
                <w:rFonts w:ascii="PT Astra Serif" w:hAnsi="PT Astra Serif"/>
                <w:bCs/>
                <w:sz w:val="22"/>
                <w:szCs w:val="22"/>
              </w:rPr>
              <w:t xml:space="preserve"> (</w:t>
            </w:r>
            <w:r>
              <w:rPr>
                <w:rFonts w:ascii="PT Astra Serif" w:hAnsi="PT Astra Serif"/>
                <w:bCs/>
                <w:sz w:val="22"/>
                <w:szCs w:val="22"/>
              </w:rPr>
              <w:t>четыре тысячи пятьсот восемьдесят семь</w:t>
            </w:r>
            <w:r w:rsidR="00F31E01">
              <w:rPr>
                <w:rFonts w:ascii="PT Astra Serif" w:hAnsi="PT Astra Serif"/>
                <w:bCs/>
                <w:sz w:val="22"/>
                <w:szCs w:val="22"/>
              </w:rPr>
              <w:t xml:space="preserve">) рублей </w:t>
            </w:r>
            <w:r>
              <w:rPr>
                <w:rFonts w:ascii="PT Astra Serif" w:hAnsi="PT Astra Serif"/>
                <w:bCs/>
                <w:sz w:val="22"/>
                <w:szCs w:val="22"/>
              </w:rPr>
              <w:t>20</w:t>
            </w:r>
            <w:r w:rsidR="00B27BCF" w:rsidRPr="00055A30">
              <w:rPr>
                <w:rFonts w:ascii="PT Astra Serif" w:hAnsi="PT Astra Serif"/>
                <w:bCs/>
                <w:sz w:val="22"/>
                <w:szCs w:val="22"/>
              </w:rPr>
              <w:t xml:space="preserve"> копеек</w:t>
            </w:r>
            <w:r>
              <w:rPr>
                <w:rFonts w:ascii="PT Astra Serif" w:hAnsi="PT Astra Serif"/>
                <w:bCs/>
                <w:sz w:val="22"/>
                <w:szCs w:val="22"/>
              </w:rPr>
              <w:t>.</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color w:val="000000"/>
                <w:sz w:val="22"/>
                <w:szCs w:val="22"/>
              </w:rPr>
              <w:t>Планируемая дата заключения договора</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rsidP="00DE2EC0">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В течение трёх дней с момента размещения итогового протокола</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color w:val="000000"/>
                <w:sz w:val="22"/>
                <w:szCs w:val="22"/>
                <w:lang w:eastAsia="en-US"/>
              </w:rPr>
            </w:pPr>
            <w:r w:rsidRPr="00055A30">
              <w:rPr>
                <w:rFonts w:ascii="PT Astra Serif" w:hAnsi="PT Astra Serif"/>
                <w:color w:val="000000"/>
                <w:sz w:val="22"/>
                <w:szCs w:val="22"/>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 xml:space="preserve">Допускается изменение условий Контракта в соответствии со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Источник финансирования</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 xml:space="preserve">Федеральный бюджет </w:t>
            </w:r>
          </w:p>
        </w:tc>
      </w:tr>
      <w:tr w:rsidR="00B27BCF" w:rsidRPr="00055A30"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sz w:val="22"/>
                <w:szCs w:val="22"/>
              </w:rPr>
            </w:pPr>
            <w:r w:rsidRPr="00055A30">
              <w:rPr>
                <w:rFonts w:ascii="PT Astra Serif" w:hAnsi="PT Astra Serif"/>
                <w:sz w:val="22"/>
                <w:szCs w:val="22"/>
              </w:rPr>
              <w:t>Код бюджетной классификации (</w:t>
            </w:r>
            <w:r w:rsidRPr="00055A30">
              <w:rPr>
                <w:rFonts w:ascii="PT Astra Serif" w:hAnsi="PT Astra Serif"/>
                <w:bCs/>
                <w:sz w:val="22"/>
                <w:szCs w:val="22"/>
              </w:rPr>
              <w:t xml:space="preserve">КБК) </w:t>
            </w:r>
          </w:p>
        </w:tc>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FC46AF">
            <w:pPr>
              <w:rPr>
                <w:rFonts w:ascii="PT Astra Serif" w:hAnsi="PT Astra Serif"/>
                <w:sz w:val="22"/>
                <w:szCs w:val="22"/>
                <w:lang w:eastAsia="en-US"/>
              </w:rPr>
            </w:pPr>
            <w:r w:rsidRPr="00055A30">
              <w:rPr>
                <w:rFonts w:ascii="PT Astra Serif" w:hAnsi="PT Astra Serif"/>
                <w:sz w:val="22"/>
                <w:szCs w:val="22"/>
                <w:lang w:eastAsia="en-US"/>
              </w:rPr>
              <w:t>320 0305 4240690049 244</w:t>
            </w:r>
          </w:p>
        </w:tc>
      </w:tr>
      <w:tr w:rsidR="0055511A" w:rsidRPr="00055A30" w:rsidTr="00B27BCF">
        <w:tc>
          <w:tcPr>
            <w:tcW w:w="4785" w:type="dxa"/>
            <w:tcBorders>
              <w:top w:val="single" w:sz="4" w:space="0" w:color="auto"/>
              <w:left w:val="single" w:sz="4" w:space="0" w:color="auto"/>
              <w:bottom w:val="single" w:sz="4" w:space="0" w:color="auto"/>
              <w:right w:val="single" w:sz="4" w:space="0" w:color="auto"/>
            </w:tcBorders>
          </w:tcPr>
          <w:p w:rsidR="0055511A" w:rsidRPr="00055A30" w:rsidRDefault="0055511A" w:rsidP="0055511A">
            <w:pPr>
              <w:autoSpaceDE w:val="0"/>
              <w:autoSpaceDN w:val="0"/>
              <w:adjustRightInd w:val="0"/>
              <w:rPr>
                <w:rFonts w:ascii="PT Astra Serif" w:eastAsia="Calibri" w:hAnsi="PT Astra Serif"/>
                <w:sz w:val="22"/>
                <w:szCs w:val="22"/>
              </w:rPr>
            </w:pPr>
            <w:r w:rsidRPr="00055A30">
              <w:rPr>
                <w:rFonts w:ascii="PT Astra Serif" w:eastAsia="Calibri" w:hAnsi="PT Astra Serif"/>
                <w:sz w:val="22"/>
                <w:szCs w:val="22"/>
              </w:rPr>
              <w:t xml:space="preserve">Требование к Исполнителю </w:t>
            </w:r>
          </w:p>
        </w:tc>
        <w:tc>
          <w:tcPr>
            <w:tcW w:w="4785" w:type="dxa"/>
            <w:tcBorders>
              <w:top w:val="single" w:sz="4" w:space="0" w:color="auto"/>
              <w:left w:val="single" w:sz="4" w:space="0" w:color="auto"/>
              <w:bottom w:val="single" w:sz="4" w:space="0" w:color="auto"/>
              <w:right w:val="single" w:sz="4" w:space="0" w:color="auto"/>
            </w:tcBorders>
          </w:tcPr>
          <w:p w:rsidR="0055511A" w:rsidRPr="00055A30" w:rsidRDefault="0055511A" w:rsidP="0055511A">
            <w:pPr>
              <w:autoSpaceDE w:val="0"/>
              <w:autoSpaceDN w:val="0"/>
              <w:adjustRightInd w:val="0"/>
              <w:rPr>
                <w:rFonts w:ascii="PT Astra Serif" w:eastAsia="Calibri" w:hAnsi="PT Astra Serif"/>
                <w:noProof/>
                <w:sz w:val="22"/>
                <w:szCs w:val="22"/>
                <w:lang w:eastAsia="en-US"/>
              </w:rPr>
            </w:pPr>
            <w:r w:rsidRPr="00055A30">
              <w:rPr>
                <w:rFonts w:ascii="PT Astra Serif" w:eastAsia="Calibri" w:hAnsi="PT Astra Serif"/>
                <w:sz w:val="22"/>
                <w:szCs w:val="22"/>
                <w:lang w:eastAsia="en-US"/>
              </w:rPr>
              <w:t xml:space="preserve">Исполнитель гарантирует свое соответствие ч.1 ст.31 </w:t>
            </w:r>
            <w:r w:rsidRPr="00055A30">
              <w:rPr>
                <w:rFonts w:ascii="PT Astra Serif" w:eastAsia="Calibri" w:hAnsi="PT Astra Serif"/>
                <w:noProof/>
                <w:sz w:val="22"/>
                <w:szCs w:val="22"/>
                <w:lang w:eastAsia="en-US"/>
              </w:rPr>
              <w:t xml:space="preserve">Федеральным законом от 05.04.2013 № 44-ФЗ «О контрактной системе в сфере закупок </w:t>
            </w:r>
            <w:r w:rsidRPr="00055A30">
              <w:rPr>
                <w:rFonts w:ascii="PT Astra Serif" w:eastAsia="Calibri" w:hAnsi="PT Astra Serif"/>
                <w:noProof/>
                <w:sz w:val="22"/>
                <w:szCs w:val="22"/>
                <w:lang w:eastAsia="en-US"/>
              </w:rPr>
              <w:lastRenderedPageBreak/>
              <w:t>товаров, работ, услуг для обеспечения государственных и муниципальных нужд».</w:t>
            </w:r>
          </w:p>
          <w:p w:rsidR="0055511A" w:rsidRPr="00055A30" w:rsidRDefault="0055511A" w:rsidP="0055511A">
            <w:pPr>
              <w:autoSpaceDE w:val="0"/>
              <w:autoSpaceDN w:val="0"/>
              <w:adjustRightInd w:val="0"/>
              <w:rPr>
                <w:rFonts w:ascii="PT Astra Serif" w:eastAsia="Calibri" w:hAnsi="PT Astra Serif"/>
                <w:sz w:val="22"/>
                <w:szCs w:val="22"/>
              </w:rPr>
            </w:pPr>
            <w:r w:rsidRPr="00055A30">
              <w:rPr>
                <w:rFonts w:ascii="PT Astra Serif" w:eastAsia="Calibri" w:hAnsi="PT Astra Serif"/>
                <w:noProof/>
                <w:sz w:val="22"/>
                <w:szCs w:val="22"/>
                <w:lang w:eastAsia="en-US"/>
              </w:rPr>
              <w:t xml:space="preserve">Наличие лицензии по осуществлению деятельности. </w:t>
            </w:r>
          </w:p>
        </w:tc>
      </w:tr>
      <w:tr w:rsidR="0055511A" w:rsidRPr="00055A30" w:rsidTr="00B27BCF">
        <w:tc>
          <w:tcPr>
            <w:tcW w:w="4785" w:type="dxa"/>
            <w:tcBorders>
              <w:top w:val="single" w:sz="4" w:space="0" w:color="auto"/>
              <w:left w:val="single" w:sz="4" w:space="0" w:color="auto"/>
              <w:bottom w:val="single" w:sz="4" w:space="0" w:color="auto"/>
              <w:right w:val="single" w:sz="4" w:space="0" w:color="auto"/>
            </w:tcBorders>
          </w:tcPr>
          <w:p w:rsidR="0055511A" w:rsidRPr="00055A30" w:rsidRDefault="0055511A" w:rsidP="0055511A">
            <w:pPr>
              <w:widowControl w:val="0"/>
              <w:tabs>
                <w:tab w:val="left" w:pos="1134"/>
              </w:tabs>
              <w:autoSpaceDE w:val="0"/>
              <w:autoSpaceDN w:val="0"/>
              <w:adjustRightInd w:val="0"/>
              <w:rPr>
                <w:rFonts w:ascii="PT Astra Serif" w:eastAsia="Calibri" w:hAnsi="PT Astra Serif"/>
                <w:sz w:val="22"/>
                <w:szCs w:val="22"/>
                <w:lang w:eastAsia="en-US"/>
              </w:rPr>
            </w:pPr>
            <w:r w:rsidRPr="00055A30">
              <w:rPr>
                <w:rFonts w:ascii="PT Astra Serif" w:eastAsia="Calibri" w:hAnsi="PT Astra Serif"/>
                <w:sz w:val="22"/>
                <w:szCs w:val="22"/>
                <w:lang w:eastAsia="en-US"/>
              </w:rPr>
              <w:lastRenderedPageBreak/>
              <w:t>Идентификационный код закупки</w:t>
            </w:r>
          </w:p>
          <w:p w:rsidR="0055511A" w:rsidRPr="00055A30" w:rsidRDefault="0055511A" w:rsidP="0055511A">
            <w:pPr>
              <w:autoSpaceDE w:val="0"/>
              <w:autoSpaceDN w:val="0"/>
              <w:adjustRightInd w:val="0"/>
              <w:rPr>
                <w:rFonts w:ascii="PT Astra Serif" w:eastAsia="Calibri" w:hAnsi="PT Astra Serif"/>
                <w:sz w:val="22"/>
                <w:szCs w:val="22"/>
              </w:rPr>
            </w:pPr>
          </w:p>
        </w:tc>
        <w:tc>
          <w:tcPr>
            <w:tcW w:w="4785" w:type="dxa"/>
            <w:tcBorders>
              <w:top w:val="single" w:sz="4" w:space="0" w:color="auto"/>
              <w:left w:val="single" w:sz="4" w:space="0" w:color="auto"/>
              <w:bottom w:val="single" w:sz="4" w:space="0" w:color="auto"/>
              <w:right w:val="single" w:sz="4" w:space="0" w:color="auto"/>
            </w:tcBorders>
          </w:tcPr>
          <w:p w:rsidR="0055511A" w:rsidRPr="00055A30" w:rsidRDefault="003D091D" w:rsidP="00F31E01">
            <w:pPr>
              <w:autoSpaceDE w:val="0"/>
              <w:autoSpaceDN w:val="0"/>
              <w:adjustRightInd w:val="0"/>
              <w:rPr>
                <w:rFonts w:ascii="PT Astra Serif" w:eastAsia="Calibri" w:hAnsi="PT Astra Serif"/>
                <w:color w:val="FF0000"/>
                <w:sz w:val="22"/>
                <w:szCs w:val="22"/>
                <w:lang w:eastAsia="en-US"/>
              </w:rPr>
            </w:pPr>
            <w:r w:rsidRPr="00055A30">
              <w:rPr>
                <w:rFonts w:ascii="PT Astra Serif" w:eastAsia="Calibri" w:hAnsi="PT Astra Serif"/>
                <w:sz w:val="22"/>
                <w:szCs w:val="22"/>
                <w:lang w:eastAsia="en-US"/>
              </w:rPr>
              <w:t>2</w:t>
            </w:r>
            <w:r w:rsidR="00F31E01">
              <w:rPr>
                <w:rFonts w:ascii="PT Astra Serif" w:eastAsia="Calibri" w:hAnsi="PT Astra Serif"/>
                <w:sz w:val="22"/>
                <w:szCs w:val="22"/>
                <w:lang w:eastAsia="en-US"/>
              </w:rPr>
              <w:t>6</w:t>
            </w:r>
            <w:r w:rsidRPr="00055A30">
              <w:rPr>
                <w:rFonts w:ascii="PT Astra Serif" w:eastAsia="Calibri" w:hAnsi="PT Astra Serif"/>
                <w:sz w:val="22"/>
                <w:szCs w:val="22"/>
                <w:lang w:eastAsia="en-US"/>
              </w:rPr>
              <w:t>1027500645502750100100200000000000</w:t>
            </w:r>
          </w:p>
        </w:tc>
      </w:tr>
      <w:tr w:rsidR="0055511A" w:rsidRPr="00055A30" w:rsidTr="00B27BCF">
        <w:tc>
          <w:tcPr>
            <w:tcW w:w="4785" w:type="dxa"/>
            <w:tcBorders>
              <w:top w:val="single" w:sz="4" w:space="0" w:color="auto"/>
              <w:left w:val="single" w:sz="4" w:space="0" w:color="auto"/>
              <w:bottom w:val="single" w:sz="4" w:space="0" w:color="auto"/>
              <w:right w:val="single" w:sz="4" w:space="0" w:color="auto"/>
            </w:tcBorders>
          </w:tcPr>
          <w:p w:rsidR="0055511A" w:rsidRPr="00055A30" w:rsidRDefault="0055511A" w:rsidP="0055511A">
            <w:pPr>
              <w:widowControl w:val="0"/>
              <w:tabs>
                <w:tab w:val="left" w:pos="1134"/>
              </w:tabs>
              <w:autoSpaceDE w:val="0"/>
              <w:autoSpaceDN w:val="0"/>
              <w:adjustRightInd w:val="0"/>
              <w:rPr>
                <w:rFonts w:ascii="PT Astra Serif" w:eastAsia="Calibri" w:hAnsi="PT Astra Serif"/>
                <w:sz w:val="22"/>
                <w:szCs w:val="22"/>
                <w:lang w:eastAsia="en-US"/>
              </w:rPr>
            </w:pPr>
            <w:r w:rsidRPr="00055A30">
              <w:rPr>
                <w:rFonts w:ascii="PT Astra Serif" w:eastAsia="Calibri" w:hAnsi="PT Astra Serif"/>
                <w:sz w:val="22"/>
                <w:szCs w:val="22"/>
                <w:lang w:eastAsia="en-US"/>
              </w:rPr>
              <w:t xml:space="preserve">Реестр недобросовестных поставщиков </w:t>
            </w:r>
          </w:p>
        </w:tc>
        <w:tc>
          <w:tcPr>
            <w:tcW w:w="4785" w:type="dxa"/>
            <w:tcBorders>
              <w:top w:val="single" w:sz="4" w:space="0" w:color="auto"/>
              <w:left w:val="single" w:sz="4" w:space="0" w:color="auto"/>
              <w:bottom w:val="single" w:sz="4" w:space="0" w:color="auto"/>
              <w:right w:val="single" w:sz="4" w:space="0" w:color="auto"/>
            </w:tcBorders>
          </w:tcPr>
          <w:p w:rsidR="0055511A" w:rsidRPr="00055A30" w:rsidRDefault="0055511A" w:rsidP="00124CF3">
            <w:pPr>
              <w:autoSpaceDE w:val="0"/>
              <w:autoSpaceDN w:val="0"/>
              <w:adjustRightInd w:val="0"/>
              <w:rPr>
                <w:rFonts w:ascii="PT Astra Serif" w:eastAsia="Calibri" w:hAnsi="PT Astra Serif"/>
                <w:sz w:val="22"/>
                <w:szCs w:val="22"/>
                <w:lang w:eastAsia="en-US"/>
              </w:rPr>
            </w:pPr>
            <w:r w:rsidRPr="00055A30">
              <w:rPr>
                <w:rFonts w:ascii="PT Astra Serif" w:eastAsia="Calibri" w:hAnsi="PT Astra Serif"/>
                <w:sz w:val="22"/>
                <w:szCs w:val="22"/>
                <w:lang w:eastAsia="en-US"/>
              </w:rPr>
              <w:t xml:space="preserve">Заказчиком установлено требование </w:t>
            </w:r>
            <w:r w:rsidR="00124CF3" w:rsidRPr="00055A30">
              <w:rPr>
                <w:rFonts w:ascii="PT Astra Serif" w:eastAsia="Calibri" w:hAnsi="PT Astra Serif"/>
                <w:sz w:val="22"/>
                <w:szCs w:val="22"/>
                <w:lang w:eastAsia="en-US"/>
              </w:rPr>
              <w:t xml:space="preserve">об отсутствии в предусмотренном </w:t>
            </w:r>
            <w:r w:rsidRPr="00055A30">
              <w:rPr>
                <w:rFonts w:ascii="PT Astra Serif" w:eastAsia="Calibri" w:hAnsi="PT Astra Serif"/>
                <w:sz w:val="22"/>
                <w:szCs w:val="22"/>
                <w:lang w:eastAsia="en-US"/>
              </w:rPr>
              <w:t xml:space="preserve">Федеральным </w:t>
            </w:r>
            <w:hyperlink r:id="rId7" w:history="1">
              <w:r w:rsidRPr="00055A30">
                <w:rPr>
                  <w:rFonts w:ascii="PT Astra Serif" w:eastAsia="Calibri" w:hAnsi="PT Astra Serif"/>
                  <w:color w:val="0000FF"/>
                  <w:sz w:val="22"/>
                  <w:szCs w:val="22"/>
                  <w:lang w:eastAsia="en-US"/>
                </w:rPr>
                <w:t>законом</w:t>
              </w:r>
            </w:hyperlink>
            <w:r w:rsidRPr="00055A30">
              <w:rPr>
                <w:rFonts w:ascii="PT Astra Serif" w:eastAsia="Calibri" w:hAnsi="PT Astra Serif"/>
                <w:sz w:val="22"/>
                <w:szCs w:val="22"/>
                <w:lang w:eastAsia="en-US"/>
              </w:rPr>
              <w:t xml:space="preserve"> № 44-ФЗ реестре недобросовестных поставщиков (подрядчиков, исполнителей) информации об участнике закупки, в том числе о лицах,</w:t>
            </w:r>
            <w:r w:rsidRPr="00055A30">
              <w:rPr>
                <w:rFonts w:ascii="PT Astra Serif" w:eastAsia="Calibri" w:hAnsi="PT Astra Serif"/>
                <w:bCs/>
                <w:sz w:val="22"/>
                <w:szCs w:val="22"/>
                <w:lang w:eastAsia="en-US"/>
              </w:rPr>
              <w:t xml:space="preserve"> информация о которых содержится в заявке на участие в закупке в соответствии с подпунктом "в" пункта 1 части 1 статьи 43 Федерального закона </w:t>
            </w:r>
            <w:r w:rsidRPr="00055A30">
              <w:rPr>
                <w:rFonts w:ascii="PT Astra Serif" w:eastAsia="Calibri" w:hAnsi="PT Astra Serif"/>
                <w:sz w:val="22"/>
                <w:szCs w:val="22"/>
                <w:lang w:eastAsia="en-US"/>
              </w:rPr>
              <w:t>от  05.04.2013г. №44-ФЗ</w:t>
            </w:r>
            <w:r w:rsidRPr="00055A30">
              <w:rPr>
                <w:rFonts w:ascii="PT Astra Serif" w:eastAsia="Calibri" w:hAnsi="PT Astra Serif"/>
                <w:bCs/>
                <w:sz w:val="22"/>
                <w:szCs w:val="22"/>
                <w:lang w:eastAsia="en-US"/>
              </w:rPr>
              <w:t>, если Правительством Российской Федерации не установлено иное</w:t>
            </w:r>
            <w:r w:rsidRPr="00055A30">
              <w:rPr>
                <w:rFonts w:ascii="PT Astra Serif" w:eastAsia="Calibri" w:hAnsi="PT Astra Serif"/>
                <w:sz w:val="22"/>
                <w:szCs w:val="22"/>
                <w:lang w:eastAsia="en-US"/>
              </w:rPr>
              <w:t>.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tc>
      </w:tr>
    </w:tbl>
    <w:p w:rsidR="00B27BCF" w:rsidRPr="00055A30" w:rsidRDefault="00B27BCF" w:rsidP="00B27BCF">
      <w:pPr>
        <w:rPr>
          <w:rFonts w:ascii="PT Astra Serif" w:hAnsi="PT Astra Serif"/>
          <w:b/>
          <w:bCs/>
          <w:color w:val="000000"/>
          <w:sz w:val="22"/>
          <w:szCs w:val="22"/>
          <w:u w:val="single"/>
          <w:lang w:eastAsia="en-US"/>
        </w:rPr>
      </w:pPr>
      <w:r w:rsidRPr="00055A30">
        <w:rPr>
          <w:rFonts w:ascii="PT Astra Serif" w:hAnsi="PT Astra Serif"/>
          <w:b/>
          <w:bCs/>
          <w:color w:val="000000"/>
          <w:sz w:val="22"/>
          <w:szCs w:val="22"/>
          <w:u w:val="single"/>
        </w:rPr>
        <w:t>Информация о предмете закупки: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821"/>
      </w:tblGrid>
      <w:tr w:rsidR="00B27BCF"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
                <w:bCs/>
                <w:sz w:val="22"/>
                <w:szCs w:val="22"/>
                <w:lang w:eastAsia="en-US"/>
              </w:rPr>
            </w:pPr>
            <w:r w:rsidRPr="00055A30">
              <w:rPr>
                <w:rFonts w:ascii="PT Astra Serif" w:hAnsi="PT Astra Serif"/>
                <w:sz w:val="22"/>
                <w:szCs w:val="22"/>
              </w:rPr>
              <w:t>Код продукции</w:t>
            </w:r>
          </w:p>
        </w:tc>
        <w:tc>
          <w:tcPr>
            <w:tcW w:w="4821"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
                <w:bCs/>
                <w:sz w:val="22"/>
                <w:szCs w:val="22"/>
                <w:lang w:eastAsia="en-US"/>
              </w:rPr>
            </w:pPr>
            <w:r w:rsidRPr="00055A30">
              <w:rPr>
                <w:rFonts w:ascii="PT Astra Serif" w:hAnsi="PT Astra Serif"/>
                <w:bCs/>
                <w:sz w:val="22"/>
                <w:szCs w:val="22"/>
              </w:rPr>
              <w:t>-----</w:t>
            </w:r>
          </w:p>
        </w:tc>
      </w:tr>
      <w:tr w:rsidR="00B27BCF"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widowControl w:val="0"/>
              <w:ind w:firstLine="34"/>
              <w:contextualSpacing/>
              <w:rPr>
                <w:rFonts w:ascii="PT Astra Serif" w:hAnsi="PT Astra Serif"/>
                <w:sz w:val="22"/>
                <w:szCs w:val="22"/>
                <w:lang w:eastAsia="en-US"/>
              </w:rPr>
            </w:pPr>
            <w:r w:rsidRPr="00055A30">
              <w:rPr>
                <w:rFonts w:ascii="PT Astra Serif" w:hAnsi="PT Astra Serif"/>
                <w:sz w:val="22"/>
                <w:szCs w:val="22"/>
              </w:rPr>
              <w:t>Единица измерения</w:t>
            </w:r>
          </w:p>
        </w:tc>
        <w:tc>
          <w:tcPr>
            <w:tcW w:w="4821" w:type="dxa"/>
            <w:tcBorders>
              <w:top w:val="single" w:sz="4" w:space="0" w:color="auto"/>
              <w:left w:val="single" w:sz="4" w:space="0" w:color="auto"/>
              <w:bottom w:val="single" w:sz="4" w:space="0" w:color="auto"/>
              <w:right w:val="single" w:sz="4" w:space="0" w:color="auto"/>
            </w:tcBorders>
            <w:hideMark/>
          </w:tcPr>
          <w:p w:rsidR="00B27BCF" w:rsidRPr="00055A30" w:rsidRDefault="00FB2548">
            <w:pPr>
              <w:widowControl w:val="0"/>
              <w:contextualSpacing/>
              <w:rPr>
                <w:rFonts w:ascii="PT Astra Serif" w:hAnsi="PT Astra Serif"/>
                <w:sz w:val="22"/>
                <w:szCs w:val="22"/>
                <w:lang w:eastAsia="en-US"/>
              </w:rPr>
            </w:pPr>
            <w:r w:rsidRPr="00055A30">
              <w:rPr>
                <w:rFonts w:ascii="PT Astra Serif" w:hAnsi="PT Astra Serif"/>
                <w:bCs/>
                <w:sz w:val="22"/>
                <w:szCs w:val="22"/>
              </w:rPr>
              <w:t xml:space="preserve">услов. ед. </w:t>
            </w:r>
          </w:p>
        </w:tc>
      </w:tr>
      <w:tr w:rsidR="00B27BCF"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sz w:val="22"/>
                <w:szCs w:val="22"/>
              </w:rPr>
              <w:t>Страна происхождения</w:t>
            </w:r>
          </w:p>
        </w:tc>
        <w:tc>
          <w:tcPr>
            <w:tcW w:w="4821"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bCs/>
                <w:sz w:val="22"/>
                <w:szCs w:val="22"/>
                <w:lang w:eastAsia="en-US"/>
              </w:rPr>
            </w:pPr>
            <w:r w:rsidRPr="00055A30">
              <w:rPr>
                <w:rFonts w:ascii="PT Astra Serif" w:hAnsi="PT Astra Serif"/>
                <w:bCs/>
                <w:sz w:val="22"/>
                <w:szCs w:val="22"/>
              </w:rPr>
              <w:t>-----</w:t>
            </w:r>
          </w:p>
        </w:tc>
      </w:tr>
      <w:tr w:rsidR="00B27BCF"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sz w:val="22"/>
                <w:szCs w:val="22"/>
                <w:lang w:eastAsia="en-US"/>
              </w:rPr>
            </w:pPr>
            <w:r w:rsidRPr="00055A30">
              <w:rPr>
                <w:rFonts w:ascii="PT Astra Serif" w:hAnsi="PT Astra Serif"/>
                <w:sz w:val="22"/>
                <w:szCs w:val="22"/>
              </w:rPr>
              <w:t>Фирменное наименование</w:t>
            </w:r>
          </w:p>
        </w:tc>
        <w:tc>
          <w:tcPr>
            <w:tcW w:w="4821"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sz w:val="22"/>
                <w:szCs w:val="22"/>
                <w:lang w:eastAsia="en-US"/>
              </w:rPr>
            </w:pPr>
            <w:r w:rsidRPr="00055A30">
              <w:rPr>
                <w:rFonts w:ascii="PT Astra Serif" w:hAnsi="PT Astra Serif"/>
                <w:sz w:val="22"/>
                <w:szCs w:val="22"/>
              </w:rPr>
              <w:t>-----</w:t>
            </w:r>
          </w:p>
        </w:tc>
      </w:tr>
      <w:tr w:rsidR="00B27BCF"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sz w:val="22"/>
                <w:szCs w:val="22"/>
                <w:lang w:eastAsia="en-US"/>
              </w:rPr>
            </w:pPr>
            <w:r w:rsidRPr="00055A30">
              <w:rPr>
                <w:rFonts w:ascii="PT Astra Serif" w:hAnsi="PT Astra Serif"/>
                <w:sz w:val="22"/>
                <w:szCs w:val="22"/>
              </w:rPr>
              <w:t>Требования к товару</w:t>
            </w:r>
          </w:p>
        </w:tc>
        <w:tc>
          <w:tcPr>
            <w:tcW w:w="4821"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sz w:val="22"/>
                <w:szCs w:val="22"/>
                <w:lang w:eastAsia="en-US"/>
              </w:rPr>
            </w:pPr>
            <w:r w:rsidRPr="00055A30">
              <w:rPr>
                <w:rFonts w:ascii="PT Astra Serif" w:hAnsi="PT Astra Serif"/>
                <w:sz w:val="22"/>
                <w:szCs w:val="22"/>
              </w:rPr>
              <w:t>-----</w:t>
            </w:r>
          </w:p>
        </w:tc>
      </w:tr>
      <w:tr w:rsidR="00B27BCF"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sz w:val="22"/>
                <w:szCs w:val="22"/>
                <w:lang w:eastAsia="en-US"/>
              </w:rPr>
            </w:pPr>
            <w:r w:rsidRPr="00055A30">
              <w:rPr>
                <w:rFonts w:ascii="PT Astra Serif" w:hAnsi="PT Astra Serif"/>
                <w:sz w:val="22"/>
                <w:szCs w:val="22"/>
              </w:rPr>
              <w:t>Торговое наименование</w:t>
            </w:r>
          </w:p>
        </w:tc>
        <w:tc>
          <w:tcPr>
            <w:tcW w:w="4821"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sz w:val="22"/>
                <w:szCs w:val="22"/>
                <w:lang w:eastAsia="en-US"/>
              </w:rPr>
            </w:pPr>
            <w:r w:rsidRPr="00055A30">
              <w:rPr>
                <w:rFonts w:ascii="PT Astra Serif" w:hAnsi="PT Astra Serif"/>
                <w:sz w:val="22"/>
                <w:szCs w:val="22"/>
              </w:rPr>
              <w:t>-----</w:t>
            </w:r>
          </w:p>
        </w:tc>
      </w:tr>
      <w:tr w:rsidR="00B27BCF" w:rsidTr="00B27BCF">
        <w:tc>
          <w:tcPr>
            <w:tcW w:w="4785"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sz w:val="22"/>
                <w:szCs w:val="22"/>
                <w:lang w:eastAsia="en-US"/>
              </w:rPr>
            </w:pPr>
            <w:r w:rsidRPr="00055A30">
              <w:rPr>
                <w:rFonts w:ascii="PT Astra Serif" w:hAnsi="PT Astra Serif"/>
                <w:sz w:val="22"/>
                <w:szCs w:val="22"/>
              </w:rPr>
              <w:t>Производитель</w:t>
            </w:r>
          </w:p>
        </w:tc>
        <w:tc>
          <w:tcPr>
            <w:tcW w:w="4821" w:type="dxa"/>
            <w:tcBorders>
              <w:top w:val="single" w:sz="4" w:space="0" w:color="auto"/>
              <w:left w:val="single" w:sz="4" w:space="0" w:color="auto"/>
              <w:bottom w:val="single" w:sz="4" w:space="0" w:color="auto"/>
              <w:right w:val="single" w:sz="4" w:space="0" w:color="auto"/>
            </w:tcBorders>
            <w:hideMark/>
          </w:tcPr>
          <w:p w:rsidR="00B27BCF" w:rsidRPr="00055A30" w:rsidRDefault="00B27BCF">
            <w:pPr>
              <w:autoSpaceDE w:val="0"/>
              <w:autoSpaceDN w:val="0"/>
              <w:adjustRightInd w:val="0"/>
              <w:rPr>
                <w:rFonts w:ascii="PT Astra Serif" w:hAnsi="PT Astra Serif"/>
                <w:sz w:val="22"/>
                <w:szCs w:val="22"/>
                <w:lang w:eastAsia="en-US"/>
              </w:rPr>
            </w:pPr>
            <w:r w:rsidRPr="00055A30">
              <w:rPr>
                <w:rFonts w:ascii="PT Astra Serif" w:hAnsi="PT Astra Serif"/>
                <w:sz w:val="22"/>
                <w:szCs w:val="22"/>
              </w:rPr>
              <w:t>-----</w:t>
            </w:r>
          </w:p>
        </w:tc>
      </w:tr>
    </w:tbl>
    <w:p w:rsidR="00B27BCF" w:rsidRDefault="00B27BCF" w:rsidP="00B27BCF">
      <w:pPr>
        <w:rPr>
          <w:sz w:val="22"/>
          <w:szCs w:val="22"/>
        </w:rPr>
      </w:pPr>
    </w:p>
    <w:p w:rsidR="00547BB8" w:rsidRDefault="00547BB8" w:rsidP="00B27BCF">
      <w:pPr>
        <w:rPr>
          <w:sz w:val="22"/>
          <w:szCs w:val="22"/>
        </w:rPr>
      </w:pPr>
    </w:p>
    <w:p w:rsidR="00547BB8" w:rsidRDefault="00547BB8" w:rsidP="00B27BCF">
      <w:pPr>
        <w:rPr>
          <w:sz w:val="22"/>
          <w:szCs w:val="22"/>
        </w:rPr>
      </w:pPr>
    </w:p>
    <w:p w:rsidR="00547BB8" w:rsidRDefault="00547BB8" w:rsidP="00B27BCF">
      <w:pPr>
        <w:rPr>
          <w:sz w:val="22"/>
          <w:szCs w:val="22"/>
        </w:rPr>
      </w:pPr>
    </w:p>
    <w:p w:rsidR="00547BB8" w:rsidRDefault="00547BB8" w:rsidP="00B27BCF">
      <w:pPr>
        <w:rPr>
          <w:sz w:val="22"/>
          <w:szCs w:val="22"/>
        </w:rPr>
      </w:pPr>
    </w:p>
    <w:p w:rsidR="00547BB8" w:rsidRDefault="00547BB8" w:rsidP="00B27BCF">
      <w:pPr>
        <w:rPr>
          <w:sz w:val="22"/>
          <w:szCs w:val="22"/>
        </w:rPr>
      </w:pPr>
    </w:p>
    <w:p w:rsidR="00547BB8" w:rsidRDefault="00547BB8" w:rsidP="00B27BCF">
      <w:pPr>
        <w:rPr>
          <w:sz w:val="22"/>
          <w:szCs w:val="22"/>
        </w:rPr>
      </w:pPr>
    </w:p>
    <w:p w:rsidR="00547BB8" w:rsidRDefault="00547BB8" w:rsidP="00B27BCF">
      <w:pPr>
        <w:rPr>
          <w:sz w:val="22"/>
          <w:szCs w:val="22"/>
        </w:rPr>
      </w:pPr>
    </w:p>
    <w:p w:rsidR="00547BB8" w:rsidRDefault="00547BB8" w:rsidP="00B27BCF">
      <w:pPr>
        <w:rPr>
          <w:sz w:val="22"/>
          <w:szCs w:val="22"/>
        </w:rPr>
      </w:pPr>
    </w:p>
    <w:p w:rsidR="00B27BCF" w:rsidRPr="00055A30" w:rsidRDefault="00B27BCF" w:rsidP="00B27BCF">
      <w:pPr>
        <w:rPr>
          <w:rFonts w:ascii="PT Astra Serif" w:hAnsi="PT Astra Serif"/>
        </w:rPr>
      </w:pPr>
      <w:r w:rsidRPr="00055A30">
        <w:rPr>
          <w:rFonts w:ascii="PT Astra Serif" w:hAnsi="PT Astra Serif"/>
        </w:rPr>
        <w:t xml:space="preserve">Сотрудник </w:t>
      </w:r>
    </w:p>
    <w:p w:rsidR="00B27BCF" w:rsidRPr="00055A30" w:rsidRDefault="00B27BCF" w:rsidP="00B27BCF">
      <w:pPr>
        <w:pStyle w:val="Iacaaiea"/>
        <w:widowControl w:val="0"/>
        <w:autoSpaceDE w:val="0"/>
        <w:autoSpaceDN w:val="0"/>
        <w:adjustRightInd w:val="0"/>
        <w:spacing w:before="0" w:line="216" w:lineRule="auto"/>
        <w:jc w:val="left"/>
        <w:rPr>
          <w:rFonts w:ascii="PT Astra Serif" w:hAnsi="PT Astra Serif"/>
          <w:b w:val="0"/>
          <w:sz w:val="24"/>
          <w:szCs w:val="24"/>
        </w:rPr>
      </w:pPr>
      <w:r w:rsidRPr="00055A30">
        <w:rPr>
          <w:rFonts w:ascii="PT Astra Serif" w:hAnsi="PT Astra Serif"/>
          <w:b w:val="0"/>
          <w:sz w:val="24"/>
          <w:szCs w:val="24"/>
        </w:rPr>
        <w:t>контрактной службы                                                                                                      Е.Л. Авдеева</w:t>
      </w:r>
    </w:p>
    <w:p w:rsidR="00B27BCF" w:rsidRDefault="00B27BCF" w:rsidP="00B27BCF">
      <w:pPr>
        <w:pStyle w:val="Iacaaiea"/>
        <w:widowControl w:val="0"/>
        <w:autoSpaceDE w:val="0"/>
        <w:autoSpaceDN w:val="0"/>
        <w:adjustRightInd w:val="0"/>
        <w:spacing w:before="0" w:line="216" w:lineRule="auto"/>
        <w:jc w:val="left"/>
        <w:rPr>
          <w:b w:val="0"/>
        </w:rPr>
      </w:pPr>
    </w:p>
    <w:p w:rsidR="00124CF3" w:rsidRDefault="00124CF3" w:rsidP="00B27BCF">
      <w:pPr>
        <w:contextualSpacing/>
        <w:jc w:val="center"/>
        <w:rPr>
          <w:b/>
          <w:snapToGrid w:val="0"/>
          <w:color w:val="000000"/>
          <w:sz w:val="25"/>
          <w:szCs w:val="25"/>
        </w:rPr>
      </w:pPr>
    </w:p>
    <w:p w:rsidR="0007508B" w:rsidRDefault="0007508B" w:rsidP="00B27BCF">
      <w:pPr>
        <w:contextualSpacing/>
        <w:jc w:val="center"/>
        <w:rPr>
          <w:b/>
          <w:snapToGrid w:val="0"/>
          <w:color w:val="000000"/>
          <w:sz w:val="25"/>
          <w:szCs w:val="25"/>
        </w:rPr>
      </w:pPr>
    </w:p>
    <w:p w:rsidR="00055A30" w:rsidRDefault="00055A30" w:rsidP="00B27BCF">
      <w:pPr>
        <w:contextualSpacing/>
        <w:jc w:val="center"/>
        <w:rPr>
          <w:b/>
          <w:snapToGrid w:val="0"/>
          <w:color w:val="000000"/>
          <w:sz w:val="25"/>
          <w:szCs w:val="25"/>
        </w:rPr>
      </w:pPr>
    </w:p>
    <w:p w:rsidR="00055A30" w:rsidRDefault="00055A30" w:rsidP="00B27BCF">
      <w:pPr>
        <w:contextualSpacing/>
        <w:jc w:val="center"/>
        <w:rPr>
          <w:b/>
          <w:snapToGrid w:val="0"/>
          <w:color w:val="000000"/>
          <w:sz w:val="25"/>
          <w:szCs w:val="25"/>
        </w:rPr>
      </w:pPr>
    </w:p>
    <w:p w:rsidR="00055A30" w:rsidRDefault="00055A30" w:rsidP="00B27BCF">
      <w:pPr>
        <w:contextualSpacing/>
        <w:jc w:val="center"/>
        <w:rPr>
          <w:b/>
          <w:snapToGrid w:val="0"/>
          <w:color w:val="000000"/>
          <w:sz w:val="25"/>
          <w:szCs w:val="25"/>
        </w:rPr>
      </w:pPr>
    </w:p>
    <w:p w:rsidR="00055A30" w:rsidRDefault="00055A30" w:rsidP="00B27BCF">
      <w:pPr>
        <w:contextualSpacing/>
        <w:jc w:val="center"/>
        <w:rPr>
          <w:b/>
          <w:snapToGrid w:val="0"/>
          <w:color w:val="000000"/>
          <w:sz w:val="25"/>
          <w:szCs w:val="25"/>
        </w:rPr>
      </w:pPr>
    </w:p>
    <w:p w:rsidR="005A3746" w:rsidRDefault="005A3746" w:rsidP="00B27BCF">
      <w:pPr>
        <w:contextualSpacing/>
        <w:jc w:val="center"/>
        <w:rPr>
          <w:b/>
          <w:snapToGrid w:val="0"/>
          <w:color w:val="000000"/>
          <w:sz w:val="25"/>
          <w:szCs w:val="25"/>
        </w:rPr>
      </w:pPr>
    </w:p>
    <w:p w:rsidR="00F31E01" w:rsidRDefault="00F31E01" w:rsidP="00B27BCF">
      <w:pPr>
        <w:contextualSpacing/>
        <w:jc w:val="center"/>
        <w:rPr>
          <w:b/>
          <w:snapToGrid w:val="0"/>
          <w:color w:val="000000"/>
          <w:sz w:val="25"/>
          <w:szCs w:val="25"/>
        </w:rPr>
      </w:pPr>
    </w:p>
    <w:p w:rsidR="00F31E01" w:rsidRDefault="00F31E01" w:rsidP="00B27BCF">
      <w:pPr>
        <w:contextualSpacing/>
        <w:jc w:val="center"/>
        <w:rPr>
          <w:b/>
          <w:snapToGrid w:val="0"/>
          <w:color w:val="000000"/>
          <w:sz w:val="25"/>
          <w:szCs w:val="25"/>
        </w:rPr>
      </w:pPr>
    </w:p>
    <w:p w:rsidR="00F31E01" w:rsidRDefault="00F31E01" w:rsidP="00B27BCF">
      <w:pPr>
        <w:contextualSpacing/>
        <w:jc w:val="center"/>
        <w:rPr>
          <w:b/>
          <w:snapToGrid w:val="0"/>
          <w:color w:val="000000"/>
          <w:sz w:val="25"/>
          <w:szCs w:val="25"/>
        </w:rPr>
      </w:pPr>
    </w:p>
    <w:p w:rsidR="00F31E01" w:rsidRDefault="00F31E01" w:rsidP="00B27BCF">
      <w:pPr>
        <w:contextualSpacing/>
        <w:jc w:val="center"/>
        <w:rPr>
          <w:b/>
          <w:snapToGrid w:val="0"/>
          <w:color w:val="000000"/>
          <w:sz w:val="25"/>
          <w:szCs w:val="25"/>
        </w:rPr>
      </w:pPr>
    </w:p>
    <w:p w:rsidR="00F31E01" w:rsidRDefault="00F31E01" w:rsidP="00B27BCF">
      <w:pPr>
        <w:contextualSpacing/>
        <w:jc w:val="center"/>
        <w:rPr>
          <w:b/>
          <w:snapToGrid w:val="0"/>
          <w:color w:val="000000"/>
          <w:sz w:val="25"/>
          <w:szCs w:val="25"/>
        </w:rPr>
      </w:pPr>
    </w:p>
    <w:p w:rsidR="00F31E01" w:rsidRDefault="00F31E01" w:rsidP="00B27BCF">
      <w:pPr>
        <w:contextualSpacing/>
        <w:jc w:val="center"/>
        <w:rPr>
          <w:b/>
          <w:snapToGrid w:val="0"/>
          <w:color w:val="000000"/>
          <w:sz w:val="25"/>
          <w:szCs w:val="25"/>
        </w:rPr>
      </w:pPr>
    </w:p>
    <w:p w:rsidR="00F31E01" w:rsidRDefault="00F31E01" w:rsidP="00B27BCF">
      <w:pPr>
        <w:contextualSpacing/>
        <w:jc w:val="center"/>
        <w:rPr>
          <w:b/>
          <w:snapToGrid w:val="0"/>
          <w:color w:val="000000"/>
          <w:sz w:val="25"/>
          <w:szCs w:val="25"/>
        </w:rPr>
      </w:pPr>
    </w:p>
    <w:p w:rsidR="00F31E01" w:rsidRDefault="00F31E01" w:rsidP="00B27BCF">
      <w:pPr>
        <w:contextualSpacing/>
        <w:jc w:val="center"/>
        <w:rPr>
          <w:b/>
          <w:snapToGrid w:val="0"/>
          <w:color w:val="000000"/>
          <w:sz w:val="25"/>
          <w:szCs w:val="25"/>
        </w:rPr>
      </w:pPr>
    </w:p>
    <w:p w:rsidR="005A3746" w:rsidRDefault="005A3746" w:rsidP="005A3746">
      <w:pPr>
        <w:tabs>
          <w:tab w:val="left" w:pos="0"/>
        </w:tabs>
        <w:suppressAutoHyphens/>
        <w:jc w:val="center"/>
        <w:rPr>
          <w:b/>
          <w:shd w:val="clear" w:color="auto" w:fill="FFFFFF"/>
          <w:lang w:eastAsia="zh-CN"/>
        </w:rPr>
      </w:pPr>
      <w:r>
        <w:rPr>
          <w:b/>
          <w:shd w:val="clear" w:color="auto" w:fill="FFFFFF"/>
          <w:lang w:eastAsia="zh-CN"/>
        </w:rPr>
        <w:lastRenderedPageBreak/>
        <w:t>ПРОЕКТ</w:t>
      </w:r>
    </w:p>
    <w:p w:rsidR="005A3746" w:rsidRPr="001A009E" w:rsidRDefault="005A3746" w:rsidP="005A3746">
      <w:pPr>
        <w:tabs>
          <w:tab w:val="left" w:pos="0"/>
        </w:tabs>
        <w:suppressAutoHyphens/>
        <w:jc w:val="center"/>
        <w:rPr>
          <w:b/>
          <w:shd w:val="clear" w:color="auto" w:fill="FFFFFF"/>
          <w:lang w:eastAsia="zh-CN"/>
        </w:rPr>
      </w:pPr>
      <w:r>
        <w:rPr>
          <w:b/>
          <w:shd w:val="clear" w:color="auto" w:fill="FFFFFF"/>
          <w:lang w:eastAsia="zh-CN"/>
        </w:rPr>
        <w:t>ГОСУДАРСТВЕННЫЙ КОНТРАКТ</w:t>
      </w:r>
    </w:p>
    <w:p w:rsidR="005A3746" w:rsidRDefault="005A3746" w:rsidP="005A3746">
      <w:pPr>
        <w:suppressAutoHyphens/>
        <w:jc w:val="center"/>
        <w:rPr>
          <w:b/>
          <w:shd w:val="clear" w:color="auto" w:fill="FFFFFF"/>
          <w:lang w:eastAsia="zh-CN"/>
        </w:rPr>
      </w:pPr>
      <w:r w:rsidRPr="001A009E">
        <w:rPr>
          <w:b/>
          <w:shd w:val="clear" w:color="auto" w:fill="FFFFFF"/>
          <w:lang w:eastAsia="zh-CN"/>
        </w:rPr>
        <w:t>на поставку печатной продукции</w:t>
      </w:r>
    </w:p>
    <w:p w:rsidR="005A3746" w:rsidRPr="001A009E" w:rsidRDefault="005A3746" w:rsidP="005A3746">
      <w:pPr>
        <w:suppressAutoHyphens/>
        <w:jc w:val="center"/>
        <w:rPr>
          <w:b/>
          <w:shd w:val="clear" w:color="auto" w:fill="FFFFFF"/>
          <w:lang w:eastAsia="zh-CN"/>
        </w:rPr>
      </w:pPr>
      <w:r>
        <w:rPr>
          <w:b/>
          <w:shd w:val="clear" w:color="auto" w:fill="FFFFFF"/>
          <w:lang w:eastAsia="zh-CN"/>
        </w:rPr>
        <w:t>ИКЗ_________________________________</w:t>
      </w:r>
    </w:p>
    <w:p w:rsidR="005A3746" w:rsidRPr="001A009E" w:rsidRDefault="005A3746" w:rsidP="005A3746">
      <w:pPr>
        <w:tabs>
          <w:tab w:val="left" w:pos="488"/>
        </w:tabs>
        <w:suppressAutoHyphens/>
        <w:rPr>
          <w:shd w:val="clear" w:color="auto" w:fill="FFFFFF"/>
          <w:lang w:eastAsia="zh-CN"/>
        </w:rPr>
      </w:pPr>
    </w:p>
    <w:p w:rsidR="005A3746" w:rsidRPr="001A009E" w:rsidRDefault="005A3746" w:rsidP="005A3746">
      <w:pPr>
        <w:tabs>
          <w:tab w:val="left" w:pos="488"/>
        </w:tabs>
        <w:suppressAutoHyphens/>
        <w:jc w:val="center"/>
        <w:rPr>
          <w:u w:val="single"/>
          <w:shd w:val="clear" w:color="auto" w:fill="FFFFFF"/>
          <w:lang w:eastAsia="zh-CN"/>
        </w:rPr>
      </w:pPr>
    </w:p>
    <w:tbl>
      <w:tblPr>
        <w:tblW w:w="0" w:type="auto"/>
        <w:tblLook w:val="04A0" w:firstRow="1" w:lastRow="0" w:firstColumn="1" w:lastColumn="0" w:noHBand="0" w:noVBand="1"/>
      </w:tblPr>
      <w:tblGrid>
        <w:gridCol w:w="4736"/>
        <w:gridCol w:w="4760"/>
      </w:tblGrid>
      <w:tr w:rsidR="005A3746" w:rsidRPr="001A009E" w:rsidTr="0044658A">
        <w:tc>
          <w:tcPr>
            <w:tcW w:w="4736" w:type="dxa"/>
            <w:shd w:val="clear" w:color="auto" w:fill="auto"/>
          </w:tcPr>
          <w:p w:rsidR="005A3746" w:rsidRPr="001A009E" w:rsidRDefault="005A3746" w:rsidP="0044658A">
            <w:pPr>
              <w:tabs>
                <w:tab w:val="left" w:pos="488"/>
              </w:tabs>
              <w:suppressAutoHyphens/>
              <w:rPr>
                <w:shd w:val="clear" w:color="auto" w:fill="FFFFFF"/>
                <w:lang w:eastAsia="zh-CN"/>
              </w:rPr>
            </w:pPr>
            <w:r w:rsidRPr="001A009E">
              <w:rPr>
                <w:shd w:val="clear" w:color="auto" w:fill="FFFFFF"/>
                <w:lang w:eastAsia="zh-CN"/>
              </w:rPr>
              <w:t xml:space="preserve">г. </w:t>
            </w:r>
            <w:r>
              <w:rPr>
                <w:shd w:val="clear" w:color="auto" w:fill="FFFFFF"/>
                <w:lang w:eastAsia="zh-CN"/>
              </w:rPr>
              <w:t>_______________</w:t>
            </w:r>
          </w:p>
        </w:tc>
        <w:tc>
          <w:tcPr>
            <w:tcW w:w="4760" w:type="dxa"/>
            <w:shd w:val="clear" w:color="auto" w:fill="auto"/>
          </w:tcPr>
          <w:p w:rsidR="005A3746" w:rsidRPr="001A009E" w:rsidRDefault="005A3746" w:rsidP="0044658A">
            <w:pPr>
              <w:suppressAutoHyphens/>
              <w:jc w:val="right"/>
              <w:rPr>
                <w:shd w:val="clear" w:color="auto" w:fill="FFFFFF"/>
                <w:lang w:eastAsia="zh-CN"/>
              </w:rPr>
            </w:pPr>
            <w:r w:rsidRPr="001A009E">
              <w:rPr>
                <w:shd w:val="clear" w:color="auto" w:fill="FFFFFF"/>
                <w:lang w:eastAsia="zh-CN"/>
              </w:rPr>
              <w:t>«__» ________ 202</w:t>
            </w:r>
            <w:r w:rsidR="00F31E01">
              <w:rPr>
                <w:shd w:val="clear" w:color="auto" w:fill="FFFFFF"/>
                <w:lang w:eastAsia="zh-CN"/>
              </w:rPr>
              <w:t>6</w:t>
            </w:r>
            <w:r w:rsidRPr="001A009E">
              <w:rPr>
                <w:shd w:val="clear" w:color="auto" w:fill="FFFFFF"/>
                <w:lang w:eastAsia="zh-CN"/>
              </w:rPr>
              <w:t xml:space="preserve"> года</w:t>
            </w:r>
          </w:p>
          <w:p w:rsidR="005A3746" w:rsidRPr="001A009E" w:rsidRDefault="005A3746" w:rsidP="0044658A">
            <w:pPr>
              <w:tabs>
                <w:tab w:val="left" w:pos="488"/>
              </w:tabs>
              <w:suppressAutoHyphens/>
              <w:rPr>
                <w:shd w:val="clear" w:color="auto" w:fill="FFFFFF"/>
                <w:lang w:eastAsia="zh-CN"/>
              </w:rPr>
            </w:pPr>
          </w:p>
        </w:tc>
      </w:tr>
    </w:tbl>
    <w:p w:rsidR="005A3746" w:rsidRPr="001A009E" w:rsidRDefault="005A3746" w:rsidP="005A3746">
      <w:pPr>
        <w:suppressAutoHyphens/>
        <w:ind w:firstLine="709"/>
        <w:rPr>
          <w:rFonts w:ascii="XO Thames" w:hAnsi="XO Thames"/>
          <w:shd w:val="clear" w:color="auto" w:fill="FFFFFF"/>
          <w:lang w:eastAsia="zh-CN"/>
        </w:rPr>
      </w:pPr>
      <w:r w:rsidRPr="000B67D2">
        <w:rPr>
          <w:rFonts w:ascii="XO Thames" w:hAnsi="XO Thames"/>
          <w:color w:val="000000"/>
        </w:rPr>
        <w:t>Управление Федеральной службы исполнения наказаний по Республике Башкортостан(далее – УФСИН России по Республике Башкортостан)</w:t>
      </w:r>
      <w:r w:rsidRPr="001A009E">
        <w:rPr>
          <w:rFonts w:ascii="XO Thames" w:hAnsi="XO Thames"/>
          <w:lang w:eastAsia="zh-CN"/>
        </w:rPr>
        <w:t xml:space="preserve">, выступающее от </w:t>
      </w:r>
      <w:r w:rsidRPr="001A009E">
        <w:rPr>
          <w:rFonts w:ascii="XO Thames" w:hAnsi="XO Thames"/>
          <w:shd w:val="clear" w:color="auto" w:fill="FFFFFF"/>
          <w:lang w:eastAsia="zh-CN"/>
        </w:rPr>
        <w:t xml:space="preserve">имени Российской Федерации, в целях обеспечения государственных нужд, именуемое «Государственный заказчик» (далее - «Заказчик»), в лице </w:t>
      </w:r>
      <w:r>
        <w:rPr>
          <w:rFonts w:ascii="XO Thames" w:hAnsi="XO Thames"/>
          <w:color w:val="000000"/>
          <w:lang w:eastAsia="zh-CN"/>
        </w:rPr>
        <w:t>____________________</w:t>
      </w:r>
      <w:r w:rsidRPr="001A009E">
        <w:rPr>
          <w:rFonts w:ascii="XO Thames" w:hAnsi="XO Thames"/>
          <w:color w:val="000000"/>
          <w:lang w:eastAsia="zh-CN"/>
        </w:rPr>
        <w:t>, действующе</w:t>
      </w:r>
      <w:r>
        <w:rPr>
          <w:rFonts w:ascii="XO Thames" w:hAnsi="XO Thames"/>
          <w:color w:val="000000"/>
          <w:lang w:eastAsia="zh-CN"/>
        </w:rPr>
        <w:t>го</w:t>
      </w:r>
      <w:r w:rsidRPr="001A009E">
        <w:rPr>
          <w:rFonts w:ascii="XO Thames" w:hAnsi="XO Thames"/>
          <w:color w:val="000000"/>
          <w:lang w:eastAsia="zh-CN"/>
        </w:rPr>
        <w:t xml:space="preserve"> на основании</w:t>
      </w:r>
      <w:r>
        <w:rPr>
          <w:rFonts w:ascii="XO Thames" w:hAnsi="XO Thames"/>
          <w:color w:val="000000"/>
          <w:lang w:eastAsia="zh-CN"/>
        </w:rPr>
        <w:t xml:space="preserve"> _______________________________________</w:t>
      </w:r>
      <w:r w:rsidRPr="001A009E">
        <w:rPr>
          <w:rFonts w:ascii="XO Thames" w:hAnsi="XO Thames"/>
          <w:noProof/>
          <w:lang w:eastAsia="zh-CN"/>
        </w:rPr>
        <w:t xml:space="preserve">, </w:t>
      </w:r>
      <w:r w:rsidRPr="001A009E">
        <w:rPr>
          <w:rFonts w:ascii="XO Thames" w:hAnsi="XO Thames"/>
          <w:lang w:eastAsia="zh-CN"/>
        </w:rPr>
        <w:t>с одной стороны, и</w:t>
      </w:r>
      <w:r w:rsidRPr="000E1F2C">
        <w:rPr>
          <w:rFonts w:ascii="XO Thames" w:hAnsi="XO Thames"/>
          <w:lang w:eastAsia="zh-CN"/>
        </w:rPr>
        <w:t xml:space="preserve"> </w:t>
      </w:r>
      <w:r>
        <w:rPr>
          <w:rFonts w:ascii="XO Thames" w:hAnsi="XO Thames"/>
          <w:lang w:eastAsia="zh-CN"/>
        </w:rPr>
        <w:t>____________________________________________</w:t>
      </w:r>
      <w:r w:rsidRPr="000E1F2C">
        <w:rPr>
          <w:rFonts w:ascii="XO Thames" w:hAnsi="XO Thames"/>
          <w:lang w:eastAsia="zh-CN"/>
        </w:rPr>
        <w:t xml:space="preserve">, именуемое в дальнейшем «Поставщик», в лице </w:t>
      </w:r>
      <w:r>
        <w:rPr>
          <w:rFonts w:ascii="XO Thames" w:hAnsi="XO Thames"/>
          <w:lang w:eastAsia="zh-CN"/>
        </w:rPr>
        <w:t>________________________________________________</w:t>
      </w:r>
      <w:r w:rsidRPr="000E1F2C">
        <w:rPr>
          <w:rFonts w:ascii="XO Thames" w:hAnsi="XO Thames"/>
          <w:lang w:eastAsia="zh-CN"/>
        </w:rPr>
        <w:t xml:space="preserve">, действующего на основании </w:t>
      </w:r>
      <w:r>
        <w:rPr>
          <w:rFonts w:ascii="XO Thames" w:hAnsi="XO Thames"/>
          <w:lang w:eastAsia="zh-CN"/>
        </w:rPr>
        <w:t>__________________________________________</w:t>
      </w:r>
      <w:r w:rsidRPr="001A009E">
        <w:rPr>
          <w:rFonts w:ascii="XO Thames" w:hAnsi="XO Thames"/>
          <w:lang w:eastAsia="zh-CN"/>
        </w:rPr>
        <w:t xml:space="preserve">, с другой стороны, </w:t>
      </w:r>
      <w:r w:rsidRPr="001A009E">
        <w:rPr>
          <w:rFonts w:ascii="XO Thames" w:hAnsi="XO Thames"/>
          <w:shd w:val="clear" w:color="auto" w:fill="FFFFFF"/>
          <w:lang w:eastAsia="zh-CN"/>
        </w:rPr>
        <w:t>совместно именуемые в дальнейшем Стороны,</w:t>
      </w:r>
      <w:r>
        <w:rPr>
          <w:rFonts w:ascii="XO Thames" w:hAnsi="XO Thames"/>
          <w:lang w:eastAsia="zh-CN"/>
        </w:rPr>
        <w:t xml:space="preserve"> с учетом ч.15 ст.34 Федерального </w:t>
      </w:r>
      <w:r w:rsidRPr="001A009E">
        <w:rPr>
          <w:rFonts w:ascii="XO Thames" w:hAnsi="XO Thames"/>
          <w:lang w:eastAsia="zh-CN"/>
        </w:rPr>
        <w:t>закона от 05.04.2013 № 44-ФЗ «О конт</w:t>
      </w:r>
      <w:r>
        <w:rPr>
          <w:rFonts w:ascii="XO Thames" w:hAnsi="XO Thames"/>
          <w:lang w:eastAsia="zh-CN"/>
        </w:rPr>
        <w:t xml:space="preserve">рактной системе в сфере закупок товаров, работ, </w:t>
      </w:r>
      <w:r w:rsidRPr="001A009E">
        <w:rPr>
          <w:rFonts w:ascii="XO Thames" w:hAnsi="XO Thames"/>
          <w:lang w:eastAsia="zh-CN"/>
        </w:rPr>
        <w:t>услуг для обеспечения государственных и муни</w:t>
      </w:r>
      <w:r>
        <w:rPr>
          <w:rFonts w:ascii="XO Thames" w:hAnsi="XO Thames"/>
          <w:lang w:eastAsia="zh-CN"/>
        </w:rPr>
        <w:t>ципальных нужд», в соответствии с п.4. ч.</w:t>
      </w:r>
      <w:r w:rsidRPr="001A009E">
        <w:rPr>
          <w:rFonts w:ascii="XO Thames" w:hAnsi="XO Thames"/>
          <w:lang w:eastAsia="zh-CN"/>
        </w:rPr>
        <w:t>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A3746" w:rsidRPr="001A009E" w:rsidRDefault="005A3746" w:rsidP="005A3746">
      <w:pPr>
        <w:suppressAutoHyphens/>
        <w:ind w:firstLine="709"/>
        <w:rPr>
          <w:rFonts w:ascii="XO Thames" w:hAnsi="XO Thames"/>
          <w:lang w:eastAsia="zh-CN"/>
        </w:rPr>
      </w:pPr>
    </w:p>
    <w:p w:rsidR="005A3746" w:rsidRPr="001A009E" w:rsidRDefault="005A3746" w:rsidP="005A3746">
      <w:pPr>
        <w:suppressAutoHyphens/>
        <w:ind w:firstLine="709"/>
        <w:jc w:val="center"/>
        <w:rPr>
          <w:rFonts w:ascii="XO Thames" w:hAnsi="XO Thames"/>
          <w:b/>
          <w:iCs/>
          <w:shd w:val="clear" w:color="auto" w:fill="FFFFFF"/>
          <w:lang w:eastAsia="zh-CN"/>
        </w:rPr>
      </w:pPr>
      <w:r w:rsidRPr="001A009E">
        <w:rPr>
          <w:rFonts w:ascii="XO Thames" w:hAnsi="XO Thames"/>
          <w:b/>
          <w:shd w:val="clear" w:color="auto" w:fill="FFFFFF"/>
          <w:lang w:eastAsia="zh-CN"/>
        </w:rPr>
        <w:t xml:space="preserve">1. Предмет </w:t>
      </w:r>
      <w:r w:rsidRPr="001A009E">
        <w:rPr>
          <w:rFonts w:ascii="XO Thames" w:hAnsi="XO Thames"/>
          <w:b/>
          <w:iCs/>
          <w:shd w:val="clear" w:color="auto" w:fill="FFFFFF"/>
          <w:lang w:eastAsia="zh-CN"/>
        </w:rPr>
        <w:t>Контракта</w:t>
      </w:r>
    </w:p>
    <w:p w:rsidR="005A3746" w:rsidRPr="001A009E" w:rsidRDefault="005A3746" w:rsidP="005A3746">
      <w:pPr>
        <w:widowControl w:val="0"/>
        <w:tabs>
          <w:tab w:val="left" w:pos="709"/>
        </w:tabs>
        <w:suppressAutoHyphens/>
        <w:autoSpaceDE w:val="0"/>
        <w:ind w:firstLine="709"/>
        <w:rPr>
          <w:rFonts w:ascii="XO Thames" w:eastAsia="Arial" w:hAnsi="XO Thames"/>
          <w:shd w:val="clear" w:color="auto" w:fill="FFFFFF"/>
          <w:lang w:eastAsia="zh-CN"/>
        </w:rPr>
      </w:pPr>
      <w:r w:rsidRPr="001A009E">
        <w:rPr>
          <w:rFonts w:ascii="XO Thames" w:eastAsia="Arial" w:hAnsi="XO Thames"/>
          <w:shd w:val="clear" w:color="auto" w:fill="FFFFFF"/>
          <w:lang w:eastAsia="zh-CN"/>
        </w:rPr>
        <w:t xml:space="preserve">1.1. Поставщик обязуется изготовить и поставить бланки ветеринарных сопроводительных документов, изготовленные с использованием печатных машин </w:t>
      </w:r>
      <w:r w:rsidRPr="001A009E">
        <w:rPr>
          <w:rFonts w:ascii="XO Thames" w:eastAsia="Arial" w:hAnsi="XO Thames"/>
          <w:shd w:val="clear" w:color="auto" w:fill="FFFFFF"/>
          <w:lang w:eastAsia="zh-CN"/>
        </w:rPr>
        <w:br/>
        <w:t>и станков металлографского способа печати (далее – печатная продукция),</w:t>
      </w:r>
      <w:r>
        <w:rPr>
          <w:rFonts w:ascii="XO Thames" w:eastAsia="Arial" w:hAnsi="XO Thames"/>
          <w:shd w:val="clear" w:color="auto" w:fill="FFFFFF"/>
          <w:lang w:eastAsia="zh-CN"/>
        </w:rPr>
        <w:t xml:space="preserve"> </w:t>
      </w:r>
      <w:r w:rsidRPr="001A009E">
        <w:rPr>
          <w:rFonts w:ascii="XO Thames" w:eastAsia="Arial" w:hAnsi="XO Thames"/>
          <w:shd w:val="clear" w:color="auto" w:fill="FFFFFF"/>
          <w:lang w:eastAsia="zh-CN"/>
        </w:rPr>
        <w:t>а Заказчик обязуется принять и оплатить печатную продукцию. Наименование, количество, цена определяется в Спецификации (Приложение № 1, являющееся неотъемлемой частью настоящего Контракта).</w:t>
      </w:r>
    </w:p>
    <w:p w:rsidR="005A3746" w:rsidRPr="001A009E" w:rsidRDefault="005A3746" w:rsidP="005A3746">
      <w:pPr>
        <w:widowControl w:val="0"/>
        <w:tabs>
          <w:tab w:val="left" w:pos="709"/>
        </w:tabs>
        <w:suppressAutoHyphens/>
        <w:autoSpaceDE w:val="0"/>
        <w:ind w:firstLine="709"/>
        <w:rPr>
          <w:rFonts w:ascii="XO Thames" w:eastAsia="Arial" w:hAnsi="XO Thames"/>
          <w:lang w:eastAsia="zh-CN"/>
        </w:rPr>
      </w:pPr>
      <w:r w:rsidRPr="001A009E">
        <w:rPr>
          <w:rFonts w:ascii="XO Thames" w:eastAsia="Arial" w:hAnsi="XO Thames"/>
          <w:iCs/>
          <w:shd w:val="clear" w:color="auto" w:fill="FFFFFF"/>
          <w:lang w:eastAsia="zh-CN"/>
        </w:rPr>
        <w:t>1.2. Печатная продукция изготавливается из материалов Поставщика.</w:t>
      </w:r>
    </w:p>
    <w:p w:rsidR="005A3746" w:rsidRPr="001A009E" w:rsidRDefault="005A3746" w:rsidP="005A3746">
      <w:pPr>
        <w:tabs>
          <w:tab w:val="left" w:pos="709"/>
        </w:tabs>
        <w:suppressAutoHyphens/>
        <w:ind w:firstLine="709"/>
        <w:rPr>
          <w:rFonts w:ascii="XO Thames" w:eastAsia="Arial" w:hAnsi="XO Thames"/>
          <w:lang w:eastAsia="zh-CN"/>
        </w:rPr>
      </w:pPr>
      <w:r w:rsidRPr="001A009E">
        <w:rPr>
          <w:rFonts w:ascii="XO Thames" w:eastAsia="Arial" w:hAnsi="XO Thames"/>
          <w:lang w:eastAsia="zh-CN"/>
        </w:rPr>
        <w:t>1.3. Заказчик обязуется принять и оплатить изготовленную печатную продукцию.</w:t>
      </w:r>
    </w:p>
    <w:p w:rsidR="005A3746" w:rsidRPr="001A009E" w:rsidRDefault="005A3746" w:rsidP="005A3746">
      <w:pPr>
        <w:tabs>
          <w:tab w:val="left" w:pos="709"/>
        </w:tabs>
        <w:suppressAutoHyphens/>
        <w:ind w:firstLine="709"/>
        <w:rPr>
          <w:rFonts w:ascii="XO Thames" w:hAnsi="XO Thames"/>
          <w:iCs/>
          <w:shd w:val="clear" w:color="auto" w:fill="FFFFFF"/>
          <w:lang w:eastAsia="zh-CN"/>
        </w:rPr>
      </w:pPr>
      <w:r w:rsidRPr="001A009E">
        <w:rPr>
          <w:rFonts w:ascii="XO Thames" w:hAnsi="XO Thames"/>
          <w:lang w:eastAsia="zh-CN"/>
        </w:rPr>
        <w:t>1.4. Требования к качеству и техническим характеристикам печатной продукции установлены в разделе 3 Контракта.</w:t>
      </w:r>
    </w:p>
    <w:p w:rsidR="005A3746" w:rsidRPr="001A009E" w:rsidRDefault="005A3746" w:rsidP="005A3746">
      <w:pPr>
        <w:tabs>
          <w:tab w:val="left" w:pos="709"/>
        </w:tabs>
        <w:suppressAutoHyphens/>
        <w:ind w:right="57" w:firstLine="709"/>
        <w:rPr>
          <w:rFonts w:ascii="XO Thames" w:hAnsi="XO Thames"/>
          <w:lang w:eastAsia="zh-CN"/>
        </w:rPr>
      </w:pPr>
      <w:r w:rsidRPr="001A009E">
        <w:rPr>
          <w:rFonts w:ascii="XO Thames" w:hAnsi="XO Thames"/>
          <w:lang w:eastAsia="zh-CN"/>
        </w:rPr>
        <w:t xml:space="preserve">1.5. Место изготовления: </w:t>
      </w:r>
      <w:r>
        <w:rPr>
          <w:rFonts w:ascii="XO Thames" w:hAnsi="XO Thames"/>
          <w:lang w:eastAsia="zh-CN"/>
        </w:rPr>
        <w:t>_____________________________________</w:t>
      </w:r>
      <w:r w:rsidRPr="001A009E">
        <w:rPr>
          <w:rFonts w:ascii="XO Thames" w:hAnsi="XO Thames"/>
          <w:lang w:eastAsia="zh-CN"/>
        </w:rPr>
        <w:t>. Страна происхождения печатной продукции: Российская Федерация.</w:t>
      </w:r>
    </w:p>
    <w:p w:rsidR="005A3746" w:rsidRPr="001A009E" w:rsidRDefault="005A3746" w:rsidP="005A3746">
      <w:pPr>
        <w:tabs>
          <w:tab w:val="left" w:pos="709"/>
        </w:tabs>
        <w:suppressAutoHyphens/>
        <w:ind w:right="57" w:firstLine="709"/>
        <w:rPr>
          <w:rFonts w:ascii="XO Thames" w:hAnsi="XO Thames"/>
          <w:lang w:eastAsia="zh-CN"/>
        </w:rPr>
      </w:pPr>
    </w:p>
    <w:p w:rsidR="005A3746" w:rsidRPr="001A009E" w:rsidRDefault="005A3746" w:rsidP="005A3746">
      <w:pPr>
        <w:suppressAutoHyphens/>
        <w:ind w:firstLine="709"/>
        <w:jc w:val="center"/>
        <w:rPr>
          <w:rFonts w:ascii="XO Thames" w:hAnsi="XO Thames"/>
          <w:b/>
          <w:shd w:val="clear" w:color="auto" w:fill="FFFFFF"/>
          <w:lang w:eastAsia="zh-CN"/>
        </w:rPr>
      </w:pPr>
      <w:r w:rsidRPr="001A009E">
        <w:rPr>
          <w:rFonts w:ascii="XO Thames" w:hAnsi="XO Thames"/>
          <w:b/>
          <w:shd w:val="clear" w:color="auto" w:fill="FFFFFF"/>
          <w:lang w:eastAsia="zh-CN"/>
        </w:rPr>
        <w:t>2. Права и обязанности Сторон</w:t>
      </w:r>
    </w:p>
    <w:p w:rsidR="005A3746" w:rsidRPr="001A009E" w:rsidRDefault="005A3746" w:rsidP="005A3746">
      <w:pPr>
        <w:suppressAutoHyphens/>
        <w:ind w:firstLine="709"/>
        <w:jc w:val="center"/>
        <w:rPr>
          <w:rFonts w:ascii="XO Thames" w:hAnsi="XO Thames"/>
          <w:b/>
          <w:shd w:val="clear" w:color="auto" w:fill="FFFFFF"/>
          <w:lang w:eastAsia="zh-CN"/>
        </w:rPr>
      </w:pPr>
    </w:p>
    <w:p w:rsidR="005A3746" w:rsidRPr="001A009E" w:rsidRDefault="005A3746" w:rsidP="005A3746">
      <w:pPr>
        <w:autoSpaceDE w:val="0"/>
        <w:ind w:firstLine="709"/>
        <w:rPr>
          <w:rFonts w:ascii="XO Thames" w:hAnsi="XO Thames"/>
          <w:shd w:val="clear" w:color="auto" w:fill="FFFFFF"/>
        </w:rPr>
      </w:pPr>
      <w:r w:rsidRPr="001A009E">
        <w:rPr>
          <w:rFonts w:ascii="XO Thames" w:hAnsi="XO Thames"/>
          <w:b/>
          <w:shd w:val="clear" w:color="auto" w:fill="FFFFFF"/>
        </w:rPr>
        <w:t>2.1. Поставщик обязуется:</w:t>
      </w:r>
    </w:p>
    <w:p w:rsidR="005A3746" w:rsidRPr="001A009E" w:rsidRDefault="005A3746" w:rsidP="005A3746">
      <w:pPr>
        <w:suppressAutoHyphens/>
        <w:ind w:firstLine="709"/>
        <w:rPr>
          <w:rFonts w:ascii="XO Thames" w:hAnsi="XO Thames"/>
          <w:lang w:eastAsia="zh-CN"/>
        </w:rPr>
      </w:pPr>
      <w:r w:rsidRPr="001A009E">
        <w:rPr>
          <w:rFonts w:ascii="XO Thames" w:hAnsi="XO Thames"/>
          <w:shd w:val="clear" w:color="auto" w:fill="FFFFFF"/>
        </w:rPr>
        <w:t>2.1.1. П</w:t>
      </w:r>
      <w:r w:rsidRPr="001A009E">
        <w:rPr>
          <w:rFonts w:ascii="XO Thames" w:hAnsi="XO Thames"/>
          <w:lang w:eastAsia="zh-CN"/>
        </w:rPr>
        <w:t xml:space="preserve">о заявке Заказчика изготовить печатную продукцию с нанесением серии </w:t>
      </w:r>
      <w:r w:rsidRPr="001A009E">
        <w:rPr>
          <w:rFonts w:ascii="XO Thames" w:hAnsi="XO Thames"/>
          <w:lang w:eastAsia="zh-CN"/>
        </w:rPr>
        <w:br/>
        <w:t>и порядкового номера согласно п. 3.1. настоящего Контракта и поставить ее в соответствии с условиями настоящего Контракта.</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2.1.2. В случае поставки некачественной печатной продукции заменить некачественную печатную продукцию в течение 10 (десяти) рабочих дней с даты получения Поставщиком акта об обнаружении дефекта.</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 xml:space="preserve">2.1.3. Документально подтверждает факт отгрузки печатной продукции товарной накладной, счетом, счет – фактурой.          </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2.1.4. По факту поставки передать Заказчику подлинники платежных документов: счет – фактуру, товарную накладную, счет, и акт приема-передачи печатной продукции (Форма акта - Приложение № 2, являющееся неотъемлемой частью настоящего Контракта).</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b/>
          <w:shd w:val="clear" w:color="auto" w:fill="FFFFFF"/>
        </w:rPr>
        <w:t>2.2. Поставщик имеет право:</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shd w:val="clear" w:color="auto" w:fill="FFFFFF"/>
        </w:rPr>
        <w:t xml:space="preserve">2.2.1. Не приступать к работам, а начатые работы приостановить в случаях, когда нарушение Заказчиком своих обязанностей по настоящему Контракту препятствует исполнению настоящего Контракта Поставщиком, а также при наличии обстоятельств, </w:t>
      </w:r>
      <w:r w:rsidRPr="001A009E">
        <w:rPr>
          <w:rFonts w:ascii="XO Thames" w:hAnsi="XO Thames"/>
          <w:shd w:val="clear" w:color="auto" w:fill="FFFFFF"/>
        </w:rPr>
        <w:lastRenderedPageBreak/>
        <w:t>очевидно свидетельствующих о том, что исполнение указанных обязанностей не будет произведено в установленный срок.</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shd w:val="clear" w:color="auto" w:fill="FFFFFF"/>
        </w:rPr>
        <w:t>2.2.2. Взыскивать неустойку (пени, штраф) за ненадлежащее исполнение Контракта, требовать от Заказчика надлежащего исполнения обязательств в соответствии с настоящим Контрактом, а также своевременного устранения выявленных недостатков.</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shd w:val="clear" w:color="auto" w:fill="FFFFFF"/>
        </w:rPr>
        <w:t xml:space="preserve">2.2.3. Требовать своевременного подписания Заказчиком </w:t>
      </w:r>
      <w:r w:rsidRPr="001A009E">
        <w:rPr>
          <w:rFonts w:ascii="XO Thames" w:hAnsi="XO Thames"/>
          <w:lang w:eastAsia="zh-CN"/>
        </w:rPr>
        <w:t xml:space="preserve">акта приема-передачи печатной продукции </w:t>
      </w:r>
      <w:r w:rsidRPr="001A009E">
        <w:rPr>
          <w:rFonts w:ascii="XO Thames" w:hAnsi="XO Thames"/>
          <w:shd w:val="clear" w:color="auto" w:fill="FFFFFF"/>
        </w:rPr>
        <w:t>на основании представленных отчетных документов (товарная накладная и счет-фактура).</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shd w:val="clear" w:color="auto" w:fill="FFFFFF"/>
        </w:rPr>
        <w:t>2.2.4. Требовать своевременной оплаты печатной продукции.</w:t>
      </w:r>
    </w:p>
    <w:p w:rsidR="005A3746" w:rsidRPr="001A009E" w:rsidRDefault="005A3746" w:rsidP="005A3746">
      <w:pPr>
        <w:autoSpaceDE w:val="0"/>
        <w:ind w:firstLine="709"/>
        <w:rPr>
          <w:rFonts w:ascii="XO Thames" w:hAnsi="XO Thames"/>
          <w:b/>
          <w:shd w:val="clear" w:color="auto" w:fill="FFFFFF"/>
        </w:rPr>
      </w:pPr>
      <w:r w:rsidRPr="001A009E">
        <w:rPr>
          <w:rFonts w:ascii="XO Thames" w:hAnsi="XO Thames"/>
          <w:b/>
          <w:shd w:val="clear" w:color="auto" w:fill="FFFFFF"/>
        </w:rPr>
        <w:t>2.3. Заказчик обязуется:</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shd w:val="clear" w:color="auto" w:fill="FFFFFF"/>
        </w:rPr>
        <w:t xml:space="preserve">2.3.1. Оформить заявку в соответствии с Контрактом и направить посредством электронной почты на адрес </w:t>
      </w:r>
      <w:r>
        <w:rPr>
          <w:rFonts w:ascii="XO Thames" w:hAnsi="XO Thames"/>
        </w:rPr>
        <w:t>______________________</w:t>
      </w:r>
      <w:r w:rsidRPr="001A009E">
        <w:rPr>
          <w:rFonts w:ascii="XO Thames" w:hAnsi="XO Thames"/>
          <w:shd w:val="clear" w:color="auto" w:fill="FFFFFF"/>
        </w:rPr>
        <w:t xml:space="preserve">, </w:t>
      </w:r>
      <w:r w:rsidRPr="001A009E">
        <w:rPr>
          <w:rFonts w:ascii="XO Thames" w:hAnsi="XO Thames"/>
          <w:lang w:eastAsia="zh-CN"/>
        </w:rPr>
        <w:t xml:space="preserve">копию заявки направить по адресу - </w:t>
      </w:r>
      <w:r>
        <w:rPr>
          <w:rFonts w:ascii="XO Thames" w:hAnsi="XO Thames"/>
          <w:lang w:eastAsia="zh-CN"/>
        </w:rPr>
        <w:t>__________________________</w:t>
      </w:r>
      <w:r w:rsidRPr="001A009E">
        <w:rPr>
          <w:rFonts w:ascii="XO Thames" w:hAnsi="XO Thames"/>
          <w:lang w:eastAsia="zh-CN"/>
        </w:rPr>
        <w:t>,</w:t>
      </w:r>
      <w:r w:rsidRPr="001A009E">
        <w:rPr>
          <w:rFonts w:ascii="XO Thames" w:hAnsi="XO Thames"/>
          <w:shd w:val="clear" w:color="auto" w:fill="FFFFFF"/>
        </w:rPr>
        <w:t xml:space="preserve"> в срок до </w:t>
      </w:r>
      <w:r w:rsidR="00CF565C" w:rsidRPr="00CF565C">
        <w:rPr>
          <w:rFonts w:ascii="XO Thames" w:hAnsi="XO Thames"/>
          <w:shd w:val="clear" w:color="auto" w:fill="FFFFFF"/>
        </w:rPr>
        <w:t>2</w:t>
      </w:r>
      <w:r w:rsidR="00F31E01">
        <w:rPr>
          <w:rFonts w:ascii="XO Thames" w:hAnsi="XO Thames"/>
          <w:shd w:val="clear" w:color="auto" w:fill="FFFFFF"/>
        </w:rPr>
        <w:t xml:space="preserve">0 </w:t>
      </w:r>
      <w:r w:rsidR="00261608">
        <w:rPr>
          <w:rFonts w:ascii="XO Thames" w:hAnsi="XO Thames"/>
          <w:shd w:val="clear" w:color="auto" w:fill="FFFFFF"/>
        </w:rPr>
        <w:t>сентября</w:t>
      </w:r>
      <w:r w:rsidRPr="001A009E">
        <w:rPr>
          <w:rFonts w:ascii="XO Thames" w:hAnsi="XO Thames"/>
          <w:shd w:val="clear" w:color="auto" w:fill="FFFFFF"/>
        </w:rPr>
        <w:t xml:space="preserve"> 202</w:t>
      </w:r>
      <w:r w:rsidR="00F31E01">
        <w:rPr>
          <w:rFonts w:ascii="XO Thames" w:hAnsi="XO Thames"/>
          <w:shd w:val="clear" w:color="auto" w:fill="FFFFFF"/>
        </w:rPr>
        <w:t>6</w:t>
      </w:r>
      <w:r w:rsidRPr="001A009E">
        <w:rPr>
          <w:rFonts w:ascii="XO Thames" w:hAnsi="XO Thames"/>
          <w:shd w:val="clear" w:color="auto" w:fill="FFFFFF"/>
        </w:rPr>
        <w:t xml:space="preserve"> года.</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shd w:val="clear" w:color="auto" w:fill="FFFFFF"/>
        </w:rPr>
        <w:t>2.3.2. Оплатить печатную продукцию, согласно раздела 6 настоящего Контракта.</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shd w:val="clear" w:color="auto" w:fill="FFFFFF"/>
        </w:rPr>
        <w:t>2.3.3. Осуществлять контроль за порядком оплаты печатной продукции, своевременностью предоставления платежных документов и движением финансовых средств, выделяемых для оплаты печатной продукции из федерального бюджета.</w:t>
      </w:r>
    </w:p>
    <w:p w:rsidR="005A3746" w:rsidRPr="001A009E" w:rsidRDefault="005A3746" w:rsidP="005A3746">
      <w:pPr>
        <w:suppressAutoHyphens/>
        <w:ind w:firstLine="709"/>
        <w:rPr>
          <w:rFonts w:ascii="XO Thames" w:hAnsi="XO Thames"/>
          <w:bCs/>
          <w:lang w:eastAsia="zh-CN"/>
        </w:rPr>
      </w:pPr>
      <w:r w:rsidRPr="001A009E">
        <w:rPr>
          <w:rFonts w:ascii="XO Thames" w:hAnsi="XO Thames"/>
          <w:bCs/>
          <w:lang w:eastAsia="zh-CN"/>
        </w:rPr>
        <w:t xml:space="preserve">2.3.4. Обеспечить приемку поставленной печатной продукции в соответствии </w:t>
      </w:r>
      <w:r w:rsidRPr="001A009E">
        <w:rPr>
          <w:rFonts w:ascii="XO Thames" w:hAnsi="XO Thames"/>
          <w:bCs/>
          <w:lang w:eastAsia="zh-CN"/>
        </w:rPr>
        <w:br/>
        <w:t>с условиями настоящего Контракта.</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b/>
          <w:shd w:val="clear" w:color="auto" w:fill="FFFFFF"/>
        </w:rPr>
        <w:t>2.4. Заказчик вправе:</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shd w:val="clear" w:color="auto" w:fill="FFFFFF"/>
        </w:rPr>
        <w:t xml:space="preserve">2.4.1. Взыскивать неустойку (пени, штраф) за ненадлежащее исполнение Контракта, требовать от Поставщика надлежащего исполнения обязательств в соответствии </w:t>
      </w:r>
      <w:r w:rsidRPr="001A009E">
        <w:rPr>
          <w:rFonts w:ascii="XO Thames" w:hAnsi="XO Thames"/>
          <w:shd w:val="clear" w:color="auto" w:fill="FFFFFF"/>
        </w:rPr>
        <w:br/>
        <w:t>с настоящим Контрактом, а также своевременного устранения выявленных недостатков.</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shd w:val="clear" w:color="auto" w:fill="FFFFFF"/>
        </w:rPr>
        <w:t xml:space="preserve">2.4.2. Требовать от Поставщика представления надлежащим образом оформленной отчетной документации, подтверждающих исполнение обязательств в соответствии </w:t>
      </w:r>
      <w:r w:rsidRPr="001A009E">
        <w:rPr>
          <w:rFonts w:ascii="XO Thames" w:hAnsi="XO Thames"/>
          <w:shd w:val="clear" w:color="auto" w:fill="FFFFFF"/>
        </w:rPr>
        <w:br/>
        <w:t>с настоящим Контрактом (товарная накладная и счет-фактура).</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shd w:val="clear" w:color="auto" w:fill="FFFFFF"/>
        </w:rPr>
        <w:t>2.4.3. Запрашивать у Поставщика информацию о ходе и состоянии выполняемых работ.</w:t>
      </w:r>
    </w:p>
    <w:p w:rsidR="005A3746" w:rsidRPr="001A009E" w:rsidRDefault="005A3746" w:rsidP="005A3746">
      <w:pPr>
        <w:autoSpaceDE w:val="0"/>
        <w:ind w:firstLine="709"/>
        <w:rPr>
          <w:rFonts w:ascii="XO Thames" w:hAnsi="XO Thames"/>
          <w:shd w:val="clear" w:color="auto" w:fill="FFFFFF"/>
        </w:rPr>
      </w:pPr>
      <w:r w:rsidRPr="001A009E">
        <w:rPr>
          <w:rFonts w:ascii="XO Thames" w:hAnsi="XO Thames"/>
          <w:shd w:val="clear" w:color="auto" w:fill="FFFFFF"/>
        </w:rPr>
        <w:t>2.4.4. Проверять ход и качество работы, выполняемой Поставщиком, не вмешиваясь в его деятельность.</w:t>
      </w:r>
    </w:p>
    <w:p w:rsidR="005A3746" w:rsidRPr="001A009E" w:rsidRDefault="005A3746" w:rsidP="005A3746">
      <w:pPr>
        <w:tabs>
          <w:tab w:val="left" w:pos="-142"/>
          <w:tab w:val="left" w:pos="0"/>
          <w:tab w:val="left" w:pos="426"/>
        </w:tabs>
        <w:suppressAutoHyphens/>
        <w:ind w:right="-24" w:firstLine="709"/>
        <w:rPr>
          <w:rFonts w:ascii="XO Thames" w:eastAsia="Calibri" w:hAnsi="XO Thames" w:cs="Calibri"/>
          <w:lang w:eastAsia="zh-CN"/>
        </w:rPr>
      </w:pPr>
      <w:r w:rsidRPr="001A009E">
        <w:rPr>
          <w:rFonts w:ascii="XO Thames" w:eastAsia="Calibri" w:hAnsi="XO Thames" w:cs="Calibri"/>
          <w:lang w:eastAsia="zh-CN"/>
        </w:rPr>
        <w:t>2.4.5. Отказаться от приемки и оплаты Товара, не соответствующего условиям настоящего Контракта.</w:t>
      </w:r>
    </w:p>
    <w:p w:rsidR="005A3746" w:rsidRPr="001A009E" w:rsidRDefault="005A3746" w:rsidP="005A3746">
      <w:pPr>
        <w:tabs>
          <w:tab w:val="left" w:pos="-142"/>
          <w:tab w:val="left" w:pos="0"/>
          <w:tab w:val="left" w:pos="426"/>
        </w:tabs>
        <w:suppressAutoHyphens/>
        <w:ind w:right="-24" w:firstLine="709"/>
        <w:rPr>
          <w:rFonts w:ascii="XO Thames" w:eastAsia="Calibri" w:hAnsi="XO Thames" w:cs="Calibri"/>
          <w:lang w:eastAsia="zh-CN"/>
        </w:rPr>
      </w:pPr>
      <w:r w:rsidRPr="001A009E">
        <w:rPr>
          <w:rFonts w:ascii="XO Thames" w:eastAsia="Calibri" w:hAnsi="XO Thames" w:cs="Calibri"/>
          <w:lang w:eastAsia="zh-CN"/>
        </w:rPr>
        <w:t xml:space="preserve">2.4.6. Принять решение об одностороннем отказе от исполнения настоящего Контракта  </w:t>
      </w:r>
      <w:r w:rsidRPr="001A009E">
        <w:rPr>
          <w:rFonts w:ascii="XO Thames" w:eastAsia="Calibri" w:hAnsi="XO Thames" w:cs="Calibri"/>
          <w:lang w:eastAsia="zh-CN"/>
        </w:rPr>
        <w:br/>
        <w:t>в соответствии с законодательством Российской Федерации.</w:t>
      </w:r>
    </w:p>
    <w:p w:rsidR="005A3746" w:rsidRPr="001A009E" w:rsidRDefault="005A3746" w:rsidP="005A3746">
      <w:pPr>
        <w:tabs>
          <w:tab w:val="left" w:pos="0"/>
          <w:tab w:val="left" w:pos="426"/>
        </w:tabs>
        <w:suppressAutoHyphens/>
        <w:ind w:right="-24" w:firstLine="709"/>
        <w:rPr>
          <w:rFonts w:ascii="XO Thames" w:eastAsia="Calibri" w:hAnsi="XO Thames" w:cs="Calibri"/>
          <w:lang w:eastAsia="zh-CN"/>
        </w:rPr>
      </w:pPr>
      <w:r w:rsidRPr="001A009E">
        <w:rPr>
          <w:rFonts w:ascii="XO Thames" w:eastAsia="Calibri" w:hAnsi="XO Thames" w:cs="Calibri"/>
          <w:lang w:eastAsia="zh-CN"/>
        </w:rPr>
        <w:t xml:space="preserve">2.4.7.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Pr="001A009E">
        <w:rPr>
          <w:rFonts w:ascii="XO Thames" w:eastAsia="Calibri" w:hAnsi="XO Thames" w:cs="Calibri"/>
          <w:lang w:eastAsia="zh-CN"/>
        </w:rPr>
        <w:br/>
        <w:t>№ 44-ФЗ.</w:t>
      </w:r>
    </w:p>
    <w:p w:rsidR="005A3746" w:rsidRPr="001A009E" w:rsidRDefault="005A3746" w:rsidP="005A3746">
      <w:pPr>
        <w:tabs>
          <w:tab w:val="left" w:pos="0"/>
        </w:tabs>
        <w:suppressAutoHyphens/>
        <w:ind w:right="-24" w:firstLine="709"/>
        <w:rPr>
          <w:rFonts w:ascii="XO Thames" w:hAnsi="XO Thames"/>
          <w:noProof/>
          <w:color w:val="332020"/>
          <w:lang w:eastAsia="zh-CN"/>
        </w:rPr>
      </w:pPr>
      <w:r w:rsidRPr="001A009E">
        <w:rPr>
          <w:rFonts w:ascii="XO Thames" w:hAnsi="XO Thames"/>
          <w:color w:val="332020"/>
          <w:lang w:eastAsia="zh-CN"/>
        </w:rPr>
        <w:t xml:space="preserve">2.4.8. </w:t>
      </w:r>
      <w:r w:rsidRPr="001A009E">
        <w:rPr>
          <w:rFonts w:ascii="XO Thames" w:hAnsi="XO Thames"/>
          <w:noProof/>
          <w:color w:val="332020"/>
          <w:lang w:eastAsia="zh-CN"/>
        </w:rPr>
        <w:t>Осуществлять иные права, предусмотренные действующим законодательством Росийской Федерации и Контрактом.</w:t>
      </w:r>
    </w:p>
    <w:p w:rsidR="005A3746" w:rsidRDefault="005A3746" w:rsidP="005A3746">
      <w:pPr>
        <w:suppressAutoHyphens/>
        <w:ind w:firstLine="709"/>
        <w:jc w:val="center"/>
        <w:rPr>
          <w:rFonts w:ascii="XO Thames" w:eastAsia="Arial" w:hAnsi="XO Thames"/>
          <w:b/>
          <w:shd w:val="clear" w:color="auto" w:fill="FFFFFF"/>
          <w:lang w:eastAsia="zh-CN"/>
        </w:rPr>
      </w:pPr>
    </w:p>
    <w:p w:rsidR="005A3746" w:rsidRPr="001A009E" w:rsidRDefault="005A3746" w:rsidP="005A3746">
      <w:pPr>
        <w:suppressAutoHyphens/>
        <w:ind w:firstLine="709"/>
        <w:jc w:val="center"/>
        <w:rPr>
          <w:rFonts w:ascii="XO Thames" w:eastAsia="Arial" w:hAnsi="XO Thames"/>
          <w:b/>
          <w:shd w:val="clear" w:color="auto" w:fill="FFFFFF"/>
          <w:lang w:eastAsia="zh-CN"/>
        </w:rPr>
      </w:pPr>
      <w:r w:rsidRPr="001A009E">
        <w:rPr>
          <w:rFonts w:ascii="XO Thames" w:eastAsia="Arial" w:hAnsi="XO Thames"/>
          <w:b/>
          <w:shd w:val="clear" w:color="auto" w:fill="FFFFFF"/>
          <w:lang w:eastAsia="zh-CN"/>
        </w:rPr>
        <w:t>3. Качество печатной продукции</w:t>
      </w:r>
    </w:p>
    <w:p w:rsidR="005A3746" w:rsidRPr="001A009E" w:rsidRDefault="005A3746" w:rsidP="005A3746">
      <w:pPr>
        <w:suppressAutoHyphens/>
        <w:ind w:firstLine="709"/>
        <w:jc w:val="center"/>
        <w:rPr>
          <w:rFonts w:ascii="XO Thames" w:eastAsia="Arial" w:hAnsi="XO Thames"/>
          <w:b/>
          <w:shd w:val="clear" w:color="auto" w:fill="FFFFFF"/>
          <w:lang w:eastAsia="zh-CN"/>
        </w:rPr>
      </w:pPr>
    </w:p>
    <w:p w:rsidR="005A3746" w:rsidRPr="001A009E" w:rsidRDefault="005A3746" w:rsidP="005A3746">
      <w:pPr>
        <w:autoSpaceDE w:val="0"/>
        <w:autoSpaceDN w:val="0"/>
        <w:adjustRightInd w:val="0"/>
        <w:ind w:firstLine="709"/>
        <w:rPr>
          <w:rFonts w:ascii="XO Thames" w:hAnsi="XO Thames"/>
          <w:lang w:eastAsia="en-US"/>
        </w:rPr>
      </w:pPr>
      <w:r w:rsidRPr="001A009E">
        <w:rPr>
          <w:rFonts w:ascii="XO Thames" w:hAnsi="XO Thames"/>
          <w:lang w:eastAsia="en-US"/>
        </w:rPr>
        <w:t xml:space="preserve">3.1. На печатную продукцию типографским способом наносятся серия (три цифры) </w:t>
      </w:r>
      <w:r w:rsidRPr="001A009E">
        <w:rPr>
          <w:rFonts w:ascii="XO Thames" w:hAnsi="XO Thames"/>
          <w:lang w:eastAsia="en-US"/>
        </w:rPr>
        <w:br/>
        <w:t>и порядковый номер (семь, восемь цифр). Печатная продукция соответствует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зарегистрированному в Минюсте России 24.01.2023 года, регистрационный № 72116.</w:t>
      </w:r>
    </w:p>
    <w:p w:rsidR="005A3746" w:rsidRPr="001A009E" w:rsidRDefault="005A3746" w:rsidP="005A3746">
      <w:pPr>
        <w:suppressAutoHyphens/>
        <w:ind w:firstLine="709"/>
        <w:rPr>
          <w:rFonts w:ascii="XO Thames" w:hAnsi="XO Thames"/>
          <w:lang w:eastAsia="en-US"/>
        </w:rPr>
      </w:pPr>
    </w:p>
    <w:p w:rsidR="005A3746" w:rsidRPr="001A009E" w:rsidRDefault="005A3746" w:rsidP="005A3746">
      <w:pPr>
        <w:suppressAutoHyphens/>
        <w:ind w:firstLine="709"/>
        <w:jc w:val="center"/>
        <w:rPr>
          <w:rFonts w:ascii="XO Thames" w:eastAsia="Arial" w:hAnsi="XO Thames"/>
          <w:b/>
          <w:shd w:val="clear" w:color="auto" w:fill="FFFFFF"/>
          <w:lang w:eastAsia="zh-CN"/>
        </w:rPr>
      </w:pPr>
      <w:r w:rsidRPr="001A009E">
        <w:rPr>
          <w:rFonts w:ascii="XO Thames" w:eastAsia="Arial" w:hAnsi="XO Thames"/>
          <w:b/>
          <w:shd w:val="clear" w:color="auto" w:fill="FFFFFF"/>
          <w:lang w:eastAsia="zh-CN"/>
        </w:rPr>
        <w:t>4. Срок и порядок поставки печатной продукции</w:t>
      </w:r>
    </w:p>
    <w:p w:rsidR="005A3746" w:rsidRPr="001A009E" w:rsidRDefault="005A3746" w:rsidP="005A3746">
      <w:pPr>
        <w:suppressAutoHyphens/>
        <w:ind w:firstLine="709"/>
        <w:jc w:val="center"/>
        <w:rPr>
          <w:rFonts w:ascii="XO Thames" w:eastAsia="Arial" w:hAnsi="XO Thames"/>
          <w:b/>
          <w:shd w:val="clear" w:color="auto" w:fill="FFFFFF"/>
          <w:lang w:eastAsia="zh-CN"/>
        </w:rPr>
      </w:pP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 xml:space="preserve">4.1. Поставка печатной продукции осуществляется в соответствии с заявкой Заказчика. Заявка Заказчика, а также изменения к ней, направленные не позднее 3 (трех) рабочих дней со дня направления заявки, считаются принятыми в течение 3 (трех) рабочих дней с даты поступления заявки, указанной в пункте 2.3.1.настоящего Контракта. </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lastRenderedPageBreak/>
        <w:t xml:space="preserve">4.2. Поставка печатной продукции осуществляется в течение 35-ти рабочих дней </w:t>
      </w:r>
      <w:r w:rsidRPr="001A009E">
        <w:rPr>
          <w:rFonts w:ascii="XO Thames" w:hAnsi="XO Thames"/>
          <w:lang w:eastAsia="zh-CN"/>
        </w:rPr>
        <w:br/>
        <w:t>с даты поступления заявки на печатную продукцию.</w:t>
      </w:r>
    </w:p>
    <w:p w:rsidR="005A3746" w:rsidRPr="001A009E" w:rsidRDefault="005A3746" w:rsidP="005A3746">
      <w:pPr>
        <w:tabs>
          <w:tab w:val="left" w:pos="394"/>
        </w:tabs>
        <w:suppressAutoHyphens/>
        <w:ind w:firstLine="709"/>
        <w:rPr>
          <w:rFonts w:ascii="XO Thames" w:hAnsi="XO Thames"/>
          <w:lang w:eastAsia="zh-CN"/>
        </w:rPr>
      </w:pPr>
      <w:r w:rsidRPr="001A009E">
        <w:rPr>
          <w:rFonts w:ascii="XO Thames" w:hAnsi="XO Thames"/>
          <w:spacing w:val="-5"/>
          <w:lang w:eastAsia="zh-CN"/>
        </w:rPr>
        <w:t>4.3.</w:t>
      </w:r>
      <w:r w:rsidRPr="001A009E">
        <w:rPr>
          <w:rFonts w:ascii="XO Thames" w:hAnsi="XO Thames"/>
          <w:lang w:eastAsia="zh-CN"/>
        </w:rPr>
        <w:t xml:space="preserve"> Поставка печатной продукции осуществляется </w:t>
      </w:r>
      <w:r>
        <w:rPr>
          <w:rFonts w:ascii="XO Thames" w:hAnsi="XO Thames"/>
          <w:lang w:eastAsia="zh-CN"/>
        </w:rPr>
        <w:t xml:space="preserve">посредством </w:t>
      </w:r>
      <w:r w:rsidRPr="00F15826">
        <w:rPr>
          <w:rFonts w:ascii="XO Thames" w:hAnsi="XO Thames"/>
        </w:rPr>
        <w:t>ФГУП «Главный центр специальной связи» (далее по тексту – спецсвязь)</w:t>
      </w:r>
      <w:r>
        <w:rPr>
          <w:rFonts w:ascii="XO Thames" w:hAnsi="XO Thames"/>
        </w:rPr>
        <w:t xml:space="preserve"> </w:t>
      </w:r>
      <w:r w:rsidRPr="001A009E">
        <w:rPr>
          <w:rFonts w:ascii="XO Thames" w:hAnsi="XO Thames"/>
          <w:lang w:eastAsia="zh-CN"/>
        </w:rPr>
        <w:t xml:space="preserve">по адресу: </w:t>
      </w:r>
      <w:r w:rsidRPr="00C51E96">
        <w:rPr>
          <w:rFonts w:ascii="XO Thames" w:hAnsi="XO Thames"/>
        </w:rPr>
        <w:t>450015, Республика Башкортостан, г. Уфа, ул. Достоевского, дом 39/1</w:t>
      </w:r>
      <w:r w:rsidRPr="00C51E96">
        <w:rPr>
          <w:rFonts w:ascii="XO Thames" w:hAnsi="XO Thames"/>
          <w:color w:val="000000"/>
        </w:rPr>
        <w:t>, УФСИН России по Республике Башкортостан</w:t>
      </w:r>
      <w:r w:rsidRPr="001A009E">
        <w:rPr>
          <w:rFonts w:ascii="XO Thames" w:hAnsi="XO Thames"/>
          <w:lang w:eastAsia="zh-CN"/>
        </w:rPr>
        <w:t>,</w:t>
      </w:r>
      <w:r>
        <w:rPr>
          <w:rFonts w:ascii="XO Thames" w:hAnsi="XO Thames"/>
          <w:lang w:eastAsia="zh-CN"/>
        </w:rPr>
        <w:t xml:space="preserve"> </w:t>
      </w:r>
      <w:r w:rsidRPr="001A009E">
        <w:rPr>
          <w:rFonts w:ascii="XO Thames" w:hAnsi="XO Thames"/>
          <w:lang w:eastAsia="zh-CN"/>
        </w:rPr>
        <w:t>за счёт Поставщика.</w:t>
      </w:r>
    </w:p>
    <w:p w:rsidR="005A3746" w:rsidRPr="001A009E" w:rsidRDefault="005A3746" w:rsidP="005A3746">
      <w:pPr>
        <w:tabs>
          <w:tab w:val="left" w:pos="394"/>
        </w:tabs>
        <w:suppressAutoHyphens/>
        <w:ind w:firstLine="709"/>
        <w:rPr>
          <w:rFonts w:ascii="XO Thames" w:hAnsi="XO Thames"/>
          <w:lang w:eastAsia="zh-CN"/>
        </w:rPr>
      </w:pPr>
      <w:r w:rsidRPr="001A009E">
        <w:rPr>
          <w:rFonts w:ascii="XO Thames" w:hAnsi="XO Thames"/>
          <w:lang w:eastAsia="zh-CN"/>
        </w:rPr>
        <w:t>4.4. Поставщик документально подтверждает факт отгрузки печатной продукции товарной накладной.</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 xml:space="preserve">4.5. Моментом перехода права собственности на изготовленную продукцию </w:t>
      </w:r>
      <w:r w:rsidRPr="001A009E">
        <w:rPr>
          <w:rFonts w:ascii="XO Thames" w:hAnsi="XO Thames"/>
          <w:lang w:eastAsia="zh-CN"/>
        </w:rPr>
        <w:br/>
        <w:t>от Поставщика к Заказчику считать момент передачи продукции на спецсвязь.</w:t>
      </w:r>
    </w:p>
    <w:p w:rsidR="005A3746" w:rsidRPr="001A009E" w:rsidRDefault="005A3746" w:rsidP="005A3746">
      <w:pPr>
        <w:suppressAutoHyphens/>
        <w:ind w:firstLine="709"/>
        <w:rPr>
          <w:rFonts w:ascii="XO Thames" w:hAnsi="XO Thames"/>
          <w:lang w:eastAsia="zh-CN"/>
        </w:rPr>
      </w:pPr>
    </w:p>
    <w:p w:rsidR="005A3746" w:rsidRPr="001A009E" w:rsidRDefault="005A3746" w:rsidP="005A3746">
      <w:pPr>
        <w:suppressAutoHyphens/>
        <w:ind w:firstLine="709"/>
        <w:jc w:val="center"/>
        <w:rPr>
          <w:rFonts w:ascii="XO Thames" w:eastAsia="Arial" w:hAnsi="XO Thames"/>
          <w:b/>
          <w:shd w:val="clear" w:color="auto" w:fill="FFFFFF"/>
          <w:lang w:eastAsia="zh-CN"/>
        </w:rPr>
      </w:pPr>
      <w:r w:rsidRPr="001A009E">
        <w:rPr>
          <w:rFonts w:ascii="XO Thames" w:eastAsia="Arial" w:hAnsi="XO Thames"/>
          <w:b/>
          <w:shd w:val="clear" w:color="auto" w:fill="FFFFFF"/>
          <w:lang w:eastAsia="zh-CN"/>
        </w:rPr>
        <w:t>5. Порядок приёмки печатной продукции</w:t>
      </w:r>
    </w:p>
    <w:p w:rsidR="005A3746" w:rsidRPr="001A009E" w:rsidRDefault="005A3746" w:rsidP="005A3746">
      <w:pPr>
        <w:suppressAutoHyphens/>
        <w:ind w:firstLine="709"/>
        <w:jc w:val="center"/>
        <w:rPr>
          <w:rFonts w:ascii="XO Thames" w:eastAsia="Arial" w:hAnsi="XO Thames"/>
          <w:b/>
          <w:shd w:val="clear" w:color="auto" w:fill="FFFFFF"/>
          <w:lang w:eastAsia="zh-CN"/>
        </w:rPr>
      </w:pP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 xml:space="preserve">5.1. Приемка печатной продукции по количеству и качеству осуществляется </w:t>
      </w:r>
      <w:r w:rsidRPr="001A009E">
        <w:rPr>
          <w:rFonts w:ascii="XO Thames" w:hAnsi="XO Thames"/>
          <w:lang w:eastAsia="zh-CN"/>
        </w:rPr>
        <w:br/>
        <w:t xml:space="preserve">в соответствии с </w:t>
      </w:r>
      <w:r w:rsidR="009E505E">
        <w:rPr>
          <w:rFonts w:ascii="XO Thames" w:hAnsi="XO Thames"/>
          <w:lang w:eastAsia="zh-CN"/>
        </w:rPr>
        <w:t>приложением № 1 к контракту.</w:t>
      </w:r>
    </w:p>
    <w:p w:rsidR="005A3746" w:rsidRPr="001A009E" w:rsidRDefault="005A3746" w:rsidP="005A3746">
      <w:pPr>
        <w:suppressAutoHyphens/>
        <w:ind w:right="-24" w:firstLine="709"/>
        <w:rPr>
          <w:rFonts w:ascii="XO Thames" w:eastAsia="Calibri" w:hAnsi="XO Thames" w:cs="Calibri"/>
          <w:noProof/>
          <w:lang w:eastAsia="zh-CN"/>
        </w:rPr>
      </w:pPr>
      <w:r w:rsidRPr="001A009E">
        <w:rPr>
          <w:rFonts w:ascii="XO Thames" w:eastAsia="Calibri" w:hAnsi="XO Thames" w:cs="Calibri"/>
          <w:noProof/>
          <w:lang w:eastAsia="zh-CN"/>
        </w:rPr>
        <w:t xml:space="preserve">5.2. Для проверки полученной от Поставщика печатной продукции и документов </w:t>
      </w:r>
      <w:r w:rsidRPr="001A009E">
        <w:rPr>
          <w:rFonts w:ascii="XO Thames" w:eastAsia="Calibri" w:hAnsi="XO Thames"/>
          <w:lang w:eastAsia="zh-CN"/>
        </w:rPr>
        <w:t>предусмотренных в п. 2.1.4. настоящего Контракта</w:t>
      </w:r>
      <w:r w:rsidRPr="001A009E">
        <w:rPr>
          <w:rFonts w:ascii="XO Thames" w:eastAsia="Calibri" w:hAnsi="XO Thames"/>
          <w:noProof/>
          <w:lang w:eastAsia="zh-CN"/>
        </w:rPr>
        <w:t>,</w:t>
      </w:r>
      <w:r w:rsidRPr="001A009E">
        <w:rPr>
          <w:rFonts w:ascii="XO Thames" w:eastAsia="Calibri" w:hAnsi="XO Thames" w:cs="Calibri"/>
          <w:noProof/>
          <w:lang w:eastAsia="zh-CN"/>
        </w:rPr>
        <w:t xml:space="preserve"> в части их соответствия условиям Контракта проводится экспертиза. 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w:t>
      </w:r>
      <w:r w:rsidRPr="001A009E">
        <w:rPr>
          <w:rFonts w:ascii="XO Thames" w:eastAsia="Calibri" w:hAnsi="XO Thames" w:cs="Calibri"/>
          <w:noProof/>
          <w:lang w:eastAsia="zh-CN"/>
        </w:rPr>
        <w:br/>
        <w:t>с Законом № 44-ФЗ.</w:t>
      </w:r>
    </w:p>
    <w:p w:rsidR="005A3746" w:rsidRPr="001A009E" w:rsidRDefault="005A3746" w:rsidP="005A3746">
      <w:pPr>
        <w:suppressAutoHyphens/>
        <w:ind w:right="-24" w:firstLine="709"/>
        <w:rPr>
          <w:rFonts w:ascii="XO Thames" w:eastAsia="Arial" w:hAnsi="XO Thames"/>
          <w:noProof/>
          <w:lang w:eastAsia="zh-CN"/>
        </w:rPr>
      </w:pPr>
      <w:r w:rsidRPr="001A009E">
        <w:rPr>
          <w:rFonts w:ascii="XO Thames" w:eastAsia="Arial" w:hAnsi="XO Thames"/>
          <w:noProof/>
          <w:lang w:eastAsia="zh-CN"/>
        </w:rPr>
        <w:t xml:space="preserve">В случае проведения эксперизы Заказчиком своими силами (экспертная комиссия Заказчика) по результатам проведенной экспертизы печатной продукци экспертная комиссия Заказчика подписывает заключение об отсутствии или наличии нарушений условий Контракта, а также об отсутствии или наличии нарушений в части качества </w:t>
      </w:r>
      <w:r w:rsidRPr="001A009E">
        <w:rPr>
          <w:rFonts w:ascii="XO Thames" w:eastAsia="Arial" w:hAnsi="XO Thames"/>
          <w:noProof/>
          <w:lang w:eastAsia="zh-CN"/>
        </w:rPr>
        <w:br/>
        <w:t xml:space="preserve">и безопасности печатной продукции. </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5.3. В случае обнаружения излишков печатной продукции Заказчи</w:t>
      </w:r>
      <w:r>
        <w:rPr>
          <w:rFonts w:ascii="XO Thames" w:hAnsi="XO Thames"/>
          <w:lang w:eastAsia="zh-CN"/>
        </w:rPr>
        <w:t xml:space="preserve">к должен составить акт, </w:t>
      </w:r>
      <w:r w:rsidRPr="001A009E">
        <w:rPr>
          <w:rFonts w:ascii="XO Thames" w:hAnsi="XO Thames"/>
          <w:lang w:eastAsia="zh-CN"/>
        </w:rPr>
        <w:t>к которому приобщить лишнюю печатную продукцию и все элементы внутренней и внешней упаковки Поставщику, в которой обнаружены излишки.</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5.4. В случае обнаружения некачественной печатной продукции Заказчик должен составить акт, к которому приобщить все экземпляры некачественной печатной продукции и элементы внутренней и внешней упаковки Поставщика, в которой обнаружена некачественная печатная продукция.</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5.5. В случае обнаружения недостачи печатной продукции Заказчик должен составить акт, к которому приобщить все элементы внутренней и внешней упаковки Поставщика, в которой обнаружена недостача.</w:t>
      </w:r>
    </w:p>
    <w:p w:rsidR="005A3746" w:rsidRPr="001A009E" w:rsidRDefault="005A3746" w:rsidP="005A3746">
      <w:pPr>
        <w:suppressAutoHyphens/>
        <w:ind w:firstLine="709"/>
        <w:rPr>
          <w:rFonts w:ascii="XO Thames" w:hAnsi="XO Thames"/>
          <w:lang w:eastAsia="zh-CN"/>
        </w:rPr>
      </w:pPr>
      <w:r w:rsidRPr="001A009E">
        <w:rPr>
          <w:rFonts w:ascii="XO Thames" w:hAnsi="XO Thames"/>
          <w:noProof/>
          <w:lang w:eastAsia="zh-CN"/>
        </w:rPr>
        <w:t>5.6 При отсутствии претензий относительно количества печатной продукции, упаковки, качества и безопасности, в том числе на основании заключения экспертизы Заказчика или экспертов, экспертной организации, составленного по результатам экспертизы, Заказчик подписывает документы о приемке (Акт приема-передачи печатной продукции)</w:t>
      </w:r>
      <w:r>
        <w:rPr>
          <w:rFonts w:ascii="XO Thames" w:hAnsi="XO Thames"/>
          <w:noProof/>
          <w:lang w:eastAsia="zh-CN"/>
        </w:rPr>
        <w:t xml:space="preserve"> </w:t>
      </w:r>
      <w:r w:rsidRPr="001A009E">
        <w:rPr>
          <w:rFonts w:ascii="XO Thames" w:hAnsi="XO Thames"/>
          <w:lang w:eastAsia="zh-CN"/>
        </w:rPr>
        <w:t>в течение 5 (пяти) рабочих дней с момента получения данного акта в течение срока, предусмотренного в п. 4.2. настоящего Контракта,</w:t>
      </w:r>
      <w:r w:rsidRPr="001A009E">
        <w:rPr>
          <w:rFonts w:ascii="XO Thames" w:hAnsi="XO Thames"/>
          <w:noProof/>
          <w:lang w:eastAsia="zh-CN"/>
        </w:rPr>
        <w:t xml:space="preserve"> составленный по форме, предусмотренной приложением № 2 к Контракту.</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 xml:space="preserve">5.7. Оформленные документы Заказчик должен предоставить Поставщику, первоначально направив их посредством </w:t>
      </w:r>
      <w:r w:rsidRPr="001A009E">
        <w:rPr>
          <w:rFonts w:ascii="XO Thames" w:hAnsi="XO Thames"/>
          <w:shd w:val="clear" w:color="auto" w:fill="FFFFFF"/>
        </w:rPr>
        <w:t>электронной почты</w:t>
      </w:r>
      <w:r>
        <w:rPr>
          <w:rFonts w:ascii="XO Thames" w:hAnsi="XO Thames"/>
          <w:shd w:val="clear" w:color="auto" w:fill="FFFFFF"/>
        </w:rPr>
        <w:t>,</w:t>
      </w:r>
      <w:r w:rsidRPr="001A009E">
        <w:rPr>
          <w:rFonts w:ascii="XO Thames" w:hAnsi="XO Thames"/>
          <w:shd w:val="clear" w:color="auto" w:fill="FFFFFF"/>
        </w:rPr>
        <w:t xml:space="preserve"> </w:t>
      </w:r>
      <w:r w:rsidRPr="001A009E">
        <w:rPr>
          <w:rFonts w:ascii="XO Thames" w:hAnsi="XO Thames"/>
          <w:lang w:eastAsia="zh-CN"/>
        </w:rPr>
        <w:t xml:space="preserve">в срок не позднее 10 (десяти) рабочих дней с даты получения печатной продукции. </w:t>
      </w:r>
    </w:p>
    <w:p w:rsidR="005A3746" w:rsidRDefault="005A3746" w:rsidP="005A3746">
      <w:pPr>
        <w:suppressAutoHyphens/>
        <w:ind w:firstLine="709"/>
        <w:jc w:val="center"/>
        <w:rPr>
          <w:rFonts w:ascii="XO Thames" w:eastAsia="Arial" w:hAnsi="XO Thames"/>
          <w:b/>
          <w:shd w:val="clear" w:color="auto" w:fill="FFFFFF"/>
          <w:lang w:eastAsia="zh-CN"/>
        </w:rPr>
      </w:pPr>
    </w:p>
    <w:p w:rsidR="005A3746" w:rsidRPr="001A009E" w:rsidRDefault="005A3746" w:rsidP="005A3746">
      <w:pPr>
        <w:suppressAutoHyphens/>
        <w:ind w:firstLine="709"/>
        <w:jc w:val="center"/>
        <w:rPr>
          <w:rFonts w:ascii="XO Thames" w:eastAsia="Arial" w:hAnsi="XO Thames"/>
          <w:b/>
          <w:shd w:val="clear" w:color="auto" w:fill="FFFFFF"/>
          <w:lang w:eastAsia="zh-CN"/>
        </w:rPr>
      </w:pPr>
      <w:r w:rsidRPr="001A009E">
        <w:rPr>
          <w:rFonts w:ascii="XO Thames" w:eastAsia="Arial" w:hAnsi="XO Thames"/>
          <w:b/>
          <w:shd w:val="clear" w:color="auto" w:fill="FFFFFF"/>
          <w:lang w:eastAsia="zh-CN"/>
        </w:rPr>
        <w:t>6. Цена Контракта и порядок расчёта</w:t>
      </w:r>
    </w:p>
    <w:p w:rsidR="005A3746" w:rsidRPr="001A009E" w:rsidRDefault="005A3746" w:rsidP="005A3746">
      <w:pPr>
        <w:suppressAutoHyphens/>
        <w:ind w:firstLine="709"/>
        <w:jc w:val="center"/>
        <w:rPr>
          <w:rFonts w:ascii="XO Thames" w:eastAsia="Arial" w:hAnsi="XO Thames"/>
          <w:b/>
          <w:shd w:val="clear" w:color="auto" w:fill="FFFFFF"/>
          <w:lang w:eastAsia="zh-CN"/>
        </w:rPr>
      </w:pPr>
    </w:p>
    <w:p w:rsidR="005A3746" w:rsidRPr="001A009E" w:rsidRDefault="005A3746" w:rsidP="005A3746">
      <w:pPr>
        <w:tabs>
          <w:tab w:val="left" w:pos="567"/>
        </w:tabs>
        <w:suppressAutoHyphens/>
        <w:ind w:firstLine="709"/>
        <w:rPr>
          <w:rFonts w:ascii="XO Thames" w:eastAsia="Arial" w:hAnsi="XO Thames"/>
          <w:i/>
          <w:lang w:eastAsia="zh-CN"/>
        </w:rPr>
      </w:pPr>
      <w:r w:rsidRPr="001A009E">
        <w:rPr>
          <w:rFonts w:ascii="XO Thames" w:eastAsia="Arial" w:hAnsi="XO Thames"/>
          <w:lang w:eastAsia="zh-CN"/>
        </w:rPr>
        <w:t xml:space="preserve">6.1. Цена Контракта </w:t>
      </w:r>
      <w:r>
        <w:rPr>
          <w:rFonts w:ascii="XO Thames" w:eastAsia="Arial" w:hAnsi="XO Thames"/>
          <w:lang w:eastAsia="zh-CN"/>
        </w:rPr>
        <w:t xml:space="preserve">____________________руб _________  </w:t>
      </w:r>
      <w:r w:rsidRPr="00A550CC">
        <w:rPr>
          <w:lang w:eastAsia="zh-CN"/>
        </w:rPr>
        <w:t>коп</w:t>
      </w:r>
      <w:r>
        <w:rPr>
          <w:lang w:eastAsia="zh-CN"/>
        </w:rPr>
        <w:t>.</w:t>
      </w:r>
      <w:r w:rsidRPr="00A550CC">
        <w:rPr>
          <w:lang w:eastAsia="zh-CN"/>
        </w:rPr>
        <w:t>, в том числе НДС</w:t>
      </w:r>
      <w:r>
        <w:rPr>
          <w:lang w:eastAsia="zh-CN"/>
        </w:rPr>
        <w:t>/ без НДС</w:t>
      </w:r>
      <w:r w:rsidRPr="00A550CC">
        <w:rPr>
          <w:lang w:eastAsia="zh-CN"/>
        </w:rPr>
        <w:t>.</w:t>
      </w:r>
      <w:r>
        <w:rPr>
          <w:lang w:eastAsia="zh-CN"/>
        </w:rPr>
        <w:t xml:space="preserve"> </w:t>
      </w:r>
      <w:r w:rsidRPr="001A009E">
        <w:rPr>
          <w:rFonts w:ascii="XO Thames" w:eastAsia="Arial" w:hAnsi="XO Thames"/>
          <w:lang w:eastAsia="zh-CN"/>
        </w:rPr>
        <w:t xml:space="preserve">Цена Контракта включает в себя, стоимость печатной продукции, тары, упаковки, расходы на погрузку, транспортировку до места поставки печатной продукции с разгрузкой </w:t>
      </w:r>
      <w:r w:rsidRPr="001A009E">
        <w:rPr>
          <w:rFonts w:ascii="XO Thames" w:eastAsia="Arial" w:hAnsi="XO Thames"/>
          <w:lang w:eastAsia="zh-CN"/>
        </w:rPr>
        <w:br/>
        <w:t xml:space="preserve">с транспортного средства, упаковку, маркировку, страхование, уплату таможенных пошлин, налогов, сборов и других обязательных платежей, взимаемых с Поставщика </w:t>
      </w:r>
      <w:r w:rsidRPr="001A009E">
        <w:rPr>
          <w:rFonts w:ascii="XO Thames" w:eastAsia="Arial" w:hAnsi="XO Thames"/>
          <w:lang w:eastAsia="zh-CN"/>
        </w:rPr>
        <w:br/>
        <w:t xml:space="preserve">в связи с выполнением настоящего Контракта, в соответствии с законодательством </w:t>
      </w:r>
      <w:r w:rsidRPr="001A009E">
        <w:rPr>
          <w:rFonts w:ascii="XO Thames" w:eastAsia="Arial" w:hAnsi="XO Thames"/>
          <w:lang w:eastAsia="zh-CN"/>
        </w:rPr>
        <w:lastRenderedPageBreak/>
        <w:t xml:space="preserve">Российской Федерации. Поставщик самостоятельно несет издержки любого вида, понесенные им в ходе поставки печатной продукции по данному Контракту. </w:t>
      </w:r>
    </w:p>
    <w:p w:rsidR="005A3746" w:rsidRPr="006232BF" w:rsidRDefault="006232BF" w:rsidP="005A3746">
      <w:pPr>
        <w:pStyle w:val="ConsPlusNormal"/>
        <w:ind w:firstLine="540"/>
        <w:rPr>
          <w:rFonts w:ascii="Times New Roman" w:hAnsi="Times New Roman"/>
          <w:sz w:val="24"/>
          <w:szCs w:val="24"/>
        </w:rPr>
      </w:pPr>
      <w:r>
        <w:rPr>
          <w:rFonts w:ascii="XO Thames" w:hAnsi="XO Thames"/>
          <w:iCs/>
          <w:sz w:val="24"/>
          <w:szCs w:val="24"/>
          <w:lang w:eastAsia="zh-CN"/>
        </w:rPr>
        <w:t xml:space="preserve">  </w:t>
      </w:r>
      <w:r w:rsidR="005A3746" w:rsidRPr="006232BF">
        <w:rPr>
          <w:rFonts w:ascii="XO Thames" w:hAnsi="XO Thames"/>
          <w:iCs/>
          <w:sz w:val="24"/>
          <w:szCs w:val="24"/>
          <w:lang w:eastAsia="zh-CN"/>
        </w:rPr>
        <w:t>6.2</w:t>
      </w:r>
      <w:r w:rsidR="005A3746" w:rsidRPr="006232BF">
        <w:rPr>
          <w:rFonts w:ascii="XO Thames" w:hAnsi="XO Thames"/>
          <w:sz w:val="24"/>
          <w:szCs w:val="24"/>
          <w:lang w:eastAsia="zh-CN"/>
        </w:rPr>
        <w:t>. Заказчик осуществляет оплату по настоящему Контракту по факту поставки печатной продукции, единовременно, безналичным способом, за счет средств Федерального бюджета, путем перечисления денежных средств в валюте Российской Федерации на расчетный счет Поставщика, указанный в разделе 12 настоящего Контракта, в течение 7 (семи) рабочих дней с момента подписания Заказчиком документа о приемке (акта приема-передачи печатной продукции) и предоставления Поставщиком к оплате счета, счет-фактуры, товарных накладных</w:t>
      </w:r>
      <w:r w:rsidR="005A3746" w:rsidRPr="006232BF">
        <w:rPr>
          <w:rFonts w:ascii="Times New Roman" w:hAnsi="Times New Roman"/>
          <w:sz w:val="24"/>
          <w:szCs w:val="24"/>
        </w:rPr>
        <w:t>.</w:t>
      </w:r>
    </w:p>
    <w:p w:rsidR="005A3746" w:rsidRPr="001A009E" w:rsidRDefault="005A3746" w:rsidP="005A3746">
      <w:pPr>
        <w:tabs>
          <w:tab w:val="left" w:pos="567"/>
        </w:tabs>
        <w:suppressAutoHyphens/>
        <w:ind w:firstLine="709"/>
        <w:rPr>
          <w:rFonts w:ascii="XO Thames" w:hAnsi="XO Thames"/>
          <w:lang w:eastAsia="zh-CN"/>
        </w:rPr>
      </w:pPr>
      <w:r w:rsidRPr="001A009E">
        <w:rPr>
          <w:rFonts w:ascii="XO Thames" w:hAnsi="XO Thames"/>
          <w:lang w:eastAsia="zh-CN"/>
        </w:rPr>
        <w:t xml:space="preserve">6.3. Цена Контракта является твердой, определяется на весь срок исполнения Контракта и не может изменяться в ходе его исполнения, за исключением ее изменения </w:t>
      </w:r>
      <w:r w:rsidRPr="001A009E">
        <w:rPr>
          <w:rFonts w:ascii="XO Thames" w:hAnsi="XO Thames"/>
          <w:lang w:eastAsia="zh-CN"/>
        </w:rPr>
        <w:br/>
        <w:t>по соглашению сторон в следующих случаях:</w:t>
      </w:r>
    </w:p>
    <w:p w:rsidR="005A3746" w:rsidRPr="001A009E" w:rsidRDefault="005A3746" w:rsidP="005A3746">
      <w:pPr>
        <w:tabs>
          <w:tab w:val="left" w:pos="567"/>
        </w:tabs>
        <w:suppressAutoHyphens/>
        <w:ind w:firstLine="709"/>
        <w:rPr>
          <w:rFonts w:ascii="XO Thames" w:hAnsi="XO Thames"/>
          <w:lang w:eastAsia="zh-CN"/>
        </w:rPr>
      </w:pPr>
      <w:r w:rsidRPr="001A009E">
        <w:rPr>
          <w:rFonts w:ascii="XO Thames" w:hAnsi="XO Thames"/>
          <w:lang w:eastAsia="zh-CN"/>
        </w:rPr>
        <w:t>а) при снижении цены Контракта без изменения предусмотренного Контракта количества печатной продукции, качества поставляемой печатной продукции и иных условий Контракта;</w:t>
      </w:r>
    </w:p>
    <w:p w:rsidR="005A3746" w:rsidRPr="001A009E" w:rsidRDefault="005A3746" w:rsidP="005A3746">
      <w:pPr>
        <w:tabs>
          <w:tab w:val="left" w:pos="567"/>
        </w:tabs>
        <w:suppressAutoHyphens/>
        <w:ind w:firstLine="709"/>
        <w:rPr>
          <w:rFonts w:ascii="XO Thames" w:hAnsi="XO Thames"/>
          <w:lang w:eastAsia="zh-CN"/>
        </w:rPr>
      </w:pPr>
      <w:r w:rsidRPr="001A009E">
        <w:rPr>
          <w:rFonts w:ascii="XO Thames" w:hAnsi="XO Thames"/>
          <w:lang w:eastAsia="zh-CN"/>
        </w:rPr>
        <w:t xml:space="preserve">б) если по предложению Заказчика увеличивается предусмотренное Контрактом количество печатной продукции не более чем на десять процентов или уменьшается предусмотренное Контрактом количество поставляемой печатной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печатной продукции исходя </w:t>
      </w:r>
      <w:r w:rsidRPr="001A009E">
        <w:rPr>
          <w:rFonts w:ascii="XO Thames" w:hAnsi="XO Thames"/>
          <w:lang w:eastAsia="zh-CN"/>
        </w:rPr>
        <w:br/>
        <w:t xml:space="preserve">из установленной в Контракте цены единицы печатной продукции, но не более чем </w:t>
      </w:r>
      <w:r w:rsidRPr="001A009E">
        <w:rPr>
          <w:rFonts w:ascii="XO Thames" w:hAnsi="XO Thames"/>
          <w:lang w:eastAsia="zh-CN"/>
        </w:rPr>
        <w:br/>
        <w:t xml:space="preserve">на десять процентов цены Контракта. При уменьшении предусмотренного Контрактом количества печатной продукции Стороны обязаны уменьшить цену Контракта исходя </w:t>
      </w:r>
      <w:r w:rsidRPr="001A009E">
        <w:rPr>
          <w:rFonts w:ascii="XO Thames" w:hAnsi="XO Thames"/>
          <w:lang w:eastAsia="zh-CN"/>
        </w:rPr>
        <w:br/>
        <w:t>из цены единицы печатной продукции. Цена единицы поставляемой печатной продукции при уменьшении предусмотренного Контрактом количества поставляемой печатной продукции должна определяться как частное от деления первоначальной цены Контракта на предусмотренное в Контракте количество такой печатной продукции;</w:t>
      </w:r>
    </w:p>
    <w:p w:rsidR="005A3746" w:rsidRPr="001A009E" w:rsidRDefault="005A3746" w:rsidP="005A3746">
      <w:pPr>
        <w:tabs>
          <w:tab w:val="left" w:pos="567"/>
        </w:tabs>
        <w:suppressAutoHyphens/>
        <w:ind w:firstLine="709"/>
        <w:rPr>
          <w:rFonts w:ascii="XO Thames" w:hAnsi="XO Thames"/>
          <w:lang w:eastAsia="zh-CN"/>
        </w:rPr>
      </w:pPr>
      <w:r w:rsidRPr="001A009E">
        <w:rPr>
          <w:rFonts w:ascii="XO Thames" w:hAnsi="XO Thames"/>
          <w:lang w:eastAsia="zh-CN"/>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печатной продукции, предусмотренных Контрактом. Сокращение количества печатной продукции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w:t>
      </w:r>
      <w:r>
        <w:rPr>
          <w:rFonts w:ascii="XO Thames" w:hAnsi="XO Thames"/>
          <w:lang w:eastAsia="zh-CN"/>
        </w:rPr>
        <w:t xml:space="preserve">та, утвержденной постановлением Правительства Российской </w:t>
      </w:r>
      <w:r w:rsidRPr="001A009E">
        <w:rPr>
          <w:rFonts w:ascii="XO Thames" w:hAnsi="XO Thames"/>
          <w:lang w:eastAsia="zh-CN"/>
        </w:rPr>
        <w:t>Федерации от 28.11.2013 № 1090. Принятие Заказ</w:t>
      </w:r>
      <w:r>
        <w:rPr>
          <w:rFonts w:ascii="XO Thames" w:hAnsi="XO Thames"/>
          <w:lang w:eastAsia="zh-CN"/>
        </w:rPr>
        <w:t xml:space="preserve">чиком решения об изменении Контракта в </w:t>
      </w:r>
      <w:r w:rsidRPr="001A009E">
        <w:rPr>
          <w:rFonts w:ascii="XO Thames" w:hAnsi="XO Thames"/>
          <w:lang w:eastAsia="zh-CN"/>
        </w:rPr>
        <w:t>связи с уменьшением</w:t>
      </w:r>
      <w:r>
        <w:rPr>
          <w:rFonts w:ascii="XO Thames" w:hAnsi="XO Thames"/>
          <w:lang w:eastAsia="zh-CN"/>
        </w:rPr>
        <w:t xml:space="preserve"> лимитов бюджетных обязательств осуществляется </w:t>
      </w:r>
      <w:r w:rsidRPr="001A009E">
        <w:rPr>
          <w:rFonts w:ascii="XO Thames" w:hAnsi="XO Thames"/>
          <w:lang w:eastAsia="zh-CN"/>
        </w:rPr>
        <w:t>исходя из соразмерности изменения цены Контракта и количества печатной продукции.</w:t>
      </w:r>
    </w:p>
    <w:p w:rsidR="005A3746" w:rsidRPr="001A009E" w:rsidRDefault="005A3746" w:rsidP="005A3746">
      <w:pPr>
        <w:tabs>
          <w:tab w:val="left" w:pos="567"/>
        </w:tabs>
        <w:suppressAutoHyphens/>
        <w:ind w:firstLine="709"/>
        <w:rPr>
          <w:rFonts w:ascii="XO Thames" w:hAnsi="XO Thames"/>
          <w:lang w:eastAsia="zh-CN"/>
        </w:rPr>
      </w:pPr>
      <w:r w:rsidRPr="001A009E">
        <w:rPr>
          <w:rFonts w:ascii="XO Thames" w:hAnsi="XO Thames"/>
          <w:lang w:eastAsia="zh-CN"/>
        </w:rPr>
        <w:t>6.4.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A3746" w:rsidRPr="001A009E" w:rsidRDefault="005A3746" w:rsidP="005A3746">
      <w:pPr>
        <w:tabs>
          <w:tab w:val="left" w:pos="567"/>
        </w:tabs>
        <w:suppressAutoHyphens/>
        <w:ind w:firstLine="709"/>
        <w:rPr>
          <w:rFonts w:ascii="XO Thames" w:hAnsi="XO Thames"/>
          <w:lang w:eastAsia="zh-CN"/>
        </w:rPr>
      </w:pPr>
      <w:r w:rsidRPr="001A009E">
        <w:rPr>
          <w:rFonts w:ascii="XO Thames" w:hAnsi="XO Thames"/>
          <w:lang w:eastAsia="zh-CN"/>
        </w:rPr>
        <w:t xml:space="preserve">6.5. Предусматривается уменьшение суммы, подлежащей уплате Государственным заказчиком Поставщику, на размер налогов, сборов и иных обязательных платежей </w:t>
      </w:r>
      <w:r w:rsidRPr="001A009E">
        <w:rPr>
          <w:rFonts w:ascii="XO Thames" w:hAnsi="XO Thames"/>
          <w:lang w:eastAsia="zh-CN"/>
        </w:rPr>
        <w:b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w:t>
      </w:r>
      <w:r>
        <w:rPr>
          <w:rFonts w:ascii="XO Thames" w:hAnsi="XO Thames"/>
          <w:lang w:eastAsia="zh-CN"/>
        </w:rPr>
        <w:t>ственным З</w:t>
      </w:r>
      <w:r w:rsidRPr="001A009E">
        <w:rPr>
          <w:rFonts w:ascii="XO Thames" w:hAnsi="XO Thames"/>
          <w:lang w:eastAsia="zh-CN"/>
        </w:rPr>
        <w:t>аказчиком.</w:t>
      </w:r>
    </w:p>
    <w:p w:rsidR="005A3746" w:rsidRPr="001A009E" w:rsidRDefault="005A3746" w:rsidP="005A3746">
      <w:pPr>
        <w:suppressAutoHyphens/>
        <w:ind w:firstLine="709"/>
        <w:rPr>
          <w:rFonts w:ascii="XO Thames" w:eastAsia="Arial" w:hAnsi="XO Thames"/>
          <w:b/>
          <w:shd w:val="clear" w:color="auto" w:fill="FFFFFF"/>
          <w:lang w:eastAsia="zh-CN"/>
        </w:rPr>
      </w:pPr>
    </w:p>
    <w:p w:rsidR="005A3746" w:rsidRPr="001A009E" w:rsidRDefault="005A3746" w:rsidP="005A3746">
      <w:pPr>
        <w:suppressAutoHyphens/>
        <w:ind w:firstLine="709"/>
        <w:jc w:val="center"/>
        <w:rPr>
          <w:rFonts w:ascii="XO Thames" w:eastAsia="Arial" w:hAnsi="XO Thames"/>
          <w:b/>
          <w:shd w:val="clear" w:color="auto" w:fill="FFFFFF"/>
          <w:lang w:eastAsia="zh-CN"/>
        </w:rPr>
      </w:pPr>
      <w:r w:rsidRPr="001A009E">
        <w:rPr>
          <w:rFonts w:ascii="XO Thames" w:eastAsia="Arial" w:hAnsi="XO Thames"/>
          <w:b/>
          <w:shd w:val="clear" w:color="auto" w:fill="FFFFFF"/>
          <w:lang w:eastAsia="zh-CN"/>
        </w:rPr>
        <w:t>7. Ответственность сторон</w:t>
      </w:r>
    </w:p>
    <w:p w:rsidR="005A3746" w:rsidRPr="001A009E" w:rsidRDefault="005A3746" w:rsidP="005A3746">
      <w:pPr>
        <w:suppressAutoHyphens/>
        <w:ind w:firstLine="709"/>
        <w:jc w:val="center"/>
        <w:rPr>
          <w:rFonts w:ascii="XO Thames" w:eastAsia="Arial" w:hAnsi="XO Thames"/>
          <w:b/>
          <w:shd w:val="clear" w:color="auto" w:fill="FFFFFF"/>
          <w:lang w:eastAsia="zh-CN"/>
        </w:rPr>
      </w:pPr>
    </w:p>
    <w:p w:rsidR="005A3746" w:rsidRPr="001A009E" w:rsidRDefault="005A3746" w:rsidP="005A3746">
      <w:pPr>
        <w:ind w:firstLine="709"/>
        <w:contextualSpacing/>
        <w:rPr>
          <w:rFonts w:ascii="XO Thames" w:hAnsi="XO Thames"/>
          <w:bCs/>
          <w:lang w:eastAsia="zh-CN"/>
        </w:rPr>
      </w:pPr>
      <w:r w:rsidRPr="001A009E">
        <w:rPr>
          <w:rFonts w:ascii="XO Thames" w:hAnsi="XO Thames"/>
          <w:bCs/>
          <w:lang w:eastAsia="zh-CN"/>
        </w:rPr>
        <w:t>7.1. В случае неисполнения или ненадлежащего исполнения Сторонами своих обязательств, Стороны несут ответственность в соответствии с законодательством Российской Федерации.</w:t>
      </w:r>
    </w:p>
    <w:p w:rsidR="005A3746" w:rsidRPr="001A009E" w:rsidRDefault="005A3746" w:rsidP="005A3746">
      <w:pPr>
        <w:ind w:firstLine="709"/>
        <w:contextualSpacing/>
        <w:rPr>
          <w:rFonts w:ascii="XO Thames" w:hAnsi="XO Thames"/>
          <w:lang w:eastAsia="zh-CN"/>
        </w:rPr>
      </w:pPr>
      <w:r w:rsidRPr="001A009E">
        <w:rPr>
          <w:rFonts w:ascii="XO Thames" w:hAnsi="XO Thames"/>
          <w:bCs/>
          <w:lang w:eastAsia="zh-CN"/>
        </w:rPr>
        <w:lastRenderedPageBreak/>
        <w:t xml:space="preserve">7.2 </w:t>
      </w:r>
      <w:r w:rsidRPr="001A009E">
        <w:rPr>
          <w:rFonts w:ascii="XO Thames" w:hAnsi="XO Thames"/>
          <w:lang w:eastAsia="zh-CN"/>
        </w:rPr>
        <w:t>Размер неустоек (штрафов, пеней) определяется согласно пункта 3 Правил определения размера штрафа, утвержденных постановлением Правительства Российской Федерации от 30 августа 2017 года № 1042 (далее – Правила).</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A3746" w:rsidRPr="001A009E" w:rsidRDefault="005A3746" w:rsidP="005A3746">
      <w:pPr>
        <w:autoSpaceDE w:val="0"/>
        <w:autoSpaceDN w:val="0"/>
        <w:adjustRightInd w:val="0"/>
        <w:ind w:firstLine="709"/>
        <w:contextualSpacing/>
        <w:rPr>
          <w:rFonts w:ascii="XO Thames" w:hAnsi="XO Thames"/>
        </w:rPr>
      </w:pPr>
      <w:r w:rsidRPr="001A009E">
        <w:rPr>
          <w:rFonts w:ascii="XO Thames" w:hAnsi="XO Thames"/>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Pr="001A009E">
          <w:rPr>
            <w:rFonts w:ascii="XO Thames" w:hAnsi="XO Thames"/>
          </w:rPr>
          <w:t xml:space="preserve">ставки </w:t>
        </w:r>
      </w:hyperlink>
      <w:r w:rsidRPr="001A009E">
        <w:rPr>
          <w:rFonts w:ascii="XO Thames" w:hAnsi="XO Thames"/>
        </w:rPr>
        <w:t>Центрального банка Российской Федерации от не уплаченной в срок суммы.</w:t>
      </w:r>
    </w:p>
    <w:p w:rsidR="005A3746" w:rsidRPr="001A009E" w:rsidRDefault="005A3746" w:rsidP="005A3746">
      <w:pPr>
        <w:autoSpaceDE w:val="0"/>
        <w:autoSpaceDN w:val="0"/>
        <w:adjustRightInd w:val="0"/>
        <w:ind w:firstLine="709"/>
        <w:contextualSpacing/>
        <w:rPr>
          <w:rFonts w:ascii="XO Thames" w:hAnsi="XO Thames"/>
        </w:rPr>
      </w:pPr>
      <w:r w:rsidRPr="001A009E">
        <w:rPr>
          <w:rFonts w:ascii="XO Thames" w:hAnsi="XO Thames"/>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согласно Правилам в </w:t>
      </w:r>
      <w:r w:rsidRPr="001A009E">
        <w:rPr>
          <w:rFonts w:ascii="XO Thames" w:hAnsi="XO Thames"/>
          <w:shd w:val="clear" w:color="auto" w:fill="FFFFFF"/>
        </w:rPr>
        <w:t>размере</w:t>
      </w:r>
      <w:r w:rsidRPr="001A009E">
        <w:rPr>
          <w:rFonts w:ascii="XO Thames" w:hAnsi="XO Thames"/>
          <w:shd w:val="clear" w:color="auto" w:fill="FFFFFF"/>
          <w:vertAlign w:val="superscript"/>
        </w:rPr>
        <w:footnoteReference w:id="1"/>
      </w:r>
      <w:r w:rsidRPr="001A009E">
        <w:rPr>
          <w:rFonts w:ascii="XO Thames" w:hAnsi="XO Thames"/>
          <w:shd w:val="clear" w:color="auto" w:fill="FFFFFF"/>
        </w:rPr>
        <w:t xml:space="preserve"> </w:t>
      </w:r>
      <w:r w:rsidR="004529CC">
        <w:rPr>
          <w:rFonts w:ascii="XO Thames" w:hAnsi="XO Thames"/>
          <w:shd w:val="clear" w:color="auto" w:fill="FFFFFF"/>
        </w:rPr>
        <w:t>_______________________________________________</w:t>
      </w:r>
      <w:r w:rsidRPr="001A009E">
        <w:rPr>
          <w:rFonts w:ascii="XO Thames" w:hAnsi="XO Thames"/>
        </w:rPr>
        <w:t>.</w:t>
      </w:r>
    </w:p>
    <w:p w:rsidR="005A3746" w:rsidRPr="001A009E" w:rsidRDefault="005A3746" w:rsidP="005A3746">
      <w:pPr>
        <w:autoSpaceDE w:val="0"/>
        <w:autoSpaceDN w:val="0"/>
        <w:adjustRightInd w:val="0"/>
        <w:ind w:firstLine="709"/>
        <w:contextualSpacing/>
        <w:rPr>
          <w:rFonts w:ascii="XO Thames" w:hAnsi="XO Thames"/>
        </w:rPr>
      </w:pPr>
      <w:r w:rsidRPr="001A009E">
        <w:rPr>
          <w:rFonts w:ascii="XO Thames" w:hAnsi="XO Thames"/>
        </w:rPr>
        <w:t>7.6.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A3746" w:rsidRPr="001A009E" w:rsidRDefault="005A3746" w:rsidP="005A3746">
      <w:pPr>
        <w:autoSpaceDE w:val="0"/>
        <w:autoSpaceDN w:val="0"/>
        <w:adjustRightInd w:val="0"/>
        <w:ind w:firstLine="709"/>
        <w:contextualSpacing/>
        <w:rPr>
          <w:rFonts w:ascii="XO Thames" w:hAnsi="XO Thames"/>
        </w:rPr>
      </w:pPr>
      <w:r w:rsidRPr="001A009E">
        <w:rPr>
          <w:rFonts w:ascii="XO Thames" w:hAnsi="XO Thames"/>
        </w:rPr>
        <w:t xml:space="preserve">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A3746" w:rsidRPr="001A009E" w:rsidRDefault="005A3746" w:rsidP="005A3746">
      <w:pPr>
        <w:autoSpaceDE w:val="0"/>
        <w:autoSpaceDN w:val="0"/>
        <w:adjustRightInd w:val="0"/>
        <w:ind w:firstLine="709"/>
        <w:contextualSpacing/>
        <w:rPr>
          <w:rFonts w:ascii="XO Thames" w:hAnsi="XO Thames"/>
        </w:rPr>
      </w:pPr>
      <w:r w:rsidRPr="001A009E">
        <w:rPr>
          <w:rFonts w:ascii="XO Thames" w:hAnsi="XO Thames"/>
        </w:rPr>
        <w:t xml:space="preserve">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согласно Правилам в </w:t>
      </w:r>
      <w:r w:rsidRPr="001A009E">
        <w:rPr>
          <w:rFonts w:ascii="XO Thames" w:hAnsi="XO Thames"/>
          <w:shd w:val="clear" w:color="auto" w:fill="FFFFFF"/>
        </w:rPr>
        <w:t>размере</w:t>
      </w:r>
      <w:r w:rsidRPr="001A009E">
        <w:rPr>
          <w:rFonts w:ascii="XO Thames" w:hAnsi="XO Thames"/>
          <w:shd w:val="clear" w:color="auto" w:fill="FFFFFF"/>
          <w:vertAlign w:val="superscript"/>
        </w:rPr>
        <w:footnoteReference w:id="2"/>
      </w:r>
      <w:r w:rsidR="004529CC">
        <w:rPr>
          <w:rFonts w:ascii="XO Thames" w:hAnsi="XO Thames"/>
        </w:rPr>
        <w:t xml:space="preserve"> ____________________________________________</w:t>
      </w:r>
      <w:r w:rsidRPr="001A009E">
        <w:rPr>
          <w:rFonts w:ascii="XO Thames" w:hAnsi="XO Thames"/>
        </w:rPr>
        <w:t>.</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A3746" w:rsidRPr="001A009E" w:rsidRDefault="005A3746" w:rsidP="005A3746">
      <w:pPr>
        <w:ind w:firstLine="709"/>
        <w:contextualSpacing/>
        <w:rPr>
          <w:rFonts w:ascii="XO Thames" w:hAnsi="XO Thames"/>
          <w:lang w:eastAsia="zh-CN"/>
        </w:rPr>
      </w:pPr>
      <w:r w:rsidRPr="001A009E">
        <w:rPr>
          <w:rFonts w:ascii="XO Thames" w:hAnsi="XO Thames"/>
          <w:lang w:eastAsia="zh-CN"/>
        </w:rPr>
        <w:t xml:space="preserve">7.11. Сторона освобождается от уплаты начисленных штрафов, если докажет, </w:t>
      </w:r>
      <w:r w:rsidRPr="001A009E">
        <w:rPr>
          <w:rFonts w:ascii="XO Thames" w:hAnsi="XO Thames"/>
          <w:lang w:eastAsia="zh-C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3746" w:rsidRPr="001A009E" w:rsidRDefault="005A3746" w:rsidP="005A3746">
      <w:pPr>
        <w:ind w:firstLine="709"/>
        <w:contextualSpacing/>
        <w:rPr>
          <w:rFonts w:ascii="XO Thames" w:hAnsi="XO Thames"/>
          <w:lang w:eastAsia="zh-CN"/>
        </w:rPr>
      </w:pPr>
      <w:r w:rsidRPr="001A009E">
        <w:rPr>
          <w:rFonts w:ascii="XO Thames" w:hAnsi="XO Thames"/>
          <w:lang w:eastAsia="zh-CN"/>
        </w:rPr>
        <w:t>7.12. Уплата неустойки не освобождает Стороны от исполнения обязательств, принятых на себя по Контракту.</w:t>
      </w:r>
    </w:p>
    <w:p w:rsidR="005A3746" w:rsidRPr="001A009E" w:rsidRDefault="005A3746" w:rsidP="005A3746">
      <w:pPr>
        <w:suppressAutoHyphens/>
        <w:ind w:firstLine="709"/>
        <w:contextualSpacing/>
        <w:rPr>
          <w:rFonts w:ascii="XO Thames" w:hAnsi="XO Thames"/>
          <w:lang w:eastAsia="zh-CN"/>
        </w:rPr>
      </w:pPr>
      <w:r w:rsidRPr="001A009E">
        <w:rPr>
          <w:rFonts w:ascii="XO Thames" w:hAnsi="XO Thames"/>
          <w:lang w:eastAsia="zh-CN"/>
        </w:rPr>
        <w:t xml:space="preserve">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1A009E">
        <w:rPr>
          <w:rFonts w:ascii="XO Thames" w:hAnsi="XO Thames"/>
          <w:lang w:eastAsia="zh-CN"/>
        </w:rPr>
        <w:lastRenderedPageBreak/>
        <w:t>обстоятельствами, являющимися основанием для принятия решения об одностороннем отказе от исполнения Контракта.</w:t>
      </w:r>
    </w:p>
    <w:p w:rsidR="005A3746" w:rsidRPr="001A009E" w:rsidRDefault="005A3746" w:rsidP="005A3746">
      <w:pPr>
        <w:widowControl w:val="0"/>
        <w:suppressAutoHyphens/>
        <w:autoSpaceDE w:val="0"/>
        <w:ind w:firstLine="709"/>
        <w:rPr>
          <w:rFonts w:ascii="XO Thames" w:eastAsia="Arial" w:hAnsi="XO Thames"/>
          <w:lang w:eastAsia="zh-CN"/>
        </w:rPr>
      </w:pPr>
      <w:r w:rsidRPr="001A009E">
        <w:rPr>
          <w:rFonts w:ascii="XO Thames" w:hAnsi="XO Thames"/>
          <w:spacing w:val="4"/>
          <w:lang w:eastAsia="zh-CN"/>
        </w:rPr>
        <w:t>7.14. Условия пунктов 7.3. – 7.8. настоящего Контракта применяются в случае направления Сторонами соответствующего письменного требования.</w:t>
      </w:r>
    </w:p>
    <w:p w:rsidR="005A3746" w:rsidRDefault="005A3746" w:rsidP="005A3746">
      <w:pPr>
        <w:ind w:firstLine="709"/>
        <w:jc w:val="center"/>
        <w:rPr>
          <w:rFonts w:ascii="XO Thames" w:hAnsi="XO Thames"/>
          <w:b/>
          <w:lang w:eastAsia="zh-CN"/>
        </w:rPr>
      </w:pPr>
    </w:p>
    <w:p w:rsidR="005A3746" w:rsidRPr="001A009E" w:rsidRDefault="005A3746" w:rsidP="005A3746">
      <w:pPr>
        <w:ind w:firstLine="709"/>
        <w:jc w:val="center"/>
        <w:rPr>
          <w:rFonts w:ascii="XO Thames" w:hAnsi="XO Thames"/>
          <w:b/>
          <w:lang w:eastAsia="zh-CN"/>
        </w:rPr>
      </w:pPr>
      <w:r w:rsidRPr="001A009E">
        <w:rPr>
          <w:rFonts w:ascii="XO Thames" w:hAnsi="XO Thames"/>
          <w:b/>
          <w:lang w:eastAsia="zh-CN"/>
        </w:rPr>
        <w:t>8. Обстоятельства непреодолимой силы</w:t>
      </w:r>
    </w:p>
    <w:p w:rsidR="005A3746" w:rsidRPr="001A009E" w:rsidRDefault="005A3746" w:rsidP="005A3746">
      <w:pPr>
        <w:ind w:firstLine="709"/>
        <w:jc w:val="center"/>
        <w:rPr>
          <w:rFonts w:ascii="XO Thames" w:hAnsi="XO Thames"/>
          <w:b/>
          <w:lang w:eastAsia="zh-CN"/>
        </w:rPr>
      </w:pP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 xml:space="preserve">8.1.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возникших после заключения Контракта </w:t>
      </w:r>
      <w:r w:rsidRPr="001A009E">
        <w:rPr>
          <w:rFonts w:ascii="XO Thames" w:hAnsi="XO Thames"/>
          <w:lang w:eastAsia="zh-CN"/>
        </w:rPr>
        <w:br/>
        <w:t xml:space="preserve">в результате событий чрезвычайного характера, которые Сторона не могла ни предвидеть, ни предотвратить разумными мерами, а именно: пожара, наводнения, землетрясения, других сил природы, издания нормативных правовых актов, запрещающих </w:t>
      </w:r>
      <w:r w:rsidRPr="001A009E">
        <w:rPr>
          <w:rFonts w:ascii="XO Thames" w:hAnsi="XO Thames"/>
          <w:lang w:eastAsia="zh-CN"/>
        </w:rPr>
        <w:br/>
        <w:t xml:space="preserve">или ограничивающих работу, а также других, не зависящих от Сторон обстоятельств. </w:t>
      </w:r>
      <w:r w:rsidRPr="001A009E">
        <w:rPr>
          <w:rFonts w:ascii="XO Thames" w:hAnsi="XO Thames"/>
          <w:lang w:eastAsia="zh-CN"/>
        </w:rPr>
        <w:br/>
        <w:t xml:space="preserve">При этом срок исполнения обязательств по настоящему Контракту отодвигается соразмерно времени, в течение которого будут действовать обстоятельства </w:t>
      </w:r>
      <w:r w:rsidRPr="001A009E">
        <w:rPr>
          <w:rFonts w:ascii="XO Thames" w:hAnsi="XO Thames"/>
          <w:lang w:eastAsia="zh-CN"/>
        </w:rPr>
        <w:br/>
        <w:t>и их последствия.</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 xml:space="preserve">8.2. При возникновении указанных обстоятельств Сторона, для которой создались обстоятельства невозможности исполнения обязательств, в течение 5-ти рабочих дней извещает другую Сторону о возникновении и прекращении указанных обстоятельств </w:t>
      </w:r>
      <w:r w:rsidRPr="001A009E">
        <w:rPr>
          <w:rFonts w:ascii="XO Thames" w:hAnsi="XO Thames"/>
          <w:lang w:eastAsia="zh-CN"/>
        </w:rPr>
        <w:br/>
        <w:t>и предоставляет документ, выданный соответствующим уполномоченным органом.</w:t>
      </w:r>
    </w:p>
    <w:p w:rsidR="005A3746" w:rsidRPr="001A009E" w:rsidRDefault="005A3746" w:rsidP="005A3746">
      <w:pPr>
        <w:widowControl w:val="0"/>
        <w:suppressAutoHyphens/>
        <w:autoSpaceDE w:val="0"/>
        <w:ind w:firstLine="709"/>
        <w:jc w:val="center"/>
        <w:rPr>
          <w:rFonts w:ascii="XO Thames" w:eastAsia="Arial" w:hAnsi="XO Thames"/>
          <w:b/>
          <w:bCs/>
          <w:shd w:val="clear" w:color="auto" w:fill="FFFFFF"/>
          <w:lang w:eastAsia="zh-CN"/>
        </w:rPr>
      </w:pPr>
    </w:p>
    <w:p w:rsidR="005A3746" w:rsidRPr="001A009E" w:rsidRDefault="005A3746" w:rsidP="005A3746">
      <w:pPr>
        <w:widowControl w:val="0"/>
        <w:suppressAutoHyphens/>
        <w:autoSpaceDE w:val="0"/>
        <w:ind w:firstLine="709"/>
        <w:jc w:val="center"/>
        <w:rPr>
          <w:rFonts w:ascii="XO Thames" w:eastAsia="Arial" w:hAnsi="XO Thames"/>
          <w:b/>
          <w:bCs/>
          <w:shd w:val="clear" w:color="auto" w:fill="FFFFFF"/>
          <w:lang w:eastAsia="zh-CN"/>
        </w:rPr>
      </w:pPr>
      <w:r w:rsidRPr="001A009E">
        <w:rPr>
          <w:rFonts w:ascii="XO Thames" w:eastAsia="Arial" w:hAnsi="XO Thames"/>
          <w:b/>
          <w:bCs/>
          <w:shd w:val="clear" w:color="auto" w:fill="FFFFFF"/>
          <w:lang w:eastAsia="zh-CN"/>
        </w:rPr>
        <w:t>9. Изменение и расторжение Контракта</w:t>
      </w:r>
    </w:p>
    <w:p w:rsidR="005A3746" w:rsidRPr="001A009E" w:rsidRDefault="005A3746" w:rsidP="005A3746">
      <w:pPr>
        <w:widowControl w:val="0"/>
        <w:suppressAutoHyphens/>
        <w:autoSpaceDE w:val="0"/>
        <w:ind w:firstLine="709"/>
        <w:jc w:val="center"/>
        <w:rPr>
          <w:rFonts w:ascii="XO Thames" w:eastAsia="Arial" w:hAnsi="XO Thames"/>
          <w:b/>
          <w:bCs/>
          <w:shd w:val="clear" w:color="auto" w:fill="FFFFFF"/>
          <w:lang w:eastAsia="zh-CN"/>
        </w:rPr>
      </w:pPr>
    </w:p>
    <w:p w:rsidR="005A3746" w:rsidRPr="001A009E" w:rsidRDefault="005A3746" w:rsidP="005A3746">
      <w:pPr>
        <w:ind w:firstLine="709"/>
        <w:rPr>
          <w:rFonts w:ascii="XO Thames" w:hAnsi="XO Thames"/>
          <w:noProof/>
        </w:rPr>
      </w:pPr>
      <w:r w:rsidRPr="001A009E">
        <w:rPr>
          <w:rFonts w:ascii="XO Thames" w:hAnsi="XO Thames"/>
          <w:noProof/>
        </w:rPr>
        <w:t>9.1. Все изменения к Контракту действительны, если они оформлены в виде дополнительного соглашения к Контракту и подписаны Сторонами.</w:t>
      </w:r>
    </w:p>
    <w:p w:rsidR="005A3746" w:rsidRPr="001A009E" w:rsidRDefault="005A3746" w:rsidP="005A3746">
      <w:pPr>
        <w:tabs>
          <w:tab w:val="left" w:pos="567"/>
        </w:tabs>
        <w:suppressAutoHyphens/>
        <w:ind w:firstLine="709"/>
        <w:rPr>
          <w:rFonts w:ascii="XO Thames" w:hAnsi="XO Thames"/>
          <w:lang w:eastAsia="zh-CN"/>
        </w:rPr>
      </w:pPr>
      <w:r w:rsidRPr="001A009E">
        <w:rPr>
          <w:rFonts w:ascii="XO Thames" w:hAnsi="XO Thames"/>
          <w:noProof/>
          <w:lang w:eastAsia="zh-CN"/>
        </w:rPr>
        <w:t xml:space="preserve">9.2.  </w:t>
      </w:r>
      <w:r w:rsidRPr="001A009E">
        <w:rPr>
          <w:rFonts w:ascii="XO Thames" w:hAnsi="XO Thames"/>
          <w:lang w:eastAsia="zh-CN"/>
        </w:rPr>
        <w:t>Контракт может быть расторгнут по следующим основаниям:</w:t>
      </w:r>
    </w:p>
    <w:p w:rsidR="005A3746" w:rsidRPr="001A009E" w:rsidRDefault="005A3746" w:rsidP="005A3746">
      <w:pPr>
        <w:tabs>
          <w:tab w:val="left" w:pos="567"/>
        </w:tabs>
        <w:suppressAutoHyphens/>
        <w:ind w:firstLine="709"/>
        <w:rPr>
          <w:rFonts w:ascii="XO Thames" w:hAnsi="XO Thames"/>
          <w:lang w:eastAsia="zh-CN"/>
        </w:rPr>
      </w:pPr>
      <w:r w:rsidRPr="001A009E">
        <w:rPr>
          <w:rFonts w:ascii="XO Thames" w:hAnsi="XO Thames"/>
          <w:lang w:eastAsia="zh-CN"/>
        </w:rPr>
        <w:t>9.2.1. По соглашению Сторон;</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9.2.2. По решению суда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5A3746" w:rsidRPr="001A009E" w:rsidRDefault="005A3746" w:rsidP="005A3746">
      <w:pPr>
        <w:tabs>
          <w:tab w:val="left" w:pos="567"/>
        </w:tabs>
        <w:suppressAutoHyphens/>
        <w:ind w:firstLine="709"/>
        <w:rPr>
          <w:rFonts w:ascii="XO Thames" w:hAnsi="XO Thames"/>
          <w:b/>
          <w:lang w:eastAsia="zh-CN"/>
        </w:rPr>
      </w:pPr>
      <w:r w:rsidRPr="001A009E">
        <w:rPr>
          <w:rFonts w:ascii="XO Thames" w:hAnsi="XO Thames"/>
          <w:lang w:eastAsia="zh-CN"/>
        </w:rPr>
        <w:t xml:space="preserve">9.2.3. В связи с односторонним отказом Стороны Контракта от исполнения Контракта в соответствии с гражданским законодательством. </w:t>
      </w:r>
    </w:p>
    <w:p w:rsidR="005A3746" w:rsidRPr="001A009E" w:rsidRDefault="005A3746" w:rsidP="005A3746">
      <w:pPr>
        <w:tabs>
          <w:tab w:val="left" w:pos="567"/>
        </w:tabs>
        <w:suppressAutoHyphens/>
        <w:ind w:firstLine="709"/>
        <w:rPr>
          <w:rFonts w:ascii="XO Thames" w:hAnsi="XO Thames"/>
          <w:lang w:eastAsia="zh-CN"/>
        </w:rPr>
      </w:pPr>
      <w:r w:rsidRPr="001A009E">
        <w:rPr>
          <w:rFonts w:ascii="XO Thames" w:hAnsi="XO Thames"/>
          <w:lang w:eastAsia="zh-CN"/>
        </w:rPr>
        <w:t xml:space="preserve">9.3. В случае расторжения Контракта по любым основаниям Заказчик обязан оплатить Поставщику стоимость печатной продукции надлежащего качества </w:t>
      </w:r>
      <w:r w:rsidRPr="001A009E">
        <w:rPr>
          <w:rFonts w:ascii="XO Thames" w:hAnsi="XO Thames"/>
          <w:lang w:eastAsia="zh-CN"/>
        </w:rPr>
        <w:br/>
        <w:t>и соответствующей требованиям Заказчика, фактически изготовленной на момент расторжения Контракта.</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 xml:space="preserve">9.4. Заказчик вправе провести экспертизу печатной продукции с привлечением экспертов, экспертных организаций до принятия решения об одностороннем отказе </w:t>
      </w:r>
      <w:r w:rsidRPr="001A009E">
        <w:rPr>
          <w:rFonts w:ascii="XO Thames" w:hAnsi="XO Thames"/>
          <w:lang w:eastAsia="zh-CN"/>
        </w:rPr>
        <w:br/>
        <w:t>от исполнения настоящего Контракта.</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 xml:space="preserve">9.5. Если Заказчиком проведена экспертиза печатной продукции с привлечением экспертов, экспертных организаций, решение об одностороннем отказе от исполнения настоящего Контракта может быть принято Заказчиком только при условии, </w:t>
      </w:r>
      <w:r w:rsidRPr="001A009E">
        <w:rPr>
          <w:rFonts w:ascii="XO Thames" w:hAnsi="XO Thames"/>
          <w:lang w:eastAsia="zh-CN"/>
        </w:rPr>
        <w:br/>
        <w:t>что по результатам экспертизы печатной продукции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 xml:space="preserve">9.6. Решение Заказчика об одностороннем отказе от исполнения Контракта </w:t>
      </w:r>
      <w:r w:rsidRPr="001A009E">
        <w:rPr>
          <w:rFonts w:ascii="XO Thames" w:hAnsi="XO Thames"/>
          <w:lang w:eastAsia="zh-CN"/>
        </w:rPr>
        <w:br/>
        <w:t xml:space="preserve">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w:t>
      </w:r>
      <w:r w:rsidRPr="001A009E">
        <w:rPr>
          <w:rFonts w:ascii="XO Thames" w:hAnsi="XO Thames"/>
          <w:lang w:eastAsia="zh-CN"/>
        </w:rPr>
        <w:br/>
      </w:r>
      <w:r w:rsidRPr="001A009E">
        <w:rPr>
          <w:rFonts w:ascii="XO Thames" w:hAnsi="XO Thames"/>
          <w:lang w:eastAsia="zh-CN"/>
        </w:rPr>
        <w:lastRenderedPageBreak/>
        <w:t xml:space="preserve">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r w:rsidRPr="001A009E">
        <w:rPr>
          <w:rFonts w:ascii="XO Thames" w:hAnsi="XO Thames"/>
          <w:lang w:eastAsia="zh-CN"/>
        </w:rPr>
        <w:br/>
        <w:t>При невозможности получения указанного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9.7.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t xml:space="preserve">9.10.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Pr="001A009E">
        <w:rPr>
          <w:rFonts w:ascii="XO Thames" w:hAnsi="XO Thames"/>
          <w:lang w:eastAsia="zh-CN"/>
        </w:rPr>
        <w:br/>
        <w:t xml:space="preserve">или в соответствующей части. </w:t>
      </w:r>
    </w:p>
    <w:p w:rsidR="005A3746" w:rsidRPr="001A009E" w:rsidRDefault="005A3746" w:rsidP="005A3746">
      <w:pPr>
        <w:widowControl w:val="0"/>
        <w:suppressAutoHyphens/>
        <w:autoSpaceDE w:val="0"/>
        <w:ind w:firstLine="709"/>
        <w:jc w:val="center"/>
        <w:rPr>
          <w:rFonts w:ascii="XO Thames" w:eastAsia="Arial" w:hAnsi="XO Thames"/>
          <w:b/>
          <w:bCs/>
          <w:shd w:val="clear" w:color="auto" w:fill="FFFFFF"/>
          <w:lang w:eastAsia="zh-CN"/>
        </w:rPr>
      </w:pPr>
    </w:p>
    <w:p w:rsidR="005A3746" w:rsidRPr="001A009E" w:rsidRDefault="005A3746" w:rsidP="005A3746">
      <w:pPr>
        <w:widowControl w:val="0"/>
        <w:suppressAutoHyphens/>
        <w:autoSpaceDE w:val="0"/>
        <w:ind w:firstLine="709"/>
        <w:jc w:val="center"/>
        <w:rPr>
          <w:rFonts w:ascii="XO Thames" w:eastAsia="Arial" w:hAnsi="XO Thames"/>
          <w:b/>
          <w:bCs/>
          <w:shd w:val="clear" w:color="auto" w:fill="FFFFFF"/>
          <w:lang w:eastAsia="zh-CN"/>
        </w:rPr>
      </w:pPr>
      <w:r w:rsidRPr="001A009E">
        <w:rPr>
          <w:rFonts w:ascii="XO Thames" w:eastAsia="Arial" w:hAnsi="XO Thames"/>
          <w:b/>
          <w:bCs/>
          <w:shd w:val="clear" w:color="auto" w:fill="FFFFFF"/>
          <w:lang w:eastAsia="zh-CN"/>
        </w:rPr>
        <w:t>10. Разрешение споров</w:t>
      </w:r>
    </w:p>
    <w:p w:rsidR="005A3746" w:rsidRPr="001A009E" w:rsidRDefault="005A3746" w:rsidP="005A3746">
      <w:pPr>
        <w:widowControl w:val="0"/>
        <w:suppressAutoHyphens/>
        <w:autoSpaceDE w:val="0"/>
        <w:ind w:firstLine="709"/>
        <w:jc w:val="center"/>
        <w:rPr>
          <w:rFonts w:ascii="XO Thames" w:eastAsia="Arial" w:hAnsi="XO Thames"/>
          <w:b/>
          <w:bCs/>
          <w:shd w:val="clear" w:color="auto" w:fill="FFFFFF"/>
          <w:lang w:eastAsia="zh-CN"/>
        </w:rPr>
      </w:pPr>
    </w:p>
    <w:p w:rsidR="005A3746" w:rsidRPr="001A009E" w:rsidRDefault="005A3746" w:rsidP="005A3746">
      <w:pPr>
        <w:tabs>
          <w:tab w:val="left" w:pos="0"/>
        </w:tabs>
        <w:ind w:firstLine="709"/>
        <w:rPr>
          <w:rFonts w:ascii="XO Thames" w:hAnsi="XO Thames"/>
          <w:lang w:eastAsia="zh-CN"/>
        </w:rPr>
      </w:pPr>
      <w:r w:rsidRPr="001A009E">
        <w:rPr>
          <w:rFonts w:ascii="XO Thames" w:hAnsi="XO Thames"/>
          <w:lang w:eastAsia="zh-CN"/>
        </w:rPr>
        <w:t>10.1. Все споры и разногласия, возникающие между Сторонами по настоящему Контракту или в связи с ним, разрешаются путем переговоров. В случае не разрешения спо</w:t>
      </w:r>
      <w:r>
        <w:rPr>
          <w:rFonts w:ascii="XO Thames" w:hAnsi="XO Thames"/>
          <w:lang w:eastAsia="zh-CN"/>
        </w:rPr>
        <w:t xml:space="preserve">рных вопросов путем переговоров, </w:t>
      </w:r>
      <w:r w:rsidRPr="004826C9">
        <w:rPr>
          <w:rFonts w:ascii="XO Thames" w:eastAsia="Calibri" w:hAnsi="XO Thames"/>
        </w:rPr>
        <w:t>Стороны праве обратиться в Арбитражный суд по месту нахождения истца.</w:t>
      </w:r>
    </w:p>
    <w:p w:rsidR="005A3746" w:rsidRPr="001A009E" w:rsidRDefault="005A3746" w:rsidP="005A3746">
      <w:pPr>
        <w:ind w:firstLine="709"/>
        <w:rPr>
          <w:rFonts w:ascii="XO Thames" w:hAnsi="XO Thames"/>
          <w:lang w:eastAsia="zh-CN"/>
        </w:rPr>
      </w:pPr>
      <w:r w:rsidRPr="001A009E">
        <w:rPr>
          <w:rFonts w:ascii="XO Thames" w:hAnsi="XO Thames"/>
          <w:lang w:eastAsia="zh-CN"/>
        </w:rPr>
        <w:t>Претензионный порядок разрешения споров обязателен.</w:t>
      </w:r>
    </w:p>
    <w:p w:rsidR="005A3746" w:rsidRPr="001A009E" w:rsidRDefault="005A3746" w:rsidP="005A3746">
      <w:pPr>
        <w:suppressAutoHyphens/>
        <w:ind w:firstLine="709"/>
        <w:rPr>
          <w:rFonts w:ascii="XO Thames" w:eastAsia="Arial" w:hAnsi="XO Thames"/>
          <w:lang w:eastAsia="zh-CN"/>
        </w:rPr>
      </w:pPr>
      <w:r w:rsidRPr="001A009E">
        <w:rPr>
          <w:rFonts w:ascii="XO Thames" w:hAnsi="XO Thames"/>
          <w:lang w:eastAsia="zh-CN"/>
        </w:rPr>
        <w:t xml:space="preserve">10.2. Ответы на претензии Стороны обязаны представлять не позднее </w:t>
      </w:r>
      <w:r w:rsidRPr="001A009E">
        <w:rPr>
          <w:rFonts w:ascii="XO Thames" w:hAnsi="XO Thames"/>
          <w:lang w:eastAsia="zh-CN"/>
        </w:rPr>
        <w:br/>
        <w:t xml:space="preserve">15 (пятнадцати) рабочих дней с даты получения претензии. Претензии Поставщику Заказчик направляет </w:t>
      </w:r>
      <w:r w:rsidRPr="001A009E">
        <w:rPr>
          <w:rFonts w:ascii="XO Thames" w:eastAsia="Arial" w:hAnsi="XO Thames"/>
          <w:lang w:eastAsia="zh-CN"/>
        </w:rPr>
        <w:t>посредством электронной почты</w:t>
      </w:r>
      <w:r>
        <w:rPr>
          <w:rFonts w:ascii="XO Thames" w:eastAsia="Arial" w:hAnsi="XO Thames"/>
          <w:lang w:eastAsia="zh-CN"/>
        </w:rPr>
        <w:t>.</w:t>
      </w:r>
      <w:r w:rsidRPr="001A009E">
        <w:rPr>
          <w:rFonts w:ascii="XO Thames" w:eastAsia="Arial" w:hAnsi="XO Thames"/>
          <w:lang w:eastAsia="zh-CN"/>
        </w:rPr>
        <w:t xml:space="preserve"> </w:t>
      </w:r>
    </w:p>
    <w:p w:rsidR="005A3746" w:rsidRPr="001A009E" w:rsidRDefault="005A3746" w:rsidP="005A3746">
      <w:pPr>
        <w:widowControl w:val="0"/>
        <w:suppressAutoHyphens/>
        <w:autoSpaceDE w:val="0"/>
        <w:ind w:firstLine="709"/>
        <w:jc w:val="center"/>
        <w:rPr>
          <w:rFonts w:ascii="XO Thames" w:eastAsia="Arial" w:hAnsi="XO Thames"/>
          <w:b/>
          <w:bCs/>
          <w:shd w:val="clear" w:color="auto" w:fill="FFFFFF"/>
          <w:lang w:eastAsia="zh-CN"/>
        </w:rPr>
      </w:pPr>
    </w:p>
    <w:p w:rsidR="005A3746" w:rsidRPr="001A009E" w:rsidRDefault="005A3746" w:rsidP="005A3746">
      <w:pPr>
        <w:widowControl w:val="0"/>
        <w:suppressAutoHyphens/>
        <w:autoSpaceDE w:val="0"/>
        <w:ind w:firstLine="709"/>
        <w:jc w:val="center"/>
        <w:rPr>
          <w:rFonts w:ascii="XO Thames" w:eastAsia="Arial" w:hAnsi="XO Thames"/>
          <w:b/>
          <w:bCs/>
          <w:shd w:val="clear" w:color="auto" w:fill="FFFFFF"/>
          <w:lang w:eastAsia="zh-CN"/>
        </w:rPr>
      </w:pPr>
      <w:r w:rsidRPr="001A009E">
        <w:rPr>
          <w:rFonts w:ascii="XO Thames" w:eastAsia="Arial" w:hAnsi="XO Thames"/>
          <w:b/>
          <w:bCs/>
          <w:shd w:val="clear" w:color="auto" w:fill="FFFFFF"/>
          <w:lang w:eastAsia="zh-CN"/>
        </w:rPr>
        <w:t>11. Заключительные положения</w:t>
      </w:r>
    </w:p>
    <w:p w:rsidR="005A3746" w:rsidRPr="001A009E" w:rsidRDefault="005A3746" w:rsidP="005A3746">
      <w:pPr>
        <w:widowControl w:val="0"/>
        <w:suppressAutoHyphens/>
        <w:autoSpaceDE w:val="0"/>
        <w:ind w:firstLine="709"/>
        <w:jc w:val="center"/>
        <w:rPr>
          <w:rFonts w:ascii="XO Thames" w:eastAsia="Arial" w:hAnsi="XO Thames"/>
          <w:b/>
          <w:bCs/>
          <w:shd w:val="clear" w:color="auto" w:fill="FFFFFF"/>
          <w:lang w:eastAsia="zh-CN"/>
        </w:rPr>
      </w:pPr>
    </w:p>
    <w:p w:rsidR="005A3746" w:rsidRPr="001A009E" w:rsidRDefault="005A3746" w:rsidP="005A3746">
      <w:pPr>
        <w:suppressAutoHyphens/>
        <w:ind w:firstLine="709"/>
        <w:rPr>
          <w:rFonts w:ascii="XO Thames" w:eastAsia="Arial" w:hAnsi="XO Thames"/>
          <w:lang w:eastAsia="zh-CN"/>
        </w:rPr>
      </w:pPr>
      <w:r w:rsidRPr="001A009E">
        <w:rPr>
          <w:rFonts w:ascii="XO Thames" w:eastAsia="Arial" w:hAnsi="XO Thames"/>
          <w:lang w:eastAsia="zh-CN"/>
        </w:rPr>
        <w:t xml:space="preserve">11.1. Настоящий Контракт, вступает в силу с даты его подписания и действует </w:t>
      </w:r>
      <w:r w:rsidRPr="001A009E">
        <w:rPr>
          <w:rFonts w:ascii="XO Thames" w:eastAsia="Arial" w:hAnsi="XO Thames"/>
          <w:lang w:eastAsia="zh-CN"/>
        </w:rPr>
        <w:br/>
        <w:t>по 31 декабря 202</w:t>
      </w:r>
      <w:r w:rsidR="00F31E01">
        <w:rPr>
          <w:rFonts w:ascii="XO Thames" w:eastAsia="Arial" w:hAnsi="XO Thames"/>
          <w:lang w:eastAsia="zh-CN"/>
        </w:rPr>
        <w:t>6</w:t>
      </w:r>
      <w:r w:rsidRPr="001A009E">
        <w:rPr>
          <w:rFonts w:ascii="XO Thames" w:eastAsia="Arial" w:hAnsi="XO Thames"/>
          <w:lang w:eastAsia="zh-CN"/>
        </w:rPr>
        <w:t xml:space="preserve"> года, но в любом случае до полного исполнения Сторонами своих обязательств.</w:t>
      </w:r>
    </w:p>
    <w:p w:rsidR="005A3746" w:rsidRPr="001A009E" w:rsidRDefault="005A3746" w:rsidP="005A3746">
      <w:pPr>
        <w:suppressAutoHyphens/>
        <w:ind w:firstLine="709"/>
        <w:rPr>
          <w:rFonts w:ascii="XO Thames" w:eastAsia="Arial" w:hAnsi="XO Thames"/>
          <w:lang w:eastAsia="zh-CN"/>
        </w:rPr>
      </w:pPr>
      <w:r w:rsidRPr="001A009E">
        <w:rPr>
          <w:rFonts w:ascii="XO Thames" w:eastAsia="Arial" w:hAnsi="XO Thames"/>
          <w:lang w:eastAsia="zh-CN"/>
        </w:rPr>
        <w:t>11.2. Стороны обязуются соблюдать конфиденциальность по условиям</w:t>
      </w:r>
      <w:r>
        <w:rPr>
          <w:rFonts w:ascii="XO Thames" w:eastAsia="Arial" w:hAnsi="XO Thames"/>
          <w:lang w:eastAsia="zh-CN"/>
        </w:rPr>
        <w:t xml:space="preserve"> заключенного Контракта </w:t>
      </w:r>
      <w:r w:rsidRPr="001A009E">
        <w:rPr>
          <w:rFonts w:ascii="XO Thames" w:eastAsia="Arial" w:hAnsi="XO Thames"/>
          <w:lang w:eastAsia="zh-CN"/>
        </w:rPr>
        <w:t>и не допускать к информации третьих лиц, не имеющих отношения к нему.</w:t>
      </w:r>
    </w:p>
    <w:p w:rsidR="005A3746" w:rsidRPr="001A009E" w:rsidRDefault="005A3746" w:rsidP="005A3746">
      <w:pPr>
        <w:suppressAutoHyphens/>
        <w:ind w:firstLine="709"/>
        <w:rPr>
          <w:rFonts w:ascii="XO Thames" w:eastAsia="Arial" w:hAnsi="XO Thames"/>
          <w:lang w:eastAsia="zh-CN"/>
        </w:rPr>
      </w:pPr>
      <w:r w:rsidRPr="001A009E">
        <w:rPr>
          <w:rFonts w:ascii="XO Thames" w:eastAsia="Arial" w:hAnsi="XO Thames"/>
          <w:lang w:eastAsia="zh-CN"/>
        </w:rPr>
        <w:t>11.3. Во всем остальном, что не предусмотрено настоящим Контрактом, Стороны руководствуются законодательством Российской Федерации.</w:t>
      </w:r>
    </w:p>
    <w:p w:rsidR="005A3746" w:rsidRPr="001A009E" w:rsidRDefault="005A3746" w:rsidP="005A3746">
      <w:pPr>
        <w:tabs>
          <w:tab w:val="left" w:pos="1221"/>
        </w:tabs>
        <w:suppressAutoHyphens/>
        <w:ind w:firstLine="709"/>
        <w:rPr>
          <w:rFonts w:ascii="XO Thames" w:eastAsia="Arial" w:hAnsi="XO Thames"/>
          <w:lang w:eastAsia="zh-CN"/>
        </w:rPr>
      </w:pPr>
      <w:r w:rsidRPr="001A009E">
        <w:rPr>
          <w:rFonts w:ascii="XO Thames" w:eastAsia="Arial" w:hAnsi="XO Thames"/>
          <w:lang w:eastAsia="zh-CN"/>
        </w:rPr>
        <w:t>11.4. Контракт составлен в 2 (двух) экземплярах, имеющих одинаковую юридическую силу, по 1 (одному) экземпляру для каждой из Сторон. Подписанные документы, присланные факсимильной или электронной связью, имеют юридическую силу до получения Стороной оригиналов на бумажном носителе. Стороны обязуются обменяться оригиналами в течение 30 (тридцати) календарных дней с момента подписания настоящего Контракта.</w:t>
      </w:r>
    </w:p>
    <w:p w:rsidR="005A3746" w:rsidRPr="001A009E" w:rsidRDefault="005A3746" w:rsidP="005A3746">
      <w:pPr>
        <w:tabs>
          <w:tab w:val="left" w:pos="1221"/>
        </w:tabs>
        <w:suppressAutoHyphens/>
        <w:ind w:firstLine="709"/>
        <w:rPr>
          <w:rFonts w:ascii="XO Thames" w:eastAsia="Arial" w:hAnsi="XO Thames"/>
          <w:lang w:eastAsia="zh-CN"/>
        </w:rPr>
      </w:pPr>
      <w:r w:rsidRPr="001A009E">
        <w:rPr>
          <w:rFonts w:ascii="XO Thames" w:eastAsia="Arial" w:hAnsi="XO Thames"/>
          <w:lang w:eastAsia="zh-CN"/>
        </w:rPr>
        <w:t>11.5. Сторона, у которой произошли изменения адреса, реквизитов, смена исполнительного органа, обязана в течение 5 (пяти) рабочих дней уведомить об этом другую Сторону. В этом случае оформляется дополнительное соглашение.</w:t>
      </w:r>
    </w:p>
    <w:p w:rsidR="005A3746" w:rsidRPr="001A009E" w:rsidRDefault="005A3746" w:rsidP="005A3746">
      <w:pPr>
        <w:suppressAutoHyphens/>
        <w:ind w:firstLine="709"/>
        <w:rPr>
          <w:rFonts w:ascii="XO Thames" w:hAnsi="XO Thames"/>
          <w:lang w:eastAsia="zh-CN"/>
        </w:rPr>
      </w:pPr>
      <w:r w:rsidRPr="001A009E">
        <w:rPr>
          <w:rFonts w:ascii="XO Thames" w:hAnsi="XO Thames"/>
          <w:lang w:eastAsia="zh-CN"/>
        </w:rPr>
        <w:lastRenderedPageBreak/>
        <w:t>11.6. Стороны обязаны принимать все необходимые меры в ходе исполнения Контракта для создания условий по противодействию «коммерческого подкупа».</w:t>
      </w:r>
    </w:p>
    <w:p w:rsidR="005A3746" w:rsidRDefault="005A3746" w:rsidP="005A3746">
      <w:pPr>
        <w:suppressAutoHyphens/>
        <w:ind w:firstLine="709"/>
        <w:rPr>
          <w:rFonts w:ascii="XO Thames" w:hAnsi="XO Thames"/>
          <w:lang w:eastAsia="zh-CN"/>
        </w:rPr>
      </w:pPr>
      <w:r w:rsidRPr="001A009E">
        <w:rPr>
          <w:rFonts w:ascii="XO Thames" w:hAnsi="XO Thames"/>
          <w:lang w:eastAsia="zh-CN"/>
        </w:rPr>
        <w:t xml:space="preserve">В случае выявления какой-либо из Сторон фактов, указывающих на действия </w:t>
      </w:r>
      <w:r w:rsidRPr="001A009E">
        <w:rPr>
          <w:rFonts w:ascii="XO Thames" w:hAnsi="XO Thames"/>
          <w:lang w:eastAsia="zh-CN"/>
        </w:rPr>
        <w:br/>
        <w:t xml:space="preserve">по «коммерческому подкупу», Сторона обязуется в срок не позднее 5 (пяти) рабочих дней уведомить о подобных фактах другую Сторону. </w:t>
      </w:r>
    </w:p>
    <w:p w:rsidR="005A3746" w:rsidRDefault="005A3746" w:rsidP="005A3746">
      <w:pPr>
        <w:suppressAutoHyphens/>
        <w:rPr>
          <w:lang w:eastAsia="zh-CN"/>
        </w:rPr>
      </w:pPr>
    </w:p>
    <w:p w:rsidR="005A3746" w:rsidRDefault="005A3746" w:rsidP="005A3746">
      <w:pPr>
        <w:suppressAutoHyphens/>
        <w:autoSpaceDE w:val="0"/>
        <w:jc w:val="center"/>
        <w:rPr>
          <w:rFonts w:eastAsia="Arial"/>
          <w:b/>
          <w:bCs/>
          <w:shd w:val="clear" w:color="auto" w:fill="FFFFFF"/>
          <w:lang w:eastAsia="zh-CN"/>
        </w:rPr>
      </w:pPr>
      <w:r w:rsidRPr="001A009E">
        <w:rPr>
          <w:rFonts w:eastAsia="Arial"/>
          <w:b/>
          <w:bCs/>
          <w:shd w:val="clear" w:color="auto" w:fill="FFFFFF"/>
          <w:lang w:eastAsia="zh-CN"/>
        </w:rPr>
        <w:t>12. Адреса и банковские реквизиты сторон</w:t>
      </w:r>
    </w:p>
    <w:p w:rsidR="005A3746" w:rsidRPr="001A009E" w:rsidRDefault="005A3746" w:rsidP="005A3746">
      <w:pPr>
        <w:suppressAutoHyphens/>
        <w:autoSpaceDE w:val="0"/>
        <w:ind w:left="360"/>
        <w:jc w:val="center"/>
        <w:rPr>
          <w:rFonts w:eastAsia="Arial"/>
          <w:b/>
          <w:bCs/>
          <w:shd w:val="clear" w:color="auto" w:fill="FFFFFF"/>
          <w:lang w:eastAsia="zh-CN"/>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50"/>
        <w:gridCol w:w="5083"/>
        <w:gridCol w:w="12"/>
      </w:tblGrid>
      <w:tr w:rsidR="005A3746" w:rsidRPr="001A009E" w:rsidTr="0044658A">
        <w:trPr>
          <w:gridAfter w:val="1"/>
          <w:wAfter w:w="12" w:type="dxa"/>
          <w:trHeight w:val="77"/>
          <w:jc w:val="center"/>
        </w:trPr>
        <w:tc>
          <w:tcPr>
            <w:tcW w:w="4550" w:type="dxa"/>
          </w:tcPr>
          <w:p w:rsidR="005A3746" w:rsidRPr="003A4771" w:rsidRDefault="005A3746" w:rsidP="0044658A">
            <w:pPr>
              <w:suppressAutoHyphens/>
              <w:rPr>
                <w:rFonts w:ascii="PT Astra Serif" w:hAnsi="PT Astra Serif"/>
                <w:b/>
                <w:sz w:val="26"/>
                <w:szCs w:val="26"/>
                <w:lang w:eastAsia="zh-CN"/>
              </w:rPr>
            </w:pPr>
            <w:r w:rsidRPr="003A4771">
              <w:rPr>
                <w:rFonts w:ascii="PT Astra Serif" w:hAnsi="PT Astra Serif"/>
                <w:b/>
                <w:sz w:val="26"/>
                <w:szCs w:val="26"/>
                <w:lang w:eastAsia="zh-CN"/>
              </w:rPr>
              <w:t>Государственный заказчик</w:t>
            </w:r>
          </w:p>
        </w:tc>
        <w:tc>
          <w:tcPr>
            <w:tcW w:w="5083" w:type="dxa"/>
          </w:tcPr>
          <w:p w:rsidR="005A3746" w:rsidRPr="001A009E" w:rsidRDefault="005A3746" w:rsidP="0044658A">
            <w:pPr>
              <w:suppressAutoHyphens/>
              <w:rPr>
                <w:b/>
                <w:lang w:eastAsia="zh-CN"/>
              </w:rPr>
            </w:pPr>
            <w:r w:rsidRPr="001A009E">
              <w:rPr>
                <w:b/>
                <w:lang w:eastAsia="zh-CN"/>
              </w:rPr>
              <w:t>Поставщик</w:t>
            </w:r>
          </w:p>
        </w:tc>
      </w:tr>
      <w:tr w:rsidR="005A3746" w:rsidRPr="001A009E" w:rsidTr="0044658A">
        <w:trPr>
          <w:trHeight w:val="598"/>
          <w:jc w:val="center"/>
        </w:trPr>
        <w:tc>
          <w:tcPr>
            <w:tcW w:w="4550" w:type="dxa"/>
            <w:shd w:val="clear" w:color="auto" w:fill="auto"/>
          </w:tcPr>
          <w:p w:rsidR="005A3746" w:rsidRPr="003A4771" w:rsidRDefault="005A3746" w:rsidP="0044658A">
            <w:pPr>
              <w:suppressAutoHyphens/>
              <w:rPr>
                <w:rFonts w:ascii="PT Astra Serif" w:eastAsia="PMingLiU" w:hAnsi="PT Astra Serif"/>
                <w:color w:val="000000"/>
                <w:sz w:val="26"/>
                <w:szCs w:val="26"/>
              </w:rPr>
            </w:pPr>
            <w:r w:rsidRPr="003A4771">
              <w:rPr>
                <w:rFonts w:ascii="PT Astra Serif" w:hAnsi="PT Astra Serif"/>
                <w:color w:val="000000"/>
                <w:sz w:val="26"/>
                <w:szCs w:val="26"/>
              </w:rPr>
              <w:t>Управление Федеральной службы исполнения наказаний по Республике Башкортостан</w:t>
            </w:r>
          </w:p>
        </w:tc>
        <w:tc>
          <w:tcPr>
            <w:tcW w:w="5095" w:type="dxa"/>
            <w:gridSpan w:val="2"/>
          </w:tcPr>
          <w:p w:rsidR="005A3746" w:rsidRPr="001A009E" w:rsidRDefault="005A3746" w:rsidP="0044658A">
            <w:pPr>
              <w:suppressAutoHyphens/>
              <w:spacing w:after="120"/>
              <w:rPr>
                <w:lang w:eastAsia="zh-CN"/>
              </w:rPr>
            </w:pPr>
          </w:p>
        </w:tc>
      </w:tr>
      <w:tr w:rsidR="005A3746" w:rsidRPr="001A009E" w:rsidTr="0044658A">
        <w:trPr>
          <w:trHeight w:val="922"/>
          <w:jc w:val="center"/>
        </w:trPr>
        <w:tc>
          <w:tcPr>
            <w:tcW w:w="4550" w:type="dxa"/>
            <w:tcBorders>
              <w:bottom w:val="single" w:sz="4" w:space="0" w:color="auto"/>
            </w:tcBorders>
          </w:tcPr>
          <w:p w:rsidR="005A3746" w:rsidRPr="003A4771" w:rsidRDefault="005A3746" w:rsidP="0044658A">
            <w:pPr>
              <w:rPr>
                <w:rFonts w:ascii="PT Astra Serif" w:hAnsi="PT Astra Serif"/>
                <w:sz w:val="26"/>
                <w:szCs w:val="26"/>
                <w:lang w:eastAsia="zh-CN"/>
              </w:rPr>
            </w:pPr>
            <w:r w:rsidRPr="003A4771">
              <w:rPr>
                <w:rFonts w:ascii="PT Astra Serif" w:hAnsi="PT Astra Serif"/>
                <w:sz w:val="26"/>
                <w:szCs w:val="26"/>
                <w:lang w:eastAsia="zh-CN"/>
              </w:rPr>
              <w:t xml:space="preserve">Адрес юридический:450015, Республика Башкортостан, г. Уфа, ул. Достоевского, </w:t>
            </w:r>
          </w:p>
          <w:p w:rsidR="005A3746" w:rsidRPr="003A4771" w:rsidRDefault="005A3746" w:rsidP="0044658A">
            <w:pPr>
              <w:suppressAutoHyphens/>
              <w:rPr>
                <w:rFonts w:ascii="PT Astra Serif" w:hAnsi="PT Astra Serif"/>
                <w:b/>
                <w:sz w:val="26"/>
                <w:szCs w:val="26"/>
                <w:lang w:eastAsia="zh-CN"/>
              </w:rPr>
            </w:pPr>
            <w:r w:rsidRPr="003A4771">
              <w:rPr>
                <w:rFonts w:ascii="PT Astra Serif" w:hAnsi="PT Astra Serif"/>
                <w:sz w:val="26"/>
                <w:szCs w:val="26"/>
                <w:lang w:eastAsia="zh-CN"/>
              </w:rPr>
              <w:t>дом 39/1</w:t>
            </w:r>
            <w:r w:rsidR="00054105">
              <w:rPr>
                <w:rFonts w:ascii="PT Astra Serif" w:hAnsi="PT Astra Serif"/>
                <w:sz w:val="26"/>
                <w:szCs w:val="26"/>
                <w:lang w:eastAsia="zh-CN"/>
              </w:rPr>
              <w:t>, помещ. 1</w:t>
            </w:r>
          </w:p>
        </w:tc>
        <w:tc>
          <w:tcPr>
            <w:tcW w:w="5095" w:type="dxa"/>
            <w:gridSpan w:val="2"/>
            <w:tcBorders>
              <w:bottom w:val="single" w:sz="4" w:space="0" w:color="auto"/>
            </w:tcBorders>
          </w:tcPr>
          <w:p w:rsidR="005A3746" w:rsidRPr="001A009E" w:rsidRDefault="005A3746" w:rsidP="0044658A">
            <w:pPr>
              <w:keepNext/>
              <w:tabs>
                <w:tab w:val="num" w:pos="0"/>
              </w:tabs>
              <w:suppressAutoHyphens/>
              <w:ind w:left="432" w:hanging="432"/>
              <w:outlineLvl w:val="0"/>
              <w:rPr>
                <w:bCs/>
                <w:lang w:eastAsia="zh-CN"/>
              </w:rPr>
            </w:pPr>
          </w:p>
        </w:tc>
      </w:tr>
      <w:tr w:rsidR="005A3746" w:rsidRPr="001A009E" w:rsidTr="0044658A">
        <w:trPr>
          <w:trHeight w:val="1181"/>
          <w:jc w:val="center"/>
        </w:trPr>
        <w:tc>
          <w:tcPr>
            <w:tcW w:w="4550" w:type="dxa"/>
          </w:tcPr>
          <w:p w:rsidR="005A3746" w:rsidRPr="003A4771" w:rsidRDefault="005A3746" w:rsidP="0044658A">
            <w:pPr>
              <w:rPr>
                <w:rFonts w:ascii="PT Astra Serif" w:hAnsi="PT Astra Serif"/>
                <w:sz w:val="26"/>
                <w:szCs w:val="26"/>
                <w:lang w:eastAsia="zh-CN"/>
              </w:rPr>
            </w:pPr>
            <w:r w:rsidRPr="003A4771">
              <w:rPr>
                <w:rFonts w:ascii="PT Astra Serif" w:hAnsi="PT Astra Serif"/>
                <w:sz w:val="26"/>
                <w:szCs w:val="26"/>
                <w:lang w:eastAsia="zh-CN"/>
              </w:rPr>
              <w:t xml:space="preserve">Адрес почтовый:450015, Республика Башкортостан, г. Уфа, ул. Достоевского, </w:t>
            </w:r>
          </w:p>
          <w:p w:rsidR="005A3746" w:rsidRPr="003A4771" w:rsidRDefault="005A3746" w:rsidP="0044658A">
            <w:pPr>
              <w:suppressAutoHyphens/>
              <w:rPr>
                <w:rFonts w:ascii="PT Astra Serif" w:hAnsi="PT Astra Serif"/>
                <w:sz w:val="26"/>
                <w:szCs w:val="26"/>
                <w:lang w:eastAsia="zh-CN"/>
              </w:rPr>
            </w:pPr>
            <w:r w:rsidRPr="003A4771">
              <w:rPr>
                <w:rFonts w:ascii="PT Astra Serif" w:hAnsi="PT Astra Serif"/>
                <w:sz w:val="26"/>
                <w:szCs w:val="26"/>
                <w:lang w:eastAsia="zh-CN"/>
              </w:rPr>
              <w:t>дом 39/1</w:t>
            </w:r>
            <w:r w:rsidR="00054105">
              <w:rPr>
                <w:rFonts w:ascii="PT Astra Serif" w:hAnsi="PT Astra Serif"/>
                <w:sz w:val="26"/>
                <w:szCs w:val="26"/>
                <w:lang w:eastAsia="zh-CN"/>
              </w:rPr>
              <w:t>, помещ.1</w:t>
            </w:r>
          </w:p>
        </w:tc>
        <w:tc>
          <w:tcPr>
            <w:tcW w:w="5095" w:type="dxa"/>
            <w:gridSpan w:val="2"/>
          </w:tcPr>
          <w:p w:rsidR="005A3746" w:rsidRPr="001A009E" w:rsidRDefault="005A3746" w:rsidP="0044658A">
            <w:pPr>
              <w:suppressAutoHyphens/>
              <w:rPr>
                <w:lang w:eastAsia="zh-CN"/>
              </w:rPr>
            </w:pPr>
          </w:p>
        </w:tc>
      </w:tr>
      <w:tr w:rsidR="005A3746" w:rsidRPr="001A009E" w:rsidTr="0044658A">
        <w:trPr>
          <w:trHeight w:val="2345"/>
          <w:jc w:val="center"/>
        </w:trPr>
        <w:tc>
          <w:tcPr>
            <w:tcW w:w="4550" w:type="dxa"/>
          </w:tcPr>
          <w:p w:rsidR="0057036E" w:rsidRPr="0057036E" w:rsidRDefault="0057036E" w:rsidP="0057036E">
            <w:pPr>
              <w:widowControl w:val="0"/>
              <w:autoSpaceDE w:val="0"/>
              <w:autoSpaceDN w:val="0"/>
              <w:adjustRightInd w:val="0"/>
              <w:rPr>
                <w:sz w:val="26"/>
                <w:szCs w:val="26"/>
              </w:rPr>
            </w:pPr>
            <w:r w:rsidRPr="0057036E">
              <w:rPr>
                <w:sz w:val="26"/>
                <w:szCs w:val="26"/>
              </w:rPr>
              <w:t>Банковские реквизиты:</w:t>
            </w:r>
          </w:p>
          <w:p w:rsidR="0057036E" w:rsidRPr="0057036E" w:rsidRDefault="0057036E" w:rsidP="0057036E">
            <w:pPr>
              <w:rPr>
                <w:sz w:val="26"/>
                <w:szCs w:val="26"/>
              </w:rPr>
            </w:pPr>
            <w:r w:rsidRPr="0057036E">
              <w:rPr>
                <w:sz w:val="26"/>
                <w:szCs w:val="26"/>
              </w:rPr>
              <w:t xml:space="preserve">Управление Федерального казначейства по Республике Башкортостан (УФСИН России по Республике Башкортостан л/с 03011305730), ИНН 0275006455, </w:t>
            </w:r>
          </w:p>
          <w:p w:rsidR="0057036E" w:rsidRPr="0057036E" w:rsidRDefault="0057036E" w:rsidP="0057036E">
            <w:pPr>
              <w:rPr>
                <w:sz w:val="26"/>
                <w:szCs w:val="26"/>
              </w:rPr>
            </w:pPr>
            <w:r w:rsidRPr="0057036E">
              <w:rPr>
                <w:sz w:val="26"/>
                <w:szCs w:val="26"/>
              </w:rPr>
              <w:t xml:space="preserve">БИК 015004950 </w:t>
            </w:r>
          </w:p>
          <w:p w:rsidR="0057036E" w:rsidRPr="0057036E" w:rsidRDefault="0057036E" w:rsidP="0057036E">
            <w:pPr>
              <w:rPr>
                <w:sz w:val="26"/>
                <w:szCs w:val="26"/>
              </w:rPr>
            </w:pPr>
            <w:r w:rsidRPr="0057036E">
              <w:rPr>
                <w:sz w:val="26"/>
                <w:szCs w:val="26"/>
              </w:rPr>
              <w:t xml:space="preserve">КПП 027501001, </w:t>
            </w:r>
          </w:p>
          <w:p w:rsidR="0057036E" w:rsidRPr="0057036E" w:rsidRDefault="0057036E" w:rsidP="0057036E">
            <w:pPr>
              <w:rPr>
                <w:sz w:val="26"/>
                <w:szCs w:val="26"/>
              </w:rPr>
            </w:pPr>
            <w:r w:rsidRPr="0057036E">
              <w:rPr>
                <w:sz w:val="26"/>
                <w:szCs w:val="26"/>
              </w:rPr>
              <w:t xml:space="preserve">номер казначейского счета 03211643000000015109, </w:t>
            </w:r>
          </w:p>
          <w:p w:rsidR="0057036E" w:rsidRPr="0057036E" w:rsidRDefault="0057036E" w:rsidP="0057036E">
            <w:pPr>
              <w:rPr>
                <w:sz w:val="26"/>
                <w:szCs w:val="26"/>
              </w:rPr>
            </w:pPr>
            <w:r w:rsidRPr="0057036E">
              <w:rPr>
                <w:sz w:val="26"/>
                <w:szCs w:val="26"/>
              </w:rPr>
              <w:t xml:space="preserve">ЕКС 40102810445370000043 </w:t>
            </w:r>
          </w:p>
          <w:p w:rsidR="0057036E" w:rsidRPr="0057036E" w:rsidRDefault="0057036E" w:rsidP="0057036E">
            <w:pPr>
              <w:rPr>
                <w:sz w:val="26"/>
                <w:szCs w:val="26"/>
              </w:rPr>
            </w:pPr>
            <w:r w:rsidRPr="0057036E">
              <w:rPr>
                <w:sz w:val="26"/>
                <w:szCs w:val="26"/>
              </w:rPr>
              <w:t>Операционно-кассовый центр №1 Сибирского главного управления Центрального банка Российской Федерации// УФК по Новосибирской области</w:t>
            </w:r>
          </w:p>
          <w:p w:rsidR="0057036E" w:rsidRPr="0057036E" w:rsidRDefault="0057036E" w:rsidP="0057036E">
            <w:pPr>
              <w:rPr>
                <w:sz w:val="26"/>
                <w:szCs w:val="26"/>
              </w:rPr>
            </w:pPr>
            <w:r w:rsidRPr="0057036E">
              <w:rPr>
                <w:sz w:val="26"/>
                <w:szCs w:val="26"/>
              </w:rPr>
              <w:t xml:space="preserve">ОКТМО 80701000, </w:t>
            </w:r>
          </w:p>
          <w:p w:rsidR="0057036E" w:rsidRPr="0057036E" w:rsidRDefault="0057036E" w:rsidP="0057036E">
            <w:pPr>
              <w:rPr>
                <w:sz w:val="26"/>
                <w:szCs w:val="26"/>
              </w:rPr>
            </w:pPr>
            <w:r w:rsidRPr="0057036E">
              <w:rPr>
                <w:sz w:val="26"/>
                <w:szCs w:val="26"/>
              </w:rPr>
              <w:t xml:space="preserve">ОГРН 1020202776714, </w:t>
            </w:r>
          </w:p>
          <w:p w:rsidR="0057036E" w:rsidRPr="0057036E" w:rsidRDefault="0057036E" w:rsidP="0057036E">
            <w:pPr>
              <w:rPr>
                <w:sz w:val="26"/>
                <w:szCs w:val="26"/>
              </w:rPr>
            </w:pPr>
            <w:r w:rsidRPr="0057036E">
              <w:rPr>
                <w:sz w:val="26"/>
                <w:szCs w:val="26"/>
              </w:rPr>
              <w:t>ОКПО 08560218, ОКОГУ 1318010</w:t>
            </w:r>
          </w:p>
          <w:p w:rsidR="005A3746" w:rsidRPr="003A4771" w:rsidRDefault="005A3746" w:rsidP="005A3746">
            <w:pPr>
              <w:suppressAutoHyphens/>
              <w:rPr>
                <w:rFonts w:ascii="PT Astra Serif" w:hAnsi="PT Astra Serif"/>
                <w:sz w:val="26"/>
                <w:szCs w:val="26"/>
                <w:lang w:eastAsia="zh-CN"/>
              </w:rPr>
            </w:pPr>
          </w:p>
        </w:tc>
        <w:tc>
          <w:tcPr>
            <w:tcW w:w="5095" w:type="dxa"/>
            <w:gridSpan w:val="2"/>
          </w:tcPr>
          <w:p w:rsidR="005A3746" w:rsidRPr="001A009E" w:rsidRDefault="005A3746" w:rsidP="0044658A">
            <w:pPr>
              <w:suppressAutoHyphens/>
              <w:rPr>
                <w:lang w:eastAsia="zh-CN"/>
              </w:rPr>
            </w:pPr>
          </w:p>
        </w:tc>
      </w:tr>
      <w:tr w:rsidR="005A3746" w:rsidRPr="001A009E" w:rsidTr="0044658A">
        <w:trPr>
          <w:trHeight w:val="227"/>
          <w:jc w:val="center"/>
        </w:trPr>
        <w:tc>
          <w:tcPr>
            <w:tcW w:w="4550" w:type="dxa"/>
          </w:tcPr>
          <w:p w:rsidR="005A3746" w:rsidRPr="001A009E" w:rsidRDefault="005A3746" w:rsidP="0044658A">
            <w:pPr>
              <w:suppressAutoHyphens/>
              <w:rPr>
                <w:b/>
                <w:lang w:eastAsia="zh-CN"/>
              </w:rPr>
            </w:pPr>
            <w:r w:rsidRPr="001A009E">
              <w:rPr>
                <w:b/>
                <w:lang w:eastAsia="zh-CN"/>
              </w:rPr>
              <w:t>от Государственного заказчика:</w:t>
            </w:r>
          </w:p>
        </w:tc>
        <w:tc>
          <w:tcPr>
            <w:tcW w:w="5095" w:type="dxa"/>
            <w:gridSpan w:val="2"/>
          </w:tcPr>
          <w:p w:rsidR="005A3746" w:rsidRPr="001A009E" w:rsidRDefault="005A3746" w:rsidP="0044658A">
            <w:pPr>
              <w:suppressAutoHyphens/>
              <w:rPr>
                <w:b/>
                <w:lang w:eastAsia="zh-CN"/>
              </w:rPr>
            </w:pPr>
            <w:r w:rsidRPr="001A009E">
              <w:rPr>
                <w:b/>
                <w:lang w:eastAsia="zh-CN"/>
              </w:rPr>
              <w:t>от Поставщика:</w:t>
            </w:r>
          </w:p>
        </w:tc>
      </w:tr>
      <w:tr w:rsidR="005A3746" w:rsidRPr="001A009E" w:rsidTr="0044658A">
        <w:trPr>
          <w:trHeight w:val="1564"/>
          <w:jc w:val="center"/>
        </w:trPr>
        <w:tc>
          <w:tcPr>
            <w:tcW w:w="4550" w:type="dxa"/>
          </w:tcPr>
          <w:p w:rsidR="005A3746" w:rsidRPr="001A009E" w:rsidRDefault="005A3746" w:rsidP="0044658A">
            <w:pPr>
              <w:suppressAutoHyphens/>
              <w:rPr>
                <w:color w:val="000000"/>
                <w:lang w:eastAsia="zh-CN"/>
              </w:rPr>
            </w:pPr>
          </w:p>
          <w:p w:rsidR="005A3746" w:rsidRPr="001A009E" w:rsidRDefault="005A3746" w:rsidP="0044658A">
            <w:pPr>
              <w:suppressAutoHyphens/>
              <w:rPr>
                <w:lang w:eastAsia="zh-CN"/>
              </w:rPr>
            </w:pPr>
          </w:p>
          <w:p w:rsidR="005A3746" w:rsidRPr="001A009E" w:rsidRDefault="005A3746" w:rsidP="0044658A">
            <w:pPr>
              <w:suppressAutoHyphens/>
              <w:rPr>
                <w:lang w:eastAsia="zh-CN"/>
              </w:rPr>
            </w:pPr>
            <w:r w:rsidRPr="001A009E">
              <w:rPr>
                <w:lang w:eastAsia="zh-CN"/>
              </w:rPr>
              <w:t>______________________</w:t>
            </w:r>
            <w:r>
              <w:rPr>
                <w:lang w:eastAsia="zh-CN"/>
              </w:rPr>
              <w:t>/__________/</w:t>
            </w:r>
            <w:r w:rsidRPr="001A009E">
              <w:rPr>
                <w:lang w:eastAsia="zh-CN"/>
              </w:rPr>
              <w:t xml:space="preserve"> </w:t>
            </w:r>
          </w:p>
        </w:tc>
        <w:tc>
          <w:tcPr>
            <w:tcW w:w="5095" w:type="dxa"/>
            <w:gridSpan w:val="2"/>
          </w:tcPr>
          <w:p w:rsidR="005A3746" w:rsidRDefault="005A3746" w:rsidP="0044658A">
            <w:pPr>
              <w:suppressAutoHyphens/>
              <w:rPr>
                <w:lang w:eastAsia="zh-CN"/>
              </w:rPr>
            </w:pPr>
          </w:p>
          <w:p w:rsidR="005A3746" w:rsidRDefault="005A3746" w:rsidP="0044658A">
            <w:pPr>
              <w:suppressAutoHyphens/>
              <w:rPr>
                <w:lang w:eastAsia="zh-CN"/>
              </w:rPr>
            </w:pPr>
          </w:p>
          <w:p w:rsidR="005A3746" w:rsidRPr="001A009E" w:rsidRDefault="005A3746" w:rsidP="0044658A">
            <w:pPr>
              <w:suppressAutoHyphens/>
              <w:rPr>
                <w:lang w:eastAsia="zh-CN"/>
              </w:rPr>
            </w:pPr>
            <w:r>
              <w:rPr>
                <w:lang w:eastAsia="zh-CN"/>
              </w:rPr>
              <w:t>________________________/___________/</w:t>
            </w:r>
          </w:p>
        </w:tc>
      </w:tr>
    </w:tbl>
    <w:p w:rsidR="005A3746" w:rsidRPr="001A009E" w:rsidRDefault="005A3746" w:rsidP="005A3746">
      <w:pPr>
        <w:suppressAutoHyphens/>
        <w:rPr>
          <w:lang w:eastAsia="zh-CN"/>
        </w:rPr>
      </w:pPr>
    </w:p>
    <w:p w:rsidR="005A3746" w:rsidRDefault="005A3746" w:rsidP="005A3746">
      <w:pPr>
        <w:suppressAutoHyphens/>
        <w:rPr>
          <w:lang w:eastAsia="zh-CN"/>
        </w:rPr>
      </w:pPr>
    </w:p>
    <w:p w:rsidR="0080014F" w:rsidRDefault="0080014F" w:rsidP="005A3746">
      <w:pPr>
        <w:suppressAutoHyphens/>
        <w:rPr>
          <w:lang w:eastAsia="zh-CN"/>
        </w:rPr>
      </w:pPr>
    </w:p>
    <w:p w:rsidR="0080014F" w:rsidRDefault="0080014F" w:rsidP="005A3746">
      <w:pPr>
        <w:suppressAutoHyphens/>
        <w:rPr>
          <w:lang w:eastAsia="zh-CN"/>
        </w:rPr>
      </w:pPr>
    </w:p>
    <w:p w:rsidR="0080014F" w:rsidRDefault="0080014F" w:rsidP="005A3746">
      <w:pPr>
        <w:suppressAutoHyphens/>
        <w:rPr>
          <w:lang w:eastAsia="zh-CN"/>
        </w:rPr>
      </w:pPr>
    </w:p>
    <w:p w:rsidR="00367FC6" w:rsidRDefault="00367FC6" w:rsidP="005A3746">
      <w:pPr>
        <w:suppressAutoHyphens/>
        <w:rPr>
          <w:lang w:eastAsia="zh-CN"/>
        </w:rPr>
      </w:pPr>
    </w:p>
    <w:p w:rsidR="005A3746" w:rsidRDefault="005A3746" w:rsidP="005A3746">
      <w:pPr>
        <w:suppressAutoHyphens/>
        <w:rPr>
          <w:lang w:eastAsia="zh-CN"/>
        </w:rPr>
      </w:pPr>
    </w:p>
    <w:p w:rsidR="005A3746" w:rsidRPr="001A009E" w:rsidRDefault="002C4766" w:rsidP="005A3746">
      <w:pPr>
        <w:suppressAutoHyphens/>
        <w:jc w:val="right"/>
        <w:rPr>
          <w:lang w:eastAsia="zh-CN"/>
        </w:rPr>
      </w:pPr>
      <w:r>
        <w:rPr>
          <w:noProof/>
        </w:rPr>
        <w:pict>
          <v:rect id="Rectangle 4" o:spid="_x0000_s1027" style="position:absolute;left:0;text-align:left;margin-left:211pt;margin-top:-32.4pt;width:51.7pt;height:30.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" strokecolor="white"/>
        </w:pict>
      </w:r>
      <w:r w:rsidR="005A3746" w:rsidRPr="001A009E">
        <w:rPr>
          <w:lang w:eastAsia="zh-CN"/>
        </w:rPr>
        <w:t xml:space="preserve">Приложение № 1 </w:t>
      </w:r>
    </w:p>
    <w:p w:rsidR="005A3746" w:rsidRPr="001A009E" w:rsidRDefault="005A3746" w:rsidP="005A3746">
      <w:pPr>
        <w:suppressAutoHyphens/>
        <w:ind w:firstLine="709"/>
        <w:jc w:val="right"/>
        <w:rPr>
          <w:lang w:eastAsia="zh-CN"/>
        </w:rPr>
      </w:pPr>
      <w:r w:rsidRPr="001A009E">
        <w:rPr>
          <w:lang w:eastAsia="zh-CN"/>
        </w:rPr>
        <w:t xml:space="preserve">к Государственному контракту </w:t>
      </w:r>
    </w:p>
    <w:p w:rsidR="005A3746" w:rsidRPr="001A009E" w:rsidRDefault="005A3746" w:rsidP="005A3746">
      <w:pPr>
        <w:suppressAutoHyphens/>
        <w:ind w:firstLine="709"/>
        <w:jc w:val="right"/>
        <w:rPr>
          <w:lang w:eastAsia="zh-CN"/>
        </w:rPr>
      </w:pPr>
      <w:r w:rsidRPr="001A009E">
        <w:rPr>
          <w:lang w:eastAsia="zh-CN"/>
        </w:rPr>
        <w:t>от_____________202</w:t>
      </w:r>
      <w:r w:rsidR="0080014F">
        <w:rPr>
          <w:lang w:eastAsia="zh-CN"/>
        </w:rPr>
        <w:t>6</w:t>
      </w:r>
      <w:r w:rsidRPr="001A009E">
        <w:rPr>
          <w:lang w:eastAsia="zh-CN"/>
        </w:rPr>
        <w:t xml:space="preserve"> г. № ________</w:t>
      </w:r>
    </w:p>
    <w:p w:rsidR="005A3746" w:rsidRPr="001A009E" w:rsidRDefault="005A3746" w:rsidP="005A3746">
      <w:pPr>
        <w:suppressAutoHyphens/>
        <w:ind w:firstLine="709"/>
        <w:jc w:val="right"/>
        <w:rPr>
          <w:lang w:eastAsia="zh-CN"/>
        </w:rPr>
      </w:pPr>
    </w:p>
    <w:p w:rsidR="005A3746" w:rsidRPr="001A009E" w:rsidRDefault="005A3746" w:rsidP="005A3746">
      <w:pPr>
        <w:suppressAutoHyphens/>
        <w:ind w:firstLine="709"/>
        <w:jc w:val="center"/>
        <w:rPr>
          <w:lang w:eastAsia="zh-CN"/>
        </w:rPr>
      </w:pPr>
      <w:r w:rsidRPr="001A009E">
        <w:rPr>
          <w:lang w:eastAsia="zh-CN"/>
        </w:rPr>
        <w:t>Спецификация</w:t>
      </w:r>
    </w:p>
    <w:p w:rsidR="005A3746" w:rsidRPr="001A009E" w:rsidRDefault="005A3746" w:rsidP="005A3746">
      <w:pPr>
        <w:suppressAutoHyphens/>
        <w:ind w:firstLine="709"/>
        <w:jc w:val="center"/>
        <w:rPr>
          <w:lang w:eastAsia="zh-C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3"/>
        <w:gridCol w:w="1122"/>
        <w:gridCol w:w="1246"/>
        <w:gridCol w:w="1003"/>
        <w:gridCol w:w="1367"/>
        <w:gridCol w:w="1922"/>
      </w:tblGrid>
      <w:tr w:rsidR="005A3746" w:rsidRPr="00A550CC" w:rsidTr="0044658A">
        <w:trPr>
          <w:trHeight w:val="1715"/>
        </w:trPr>
        <w:tc>
          <w:tcPr>
            <w:tcW w:w="2833" w:type="dxa"/>
            <w:vAlign w:val="center"/>
          </w:tcPr>
          <w:p w:rsidR="005A3746" w:rsidRPr="00A550CC" w:rsidRDefault="005A3746" w:rsidP="0044658A">
            <w:pPr>
              <w:suppressAutoHyphens/>
              <w:jc w:val="center"/>
              <w:rPr>
                <w:b/>
                <w:lang w:eastAsia="zh-CN"/>
              </w:rPr>
            </w:pPr>
          </w:p>
          <w:p w:rsidR="005A3746" w:rsidRPr="00A550CC" w:rsidRDefault="005A3746" w:rsidP="0044658A">
            <w:pPr>
              <w:suppressAutoHyphens/>
              <w:jc w:val="center"/>
              <w:rPr>
                <w:b/>
                <w:lang w:eastAsia="zh-CN"/>
              </w:rPr>
            </w:pPr>
            <w:r w:rsidRPr="00A550CC">
              <w:rPr>
                <w:b/>
                <w:lang w:eastAsia="zh-CN"/>
              </w:rPr>
              <w:t>Наименование печатной продукции</w:t>
            </w:r>
          </w:p>
        </w:tc>
        <w:tc>
          <w:tcPr>
            <w:tcW w:w="1122" w:type="dxa"/>
            <w:vAlign w:val="center"/>
          </w:tcPr>
          <w:p w:rsidR="005A3746" w:rsidRPr="00A550CC" w:rsidRDefault="005A3746" w:rsidP="0044658A">
            <w:pPr>
              <w:suppressAutoHyphens/>
              <w:jc w:val="center"/>
              <w:rPr>
                <w:b/>
                <w:lang w:eastAsia="zh-CN"/>
              </w:rPr>
            </w:pPr>
          </w:p>
          <w:p w:rsidR="005A3746" w:rsidRPr="00A550CC" w:rsidRDefault="005A3746" w:rsidP="0044658A">
            <w:pPr>
              <w:suppressAutoHyphens/>
              <w:jc w:val="center"/>
              <w:rPr>
                <w:b/>
                <w:lang w:eastAsia="zh-CN"/>
              </w:rPr>
            </w:pPr>
            <w:r w:rsidRPr="00A550CC">
              <w:rPr>
                <w:b/>
                <w:lang w:eastAsia="zh-CN"/>
              </w:rPr>
              <w:t>Ед. изм.</w:t>
            </w:r>
          </w:p>
        </w:tc>
        <w:tc>
          <w:tcPr>
            <w:tcW w:w="1246" w:type="dxa"/>
            <w:vAlign w:val="center"/>
          </w:tcPr>
          <w:p w:rsidR="005A3746" w:rsidRPr="00A550CC" w:rsidRDefault="005A3746" w:rsidP="0044658A">
            <w:pPr>
              <w:suppressAutoHyphens/>
              <w:jc w:val="center"/>
              <w:rPr>
                <w:b/>
                <w:lang w:eastAsia="zh-CN"/>
              </w:rPr>
            </w:pPr>
          </w:p>
          <w:p w:rsidR="005A3746" w:rsidRPr="00A550CC" w:rsidRDefault="005A3746" w:rsidP="0044658A">
            <w:pPr>
              <w:suppressAutoHyphens/>
              <w:jc w:val="center"/>
              <w:rPr>
                <w:b/>
                <w:lang w:eastAsia="zh-CN"/>
              </w:rPr>
            </w:pPr>
            <w:r w:rsidRPr="00A550CC">
              <w:rPr>
                <w:b/>
                <w:lang w:eastAsia="zh-CN"/>
              </w:rPr>
              <w:t>Цена ед. с НДС 20% (руб.)</w:t>
            </w:r>
          </w:p>
        </w:tc>
        <w:tc>
          <w:tcPr>
            <w:tcW w:w="1003" w:type="dxa"/>
            <w:vAlign w:val="center"/>
          </w:tcPr>
          <w:p w:rsidR="005A3746" w:rsidRPr="00A550CC" w:rsidRDefault="005A3746" w:rsidP="0044658A">
            <w:pPr>
              <w:suppressAutoHyphens/>
              <w:jc w:val="center"/>
              <w:rPr>
                <w:b/>
                <w:lang w:eastAsia="zh-CN"/>
              </w:rPr>
            </w:pPr>
          </w:p>
          <w:p w:rsidR="005A3746" w:rsidRPr="00A550CC" w:rsidRDefault="005A3746" w:rsidP="0044658A">
            <w:pPr>
              <w:suppressAutoHyphens/>
              <w:jc w:val="center"/>
              <w:rPr>
                <w:b/>
                <w:lang w:eastAsia="zh-CN"/>
              </w:rPr>
            </w:pPr>
            <w:r w:rsidRPr="00A550CC">
              <w:rPr>
                <w:b/>
                <w:lang w:eastAsia="zh-CN"/>
              </w:rPr>
              <w:t>Серия</w:t>
            </w:r>
          </w:p>
        </w:tc>
        <w:tc>
          <w:tcPr>
            <w:tcW w:w="1367" w:type="dxa"/>
            <w:vAlign w:val="center"/>
          </w:tcPr>
          <w:p w:rsidR="005A3746" w:rsidRPr="00A550CC" w:rsidRDefault="005A3746" w:rsidP="0044658A">
            <w:pPr>
              <w:suppressAutoHyphens/>
              <w:jc w:val="center"/>
              <w:rPr>
                <w:b/>
                <w:lang w:eastAsia="zh-CN"/>
              </w:rPr>
            </w:pPr>
          </w:p>
          <w:p w:rsidR="005A3746" w:rsidRPr="00A550CC" w:rsidRDefault="005A3746" w:rsidP="0044658A">
            <w:pPr>
              <w:suppressAutoHyphens/>
              <w:jc w:val="center"/>
              <w:rPr>
                <w:b/>
                <w:lang w:eastAsia="zh-CN"/>
              </w:rPr>
            </w:pPr>
            <w:r w:rsidRPr="00A550CC">
              <w:rPr>
                <w:b/>
                <w:lang w:eastAsia="zh-CN"/>
              </w:rPr>
              <w:t>Количес-</w:t>
            </w:r>
          </w:p>
          <w:p w:rsidR="005A3746" w:rsidRPr="00A550CC" w:rsidRDefault="005A3746" w:rsidP="0044658A">
            <w:pPr>
              <w:suppressAutoHyphens/>
              <w:jc w:val="center"/>
              <w:rPr>
                <w:b/>
                <w:lang w:eastAsia="zh-CN"/>
              </w:rPr>
            </w:pPr>
            <w:r w:rsidRPr="00A550CC">
              <w:rPr>
                <w:b/>
                <w:lang w:eastAsia="zh-CN"/>
              </w:rPr>
              <w:t>тво</w:t>
            </w:r>
          </w:p>
        </w:tc>
        <w:tc>
          <w:tcPr>
            <w:tcW w:w="1922" w:type="dxa"/>
            <w:vAlign w:val="center"/>
          </w:tcPr>
          <w:p w:rsidR="005A3746" w:rsidRPr="00A550CC" w:rsidRDefault="005A3746" w:rsidP="0044658A">
            <w:pPr>
              <w:suppressAutoHyphens/>
              <w:jc w:val="center"/>
              <w:rPr>
                <w:b/>
                <w:lang w:eastAsia="zh-CN"/>
              </w:rPr>
            </w:pPr>
          </w:p>
          <w:p w:rsidR="005A3746" w:rsidRPr="00A550CC" w:rsidRDefault="005A3746" w:rsidP="0044658A">
            <w:pPr>
              <w:suppressAutoHyphens/>
              <w:jc w:val="center"/>
              <w:rPr>
                <w:b/>
                <w:lang w:eastAsia="zh-CN"/>
              </w:rPr>
            </w:pPr>
            <w:r w:rsidRPr="00A550CC">
              <w:rPr>
                <w:b/>
                <w:lang w:eastAsia="zh-CN"/>
              </w:rPr>
              <w:t>Стоимость</w:t>
            </w:r>
          </w:p>
          <w:p w:rsidR="005A3746" w:rsidRPr="00A550CC" w:rsidRDefault="005A3746" w:rsidP="0044658A">
            <w:pPr>
              <w:suppressAutoHyphens/>
              <w:jc w:val="center"/>
              <w:rPr>
                <w:b/>
                <w:lang w:eastAsia="zh-CN"/>
              </w:rPr>
            </w:pPr>
            <w:r w:rsidRPr="00A550CC">
              <w:rPr>
                <w:b/>
                <w:lang w:eastAsia="zh-CN"/>
              </w:rPr>
              <w:t>с НДС 20% (руб.)</w:t>
            </w:r>
          </w:p>
        </w:tc>
      </w:tr>
      <w:tr w:rsidR="005A3746" w:rsidRPr="00A550CC" w:rsidTr="0044658A">
        <w:trPr>
          <w:trHeight w:val="1285"/>
        </w:trPr>
        <w:tc>
          <w:tcPr>
            <w:tcW w:w="2833" w:type="dxa"/>
            <w:vAlign w:val="center"/>
          </w:tcPr>
          <w:p w:rsidR="005A3746" w:rsidRPr="00A550CC" w:rsidRDefault="005A3746" w:rsidP="00934A88">
            <w:pPr>
              <w:suppressAutoHyphens/>
              <w:rPr>
                <w:lang w:eastAsia="zh-CN"/>
              </w:rPr>
            </w:pPr>
            <w:r w:rsidRPr="00A550CC">
              <w:rPr>
                <w:lang w:eastAsia="zh-CN"/>
              </w:rPr>
              <w:t xml:space="preserve">Бланк «Ветеринарное свидетельство формы </w:t>
            </w:r>
            <w:r w:rsidRPr="00A550CC">
              <w:rPr>
                <w:lang w:eastAsia="zh-CN"/>
              </w:rPr>
              <w:br/>
              <w:t xml:space="preserve">№ </w:t>
            </w:r>
            <w:r w:rsidR="00934A88">
              <w:rPr>
                <w:lang w:eastAsia="zh-CN"/>
              </w:rPr>
              <w:t>1</w:t>
            </w:r>
            <w:r w:rsidRPr="00A550CC">
              <w:rPr>
                <w:lang w:eastAsia="zh-CN"/>
              </w:rPr>
              <w:t>» с голографической наклейкой</w:t>
            </w:r>
          </w:p>
        </w:tc>
        <w:tc>
          <w:tcPr>
            <w:tcW w:w="1122" w:type="dxa"/>
            <w:vAlign w:val="center"/>
          </w:tcPr>
          <w:p w:rsidR="005A3746" w:rsidRPr="00A550CC" w:rsidRDefault="005A3746" w:rsidP="0044658A">
            <w:pPr>
              <w:suppressAutoHyphens/>
              <w:jc w:val="center"/>
              <w:rPr>
                <w:bCs/>
                <w:lang w:eastAsia="zh-CN"/>
              </w:rPr>
            </w:pPr>
            <w:r w:rsidRPr="00A550CC">
              <w:rPr>
                <w:bCs/>
                <w:lang w:eastAsia="zh-CN"/>
              </w:rPr>
              <w:t>шт.</w:t>
            </w:r>
          </w:p>
        </w:tc>
        <w:tc>
          <w:tcPr>
            <w:tcW w:w="1246" w:type="dxa"/>
            <w:vAlign w:val="center"/>
          </w:tcPr>
          <w:p w:rsidR="005A3746" w:rsidRPr="00A550CC" w:rsidRDefault="005A3746" w:rsidP="0044658A">
            <w:pPr>
              <w:jc w:val="center"/>
            </w:pPr>
          </w:p>
        </w:tc>
        <w:tc>
          <w:tcPr>
            <w:tcW w:w="1003" w:type="dxa"/>
            <w:vAlign w:val="center"/>
          </w:tcPr>
          <w:p w:rsidR="005A3746" w:rsidRPr="00A550CC" w:rsidRDefault="005A3746" w:rsidP="0044658A">
            <w:pPr>
              <w:suppressAutoHyphens/>
              <w:jc w:val="center"/>
              <w:rPr>
                <w:lang w:eastAsia="zh-CN"/>
              </w:rPr>
            </w:pPr>
            <w:r w:rsidRPr="00A550CC">
              <w:rPr>
                <w:lang w:eastAsia="zh-CN"/>
              </w:rPr>
              <w:t>5</w:t>
            </w:r>
            <w:r>
              <w:rPr>
                <w:lang w:eastAsia="zh-CN"/>
              </w:rPr>
              <w:t>02</w:t>
            </w:r>
          </w:p>
        </w:tc>
        <w:tc>
          <w:tcPr>
            <w:tcW w:w="1367" w:type="dxa"/>
            <w:vAlign w:val="center"/>
          </w:tcPr>
          <w:p w:rsidR="005A3746" w:rsidRPr="00A550CC" w:rsidRDefault="00934A88" w:rsidP="0044658A">
            <w:pPr>
              <w:suppressAutoHyphens/>
              <w:jc w:val="center"/>
              <w:rPr>
                <w:lang w:eastAsia="zh-CN"/>
              </w:rPr>
            </w:pPr>
            <w:r>
              <w:rPr>
                <w:lang w:eastAsia="zh-CN"/>
              </w:rPr>
              <w:t>10</w:t>
            </w:r>
          </w:p>
        </w:tc>
        <w:tc>
          <w:tcPr>
            <w:tcW w:w="1922" w:type="dxa"/>
            <w:vAlign w:val="center"/>
          </w:tcPr>
          <w:p w:rsidR="005A3746" w:rsidRPr="00A550CC" w:rsidRDefault="005A3746" w:rsidP="0044658A">
            <w:pPr>
              <w:jc w:val="center"/>
            </w:pPr>
          </w:p>
        </w:tc>
      </w:tr>
      <w:tr w:rsidR="00934A88" w:rsidRPr="00A550CC" w:rsidTr="0044658A">
        <w:trPr>
          <w:trHeight w:val="1285"/>
        </w:trPr>
        <w:tc>
          <w:tcPr>
            <w:tcW w:w="2833" w:type="dxa"/>
            <w:vAlign w:val="center"/>
          </w:tcPr>
          <w:p w:rsidR="00934A88" w:rsidRPr="00A550CC" w:rsidRDefault="00934A88" w:rsidP="00934A88">
            <w:pPr>
              <w:suppressAutoHyphens/>
              <w:rPr>
                <w:lang w:eastAsia="zh-CN"/>
              </w:rPr>
            </w:pPr>
            <w:r w:rsidRPr="00A550CC">
              <w:rPr>
                <w:lang w:eastAsia="zh-CN"/>
              </w:rPr>
              <w:t xml:space="preserve">Бланк «Ветеринарное свидетельство формы </w:t>
            </w:r>
            <w:r w:rsidRPr="00A550CC">
              <w:rPr>
                <w:lang w:eastAsia="zh-CN"/>
              </w:rPr>
              <w:br/>
              <w:t xml:space="preserve">№ </w:t>
            </w:r>
            <w:r>
              <w:rPr>
                <w:lang w:eastAsia="zh-CN"/>
              </w:rPr>
              <w:t>3</w:t>
            </w:r>
            <w:r w:rsidRPr="00A550CC">
              <w:rPr>
                <w:lang w:eastAsia="zh-CN"/>
              </w:rPr>
              <w:t>» с голографической наклейкой</w:t>
            </w:r>
          </w:p>
        </w:tc>
        <w:tc>
          <w:tcPr>
            <w:tcW w:w="1122" w:type="dxa"/>
            <w:vAlign w:val="center"/>
          </w:tcPr>
          <w:p w:rsidR="00934A88" w:rsidRPr="00A550CC" w:rsidRDefault="00934A88" w:rsidP="00934A88">
            <w:pPr>
              <w:suppressAutoHyphens/>
              <w:jc w:val="center"/>
              <w:rPr>
                <w:bCs/>
                <w:lang w:eastAsia="zh-CN"/>
              </w:rPr>
            </w:pPr>
            <w:r w:rsidRPr="00A550CC">
              <w:rPr>
                <w:bCs/>
                <w:lang w:eastAsia="zh-CN"/>
              </w:rPr>
              <w:t>шт.</w:t>
            </w:r>
          </w:p>
        </w:tc>
        <w:tc>
          <w:tcPr>
            <w:tcW w:w="1246" w:type="dxa"/>
            <w:vAlign w:val="center"/>
          </w:tcPr>
          <w:p w:rsidR="00934A88" w:rsidRPr="00A550CC" w:rsidRDefault="00934A88" w:rsidP="00934A88">
            <w:pPr>
              <w:jc w:val="center"/>
            </w:pPr>
          </w:p>
        </w:tc>
        <w:tc>
          <w:tcPr>
            <w:tcW w:w="1003" w:type="dxa"/>
            <w:vAlign w:val="center"/>
          </w:tcPr>
          <w:p w:rsidR="00934A88" w:rsidRPr="00A550CC" w:rsidRDefault="00934A88" w:rsidP="00934A88">
            <w:pPr>
              <w:suppressAutoHyphens/>
              <w:jc w:val="center"/>
              <w:rPr>
                <w:lang w:eastAsia="zh-CN"/>
              </w:rPr>
            </w:pPr>
            <w:r w:rsidRPr="00A550CC">
              <w:rPr>
                <w:lang w:eastAsia="zh-CN"/>
              </w:rPr>
              <w:t>5</w:t>
            </w:r>
            <w:r>
              <w:rPr>
                <w:lang w:eastAsia="zh-CN"/>
              </w:rPr>
              <w:t>02</w:t>
            </w:r>
          </w:p>
        </w:tc>
        <w:tc>
          <w:tcPr>
            <w:tcW w:w="1367" w:type="dxa"/>
            <w:vAlign w:val="center"/>
          </w:tcPr>
          <w:p w:rsidR="00934A88" w:rsidRPr="00A550CC" w:rsidRDefault="00934A88" w:rsidP="00934A88">
            <w:pPr>
              <w:suppressAutoHyphens/>
              <w:jc w:val="center"/>
              <w:rPr>
                <w:lang w:eastAsia="zh-CN"/>
              </w:rPr>
            </w:pPr>
            <w:r>
              <w:rPr>
                <w:lang w:eastAsia="zh-CN"/>
              </w:rPr>
              <w:t>10</w:t>
            </w:r>
          </w:p>
        </w:tc>
        <w:tc>
          <w:tcPr>
            <w:tcW w:w="1922" w:type="dxa"/>
            <w:vAlign w:val="center"/>
          </w:tcPr>
          <w:p w:rsidR="00934A88" w:rsidRPr="00A550CC" w:rsidRDefault="00934A88" w:rsidP="00934A88">
            <w:pPr>
              <w:jc w:val="center"/>
            </w:pPr>
          </w:p>
        </w:tc>
      </w:tr>
      <w:tr w:rsidR="00934A88" w:rsidRPr="00A550CC" w:rsidTr="0044658A">
        <w:trPr>
          <w:trHeight w:val="1285"/>
        </w:trPr>
        <w:tc>
          <w:tcPr>
            <w:tcW w:w="2833" w:type="dxa"/>
            <w:vAlign w:val="center"/>
          </w:tcPr>
          <w:p w:rsidR="00934A88" w:rsidRPr="00A550CC" w:rsidRDefault="00934A88" w:rsidP="00934A88">
            <w:pPr>
              <w:suppressAutoHyphens/>
              <w:rPr>
                <w:lang w:eastAsia="zh-CN"/>
              </w:rPr>
            </w:pPr>
            <w:r w:rsidRPr="00A550CC">
              <w:rPr>
                <w:lang w:eastAsia="zh-CN"/>
              </w:rPr>
              <w:t xml:space="preserve">Бланк «Ветеринарная справка формы № 4» </w:t>
            </w:r>
            <w:r w:rsidRPr="00A550CC">
              <w:rPr>
                <w:lang w:eastAsia="zh-CN"/>
              </w:rPr>
              <w:br/>
              <w:t>с голографической наклейкой</w:t>
            </w:r>
          </w:p>
        </w:tc>
        <w:tc>
          <w:tcPr>
            <w:tcW w:w="1122" w:type="dxa"/>
            <w:vAlign w:val="center"/>
          </w:tcPr>
          <w:p w:rsidR="00934A88" w:rsidRPr="00A550CC" w:rsidRDefault="00934A88" w:rsidP="00934A88">
            <w:pPr>
              <w:suppressAutoHyphens/>
              <w:jc w:val="center"/>
              <w:rPr>
                <w:bCs/>
                <w:lang w:eastAsia="zh-CN"/>
              </w:rPr>
            </w:pPr>
            <w:r w:rsidRPr="00A550CC">
              <w:rPr>
                <w:bCs/>
                <w:lang w:eastAsia="zh-CN"/>
              </w:rPr>
              <w:t>шт.</w:t>
            </w:r>
          </w:p>
        </w:tc>
        <w:tc>
          <w:tcPr>
            <w:tcW w:w="1246" w:type="dxa"/>
            <w:vAlign w:val="center"/>
          </w:tcPr>
          <w:p w:rsidR="00934A88" w:rsidRPr="00A550CC" w:rsidRDefault="00934A88" w:rsidP="00934A88">
            <w:pPr>
              <w:jc w:val="center"/>
              <w:rPr>
                <w:color w:val="000000"/>
              </w:rPr>
            </w:pPr>
          </w:p>
        </w:tc>
        <w:tc>
          <w:tcPr>
            <w:tcW w:w="1003" w:type="dxa"/>
            <w:vAlign w:val="center"/>
          </w:tcPr>
          <w:p w:rsidR="00934A88" w:rsidRPr="00A550CC" w:rsidRDefault="00934A88" w:rsidP="00934A88">
            <w:pPr>
              <w:suppressAutoHyphens/>
              <w:jc w:val="center"/>
              <w:rPr>
                <w:lang w:eastAsia="zh-CN"/>
              </w:rPr>
            </w:pPr>
            <w:r w:rsidRPr="00A550CC">
              <w:rPr>
                <w:lang w:eastAsia="zh-CN"/>
              </w:rPr>
              <w:t>5</w:t>
            </w:r>
            <w:r>
              <w:rPr>
                <w:lang w:eastAsia="zh-CN"/>
              </w:rPr>
              <w:t>02</w:t>
            </w:r>
          </w:p>
        </w:tc>
        <w:tc>
          <w:tcPr>
            <w:tcW w:w="1367" w:type="dxa"/>
            <w:vAlign w:val="center"/>
          </w:tcPr>
          <w:p w:rsidR="00934A88" w:rsidRPr="00A550CC" w:rsidRDefault="00934A88" w:rsidP="00934A88">
            <w:pPr>
              <w:suppressAutoHyphens/>
              <w:jc w:val="center"/>
              <w:rPr>
                <w:lang w:eastAsia="zh-CN"/>
              </w:rPr>
            </w:pPr>
            <w:r>
              <w:rPr>
                <w:lang w:eastAsia="zh-CN"/>
              </w:rPr>
              <w:t>30</w:t>
            </w:r>
          </w:p>
        </w:tc>
        <w:tc>
          <w:tcPr>
            <w:tcW w:w="1922" w:type="dxa"/>
            <w:vAlign w:val="center"/>
          </w:tcPr>
          <w:p w:rsidR="00934A88" w:rsidRPr="00A550CC" w:rsidRDefault="00934A88" w:rsidP="00934A88">
            <w:pPr>
              <w:jc w:val="center"/>
              <w:rPr>
                <w:color w:val="000000"/>
              </w:rPr>
            </w:pPr>
          </w:p>
        </w:tc>
      </w:tr>
      <w:tr w:rsidR="00934A88" w:rsidRPr="00A550CC" w:rsidTr="0044658A">
        <w:trPr>
          <w:trHeight w:val="1266"/>
        </w:trPr>
        <w:tc>
          <w:tcPr>
            <w:tcW w:w="2833" w:type="dxa"/>
          </w:tcPr>
          <w:p w:rsidR="00934A88" w:rsidRPr="00A550CC" w:rsidRDefault="00934A88" w:rsidP="00934A88">
            <w:pPr>
              <w:suppressAutoHyphens/>
              <w:rPr>
                <w:b/>
                <w:lang w:eastAsia="zh-CN"/>
              </w:rPr>
            </w:pPr>
            <w:r w:rsidRPr="00A550CC">
              <w:rPr>
                <w:b/>
                <w:lang w:eastAsia="zh-CN"/>
              </w:rPr>
              <w:t>ИТОГО:</w:t>
            </w:r>
          </w:p>
        </w:tc>
        <w:tc>
          <w:tcPr>
            <w:tcW w:w="6660" w:type="dxa"/>
            <w:gridSpan w:val="5"/>
          </w:tcPr>
          <w:p w:rsidR="00934A88" w:rsidRPr="00A550CC" w:rsidRDefault="00934A88" w:rsidP="00934A88">
            <w:pPr>
              <w:suppressAutoHyphens/>
              <w:rPr>
                <w:lang w:eastAsia="zh-CN"/>
              </w:rPr>
            </w:pPr>
          </w:p>
        </w:tc>
      </w:tr>
    </w:tbl>
    <w:p w:rsidR="005A3746" w:rsidRPr="001A009E" w:rsidRDefault="005A3746" w:rsidP="005A3746">
      <w:pPr>
        <w:tabs>
          <w:tab w:val="left" w:pos="2160"/>
        </w:tabs>
        <w:suppressAutoHyphens/>
        <w:rPr>
          <w:lang w:eastAsia="zh-CN"/>
        </w:rPr>
      </w:pPr>
    </w:p>
    <w:p w:rsidR="005A3746" w:rsidRPr="001A009E" w:rsidRDefault="005A3746" w:rsidP="005A3746">
      <w:pPr>
        <w:tabs>
          <w:tab w:val="left" w:pos="2160"/>
        </w:tabs>
        <w:suppressAutoHyphens/>
        <w:rPr>
          <w:lang w:eastAsia="zh-CN"/>
        </w:rPr>
      </w:pPr>
    </w:p>
    <w:tbl>
      <w:tblPr>
        <w:tblW w:w="9823" w:type="dxa"/>
        <w:jc w:val="center"/>
        <w:tblLayout w:type="fixed"/>
        <w:tblLook w:val="00A0" w:firstRow="1" w:lastRow="0" w:firstColumn="1" w:lastColumn="0" w:noHBand="0" w:noVBand="0"/>
      </w:tblPr>
      <w:tblGrid>
        <w:gridCol w:w="4780"/>
        <w:gridCol w:w="5043"/>
      </w:tblGrid>
      <w:tr w:rsidR="005A3746" w:rsidRPr="001A009E" w:rsidTr="0044658A">
        <w:trPr>
          <w:trHeight w:val="125"/>
          <w:jc w:val="center"/>
        </w:trPr>
        <w:tc>
          <w:tcPr>
            <w:tcW w:w="4780" w:type="dxa"/>
          </w:tcPr>
          <w:p w:rsidR="005A3746" w:rsidRPr="001A009E" w:rsidRDefault="005A3746" w:rsidP="0044658A">
            <w:pPr>
              <w:suppressAutoHyphens/>
              <w:rPr>
                <w:b/>
                <w:lang w:eastAsia="zh-CN"/>
              </w:rPr>
            </w:pPr>
          </w:p>
          <w:p w:rsidR="005A3746" w:rsidRPr="001A009E" w:rsidRDefault="005A3746" w:rsidP="0044658A">
            <w:pPr>
              <w:suppressAutoHyphens/>
              <w:rPr>
                <w:b/>
                <w:lang w:eastAsia="zh-CN"/>
              </w:rPr>
            </w:pPr>
            <w:r w:rsidRPr="001A009E">
              <w:rPr>
                <w:b/>
                <w:lang w:eastAsia="zh-CN"/>
              </w:rPr>
              <w:t>от Государственного заказчика:</w:t>
            </w:r>
          </w:p>
        </w:tc>
        <w:tc>
          <w:tcPr>
            <w:tcW w:w="5043" w:type="dxa"/>
          </w:tcPr>
          <w:p w:rsidR="005A3746" w:rsidRPr="001A009E" w:rsidRDefault="005A3746" w:rsidP="0044658A">
            <w:pPr>
              <w:suppressAutoHyphens/>
              <w:rPr>
                <w:b/>
                <w:lang w:eastAsia="zh-CN"/>
              </w:rPr>
            </w:pPr>
          </w:p>
          <w:p w:rsidR="005A3746" w:rsidRPr="001A009E" w:rsidRDefault="005A3746" w:rsidP="0044658A">
            <w:pPr>
              <w:suppressAutoHyphens/>
              <w:rPr>
                <w:b/>
                <w:lang w:eastAsia="zh-CN"/>
              </w:rPr>
            </w:pPr>
            <w:r w:rsidRPr="001A009E">
              <w:rPr>
                <w:b/>
                <w:lang w:eastAsia="zh-CN"/>
              </w:rPr>
              <w:t>от Поставщика:</w:t>
            </w:r>
          </w:p>
        </w:tc>
      </w:tr>
      <w:tr w:rsidR="005A3746" w:rsidRPr="001A009E" w:rsidTr="0044658A">
        <w:trPr>
          <w:trHeight w:val="2110"/>
          <w:jc w:val="center"/>
        </w:trPr>
        <w:tc>
          <w:tcPr>
            <w:tcW w:w="4780" w:type="dxa"/>
          </w:tcPr>
          <w:p w:rsidR="005A3746" w:rsidRPr="001A009E" w:rsidRDefault="005A3746" w:rsidP="0044658A">
            <w:pPr>
              <w:suppressAutoHyphens/>
              <w:rPr>
                <w:color w:val="000000"/>
              </w:rPr>
            </w:pPr>
          </w:p>
          <w:p w:rsidR="005A3746" w:rsidRPr="001A009E" w:rsidRDefault="005A3746" w:rsidP="0044658A">
            <w:pPr>
              <w:suppressAutoHyphens/>
              <w:rPr>
                <w:color w:val="000000"/>
              </w:rPr>
            </w:pPr>
          </w:p>
          <w:p w:rsidR="005A3746" w:rsidRPr="001A009E" w:rsidRDefault="005A3746" w:rsidP="0044658A">
            <w:pPr>
              <w:suppressAutoHyphens/>
              <w:rPr>
                <w:lang w:eastAsia="zh-CN"/>
              </w:rPr>
            </w:pPr>
            <w:r>
              <w:rPr>
                <w:color w:val="000000"/>
              </w:rPr>
              <w:t>______________________ /______/</w:t>
            </w:r>
          </w:p>
        </w:tc>
        <w:tc>
          <w:tcPr>
            <w:tcW w:w="5043" w:type="dxa"/>
          </w:tcPr>
          <w:p w:rsidR="005A3746" w:rsidRPr="001501BA" w:rsidRDefault="005A3746" w:rsidP="0044658A">
            <w:pPr>
              <w:suppressAutoHyphens/>
              <w:ind w:right="317"/>
              <w:rPr>
                <w:lang w:eastAsia="zh-CN"/>
              </w:rPr>
            </w:pPr>
          </w:p>
          <w:p w:rsidR="005A3746" w:rsidRPr="001501BA" w:rsidRDefault="005A3746" w:rsidP="0044658A">
            <w:pPr>
              <w:suppressAutoHyphens/>
              <w:ind w:right="317"/>
              <w:rPr>
                <w:lang w:eastAsia="zh-CN"/>
              </w:rPr>
            </w:pPr>
          </w:p>
          <w:p w:rsidR="005A3746" w:rsidRPr="001A009E" w:rsidRDefault="005A3746" w:rsidP="0044658A">
            <w:pPr>
              <w:suppressAutoHyphens/>
              <w:ind w:right="317"/>
              <w:rPr>
                <w:lang w:eastAsia="zh-CN"/>
              </w:rPr>
            </w:pPr>
            <w:r w:rsidRPr="001501BA">
              <w:rPr>
                <w:lang w:eastAsia="zh-CN"/>
              </w:rPr>
              <w:t xml:space="preserve">________________________ </w:t>
            </w:r>
            <w:r>
              <w:rPr>
                <w:lang w:eastAsia="zh-CN"/>
              </w:rPr>
              <w:t>/_________/</w:t>
            </w:r>
          </w:p>
          <w:p w:rsidR="005A3746" w:rsidRPr="001A009E" w:rsidRDefault="005A3746" w:rsidP="0044658A">
            <w:pPr>
              <w:suppressAutoHyphens/>
              <w:rPr>
                <w:lang w:eastAsia="zh-CN"/>
              </w:rPr>
            </w:pPr>
          </w:p>
          <w:p w:rsidR="005A3746" w:rsidRPr="001A009E" w:rsidRDefault="005A3746" w:rsidP="0044658A">
            <w:pPr>
              <w:suppressAutoHyphens/>
              <w:rPr>
                <w:lang w:eastAsia="zh-CN"/>
              </w:rPr>
            </w:pPr>
          </w:p>
          <w:p w:rsidR="005A3746" w:rsidRPr="001A009E" w:rsidRDefault="005A3746" w:rsidP="0044658A">
            <w:pPr>
              <w:suppressAutoHyphens/>
              <w:rPr>
                <w:lang w:eastAsia="zh-CN"/>
              </w:rPr>
            </w:pPr>
          </w:p>
        </w:tc>
      </w:tr>
    </w:tbl>
    <w:p w:rsidR="005A3746" w:rsidRPr="001A009E" w:rsidRDefault="005A3746" w:rsidP="005A3746">
      <w:pPr>
        <w:suppressAutoHyphens/>
        <w:ind w:firstLine="709"/>
        <w:jc w:val="right"/>
        <w:rPr>
          <w:lang w:eastAsia="zh-CN"/>
        </w:rPr>
      </w:pPr>
      <w:r w:rsidRPr="001A009E">
        <w:rPr>
          <w:lang w:eastAsia="zh-CN"/>
        </w:rPr>
        <w:t xml:space="preserve">                                       </w:t>
      </w:r>
    </w:p>
    <w:p w:rsidR="005A3746" w:rsidRDefault="005A3746" w:rsidP="005A3746">
      <w:pPr>
        <w:suppressAutoHyphens/>
        <w:ind w:firstLine="709"/>
        <w:jc w:val="right"/>
        <w:rPr>
          <w:lang w:eastAsia="zh-CN"/>
        </w:rPr>
      </w:pPr>
    </w:p>
    <w:p w:rsidR="005A3746" w:rsidRDefault="005A3746" w:rsidP="005A3746">
      <w:pPr>
        <w:suppressAutoHyphens/>
        <w:ind w:firstLine="709"/>
        <w:jc w:val="right"/>
        <w:rPr>
          <w:lang w:eastAsia="zh-CN"/>
        </w:rPr>
      </w:pPr>
    </w:p>
    <w:p w:rsidR="005A3746" w:rsidRDefault="005A3746" w:rsidP="005A3746">
      <w:pPr>
        <w:suppressAutoHyphens/>
        <w:ind w:firstLine="709"/>
        <w:jc w:val="right"/>
        <w:rPr>
          <w:lang w:eastAsia="zh-CN"/>
        </w:rPr>
      </w:pPr>
    </w:p>
    <w:p w:rsidR="005A3746" w:rsidRDefault="005A3746" w:rsidP="005A3746">
      <w:pPr>
        <w:suppressAutoHyphens/>
        <w:ind w:firstLine="709"/>
        <w:jc w:val="right"/>
        <w:rPr>
          <w:lang w:eastAsia="zh-CN"/>
        </w:rPr>
      </w:pPr>
    </w:p>
    <w:p w:rsidR="005A3746" w:rsidRDefault="005A3746" w:rsidP="005A3746">
      <w:pPr>
        <w:suppressAutoHyphens/>
        <w:ind w:firstLine="709"/>
        <w:jc w:val="right"/>
        <w:rPr>
          <w:lang w:eastAsia="zh-CN"/>
        </w:rPr>
      </w:pPr>
    </w:p>
    <w:p w:rsidR="005A3746" w:rsidRDefault="005A3746" w:rsidP="005A3746">
      <w:pPr>
        <w:suppressAutoHyphens/>
        <w:ind w:firstLine="709"/>
        <w:jc w:val="right"/>
        <w:rPr>
          <w:lang w:eastAsia="zh-CN"/>
        </w:rPr>
      </w:pPr>
    </w:p>
    <w:p w:rsidR="005A3746" w:rsidRDefault="005A3746" w:rsidP="005A3746">
      <w:pPr>
        <w:suppressAutoHyphens/>
        <w:ind w:firstLine="709"/>
        <w:jc w:val="right"/>
        <w:rPr>
          <w:lang w:eastAsia="zh-CN"/>
        </w:rPr>
      </w:pPr>
    </w:p>
    <w:p w:rsidR="005A3746" w:rsidRDefault="005A3746" w:rsidP="005A3746">
      <w:pPr>
        <w:suppressAutoHyphens/>
        <w:ind w:firstLine="709"/>
        <w:jc w:val="right"/>
        <w:rPr>
          <w:lang w:eastAsia="zh-CN"/>
        </w:rPr>
      </w:pPr>
    </w:p>
    <w:p w:rsidR="005A3746" w:rsidRDefault="005A3746" w:rsidP="005A3746">
      <w:pPr>
        <w:suppressAutoHyphens/>
        <w:ind w:firstLine="709"/>
        <w:jc w:val="right"/>
        <w:rPr>
          <w:lang w:eastAsia="zh-CN"/>
        </w:rPr>
      </w:pPr>
    </w:p>
    <w:p w:rsidR="005A3746" w:rsidRDefault="005A3746" w:rsidP="005A3746">
      <w:pPr>
        <w:suppressAutoHyphens/>
        <w:ind w:firstLine="709"/>
        <w:jc w:val="right"/>
        <w:rPr>
          <w:lang w:eastAsia="zh-CN"/>
        </w:rPr>
      </w:pPr>
    </w:p>
    <w:p w:rsidR="005A3746" w:rsidRDefault="005A3746" w:rsidP="005A3746">
      <w:pPr>
        <w:suppressAutoHyphens/>
        <w:ind w:firstLine="709"/>
        <w:jc w:val="right"/>
        <w:rPr>
          <w:lang w:eastAsia="zh-CN"/>
        </w:rPr>
      </w:pPr>
    </w:p>
    <w:p w:rsidR="0080014F" w:rsidRDefault="0080014F" w:rsidP="005A3746">
      <w:pPr>
        <w:suppressAutoHyphens/>
        <w:ind w:firstLine="709"/>
        <w:jc w:val="right"/>
        <w:rPr>
          <w:lang w:eastAsia="zh-CN"/>
        </w:rPr>
      </w:pPr>
    </w:p>
    <w:p w:rsidR="005A3746" w:rsidRPr="001A009E" w:rsidRDefault="002C4766" w:rsidP="005A3746">
      <w:pPr>
        <w:suppressAutoHyphens/>
        <w:ind w:firstLine="709"/>
        <w:jc w:val="right"/>
        <w:rPr>
          <w:lang w:eastAsia="zh-CN"/>
        </w:rPr>
      </w:pPr>
      <w:r>
        <w:rPr>
          <w:noProof/>
        </w:rPr>
        <w:pict>
          <v:rect id="Rectangle 3" o:spid="_x0000_s1026" style="position:absolute;left:0;text-align:left;margin-left:209.5pt;margin-top:-39.15pt;width:51.7pt;height:30.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" strokecolor="white"/>
        </w:pict>
      </w:r>
      <w:r w:rsidR="005A3746" w:rsidRPr="001A009E">
        <w:rPr>
          <w:lang w:eastAsia="zh-CN"/>
        </w:rPr>
        <w:t xml:space="preserve">Приложение № 2 </w:t>
      </w:r>
    </w:p>
    <w:p w:rsidR="005A3746" w:rsidRPr="001A009E" w:rsidRDefault="005A3746" w:rsidP="005A3746">
      <w:pPr>
        <w:suppressAutoHyphens/>
        <w:ind w:firstLine="709"/>
        <w:jc w:val="right"/>
        <w:rPr>
          <w:lang w:eastAsia="zh-CN"/>
        </w:rPr>
      </w:pPr>
      <w:r w:rsidRPr="001A009E">
        <w:rPr>
          <w:lang w:eastAsia="zh-CN"/>
        </w:rPr>
        <w:t xml:space="preserve">к Государственному контракту </w:t>
      </w:r>
    </w:p>
    <w:p w:rsidR="005A3746" w:rsidRPr="001A009E" w:rsidRDefault="005A3746" w:rsidP="005A3746">
      <w:pPr>
        <w:suppressAutoHyphens/>
        <w:ind w:firstLine="709"/>
        <w:jc w:val="right"/>
        <w:rPr>
          <w:lang w:eastAsia="zh-CN"/>
        </w:rPr>
      </w:pPr>
      <w:r w:rsidRPr="001A009E">
        <w:rPr>
          <w:lang w:eastAsia="zh-CN"/>
        </w:rPr>
        <w:t>от_____________202</w:t>
      </w:r>
      <w:r w:rsidR="0080014F">
        <w:rPr>
          <w:lang w:eastAsia="zh-CN"/>
        </w:rPr>
        <w:t>6</w:t>
      </w:r>
      <w:r w:rsidRPr="001A009E">
        <w:rPr>
          <w:lang w:eastAsia="zh-CN"/>
        </w:rPr>
        <w:t xml:space="preserve"> г. № _______</w:t>
      </w:r>
    </w:p>
    <w:p w:rsidR="005A3746" w:rsidRPr="001A009E" w:rsidRDefault="005A3746" w:rsidP="005A3746">
      <w:pPr>
        <w:tabs>
          <w:tab w:val="left" w:pos="2160"/>
        </w:tabs>
        <w:suppressAutoHyphens/>
        <w:rPr>
          <w:lang w:eastAsia="zh-CN"/>
        </w:rPr>
      </w:pPr>
    </w:p>
    <w:tbl>
      <w:tblPr>
        <w:tblW w:w="0" w:type="auto"/>
        <w:tblLook w:val="00A0" w:firstRow="1" w:lastRow="0" w:firstColumn="1" w:lastColumn="0" w:noHBand="0" w:noVBand="0"/>
      </w:tblPr>
      <w:tblGrid>
        <w:gridCol w:w="4902"/>
        <w:gridCol w:w="4903"/>
      </w:tblGrid>
      <w:tr w:rsidR="005A3746" w:rsidRPr="008211D2" w:rsidTr="00934A88">
        <w:trPr>
          <w:trHeight w:val="275"/>
        </w:trPr>
        <w:tc>
          <w:tcPr>
            <w:tcW w:w="4902" w:type="dxa"/>
          </w:tcPr>
          <w:p w:rsidR="005A3746" w:rsidRPr="008211D2" w:rsidRDefault="005A3746" w:rsidP="0044658A">
            <w:pPr>
              <w:suppressAutoHyphens/>
              <w:rPr>
                <w:b/>
                <w:szCs w:val="28"/>
                <w:lang w:eastAsia="zh-CN"/>
              </w:rPr>
            </w:pPr>
          </w:p>
        </w:tc>
        <w:tc>
          <w:tcPr>
            <w:tcW w:w="4903" w:type="dxa"/>
          </w:tcPr>
          <w:p w:rsidR="005A3746" w:rsidRPr="008211D2" w:rsidRDefault="005A3746" w:rsidP="0044658A">
            <w:pPr>
              <w:suppressAutoHyphens/>
              <w:rPr>
                <w:szCs w:val="28"/>
                <w:lang w:eastAsia="zh-CN"/>
              </w:rPr>
            </w:pPr>
          </w:p>
        </w:tc>
      </w:tr>
    </w:tbl>
    <w:p w:rsidR="005A3746" w:rsidRPr="001A009E" w:rsidRDefault="005A3746" w:rsidP="005A3746">
      <w:pPr>
        <w:tabs>
          <w:tab w:val="left" w:pos="2160"/>
        </w:tabs>
        <w:suppressAutoHyphens/>
        <w:rPr>
          <w:lang w:eastAsia="zh-CN"/>
        </w:rPr>
      </w:pPr>
    </w:p>
    <w:p w:rsidR="005A3746" w:rsidRPr="001A009E" w:rsidRDefault="005A3746" w:rsidP="005A3746">
      <w:pPr>
        <w:keepNext/>
        <w:tabs>
          <w:tab w:val="num" w:pos="0"/>
        </w:tabs>
        <w:suppressAutoHyphens/>
        <w:spacing w:before="240" w:after="60"/>
        <w:ind w:left="720" w:hanging="720"/>
        <w:jc w:val="center"/>
        <w:outlineLvl w:val="2"/>
        <w:rPr>
          <w:b/>
          <w:lang w:eastAsia="zh-CN"/>
        </w:rPr>
      </w:pPr>
      <w:r w:rsidRPr="001A009E">
        <w:rPr>
          <w:b/>
          <w:lang w:eastAsia="zh-CN"/>
        </w:rPr>
        <w:t>Акт (Форма)</w:t>
      </w:r>
    </w:p>
    <w:p w:rsidR="005A3746" w:rsidRPr="001A009E" w:rsidRDefault="005A3746" w:rsidP="005A3746">
      <w:pPr>
        <w:suppressAutoHyphens/>
        <w:jc w:val="center"/>
        <w:rPr>
          <w:b/>
          <w:bCs/>
          <w:lang w:eastAsia="zh-CN"/>
        </w:rPr>
      </w:pPr>
      <w:r w:rsidRPr="001A009E">
        <w:rPr>
          <w:b/>
          <w:bCs/>
          <w:lang w:eastAsia="zh-CN"/>
        </w:rPr>
        <w:t>приема-передачи печатной продукции</w:t>
      </w:r>
    </w:p>
    <w:p w:rsidR="005A3746" w:rsidRPr="001A009E" w:rsidRDefault="005A3746" w:rsidP="005A3746">
      <w:pPr>
        <w:suppressAutoHyphens/>
        <w:rPr>
          <w:lang w:eastAsia="zh-CN"/>
        </w:rPr>
      </w:pPr>
    </w:p>
    <w:p w:rsidR="005A3746" w:rsidRPr="001A009E" w:rsidRDefault="005A3746" w:rsidP="005A3746">
      <w:pPr>
        <w:suppressAutoHyphens/>
        <w:jc w:val="center"/>
        <w:rPr>
          <w:bCs/>
          <w:lang w:eastAsia="zh-CN"/>
        </w:rPr>
      </w:pPr>
      <w:r w:rsidRPr="001A009E">
        <w:rPr>
          <w:bCs/>
          <w:lang w:eastAsia="zh-CN"/>
        </w:rPr>
        <w:t>от « ____ » ______________ 202</w:t>
      </w:r>
      <w:r w:rsidR="0080014F">
        <w:rPr>
          <w:bCs/>
          <w:lang w:eastAsia="zh-CN"/>
        </w:rPr>
        <w:t>6</w:t>
      </w:r>
      <w:r w:rsidRPr="001A009E">
        <w:rPr>
          <w:bCs/>
          <w:lang w:eastAsia="zh-CN"/>
        </w:rPr>
        <w:t xml:space="preserve"> года</w:t>
      </w:r>
    </w:p>
    <w:p w:rsidR="005A3746" w:rsidRPr="001A009E" w:rsidRDefault="005A3746" w:rsidP="005A3746">
      <w:pPr>
        <w:suppressAutoHyphens/>
        <w:rPr>
          <w:lang w:eastAsia="zh-CN"/>
        </w:rPr>
      </w:pPr>
      <w:r w:rsidRPr="001A009E">
        <w:rPr>
          <w:lang w:eastAsia="zh-CN"/>
        </w:rPr>
        <w:tab/>
      </w:r>
    </w:p>
    <w:p w:rsidR="005A3746" w:rsidRPr="001A009E" w:rsidRDefault="005A3746" w:rsidP="005A3746">
      <w:pPr>
        <w:suppressAutoHyphens/>
        <w:ind w:firstLine="708"/>
        <w:rPr>
          <w:bCs/>
          <w:lang w:eastAsia="zh-CN"/>
        </w:rPr>
      </w:pPr>
      <w:r w:rsidRPr="001A009E">
        <w:rPr>
          <w:bCs/>
          <w:lang w:eastAsia="zh-CN"/>
        </w:rPr>
        <w:t>Поставщиком в соответствии с условиями государственного контракта от «___» _______ года № _______ были оказаны услуги по изготовлению и поставке печатной продукции:</w:t>
      </w:r>
    </w:p>
    <w:p w:rsidR="005A3746" w:rsidRPr="001A009E" w:rsidRDefault="005A3746" w:rsidP="005A3746">
      <w:pPr>
        <w:suppressAutoHyphens/>
        <w:rPr>
          <w:bCs/>
          <w:lang w:eastAsia="zh-CN"/>
        </w:rPr>
      </w:pPr>
    </w:p>
    <w:tbl>
      <w:tblPr>
        <w:tblW w:w="9376"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547"/>
        <w:gridCol w:w="3537"/>
        <w:gridCol w:w="1178"/>
        <w:gridCol w:w="1392"/>
        <w:gridCol w:w="1071"/>
        <w:gridCol w:w="1651"/>
      </w:tblGrid>
      <w:tr w:rsidR="005A3746" w:rsidRPr="001A009E" w:rsidTr="0044658A">
        <w:trPr>
          <w:trHeight w:val="459"/>
          <w:tblCellSpacing w:w="0" w:type="dxa"/>
        </w:trPr>
        <w:tc>
          <w:tcPr>
            <w:tcW w:w="547" w:type="dxa"/>
            <w:vAlign w:val="center"/>
          </w:tcPr>
          <w:p w:rsidR="005A3746" w:rsidRPr="001A009E" w:rsidRDefault="005A3746" w:rsidP="0044658A">
            <w:pPr>
              <w:keepNext/>
              <w:tabs>
                <w:tab w:val="num" w:pos="0"/>
              </w:tabs>
              <w:suppressAutoHyphens/>
              <w:spacing w:before="240" w:after="60"/>
              <w:ind w:left="720" w:hanging="720"/>
              <w:jc w:val="center"/>
              <w:outlineLvl w:val="2"/>
              <w:rPr>
                <w:bCs/>
                <w:lang w:eastAsia="zh-CN"/>
              </w:rPr>
            </w:pPr>
          </w:p>
          <w:p w:rsidR="005A3746" w:rsidRPr="001A009E" w:rsidRDefault="005A3746" w:rsidP="0044658A">
            <w:pPr>
              <w:keepNext/>
              <w:tabs>
                <w:tab w:val="num" w:pos="0"/>
              </w:tabs>
              <w:suppressAutoHyphens/>
              <w:spacing w:before="240" w:after="60"/>
              <w:ind w:left="720" w:hanging="720"/>
              <w:jc w:val="center"/>
              <w:outlineLvl w:val="2"/>
              <w:rPr>
                <w:bCs/>
                <w:lang w:eastAsia="zh-CN"/>
              </w:rPr>
            </w:pPr>
            <w:r w:rsidRPr="001A009E">
              <w:rPr>
                <w:bCs/>
                <w:lang w:eastAsia="zh-CN"/>
              </w:rPr>
              <w:t>№</w:t>
            </w:r>
          </w:p>
        </w:tc>
        <w:tc>
          <w:tcPr>
            <w:tcW w:w="3537" w:type="dxa"/>
            <w:vAlign w:val="center"/>
          </w:tcPr>
          <w:p w:rsidR="005A3746" w:rsidRPr="001A009E" w:rsidRDefault="005A3746" w:rsidP="0044658A">
            <w:pPr>
              <w:keepNext/>
              <w:tabs>
                <w:tab w:val="num" w:pos="0"/>
              </w:tabs>
              <w:suppressAutoHyphens/>
              <w:spacing w:before="240" w:after="60"/>
              <w:ind w:left="720" w:hanging="720"/>
              <w:jc w:val="center"/>
              <w:outlineLvl w:val="2"/>
              <w:rPr>
                <w:bCs/>
                <w:lang w:eastAsia="zh-CN"/>
              </w:rPr>
            </w:pPr>
          </w:p>
          <w:p w:rsidR="005A3746" w:rsidRPr="001A009E" w:rsidRDefault="005A3746" w:rsidP="0044658A">
            <w:pPr>
              <w:keepNext/>
              <w:tabs>
                <w:tab w:val="num" w:pos="0"/>
              </w:tabs>
              <w:suppressAutoHyphens/>
              <w:spacing w:before="240" w:after="60"/>
              <w:ind w:left="720" w:hanging="720"/>
              <w:jc w:val="center"/>
              <w:outlineLvl w:val="2"/>
              <w:rPr>
                <w:bCs/>
                <w:lang w:eastAsia="zh-CN"/>
              </w:rPr>
            </w:pPr>
            <w:r w:rsidRPr="001A009E">
              <w:rPr>
                <w:bCs/>
                <w:lang w:eastAsia="zh-CN"/>
              </w:rPr>
              <w:t>Наименование печатной продукции</w:t>
            </w:r>
          </w:p>
        </w:tc>
        <w:tc>
          <w:tcPr>
            <w:tcW w:w="1178" w:type="dxa"/>
            <w:vAlign w:val="center"/>
          </w:tcPr>
          <w:p w:rsidR="005A3746" w:rsidRPr="001A009E" w:rsidRDefault="005A3746" w:rsidP="0044658A">
            <w:pPr>
              <w:keepNext/>
              <w:tabs>
                <w:tab w:val="num" w:pos="0"/>
              </w:tabs>
              <w:suppressAutoHyphens/>
              <w:spacing w:before="240" w:after="60"/>
              <w:ind w:left="720" w:hanging="720"/>
              <w:jc w:val="center"/>
              <w:outlineLvl w:val="2"/>
              <w:rPr>
                <w:bCs/>
                <w:lang w:eastAsia="zh-CN"/>
              </w:rPr>
            </w:pPr>
          </w:p>
          <w:p w:rsidR="005A3746" w:rsidRPr="001A009E" w:rsidRDefault="005A3746" w:rsidP="0044658A">
            <w:pPr>
              <w:keepNext/>
              <w:tabs>
                <w:tab w:val="num" w:pos="0"/>
              </w:tabs>
              <w:suppressAutoHyphens/>
              <w:spacing w:before="240" w:after="60"/>
              <w:ind w:left="720" w:hanging="720"/>
              <w:jc w:val="center"/>
              <w:outlineLvl w:val="2"/>
              <w:rPr>
                <w:bCs/>
                <w:lang w:eastAsia="zh-CN"/>
              </w:rPr>
            </w:pPr>
            <w:r w:rsidRPr="001A009E">
              <w:rPr>
                <w:bCs/>
                <w:lang w:eastAsia="zh-CN"/>
              </w:rPr>
              <w:t>Ед. изм.</w:t>
            </w:r>
          </w:p>
        </w:tc>
        <w:tc>
          <w:tcPr>
            <w:tcW w:w="1392" w:type="dxa"/>
            <w:vAlign w:val="center"/>
          </w:tcPr>
          <w:p w:rsidR="005A3746" w:rsidRPr="001A009E" w:rsidRDefault="005A3746" w:rsidP="0044658A">
            <w:pPr>
              <w:keepNext/>
              <w:tabs>
                <w:tab w:val="num" w:pos="0"/>
              </w:tabs>
              <w:suppressAutoHyphens/>
              <w:spacing w:before="240" w:after="60"/>
              <w:ind w:left="191" w:hanging="191"/>
              <w:jc w:val="center"/>
              <w:outlineLvl w:val="2"/>
              <w:rPr>
                <w:bCs/>
                <w:lang w:eastAsia="zh-CN"/>
              </w:rPr>
            </w:pPr>
            <w:r w:rsidRPr="001A009E">
              <w:rPr>
                <w:bCs/>
                <w:lang w:eastAsia="zh-CN"/>
              </w:rPr>
              <w:t>Цена ед. с учетом НДС 20%</w:t>
            </w:r>
          </w:p>
        </w:tc>
        <w:tc>
          <w:tcPr>
            <w:tcW w:w="1071" w:type="dxa"/>
            <w:vAlign w:val="center"/>
          </w:tcPr>
          <w:p w:rsidR="005A3746" w:rsidRPr="001A009E" w:rsidRDefault="005A3746" w:rsidP="0044658A">
            <w:pPr>
              <w:keepNext/>
              <w:tabs>
                <w:tab w:val="num" w:pos="0"/>
              </w:tabs>
              <w:suppressAutoHyphens/>
              <w:spacing w:before="240" w:after="60"/>
              <w:ind w:left="720" w:hanging="720"/>
              <w:jc w:val="center"/>
              <w:outlineLvl w:val="2"/>
              <w:rPr>
                <w:bCs/>
                <w:lang w:eastAsia="zh-CN"/>
              </w:rPr>
            </w:pPr>
          </w:p>
          <w:p w:rsidR="005A3746" w:rsidRPr="001A009E" w:rsidRDefault="005A3746" w:rsidP="0044658A">
            <w:pPr>
              <w:keepNext/>
              <w:tabs>
                <w:tab w:val="num" w:pos="0"/>
              </w:tabs>
              <w:suppressAutoHyphens/>
              <w:spacing w:before="240" w:after="60"/>
              <w:ind w:left="720" w:hanging="720"/>
              <w:jc w:val="center"/>
              <w:outlineLvl w:val="2"/>
              <w:rPr>
                <w:bCs/>
                <w:lang w:eastAsia="zh-CN"/>
              </w:rPr>
            </w:pPr>
            <w:r w:rsidRPr="001A009E">
              <w:rPr>
                <w:bCs/>
                <w:lang w:eastAsia="zh-CN"/>
              </w:rPr>
              <w:t>Кол-во</w:t>
            </w:r>
          </w:p>
        </w:tc>
        <w:tc>
          <w:tcPr>
            <w:tcW w:w="1651" w:type="dxa"/>
            <w:vAlign w:val="center"/>
          </w:tcPr>
          <w:p w:rsidR="005A3746" w:rsidRPr="001A009E" w:rsidRDefault="005A3746" w:rsidP="0044658A">
            <w:pPr>
              <w:keepNext/>
              <w:tabs>
                <w:tab w:val="num" w:pos="0"/>
              </w:tabs>
              <w:suppressAutoHyphens/>
              <w:spacing w:before="240" w:after="60"/>
              <w:ind w:left="266"/>
              <w:jc w:val="center"/>
              <w:outlineLvl w:val="2"/>
              <w:rPr>
                <w:bCs/>
                <w:lang w:eastAsia="zh-CN"/>
              </w:rPr>
            </w:pPr>
            <w:r w:rsidRPr="001A009E">
              <w:rPr>
                <w:bCs/>
                <w:lang w:eastAsia="zh-CN"/>
              </w:rPr>
              <w:t>Стоимость       с учетом     НДС 20% (руб.)</w:t>
            </w:r>
          </w:p>
        </w:tc>
      </w:tr>
      <w:tr w:rsidR="005A3746" w:rsidRPr="001A009E" w:rsidTr="0044658A">
        <w:trPr>
          <w:trHeight w:val="245"/>
          <w:tblCellSpacing w:w="0" w:type="dxa"/>
        </w:trPr>
        <w:tc>
          <w:tcPr>
            <w:tcW w:w="547" w:type="dxa"/>
            <w:vAlign w:val="center"/>
          </w:tcPr>
          <w:p w:rsidR="005A3746" w:rsidRPr="001A009E" w:rsidRDefault="0080014F" w:rsidP="0044658A">
            <w:pPr>
              <w:suppressAutoHyphens/>
              <w:jc w:val="center"/>
              <w:rPr>
                <w:bCs/>
                <w:lang w:eastAsia="zh-CN"/>
              </w:rPr>
            </w:pPr>
            <w:r>
              <w:rPr>
                <w:bCs/>
                <w:lang w:eastAsia="zh-CN"/>
              </w:rPr>
              <w:t>1</w:t>
            </w:r>
            <w:r w:rsidR="005A3746" w:rsidRPr="001A009E">
              <w:rPr>
                <w:bCs/>
                <w:lang w:eastAsia="zh-CN"/>
              </w:rPr>
              <w:t>.</w:t>
            </w:r>
          </w:p>
          <w:p w:rsidR="005A3746" w:rsidRPr="001A009E" w:rsidRDefault="005A3746" w:rsidP="0044658A">
            <w:pPr>
              <w:suppressAutoHyphens/>
              <w:jc w:val="center"/>
              <w:rPr>
                <w:bCs/>
                <w:lang w:eastAsia="zh-CN"/>
              </w:rPr>
            </w:pPr>
          </w:p>
        </w:tc>
        <w:tc>
          <w:tcPr>
            <w:tcW w:w="3537" w:type="dxa"/>
          </w:tcPr>
          <w:p w:rsidR="005A3746" w:rsidRPr="001A009E" w:rsidRDefault="005A3746" w:rsidP="00934A88">
            <w:pPr>
              <w:suppressAutoHyphens/>
              <w:rPr>
                <w:lang w:eastAsia="zh-CN"/>
              </w:rPr>
            </w:pPr>
            <w:r w:rsidRPr="001A009E">
              <w:rPr>
                <w:lang w:eastAsia="zh-CN"/>
              </w:rPr>
              <w:t xml:space="preserve">Бланк «Ветеринарное свидетельство формы № </w:t>
            </w:r>
            <w:r w:rsidR="00934A88">
              <w:rPr>
                <w:lang w:eastAsia="zh-CN"/>
              </w:rPr>
              <w:t>1</w:t>
            </w:r>
            <w:r w:rsidRPr="001A009E">
              <w:rPr>
                <w:lang w:eastAsia="zh-CN"/>
              </w:rPr>
              <w:t xml:space="preserve">» </w:t>
            </w:r>
            <w:r w:rsidRPr="001A009E">
              <w:rPr>
                <w:lang w:eastAsia="zh-CN"/>
              </w:rPr>
              <w:br/>
              <w:t>с голографической наклейкой</w:t>
            </w:r>
          </w:p>
        </w:tc>
        <w:tc>
          <w:tcPr>
            <w:tcW w:w="1178" w:type="dxa"/>
            <w:vAlign w:val="center"/>
          </w:tcPr>
          <w:p w:rsidR="005A3746" w:rsidRPr="001A009E" w:rsidRDefault="005A3746" w:rsidP="0044658A">
            <w:pPr>
              <w:suppressAutoHyphens/>
              <w:jc w:val="center"/>
              <w:rPr>
                <w:bCs/>
                <w:lang w:eastAsia="zh-CN"/>
              </w:rPr>
            </w:pPr>
            <w:r w:rsidRPr="001A009E">
              <w:rPr>
                <w:bCs/>
                <w:lang w:eastAsia="zh-CN"/>
              </w:rPr>
              <w:t>шт.</w:t>
            </w:r>
          </w:p>
        </w:tc>
        <w:tc>
          <w:tcPr>
            <w:tcW w:w="1392" w:type="dxa"/>
            <w:vAlign w:val="center"/>
          </w:tcPr>
          <w:p w:rsidR="005A3746" w:rsidRPr="001A009E" w:rsidRDefault="005A3746" w:rsidP="0044658A">
            <w:pPr>
              <w:suppressAutoHyphens/>
              <w:jc w:val="center"/>
              <w:rPr>
                <w:bCs/>
                <w:lang w:eastAsia="zh-CN"/>
              </w:rPr>
            </w:pPr>
          </w:p>
        </w:tc>
        <w:tc>
          <w:tcPr>
            <w:tcW w:w="1071" w:type="dxa"/>
            <w:vAlign w:val="center"/>
          </w:tcPr>
          <w:p w:rsidR="005A3746" w:rsidRPr="001A009E" w:rsidRDefault="005A3746" w:rsidP="0044658A">
            <w:pPr>
              <w:suppressAutoHyphens/>
              <w:jc w:val="center"/>
              <w:rPr>
                <w:bCs/>
                <w:lang w:eastAsia="zh-CN"/>
              </w:rPr>
            </w:pPr>
          </w:p>
        </w:tc>
        <w:tc>
          <w:tcPr>
            <w:tcW w:w="1651" w:type="dxa"/>
            <w:vAlign w:val="center"/>
          </w:tcPr>
          <w:p w:rsidR="005A3746" w:rsidRPr="001A009E" w:rsidRDefault="005A3746" w:rsidP="0044658A">
            <w:pPr>
              <w:suppressAutoHyphens/>
              <w:jc w:val="center"/>
              <w:rPr>
                <w:b/>
                <w:bCs/>
                <w:lang w:eastAsia="zh-CN"/>
              </w:rPr>
            </w:pPr>
          </w:p>
        </w:tc>
      </w:tr>
      <w:tr w:rsidR="00934A88" w:rsidRPr="001A009E" w:rsidTr="0044658A">
        <w:trPr>
          <w:trHeight w:val="245"/>
          <w:tblCellSpacing w:w="0" w:type="dxa"/>
        </w:trPr>
        <w:tc>
          <w:tcPr>
            <w:tcW w:w="547" w:type="dxa"/>
            <w:vAlign w:val="center"/>
          </w:tcPr>
          <w:p w:rsidR="00934A88" w:rsidRDefault="00934A88" w:rsidP="00934A88">
            <w:pPr>
              <w:suppressAutoHyphens/>
              <w:jc w:val="center"/>
              <w:rPr>
                <w:bCs/>
                <w:lang w:eastAsia="zh-CN"/>
              </w:rPr>
            </w:pPr>
            <w:r>
              <w:rPr>
                <w:bCs/>
                <w:lang w:eastAsia="zh-CN"/>
              </w:rPr>
              <w:t>2.</w:t>
            </w:r>
          </w:p>
        </w:tc>
        <w:tc>
          <w:tcPr>
            <w:tcW w:w="3537" w:type="dxa"/>
          </w:tcPr>
          <w:p w:rsidR="00934A88" w:rsidRPr="001A009E" w:rsidRDefault="00934A88" w:rsidP="00934A88">
            <w:pPr>
              <w:suppressAutoHyphens/>
              <w:rPr>
                <w:lang w:eastAsia="zh-CN"/>
              </w:rPr>
            </w:pPr>
            <w:r w:rsidRPr="001A009E">
              <w:rPr>
                <w:lang w:eastAsia="zh-CN"/>
              </w:rPr>
              <w:t xml:space="preserve">Бланк «Ветеринарное свидетельство формы № </w:t>
            </w:r>
            <w:r>
              <w:rPr>
                <w:lang w:eastAsia="zh-CN"/>
              </w:rPr>
              <w:t>3</w:t>
            </w:r>
            <w:r w:rsidRPr="001A009E">
              <w:rPr>
                <w:lang w:eastAsia="zh-CN"/>
              </w:rPr>
              <w:t xml:space="preserve">» </w:t>
            </w:r>
            <w:r w:rsidRPr="001A009E">
              <w:rPr>
                <w:lang w:eastAsia="zh-CN"/>
              </w:rPr>
              <w:br/>
              <w:t>с голографической наклейкой</w:t>
            </w:r>
          </w:p>
        </w:tc>
        <w:tc>
          <w:tcPr>
            <w:tcW w:w="1178" w:type="dxa"/>
            <w:vAlign w:val="center"/>
          </w:tcPr>
          <w:p w:rsidR="00934A88" w:rsidRPr="001A009E" w:rsidRDefault="00934A88" w:rsidP="00934A88">
            <w:pPr>
              <w:suppressAutoHyphens/>
              <w:jc w:val="center"/>
              <w:rPr>
                <w:bCs/>
                <w:lang w:eastAsia="zh-CN"/>
              </w:rPr>
            </w:pPr>
            <w:r w:rsidRPr="001A009E">
              <w:rPr>
                <w:bCs/>
                <w:lang w:eastAsia="zh-CN"/>
              </w:rPr>
              <w:t>шт.</w:t>
            </w:r>
          </w:p>
        </w:tc>
        <w:tc>
          <w:tcPr>
            <w:tcW w:w="1392" w:type="dxa"/>
            <w:vAlign w:val="center"/>
          </w:tcPr>
          <w:p w:rsidR="00934A88" w:rsidRPr="001A009E" w:rsidRDefault="00934A88" w:rsidP="00934A88">
            <w:pPr>
              <w:suppressAutoHyphens/>
              <w:jc w:val="center"/>
              <w:rPr>
                <w:bCs/>
                <w:lang w:eastAsia="zh-CN"/>
              </w:rPr>
            </w:pPr>
          </w:p>
        </w:tc>
        <w:tc>
          <w:tcPr>
            <w:tcW w:w="1071" w:type="dxa"/>
            <w:vAlign w:val="center"/>
          </w:tcPr>
          <w:p w:rsidR="00934A88" w:rsidRPr="001A009E" w:rsidRDefault="00934A88" w:rsidP="00934A88">
            <w:pPr>
              <w:suppressAutoHyphens/>
              <w:jc w:val="center"/>
              <w:rPr>
                <w:bCs/>
                <w:lang w:eastAsia="zh-CN"/>
              </w:rPr>
            </w:pPr>
          </w:p>
        </w:tc>
        <w:tc>
          <w:tcPr>
            <w:tcW w:w="1651" w:type="dxa"/>
            <w:vAlign w:val="center"/>
          </w:tcPr>
          <w:p w:rsidR="00934A88" w:rsidRPr="001A009E" w:rsidRDefault="00934A88" w:rsidP="00934A88">
            <w:pPr>
              <w:suppressAutoHyphens/>
              <w:jc w:val="center"/>
              <w:rPr>
                <w:b/>
                <w:bCs/>
                <w:lang w:eastAsia="zh-CN"/>
              </w:rPr>
            </w:pPr>
          </w:p>
        </w:tc>
      </w:tr>
      <w:tr w:rsidR="005A3746" w:rsidRPr="001A009E" w:rsidTr="0044658A">
        <w:trPr>
          <w:trHeight w:val="245"/>
          <w:tblCellSpacing w:w="0" w:type="dxa"/>
        </w:trPr>
        <w:tc>
          <w:tcPr>
            <w:tcW w:w="547" w:type="dxa"/>
            <w:vAlign w:val="center"/>
          </w:tcPr>
          <w:p w:rsidR="005A3746" w:rsidRPr="001A009E" w:rsidRDefault="00934A88" w:rsidP="0044658A">
            <w:pPr>
              <w:suppressAutoHyphens/>
              <w:jc w:val="center"/>
              <w:rPr>
                <w:bCs/>
                <w:lang w:eastAsia="zh-CN"/>
              </w:rPr>
            </w:pPr>
            <w:r>
              <w:rPr>
                <w:bCs/>
                <w:lang w:eastAsia="zh-CN"/>
              </w:rPr>
              <w:t>3</w:t>
            </w:r>
            <w:r w:rsidR="005A3746" w:rsidRPr="001A009E">
              <w:rPr>
                <w:bCs/>
                <w:lang w:eastAsia="zh-CN"/>
              </w:rPr>
              <w:t>.</w:t>
            </w:r>
          </w:p>
        </w:tc>
        <w:tc>
          <w:tcPr>
            <w:tcW w:w="3537" w:type="dxa"/>
          </w:tcPr>
          <w:p w:rsidR="005A3746" w:rsidRPr="001A009E" w:rsidRDefault="0080014F" w:rsidP="0044658A">
            <w:pPr>
              <w:suppressAutoHyphens/>
              <w:rPr>
                <w:lang w:eastAsia="zh-CN"/>
              </w:rPr>
            </w:pPr>
            <w:r w:rsidRPr="001A009E">
              <w:rPr>
                <w:lang w:eastAsia="zh-CN"/>
              </w:rPr>
              <w:t>Бланк «Ветеринарная справка формы № 4» с голографической наклейкой</w:t>
            </w:r>
          </w:p>
        </w:tc>
        <w:tc>
          <w:tcPr>
            <w:tcW w:w="1178" w:type="dxa"/>
            <w:vAlign w:val="center"/>
          </w:tcPr>
          <w:p w:rsidR="005A3746" w:rsidRPr="001A009E" w:rsidRDefault="005A3746" w:rsidP="0044658A">
            <w:pPr>
              <w:suppressAutoHyphens/>
              <w:jc w:val="center"/>
              <w:rPr>
                <w:bCs/>
                <w:lang w:eastAsia="zh-CN"/>
              </w:rPr>
            </w:pPr>
            <w:r w:rsidRPr="001A009E">
              <w:rPr>
                <w:bCs/>
                <w:lang w:eastAsia="zh-CN"/>
              </w:rPr>
              <w:t>шт.</w:t>
            </w:r>
          </w:p>
        </w:tc>
        <w:tc>
          <w:tcPr>
            <w:tcW w:w="1392" w:type="dxa"/>
            <w:vAlign w:val="center"/>
          </w:tcPr>
          <w:p w:rsidR="005A3746" w:rsidRPr="001A009E" w:rsidRDefault="005A3746" w:rsidP="0044658A">
            <w:pPr>
              <w:suppressAutoHyphens/>
              <w:jc w:val="center"/>
              <w:rPr>
                <w:bCs/>
                <w:lang w:eastAsia="zh-CN"/>
              </w:rPr>
            </w:pPr>
          </w:p>
        </w:tc>
        <w:tc>
          <w:tcPr>
            <w:tcW w:w="1071" w:type="dxa"/>
            <w:vAlign w:val="center"/>
          </w:tcPr>
          <w:p w:rsidR="005A3746" w:rsidRPr="001A009E" w:rsidRDefault="005A3746" w:rsidP="0044658A">
            <w:pPr>
              <w:suppressAutoHyphens/>
              <w:jc w:val="center"/>
              <w:rPr>
                <w:bCs/>
                <w:lang w:eastAsia="zh-CN"/>
              </w:rPr>
            </w:pPr>
          </w:p>
        </w:tc>
        <w:tc>
          <w:tcPr>
            <w:tcW w:w="1651" w:type="dxa"/>
            <w:vAlign w:val="center"/>
          </w:tcPr>
          <w:p w:rsidR="005A3746" w:rsidRPr="001A009E" w:rsidRDefault="005A3746" w:rsidP="0044658A">
            <w:pPr>
              <w:suppressAutoHyphens/>
              <w:jc w:val="center"/>
              <w:rPr>
                <w:b/>
                <w:bCs/>
                <w:lang w:eastAsia="zh-CN"/>
              </w:rPr>
            </w:pPr>
          </w:p>
        </w:tc>
      </w:tr>
      <w:tr w:rsidR="005A3746" w:rsidRPr="001A009E" w:rsidTr="0044658A">
        <w:trPr>
          <w:trHeight w:val="245"/>
          <w:tblCellSpacing w:w="0" w:type="dxa"/>
        </w:trPr>
        <w:tc>
          <w:tcPr>
            <w:tcW w:w="547" w:type="dxa"/>
          </w:tcPr>
          <w:p w:rsidR="005A3746" w:rsidRPr="001A009E" w:rsidRDefault="005A3746" w:rsidP="0044658A">
            <w:pPr>
              <w:suppressAutoHyphens/>
              <w:rPr>
                <w:bCs/>
                <w:lang w:eastAsia="zh-CN"/>
              </w:rPr>
            </w:pPr>
          </w:p>
        </w:tc>
        <w:tc>
          <w:tcPr>
            <w:tcW w:w="3537" w:type="dxa"/>
          </w:tcPr>
          <w:p w:rsidR="005A3746" w:rsidRPr="001A009E" w:rsidRDefault="005A3746" w:rsidP="0044658A">
            <w:pPr>
              <w:suppressAutoHyphens/>
              <w:rPr>
                <w:b/>
                <w:bCs/>
                <w:lang w:eastAsia="zh-CN"/>
              </w:rPr>
            </w:pPr>
            <w:r w:rsidRPr="001A009E">
              <w:rPr>
                <w:b/>
                <w:bCs/>
                <w:lang w:eastAsia="zh-CN"/>
              </w:rPr>
              <w:t>Итого:</w:t>
            </w:r>
          </w:p>
        </w:tc>
        <w:tc>
          <w:tcPr>
            <w:tcW w:w="1178" w:type="dxa"/>
          </w:tcPr>
          <w:p w:rsidR="005A3746" w:rsidRPr="001A009E" w:rsidRDefault="005A3746" w:rsidP="0044658A">
            <w:pPr>
              <w:suppressAutoHyphens/>
              <w:rPr>
                <w:bCs/>
                <w:lang w:eastAsia="zh-CN"/>
              </w:rPr>
            </w:pPr>
          </w:p>
        </w:tc>
        <w:tc>
          <w:tcPr>
            <w:tcW w:w="1392" w:type="dxa"/>
          </w:tcPr>
          <w:p w:rsidR="005A3746" w:rsidRPr="001A009E" w:rsidRDefault="005A3746" w:rsidP="0044658A">
            <w:pPr>
              <w:suppressAutoHyphens/>
              <w:rPr>
                <w:bCs/>
                <w:lang w:eastAsia="zh-CN"/>
              </w:rPr>
            </w:pPr>
          </w:p>
        </w:tc>
        <w:tc>
          <w:tcPr>
            <w:tcW w:w="1071" w:type="dxa"/>
          </w:tcPr>
          <w:p w:rsidR="005A3746" w:rsidRPr="001A009E" w:rsidRDefault="005A3746" w:rsidP="0044658A">
            <w:pPr>
              <w:suppressAutoHyphens/>
              <w:rPr>
                <w:bCs/>
                <w:lang w:eastAsia="zh-CN"/>
              </w:rPr>
            </w:pPr>
          </w:p>
        </w:tc>
        <w:tc>
          <w:tcPr>
            <w:tcW w:w="1651" w:type="dxa"/>
          </w:tcPr>
          <w:p w:rsidR="005A3746" w:rsidRPr="001A009E" w:rsidRDefault="005A3746" w:rsidP="0044658A">
            <w:pPr>
              <w:suppressAutoHyphens/>
              <w:rPr>
                <w:b/>
                <w:bCs/>
                <w:lang w:eastAsia="zh-CN"/>
              </w:rPr>
            </w:pPr>
          </w:p>
        </w:tc>
      </w:tr>
    </w:tbl>
    <w:p w:rsidR="005A3746" w:rsidRDefault="005A3746" w:rsidP="005A3746">
      <w:pPr>
        <w:tabs>
          <w:tab w:val="left" w:pos="2160"/>
        </w:tabs>
        <w:suppressAutoHyphens/>
        <w:rPr>
          <w:lang w:eastAsia="zh-CN"/>
        </w:rPr>
      </w:pPr>
    </w:p>
    <w:p w:rsidR="0080014F" w:rsidRDefault="0080014F" w:rsidP="005A3746">
      <w:pPr>
        <w:tabs>
          <w:tab w:val="left" w:pos="2160"/>
        </w:tabs>
        <w:suppressAutoHyphens/>
        <w:rPr>
          <w:lang w:eastAsia="zh-CN"/>
        </w:rPr>
      </w:pPr>
    </w:p>
    <w:p w:rsidR="0080014F" w:rsidRPr="001A009E" w:rsidRDefault="0080014F" w:rsidP="005A3746">
      <w:pPr>
        <w:tabs>
          <w:tab w:val="left" w:pos="2160"/>
        </w:tabs>
        <w:suppressAutoHyphens/>
        <w:rPr>
          <w:lang w:eastAsia="zh-CN"/>
        </w:rPr>
      </w:pPr>
    </w:p>
    <w:p w:rsidR="005A3746" w:rsidRPr="001A009E" w:rsidRDefault="005A3746" w:rsidP="005A3746">
      <w:pPr>
        <w:keepNext/>
        <w:tabs>
          <w:tab w:val="num" w:pos="0"/>
        </w:tabs>
        <w:suppressAutoHyphens/>
        <w:ind w:firstLine="567"/>
        <w:outlineLvl w:val="2"/>
        <w:rPr>
          <w:bCs/>
          <w:lang w:eastAsia="zh-CN"/>
        </w:rPr>
      </w:pPr>
      <w:r w:rsidRPr="001A009E">
        <w:rPr>
          <w:bCs/>
          <w:lang w:eastAsia="zh-CN"/>
        </w:rPr>
        <w:t>Стоимость услуги по изготовлению и поставке печатной продукции составляет: ____________ руб. 00 коп. (____________________рублей 00 копеек), в том числе НДС 20% - ___________руб. ________коп. (_____________________рублей ______________копейка).</w:t>
      </w:r>
    </w:p>
    <w:p w:rsidR="005A3746" w:rsidRPr="001A009E" w:rsidRDefault="005A3746" w:rsidP="005A3746">
      <w:pPr>
        <w:keepNext/>
        <w:tabs>
          <w:tab w:val="num" w:pos="0"/>
        </w:tabs>
        <w:suppressAutoHyphens/>
        <w:ind w:firstLine="567"/>
        <w:outlineLvl w:val="2"/>
        <w:rPr>
          <w:bCs/>
          <w:lang w:eastAsia="zh-CN"/>
        </w:rPr>
      </w:pPr>
      <w:r w:rsidRPr="001A009E">
        <w:rPr>
          <w:bCs/>
          <w:lang w:eastAsia="zh-CN"/>
        </w:rPr>
        <w:t xml:space="preserve">Заказчик претензий к качеству изготовленной и поставленной  печатной продукции </w:t>
      </w:r>
      <w:r w:rsidRPr="001A009E">
        <w:rPr>
          <w:bCs/>
          <w:lang w:eastAsia="zh-CN"/>
        </w:rPr>
        <w:br/>
        <w:t xml:space="preserve">не имеет. </w:t>
      </w:r>
    </w:p>
    <w:p w:rsidR="005A3746" w:rsidRDefault="005A3746" w:rsidP="005A3746">
      <w:pPr>
        <w:suppressAutoHyphens/>
        <w:rPr>
          <w:lang w:eastAsia="zh-CN"/>
        </w:rPr>
      </w:pPr>
    </w:p>
    <w:p w:rsidR="0080014F" w:rsidRDefault="0080014F" w:rsidP="005A3746">
      <w:pPr>
        <w:suppressAutoHyphens/>
        <w:rPr>
          <w:lang w:eastAsia="zh-CN"/>
        </w:rPr>
      </w:pPr>
    </w:p>
    <w:p w:rsidR="0080014F" w:rsidRDefault="0080014F" w:rsidP="005A3746">
      <w:pPr>
        <w:suppressAutoHyphens/>
        <w:rPr>
          <w:lang w:eastAsia="zh-CN"/>
        </w:rPr>
      </w:pPr>
    </w:p>
    <w:p w:rsidR="0080014F" w:rsidRPr="001A009E" w:rsidRDefault="0080014F" w:rsidP="005A3746">
      <w:pPr>
        <w:suppressAutoHyphens/>
        <w:rPr>
          <w:lang w:eastAsia="zh-CN"/>
        </w:rPr>
      </w:pPr>
    </w:p>
    <w:tbl>
      <w:tblPr>
        <w:tblW w:w="10134" w:type="dxa"/>
        <w:jc w:val="center"/>
        <w:tblLayout w:type="fixed"/>
        <w:tblLook w:val="00A0" w:firstRow="1" w:lastRow="0" w:firstColumn="1" w:lastColumn="0" w:noHBand="0" w:noVBand="0"/>
      </w:tblPr>
      <w:tblGrid>
        <w:gridCol w:w="5067"/>
        <w:gridCol w:w="5067"/>
      </w:tblGrid>
      <w:tr w:rsidR="005A3746" w:rsidRPr="001A009E" w:rsidTr="0044658A">
        <w:trPr>
          <w:trHeight w:val="226"/>
          <w:jc w:val="center"/>
        </w:trPr>
        <w:tc>
          <w:tcPr>
            <w:tcW w:w="5067" w:type="dxa"/>
          </w:tcPr>
          <w:p w:rsidR="005A3746" w:rsidRPr="001A009E" w:rsidRDefault="005A3746" w:rsidP="0044658A">
            <w:pPr>
              <w:suppressAutoHyphens/>
              <w:rPr>
                <w:b/>
                <w:lang w:eastAsia="zh-CN"/>
              </w:rPr>
            </w:pPr>
          </w:p>
          <w:p w:rsidR="005A3746" w:rsidRPr="001A009E" w:rsidRDefault="005A3746" w:rsidP="0044658A">
            <w:pPr>
              <w:suppressAutoHyphens/>
              <w:rPr>
                <w:b/>
                <w:lang w:eastAsia="zh-CN"/>
              </w:rPr>
            </w:pPr>
            <w:r w:rsidRPr="001A009E">
              <w:rPr>
                <w:b/>
                <w:lang w:eastAsia="zh-CN"/>
              </w:rPr>
              <w:t>от Государственного заказчика:</w:t>
            </w:r>
          </w:p>
        </w:tc>
        <w:tc>
          <w:tcPr>
            <w:tcW w:w="5067" w:type="dxa"/>
          </w:tcPr>
          <w:p w:rsidR="005A3746" w:rsidRPr="001A009E" w:rsidRDefault="005A3746" w:rsidP="0044658A">
            <w:pPr>
              <w:suppressAutoHyphens/>
              <w:rPr>
                <w:b/>
                <w:lang w:eastAsia="zh-CN"/>
              </w:rPr>
            </w:pPr>
          </w:p>
          <w:p w:rsidR="005A3746" w:rsidRPr="001A009E" w:rsidRDefault="005A3746" w:rsidP="0044658A">
            <w:pPr>
              <w:suppressAutoHyphens/>
              <w:rPr>
                <w:b/>
                <w:lang w:eastAsia="zh-CN"/>
              </w:rPr>
            </w:pPr>
            <w:r w:rsidRPr="001A009E">
              <w:rPr>
                <w:b/>
                <w:lang w:eastAsia="zh-CN"/>
              </w:rPr>
              <w:t>от Поставщика:</w:t>
            </w:r>
          </w:p>
        </w:tc>
      </w:tr>
      <w:tr w:rsidR="005A3746" w:rsidRPr="00B94E78" w:rsidTr="0044658A">
        <w:trPr>
          <w:trHeight w:val="845"/>
          <w:jc w:val="center"/>
        </w:trPr>
        <w:tc>
          <w:tcPr>
            <w:tcW w:w="5067" w:type="dxa"/>
          </w:tcPr>
          <w:p w:rsidR="005A3746" w:rsidRPr="001A009E" w:rsidRDefault="005A3746" w:rsidP="0044658A">
            <w:pPr>
              <w:suppressAutoHyphens/>
              <w:rPr>
                <w:color w:val="000000"/>
              </w:rPr>
            </w:pPr>
          </w:p>
          <w:p w:rsidR="005A3746" w:rsidRDefault="005A3746" w:rsidP="0044658A">
            <w:pPr>
              <w:suppressAutoHyphens/>
              <w:rPr>
                <w:color w:val="000000"/>
              </w:rPr>
            </w:pPr>
          </w:p>
          <w:p w:rsidR="005A3746" w:rsidRPr="001A009E" w:rsidRDefault="005A3746" w:rsidP="0044658A">
            <w:pPr>
              <w:suppressAutoHyphens/>
              <w:rPr>
                <w:lang w:eastAsia="zh-CN"/>
              </w:rPr>
            </w:pPr>
            <w:r>
              <w:rPr>
                <w:color w:val="000000"/>
              </w:rPr>
              <w:t>______________________ /______/</w:t>
            </w:r>
          </w:p>
        </w:tc>
        <w:tc>
          <w:tcPr>
            <w:tcW w:w="5067" w:type="dxa"/>
          </w:tcPr>
          <w:p w:rsidR="005A3746" w:rsidRPr="00271FE3" w:rsidRDefault="005A3746" w:rsidP="0044658A">
            <w:pPr>
              <w:suppressAutoHyphens/>
              <w:ind w:right="317"/>
              <w:rPr>
                <w:lang w:eastAsia="zh-CN"/>
              </w:rPr>
            </w:pPr>
          </w:p>
          <w:p w:rsidR="005A3746" w:rsidRPr="00271FE3" w:rsidRDefault="005A3746" w:rsidP="0044658A">
            <w:pPr>
              <w:suppressAutoHyphens/>
              <w:ind w:right="317"/>
              <w:rPr>
                <w:lang w:eastAsia="zh-CN"/>
              </w:rPr>
            </w:pPr>
          </w:p>
          <w:p w:rsidR="005A3746" w:rsidRPr="00B94E78" w:rsidRDefault="005A3746" w:rsidP="0044658A">
            <w:pPr>
              <w:suppressAutoHyphens/>
              <w:ind w:right="317"/>
              <w:rPr>
                <w:lang w:eastAsia="zh-CN"/>
              </w:rPr>
            </w:pPr>
            <w:r w:rsidRPr="00271FE3">
              <w:rPr>
                <w:lang w:eastAsia="zh-CN"/>
              </w:rPr>
              <w:t xml:space="preserve">________________________ </w:t>
            </w:r>
            <w:r>
              <w:rPr>
                <w:lang w:eastAsia="zh-CN"/>
              </w:rPr>
              <w:t>/_________/</w:t>
            </w:r>
          </w:p>
        </w:tc>
      </w:tr>
    </w:tbl>
    <w:p w:rsidR="005A3746" w:rsidRDefault="005A3746" w:rsidP="005A3746">
      <w:pPr>
        <w:contextualSpacing/>
        <w:jc w:val="center"/>
        <w:rPr>
          <w:b/>
          <w:snapToGrid w:val="0"/>
          <w:color w:val="000000"/>
          <w:sz w:val="25"/>
          <w:szCs w:val="25"/>
        </w:rPr>
      </w:pPr>
    </w:p>
    <w:sectPr w:rsidR="005A3746" w:rsidSect="00547BB8">
      <w:pgSz w:w="11906" w:h="16838"/>
      <w:pgMar w:top="851" w:right="709"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766" w:rsidRDefault="002C4766" w:rsidP="00937AA9">
      <w:r>
        <w:separator/>
      </w:r>
    </w:p>
  </w:endnote>
  <w:endnote w:type="continuationSeparator" w:id="0">
    <w:p w:rsidR="002C4766" w:rsidRDefault="002C4766" w:rsidP="0093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panose1 w:val="02020603050405020304"/>
    <w:charset w:val="CC"/>
    <w:family w:val="roman"/>
    <w:pitch w:val="variable"/>
    <w:sig w:usb0="800002FF" w:usb1="0000285A" w:usb2="00000000" w:usb3="00000000" w:csb0="00000015"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766" w:rsidRDefault="002C4766" w:rsidP="00937AA9">
      <w:r>
        <w:separator/>
      </w:r>
    </w:p>
  </w:footnote>
  <w:footnote w:type="continuationSeparator" w:id="0">
    <w:p w:rsidR="002C4766" w:rsidRDefault="002C4766" w:rsidP="00937AA9">
      <w:r>
        <w:continuationSeparator/>
      </w:r>
    </w:p>
  </w:footnote>
  <w:footnote w:id="1">
    <w:p w:rsidR="005A3746" w:rsidRPr="00873C0F" w:rsidRDefault="005A3746" w:rsidP="005A3746">
      <w:pPr>
        <w:shd w:val="clear" w:color="auto" w:fill="FFFFFF"/>
        <w:ind w:right="-144"/>
        <w:rPr>
          <w:sz w:val="16"/>
          <w:szCs w:val="16"/>
        </w:rPr>
      </w:pPr>
      <w:r>
        <w:rPr>
          <w:rStyle w:val="af7"/>
        </w:rPr>
        <w:footnoteRef/>
      </w:r>
      <w:r w:rsidRPr="00873C0F">
        <w:rPr>
          <w:sz w:val="16"/>
          <w:szCs w:val="16"/>
        </w:rPr>
        <w:t>а) 1000 рублей, если цена контракта не превышает 3 млн. рублей (включительно);</w:t>
      </w:r>
    </w:p>
    <w:p w:rsidR="005A3746" w:rsidRPr="00873C0F" w:rsidRDefault="005A3746" w:rsidP="005A3746">
      <w:pPr>
        <w:shd w:val="clear" w:color="auto" w:fill="FFFFFF"/>
        <w:ind w:right="-144"/>
        <w:rPr>
          <w:sz w:val="16"/>
          <w:szCs w:val="16"/>
        </w:rPr>
      </w:pPr>
      <w:r w:rsidRPr="00873C0F">
        <w:rPr>
          <w:sz w:val="16"/>
          <w:szCs w:val="16"/>
        </w:rPr>
        <w:t>б) 5000 рублей, если цена контракта составляет от 3 млн. рублей до 50 млн. рублей (включительно);</w:t>
      </w:r>
    </w:p>
    <w:p w:rsidR="005A3746" w:rsidRPr="00873C0F" w:rsidRDefault="005A3746" w:rsidP="005A3746">
      <w:pPr>
        <w:shd w:val="clear" w:color="auto" w:fill="FFFFFF"/>
        <w:ind w:right="-144"/>
        <w:rPr>
          <w:sz w:val="16"/>
          <w:szCs w:val="16"/>
        </w:rPr>
      </w:pPr>
      <w:r w:rsidRPr="00873C0F">
        <w:rPr>
          <w:sz w:val="16"/>
          <w:szCs w:val="16"/>
        </w:rPr>
        <w:t>в) 10000 рублей, если цена контракта составляет от 50 млн. рублей до 100 млн. рублей (включительно);</w:t>
      </w:r>
    </w:p>
    <w:p w:rsidR="005A3746" w:rsidRPr="009804A9" w:rsidRDefault="005A3746" w:rsidP="005A3746">
      <w:pPr>
        <w:shd w:val="clear" w:color="auto" w:fill="FFFFFF"/>
        <w:ind w:right="-144"/>
        <w:rPr>
          <w:sz w:val="16"/>
          <w:szCs w:val="16"/>
        </w:rPr>
      </w:pPr>
      <w:r w:rsidRPr="00873C0F">
        <w:rPr>
          <w:sz w:val="16"/>
          <w:szCs w:val="16"/>
        </w:rPr>
        <w:t>г) 100000 рублей, если цена контракта превышает 100 млн. рублей.</w:t>
      </w:r>
    </w:p>
  </w:footnote>
  <w:footnote w:id="2">
    <w:p w:rsidR="005A3746" w:rsidRPr="00E64995" w:rsidRDefault="005A3746" w:rsidP="005A3746">
      <w:pPr>
        <w:shd w:val="clear" w:color="auto" w:fill="FFFFFF"/>
        <w:ind w:right="-427"/>
        <w:rPr>
          <w:rFonts w:eastAsia="Calibri"/>
          <w:sz w:val="16"/>
          <w:szCs w:val="16"/>
        </w:rPr>
      </w:pPr>
      <w:r>
        <w:rPr>
          <w:rStyle w:val="af7"/>
        </w:rPr>
        <w:footnoteRef/>
      </w:r>
      <w:r w:rsidRPr="00E64995">
        <w:rPr>
          <w:sz w:val="16"/>
          <w:szCs w:val="16"/>
        </w:rPr>
        <w:t>а) 10 процентов цены контракта (этапа) в случае, если цена контракта (этапа) не превышает 3 млн. рублей;</w:t>
      </w:r>
    </w:p>
    <w:p w:rsidR="005A3746" w:rsidRPr="00E95C55" w:rsidRDefault="005A3746" w:rsidP="005A3746">
      <w:pPr>
        <w:shd w:val="clear" w:color="auto" w:fill="FFFFFF"/>
        <w:ind w:right="-427"/>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5A3746" w:rsidRPr="00E64995" w:rsidRDefault="005A3746" w:rsidP="005A3746">
      <w:pPr>
        <w:shd w:val="clear" w:color="auto" w:fill="FFFFFF"/>
        <w:ind w:right="-427"/>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5A3746" w:rsidRPr="00E64995" w:rsidRDefault="005A3746" w:rsidP="005A3746">
      <w:pPr>
        <w:shd w:val="clear" w:color="auto" w:fill="FFFFFF"/>
        <w:ind w:right="-427"/>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5A3746" w:rsidRPr="00E64995" w:rsidRDefault="005A3746" w:rsidP="005A3746">
      <w:pPr>
        <w:shd w:val="clear" w:color="auto" w:fill="FFFFFF"/>
        <w:ind w:right="-427"/>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5A3746" w:rsidRPr="00E64995" w:rsidRDefault="005A3746" w:rsidP="005A3746">
      <w:pPr>
        <w:shd w:val="clear" w:color="auto" w:fill="FFFFFF"/>
        <w:ind w:right="-427"/>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5A3746" w:rsidRPr="00E64995" w:rsidRDefault="005A3746" w:rsidP="005A3746">
      <w:pPr>
        <w:shd w:val="clear" w:color="auto" w:fill="FFFFFF"/>
        <w:ind w:right="-427"/>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5A3746" w:rsidRPr="00E64995" w:rsidRDefault="005A3746" w:rsidP="005A3746">
      <w:pPr>
        <w:shd w:val="clear" w:color="auto" w:fill="FFFFFF"/>
        <w:ind w:right="-427"/>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5A3746" w:rsidRPr="00E64995" w:rsidRDefault="005A3746" w:rsidP="005A3746">
      <w:pPr>
        <w:shd w:val="clear" w:color="auto" w:fill="FFFFFF"/>
        <w:ind w:right="-427"/>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5A3746" w:rsidRDefault="005A3746" w:rsidP="005A3746">
      <w:pPr>
        <w:pStyle w:val="af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A0EC6"/>
    <w:multiLevelType w:val="singleLevel"/>
    <w:tmpl w:val="C8CA8650"/>
    <w:lvl w:ilvl="0">
      <w:start w:val="4"/>
      <w:numFmt w:val="bullet"/>
      <w:lvlText w:val="-"/>
      <w:lvlJc w:val="left"/>
      <w:pPr>
        <w:tabs>
          <w:tab w:val="num" w:pos="1350"/>
        </w:tabs>
        <w:ind w:left="1350" w:hanging="360"/>
      </w:pPr>
      <w:rPr>
        <w:rFonts w:hint="default"/>
      </w:rPr>
    </w:lvl>
  </w:abstractNum>
  <w:abstractNum w:abstractNumId="1" w15:restartNumberingAfterBreak="0">
    <w:nsid w:val="0AF17085"/>
    <w:multiLevelType w:val="multilevel"/>
    <w:tmpl w:val="ED8A659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FB538B0"/>
    <w:multiLevelType w:val="multilevel"/>
    <w:tmpl w:val="D58E420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9D5645"/>
    <w:multiLevelType w:val="multilevel"/>
    <w:tmpl w:val="ED8A659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A2D2EE6"/>
    <w:multiLevelType w:val="multilevel"/>
    <w:tmpl w:val="E1122DA2"/>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840"/>
        </w:tabs>
        <w:ind w:left="840" w:hanging="66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2DCF1C0B"/>
    <w:multiLevelType w:val="multilevel"/>
    <w:tmpl w:val="ED8A659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34845B9D"/>
    <w:multiLevelType w:val="hybridMultilevel"/>
    <w:tmpl w:val="0DD290BA"/>
    <w:lvl w:ilvl="0" w:tplc="C5E225DE">
      <w:start w:val="1"/>
      <w:numFmt w:val="decimal"/>
      <w:lvlText w:val="%1."/>
      <w:lvlJc w:val="left"/>
      <w:pPr>
        <w:tabs>
          <w:tab w:val="num" w:pos="360"/>
        </w:tabs>
        <w:ind w:left="360" w:hanging="360"/>
      </w:pPr>
      <w:rPr>
        <w:rFonts w:hint="default"/>
      </w:rPr>
    </w:lvl>
    <w:lvl w:ilvl="1" w:tplc="1D7A4432" w:tentative="1">
      <w:start w:val="1"/>
      <w:numFmt w:val="lowerLetter"/>
      <w:lvlText w:val="%2."/>
      <w:lvlJc w:val="left"/>
      <w:pPr>
        <w:tabs>
          <w:tab w:val="num" w:pos="1440"/>
        </w:tabs>
        <w:ind w:left="1440" w:hanging="360"/>
      </w:pPr>
    </w:lvl>
    <w:lvl w:ilvl="2" w:tplc="9AEE4238" w:tentative="1">
      <w:start w:val="1"/>
      <w:numFmt w:val="lowerRoman"/>
      <w:lvlText w:val="%3."/>
      <w:lvlJc w:val="right"/>
      <w:pPr>
        <w:tabs>
          <w:tab w:val="num" w:pos="2160"/>
        </w:tabs>
        <w:ind w:left="2160" w:hanging="180"/>
      </w:pPr>
    </w:lvl>
    <w:lvl w:ilvl="3" w:tplc="EC643808" w:tentative="1">
      <w:start w:val="1"/>
      <w:numFmt w:val="decimal"/>
      <w:lvlText w:val="%4."/>
      <w:lvlJc w:val="left"/>
      <w:pPr>
        <w:tabs>
          <w:tab w:val="num" w:pos="2880"/>
        </w:tabs>
        <w:ind w:left="2880" w:hanging="360"/>
      </w:pPr>
    </w:lvl>
    <w:lvl w:ilvl="4" w:tplc="D83C1E1C" w:tentative="1">
      <w:start w:val="1"/>
      <w:numFmt w:val="lowerLetter"/>
      <w:lvlText w:val="%5."/>
      <w:lvlJc w:val="left"/>
      <w:pPr>
        <w:tabs>
          <w:tab w:val="num" w:pos="3600"/>
        </w:tabs>
        <w:ind w:left="3600" w:hanging="360"/>
      </w:pPr>
    </w:lvl>
    <w:lvl w:ilvl="5" w:tplc="5A82BA9A" w:tentative="1">
      <w:start w:val="1"/>
      <w:numFmt w:val="lowerRoman"/>
      <w:lvlText w:val="%6."/>
      <w:lvlJc w:val="right"/>
      <w:pPr>
        <w:tabs>
          <w:tab w:val="num" w:pos="4320"/>
        </w:tabs>
        <w:ind w:left="4320" w:hanging="180"/>
      </w:pPr>
    </w:lvl>
    <w:lvl w:ilvl="6" w:tplc="14E29A9A" w:tentative="1">
      <w:start w:val="1"/>
      <w:numFmt w:val="decimal"/>
      <w:lvlText w:val="%7."/>
      <w:lvlJc w:val="left"/>
      <w:pPr>
        <w:tabs>
          <w:tab w:val="num" w:pos="5040"/>
        </w:tabs>
        <w:ind w:left="5040" w:hanging="360"/>
      </w:pPr>
    </w:lvl>
    <w:lvl w:ilvl="7" w:tplc="9C2E40DE" w:tentative="1">
      <w:start w:val="1"/>
      <w:numFmt w:val="lowerLetter"/>
      <w:lvlText w:val="%8."/>
      <w:lvlJc w:val="left"/>
      <w:pPr>
        <w:tabs>
          <w:tab w:val="num" w:pos="5760"/>
        </w:tabs>
        <w:ind w:left="5760" w:hanging="360"/>
      </w:pPr>
    </w:lvl>
    <w:lvl w:ilvl="8" w:tplc="07106400" w:tentative="1">
      <w:start w:val="1"/>
      <w:numFmt w:val="lowerRoman"/>
      <w:lvlText w:val="%9."/>
      <w:lvlJc w:val="right"/>
      <w:pPr>
        <w:tabs>
          <w:tab w:val="num" w:pos="6480"/>
        </w:tabs>
        <w:ind w:left="6480" w:hanging="180"/>
      </w:pPr>
    </w:lvl>
  </w:abstractNum>
  <w:abstractNum w:abstractNumId="7" w15:restartNumberingAfterBreak="0">
    <w:nsid w:val="34EA2EAB"/>
    <w:multiLevelType w:val="hybridMultilevel"/>
    <w:tmpl w:val="391EA5F4"/>
    <w:lvl w:ilvl="0" w:tplc="0419000F">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06E08D1"/>
    <w:multiLevelType w:val="multilevel"/>
    <w:tmpl w:val="A3404D4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467F2FE8"/>
    <w:multiLevelType w:val="multilevel"/>
    <w:tmpl w:val="0FE08A26"/>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790"/>
        </w:tabs>
        <w:ind w:left="790" w:hanging="510"/>
      </w:pPr>
      <w:rPr>
        <w:rFonts w:hint="default"/>
      </w:rPr>
    </w:lvl>
    <w:lvl w:ilvl="2">
      <w:start w:val="1"/>
      <w:numFmt w:val="decimal"/>
      <w:lvlText w:val="%1.%2.%3."/>
      <w:lvlJc w:val="left"/>
      <w:pPr>
        <w:tabs>
          <w:tab w:val="num" w:pos="1280"/>
        </w:tabs>
        <w:ind w:left="1280" w:hanging="720"/>
      </w:pPr>
      <w:rPr>
        <w:rFonts w:hint="default"/>
      </w:rPr>
    </w:lvl>
    <w:lvl w:ilvl="3">
      <w:start w:val="1"/>
      <w:numFmt w:val="decimal"/>
      <w:lvlText w:val="%1.%2.%3.%4."/>
      <w:lvlJc w:val="left"/>
      <w:pPr>
        <w:tabs>
          <w:tab w:val="num" w:pos="1560"/>
        </w:tabs>
        <w:ind w:left="1560" w:hanging="720"/>
      </w:pPr>
      <w:rPr>
        <w:rFonts w:hint="default"/>
      </w:rPr>
    </w:lvl>
    <w:lvl w:ilvl="4">
      <w:start w:val="1"/>
      <w:numFmt w:val="decimal"/>
      <w:lvlText w:val="%1.%2.%3.%4.%5."/>
      <w:lvlJc w:val="left"/>
      <w:pPr>
        <w:tabs>
          <w:tab w:val="num" w:pos="2200"/>
        </w:tabs>
        <w:ind w:left="2200" w:hanging="1080"/>
      </w:pPr>
      <w:rPr>
        <w:rFonts w:hint="default"/>
      </w:rPr>
    </w:lvl>
    <w:lvl w:ilvl="5">
      <w:start w:val="1"/>
      <w:numFmt w:val="decimal"/>
      <w:lvlText w:val="%1.%2.%3.%4.%5.%6."/>
      <w:lvlJc w:val="left"/>
      <w:pPr>
        <w:tabs>
          <w:tab w:val="num" w:pos="2480"/>
        </w:tabs>
        <w:ind w:left="2480" w:hanging="1080"/>
      </w:pPr>
      <w:rPr>
        <w:rFonts w:hint="default"/>
      </w:rPr>
    </w:lvl>
    <w:lvl w:ilvl="6">
      <w:start w:val="1"/>
      <w:numFmt w:val="decimal"/>
      <w:lvlText w:val="%1.%2.%3.%4.%5.%6.%7."/>
      <w:lvlJc w:val="left"/>
      <w:pPr>
        <w:tabs>
          <w:tab w:val="num" w:pos="3120"/>
        </w:tabs>
        <w:ind w:left="3120" w:hanging="1440"/>
      </w:pPr>
      <w:rPr>
        <w:rFonts w:hint="default"/>
      </w:rPr>
    </w:lvl>
    <w:lvl w:ilvl="7">
      <w:start w:val="1"/>
      <w:numFmt w:val="decimal"/>
      <w:lvlText w:val="%1.%2.%3.%4.%5.%6.%7.%8."/>
      <w:lvlJc w:val="left"/>
      <w:pPr>
        <w:tabs>
          <w:tab w:val="num" w:pos="3400"/>
        </w:tabs>
        <w:ind w:left="3400" w:hanging="1440"/>
      </w:pPr>
      <w:rPr>
        <w:rFonts w:hint="default"/>
      </w:rPr>
    </w:lvl>
    <w:lvl w:ilvl="8">
      <w:start w:val="1"/>
      <w:numFmt w:val="decimal"/>
      <w:lvlText w:val="%1.%2.%3.%4.%5.%6.%7.%8.%9."/>
      <w:lvlJc w:val="left"/>
      <w:pPr>
        <w:tabs>
          <w:tab w:val="num" w:pos="4040"/>
        </w:tabs>
        <w:ind w:left="4040" w:hanging="1800"/>
      </w:pPr>
      <w:rPr>
        <w:rFonts w:hint="default"/>
      </w:rPr>
    </w:lvl>
  </w:abstractNum>
  <w:abstractNum w:abstractNumId="10" w15:restartNumberingAfterBreak="0">
    <w:nsid w:val="5212497D"/>
    <w:multiLevelType w:val="multilevel"/>
    <w:tmpl w:val="ED8A659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1" w15:restartNumberingAfterBreak="0">
    <w:nsid w:val="5FF8063E"/>
    <w:multiLevelType w:val="multilevel"/>
    <w:tmpl w:val="466C20F4"/>
    <w:lvl w:ilvl="0">
      <w:start w:val="8"/>
      <w:numFmt w:val="decimal"/>
      <w:lvlText w:val="%1."/>
      <w:lvlJc w:val="left"/>
      <w:pPr>
        <w:ind w:left="432" w:hanging="432"/>
      </w:pPr>
      <w:rPr>
        <w:rFonts w:cs="Times New Roman"/>
        <w:b/>
        <w:i w:val="0"/>
        <w:sz w:val="22"/>
      </w:rPr>
    </w:lvl>
    <w:lvl w:ilvl="1">
      <w:start w:val="1"/>
      <w:numFmt w:val="decimal"/>
      <w:lvlText w:val="%1.%2."/>
      <w:lvlJc w:val="left"/>
      <w:pPr>
        <w:ind w:left="1713" w:hanging="720"/>
      </w:pPr>
      <w:rPr>
        <w:rFonts w:cs="Times New Roman"/>
        <w:i w:val="0"/>
        <w:sz w:val="22"/>
      </w:rPr>
    </w:lvl>
    <w:lvl w:ilvl="2">
      <w:start w:val="1"/>
      <w:numFmt w:val="decimal"/>
      <w:lvlText w:val="%1.%2.%3."/>
      <w:lvlJc w:val="left"/>
      <w:pPr>
        <w:ind w:left="720" w:hanging="720"/>
      </w:pPr>
      <w:rPr>
        <w:rFonts w:cs="Times New Roman"/>
        <w:i/>
      </w:rPr>
    </w:lvl>
    <w:lvl w:ilvl="3">
      <w:start w:val="1"/>
      <w:numFmt w:val="decimal"/>
      <w:lvlText w:val="%1.%2.%3.%4."/>
      <w:lvlJc w:val="left"/>
      <w:pPr>
        <w:ind w:left="1080" w:hanging="1080"/>
      </w:pPr>
      <w:rPr>
        <w:rFonts w:cs="Times New Roman"/>
        <w:i/>
      </w:rPr>
    </w:lvl>
    <w:lvl w:ilvl="4">
      <w:start w:val="1"/>
      <w:numFmt w:val="decimal"/>
      <w:lvlText w:val="%1.%2.%3.%4.%5."/>
      <w:lvlJc w:val="left"/>
      <w:pPr>
        <w:ind w:left="1080" w:hanging="1080"/>
      </w:pPr>
      <w:rPr>
        <w:rFonts w:cs="Times New Roman"/>
        <w:i/>
      </w:rPr>
    </w:lvl>
    <w:lvl w:ilvl="5">
      <w:start w:val="1"/>
      <w:numFmt w:val="decimal"/>
      <w:lvlText w:val="%1.%2.%3.%4.%5.%6."/>
      <w:lvlJc w:val="left"/>
      <w:pPr>
        <w:ind w:left="1440" w:hanging="1440"/>
      </w:pPr>
      <w:rPr>
        <w:rFonts w:cs="Times New Roman"/>
        <w:i/>
      </w:rPr>
    </w:lvl>
    <w:lvl w:ilvl="6">
      <w:start w:val="1"/>
      <w:numFmt w:val="decimal"/>
      <w:lvlText w:val="%1.%2.%3.%4.%5.%6.%7."/>
      <w:lvlJc w:val="left"/>
      <w:pPr>
        <w:ind w:left="1800" w:hanging="1800"/>
      </w:pPr>
      <w:rPr>
        <w:rFonts w:cs="Times New Roman"/>
        <w:i/>
      </w:rPr>
    </w:lvl>
    <w:lvl w:ilvl="7">
      <w:start w:val="1"/>
      <w:numFmt w:val="decimal"/>
      <w:lvlText w:val="%1.%2.%3.%4.%5.%6.%7.%8."/>
      <w:lvlJc w:val="left"/>
      <w:pPr>
        <w:ind w:left="1800" w:hanging="1800"/>
      </w:pPr>
      <w:rPr>
        <w:rFonts w:cs="Times New Roman"/>
        <w:i/>
      </w:rPr>
    </w:lvl>
    <w:lvl w:ilvl="8">
      <w:start w:val="1"/>
      <w:numFmt w:val="decimal"/>
      <w:lvlText w:val="%1.%2.%3.%4.%5.%6.%7.%8.%9."/>
      <w:lvlJc w:val="left"/>
      <w:pPr>
        <w:ind w:left="2160" w:hanging="2160"/>
      </w:pPr>
      <w:rPr>
        <w:rFonts w:cs="Times New Roman"/>
        <w:i/>
      </w:rPr>
    </w:lvl>
  </w:abstractNum>
  <w:abstractNum w:abstractNumId="12" w15:restartNumberingAfterBreak="0">
    <w:nsid w:val="684E4610"/>
    <w:multiLevelType w:val="multilevel"/>
    <w:tmpl w:val="A18C1B9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90"/>
        </w:tabs>
        <w:ind w:left="990" w:hanging="63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7C63299E"/>
    <w:multiLevelType w:val="multilevel"/>
    <w:tmpl w:val="ED8A659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7CC01B9E"/>
    <w:multiLevelType w:val="multilevel"/>
    <w:tmpl w:val="463614B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12"/>
  </w:num>
  <w:num w:numId="2">
    <w:abstractNumId w:val="6"/>
  </w:num>
  <w:num w:numId="3">
    <w:abstractNumId w:val="4"/>
  </w:num>
  <w:num w:numId="4">
    <w:abstractNumId w:val="0"/>
  </w:num>
  <w:num w:numId="5">
    <w:abstractNumId w:val="8"/>
  </w:num>
  <w:num w:numId="6">
    <w:abstractNumId w:val="7"/>
  </w:num>
  <w:num w:numId="7">
    <w:abstractNumId w:val="14"/>
  </w:num>
  <w:num w:numId="8">
    <w:abstractNumId w:val="2"/>
  </w:num>
  <w:num w:numId="9">
    <w:abstractNumId w:val="5"/>
  </w:num>
  <w:num w:numId="10">
    <w:abstractNumId w:val="1"/>
  </w:num>
  <w:num w:numId="11">
    <w:abstractNumId w:val="13"/>
  </w:num>
  <w:num w:numId="12">
    <w:abstractNumId w:val="10"/>
  </w:num>
  <w:num w:numId="13">
    <w:abstractNumId w:val="3"/>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A339B"/>
    <w:rsid w:val="0000145A"/>
    <w:rsid w:val="000143C2"/>
    <w:rsid w:val="0001568F"/>
    <w:rsid w:val="00016606"/>
    <w:rsid w:val="000209D5"/>
    <w:rsid w:val="00030C55"/>
    <w:rsid w:val="000349F4"/>
    <w:rsid w:val="000421BB"/>
    <w:rsid w:val="0004737C"/>
    <w:rsid w:val="00054105"/>
    <w:rsid w:val="00055A30"/>
    <w:rsid w:val="0007508B"/>
    <w:rsid w:val="00076472"/>
    <w:rsid w:val="00080EDF"/>
    <w:rsid w:val="00090056"/>
    <w:rsid w:val="00090191"/>
    <w:rsid w:val="000905D5"/>
    <w:rsid w:val="000A5568"/>
    <w:rsid w:val="000B14D5"/>
    <w:rsid w:val="000B7CE8"/>
    <w:rsid w:val="000C2E2D"/>
    <w:rsid w:val="000C4D83"/>
    <w:rsid w:val="000C6D0E"/>
    <w:rsid w:val="000D61F7"/>
    <w:rsid w:val="000F4E7C"/>
    <w:rsid w:val="000F63AB"/>
    <w:rsid w:val="00100003"/>
    <w:rsid w:val="00102E99"/>
    <w:rsid w:val="00117BDE"/>
    <w:rsid w:val="001204EB"/>
    <w:rsid w:val="00124CF3"/>
    <w:rsid w:val="00134824"/>
    <w:rsid w:val="00141529"/>
    <w:rsid w:val="00142377"/>
    <w:rsid w:val="00155A5E"/>
    <w:rsid w:val="00165FCE"/>
    <w:rsid w:val="001705E4"/>
    <w:rsid w:val="00174B57"/>
    <w:rsid w:val="00182869"/>
    <w:rsid w:val="001861F1"/>
    <w:rsid w:val="00192CDD"/>
    <w:rsid w:val="001A08C4"/>
    <w:rsid w:val="001C0FA1"/>
    <w:rsid w:val="001C1372"/>
    <w:rsid w:val="001D3BEC"/>
    <w:rsid w:val="001D5D7C"/>
    <w:rsid w:val="001F1E12"/>
    <w:rsid w:val="001F73BF"/>
    <w:rsid w:val="00204FEB"/>
    <w:rsid w:val="0024433C"/>
    <w:rsid w:val="002541B7"/>
    <w:rsid w:val="00261608"/>
    <w:rsid w:val="00265F54"/>
    <w:rsid w:val="002771E6"/>
    <w:rsid w:val="002802DE"/>
    <w:rsid w:val="00283490"/>
    <w:rsid w:val="00283CA3"/>
    <w:rsid w:val="00286EE6"/>
    <w:rsid w:val="00291481"/>
    <w:rsid w:val="00291633"/>
    <w:rsid w:val="002B0BF8"/>
    <w:rsid w:val="002B1884"/>
    <w:rsid w:val="002C4766"/>
    <w:rsid w:val="002C4807"/>
    <w:rsid w:val="002D2D10"/>
    <w:rsid w:val="002D4310"/>
    <w:rsid w:val="002D5350"/>
    <w:rsid w:val="002D65D1"/>
    <w:rsid w:val="002E62EB"/>
    <w:rsid w:val="002E6CEB"/>
    <w:rsid w:val="002F0993"/>
    <w:rsid w:val="002F1E61"/>
    <w:rsid w:val="002F6014"/>
    <w:rsid w:val="00305344"/>
    <w:rsid w:val="0031049C"/>
    <w:rsid w:val="00322A26"/>
    <w:rsid w:val="003412F8"/>
    <w:rsid w:val="00344880"/>
    <w:rsid w:val="003540C0"/>
    <w:rsid w:val="0035514E"/>
    <w:rsid w:val="00357A45"/>
    <w:rsid w:val="003616A2"/>
    <w:rsid w:val="003618B6"/>
    <w:rsid w:val="00364A04"/>
    <w:rsid w:val="00366B55"/>
    <w:rsid w:val="00367FC6"/>
    <w:rsid w:val="00392537"/>
    <w:rsid w:val="003B0EDF"/>
    <w:rsid w:val="003B463D"/>
    <w:rsid w:val="003C0925"/>
    <w:rsid w:val="003D091D"/>
    <w:rsid w:val="003D237A"/>
    <w:rsid w:val="003D4FA4"/>
    <w:rsid w:val="003D52E3"/>
    <w:rsid w:val="003D53B9"/>
    <w:rsid w:val="003E099D"/>
    <w:rsid w:val="003E1676"/>
    <w:rsid w:val="003E46AD"/>
    <w:rsid w:val="003F3A15"/>
    <w:rsid w:val="003F6647"/>
    <w:rsid w:val="0040017B"/>
    <w:rsid w:val="004237DD"/>
    <w:rsid w:val="00430407"/>
    <w:rsid w:val="004342EB"/>
    <w:rsid w:val="00440E9A"/>
    <w:rsid w:val="00446134"/>
    <w:rsid w:val="004529CC"/>
    <w:rsid w:val="0045630C"/>
    <w:rsid w:val="0046233E"/>
    <w:rsid w:val="00462486"/>
    <w:rsid w:val="00467696"/>
    <w:rsid w:val="00473B37"/>
    <w:rsid w:val="00474DC4"/>
    <w:rsid w:val="00494B90"/>
    <w:rsid w:val="004956F8"/>
    <w:rsid w:val="0049602E"/>
    <w:rsid w:val="004963A4"/>
    <w:rsid w:val="0049799C"/>
    <w:rsid w:val="004B03A2"/>
    <w:rsid w:val="004B380E"/>
    <w:rsid w:val="004C0DE2"/>
    <w:rsid w:val="004C1F34"/>
    <w:rsid w:val="004C2803"/>
    <w:rsid w:val="004D2AF0"/>
    <w:rsid w:val="004E26A1"/>
    <w:rsid w:val="004E7D00"/>
    <w:rsid w:val="004F0B1C"/>
    <w:rsid w:val="00503227"/>
    <w:rsid w:val="005106EA"/>
    <w:rsid w:val="0051369C"/>
    <w:rsid w:val="00517C3A"/>
    <w:rsid w:val="00524C09"/>
    <w:rsid w:val="005257F5"/>
    <w:rsid w:val="0053307C"/>
    <w:rsid w:val="00535DAA"/>
    <w:rsid w:val="00541E9F"/>
    <w:rsid w:val="00547BB8"/>
    <w:rsid w:val="00554B43"/>
    <w:rsid w:val="0055511A"/>
    <w:rsid w:val="005572D7"/>
    <w:rsid w:val="0056292E"/>
    <w:rsid w:val="00567C50"/>
    <w:rsid w:val="0057036E"/>
    <w:rsid w:val="005760E2"/>
    <w:rsid w:val="00582EA5"/>
    <w:rsid w:val="00585535"/>
    <w:rsid w:val="0058643F"/>
    <w:rsid w:val="00590C99"/>
    <w:rsid w:val="005A209E"/>
    <w:rsid w:val="005A3746"/>
    <w:rsid w:val="005A545B"/>
    <w:rsid w:val="005B1DC3"/>
    <w:rsid w:val="005B3131"/>
    <w:rsid w:val="005C371C"/>
    <w:rsid w:val="005C3EC1"/>
    <w:rsid w:val="005C534B"/>
    <w:rsid w:val="005D7AB1"/>
    <w:rsid w:val="005E2E72"/>
    <w:rsid w:val="005E5A8F"/>
    <w:rsid w:val="005E7608"/>
    <w:rsid w:val="00603C2F"/>
    <w:rsid w:val="00612264"/>
    <w:rsid w:val="00616821"/>
    <w:rsid w:val="00621270"/>
    <w:rsid w:val="006224DA"/>
    <w:rsid w:val="00622CB4"/>
    <w:rsid w:val="006232BF"/>
    <w:rsid w:val="00627CEC"/>
    <w:rsid w:val="006300B1"/>
    <w:rsid w:val="00630B79"/>
    <w:rsid w:val="00632FA6"/>
    <w:rsid w:val="00644F89"/>
    <w:rsid w:val="00645317"/>
    <w:rsid w:val="00654DDC"/>
    <w:rsid w:val="00665E55"/>
    <w:rsid w:val="00675B5A"/>
    <w:rsid w:val="0069080D"/>
    <w:rsid w:val="0069210E"/>
    <w:rsid w:val="00693DA5"/>
    <w:rsid w:val="006977C7"/>
    <w:rsid w:val="006B7A4E"/>
    <w:rsid w:val="006D08A5"/>
    <w:rsid w:val="006E2563"/>
    <w:rsid w:val="006E316E"/>
    <w:rsid w:val="006F520E"/>
    <w:rsid w:val="006F6553"/>
    <w:rsid w:val="006F724D"/>
    <w:rsid w:val="007019C9"/>
    <w:rsid w:val="00703D3E"/>
    <w:rsid w:val="007160F3"/>
    <w:rsid w:val="00731915"/>
    <w:rsid w:val="00741248"/>
    <w:rsid w:val="0074634B"/>
    <w:rsid w:val="00767F2E"/>
    <w:rsid w:val="00780DEB"/>
    <w:rsid w:val="00785FBF"/>
    <w:rsid w:val="00790CA5"/>
    <w:rsid w:val="00797C5D"/>
    <w:rsid w:val="007A4107"/>
    <w:rsid w:val="007A671B"/>
    <w:rsid w:val="007A6C04"/>
    <w:rsid w:val="007C2B3E"/>
    <w:rsid w:val="007D41CA"/>
    <w:rsid w:val="007D7CE5"/>
    <w:rsid w:val="007F13A5"/>
    <w:rsid w:val="007F191D"/>
    <w:rsid w:val="0080014F"/>
    <w:rsid w:val="008104E5"/>
    <w:rsid w:val="00843468"/>
    <w:rsid w:val="00847192"/>
    <w:rsid w:val="00855A04"/>
    <w:rsid w:val="00857B93"/>
    <w:rsid w:val="008630B6"/>
    <w:rsid w:val="00866232"/>
    <w:rsid w:val="00877D7F"/>
    <w:rsid w:val="00880454"/>
    <w:rsid w:val="0089298B"/>
    <w:rsid w:val="00894A30"/>
    <w:rsid w:val="008A003D"/>
    <w:rsid w:val="008A3110"/>
    <w:rsid w:val="008A5F3A"/>
    <w:rsid w:val="008E0649"/>
    <w:rsid w:val="008F07F3"/>
    <w:rsid w:val="008F51A6"/>
    <w:rsid w:val="00900F55"/>
    <w:rsid w:val="0090153C"/>
    <w:rsid w:val="00901622"/>
    <w:rsid w:val="009064CD"/>
    <w:rsid w:val="009068BF"/>
    <w:rsid w:val="00906F53"/>
    <w:rsid w:val="00914F24"/>
    <w:rsid w:val="00916D6F"/>
    <w:rsid w:val="0091703E"/>
    <w:rsid w:val="0091749E"/>
    <w:rsid w:val="009312B1"/>
    <w:rsid w:val="0093148B"/>
    <w:rsid w:val="0093237F"/>
    <w:rsid w:val="00934A88"/>
    <w:rsid w:val="0093595F"/>
    <w:rsid w:val="00937AA9"/>
    <w:rsid w:val="009519B1"/>
    <w:rsid w:val="00955D9A"/>
    <w:rsid w:val="00956322"/>
    <w:rsid w:val="00963089"/>
    <w:rsid w:val="0097455A"/>
    <w:rsid w:val="009A195E"/>
    <w:rsid w:val="009A242F"/>
    <w:rsid w:val="009A35A5"/>
    <w:rsid w:val="009A73DD"/>
    <w:rsid w:val="009C02FB"/>
    <w:rsid w:val="009C5C7A"/>
    <w:rsid w:val="009E27E9"/>
    <w:rsid w:val="009E350D"/>
    <w:rsid w:val="009E505E"/>
    <w:rsid w:val="009F08EF"/>
    <w:rsid w:val="009F58A1"/>
    <w:rsid w:val="00A01C6A"/>
    <w:rsid w:val="00A023AF"/>
    <w:rsid w:val="00A05446"/>
    <w:rsid w:val="00A13C5D"/>
    <w:rsid w:val="00A16E35"/>
    <w:rsid w:val="00A23C1F"/>
    <w:rsid w:val="00A26596"/>
    <w:rsid w:val="00A31699"/>
    <w:rsid w:val="00A37444"/>
    <w:rsid w:val="00A42514"/>
    <w:rsid w:val="00A44B0D"/>
    <w:rsid w:val="00A45B40"/>
    <w:rsid w:val="00A46BB4"/>
    <w:rsid w:val="00A470F9"/>
    <w:rsid w:val="00A5529C"/>
    <w:rsid w:val="00A741EA"/>
    <w:rsid w:val="00A80DED"/>
    <w:rsid w:val="00A82EA8"/>
    <w:rsid w:val="00A84E3C"/>
    <w:rsid w:val="00A95F5A"/>
    <w:rsid w:val="00AA09C7"/>
    <w:rsid w:val="00AA339B"/>
    <w:rsid w:val="00AA68EE"/>
    <w:rsid w:val="00AA6C6B"/>
    <w:rsid w:val="00AC42EB"/>
    <w:rsid w:val="00AD0F3E"/>
    <w:rsid w:val="00AD6235"/>
    <w:rsid w:val="00AF6B05"/>
    <w:rsid w:val="00AF7826"/>
    <w:rsid w:val="00B00967"/>
    <w:rsid w:val="00B01DAE"/>
    <w:rsid w:val="00B155CE"/>
    <w:rsid w:val="00B26E3A"/>
    <w:rsid w:val="00B27BCF"/>
    <w:rsid w:val="00B312AC"/>
    <w:rsid w:val="00B36340"/>
    <w:rsid w:val="00B42365"/>
    <w:rsid w:val="00B42D5B"/>
    <w:rsid w:val="00B62CA6"/>
    <w:rsid w:val="00B63553"/>
    <w:rsid w:val="00B66160"/>
    <w:rsid w:val="00B713F9"/>
    <w:rsid w:val="00B72C32"/>
    <w:rsid w:val="00B747AE"/>
    <w:rsid w:val="00B750B7"/>
    <w:rsid w:val="00B83D46"/>
    <w:rsid w:val="00B92DDB"/>
    <w:rsid w:val="00B945B4"/>
    <w:rsid w:val="00B947F7"/>
    <w:rsid w:val="00BA059A"/>
    <w:rsid w:val="00BB06C9"/>
    <w:rsid w:val="00BC1FC5"/>
    <w:rsid w:val="00BC437B"/>
    <w:rsid w:val="00BE3B61"/>
    <w:rsid w:val="00BE48DE"/>
    <w:rsid w:val="00BE6B2E"/>
    <w:rsid w:val="00BF2B26"/>
    <w:rsid w:val="00BF6F56"/>
    <w:rsid w:val="00C01948"/>
    <w:rsid w:val="00C02DE1"/>
    <w:rsid w:val="00C03D84"/>
    <w:rsid w:val="00C05F4E"/>
    <w:rsid w:val="00C14EDC"/>
    <w:rsid w:val="00C23CAA"/>
    <w:rsid w:val="00C2440A"/>
    <w:rsid w:val="00C26B33"/>
    <w:rsid w:val="00C4735A"/>
    <w:rsid w:val="00C474B2"/>
    <w:rsid w:val="00C57C3F"/>
    <w:rsid w:val="00C759E5"/>
    <w:rsid w:val="00C77E16"/>
    <w:rsid w:val="00C81E2D"/>
    <w:rsid w:val="00C82E4F"/>
    <w:rsid w:val="00C90C57"/>
    <w:rsid w:val="00C93761"/>
    <w:rsid w:val="00CB378E"/>
    <w:rsid w:val="00CB62FF"/>
    <w:rsid w:val="00CC6636"/>
    <w:rsid w:val="00CD420E"/>
    <w:rsid w:val="00CD42B6"/>
    <w:rsid w:val="00CD65A6"/>
    <w:rsid w:val="00CE0D93"/>
    <w:rsid w:val="00CE2BF5"/>
    <w:rsid w:val="00CF565C"/>
    <w:rsid w:val="00CF6914"/>
    <w:rsid w:val="00D22D00"/>
    <w:rsid w:val="00D302D7"/>
    <w:rsid w:val="00D35A83"/>
    <w:rsid w:val="00D508FC"/>
    <w:rsid w:val="00D51901"/>
    <w:rsid w:val="00D552B1"/>
    <w:rsid w:val="00D558AF"/>
    <w:rsid w:val="00D64D9A"/>
    <w:rsid w:val="00D677FC"/>
    <w:rsid w:val="00D760C8"/>
    <w:rsid w:val="00D84607"/>
    <w:rsid w:val="00D866D9"/>
    <w:rsid w:val="00D8693A"/>
    <w:rsid w:val="00D93F7F"/>
    <w:rsid w:val="00D97520"/>
    <w:rsid w:val="00DA2E5D"/>
    <w:rsid w:val="00DA6F40"/>
    <w:rsid w:val="00DB5BD2"/>
    <w:rsid w:val="00DC180B"/>
    <w:rsid w:val="00DC4CE6"/>
    <w:rsid w:val="00DD2A18"/>
    <w:rsid w:val="00DD3F8E"/>
    <w:rsid w:val="00DD4CBA"/>
    <w:rsid w:val="00DD6626"/>
    <w:rsid w:val="00DD71B9"/>
    <w:rsid w:val="00DE2EC0"/>
    <w:rsid w:val="00DE3CF1"/>
    <w:rsid w:val="00DE4107"/>
    <w:rsid w:val="00DE59B3"/>
    <w:rsid w:val="00E01B22"/>
    <w:rsid w:val="00E06C37"/>
    <w:rsid w:val="00E10505"/>
    <w:rsid w:val="00E10B2C"/>
    <w:rsid w:val="00E10DFA"/>
    <w:rsid w:val="00E11665"/>
    <w:rsid w:val="00E4561A"/>
    <w:rsid w:val="00E46CE0"/>
    <w:rsid w:val="00E50979"/>
    <w:rsid w:val="00E665E9"/>
    <w:rsid w:val="00E73A0B"/>
    <w:rsid w:val="00E76999"/>
    <w:rsid w:val="00E81F73"/>
    <w:rsid w:val="00E950C5"/>
    <w:rsid w:val="00EA3957"/>
    <w:rsid w:val="00EA4A84"/>
    <w:rsid w:val="00EB07D0"/>
    <w:rsid w:val="00EB2250"/>
    <w:rsid w:val="00EC011F"/>
    <w:rsid w:val="00EC0D76"/>
    <w:rsid w:val="00EC4734"/>
    <w:rsid w:val="00EC583A"/>
    <w:rsid w:val="00EC778F"/>
    <w:rsid w:val="00ED2AF2"/>
    <w:rsid w:val="00ED4327"/>
    <w:rsid w:val="00ED5C46"/>
    <w:rsid w:val="00EE2F89"/>
    <w:rsid w:val="00EE4299"/>
    <w:rsid w:val="00EE6938"/>
    <w:rsid w:val="00EE7B57"/>
    <w:rsid w:val="00F005DF"/>
    <w:rsid w:val="00F00C95"/>
    <w:rsid w:val="00F07086"/>
    <w:rsid w:val="00F1251F"/>
    <w:rsid w:val="00F153A5"/>
    <w:rsid w:val="00F15909"/>
    <w:rsid w:val="00F26835"/>
    <w:rsid w:val="00F31E01"/>
    <w:rsid w:val="00F62E67"/>
    <w:rsid w:val="00F709AC"/>
    <w:rsid w:val="00F77D65"/>
    <w:rsid w:val="00F91A10"/>
    <w:rsid w:val="00F92497"/>
    <w:rsid w:val="00FA0FC9"/>
    <w:rsid w:val="00FA1469"/>
    <w:rsid w:val="00FA2F1B"/>
    <w:rsid w:val="00FB2548"/>
    <w:rsid w:val="00FB2B4D"/>
    <w:rsid w:val="00FB728E"/>
    <w:rsid w:val="00FB7875"/>
    <w:rsid w:val="00FC3034"/>
    <w:rsid w:val="00FC3B35"/>
    <w:rsid w:val="00FC46AF"/>
    <w:rsid w:val="00FD52C0"/>
    <w:rsid w:val="00FF2C93"/>
    <w:rsid w:val="00FF70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9FFA36F"/>
  <w15:docId w15:val="{A4096C88-6ABF-4B9D-B7F5-39A04CD33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F53"/>
    <w:rPr>
      <w:sz w:val="24"/>
      <w:szCs w:val="24"/>
    </w:rPr>
  </w:style>
  <w:style w:type="paragraph" w:styleId="1">
    <w:name w:val="heading 1"/>
    <w:basedOn w:val="a"/>
    <w:next w:val="a"/>
    <w:link w:val="10"/>
    <w:uiPriority w:val="9"/>
    <w:qFormat/>
    <w:rsid w:val="00B27BCF"/>
    <w:pPr>
      <w:keepNext/>
      <w:keepLines/>
      <w:spacing w:before="480" w:line="276" w:lineRule="auto"/>
      <w:outlineLvl w:val="0"/>
    </w:pPr>
    <w:rPr>
      <w:rFonts w:ascii="Cambria" w:hAnsi="Cambria"/>
      <w:b/>
      <w:bCs/>
      <w:color w:val="365F91"/>
      <w:sz w:val="28"/>
      <w:szCs w:val="28"/>
      <w:lang w:eastAsia="en-US"/>
    </w:rPr>
  </w:style>
  <w:style w:type="paragraph" w:styleId="3">
    <w:name w:val="heading 3"/>
    <w:basedOn w:val="a"/>
    <w:next w:val="a"/>
    <w:link w:val="30"/>
    <w:unhideWhenUsed/>
    <w:qFormat/>
    <w:rsid w:val="00547BB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06F53"/>
    <w:pPr>
      <w:ind w:left="990"/>
    </w:pPr>
  </w:style>
  <w:style w:type="paragraph" w:styleId="a5">
    <w:name w:val="Balloon Text"/>
    <w:basedOn w:val="a"/>
    <w:semiHidden/>
    <w:rsid w:val="00204FEB"/>
    <w:rPr>
      <w:rFonts w:ascii="Tahoma" w:hAnsi="Tahoma" w:cs="Tahoma"/>
      <w:sz w:val="16"/>
      <w:szCs w:val="16"/>
    </w:rPr>
  </w:style>
  <w:style w:type="paragraph" w:customStyle="1" w:styleId="ConsNormal">
    <w:name w:val="ConsNormal"/>
    <w:rsid w:val="001C0FA1"/>
    <w:pPr>
      <w:widowControl w:val="0"/>
      <w:autoSpaceDE w:val="0"/>
      <w:autoSpaceDN w:val="0"/>
      <w:adjustRightInd w:val="0"/>
      <w:ind w:firstLine="720"/>
    </w:pPr>
    <w:rPr>
      <w:rFonts w:ascii="Arial" w:hAnsi="Arial" w:cs="Arial"/>
    </w:rPr>
  </w:style>
  <w:style w:type="table" w:styleId="a6">
    <w:name w:val="Table Grid"/>
    <w:basedOn w:val="a1"/>
    <w:rsid w:val="00D64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uiPriority w:val="1"/>
    <w:qFormat/>
    <w:rsid w:val="00900F55"/>
    <w:rPr>
      <w:rFonts w:ascii="Calibri" w:hAnsi="Calibri"/>
      <w:sz w:val="22"/>
      <w:szCs w:val="22"/>
    </w:rPr>
  </w:style>
  <w:style w:type="paragraph" w:styleId="a9">
    <w:name w:val="header"/>
    <w:basedOn w:val="a"/>
    <w:link w:val="aa"/>
    <w:uiPriority w:val="99"/>
    <w:rsid w:val="00937AA9"/>
    <w:pPr>
      <w:tabs>
        <w:tab w:val="center" w:pos="4677"/>
        <w:tab w:val="right" w:pos="9355"/>
      </w:tabs>
    </w:pPr>
  </w:style>
  <w:style w:type="character" w:customStyle="1" w:styleId="aa">
    <w:name w:val="Верхний колонтитул Знак"/>
    <w:link w:val="a9"/>
    <w:uiPriority w:val="99"/>
    <w:rsid w:val="00937AA9"/>
    <w:rPr>
      <w:sz w:val="24"/>
      <w:szCs w:val="24"/>
    </w:rPr>
  </w:style>
  <w:style w:type="paragraph" w:styleId="ab">
    <w:name w:val="footer"/>
    <w:basedOn w:val="a"/>
    <w:link w:val="ac"/>
    <w:rsid w:val="00937AA9"/>
    <w:pPr>
      <w:tabs>
        <w:tab w:val="center" w:pos="4677"/>
        <w:tab w:val="right" w:pos="9355"/>
      </w:tabs>
    </w:pPr>
  </w:style>
  <w:style w:type="character" w:customStyle="1" w:styleId="ac">
    <w:name w:val="Нижний колонтитул Знак"/>
    <w:link w:val="ab"/>
    <w:rsid w:val="00937AA9"/>
    <w:rPr>
      <w:sz w:val="24"/>
      <w:szCs w:val="24"/>
    </w:rPr>
  </w:style>
  <w:style w:type="paragraph" w:styleId="HTML">
    <w:name w:val="HTML Preformatted"/>
    <w:basedOn w:val="a"/>
    <w:link w:val="HTML0"/>
    <w:rsid w:val="00D22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link w:val="HTML"/>
    <w:rsid w:val="00D22D00"/>
    <w:rPr>
      <w:rFonts w:ascii="Courier New" w:hAnsi="Courier New" w:cs="Courier New"/>
      <w:color w:val="000000"/>
    </w:rPr>
  </w:style>
  <w:style w:type="character" w:styleId="ad">
    <w:name w:val="Strong"/>
    <w:uiPriority w:val="99"/>
    <w:qFormat/>
    <w:rsid w:val="005E2E72"/>
    <w:rPr>
      <w:b/>
      <w:bCs/>
    </w:rPr>
  </w:style>
  <w:style w:type="character" w:customStyle="1" w:styleId="a4">
    <w:name w:val="Основной текст с отступом Знак"/>
    <w:basedOn w:val="a0"/>
    <w:link w:val="a3"/>
    <w:rsid w:val="005D7AB1"/>
    <w:rPr>
      <w:sz w:val="24"/>
      <w:szCs w:val="24"/>
    </w:rPr>
  </w:style>
  <w:style w:type="character" w:customStyle="1" w:styleId="a8">
    <w:name w:val="Без интервала Знак"/>
    <w:link w:val="a7"/>
    <w:uiPriority w:val="1"/>
    <w:locked/>
    <w:rsid w:val="005D7AB1"/>
    <w:rPr>
      <w:rFonts w:ascii="Calibri" w:hAnsi="Calibri"/>
      <w:sz w:val="22"/>
      <w:szCs w:val="22"/>
      <w:lang w:bidi="ar-SA"/>
    </w:rPr>
  </w:style>
  <w:style w:type="paragraph" w:customStyle="1" w:styleId="Default">
    <w:name w:val="Default"/>
    <w:rsid w:val="005D7AB1"/>
    <w:pPr>
      <w:autoSpaceDE w:val="0"/>
      <w:autoSpaceDN w:val="0"/>
      <w:adjustRightInd w:val="0"/>
    </w:pPr>
    <w:rPr>
      <w:color w:val="000000"/>
      <w:sz w:val="24"/>
      <w:szCs w:val="24"/>
    </w:rPr>
  </w:style>
  <w:style w:type="paragraph" w:customStyle="1" w:styleId="ConsPlusNonformat">
    <w:name w:val="ConsPlusNonformat"/>
    <w:rsid w:val="005E7608"/>
    <w:pPr>
      <w:widowControl w:val="0"/>
      <w:autoSpaceDE w:val="0"/>
      <w:autoSpaceDN w:val="0"/>
      <w:adjustRightInd w:val="0"/>
    </w:pPr>
    <w:rPr>
      <w:rFonts w:ascii="Courier New" w:hAnsi="Courier New" w:cs="Courier New"/>
    </w:rPr>
  </w:style>
  <w:style w:type="character" w:customStyle="1" w:styleId="10">
    <w:name w:val="Заголовок 1 Знак"/>
    <w:basedOn w:val="a0"/>
    <w:link w:val="1"/>
    <w:uiPriority w:val="9"/>
    <w:rsid w:val="00B27BCF"/>
    <w:rPr>
      <w:rFonts w:ascii="Cambria" w:hAnsi="Cambria"/>
      <w:b/>
      <w:bCs/>
      <w:color w:val="365F91"/>
      <w:sz w:val="28"/>
      <w:szCs w:val="28"/>
      <w:lang w:eastAsia="en-US"/>
    </w:rPr>
  </w:style>
  <w:style w:type="paragraph" w:customStyle="1" w:styleId="ConsPlusNormal">
    <w:name w:val="ConsPlusNormal"/>
    <w:link w:val="ConsPlusNormal0"/>
    <w:qFormat/>
    <w:rsid w:val="00B27BCF"/>
    <w:pPr>
      <w:autoSpaceDE w:val="0"/>
      <w:autoSpaceDN w:val="0"/>
      <w:adjustRightInd w:val="0"/>
    </w:pPr>
    <w:rPr>
      <w:rFonts w:ascii="Arial" w:eastAsia="Calibri" w:hAnsi="Arial" w:cs="Arial"/>
      <w:lang w:eastAsia="en-US"/>
    </w:rPr>
  </w:style>
  <w:style w:type="paragraph" w:customStyle="1" w:styleId="Iacaaiea">
    <w:name w:val="Iacaaiea"/>
    <w:basedOn w:val="a"/>
    <w:rsid w:val="00B27BCF"/>
    <w:pPr>
      <w:tabs>
        <w:tab w:val="left" w:pos="426"/>
      </w:tabs>
      <w:spacing w:before="120" w:line="360" w:lineRule="atLeast"/>
      <w:jc w:val="center"/>
    </w:pPr>
    <w:rPr>
      <w:b/>
      <w:bCs/>
      <w:sz w:val="22"/>
      <w:szCs w:val="22"/>
    </w:rPr>
  </w:style>
  <w:style w:type="paragraph" w:styleId="ae">
    <w:name w:val="Normal (Web)"/>
    <w:aliases w:val="Обычный (Web)"/>
    <w:basedOn w:val="a"/>
    <w:link w:val="af"/>
    <w:rsid w:val="00FB2548"/>
    <w:pPr>
      <w:spacing w:before="120" w:after="120"/>
    </w:pPr>
  </w:style>
  <w:style w:type="character" w:customStyle="1" w:styleId="af">
    <w:name w:val="Обычный (веб) Знак"/>
    <w:aliases w:val="Обычный (Web) Знак"/>
    <w:link w:val="ae"/>
    <w:locked/>
    <w:rsid w:val="00FB2548"/>
    <w:rPr>
      <w:sz w:val="24"/>
      <w:szCs w:val="24"/>
    </w:rPr>
  </w:style>
  <w:style w:type="paragraph" w:customStyle="1" w:styleId="11">
    <w:name w:val="Обычный11"/>
    <w:rsid w:val="00FB2548"/>
    <w:pPr>
      <w:widowControl w:val="0"/>
      <w:spacing w:line="300" w:lineRule="auto"/>
      <w:ind w:firstLine="720"/>
    </w:pPr>
    <w:rPr>
      <w:sz w:val="24"/>
    </w:rPr>
  </w:style>
  <w:style w:type="paragraph" w:styleId="af0">
    <w:name w:val="List Paragraph"/>
    <w:basedOn w:val="a"/>
    <w:uiPriority w:val="99"/>
    <w:qFormat/>
    <w:rsid w:val="00FB2B4D"/>
    <w:pPr>
      <w:ind w:left="708"/>
    </w:pPr>
  </w:style>
  <w:style w:type="paragraph" w:styleId="af1">
    <w:name w:val="Body Text"/>
    <w:basedOn w:val="a"/>
    <w:link w:val="af2"/>
    <w:rsid w:val="00A84E3C"/>
    <w:pPr>
      <w:spacing w:after="120"/>
    </w:pPr>
  </w:style>
  <w:style w:type="character" w:customStyle="1" w:styleId="af2">
    <w:name w:val="Основной текст Знак"/>
    <w:basedOn w:val="a0"/>
    <w:link w:val="af1"/>
    <w:rsid w:val="00A84E3C"/>
    <w:rPr>
      <w:sz w:val="24"/>
      <w:szCs w:val="24"/>
    </w:rPr>
  </w:style>
  <w:style w:type="paragraph" w:customStyle="1" w:styleId="12">
    <w:name w:val="Обычный1"/>
    <w:link w:val="CharChar"/>
    <w:rsid w:val="00A84E3C"/>
    <w:pPr>
      <w:widowControl w:val="0"/>
      <w:spacing w:before="100" w:after="100"/>
    </w:pPr>
    <w:rPr>
      <w:sz w:val="24"/>
      <w:szCs w:val="24"/>
    </w:rPr>
  </w:style>
  <w:style w:type="character" w:customStyle="1" w:styleId="30">
    <w:name w:val="Заголовок 3 Знак"/>
    <w:basedOn w:val="a0"/>
    <w:link w:val="3"/>
    <w:rsid w:val="00547BB8"/>
    <w:rPr>
      <w:rFonts w:asciiTheme="majorHAnsi" w:eastAsiaTheme="majorEastAsia" w:hAnsiTheme="majorHAnsi" w:cstheme="majorBidi"/>
      <w:b/>
      <w:bCs/>
      <w:color w:val="4F81BD" w:themeColor="accent1"/>
      <w:sz w:val="24"/>
      <w:szCs w:val="24"/>
    </w:rPr>
  </w:style>
  <w:style w:type="paragraph" w:styleId="2">
    <w:name w:val="Body Text 2"/>
    <w:basedOn w:val="a"/>
    <w:link w:val="20"/>
    <w:semiHidden/>
    <w:unhideWhenUsed/>
    <w:rsid w:val="00547BB8"/>
    <w:pPr>
      <w:spacing w:after="120" w:line="480" w:lineRule="auto"/>
    </w:pPr>
  </w:style>
  <w:style w:type="character" w:customStyle="1" w:styleId="20">
    <w:name w:val="Основной текст 2 Знак"/>
    <w:basedOn w:val="a0"/>
    <w:link w:val="2"/>
    <w:semiHidden/>
    <w:rsid w:val="00547BB8"/>
    <w:rPr>
      <w:sz w:val="24"/>
      <w:szCs w:val="24"/>
    </w:rPr>
  </w:style>
  <w:style w:type="character" w:customStyle="1" w:styleId="CharChar">
    <w:name w:val="Обычный Char Char"/>
    <w:link w:val="12"/>
    <w:locked/>
    <w:rsid w:val="00547BB8"/>
    <w:rPr>
      <w:sz w:val="24"/>
      <w:szCs w:val="24"/>
    </w:rPr>
  </w:style>
  <w:style w:type="paragraph" w:customStyle="1" w:styleId="af3">
    <w:name w:val="Прижатый влево"/>
    <w:basedOn w:val="a"/>
    <w:next w:val="a"/>
    <w:rsid w:val="00547BB8"/>
    <w:pPr>
      <w:autoSpaceDE w:val="0"/>
      <w:autoSpaceDN w:val="0"/>
      <w:adjustRightInd w:val="0"/>
      <w:jc w:val="left"/>
    </w:pPr>
    <w:rPr>
      <w:rFonts w:ascii="Arial" w:hAnsi="Arial" w:cs="Arial"/>
      <w:lang w:eastAsia="en-US"/>
    </w:rPr>
  </w:style>
  <w:style w:type="paragraph" w:customStyle="1" w:styleId="13">
    <w:name w:val="Без интервала1"/>
    <w:rsid w:val="00547BB8"/>
    <w:pPr>
      <w:jc w:val="left"/>
    </w:pPr>
    <w:rPr>
      <w:rFonts w:ascii="Calibri" w:hAnsi="Calibri"/>
      <w:sz w:val="22"/>
      <w:szCs w:val="22"/>
    </w:rPr>
  </w:style>
  <w:style w:type="paragraph" w:styleId="31">
    <w:name w:val="Body Text Indent 3"/>
    <w:basedOn w:val="a"/>
    <w:link w:val="32"/>
    <w:rsid w:val="00547BB8"/>
    <w:pPr>
      <w:suppressAutoHyphens/>
      <w:spacing w:after="120"/>
      <w:ind w:left="283"/>
      <w:jc w:val="left"/>
    </w:pPr>
    <w:rPr>
      <w:sz w:val="16"/>
      <w:szCs w:val="16"/>
      <w:lang w:eastAsia="zh-CN"/>
    </w:rPr>
  </w:style>
  <w:style w:type="character" w:customStyle="1" w:styleId="32">
    <w:name w:val="Основной текст с отступом 3 Знак"/>
    <w:basedOn w:val="a0"/>
    <w:link w:val="31"/>
    <w:rsid w:val="00547BB8"/>
    <w:rPr>
      <w:sz w:val="16"/>
      <w:szCs w:val="16"/>
      <w:lang w:eastAsia="zh-CN"/>
    </w:rPr>
  </w:style>
  <w:style w:type="character" w:styleId="af4">
    <w:name w:val="Hyperlink"/>
    <w:rsid w:val="00547BB8"/>
    <w:rPr>
      <w:rFonts w:cs="Times New Roman"/>
      <w:color w:val="0000FF"/>
      <w:u w:val="single"/>
    </w:rPr>
  </w:style>
  <w:style w:type="paragraph" w:customStyle="1" w:styleId="msonormalmrcssattr">
    <w:name w:val="msonormal_mr_css_attr"/>
    <w:basedOn w:val="a"/>
    <w:rsid w:val="00547BB8"/>
    <w:pPr>
      <w:spacing w:before="100" w:beforeAutospacing="1" w:after="100" w:afterAutospacing="1"/>
      <w:jc w:val="left"/>
    </w:pPr>
    <w:rPr>
      <w:rFonts w:eastAsia="Calibri"/>
    </w:rPr>
  </w:style>
  <w:style w:type="paragraph" w:styleId="af5">
    <w:name w:val="footnote text"/>
    <w:basedOn w:val="a"/>
    <w:link w:val="af6"/>
    <w:uiPriority w:val="99"/>
    <w:unhideWhenUsed/>
    <w:rsid w:val="005A3746"/>
    <w:pPr>
      <w:suppressAutoHyphens/>
      <w:jc w:val="left"/>
    </w:pPr>
    <w:rPr>
      <w:sz w:val="20"/>
      <w:szCs w:val="20"/>
      <w:lang w:eastAsia="zh-CN"/>
    </w:rPr>
  </w:style>
  <w:style w:type="character" w:customStyle="1" w:styleId="af6">
    <w:name w:val="Текст сноски Знак"/>
    <w:basedOn w:val="a0"/>
    <w:link w:val="af5"/>
    <w:uiPriority w:val="99"/>
    <w:rsid w:val="005A3746"/>
    <w:rPr>
      <w:lang w:eastAsia="zh-CN"/>
    </w:rPr>
  </w:style>
  <w:style w:type="character" w:styleId="af7">
    <w:name w:val="footnote reference"/>
    <w:uiPriority w:val="99"/>
    <w:unhideWhenUsed/>
    <w:rsid w:val="005A3746"/>
    <w:rPr>
      <w:vertAlign w:val="superscript"/>
    </w:rPr>
  </w:style>
  <w:style w:type="character" w:customStyle="1" w:styleId="ConsPlusNormal0">
    <w:name w:val="ConsPlusNormal Знак"/>
    <w:link w:val="ConsPlusNormal"/>
    <w:locked/>
    <w:rsid w:val="005A3746"/>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351348">
      <w:bodyDiv w:val="1"/>
      <w:marLeft w:val="0"/>
      <w:marRight w:val="0"/>
      <w:marTop w:val="0"/>
      <w:marBottom w:val="0"/>
      <w:divBdr>
        <w:top w:val="none" w:sz="0" w:space="0" w:color="auto"/>
        <w:left w:val="none" w:sz="0" w:space="0" w:color="auto"/>
        <w:bottom w:val="none" w:sz="0" w:space="0" w:color="auto"/>
        <w:right w:val="none" w:sz="0" w:space="0" w:color="auto"/>
      </w:divBdr>
    </w:div>
    <w:div w:id="123269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3" Type="http://schemas.openxmlformats.org/officeDocument/2006/relationships/settings" Target="settings.xml"/><Relationship Id="rId7" Type="http://schemas.openxmlformats.org/officeDocument/2006/relationships/hyperlink" Target="consultantplus://offline/ref=825659D4B2A54F1E72F750303A919CB3D498ED8A46EFCD17111ECFA58AD9F57620662A9D6184F3ADEAB43326DFCF690622734287182B47E4jBjE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1237</TotalTime>
  <Pages>12</Pages>
  <Words>4695</Words>
  <Characters>26762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Договор №  _____/03</vt:lpstr>
    </vt:vector>
  </TitlesOfParts>
  <Company>7</Company>
  <LinksUpToDate>false</LinksUpToDate>
  <CharactersWithSpaces>31395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_____/03</dc:title>
  <dc:creator>1</dc:creator>
  <cp:lastModifiedBy>Ахметова Алия</cp:lastModifiedBy>
  <cp:revision>86</cp:revision>
  <cp:lastPrinted>2026-08-21T10:28:00Z</cp:lastPrinted>
  <dcterms:created xsi:type="dcterms:W3CDTF">2020-09-11T11:10:00Z</dcterms:created>
  <dcterms:modified xsi:type="dcterms:W3CDTF">2026-09-02T10:55:00Z</dcterms:modified>
</cp:coreProperties>
</file>