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9" w:rsidRPr="00F85CA8" w:rsidRDefault="00A07081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val="ru-RU" w:bidi="ar"/>
        </w:rPr>
      </w:pPr>
      <w:proofErr w:type="spellStart"/>
      <w:r w:rsidRPr="00F85CA8">
        <w:rPr>
          <w:rFonts w:ascii="Times New Roman" w:eastAsia="Calibri" w:hAnsi="Times New Roman" w:cs="Times New Roman"/>
          <w:sz w:val="22"/>
          <w:szCs w:val="22"/>
          <w:lang w:val="ru-RU" w:bidi="ar"/>
        </w:rPr>
        <w:t>Фотоловушка</w:t>
      </w:r>
      <w:proofErr w:type="spellEnd"/>
      <w:r w:rsidRPr="00F85CA8">
        <w:rPr>
          <w:rFonts w:ascii="Times New Roman" w:eastAsia="Calibri" w:hAnsi="Times New Roman" w:cs="Times New Roman"/>
          <w:sz w:val="22"/>
          <w:szCs w:val="22"/>
          <w:lang w:val="ru-RU" w:bidi="ar"/>
        </w:rPr>
        <w:t xml:space="preserve"> с </w:t>
      </w:r>
      <w:r w:rsidR="00D85769" w:rsidRPr="00F85CA8">
        <w:rPr>
          <w:rFonts w:ascii="Times New Roman" w:eastAsia="Calibri" w:hAnsi="Times New Roman" w:cs="Times New Roman"/>
          <w:sz w:val="22"/>
          <w:szCs w:val="22"/>
          <w:lang w:val="ru-RU" w:bidi="ar"/>
        </w:rPr>
        <w:t>защитным кожухом</w:t>
      </w:r>
      <w:r w:rsidRPr="00F85CA8">
        <w:rPr>
          <w:rFonts w:ascii="Times New Roman" w:eastAsia="Calibri" w:hAnsi="Times New Roman" w:cs="Times New Roman"/>
          <w:sz w:val="22"/>
          <w:szCs w:val="22"/>
          <w:lang w:val="ru-RU" w:bidi="ar"/>
        </w:rPr>
        <w:t>, описание одного комплекта.</w:t>
      </w:r>
    </w:p>
    <w:p w:rsidR="00FA7AE9" w:rsidRPr="00F85CA8" w:rsidRDefault="00A07081">
      <w:pPr>
        <w:spacing w:after="200" w:line="276" w:lineRule="auto"/>
        <w:jc w:val="center"/>
        <w:rPr>
          <w:rFonts w:ascii="Times New Roman" w:eastAsia="Helvetica" w:hAnsi="Times New Roman" w:cs="Times New Roman"/>
          <w:bCs/>
          <w:sz w:val="21"/>
          <w:szCs w:val="21"/>
          <w:shd w:val="clear" w:color="auto" w:fill="FFFFFF"/>
          <w:lang w:val="ru-RU"/>
        </w:rPr>
      </w:pPr>
      <w:r w:rsidRPr="00F85CA8">
        <w:rPr>
          <w:rFonts w:ascii="Times New Roman" w:eastAsia="Calibri" w:hAnsi="Times New Roman" w:cs="Times New Roman"/>
          <w:bCs/>
          <w:sz w:val="22"/>
          <w:szCs w:val="22"/>
          <w:lang w:val="ru-RU" w:bidi="ar"/>
        </w:rPr>
        <w:t>ОКПД</w:t>
      </w:r>
      <w:proofErr w:type="gramStart"/>
      <w:r w:rsidRPr="00F85CA8">
        <w:rPr>
          <w:rFonts w:ascii="Times New Roman" w:eastAsia="Calibri" w:hAnsi="Times New Roman" w:cs="Times New Roman"/>
          <w:bCs/>
          <w:sz w:val="22"/>
          <w:szCs w:val="22"/>
          <w:lang w:val="ru-RU" w:bidi="ar"/>
        </w:rPr>
        <w:t>2</w:t>
      </w:r>
      <w:proofErr w:type="gramEnd"/>
      <w:r w:rsidRPr="00F85CA8">
        <w:rPr>
          <w:rFonts w:ascii="Times New Roman" w:eastAsia="Calibri" w:hAnsi="Times New Roman" w:cs="Times New Roman"/>
          <w:bCs/>
          <w:sz w:val="22"/>
          <w:szCs w:val="22"/>
          <w:lang w:val="ru-RU" w:bidi="ar"/>
        </w:rPr>
        <w:t xml:space="preserve"> </w:t>
      </w:r>
      <w:r w:rsidR="00F85CA8" w:rsidRPr="00F85CA8">
        <w:rPr>
          <w:rFonts w:ascii="Times New Roman" w:eastAsia="Helvetica" w:hAnsi="Times New Roman" w:cs="Times New Roman"/>
          <w:bCs/>
          <w:sz w:val="21"/>
          <w:szCs w:val="21"/>
          <w:shd w:val="clear" w:color="auto" w:fill="FFFFFF"/>
          <w:lang w:val="ru-RU"/>
        </w:rPr>
        <w:t>26.40.33.190</w:t>
      </w:r>
    </w:p>
    <w:p w:rsidR="0062214A" w:rsidRPr="00F85CA8" w:rsidRDefault="0062214A">
      <w:pPr>
        <w:spacing w:after="200" w:line="276" w:lineRule="auto"/>
        <w:jc w:val="center"/>
        <w:rPr>
          <w:rFonts w:ascii="Times New Roman" w:eastAsia="Helvetica" w:hAnsi="Times New Roman" w:cs="Times New Roman"/>
          <w:bCs/>
          <w:color w:val="333333"/>
          <w:sz w:val="21"/>
          <w:szCs w:val="21"/>
          <w:shd w:val="clear" w:color="auto" w:fill="FFFFFF"/>
          <w:lang w:val="ru-RU"/>
        </w:rPr>
      </w:pPr>
      <w:r w:rsidRPr="00F85CA8">
        <w:rPr>
          <w:rFonts w:ascii="Times New Roman" w:eastAsia="Helvetica" w:hAnsi="Times New Roman" w:cs="Times New Roman"/>
          <w:bCs/>
          <w:color w:val="333333"/>
          <w:sz w:val="21"/>
          <w:szCs w:val="21"/>
          <w:shd w:val="clear" w:color="auto" w:fill="FFFFFF"/>
          <w:lang w:val="ru-RU"/>
        </w:rPr>
        <w:t>Гарантия – 12 месяцев</w:t>
      </w:r>
    </w:p>
    <w:p w:rsidR="0062214A" w:rsidRPr="00F85CA8" w:rsidRDefault="0062214A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2"/>
          <w:szCs w:val="22"/>
          <w:lang w:val="ru-RU" w:bidi="ar"/>
        </w:rPr>
      </w:pPr>
    </w:p>
    <w:tbl>
      <w:tblPr>
        <w:tblW w:w="10906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61"/>
        <w:gridCol w:w="1680"/>
        <w:gridCol w:w="7230"/>
        <w:gridCol w:w="735"/>
        <w:gridCol w:w="600"/>
      </w:tblGrid>
      <w:tr w:rsidR="00FA7AE9" w:rsidRPr="00F85CA8"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FA7AE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8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FA7AE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FA7AE9">
            <w:pPr>
              <w:spacing w:after="0" w:line="276" w:lineRule="auto"/>
              <w:ind w:left="-100" w:right="-1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bidi="ru-RU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FA7AE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</w:pPr>
          </w:p>
        </w:tc>
      </w:tr>
      <w:tr w:rsidR="00FA7AE9" w:rsidRPr="00F85CA8"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A070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</w:pPr>
            <w:r w:rsidRPr="00F85CA8"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  <w:t>1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A070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  <w:proofErr w:type="spellStart"/>
            <w:r w:rsidRPr="00F85CA8">
              <w:rPr>
                <w:rFonts w:ascii="Times New Roman" w:eastAsia="Calibri" w:hAnsi="Times New Roman" w:cs="Times New Roman"/>
                <w:sz w:val="22"/>
                <w:szCs w:val="22"/>
                <w:cs/>
                <w:lang w:bidi="ru-RU"/>
              </w:rPr>
              <w:t>Фотоловушка</w:t>
            </w:r>
            <w:proofErr w:type="spellEnd"/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587E" w:rsidRPr="00F85CA8" w:rsidRDefault="00DB587E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  <w:t xml:space="preserve">- модуль 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 w:bidi="ar"/>
              </w:rPr>
              <w:t>GSM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  <w:t xml:space="preserve"> (модуль мобильной связи) – отсут</w:t>
            </w:r>
            <w:r w:rsidR="008F4A13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  <w:t>ст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  <w:t>вие;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ar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графический дисплей с функцией просмотра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ar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ar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ar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к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нопки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управления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и настройки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максимальный размер фотоизображения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D01C64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7E4ED4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24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Мп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формат видеоизображения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8149AC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2К (1440Р)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запись звука вместе с видео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дновременная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запись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фото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видео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- наличие;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="007873ED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диагональный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угол обзора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3C2A63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110 градусов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скорость срабатывания</w:t>
            </w:r>
            <w:r w:rsidR="00EF6C45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3C2A63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0,4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сек;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тип датчика движения - п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ассивный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инфракрасный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конструкция датчика движения - 1 (од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н) элемент приема инфракрасного излучения на лицевой стороне прибора;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светодиоды ИК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подсветки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количество светодиодов </w:t>
            </w:r>
            <w:proofErr w:type="gramStart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ИК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подсветки</w:t>
            </w:r>
            <w:proofErr w:type="gramEnd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2753A1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A2465C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4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шт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светодиоды ИК подсветки с длиной волны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2753A1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940 </w:t>
            </w:r>
            <w:proofErr w:type="spellStart"/>
            <w:r w:rsidR="00FA0E71"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м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дальность </w:t>
            </w:r>
            <w:proofErr w:type="gramStart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ИК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подсветки</w:t>
            </w:r>
            <w:proofErr w:type="gramEnd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18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м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дальность срабатывания теплового датчика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PIR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EF6C45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25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м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автоматическое переключение режима съемки день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/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ночь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тип изображения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днём цветное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ночью монохромное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возможность съемки в режиме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Time-Lapse 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настраиваемое количество снимков за одно срабатывание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–</w:t>
            </w:r>
            <w:r w:rsidR="00895A88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10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штук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кратно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1 (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одной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)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штуке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тип поддерживаемой карты памяти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proofErr w:type="spellStart"/>
            <w:r w:rsidR="003F17BC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microSD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="00100D84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максимальный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объем поддерживаемой карты памяти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="007055A0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51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2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Гб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штамп на изображении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– «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дата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время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температура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»;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возможность установки защиты устройства паролем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отключаемая возможность перезаписи отснятого материала на карте памяти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количество элементов питания</w:t>
            </w:r>
            <w:r w:rsidR="00895A88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(в комплект не входят)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D26A2B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E2750F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6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шт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тип элементов питания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АА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возможность крепления на штатив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8D193A" w:rsidRPr="00F85CA8" w:rsidRDefault="008D193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4F42F8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металлический кронштейн регулировки угла наклона - наличие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возможность крепления тросом до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10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мм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возможность крепления ремнем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 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8D193A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возможность использования внешнего источника питания напряжением </w:t>
            </w:r>
            <w:r w:rsidR="00A232A3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12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наличие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р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асположение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разъёма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для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внешнего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источника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питания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корпусе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прибора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- снизу;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р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асположение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графического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дисплея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кнопок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управления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- н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внутренней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стороне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раскрывающейся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части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корпуса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в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закрытом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lastRenderedPageBreak/>
              <w:t>состоянии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корпуса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–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недоступны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 ремень для крепления длиной не менее 1,5 метра - наличие;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габаритные размеры без крепления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: </w:t>
            </w:r>
            <w:r w:rsidR="00194AF1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11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5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мм</w:t>
            </w:r>
            <w:r w:rsidR="00194AF1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*9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0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мм </w:t>
            </w:r>
            <w:r w:rsidR="00194AF1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*72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мм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;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диапазон рабочих температур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: </w:t>
            </w:r>
            <w:r w:rsidR="00010D85"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нижний предел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-20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Со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,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верхний предел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+60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Со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 xml:space="preserve">вес 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(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без элементов питания и крепежа</w:t>
            </w:r>
            <w:r w:rsidR="000C3FD8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)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</w:t>
            </w:r>
            <w:r w:rsidR="00010D85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="00194AF1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32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0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cs/>
                <w:lang w:val="ru-RU" w:eastAsia="en-US" w:bidi="ru-RU"/>
              </w:rPr>
              <w:t>г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.</w:t>
            </w:r>
          </w:p>
          <w:p w:rsidR="00FA7AE9" w:rsidRPr="00F85CA8" w:rsidRDefault="00A0708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- гарантийный срок </w:t>
            </w:r>
            <w:r w:rsidR="00010D85"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>-</w:t>
            </w:r>
            <w:r w:rsidRPr="00F85C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 w:bidi="ru-RU"/>
              </w:rPr>
              <w:t xml:space="preserve"> 12 месяцев.</w:t>
            </w:r>
          </w:p>
          <w:p w:rsidR="00FA7AE9" w:rsidRPr="00F85CA8" w:rsidRDefault="00FA7AE9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DB7C20" w:rsidRPr="00F85CA8" w:rsidRDefault="00DB7C20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В комплект поставки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фотоловушки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включены:</w:t>
            </w:r>
          </w:p>
          <w:p w:rsidR="00DB7C20" w:rsidRPr="00F85CA8" w:rsidRDefault="00DB7C20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1.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Фотоловушка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– 1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шт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;</w:t>
            </w:r>
          </w:p>
          <w:p w:rsidR="00DB7C20" w:rsidRPr="00F85CA8" w:rsidRDefault="00DB7C20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2. Ремень для крепления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фотоловушки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– 1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шт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;</w:t>
            </w:r>
          </w:p>
          <w:p w:rsidR="00DB7C20" w:rsidRPr="00F85CA8" w:rsidRDefault="00156811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3</w:t>
            </w:r>
            <w:r w:rsidR="00DB7C20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. Инструкция (руководство пользователя);</w:t>
            </w:r>
          </w:p>
          <w:p w:rsidR="00DB7C20" w:rsidRPr="00F85CA8" w:rsidRDefault="00156811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4</w:t>
            </w:r>
            <w:r w:rsidR="00DB7C20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. </w:t>
            </w:r>
            <w:r w:rsidR="0036150E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Защитный кожух для </w:t>
            </w:r>
            <w:proofErr w:type="spellStart"/>
            <w:r w:rsidR="0036150E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фотоловушки</w:t>
            </w:r>
            <w:proofErr w:type="spellEnd"/>
            <w:r w:rsidR="0036150E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</w:t>
            </w:r>
            <w:r w:rsidR="00B87DD5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- </w:t>
            </w:r>
            <w:r w:rsidR="0036150E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1</w:t>
            </w:r>
            <w:r w:rsidR="00DB7C20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шт. со следующими характеристиками:</w:t>
            </w:r>
          </w:p>
          <w:p w:rsidR="00DB7C20" w:rsidRPr="00F85CA8" w:rsidRDefault="00DB7C20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- </w:t>
            </w:r>
            <w:r w:rsidR="00A22997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толщина стали </w:t>
            </w:r>
            <w:r w:rsidR="00AA3003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металлического защитного кожуха –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</w:t>
            </w:r>
            <w:r w:rsidR="00AA3003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1,5 мм;</w:t>
            </w:r>
          </w:p>
          <w:p w:rsidR="00DB7C20" w:rsidRPr="00F85CA8" w:rsidRDefault="00DB7C20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- </w:t>
            </w:r>
            <w:r w:rsidR="00A22997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п</w:t>
            </w:r>
            <w:r w:rsidR="00AA3003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окрытие металлического защитного кожуха - порошковая покраска, стойкая к атмосферным воздействиям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;</w:t>
            </w:r>
          </w:p>
          <w:p w:rsidR="00AA3003" w:rsidRPr="00F85CA8" w:rsidRDefault="00AA3003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- </w:t>
            </w:r>
            <w:r w:rsidR="00A22997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ц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вет м</w:t>
            </w:r>
            <w:r w:rsidR="00A22997"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еталлического защитного кожуха </w:t>
            </w: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– тёмно-зеленый;</w:t>
            </w:r>
          </w:p>
          <w:p w:rsidR="00A22997" w:rsidRPr="00F85CA8" w:rsidRDefault="00A22997" w:rsidP="00DB7C20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- металлический защитный кожух обеспечивает минимальное количество свободного пространства внутри кожуха при установленной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фотоловушке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и 100% совместим с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фотоловушкой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 xml:space="preserve"> (не ограничивает работоспособность </w:t>
            </w:r>
            <w:proofErr w:type="spellStart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фотоловушки</w:t>
            </w:r>
            <w:proofErr w:type="spellEnd"/>
            <w:r w:rsidRPr="00F85C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  <w:t>) – наличие.</w:t>
            </w:r>
          </w:p>
          <w:p w:rsidR="00DE26F2" w:rsidRPr="00F85CA8" w:rsidRDefault="00DE26F2" w:rsidP="00B10319">
            <w:pPr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A07081">
            <w:pPr>
              <w:spacing w:after="0" w:line="276" w:lineRule="auto"/>
              <w:ind w:left="-100" w:right="-1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bidi="ru-RU"/>
              </w:rPr>
            </w:pPr>
            <w:r w:rsidRPr="00F85CA8">
              <w:rPr>
                <w:rFonts w:ascii="Times New Roman" w:eastAsia="Calibri" w:hAnsi="Times New Roman" w:cs="Times New Roman"/>
                <w:sz w:val="22"/>
                <w:szCs w:val="22"/>
                <w:lang w:val="ru-RU" w:bidi="ru-RU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7AE9" w:rsidRPr="00F85CA8" w:rsidRDefault="00F85CA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</w:pPr>
            <w:r w:rsidRPr="00F85CA8">
              <w:rPr>
                <w:rFonts w:ascii="Times New Roman" w:eastAsia="Calibri" w:hAnsi="Times New Roman" w:cs="Times New Roman"/>
                <w:sz w:val="22"/>
                <w:szCs w:val="22"/>
                <w:lang w:val="ru-RU" w:bidi="ar"/>
              </w:rPr>
              <w:t>8</w:t>
            </w:r>
          </w:p>
        </w:tc>
      </w:tr>
    </w:tbl>
    <w:p w:rsidR="00F85CA8" w:rsidRPr="00F85CA8" w:rsidRDefault="00F85CA8" w:rsidP="00F85CA8">
      <w:pPr>
        <w:rPr>
          <w:rFonts w:ascii="Times New Roman" w:hAnsi="Times New Roman" w:cs="Times New Roman"/>
          <w:b/>
          <w:lang w:val="ru-RU"/>
        </w:rPr>
      </w:pP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r w:rsidRPr="00F85CA8">
        <w:rPr>
          <w:rFonts w:ascii="Times New Roman" w:hAnsi="Times New Roman" w:cs="Times New Roman"/>
          <w:b/>
          <w:lang w:val="ru-RU"/>
        </w:rPr>
        <w:t>Адрес доставки товара:</w:t>
      </w:r>
      <w:r w:rsidRPr="00F85CA8">
        <w:rPr>
          <w:rFonts w:ascii="Times New Roman" w:hAnsi="Times New Roman" w:cs="Times New Roman"/>
          <w:lang w:val="ru-RU"/>
        </w:rPr>
        <w:t xml:space="preserve"> г. Таштагол, ул. Макаренко 16, помещ.2. По согласованию с Заказчиком доставка в пункт выдачи заказов в </w:t>
      </w:r>
      <w:proofErr w:type="spellStart"/>
      <w:r w:rsidRPr="00F85CA8">
        <w:rPr>
          <w:rFonts w:ascii="Times New Roman" w:hAnsi="Times New Roman" w:cs="Times New Roman"/>
          <w:lang w:val="ru-RU"/>
        </w:rPr>
        <w:t>г</w:t>
      </w:r>
      <w:proofErr w:type="gramStart"/>
      <w:r w:rsidRPr="00F85CA8">
        <w:rPr>
          <w:rFonts w:ascii="Times New Roman" w:hAnsi="Times New Roman" w:cs="Times New Roman"/>
          <w:lang w:val="ru-RU"/>
        </w:rPr>
        <w:t>.Т</w:t>
      </w:r>
      <w:proofErr w:type="gramEnd"/>
      <w:r w:rsidRPr="00F85CA8">
        <w:rPr>
          <w:rFonts w:ascii="Times New Roman" w:hAnsi="Times New Roman" w:cs="Times New Roman"/>
          <w:lang w:val="ru-RU"/>
        </w:rPr>
        <w:t>аштагол</w:t>
      </w:r>
      <w:proofErr w:type="spellEnd"/>
      <w:r w:rsidRPr="00F85CA8">
        <w:rPr>
          <w:rFonts w:ascii="Times New Roman" w:hAnsi="Times New Roman" w:cs="Times New Roman"/>
          <w:lang w:val="ru-RU"/>
        </w:rPr>
        <w:t>.</w:t>
      </w: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F85CA8">
        <w:rPr>
          <w:rFonts w:ascii="Times New Roman" w:hAnsi="Times New Roman" w:cs="Times New Roman"/>
          <w:b/>
          <w:lang w:val="ru-RU"/>
        </w:rPr>
        <w:t>Срок поставки товара</w:t>
      </w:r>
      <w:r w:rsidRPr="00F85CA8">
        <w:rPr>
          <w:rFonts w:ascii="Times New Roman" w:hAnsi="Times New Roman" w:cs="Times New Roman"/>
          <w:lang w:val="ru-RU"/>
        </w:rPr>
        <w:t xml:space="preserve"> – в течение 14 (четырнадцать) календарных дней с момента заключения контракта.</w:t>
      </w:r>
    </w:p>
    <w:p w:rsidR="00F85CA8" w:rsidRPr="00F85CA8" w:rsidRDefault="00F85CA8" w:rsidP="00F85CA8">
      <w:pPr>
        <w:rPr>
          <w:rFonts w:ascii="Times New Roman" w:hAnsi="Times New Roman" w:cs="Times New Roman"/>
          <w:b/>
          <w:lang w:val="ru-RU"/>
        </w:rPr>
      </w:pPr>
      <w:r w:rsidRPr="00F85CA8">
        <w:rPr>
          <w:rFonts w:ascii="Times New Roman" w:hAnsi="Times New Roman" w:cs="Times New Roman"/>
          <w:b/>
          <w:lang w:val="ru-RU"/>
        </w:rPr>
        <w:t>Комплект поставки</w:t>
      </w: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r w:rsidRPr="00F85CA8">
        <w:rPr>
          <w:rFonts w:ascii="Times New Roman" w:hAnsi="Times New Roman" w:cs="Times New Roman"/>
          <w:lang w:val="ru-RU"/>
        </w:rPr>
        <w:t xml:space="preserve">а) документы о сертификации продукции, (оригиналы, либо надлежащим образом заверенные копии сертификатов безопасности, сертификаты пожарной безопасности, сертификаты (или декларации) соответствия и т. д.); </w:t>
      </w: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r w:rsidRPr="00F85CA8">
        <w:rPr>
          <w:rFonts w:ascii="Times New Roman" w:hAnsi="Times New Roman" w:cs="Times New Roman"/>
          <w:lang w:val="ru-RU"/>
        </w:rPr>
        <w:t>б) технический паспорт на продукцию на русском языке и инструкцию пользователя (руководство по эксплуатации) продукцией на русском языке.</w:t>
      </w: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r w:rsidRPr="00F85CA8">
        <w:rPr>
          <w:rFonts w:ascii="Times New Roman" w:hAnsi="Times New Roman" w:cs="Times New Roman"/>
          <w:lang w:val="ru-RU"/>
        </w:rPr>
        <w:t>в) оформленные гарантийные талоны или аналогичные документы, с указанием заводских (серийных) номеров продукции и гарантийного периода;</w:t>
      </w:r>
    </w:p>
    <w:p w:rsidR="00F85CA8" w:rsidRPr="00F85CA8" w:rsidRDefault="00F85CA8" w:rsidP="00F85CA8">
      <w:pPr>
        <w:rPr>
          <w:rFonts w:ascii="Times New Roman" w:hAnsi="Times New Roman" w:cs="Times New Roman"/>
          <w:b/>
          <w:lang w:val="ru-RU"/>
        </w:rPr>
      </w:pPr>
    </w:p>
    <w:p w:rsidR="00F85CA8" w:rsidRPr="00F85CA8" w:rsidRDefault="00F85CA8" w:rsidP="00F85CA8">
      <w:pPr>
        <w:rPr>
          <w:rFonts w:ascii="Times New Roman" w:hAnsi="Times New Roman" w:cs="Times New Roman"/>
          <w:b/>
          <w:lang w:val="ru-RU"/>
        </w:rPr>
      </w:pPr>
      <w:r w:rsidRPr="00F85CA8">
        <w:rPr>
          <w:rFonts w:ascii="Times New Roman" w:hAnsi="Times New Roman" w:cs="Times New Roman"/>
          <w:b/>
          <w:lang w:val="ru-RU"/>
        </w:rPr>
        <w:t xml:space="preserve">Требования к упаковке оборудования </w:t>
      </w: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r w:rsidRPr="00F85CA8">
        <w:rPr>
          <w:rFonts w:ascii="Times New Roman" w:hAnsi="Times New Roman" w:cs="Times New Roman"/>
          <w:lang w:val="ru-RU"/>
        </w:rPr>
        <w:t>Оборудование поставляется в специальной упаковке, обеспечивающей полную сохранность оборудования на весь срок его транспортировки, с учетом перегрузок и длительного хранения. Весь товар должен быть скомплектован по местам согласно принадлежности к конкретному типу продукции.</w:t>
      </w:r>
    </w:p>
    <w:p w:rsidR="00F85CA8" w:rsidRPr="00F85CA8" w:rsidRDefault="00F85CA8" w:rsidP="00F85CA8">
      <w:pPr>
        <w:rPr>
          <w:rFonts w:ascii="Times New Roman" w:hAnsi="Times New Roman" w:cs="Times New Roman"/>
          <w:b/>
          <w:lang w:val="ru-RU"/>
        </w:rPr>
      </w:pPr>
    </w:p>
    <w:p w:rsidR="00F85CA8" w:rsidRPr="00F85CA8" w:rsidRDefault="00F85CA8" w:rsidP="00F85CA8">
      <w:pPr>
        <w:rPr>
          <w:rFonts w:ascii="Times New Roman" w:hAnsi="Times New Roman" w:cs="Times New Roman"/>
          <w:b/>
          <w:lang w:val="ru-RU"/>
        </w:rPr>
      </w:pPr>
      <w:r w:rsidRPr="00F85CA8">
        <w:rPr>
          <w:rFonts w:ascii="Times New Roman" w:hAnsi="Times New Roman" w:cs="Times New Roman"/>
          <w:b/>
          <w:lang w:val="ru-RU"/>
        </w:rPr>
        <w:t xml:space="preserve">Прочие условия </w:t>
      </w:r>
    </w:p>
    <w:p w:rsidR="00F85CA8" w:rsidRPr="00F85CA8" w:rsidRDefault="00F85CA8" w:rsidP="00F85CA8">
      <w:pPr>
        <w:rPr>
          <w:rFonts w:ascii="Times New Roman" w:hAnsi="Times New Roman" w:cs="Times New Roman"/>
          <w:lang w:val="ru-RU"/>
        </w:rPr>
      </w:pPr>
      <w:r w:rsidRPr="00F85CA8">
        <w:rPr>
          <w:rFonts w:ascii="Times New Roman" w:hAnsi="Times New Roman" w:cs="Times New Roman"/>
          <w:lang w:val="ru-RU"/>
        </w:rPr>
        <w:t xml:space="preserve">Поставляемое оборудование должно быть новым (не допускается поставка выставочных образцов, а также оборудования, собранного из восстановленных узлов и агрегатов). </w:t>
      </w:r>
    </w:p>
    <w:p w:rsidR="00FA7AE9" w:rsidRPr="00F85CA8" w:rsidRDefault="00FA7AE9">
      <w:pPr>
        <w:rPr>
          <w:rFonts w:ascii="Times New Roman" w:hAnsi="Times New Roman" w:cs="Times New Roman"/>
          <w:lang w:val="ru-RU"/>
        </w:rPr>
      </w:pPr>
    </w:p>
    <w:sectPr w:rsidR="00FA7AE9" w:rsidRPr="00F85CA8">
      <w:pgSz w:w="12240" w:h="15840"/>
      <w:pgMar w:top="1135" w:right="840" w:bottom="1135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A79E5"/>
    <w:rsid w:val="00010D85"/>
    <w:rsid w:val="0004337A"/>
    <w:rsid w:val="00062D77"/>
    <w:rsid w:val="000C3FD8"/>
    <w:rsid w:val="000F4B6D"/>
    <w:rsid w:val="00100D84"/>
    <w:rsid w:val="00156811"/>
    <w:rsid w:val="00194AF1"/>
    <w:rsid w:val="00215E07"/>
    <w:rsid w:val="002753A1"/>
    <w:rsid w:val="0036150E"/>
    <w:rsid w:val="003A0609"/>
    <w:rsid w:val="003B2F2C"/>
    <w:rsid w:val="003C2A63"/>
    <w:rsid w:val="003F17BC"/>
    <w:rsid w:val="004977F9"/>
    <w:rsid w:val="004F42F8"/>
    <w:rsid w:val="004F7578"/>
    <w:rsid w:val="005941FD"/>
    <w:rsid w:val="0062214A"/>
    <w:rsid w:val="00637453"/>
    <w:rsid w:val="007055A0"/>
    <w:rsid w:val="007873ED"/>
    <w:rsid w:val="007E4ED4"/>
    <w:rsid w:val="008052C4"/>
    <w:rsid w:val="008149AC"/>
    <w:rsid w:val="00883D4B"/>
    <w:rsid w:val="00883E8B"/>
    <w:rsid w:val="00895A88"/>
    <w:rsid w:val="008D193A"/>
    <w:rsid w:val="008F4A13"/>
    <w:rsid w:val="00934F03"/>
    <w:rsid w:val="00A07081"/>
    <w:rsid w:val="00A22997"/>
    <w:rsid w:val="00A232A3"/>
    <w:rsid w:val="00A2465C"/>
    <w:rsid w:val="00A7406E"/>
    <w:rsid w:val="00AA3003"/>
    <w:rsid w:val="00B10319"/>
    <w:rsid w:val="00B376F9"/>
    <w:rsid w:val="00B53FBB"/>
    <w:rsid w:val="00B87DD5"/>
    <w:rsid w:val="00CF3FBB"/>
    <w:rsid w:val="00D01C64"/>
    <w:rsid w:val="00D26A2B"/>
    <w:rsid w:val="00D85769"/>
    <w:rsid w:val="00D96154"/>
    <w:rsid w:val="00DB587E"/>
    <w:rsid w:val="00DB7C20"/>
    <w:rsid w:val="00DE26F2"/>
    <w:rsid w:val="00E2750F"/>
    <w:rsid w:val="00EF6C45"/>
    <w:rsid w:val="00F85CA8"/>
    <w:rsid w:val="00F9461C"/>
    <w:rsid w:val="00FA0E71"/>
    <w:rsid w:val="00FA7AE9"/>
    <w:rsid w:val="00FD5B91"/>
    <w:rsid w:val="01441CC3"/>
    <w:rsid w:val="02845F1B"/>
    <w:rsid w:val="050A4407"/>
    <w:rsid w:val="06380DD7"/>
    <w:rsid w:val="0A565EEA"/>
    <w:rsid w:val="0EF52A86"/>
    <w:rsid w:val="139A79E5"/>
    <w:rsid w:val="1A9C7AC7"/>
    <w:rsid w:val="1C7B3613"/>
    <w:rsid w:val="1CCF332D"/>
    <w:rsid w:val="1D506455"/>
    <w:rsid w:val="1D8B3B42"/>
    <w:rsid w:val="1EFA5CFB"/>
    <w:rsid w:val="23314F9E"/>
    <w:rsid w:val="28A2727F"/>
    <w:rsid w:val="2D47228F"/>
    <w:rsid w:val="2F0D2B10"/>
    <w:rsid w:val="339A33F4"/>
    <w:rsid w:val="3793215D"/>
    <w:rsid w:val="37B50646"/>
    <w:rsid w:val="393827B6"/>
    <w:rsid w:val="440922D1"/>
    <w:rsid w:val="49CF18FC"/>
    <w:rsid w:val="4AC241B5"/>
    <w:rsid w:val="4EBF0A47"/>
    <w:rsid w:val="571B56E7"/>
    <w:rsid w:val="575737C0"/>
    <w:rsid w:val="59B23BF7"/>
    <w:rsid w:val="5A244CF1"/>
    <w:rsid w:val="5A6A7E92"/>
    <w:rsid w:val="5AC637E0"/>
    <w:rsid w:val="609924AD"/>
    <w:rsid w:val="614307AE"/>
    <w:rsid w:val="661F7698"/>
    <w:rsid w:val="6E761771"/>
    <w:rsid w:val="6F012F65"/>
    <w:rsid w:val="6F653351"/>
    <w:rsid w:val="76E37B71"/>
    <w:rsid w:val="78A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фотоловушка</dc:creator>
  <cp:lastModifiedBy>BuhgalterM</cp:lastModifiedBy>
  <cp:revision>4</cp:revision>
  <dcterms:created xsi:type="dcterms:W3CDTF">2026-05-29T09:05:00Z</dcterms:created>
  <dcterms:modified xsi:type="dcterms:W3CDTF">2026-05-29T09:12:00Z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