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</w:t>
      </w:r>
      <w:proofErr w:type="gramStart"/>
      <w:r w:rsidR="00860956" w:rsidRPr="00594EED">
        <w:rPr>
          <w:rFonts w:ascii="PT Astra Serif" w:eastAsia="Calibri" w:hAnsi="PT Astra Serif" w:cs="Times New Roman"/>
        </w:rPr>
        <w:t xml:space="preserve"> </w:t>
      </w:r>
      <w:r w:rsidR="008F156F" w:rsidRPr="00594EED">
        <w:rPr>
          <w:rFonts w:ascii="PT Astra Serif" w:eastAsia="Calibri" w:hAnsi="PT Astra Serif" w:cs="Times New Roman"/>
        </w:rPr>
        <w:t xml:space="preserve">  «</w:t>
      </w:r>
      <w:proofErr w:type="gramEnd"/>
      <w:r w:rsidR="008F156F" w:rsidRPr="00594EED">
        <w:rPr>
          <w:rFonts w:ascii="PT Astra Serif" w:eastAsia="Calibri" w:hAnsi="PT Astra Serif" w:cs="Times New Roman"/>
        </w:rPr>
        <w:t>___</w:t>
      </w:r>
      <w:proofErr w:type="gramStart"/>
      <w:r w:rsidR="008F156F" w:rsidRPr="00594EED">
        <w:rPr>
          <w:rFonts w:ascii="PT Astra Serif" w:eastAsia="Calibri" w:hAnsi="PT Astra Serif" w:cs="Times New Roman"/>
        </w:rPr>
        <w:t>_»_</w:t>
      </w:r>
      <w:proofErr w:type="gramEnd"/>
      <w:r w:rsidR="008F156F" w:rsidRPr="00594EED">
        <w:rPr>
          <w:rFonts w:ascii="PT Astra Serif" w:eastAsia="Calibri" w:hAnsi="PT Astra Serif" w:cs="Times New Roman"/>
        </w:rPr>
        <w:t>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63C3F2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7B0506">
        <w:rPr>
          <w:rFonts w:ascii="PT Astra Serif" w:eastAsia="Calibri" w:hAnsi="PT Astra Serif" w:cs="Times New Roman"/>
          <w:b/>
        </w:rPr>
        <w:t xml:space="preserve">фильтр для </w:t>
      </w:r>
      <w:proofErr w:type="spellStart"/>
      <w:r w:rsidR="007B0506">
        <w:rPr>
          <w:rFonts w:ascii="PT Astra Serif" w:eastAsia="Calibri" w:hAnsi="PT Astra Serif" w:cs="Times New Roman"/>
          <w:b/>
        </w:rPr>
        <w:t>тонерного</w:t>
      </w:r>
      <w:proofErr w:type="spellEnd"/>
      <w:r w:rsidR="007B0506">
        <w:rPr>
          <w:rFonts w:ascii="PT Astra Serif" w:eastAsia="Calibri" w:hAnsi="PT Astra Serif" w:cs="Times New Roman"/>
          <w:b/>
        </w:rPr>
        <w:t xml:space="preserve"> пылесоса</w:t>
      </w:r>
      <w:r w:rsidR="00F95349" w:rsidRPr="00F95349">
        <w:rPr>
          <w:rFonts w:ascii="PT Astra Serif" w:eastAsia="Calibri" w:hAnsi="PT Astra Serif" w:cs="Times New Roman"/>
          <w:b/>
        </w:rPr>
        <w:t xml:space="preserve">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</w:t>
      </w:r>
      <w:proofErr w:type="gramStart"/>
      <w:r w:rsidR="00C44898" w:rsidRPr="00594EED">
        <w:rPr>
          <w:rFonts w:ascii="PT Astra Serif" w:eastAsia="Calibri" w:hAnsi="PT Astra Serif" w:cs="Times New Roman"/>
        </w:rPr>
        <w:t>этаж)</w:t>
      </w:r>
      <w:r w:rsidRPr="00594EED">
        <w:rPr>
          <w:rFonts w:ascii="PT Astra Serif" w:eastAsia="Calibri" w:hAnsi="PT Astra Serif" w:cs="Times New Roman"/>
        </w:rPr>
        <w:t>(</w:t>
      </w:r>
      <w:proofErr w:type="gramEnd"/>
      <w:r w:rsidRPr="00594EED">
        <w:rPr>
          <w:rFonts w:ascii="PT Astra Serif" w:eastAsia="Calibri" w:hAnsi="PT Astra Serif" w:cs="Times New Roman"/>
        </w:rPr>
        <w:t xml:space="preserve">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13FF4B13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4C22CD" w:rsidRPr="004C22CD">
        <w:rPr>
          <w:rFonts w:ascii="PT Astra Serif" w:eastAsia="Calibri" w:hAnsi="PT Astra Serif" w:cs="Times New Roman"/>
        </w:rPr>
        <w:t>средства бюджетных учреждений (внебюджетные фонд. платные услуги) - приносящая доход деятельность (собственные доходы учреждения) на 2026 год</w:t>
      </w:r>
      <w:r w:rsidR="004C22CD">
        <w:rPr>
          <w:rFonts w:ascii="PT Astra Serif" w:eastAsia="Calibri" w:hAnsi="PT Astra Serif" w:cs="Times New Roman"/>
        </w:rPr>
        <w:t>.</w:t>
      </w:r>
      <w:r w:rsidR="00262E5F">
        <w:rPr>
          <w:rFonts w:ascii="PT Astra Serif" w:eastAsia="Calibri" w:hAnsi="PT Astra Serif" w:cs="Times New Roman"/>
        </w:rPr>
        <w:t xml:space="preserve"> 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6592109C" w14:textId="5491B083" w:rsidR="00262E5F" w:rsidRPr="00262E5F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.1.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 соответствия (если требуется) и регистрационным удостоверением (если требуется). </w:t>
      </w:r>
    </w:p>
    <w:p w14:paraId="18F31DAF" w14:textId="018A34E2" w:rsidR="00F14747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.2. Остаточный срок годности поставляемого Товара должен составлять на день поставки не менее </w:t>
      </w:r>
      <w:r>
        <w:rPr>
          <w:rFonts w:ascii="PT Astra Serif" w:eastAsia="Calibri" w:hAnsi="PT Astra Serif" w:cs="Times New Roman"/>
        </w:rPr>
        <w:t>12</w:t>
      </w:r>
      <w:r w:rsidRPr="00262E5F">
        <w:rPr>
          <w:rFonts w:ascii="PT Astra Serif" w:eastAsia="Calibri" w:hAnsi="PT Astra Serif" w:cs="Times New Roman"/>
        </w:rPr>
        <w:t xml:space="preserve"> месяцев</w:t>
      </w:r>
      <w:r>
        <w:rPr>
          <w:rFonts w:ascii="PT Astra Serif" w:eastAsia="Calibri" w:hAnsi="PT Astra Serif" w:cs="Times New Roman"/>
        </w:rPr>
        <w:t>.</w:t>
      </w:r>
    </w:p>
    <w:p w14:paraId="6D2FEF4F" w14:textId="77777777" w:rsidR="00262E5F" w:rsidRPr="00594EED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41C67394" w14:textId="0FFF5C5D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</w:t>
      </w:r>
      <w:r w:rsidR="00262E5F">
        <w:rPr>
          <w:rFonts w:ascii="PT Astra Serif" w:eastAsia="Calibri" w:hAnsi="PT Astra Serif" w:cs="Times New Roman"/>
        </w:rPr>
        <w:t>и</w:t>
      </w:r>
    </w:p>
    <w:p w14:paraId="754CC6A9" w14:textId="2C1E0E3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8E38AF">
        <w:rPr>
          <w:rFonts w:ascii="PT Astra Serif" w:eastAsia="Calibri" w:hAnsi="PT Astra Serif" w:cs="Times New Roman"/>
          <w:b/>
          <w:bCs/>
        </w:rPr>
        <w:t>10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</w:t>
      </w:r>
      <w:r w:rsidRPr="00594EED">
        <w:rPr>
          <w:rFonts w:ascii="PT Astra Serif" w:eastAsia="Calibri" w:hAnsi="PT Astra Serif" w:cs="Times New Roman"/>
        </w:rPr>
        <w:lastRenderedPageBreak/>
        <w:t>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 xml:space="preserve">оссийской Федерации от </w:t>
      </w:r>
      <w:r w:rsidR="00084C59" w:rsidRPr="00594EED">
        <w:rPr>
          <w:rFonts w:ascii="PT Astra Serif" w:eastAsia="Calibri" w:hAnsi="PT Astra Serif" w:cs="Times New Roman"/>
        </w:rPr>
        <w:lastRenderedPageBreak/>
        <w:t>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262E5F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Cs/>
          <w:lang w:eastAsia="ru-RU"/>
        </w:rPr>
      </w:pPr>
      <w:r w:rsidRPr="00262E5F">
        <w:rPr>
          <w:rFonts w:ascii="PT Astra Serif" w:eastAsia="Times New Roman" w:hAnsi="PT Astra Serif" w:cs="Times New Roman"/>
          <w:bCs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2113DAF" w14:textId="5287073E" w:rsidR="00975790" w:rsidRPr="00262E5F" w:rsidRDefault="00975790" w:rsidP="00262E5F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70D04DC7" w14:textId="36E7D30E" w:rsidR="00F14747" w:rsidRPr="00594EED" w:rsidRDefault="00F14747" w:rsidP="00DE6244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Телефон(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Факс(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DE624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CC335CC" w14:textId="6654C561" w:rsidR="00874BD0" w:rsidRDefault="00F14747" w:rsidP="00F95349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0"/>
        <w:gridCol w:w="1445"/>
        <w:gridCol w:w="1696"/>
        <w:gridCol w:w="1696"/>
        <w:gridCol w:w="1696"/>
        <w:gridCol w:w="2010"/>
        <w:gridCol w:w="1688"/>
        <w:gridCol w:w="675"/>
        <w:gridCol w:w="565"/>
        <w:gridCol w:w="810"/>
        <w:gridCol w:w="914"/>
      </w:tblGrid>
      <w:tr w:rsidR="00262E5F" w:rsidRPr="007B0506" w14:paraId="12261472" w14:textId="631D3A00" w:rsidTr="007B0506">
        <w:trPr>
          <w:trHeight w:val="369"/>
        </w:trPr>
        <w:tc>
          <w:tcPr>
            <w:tcW w:w="1590" w:type="dxa"/>
            <w:vMerge w:val="restart"/>
            <w:hideMark/>
          </w:tcPr>
          <w:p w14:paraId="3A7B5A83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Наименование товара, работы, услуги</w:t>
            </w:r>
          </w:p>
        </w:tc>
        <w:tc>
          <w:tcPr>
            <w:tcW w:w="1445" w:type="dxa"/>
            <w:vMerge w:val="restart"/>
            <w:hideMark/>
          </w:tcPr>
          <w:p w14:paraId="294C1E98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Код позиции</w:t>
            </w:r>
          </w:p>
        </w:tc>
        <w:tc>
          <w:tcPr>
            <w:tcW w:w="7098" w:type="dxa"/>
            <w:gridSpan w:val="4"/>
            <w:hideMark/>
          </w:tcPr>
          <w:p w14:paraId="683E803D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Характеристики товара, работы, услуги</w:t>
            </w:r>
          </w:p>
        </w:tc>
        <w:tc>
          <w:tcPr>
            <w:tcW w:w="1688" w:type="dxa"/>
            <w:vMerge w:val="restart"/>
          </w:tcPr>
          <w:p w14:paraId="0E0823CD" w14:textId="5B5A05FE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Страна происхождения Товара</w:t>
            </w:r>
          </w:p>
        </w:tc>
        <w:tc>
          <w:tcPr>
            <w:tcW w:w="675" w:type="dxa"/>
            <w:vMerge w:val="restart"/>
            <w:hideMark/>
          </w:tcPr>
          <w:p w14:paraId="40CA87E4" w14:textId="56D18A23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Кол-во</w:t>
            </w:r>
          </w:p>
        </w:tc>
        <w:tc>
          <w:tcPr>
            <w:tcW w:w="565" w:type="dxa"/>
            <w:vMerge w:val="restart"/>
            <w:hideMark/>
          </w:tcPr>
          <w:p w14:paraId="34CC069A" w14:textId="65E3FDCC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Ед. изм</w:t>
            </w:r>
          </w:p>
        </w:tc>
        <w:tc>
          <w:tcPr>
            <w:tcW w:w="810" w:type="dxa"/>
            <w:vMerge w:val="restart"/>
          </w:tcPr>
          <w:p w14:paraId="6EA378A3" w14:textId="3BA1B813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Цена за ед., руб.</w:t>
            </w:r>
          </w:p>
        </w:tc>
        <w:tc>
          <w:tcPr>
            <w:tcW w:w="914" w:type="dxa"/>
            <w:vMerge w:val="restart"/>
          </w:tcPr>
          <w:p w14:paraId="73470A8F" w14:textId="0659E1A2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Сумма, руб.</w:t>
            </w:r>
          </w:p>
        </w:tc>
      </w:tr>
      <w:tr w:rsidR="00262E5F" w:rsidRPr="007B0506" w14:paraId="3A77F74E" w14:textId="076CF3C2" w:rsidTr="007B0506">
        <w:trPr>
          <w:trHeight w:val="841"/>
        </w:trPr>
        <w:tc>
          <w:tcPr>
            <w:tcW w:w="1590" w:type="dxa"/>
            <w:vMerge/>
            <w:hideMark/>
          </w:tcPr>
          <w:p w14:paraId="59EB0C5D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45" w:type="dxa"/>
            <w:vMerge/>
            <w:hideMark/>
          </w:tcPr>
          <w:p w14:paraId="29463968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696" w:type="dxa"/>
            <w:hideMark/>
          </w:tcPr>
          <w:p w14:paraId="06151AA9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Наименование характеристики</w:t>
            </w:r>
          </w:p>
        </w:tc>
        <w:tc>
          <w:tcPr>
            <w:tcW w:w="1696" w:type="dxa"/>
            <w:hideMark/>
          </w:tcPr>
          <w:p w14:paraId="72AC6AA2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Значение характеристики</w:t>
            </w:r>
          </w:p>
        </w:tc>
        <w:tc>
          <w:tcPr>
            <w:tcW w:w="1696" w:type="dxa"/>
            <w:hideMark/>
          </w:tcPr>
          <w:p w14:paraId="5B83AD41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Единица измерения характеристики</w:t>
            </w:r>
          </w:p>
        </w:tc>
        <w:tc>
          <w:tcPr>
            <w:tcW w:w="2010" w:type="dxa"/>
            <w:hideMark/>
          </w:tcPr>
          <w:p w14:paraId="659A7FBC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Инструкция по заполнению характеристик в заявке</w:t>
            </w:r>
          </w:p>
        </w:tc>
        <w:tc>
          <w:tcPr>
            <w:tcW w:w="1688" w:type="dxa"/>
            <w:vMerge/>
          </w:tcPr>
          <w:p w14:paraId="113E5CFE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75" w:type="dxa"/>
            <w:vMerge/>
            <w:hideMark/>
          </w:tcPr>
          <w:p w14:paraId="7323496D" w14:textId="69523168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5" w:type="dxa"/>
            <w:vMerge/>
            <w:hideMark/>
          </w:tcPr>
          <w:p w14:paraId="2BC4DDA6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810" w:type="dxa"/>
            <w:vMerge/>
          </w:tcPr>
          <w:p w14:paraId="19F4A125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914" w:type="dxa"/>
            <w:vMerge/>
          </w:tcPr>
          <w:p w14:paraId="79D00ADA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</w:tr>
      <w:tr w:rsidR="007B0506" w:rsidRPr="007B0506" w14:paraId="048B0C86" w14:textId="3D3D41EF" w:rsidTr="007B0506">
        <w:trPr>
          <w:trHeight w:val="825"/>
        </w:trPr>
        <w:tc>
          <w:tcPr>
            <w:tcW w:w="1590" w:type="dxa"/>
            <w:vMerge w:val="restart"/>
            <w:hideMark/>
          </w:tcPr>
          <w:p w14:paraId="2757488C" w14:textId="2C4F3D24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</w:rPr>
              <w:t xml:space="preserve">Фильтр для </w:t>
            </w:r>
            <w:proofErr w:type="spellStart"/>
            <w:r w:rsidRPr="007B0506">
              <w:rPr>
                <w:rFonts w:ascii="PT Astra Serif" w:hAnsi="PT Astra Serif"/>
              </w:rPr>
              <w:t>тонерного</w:t>
            </w:r>
            <w:proofErr w:type="spellEnd"/>
            <w:r w:rsidRPr="007B0506">
              <w:rPr>
                <w:rFonts w:ascii="PT Astra Serif" w:hAnsi="PT Astra Serif"/>
              </w:rPr>
              <w:t xml:space="preserve"> пылесоса</w:t>
            </w:r>
          </w:p>
        </w:tc>
        <w:tc>
          <w:tcPr>
            <w:tcW w:w="1445" w:type="dxa"/>
            <w:vMerge w:val="restart"/>
            <w:hideMark/>
          </w:tcPr>
          <w:p w14:paraId="5A86FB33" w14:textId="71F9E2EA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</w:rPr>
              <w:t>28.23.25.000</w:t>
            </w:r>
          </w:p>
        </w:tc>
        <w:tc>
          <w:tcPr>
            <w:tcW w:w="1696" w:type="dxa"/>
            <w:hideMark/>
          </w:tcPr>
          <w:p w14:paraId="075FB34A" w14:textId="6C14879F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</w:rPr>
              <w:t>Тип фильтра</w:t>
            </w:r>
          </w:p>
        </w:tc>
        <w:tc>
          <w:tcPr>
            <w:tcW w:w="1696" w:type="dxa"/>
            <w:hideMark/>
          </w:tcPr>
          <w:p w14:paraId="7D6DD69A" w14:textId="2965F5A8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  <w:lang w:val="en-US"/>
              </w:rPr>
              <w:t>Type 2</w:t>
            </w:r>
          </w:p>
        </w:tc>
        <w:tc>
          <w:tcPr>
            <w:tcW w:w="1696" w:type="dxa"/>
            <w:hideMark/>
          </w:tcPr>
          <w:p w14:paraId="79CEBF0A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 </w:t>
            </w:r>
          </w:p>
        </w:tc>
        <w:tc>
          <w:tcPr>
            <w:tcW w:w="2010" w:type="dxa"/>
            <w:hideMark/>
          </w:tcPr>
          <w:p w14:paraId="0B83CE75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8" w:type="dxa"/>
            <w:vMerge w:val="restart"/>
          </w:tcPr>
          <w:p w14:paraId="3EE7397B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75" w:type="dxa"/>
            <w:vMerge w:val="restart"/>
            <w:hideMark/>
          </w:tcPr>
          <w:p w14:paraId="5A9420AA" w14:textId="60EA50D1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565" w:type="dxa"/>
            <w:vMerge w:val="restart"/>
            <w:hideMark/>
          </w:tcPr>
          <w:p w14:paraId="7FB60281" w14:textId="3814A62F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proofErr w:type="spellStart"/>
            <w:r w:rsidRPr="007B0506">
              <w:rPr>
                <w:rFonts w:ascii="PT Astra Serif" w:eastAsia="Calibri" w:hAnsi="PT Astra Serif" w:cs="Times New Roman"/>
              </w:rPr>
              <w:t>шт</w:t>
            </w:r>
            <w:proofErr w:type="spellEnd"/>
          </w:p>
        </w:tc>
        <w:tc>
          <w:tcPr>
            <w:tcW w:w="810" w:type="dxa"/>
            <w:vMerge w:val="restart"/>
          </w:tcPr>
          <w:p w14:paraId="40899CD4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914" w:type="dxa"/>
            <w:vMerge w:val="restart"/>
          </w:tcPr>
          <w:p w14:paraId="721747A9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</w:tr>
      <w:tr w:rsidR="007B0506" w:rsidRPr="007B0506" w14:paraId="569C68FF" w14:textId="0225166F" w:rsidTr="007B0506">
        <w:trPr>
          <w:trHeight w:val="1245"/>
        </w:trPr>
        <w:tc>
          <w:tcPr>
            <w:tcW w:w="1590" w:type="dxa"/>
            <w:vMerge/>
            <w:hideMark/>
          </w:tcPr>
          <w:p w14:paraId="656C1551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45" w:type="dxa"/>
            <w:vMerge/>
            <w:hideMark/>
          </w:tcPr>
          <w:p w14:paraId="7E7ABDCE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696" w:type="dxa"/>
            <w:hideMark/>
          </w:tcPr>
          <w:p w14:paraId="45D091EE" w14:textId="2DA2F544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</w:rPr>
              <w:t>Совместимость</w:t>
            </w:r>
          </w:p>
        </w:tc>
        <w:tc>
          <w:tcPr>
            <w:tcW w:w="1696" w:type="dxa"/>
            <w:hideMark/>
          </w:tcPr>
          <w:p w14:paraId="6D7B284E" w14:textId="4899B5AA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hAnsi="PT Astra Serif"/>
              </w:rPr>
              <w:t xml:space="preserve">С </w:t>
            </w:r>
            <w:proofErr w:type="spellStart"/>
            <w:r w:rsidRPr="007B0506">
              <w:rPr>
                <w:rFonts w:ascii="PT Astra Serif" w:hAnsi="PT Astra Serif"/>
              </w:rPr>
              <w:t>тонерным</w:t>
            </w:r>
            <w:proofErr w:type="spellEnd"/>
            <w:r w:rsidRPr="007B0506">
              <w:rPr>
                <w:rFonts w:ascii="PT Astra Serif" w:hAnsi="PT Astra Serif"/>
              </w:rPr>
              <w:t xml:space="preserve"> пылесосом </w:t>
            </w:r>
            <w:r w:rsidRPr="007B0506">
              <w:rPr>
                <w:rFonts w:ascii="PT Astra Serif" w:hAnsi="PT Astra Serif"/>
                <w:lang w:val="en-US"/>
              </w:rPr>
              <w:t>Katun</w:t>
            </w:r>
            <w:r w:rsidRPr="007B0506">
              <w:rPr>
                <w:rFonts w:ascii="PT Astra Serif" w:hAnsi="PT Astra Serif"/>
              </w:rPr>
              <w:t xml:space="preserve"> </w:t>
            </w:r>
            <w:r w:rsidRPr="007B0506">
              <w:rPr>
                <w:rFonts w:ascii="PT Astra Serif" w:hAnsi="PT Astra Serif"/>
                <w:lang w:val="en-US"/>
              </w:rPr>
              <w:t>SCS</w:t>
            </w:r>
          </w:p>
        </w:tc>
        <w:tc>
          <w:tcPr>
            <w:tcW w:w="1696" w:type="dxa"/>
            <w:hideMark/>
          </w:tcPr>
          <w:p w14:paraId="28C6382A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 </w:t>
            </w:r>
          </w:p>
        </w:tc>
        <w:tc>
          <w:tcPr>
            <w:tcW w:w="2010" w:type="dxa"/>
            <w:hideMark/>
          </w:tcPr>
          <w:p w14:paraId="5765789A" w14:textId="5E6F2CCE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8" w:type="dxa"/>
            <w:vMerge/>
          </w:tcPr>
          <w:p w14:paraId="395334EA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75" w:type="dxa"/>
            <w:vMerge/>
            <w:hideMark/>
          </w:tcPr>
          <w:p w14:paraId="6AD08183" w14:textId="4794FA4D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5" w:type="dxa"/>
            <w:vMerge/>
            <w:hideMark/>
          </w:tcPr>
          <w:p w14:paraId="5C056910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810" w:type="dxa"/>
            <w:vMerge/>
          </w:tcPr>
          <w:p w14:paraId="41D7E7B0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914" w:type="dxa"/>
            <w:vMerge/>
          </w:tcPr>
          <w:p w14:paraId="63DA5380" w14:textId="77777777" w:rsidR="007B0506" w:rsidRPr="007B0506" w:rsidRDefault="007B0506" w:rsidP="007B0506">
            <w:pPr>
              <w:rPr>
                <w:rFonts w:ascii="PT Astra Serif" w:eastAsia="Calibri" w:hAnsi="PT Astra Serif" w:cs="Times New Roman"/>
              </w:rPr>
            </w:pPr>
          </w:p>
        </w:tc>
      </w:tr>
      <w:tr w:rsidR="00262E5F" w:rsidRPr="007B0506" w14:paraId="356239DC" w14:textId="77777777" w:rsidTr="007B0506">
        <w:trPr>
          <w:trHeight w:val="258"/>
        </w:trPr>
        <w:tc>
          <w:tcPr>
            <w:tcW w:w="13871" w:type="dxa"/>
            <w:gridSpan w:val="10"/>
          </w:tcPr>
          <w:p w14:paraId="1706DC5E" w14:textId="173770F2" w:rsidR="00262E5F" w:rsidRPr="007B0506" w:rsidRDefault="00262E5F" w:rsidP="00262E5F">
            <w:pPr>
              <w:jc w:val="right"/>
              <w:rPr>
                <w:rFonts w:ascii="PT Astra Serif" w:eastAsia="Calibri" w:hAnsi="PT Astra Serif" w:cs="Times New Roman"/>
              </w:rPr>
            </w:pPr>
            <w:r w:rsidRPr="007B0506">
              <w:rPr>
                <w:rFonts w:ascii="PT Astra Serif" w:eastAsia="Calibri" w:hAnsi="PT Astra Serif" w:cs="Times New Roman"/>
              </w:rPr>
              <w:t>Итого:</w:t>
            </w:r>
          </w:p>
        </w:tc>
        <w:tc>
          <w:tcPr>
            <w:tcW w:w="914" w:type="dxa"/>
          </w:tcPr>
          <w:p w14:paraId="7D40AE0E" w14:textId="77777777" w:rsidR="00262E5F" w:rsidRPr="007B0506" w:rsidRDefault="00262E5F" w:rsidP="00262E5F">
            <w:pPr>
              <w:rPr>
                <w:rFonts w:ascii="PT Astra Serif" w:eastAsia="Calibri" w:hAnsi="PT Astra Serif" w:cs="Times New Roman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0BE172A7" w14:textId="77777777" w:rsidR="007B0506" w:rsidRDefault="007B050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67F0AA2F" w14:textId="77777777" w:rsidR="007B0506" w:rsidRPr="00594EED" w:rsidRDefault="007B050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7B0506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7B0506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От Заказчика:</w:t>
            </w:r>
          </w:p>
          <w:p w14:paraId="24D40488" w14:textId="05BB1D85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Главный врач</w:t>
            </w:r>
          </w:p>
          <w:p w14:paraId="38933B08" w14:textId="77777777" w:rsidR="00262E5F" w:rsidRPr="007B0506" w:rsidRDefault="00262E5F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74BE9923" w14:textId="77777777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_________________________М.В. Белянкин</w:t>
            </w:r>
          </w:p>
          <w:p w14:paraId="4F05DBB6" w14:textId="77777777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  <w:p w14:paraId="3BCC3DF3" w14:textId="41AD11BF" w:rsidR="00F14747" w:rsidRPr="007B0506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14:paraId="25716CBE" w14:textId="77777777" w:rsidR="00F14747" w:rsidRPr="007B0506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От Поставщика:</w:t>
            </w:r>
          </w:p>
          <w:p w14:paraId="2ECF53E3" w14:textId="76681D27" w:rsidR="00594EED" w:rsidRPr="007B0506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</w:t>
            </w:r>
          </w:p>
          <w:p w14:paraId="258DBE95" w14:textId="77777777" w:rsidR="00262E5F" w:rsidRPr="007B0506" w:rsidRDefault="00262E5F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51744DF9" w14:textId="77777777" w:rsidR="007F4084" w:rsidRPr="007B0506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</w:t>
            </w:r>
          </w:p>
          <w:p w14:paraId="75E03C2B" w14:textId="77777777" w:rsidR="00F14747" w:rsidRPr="007B0506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14:paraId="31E4B366" w14:textId="77777777" w:rsidR="0026784F" w:rsidRPr="00594EED" w:rsidRDefault="0026784F" w:rsidP="00262E5F"/>
    <w:sectPr w:rsidR="0026784F" w:rsidRPr="00594EED" w:rsidSect="00DE6244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1009B"/>
    <w:rsid w:val="00161960"/>
    <w:rsid w:val="00166F17"/>
    <w:rsid w:val="001D5D1C"/>
    <w:rsid w:val="001E46A4"/>
    <w:rsid w:val="001F3DFC"/>
    <w:rsid w:val="00262E5F"/>
    <w:rsid w:val="002638AF"/>
    <w:rsid w:val="0026784F"/>
    <w:rsid w:val="002D140A"/>
    <w:rsid w:val="002E2E41"/>
    <w:rsid w:val="002E6787"/>
    <w:rsid w:val="00332C33"/>
    <w:rsid w:val="00346223"/>
    <w:rsid w:val="00366CF3"/>
    <w:rsid w:val="00387C2C"/>
    <w:rsid w:val="003A413B"/>
    <w:rsid w:val="003A663D"/>
    <w:rsid w:val="003F3338"/>
    <w:rsid w:val="004C09E5"/>
    <w:rsid w:val="004C22CD"/>
    <w:rsid w:val="00510899"/>
    <w:rsid w:val="005213B4"/>
    <w:rsid w:val="00564A6C"/>
    <w:rsid w:val="005839DA"/>
    <w:rsid w:val="00594EED"/>
    <w:rsid w:val="005B6D2D"/>
    <w:rsid w:val="0066703B"/>
    <w:rsid w:val="00673AAF"/>
    <w:rsid w:val="00677EEC"/>
    <w:rsid w:val="006A3D82"/>
    <w:rsid w:val="006E77F1"/>
    <w:rsid w:val="00701C89"/>
    <w:rsid w:val="00712A68"/>
    <w:rsid w:val="00753BBB"/>
    <w:rsid w:val="00757A73"/>
    <w:rsid w:val="00767EC3"/>
    <w:rsid w:val="007B0506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E38AF"/>
    <w:rsid w:val="008F156F"/>
    <w:rsid w:val="00932D32"/>
    <w:rsid w:val="009475DA"/>
    <w:rsid w:val="00951D9C"/>
    <w:rsid w:val="00953CB2"/>
    <w:rsid w:val="00975790"/>
    <w:rsid w:val="00A378BC"/>
    <w:rsid w:val="00A472E7"/>
    <w:rsid w:val="00AA6054"/>
    <w:rsid w:val="00B3077A"/>
    <w:rsid w:val="00BB3773"/>
    <w:rsid w:val="00C0667B"/>
    <w:rsid w:val="00C31C73"/>
    <w:rsid w:val="00C44898"/>
    <w:rsid w:val="00CE3651"/>
    <w:rsid w:val="00D23D7D"/>
    <w:rsid w:val="00D67667"/>
    <w:rsid w:val="00D82643"/>
    <w:rsid w:val="00DE3770"/>
    <w:rsid w:val="00DE621B"/>
    <w:rsid w:val="00DE6244"/>
    <w:rsid w:val="00E332D2"/>
    <w:rsid w:val="00E40772"/>
    <w:rsid w:val="00E428DE"/>
    <w:rsid w:val="00EA11BB"/>
    <w:rsid w:val="00EF696C"/>
    <w:rsid w:val="00F011B7"/>
    <w:rsid w:val="00F01A1F"/>
    <w:rsid w:val="00F14747"/>
    <w:rsid w:val="00F3250F"/>
    <w:rsid w:val="00F95349"/>
    <w:rsid w:val="00FD5740"/>
    <w:rsid w:val="00FE0193"/>
    <w:rsid w:val="00FF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5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953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8</Pages>
  <Words>4176</Words>
  <Characters>23807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59</cp:revision>
  <cp:lastPrinted>2026-06-16T14:59:00Z</cp:lastPrinted>
  <dcterms:created xsi:type="dcterms:W3CDTF">2024-04-17T05:23:00Z</dcterms:created>
  <dcterms:modified xsi:type="dcterms:W3CDTF">2026-08-18T14:18:00Z</dcterms:modified>
</cp:coreProperties>
</file>