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3F0" w:rsidRPr="00844D36" w:rsidRDefault="00580C05" w:rsidP="009B59C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4D36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Государственный контракт</w:t>
      </w:r>
      <w:r w:rsidR="00A36208" w:rsidRPr="00844D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</w:t>
      </w:r>
    </w:p>
    <w:p w:rsidR="0037480F" w:rsidRPr="00844D36" w:rsidRDefault="00460AEE" w:rsidP="009B59C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4D36">
        <w:rPr>
          <w:rFonts w:ascii="Times New Roman" w:eastAsia="Times New Roman" w:hAnsi="Times New Roman" w:cs="Times New Roman"/>
          <w:b/>
          <w:bCs/>
          <w:sz w:val="24"/>
          <w:szCs w:val="24"/>
        </w:rPr>
        <w:t>на изготовление</w:t>
      </w:r>
      <w:r w:rsidR="00580C05" w:rsidRPr="00844D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поставку</w:t>
      </w:r>
      <w:r w:rsidRPr="00844D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дубликатов</w:t>
      </w:r>
      <w:r w:rsidR="00E508BA" w:rsidRPr="00844D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44D36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государственных регистрационных знаков</w:t>
      </w:r>
    </w:p>
    <w:p w:rsidR="00E508BA" w:rsidRPr="00844D36" w:rsidRDefault="00E508BA" w:rsidP="00E508B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37480F" w:rsidRPr="00844D36" w:rsidRDefault="000C03F0" w:rsidP="00E508BA">
      <w:pPr>
        <w:shd w:val="clear" w:color="auto" w:fill="FFFFFF"/>
        <w:tabs>
          <w:tab w:val="left" w:pos="7704"/>
          <w:tab w:val="left" w:leader="underscore" w:pos="958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44D36">
        <w:rPr>
          <w:rFonts w:ascii="Times New Roman" w:eastAsia="Times New Roman" w:hAnsi="Times New Roman" w:cs="Times New Roman"/>
          <w:spacing w:val="-2"/>
          <w:sz w:val="24"/>
          <w:szCs w:val="24"/>
        </w:rPr>
        <w:t>г. Йошкар-Ола</w:t>
      </w:r>
      <w:r w:rsidR="009B59C3" w:rsidRPr="00844D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                                           </w:t>
      </w:r>
      <w:r w:rsidR="00580C05" w:rsidRPr="00844D36">
        <w:rPr>
          <w:rFonts w:ascii="Times New Roman" w:eastAsia="Times New Roman" w:hAnsi="Times New Roman" w:cs="Times New Roman"/>
          <w:spacing w:val="-2"/>
          <w:sz w:val="24"/>
          <w:szCs w:val="24"/>
        </w:rPr>
        <w:t>«_____</w:t>
      </w:r>
      <w:r w:rsidR="00A36208" w:rsidRPr="00844D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» </w:t>
      </w:r>
      <w:r w:rsidR="00580C05" w:rsidRPr="00844D36">
        <w:rPr>
          <w:rFonts w:ascii="Times New Roman" w:eastAsia="Times New Roman" w:hAnsi="Times New Roman" w:cs="Times New Roman"/>
          <w:spacing w:val="-2"/>
          <w:sz w:val="24"/>
          <w:szCs w:val="24"/>
        </w:rPr>
        <w:t>_________</w:t>
      </w:r>
      <w:r w:rsidR="003073E2" w:rsidRPr="00844D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3073E2" w:rsidRPr="00844D36">
        <w:rPr>
          <w:rFonts w:ascii="Times New Roman" w:eastAsia="Times New Roman" w:hAnsi="Times New Roman" w:cs="Times New Roman"/>
          <w:sz w:val="24"/>
          <w:szCs w:val="24"/>
        </w:rPr>
        <w:t>2026</w:t>
      </w:r>
      <w:r w:rsidR="00E508BA" w:rsidRPr="00844D3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7720D8" w:rsidRPr="00844D36" w:rsidRDefault="007D69BC" w:rsidP="00E508BA">
      <w:pPr>
        <w:shd w:val="clear" w:color="auto" w:fill="FFFFFF"/>
        <w:tabs>
          <w:tab w:val="left" w:pos="7704"/>
          <w:tab w:val="left" w:leader="underscore" w:pos="958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4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59C3" w:rsidRPr="00844D36" w:rsidRDefault="0093338E" w:rsidP="00844D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4D36">
        <w:rPr>
          <w:rFonts w:ascii="Times New Roman" w:hAnsi="Times New Roman" w:cs="Times New Roman"/>
          <w:sz w:val="24"/>
          <w:szCs w:val="24"/>
          <w:lang w:eastAsia="en-US"/>
        </w:rPr>
        <w:t>Управление Федеральной налоговой службы по Республике Марий Эл, именуемое в дальнейшем "Заказчик", в лице __________________, действующего на основании __________________, с одной стороны, и __________________, именуемый в дальнейшем "Поставщик", в лице __________________, действующего на основании __________________, с другой стороны, вместе именуемые в дальнейшем "Стороны",</w:t>
      </w:r>
      <w:r w:rsidR="009B59C3" w:rsidRPr="00844D3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9B59C3" w:rsidRPr="00844D36">
        <w:rPr>
          <w:rFonts w:ascii="Times New Roman" w:hAnsi="Times New Roman" w:cs="Times New Roman"/>
          <w:sz w:val="24"/>
          <w:szCs w:val="24"/>
        </w:rPr>
        <w:t xml:space="preserve">на основании  п. 4 ч. 1 ст. 93 Федерального  </w:t>
      </w:r>
      <w:hyperlink r:id="rId7" w:history="1">
        <w:r w:rsidR="009B59C3" w:rsidRPr="00844D36">
          <w:rPr>
            <w:rStyle w:val="a4"/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="009B59C3" w:rsidRPr="00844D36">
        <w:rPr>
          <w:rFonts w:ascii="Times New Roman" w:hAnsi="Times New Roman" w:cs="Times New Roman"/>
          <w:sz w:val="24"/>
          <w:szCs w:val="24"/>
        </w:rPr>
        <w:t xml:space="preserve">  от  05.04.2013  N  44-ФЗ </w:t>
      </w:r>
      <w:r w:rsidR="009B59C3" w:rsidRPr="00844D36">
        <w:rPr>
          <w:rFonts w:ascii="Times New Roman" w:hAnsi="Times New Roman" w:cs="Times New Roman"/>
          <w:sz w:val="24"/>
          <w:szCs w:val="24"/>
          <w:lang w:eastAsia="en-US"/>
        </w:rPr>
        <w:t>"О контрактной системе в сфере закупок товаров, работ</w:t>
      </w:r>
      <w:proofErr w:type="gramEnd"/>
      <w:r w:rsidR="009B59C3" w:rsidRPr="00844D36">
        <w:rPr>
          <w:rFonts w:ascii="Times New Roman" w:hAnsi="Times New Roman" w:cs="Times New Roman"/>
          <w:sz w:val="24"/>
          <w:szCs w:val="24"/>
          <w:lang w:eastAsia="en-US"/>
        </w:rPr>
        <w:t>, услуг для обеспечения государственных и муниципальных нужд"</w:t>
      </w:r>
      <w:r w:rsidR="00E02EB9" w:rsidRPr="00844D36">
        <w:rPr>
          <w:rFonts w:ascii="Times New Roman" w:hAnsi="Times New Roman" w:cs="Times New Roman"/>
          <w:sz w:val="24"/>
          <w:szCs w:val="24"/>
        </w:rPr>
        <w:t>,  заключили настоящий государственный контракт (далее - Контракт</w:t>
      </w:r>
      <w:r w:rsidR="009B59C3" w:rsidRPr="00844D36">
        <w:rPr>
          <w:rFonts w:ascii="Times New Roman" w:hAnsi="Times New Roman" w:cs="Times New Roman"/>
          <w:sz w:val="24"/>
          <w:szCs w:val="24"/>
        </w:rPr>
        <w:t>) о нижеследующем:</w:t>
      </w:r>
    </w:p>
    <w:p w:rsidR="0093338E" w:rsidRPr="00844D36" w:rsidRDefault="0093338E" w:rsidP="00B6500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37480F" w:rsidRPr="00844D36" w:rsidRDefault="00E02EB9" w:rsidP="00E02EB9">
      <w:pPr>
        <w:pStyle w:val="a3"/>
        <w:numPr>
          <w:ilvl w:val="0"/>
          <w:numId w:val="13"/>
        </w:numPr>
        <w:shd w:val="clear" w:color="auto" w:fill="FFFFFF"/>
        <w:tabs>
          <w:tab w:val="left" w:pos="48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44D36">
        <w:rPr>
          <w:rFonts w:ascii="Times New Roman" w:eastAsia="Times New Roman" w:hAnsi="Times New Roman" w:cs="Times New Roman"/>
          <w:spacing w:val="-9"/>
          <w:sz w:val="24"/>
          <w:szCs w:val="24"/>
        </w:rPr>
        <w:t>ПРЕДМЕТ КОНТРАКТА</w:t>
      </w:r>
    </w:p>
    <w:p w:rsidR="00C83D90" w:rsidRPr="00844D36" w:rsidRDefault="00C83D90" w:rsidP="00C83D90">
      <w:pPr>
        <w:pStyle w:val="a3"/>
        <w:shd w:val="clear" w:color="auto" w:fill="FFFFFF"/>
        <w:tabs>
          <w:tab w:val="left" w:pos="4805"/>
        </w:tabs>
        <w:rPr>
          <w:rFonts w:ascii="Times New Roman" w:hAnsi="Times New Roman" w:cs="Times New Roman"/>
          <w:sz w:val="24"/>
          <w:szCs w:val="24"/>
        </w:rPr>
      </w:pPr>
    </w:p>
    <w:p w:rsidR="0037480F" w:rsidRPr="00844D36" w:rsidRDefault="0044599C" w:rsidP="00844D36">
      <w:pPr>
        <w:shd w:val="clear" w:color="auto" w:fill="FFFFFF"/>
        <w:tabs>
          <w:tab w:val="left" w:pos="14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D36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E508BA" w:rsidRPr="00844D36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C83D90" w:rsidRPr="00844D36">
        <w:rPr>
          <w:rFonts w:ascii="Times New Roman" w:eastAsia="Times New Roman" w:hAnsi="Times New Roman" w:cs="Times New Roman"/>
          <w:sz w:val="24"/>
          <w:szCs w:val="24"/>
        </w:rPr>
        <w:t xml:space="preserve"> обязуется изготовить </w:t>
      </w:r>
      <w:r w:rsidR="009B2873" w:rsidRPr="00844D36">
        <w:rPr>
          <w:rFonts w:ascii="Times New Roman" w:eastAsia="Times New Roman" w:hAnsi="Times New Roman" w:cs="Times New Roman"/>
          <w:sz w:val="24"/>
          <w:szCs w:val="24"/>
        </w:rPr>
        <w:t xml:space="preserve">и поставить </w:t>
      </w:r>
      <w:r w:rsidR="00C83D90" w:rsidRPr="00844D36">
        <w:rPr>
          <w:rFonts w:ascii="Times New Roman" w:eastAsia="Times New Roman" w:hAnsi="Times New Roman" w:cs="Times New Roman"/>
          <w:sz w:val="24"/>
          <w:szCs w:val="24"/>
        </w:rPr>
        <w:t>Заказчику</w:t>
      </w:r>
      <w:r w:rsidR="00E508BA" w:rsidRPr="00844D36">
        <w:rPr>
          <w:rFonts w:ascii="Times New Roman" w:eastAsia="Times New Roman" w:hAnsi="Times New Roman" w:cs="Times New Roman"/>
          <w:sz w:val="24"/>
          <w:szCs w:val="24"/>
        </w:rPr>
        <w:t xml:space="preserve"> дубликат</w:t>
      </w:r>
      <w:r w:rsidR="00F841B8" w:rsidRPr="00844D36">
        <w:rPr>
          <w:rFonts w:ascii="Times New Roman" w:eastAsia="Times New Roman" w:hAnsi="Times New Roman" w:cs="Times New Roman"/>
          <w:sz w:val="24"/>
          <w:szCs w:val="24"/>
        </w:rPr>
        <w:t>ы государственных</w:t>
      </w:r>
      <w:r w:rsidR="00E508BA" w:rsidRPr="0084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41B8" w:rsidRPr="00844D36">
        <w:rPr>
          <w:rFonts w:ascii="Times New Roman" w:eastAsia="Times New Roman" w:hAnsi="Times New Roman" w:cs="Times New Roman"/>
          <w:sz w:val="24"/>
          <w:szCs w:val="24"/>
        </w:rPr>
        <w:t>регистрационных знаков транспортных средств</w:t>
      </w:r>
      <w:r w:rsidR="00E508BA" w:rsidRPr="00844D36">
        <w:rPr>
          <w:rFonts w:ascii="Times New Roman" w:eastAsia="Times New Roman" w:hAnsi="Times New Roman" w:cs="Times New Roman"/>
          <w:sz w:val="24"/>
          <w:szCs w:val="24"/>
        </w:rPr>
        <w:t xml:space="preserve"> (далее - </w:t>
      </w:r>
      <w:r w:rsidR="00C83D90" w:rsidRPr="00844D36">
        <w:rPr>
          <w:rFonts w:ascii="Times New Roman" w:eastAsia="Times New Roman" w:hAnsi="Times New Roman" w:cs="Times New Roman"/>
          <w:sz w:val="24"/>
          <w:szCs w:val="24"/>
        </w:rPr>
        <w:t>Товар) в</w:t>
      </w:r>
      <w:r w:rsidR="00272454" w:rsidRPr="00844D36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Техническим заданием (Приложение № 1 к Контракту) в </w:t>
      </w:r>
      <w:r w:rsidR="00C83D90" w:rsidRPr="00844D36">
        <w:rPr>
          <w:rFonts w:ascii="Times New Roman" w:eastAsia="Times New Roman" w:hAnsi="Times New Roman" w:cs="Times New Roman"/>
          <w:sz w:val="24"/>
          <w:szCs w:val="24"/>
        </w:rPr>
        <w:t>обусловленный Контрактом срок, а Заказчик</w:t>
      </w:r>
      <w:r w:rsidR="00E508BA" w:rsidRPr="00844D36">
        <w:rPr>
          <w:rFonts w:ascii="Times New Roman" w:eastAsia="Times New Roman" w:hAnsi="Times New Roman" w:cs="Times New Roman"/>
          <w:sz w:val="24"/>
          <w:szCs w:val="24"/>
        </w:rPr>
        <w:t xml:space="preserve"> обязуется принять и оплатить этот Товар в порядке </w:t>
      </w:r>
      <w:r w:rsidR="00C83D90" w:rsidRPr="00844D36">
        <w:rPr>
          <w:rFonts w:ascii="Times New Roman" w:eastAsia="Times New Roman" w:hAnsi="Times New Roman" w:cs="Times New Roman"/>
          <w:sz w:val="24"/>
          <w:szCs w:val="24"/>
        </w:rPr>
        <w:t>и сроки, установленные Контрактом</w:t>
      </w:r>
      <w:r w:rsidR="00E508BA" w:rsidRPr="00844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08BA" w:rsidRPr="00844D36" w:rsidRDefault="00E508BA" w:rsidP="00B6500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37480F" w:rsidRPr="00844D36" w:rsidRDefault="00E508BA" w:rsidP="00D641A1">
      <w:pPr>
        <w:pStyle w:val="a3"/>
        <w:numPr>
          <w:ilvl w:val="0"/>
          <w:numId w:val="13"/>
        </w:numPr>
        <w:shd w:val="clear" w:color="auto" w:fill="FFFFFF"/>
        <w:tabs>
          <w:tab w:val="left" w:pos="4805"/>
        </w:tabs>
        <w:jc w:val="center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844D36">
        <w:rPr>
          <w:rFonts w:ascii="Times New Roman" w:eastAsia="Times New Roman" w:hAnsi="Times New Roman" w:cs="Times New Roman"/>
          <w:spacing w:val="-8"/>
          <w:sz w:val="24"/>
          <w:szCs w:val="24"/>
        </w:rPr>
        <w:t>ПОРЯДОК ПОСТАВКИ</w:t>
      </w:r>
      <w:r w:rsidR="001B1514" w:rsidRPr="00844D3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И ПРИЕМКИ ТОВАРА</w:t>
      </w:r>
    </w:p>
    <w:p w:rsidR="00D641A1" w:rsidRPr="00844D36" w:rsidRDefault="00D641A1" w:rsidP="00D641A1">
      <w:pPr>
        <w:pStyle w:val="a3"/>
        <w:shd w:val="clear" w:color="auto" w:fill="FFFFFF"/>
        <w:tabs>
          <w:tab w:val="left" w:pos="4805"/>
        </w:tabs>
        <w:rPr>
          <w:rFonts w:ascii="Times New Roman" w:hAnsi="Times New Roman" w:cs="Times New Roman"/>
          <w:sz w:val="24"/>
          <w:szCs w:val="24"/>
        </w:rPr>
      </w:pPr>
    </w:p>
    <w:p w:rsidR="0037480F" w:rsidRPr="00844D36" w:rsidRDefault="00E508BA" w:rsidP="00844D36">
      <w:pPr>
        <w:shd w:val="clear" w:color="auto" w:fill="FFFFFF"/>
        <w:tabs>
          <w:tab w:val="left" w:pos="14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D36">
        <w:rPr>
          <w:rFonts w:ascii="Times New Roman" w:hAnsi="Times New Roman" w:cs="Times New Roman"/>
          <w:spacing w:val="-1"/>
          <w:sz w:val="24"/>
          <w:szCs w:val="24"/>
        </w:rPr>
        <w:t>2.1.</w:t>
      </w:r>
      <w:r w:rsidR="00450BFC" w:rsidRPr="00844D36">
        <w:rPr>
          <w:rFonts w:ascii="Times New Roman" w:hAnsi="Times New Roman" w:cs="Times New Roman"/>
          <w:sz w:val="24"/>
          <w:szCs w:val="24"/>
        </w:rPr>
        <w:t xml:space="preserve">   </w:t>
      </w:r>
      <w:r w:rsidR="00F841B8" w:rsidRPr="00844D36">
        <w:rPr>
          <w:rFonts w:ascii="Times New Roman" w:hAnsi="Times New Roman" w:cs="Times New Roman"/>
          <w:sz w:val="24"/>
          <w:szCs w:val="24"/>
        </w:rPr>
        <w:t xml:space="preserve">Заказчик в течение 1 (Одного) рабочего дня </w:t>
      </w:r>
      <w:proofErr w:type="gramStart"/>
      <w:r w:rsidR="00F841B8" w:rsidRPr="00844D36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="00F841B8" w:rsidRPr="00844D36">
        <w:rPr>
          <w:rFonts w:ascii="Times New Roman" w:hAnsi="Times New Roman" w:cs="Times New Roman"/>
          <w:sz w:val="24"/>
          <w:szCs w:val="24"/>
        </w:rPr>
        <w:t xml:space="preserve"> Контракта направляет Поставщику заявку на изготовление и поставку </w:t>
      </w:r>
      <w:r w:rsidR="009F5B99" w:rsidRPr="00844D36">
        <w:rPr>
          <w:rFonts w:ascii="Times New Roman" w:hAnsi="Times New Roman" w:cs="Times New Roman"/>
          <w:sz w:val="24"/>
          <w:szCs w:val="24"/>
        </w:rPr>
        <w:t>дубликатов государственных регистрационных знаков, с приложением следующих документов</w:t>
      </w:r>
      <w:r w:rsidRPr="00844D36">
        <w:rPr>
          <w:rFonts w:ascii="Times New Roman" w:eastAsia="Times New Roman" w:hAnsi="Times New Roman" w:cs="Times New Roman"/>
          <w:spacing w:val="-1"/>
          <w:sz w:val="24"/>
          <w:szCs w:val="24"/>
        </w:rPr>
        <w:t>:</w:t>
      </w:r>
    </w:p>
    <w:p w:rsidR="0037480F" w:rsidRPr="00844D36" w:rsidRDefault="0044599C" w:rsidP="00844D36">
      <w:pPr>
        <w:shd w:val="clear" w:color="auto" w:fill="FFFFFF"/>
        <w:tabs>
          <w:tab w:val="left" w:pos="144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D3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F681D" w:rsidRPr="00844D36">
        <w:rPr>
          <w:rFonts w:ascii="Times New Roman" w:eastAsia="Times New Roman" w:hAnsi="Times New Roman" w:cs="Times New Roman"/>
          <w:sz w:val="24"/>
          <w:szCs w:val="24"/>
        </w:rPr>
        <w:t>копии</w:t>
      </w:r>
      <w:r w:rsidR="00E508BA" w:rsidRPr="00844D36">
        <w:rPr>
          <w:rFonts w:ascii="Times New Roman" w:eastAsia="Times New Roman" w:hAnsi="Times New Roman" w:cs="Times New Roman"/>
          <w:sz w:val="24"/>
          <w:szCs w:val="24"/>
        </w:rPr>
        <w:t xml:space="preserve"> свидетельства о регистрации транспортного средства (паспорт транспортного средства</w:t>
      </w:r>
      <w:r w:rsidR="00690958" w:rsidRPr="00844D36">
        <w:rPr>
          <w:rFonts w:ascii="Times New Roman" w:eastAsia="Times New Roman" w:hAnsi="Times New Roman" w:cs="Times New Roman"/>
          <w:sz w:val="24"/>
          <w:szCs w:val="24"/>
        </w:rPr>
        <w:t>)</w:t>
      </w:r>
      <w:r w:rsidR="00EF681D" w:rsidRPr="00844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480F" w:rsidRPr="00844D36" w:rsidRDefault="00844D36" w:rsidP="00844D36">
      <w:pPr>
        <w:shd w:val="clear" w:color="auto" w:fill="FFFFFF"/>
        <w:tabs>
          <w:tab w:val="left" w:pos="1440"/>
        </w:tabs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="00E508BA" w:rsidRPr="00844D36">
        <w:rPr>
          <w:rFonts w:ascii="Times New Roman" w:eastAsia="Times New Roman" w:hAnsi="Times New Roman" w:cs="Times New Roman"/>
          <w:sz w:val="24"/>
          <w:szCs w:val="24"/>
        </w:rPr>
        <w:t>Поставщик изгота</w:t>
      </w:r>
      <w:r w:rsidR="009A7ADF" w:rsidRPr="00844D36">
        <w:rPr>
          <w:rFonts w:ascii="Times New Roman" w:eastAsia="Times New Roman" w:hAnsi="Times New Roman" w:cs="Times New Roman"/>
          <w:sz w:val="24"/>
          <w:szCs w:val="24"/>
        </w:rPr>
        <w:t xml:space="preserve">вливает </w:t>
      </w:r>
      <w:r w:rsidR="0077293D" w:rsidRPr="00844D36">
        <w:rPr>
          <w:rFonts w:ascii="Times New Roman" w:eastAsia="Times New Roman" w:hAnsi="Times New Roman" w:cs="Times New Roman"/>
          <w:sz w:val="24"/>
          <w:szCs w:val="24"/>
        </w:rPr>
        <w:t xml:space="preserve">и поставляет </w:t>
      </w:r>
      <w:r w:rsidR="009A7ADF" w:rsidRPr="00844D36">
        <w:rPr>
          <w:rFonts w:ascii="Times New Roman" w:eastAsia="Times New Roman" w:hAnsi="Times New Roman" w:cs="Times New Roman"/>
          <w:sz w:val="24"/>
          <w:szCs w:val="24"/>
        </w:rPr>
        <w:t>Товар в течение 10 рабочих дней</w:t>
      </w:r>
      <w:r w:rsidR="0077293D" w:rsidRPr="0084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7293D" w:rsidRPr="00844D36">
        <w:rPr>
          <w:rFonts w:ascii="Times New Roman" w:eastAsia="Times New Roman" w:hAnsi="Times New Roman" w:cs="Times New Roman"/>
          <w:sz w:val="24"/>
          <w:szCs w:val="24"/>
        </w:rPr>
        <w:t>с даты заключения</w:t>
      </w:r>
      <w:proofErr w:type="gramEnd"/>
      <w:r w:rsidR="0077293D" w:rsidRPr="00844D36">
        <w:rPr>
          <w:rFonts w:ascii="Times New Roman" w:eastAsia="Times New Roman" w:hAnsi="Times New Roman" w:cs="Times New Roman"/>
          <w:sz w:val="24"/>
          <w:szCs w:val="24"/>
        </w:rPr>
        <w:t xml:space="preserve"> Контракта.</w:t>
      </w:r>
    </w:p>
    <w:p w:rsidR="009A7ADF" w:rsidRPr="00844D36" w:rsidRDefault="00844D36" w:rsidP="00844D36">
      <w:pPr>
        <w:shd w:val="clear" w:color="auto" w:fill="FFFFFF"/>
        <w:tabs>
          <w:tab w:val="left" w:pos="1440"/>
        </w:tabs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2.3. </w:t>
      </w:r>
      <w:r w:rsidR="0077293D" w:rsidRPr="00844D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Место поставки Товара: Республика Марий Эл, г. Йошкар-Ола, </w:t>
      </w:r>
      <w:r w:rsidR="00AB3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   </w:t>
      </w:r>
      <w:r w:rsidR="0077293D" w:rsidRPr="00844D36">
        <w:rPr>
          <w:rFonts w:ascii="Times New Roman" w:eastAsia="Times New Roman" w:hAnsi="Times New Roman" w:cs="Times New Roman"/>
          <w:spacing w:val="-1"/>
          <w:sz w:val="24"/>
          <w:szCs w:val="24"/>
        </w:rPr>
        <w:t>ул. Вознесенская,71.</w:t>
      </w:r>
    </w:p>
    <w:p w:rsidR="0037480F" w:rsidRPr="00844D36" w:rsidRDefault="00844D36" w:rsidP="00844D36">
      <w:pPr>
        <w:shd w:val="clear" w:color="auto" w:fill="FFFFFF"/>
        <w:tabs>
          <w:tab w:val="left" w:pos="144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="00E508BA" w:rsidRPr="00844D36">
        <w:rPr>
          <w:rFonts w:ascii="Times New Roman" w:eastAsia="Times New Roman" w:hAnsi="Times New Roman" w:cs="Times New Roman"/>
          <w:sz w:val="24"/>
          <w:szCs w:val="24"/>
        </w:rPr>
        <w:t>Вместе с Товаром Поставщ</w:t>
      </w:r>
      <w:r w:rsidR="009747FB" w:rsidRPr="00844D36">
        <w:rPr>
          <w:rFonts w:ascii="Times New Roman" w:eastAsia="Times New Roman" w:hAnsi="Times New Roman" w:cs="Times New Roman"/>
          <w:sz w:val="24"/>
          <w:szCs w:val="24"/>
        </w:rPr>
        <w:t>ик обязуется передать Заказчику</w:t>
      </w:r>
      <w:r w:rsidR="00E508BA" w:rsidRPr="00844D36">
        <w:rPr>
          <w:rFonts w:ascii="Times New Roman" w:eastAsia="Times New Roman" w:hAnsi="Times New Roman" w:cs="Times New Roman"/>
          <w:sz w:val="24"/>
          <w:szCs w:val="24"/>
        </w:rPr>
        <w:t xml:space="preserve"> товаросопроводительны</w:t>
      </w:r>
      <w:r w:rsidR="009A7ADF" w:rsidRPr="00844D36">
        <w:rPr>
          <w:rFonts w:ascii="Times New Roman" w:eastAsia="Times New Roman" w:hAnsi="Times New Roman" w:cs="Times New Roman"/>
          <w:sz w:val="24"/>
          <w:szCs w:val="24"/>
        </w:rPr>
        <w:t>й документ</w:t>
      </w:r>
      <w:r w:rsidR="009747FB" w:rsidRPr="00844D36">
        <w:rPr>
          <w:rFonts w:ascii="Times New Roman" w:eastAsia="Times New Roman" w:hAnsi="Times New Roman" w:cs="Times New Roman"/>
          <w:sz w:val="24"/>
          <w:szCs w:val="24"/>
        </w:rPr>
        <w:t>:</w:t>
      </w:r>
      <w:r w:rsidR="009A7ADF" w:rsidRPr="00844D36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r w:rsidR="009A7ADF" w:rsidRPr="00844D36">
        <w:rPr>
          <w:rFonts w:ascii="Times New Roman" w:eastAsia="Times New Roman" w:hAnsi="Times New Roman" w:cs="Times New Roman"/>
          <w:sz w:val="24"/>
          <w:szCs w:val="24"/>
        </w:rPr>
        <w:t>Универсальный передаточный документ (далее – УПД).</w:t>
      </w:r>
    </w:p>
    <w:p w:rsidR="001B1514" w:rsidRPr="00844D36" w:rsidRDefault="00844D36" w:rsidP="00844D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1B1514" w:rsidRPr="00844D36">
        <w:rPr>
          <w:rFonts w:ascii="Times New Roman" w:hAnsi="Times New Roman" w:cs="Times New Roman"/>
          <w:sz w:val="24"/>
          <w:szCs w:val="24"/>
        </w:rPr>
        <w:t xml:space="preserve">Поставка Товара осуществляется с понедельника по пятницу с 09.00 до 16.00 часов, обед с 13.00 до 14.00 часов. </w:t>
      </w:r>
    </w:p>
    <w:p w:rsidR="000A0E59" w:rsidRPr="00844D36" w:rsidRDefault="00844D36" w:rsidP="00844D36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0A0E59" w:rsidRPr="00844D36">
        <w:rPr>
          <w:rFonts w:ascii="Times New Roman" w:hAnsi="Times New Roman" w:cs="Times New Roman"/>
          <w:sz w:val="24"/>
          <w:szCs w:val="24"/>
        </w:rPr>
        <w:t>Поставщик не менее чем за 1 рабочий день до осуществления поставки  Товара направляет в адрес Заказчика уведомление о времени и дате поставки Товара в место доставки.</w:t>
      </w:r>
    </w:p>
    <w:p w:rsidR="000A0E59" w:rsidRPr="00844D36" w:rsidRDefault="000A0E59" w:rsidP="00844D36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D36">
        <w:rPr>
          <w:rFonts w:ascii="Times New Roman" w:hAnsi="Times New Roman" w:cs="Times New Roman"/>
          <w:sz w:val="24"/>
          <w:szCs w:val="24"/>
        </w:rPr>
        <w:t xml:space="preserve">Сообщение должно содержать ссылку на реквизиты Контракта, а также дату и планируемое время отгрузки, список сотрудников обеспечивающих отгрузку  товара  до помещения Заказчика, данные на автотранспорт. </w:t>
      </w:r>
    </w:p>
    <w:p w:rsidR="000A0E59" w:rsidRPr="00844D36" w:rsidRDefault="000A0E59" w:rsidP="00844D36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D36">
        <w:rPr>
          <w:rFonts w:ascii="Times New Roman" w:hAnsi="Times New Roman" w:cs="Times New Roman"/>
          <w:sz w:val="24"/>
          <w:szCs w:val="24"/>
        </w:rPr>
        <w:t xml:space="preserve">Сообщение может быть направлено Заказчику путем отправки на электронный адрес, указанный в Контракте. </w:t>
      </w:r>
    </w:p>
    <w:p w:rsidR="000A0E59" w:rsidRPr="00844D36" w:rsidRDefault="000A0E59" w:rsidP="00844D36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D36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8" w:history="1">
        <w:r w:rsidRPr="00844D36">
          <w:rPr>
            <w:rStyle w:val="a4"/>
            <w:rFonts w:ascii="Times New Roman" w:hAnsi="Times New Roman" w:cs="Times New Roman"/>
            <w:sz w:val="24"/>
            <w:szCs w:val="24"/>
          </w:rPr>
          <w:t>hoz.r1200@tax.gov.ru</w:t>
        </w:r>
      </w:hyperlink>
      <w:r w:rsidRPr="00844D36">
        <w:rPr>
          <w:rFonts w:ascii="Times New Roman" w:hAnsi="Times New Roman" w:cs="Times New Roman"/>
          <w:sz w:val="24"/>
          <w:szCs w:val="24"/>
        </w:rPr>
        <w:t xml:space="preserve">, </w:t>
      </w:r>
      <w:r w:rsidRPr="00844D36">
        <w:rPr>
          <w:rStyle w:val="a4"/>
          <w:rFonts w:ascii="Times New Roman" w:hAnsi="Times New Roman" w:cs="Times New Roman"/>
          <w:sz w:val="24"/>
          <w:szCs w:val="24"/>
        </w:rPr>
        <w:t xml:space="preserve">  </w:t>
      </w:r>
      <w:hyperlink r:id="rId9" w:history="1">
        <w:r w:rsidRPr="00844D36">
          <w:rPr>
            <w:rStyle w:val="a4"/>
            <w:rFonts w:ascii="Times New Roman" w:hAnsi="Times New Roman" w:cs="Times New Roman"/>
            <w:sz w:val="24"/>
            <w:szCs w:val="24"/>
          </w:rPr>
          <w:t>e.pavlova.r1200@tax.gov.ru</w:t>
        </w:r>
      </w:hyperlink>
    </w:p>
    <w:p w:rsidR="001B1514" w:rsidRPr="00844D36" w:rsidRDefault="00844D36" w:rsidP="00844D36">
      <w:pPr>
        <w:shd w:val="clear" w:color="auto" w:fill="FFFFFF"/>
        <w:tabs>
          <w:tab w:val="left" w:pos="144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r w:rsidR="001B1514" w:rsidRPr="00844D36">
        <w:rPr>
          <w:rFonts w:ascii="Times New Roman" w:eastAsia="Times New Roman" w:hAnsi="Times New Roman" w:cs="Times New Roman"/>
          <w:sz w:val="24"/>
          <w:szCs w:val="24"/>
        </w:rPr>
        <w:t>Срок приемки Товара: в течение 10 рабочих дней со дня получения Товара.</w:t>
      </w:r>
    </w:p>
    <w:p w:rsidR="001B1514" w:rsidRPr="00844D36" w:rsidRDefault="00844D36" w:rsidP="00844D36">
      <w:pPr>
        <w:shd w:val="clear" w:color="auto" w:fill="FFFFFF"/>
        <w:tabs>
          <w:tab w:val="left" w:pos="144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="001B1514" w:rsidRPr="00844D36">
        <w:rPr>
          <w:rFonts w:ascii="Times New Roman" w:hAnsi="Times New Roman" w:cs="Times New Roman"/>
          <w:sz w:val="24"/>
          <w:szCs w:val="24"/>
        </w:rPr>
        <w:t xml:space="preserve">Приемка Товара оформляется актом приемки товаров, работ, услуг (форма 0510452), утвержденным приказом Минфина России от 15.04.2021 N 61н. Акт приемки товаров, работ, услуг Заказчик формирует на основании документов, подтверждающих поставку Товара. </w:t>
      </w:r>
    </w:p>
    <w:p w:rsidR="00E508BA" w:rsidRPr="00844D36" w:rsidRDefault="00E508BA" w:rsidP="00B6500B">
      <w:pPr>
        <w:shd w:val="clear" w:color="auto" w:fill="FFFFFF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37480F" w:rsidRPr="00844D36" w:rsidRDefault="00450BFC" w:rsidP="009B0B6C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44D36">
        <w:rPr>
          <w:rFonts w:ascii="Times New Roman" w:hAnsi="Times New Roman" w:cs="Times New Roman"/>
          <w:spacing w:val="-5"/>
          <w:sz w:val="24"/>
          <w:szCs w:val="24"/>
        </w:rPr>
        <w:lastRenderedPageBreak/>
        <w:t xml:space="preserve">3. </w:t>
      </w:r>
      <w:r w:rsidR="002D02D6" w:rsidRPr="00844D3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508BA" w:rsidRPr="00844D36">
        <w:rPr>
          <w:rFonts w:ascii="Times New Roman" w:eastAsia="Times New Roman" w:hAnsi="Times New Roman" w:cs="Times New Roman"/>
          <w:spacing w:val="-5"/>
          <w:sz w:val="24"/>
          <w:szCs w:val="24"/>
        </w:rPr>
        <w:t>ЦЕНА И ПОРЯДОК РАСЧЕТОВ</w:t>
      </w:r>
    </w:p>
    <w:p w:rsidR="00990E03" w:rsidRPr="00844D36" w:rsidRDefault="00990E03" w:rsidP="00B6500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990E03" w:rsidRPr="00844D36" w:rsidRDefault="00990E03" w:rsidP="00C94A2D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4"/>
          <w:szCs w:val="24"/>
        </w:rPr>
      </w:pPr>
      <w:r w:rsidRPr="00844D36">
        <w:rPr>
          <w:sz w:val="24"/>
          <w:szCs w:val="24"/>
        </w:rPr>
        <w:t>3.1. Цена Контракта составл</w:t>
      </w:r>
      <w:r w:rsidR="00A15A86">
        <w:rPr>
          <w:sz w:val="24"/>
          <w:szCs w:val="24"/>
        </w:rPr>
        <w:t>яет ___________________</w:t>
      </w:r>
      <w:r w:rsidRPr="00844D36">
        <w:rPr>
          <w:sz w:val="24"/>
          <w:szCs w:val="24"/>
        </w:rPr>
        <w:t xml:space="preserve"> рублей, в </w:t>
      </w:r>
      <w:proofErr w:type="spellStart"/>
      <w:r w:rsidRPr="00844D36">
        <w:rPr>
          <w:sz w:val="24"/>
          <w:szCs w:val="24"/>
        </w:rPr>
        <w:t>т.ч</w:t>
      </w:r>
      <w:proofErr w:type="spellEnd"/>
      <w:r w:rsidRPr="00844D36">
        <w:rPr>
          <w:sz w:val="24"/>
          <w:szCs w:val="24"/>
        </w:rPr>
        <w:t>. НДС/без НДС.</w:t>
      </w:r>
    </w:p>
    <w:p w:rsidR="00990E03" w:rsidRPr="00844D36" w:rsidRDefault="00990E03" w:rsidP="00C94A2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D36">
        <w:rPr>
          <w:rFonts w:ascii="Times New Roman" w:hAnsi="Times New Roman" w:cs="Times New Roman"/>
          <w:sz w:val="24"/>
          <w:szCs w:val="24"/>
        </w:rPr>
        <w:t>3.2. Цена Контракта является твердой и определяется на весь срок исполнения контракта, за исключением случаев, предусмотренных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90E03" w:rsidRPr="00844D36" w:rsidRDefault="00990E03" w:rsidP="00C94A2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D36">
        <w:rPr>
          <w:rFonts w:ascii="Times New Roman" w:hAnsi="Times New Roman" w:cs="Times New Roman"/>
          <w:sz w:val="24"/>
          <w:szCs w:val="24"/>
        </w:rPr>
        <w:t xml:space="preserve">3.3. Цена Контракта включает в себя все расходы, связанные с исполнением условия контракта, в том числе: </w:t>
      </w:r>
      <w:r w:rsidR="00F92B82" w:rsidRPr="00844D36">
        <w:rPr>
          <w:rFonts w:ascii="Times New Roman" w:hAnsi="Times New Roman" w:cs="Times New Roman"/>
          <w:sz w:val="24"/>
          <w:szCs w:val="24"/>
        </w:rPr>
        <w:t xml:space="preserve">погрузку/разгрузку, доставку, </w:t>
      </w:r>
      <w:r w:rsidRPr="00844D36">
        <w:rPr>
          <w:rFonts w:ascii="Times New Roman" w:hAnsi="Times New Roman" w:cs="Times New Roman"/>
          <w:sz w:val="24"/>
          <w:szCs w:val="24"/>
        </w:rPr>
        <w:t>страхование, уплату таможенных пошлин, налогов, сборов и других обязательных платежей.</w:t>
      </w:r>
    </w:p>
    <w:p w:rsidR="00990E03" w:rsidRPr="00844D36" w:rsidRDefault="00F92B82" w:rsidP="00C94A2D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4"/>
          <w:szCs w:val="24"/>
        </w:rPr>
      </w:pPr>
      <w:bookmarkStart w:id="0" w:name="_ref_1-035efb6c0d8449"/>
      <w:r w:rsidRPr="00844D36">
        <w:rPr>
          <w:sz w:val="24"/>
          <w:szCs w:val="24"/>
        </w:rPr>
        <w:t xml:space="preserve">3.4. </w:t>
      </w:r>
      <w:r w:rsidR="00990E03" w:rsidRPr="00844D36">
        <w:rPr>
          <w:sz w:val="24"/>
          <w:szCs w:val="24"/>
        </w:rPr>
        <w:t xml:space="preserve">Источник финансирования: </w:t>
      </w:r>
      <w:r w:rsidR="00990E03" w:rsidRPr="00844D36">
        <w:rPr>
          <w:sz w:val="24"/>
          <w:szCs w:val="24"/>
          <w:u w:val="single"/>
        </w:rPr>
        <w:t>федеральный бюджет</w:t>
      </w:r>
      <w:r w:rsidR="00990E03" w:rsidRPr="00844D36">
        <w:rPr>
          <w:sz w:val="24"/>
          <w:szCs w:val="24"/>
        </w:rPr>
        <w:t>.</w:t>
      </w:r>
      <w:bookmarkEnd w:id="0"/>
    </w:p>
    <w:p w:rsidR="00990E03" w:rsidRPr="00844D36" w:rsidRDefault="00F92B82" w:rsidP="00C94A2D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4"/>
          <w:szCs w:val="24"/>
        </w:rPr>
      </w:pPr>
      <w:bookmarkStart w:id="1" w:name="_ref_1-da4812d5f2ee4d"/>
      <w:r w:rsidRPr="00844D36">
        <w:rPr>
          <w:sz w:val="24"/>
          <w:szCs w:val="24"/>
        </w:rPr>
        <w:t xml:space="preserve">3.5. </w:t>
      </w:r>
      <w:r w:rsidR="00990E03" w:rsidRPr="00844D36">
        <w:rPr>
          <w:sz w:val="24"/>
          <w:szCs w:val="24"/>
        </w:rPr>
        <w:t>Оплата услуг производится Заказчиком в течение 7 рабочих дней после подписания Заказчиком акта о приемки.</w:t>
      </w:r>
      <w:bookmarkEnd w:id="1"/>
    </w:p>
    <w:p w:rsidR="00990E03" w:rsidRPr="00844D36" w:rsidRDefault="00F92B82" w:rsidP="00C94A2D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4"/>
          <w:szCs w:val="24"/>
        </w:rPr>
      </w:pPr>
      <w:bookmarkStart w:id="2" w:name="_ref_1-6e476134ed4e45"/>
      <w:r w:rsidRPr="00844D36">
        <w:rPr>
          <w:sz w:val="24"/>
          <w:szCs w:val="24"/>
        </w:rPr>
        <w:t xml:space="preserve">3.6. </w:t>
      </w:r>
      <w:r w:rsidR="00990E03" w:rsidRPr="00844D36">
        <w:rPr>
          <w:sz w:val="24"/>
          <w:szCs w:val="24"/>
        </w:rPr>
        <w:t>Расчеты по Контракту осуществляются в безналичной форме платежными поручениями.</w:t>
      </w:r>
      <w:bookmarkEnd w:id="2"/>
    </w:p>
    <w:p w:rsidR="00506A89" w:rsidRPr="00844D36" w:rsidRDefault="00506A89" w:rsidP="00B6500B">
      <w:pPr>
        <w:shd w:val="clear" w:color="auto" w:fill="FFFFFF"/>
        <w:tabs>
          <w:tab w:val="left" w:pos="1440"/>
          <w:tab w:val="left" w:leader="underscore" w:pos="60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32CEA" w:rsidRPr="00844D36" w:rsidRDefault="00744CA5" w:rsidP="00744CA5">
      <w:pPr>
        <w:pStyle w:val="ConsPlusNormal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D36">
        <w:rPr>
          <w:rFonts w:ascii="Times New Roman" w:eastAsia="Times New Roman" w:hAnsi="Times New Roman" w:cs="Times New Roman"/>
          <w:sz w:val="24"/>
          <w:szCs w:val="24"/>
        </w:rPr>
        <w:t>4.</w:t>
      </w:r>
      <w:r w:rsidR="00E508BA" w:rsidRPr="00844D36">
        <w:rPr>
          <w:rFonts w:ascii="Times New Roman" w:eastAsia="Times New Roman" w:hAnsi="Times New Roman" w:cs="Times New Roman"/>
          <w:sz w:val="24"/>
          <w:szCs w:val="24"/>
        </w:rPr>
        <w:t>ОТВЕТСТВЕННОСТЬ СТОРОН</w:t>
      </w:r>
    </w:p>
    <w:p w:rsidR="00744CA5" w:rsidRPr="00844D36" w:rsidRDefault="00744CA5" w:rsidP="00744CA5">
      <w:pPr>
        <w:pStyle w:val="ConsPlusNormal"/>
        <w:ind w:left="360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9B0B6C" w:rsidRPr="00844D36" w:rsidRDefault="00032CEA" w:rsidP="00C94A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D36">
        <w:rPr>
          <w:rFonts w:ascii="Times New Roman" w:hAnsi="Times New Roman" w:cs="Times New Roman"/>
          <w:sz w:val="24"/>
          <w:szCs w:val="24"/>
        </w:rPr>
        <w:t xml:space="preserve">4.1. </w:t>
      </w:r>
      <w:r w:rsidR="009B0B6C" w:rsidRPr="00844D36">
        <w:rPr>
          <w:rFonts w:ascii="Times New Roman" w:hAnsi="Times New Roman" w:cs="Times New Roman"/>
          <w:sz w:val="24"/>
          <w:szCs w:val="24"/>
        </w:rPr>
        <w:t> За неисполнение или ненадлежащее исполнение условий настоящего Контракта Стороны несут ответственность в соответствии с действующим гражданским законодательством РФ.</w:t>
      </w:r>
    </w:p>
    <w:p w:rsidR="009B0B6C" w:rsidRPr="00844D36" w:rsidRDefault="00032CEA" w:rsidP="00C94A2D">
      <w:pPr>
        <w:pStyle w:val="ac"/>
        <w:ind w:firstLine="709"/>
        <w:rPr>
          <w:rFonts w:ascii="Times New Roman" w:hAnsi="Times New Roman" w:cs="Times New Roman"/>
        </w:rPr>
      </w:pPr>
      <w:r w:rsidRPr="00844D36">
        <w:rPr>
          <w:rFonts w:ascii="Times New Roman" w:hAnsi="Times New Roman" w:cs="Times New Roman"/>
        </w:rPr>
        <w:t xml:space="preserve">4.2. </w:t>
      </w:r>
      <w:r w:rsidR="009B0B6C" w:rsidRPr="00844D36">
        <w:rPr>
          <w:rFonts w:ascii="Times New Roman" w:hAnsi="Times New Roman" w:cs="Times New Roman"/>
        </w:rPr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  <w:proofErr w:type="gramStart"/>
      <w:r w:rsidR="009B0B6C" w:rsidRPr="00844D36">
        <w:rPr>
          <w:rFonts w:ascii="Times New Roman" w:hAnsi="Times New Roman" w:cs="Times New Roman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:rsidR="009B0B6C" w:rsidRPr="00844D36" w:rsidRDefault="00032CEA" w:rsidP="00C94A2D">
      <w:pPr>
        <w:pStyle w:val="ac"/>
        <w:ind w:firstLine="709"/>
        <w:rPr>
          <w:rFonts w:ascii="Times New Roman" w:hAnsi="Times New Roman" w:cs="Times New Roman"/>
        </w:rPr>
      </w:pPr>
      <w:r w:rsidRPr="00844D36">
        <w:rPr>
          <w:rFonts w:ascii="Times New Roman" w:hAnsi="Times New Roman" w:cs="Times New Roman"/>
        </w:rPr>
        <w:t>4.3.</w:t>
      </w:r>
      <w:r w:rsidR="009B0B6C" w:rsidRPr="00844D36">
        <w:rPr>
          <w:rFonts w:ascii="Times New Roman" w:hAnsi="Times New Roman" w:cs="Times New Roman"/>
        </w:rPr>
        <w:t> 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 процентов цены контракта, т.к. цена контракта не превышает 3 млн. рублей.</w:t>
      </w:r>
    </w:p>
    <w:p w:rsidR="009B0B6C" w:rsidRPr="00844D36" w:rsidRDefault="00032CEA" w:rsidP="00C94A2D">
      <w:pPr>
        <w:pStyle w:val="ac"/>
        <w:ind w:firstLine="709"/>
        <w:rPr>
          <w:rFonts w:ascii="Times New Roman" w:hAnsi="Times New Roman" w:cs="Times New Roman"/>
        </w:rPr>
      </w:pPr>
      <w:r w:rsidRPr="00844D36">
        <w:rPr>
          <w:rFonts w:ascii="Times New Roman" w:hAnsi="Times New Roman" w:cs="Times New Roman"/>
        </w:rPr>
        <w:t>4.4.</w:t>
      </w:r>
      <w:r w:rsidR="009B0B6C" w:rsidRPr="00844D36">
        <w:rPr>
          <w:rFonts w:ascii="Times New Roman" w:hAnsi="Times New Roman" w:cs="Times New Roman"/>
        </w:rPr>
        <w:t>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следующем порядке: 1 000,00 рублей, т.к. цена контракта не превышает 3 млн. рублей.</w:t>
      </w:r>
    </w:p>
    <w:p w:rsidR="009B0B6C" w:rsidRPr="00844D36" w:rsidRDefault="009C7544" w:rsidP="00C94A2D">
      <w:pPr>
        <w:pStyle w:val="ac"/>
        <w:ind w:firstLine="709"/>
        <w:rPr>
          <w:rFonts w:ascii="Times New Roman" w:hAnsi="Times New Roman" w:cs="Times New Roman"/>
        </w:rPr>
      </w:pPr>
      <w:r w:rsidRPr="00844D36">
        <w:rPr>
          <w:rFonts w:ascii="Times New Roman" w:hAnsi="Times New Roman" w:cs="Times New Roman"/>
        </w:rPr>
        <w:t>4.5.</w:t>
      </w:r>
      <w:r w:rsidR="009B0B6C" w:rsidRPr="00844D36">
        <w:rPr>
          <w:rFonts w:ascii="Times New Roman" w:hAnsi="Times New Roman" w:cs="Times New Roman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9B0B6C" w:rsidRPr="00844D36" w:rsidRDefault="0096328C" w:rsidP="00C94A2D">
      <w:pPr>
        <w:pStyle w:val="ac"/>
        <w:ind w:firstLine="709"/>
        <w:rPr>
          <w:rFonts w:ascii="Times New Roman" w:hAnsi="Times New Roman" w:cs="Times New Roman"/>
        </w:rPr>
      </w:pPr>
      <w:r w:rsidRPr="00844D36">
        <w:rPr>
          <w:rFonts w:ascii="Times New Roman" w:hAnsi="Times New Roman" w:cs="Times New Roman"/>
        </w:rPr>
        <w:t xml:space="preserve">4.6. </w:t>
      </w:r>
      <w:r w:rsidR="009B0B6C" w:rsidRPr="00844D36">
        <w:rPr>
          <w:rFonts w:ascii="Times New Roman" w:hAnsi="Times New Roman" w:cs="Times New Roman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9B0B6C" w:rsidRPr="00844D36" w:rsidRDefault="00BF1718" w:rsidP="00C94A2D">
      <w:pPr>
        <w:pStyle w:val="ac"/>
        <w:ind w:firstLine="709"/>
        <w:rPr>
          <w:rFonts w:ascii="Times New Roman" w:hAnsi="Times New Roman" w:cs="Times New Roman"/>
        </w:rPr>
      </w:pPr>
      <w:r w:rsidRPr="00844D36">
        <w:rPr>
          <w:rFonts w:ascii="Times New Roman" w:hAnsi="Times New Roman" w:cs="Times New Roman"/>
        </w:rPr>
        <w:t xml:space="preserve">4.7. </w:t>
      </w:r>
      <w:r w:rsidR="009B0B6C" w:rsidRPr="00844D36">
        <w:rPr>
          <w:rFonts w:ascii="Times New Roman" w:hAnsi="Times New Roman" w:cs="Times New Roman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</w:t>
      </w:r>
      <w:r w:rsidR="009B0B6C" w:rsidRPr="00844D36">
        <w:rPr>
          <w:rFonts w:ascii="Times New Roman" w:hAnsi="Times New Roman" w:cs="Times New Roman"/>
        </w:rPr>
        <w:lastRenderedPageBreak/>
        <w:t>Контрактом, Поставщик вправе потребовать уплаты штрафа, размер которого устанавливается в порядке, установленном постановлением Правительства РФ от 30.08.2017 № 1042, и составляет: 1 000,00 рублей, т.к. цена контракта не превышает 3 млн. рублей.</w:t>
      </w:r>
    </w:p>
    <w:p w:rsidR="009B0B6C" w:rsidRPr="00844D36" w:rsidRDefault="00BF1718" w:rsidP="00C94A2D">
      <w:pPr>
        <w:pStyle w:val="ac"/>
        <w:ind w:firstLine="709"/>
        <w:rPr>
          <w:rFonts w:ascii="Times New Roman" w:hAnsi="Times New Roman" w:cs="Times New Roman"/>
        </w:rPr>
      </w:pPr>
      <w:r w:rsidRPr="00844D36">
        <w:rPr>
          <w:rFonts w:ascii="Times New Roman" w:hAnsi="Times New Roman" w:cs="Times New Roman"/>
        </w:rPr>
        <w:t xml:space="preserve">4.8. </w:t>
      </w:r>
      <w:r w:rsidR="009B0B6C" w:rsidRPr="00844D36">
        <w:rPr>
          <w:rFonts w:ascii="Times New Roman" w:hAnsi="Times New Roman" w:cs="Times New Roman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9B0B6C" w:rsidRPr="00844D36" w:rsidRDefault="00BF1718" w:rsidP="00C94A2D">
      <w:pPr>
        <w:pStyle w:val="ac"/>
        <w:ind w:firstLine="709"/>
        <w:rPr>
          <w:rFonts w:ascii="Times New Roman" w:hAnsi="Times New Roman" w:cs="Times New Roman"/>
        </w:rPr>
      </w:pPr>
      <w:r w:rsidRPr="00844D36">
        <w:rPr>
          <w:rFonts w:ascii="Times New Roman" w:hAnsi="Times New Roman" w:cs="Times New Roman"/>
        </w:rPr>
        <w:t xml:space="preserve">4.9. </w:t>
      </w:r>
      <w:r w:rsidR="009B0B6C" w:rsidRPr="00844D36">
        <w:rPr>
          <w:rFonts w:ascii="Times New Roman" w:hAnsi="Times New Roman" w:cs="Times New Roman"/>
        </w:rPr>
        <w:t>Уплата неустойки (штрафа, пени) и возмещение убытков не освобождает Стороны от исполнения обязательств по настоящему Контракту или устранения нарушений.</w:t>
      </w:r>
    </w:p>
    <w:p w:rsidR="009B0B6C" w:rsidRPr="00844D36" w:rsidRDefault="00BF1718" w:rsidP="00C94A2D">
      <w:pPr>
        <w:pStyle w:val="ac"/>
        <w:ind w:firstLine="709"/>
        <w:rPr>
          <w:rFonts w:ascii="Times New Roman" w:hAnsi="Times New Roman" w:cs="Times New Roman"/>
        </w:rPr>
      </w:pPr>
      <w:r w:rsidRPr="00844D36">
        <w:rPr>
          <w:rFonts w:ascii="Times New Roman" w:hAnsi="Times New Roman" w:cs="Times New Roman"/>
        </w:rPr>
        <w:t xml:space="preserve">4.10. </w:t>
      </w:r>
      <w:r w:rsidR="009B0B6C" w:rsidRPr="00844D36">
        <w:rPr>
          <w:rFonts w:ascii="Times New Roman" w:hAnsi="Times New Roman" w:cs="Times New Roman"/>
        </w:rPr>
        <w:t>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B0B6C" w:rsidRPr="00844D36" w:rsidRDefault="009B0B6C" w:rsidP="00B6500B">
      <w:pPr>
        <w:shd w:val="clear" w:color="auto" w:fill="FFFFFF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37480F" w:rsidRPr="00844D36" w:rsidRDefault="00450BFC" w:rsidP="00DC668E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844D36">
        <w:rPr>
          <w:rFonts w:ascii="Times New Roman" w:hAnsi="Times New Roman" w:cs="Times New Roman"/>
          <w:spacing w:val="-8"/>
          <w:sz w:val="24"/>
          <w:szCs w:val="24"/>
        </w:rPr>
        <w:t xml:space="preserve">5. </w:t>
      </w:r>
      <w:r w:rsidR="002D02D6" w:rsidRPr="00844D3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C668E" w:rsidRPr="00844D3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СРОК ДЕЙСТВИЯ, ИЗМЕНЕНИЯ </w:t>
      </w:r>
      <w:r w:rsidR="00054DA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И РАСТОРЖЕНИЯ </w:t>
      </w:r>
      <w:r w:rsidR="00DC668E" w:rsidRPr="00844D36">
        <w:rPr>
          <w:rFonts w:ascii="Times New Roman" w:eastAsia="Times New Roman" w:hAnsi="Times New Roman" w:cs="Times New Roman"/>
          <w:spacing w:val="-8"/>
          <w:sz w:val="24"/>
          <w:szCs w:val="24"/>
        </w:rPr>
        <w:t>КОНТРАКТА</w:t>
      </w:r>
    </w:p>
    <w:p w:rsidR="00BF1718" w:rsidRPr="00844D36" w:rsidRDefault="00BF1718" w:rsidP="00B6500B">
      <w:pPr>
        <w:shd w:val="clear" w:color="auto" w:fill="FFFFFF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</w:p>
    <w:p w:rsidR="00744CA5" w:rsidRPr="00844D36" w:rsidRDefault="007720D8" w:rsidP="00054D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D36">
        <w:rPr>
          <w:rFonts w:ascii="Times New Roman" w:hAnsi="Times New Roman" w:cs="Times New Roman"/>
          <w:sz w:val="24"/>
          <w:szCs w:val="24"/>
        </w:rPr>
        <w:t xml:space="preserve">5.1.  </w:t>
      </w:r>
      <w:r w:rsidR="00744CA5" w:rsidRPr="00844D36">
        <w:rPr>
          <w:rFonts w:ascii="Times New Roman" w:hAnsi="Times New Roman" w:cs="Times New Roman"/>
          <w:sz w:val="24"/>
          <w:szCs w:val="24"/>
        </w:rPr>
        <w:t>Настоящий Контра</w:t>
      </w:r>
      <w:proofErr w:type="gramStart"/>
      <w:r w:rsidR="00744CA5" w:rsidRPr="00844D36">
        <w:rPr>
          <w:rFonts w:ascii="Times New Roman" w:hAnsi="Times New Roman" w:cs="Times New Roman"/>
          <w:sz w:val="24"/>
          <w:szCs w:val="24"/>
        </w:rPr>
        <w:t>кт</w:t>
      </w:r>
      <w:r w:rsidRPr="00844D36">
        <w:rPr>
          <w:rFonts w:ascii="Times New Roman" w:hAnsi="Times New Roman" w:cs="Times New Roman"/>
          <w:sz w:val="24"/>
          <w:szCs w:val="24"/>
        </w:rPr>
        <w:t xml:space="preserve"> вст</w:t>
      </w:r>
      <w:proofErr w:type="gramEnd"/>
      <w:r w:rsidRPr="00844D36">
        <w:rPr>
          <w:rFonts w:ascii="Times New Roman" w:hAnsi="Times New Roman" w:cs="Times New Roman"/>
          <w:sz w:val="24"/>
          <w:szCs w:val="24"/>
        </w:rPr>
        <w:t>упает в силу с момента его подп</w:t>
      </w:r>
      <w:r w:rsidR="00744CA5" w:rsidRPr="00844D36">
        <w:rPr>
          <w:rFonts w:ascii="Times New Roman" w:hAnsi="Times New Roman" w:cs="Times New Roman"/>
          <w:sz w:val="24"/>
          <w:szCs w:val="24"/>
        </w:rPr>
        <w:t>исания и действует до 30.11</w:t>
      </w:r>
      <w:r w:rsidR="0017763E" w:rsidRPr="00844D36">
        <w:rPr>
          <w:rFonts w:ascii="Times New Roman" w:hAnsi="Times New Roman" w:cs="Times New Roman"/>
          <w:sz w:val="24"/>
          <w:szCs w:val="24"/>
        </w:rPr>
        <w:t>.202</w:t>
      </w:r>
      <w:r w:rsidR="003073E2" w:rsidRPr="00844D36">
        <w:rPr>
          <w:rFonts w:ascii="Times New Roman" w:hAnsi="Times New Roman" w:cs="Times New Roman"/>
          <w:sz w:val="24"/>
          <w:szCs w:val="24"/>
        </w:rPr>
        <w:t>6</w:t>
      </w:r>
      <w:r w:rsidRPr="00844D36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744CA5" w:rsidRPr="00844D36" w:rsidRDefault="00744CA5" w:rsidP="00054DA2">
      <w:pPr>
        <w:pStyle w:val="2"/>
        <w:numPr>
          <w:ilvl w:val="0"/>
          <w:numId w:val="0"/>
        </w:numPr>
        <w:spacing w:before="0" w:after="0"/>
        <w:ind w:firstLine="709"/>
        <w:rPr>
          <w:color w:val="auto"/>
          <w:sz w:val="24"/>
          <w:szCs w:val="24"/>
        </w:rPr>
      </w:pPr>
      <w:r w:rsidRPr="00844D36">
        <w:rPr>
          <w:sz w:val="24"/>
          <w:szCs w:val="24"/>
        </w:rPr>
        <w:t xml:space="preserve">5.2. </w:t>
      </w:r>
      <w:r w:rsidRPr="00844D36">
        <w:rPr>
          <w:color w:val="auto"/>
          <w:sz w:val="24"/>
          <w:szCs w:val="24"/>
        </w:rPr>
        <w:t>Расторжение Контракта допускается по соглашению сторон или по решению суда.</w:t>
      </w:r>
    </w:p>
    <w:p w:rsidR="00744CA5" w:rsidRPr="00844D36" w:rsidRDefault="00744CA5" w:rsidP="00054DA2">
      <w:pPr>
        <w:pStyle w:val="2"/>
        <w:numPr>
          <w:ilvl w:val="0"/>
          <w:numId w:val="0"/>
        </w:numPr>
        <w:spacing w:before="0" w:after="0"/>
        <w:ind w:firstLine="709"/>
        <w:rPr>
          <w:color w:val="auto"/>
          <w:sz w:val="24"/>
          <w:szCs w:val="24"/>
        </w:rPr>
      </w:pPr>
      <w:r w:rsidRPr="00844D36">
        <w:rPr>
          <w:color w:val="auto"/>
          <w:sz w:val="24"/>
          <w:szCs w:val="24"/>
        </w:rPr>
        <w:t>Как Заказчик, так и Поставщик 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7480F" w:rsidRPr="00844D36" w:rsidRDefault="00744CA5" w:rsidP="00054DA2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44D36">
        <w:rPr>
          <w:rFonts w:ascii="Times New Roman" w:eastAsia="Times New Roman" w:hAnsi="Times New Roman" w:cs="Times New Roman"/>
          <w:sz w:val="24"/>
          <w:szCs w:val="24"/>
        </w:rPr>
        <w:t xml:space="preserve">5.3. </w:t>
      </w:r>
      <w:r w:rsidR="00E508BA" w:rsidRPr="00844D36">
        <w:rPr>
          <w:rFonts w:ascii="Times New Roman" w:eastAsia="Times New Roman" w:hAnsi="Times New Roman" w:cs="Times New Roman"/>
          <w:sz w:val="24"/>
          <w:szCs w:val="24"/>
        </w:rPr>
        <w:t>Все и</w:t>
      </w:r>
      <w:r w:rsidRPr="00844D36">
        <w:rPr>
          <w:rFonts w:ascii="Times New Roman" w:eastAsia="Times New Roman" w:hAnsi="Times New Roman" w:cs="Times New Roman"/>
          <w:sz w:val="24"/>
          <w:szCs w:val="24"/>
        </w:rPr>
        <w:t>зменения и дополнения к Контракту</w:t>
      </w:r>
      <w:r w:rsidR="00E508BA" w:rsidRPr="00844D36">
        <w:rPr>
          <w:rFonts w:ascii="Times New Roman" w:eastAsia="Times New Roman" w:hAnsi="Times New Roman" w:cs="Times New Roman"/>
          <w:sz w:val="24"/>
          <w:szCs w:val="24"/>
        </w:rPr>
        <w:t xml:space="preserve"> действительны, если совершены в письменной форме и подписаны обеими </w:t>
      </w:r>
      <w:r w:rsidR="00E508BA" w:rsidRPr="00844D36">
        <w:rPr>
          <w:rFonts w:ascii="Times New Roman" w:eastAsia="Times New Roman" w:hAnsi="Times New Roman" w:cs="Times New Roman"/>
          <w:spacing w:val="-2"/>
          <w:sz w:val="24"/>
          <w:szCs w:val="24"/>
        </w:rPr>
        <w:t>Сторонами. Соответствующие дополнительные соглашения Сторон являю</w:t>
      </w:r>
      <w:r w:rsidRPr="00844D36">
        <w:rPr>
          <w:rFonts w:ascii="Times New Roman" w:eastAsia="Times New Roman" w:hAnsi="Times New Roman" w:cs="Times New Roman"/>
          <w:spacing w:val="-2"/>
          <w:sz w:val="24"/>
          <w:szCs w:val="24"/>
        </w:rPr>
        <w:t>тся неотъемлемой частью Контракта</w:t>
      </w:r>
      <w:r w:rsidR="00E508BA" w:rsidRPr="00844D36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E508BA" w:rsidRPr="00844D36" w:rsidRDefault="00E508BA" w:rsidP="00B6500B">
      <w:pPr>
        <w:shd w:val="clear" w:color="auto" w:fill="FFFFFF"/>
        <w:tabs>
          <w:tab w:val="left" w:pos="720"/>
        </w:tabs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37480F" w:rsidRDefault="00E508BA" w:rsidP="00B6500B">
      <w:pPr>
        <w:shd w:val="clear" w:color="auto" w:fill="FFFFFF"/>
        <w:tabs>
          <w:tab w:val="left" w:pos="720"/>
        </w:tabs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  <w:r w:rsidRPr="00844D36">
        <w:rPr>
          <w:rFonts w:ascii="Times New Roman" w:hAnsi="Times New Roman" w:cs="Times New Roman"/>
          <w:spacing w:val="-1"/>
          <w:sz w:val="24"/>
          <w:szCs w:val="24"/>
        </w:rPr>
        <w:t>6.</w:t>
      </w:r>
      <w:r w:rsidR="001136F0" w:rsidRPr="00844D36">
        <w:rPr>
          <w:rFonts w:ascii="Times New Roman" w:hAnsi="Times New Roman" w:cs="Times New Roman"/>
          <w:sz w:val="24"/>
          <w:szCs w:val="24"/>
        </w:rPr>
        <w:t xml:space="preserve"> </w:t>
      </w:r>
      <w:r w:rsidR="002D02D6" w:rsidRPr="00844D36">
        <w:rPr>
          <w:rFonts w:ascii="Times New Roman" w:hAnsi="Times New Roman" w:cs="Times New Roman"/>
          <w:sz w:val="24"/>
          <w:szCs w:val="24"/>
        </w:rPr>
        <w:t xml:space="preserve"> </w:t>
      </w:r>
      <w:r w:rsidRPr="00844D36">
        <w:rPr>
          <w:rFonts w:ascii="Times New Roman" w:eastAsia="Times New Roman" w:hAnsi="Times New Roman" w:cs="Times New Roman"/>
          <w:spacing w:val="-12"/>
          <w:sz w:val="24"/>
          <w:szCs w:val="24"/>
        </w:rPr>
        <w:t>РАЗРЕШЕНИЕ СПОРОВ</w:t>
      </w:r>
    </w:p>
    <w:p w:rsidR="00431BF9" w:rsidRPr="00844D36" w:rsidRDefault="00431BF9" w:rsidP="00B6500B">
      <w:pPr>
        <w:shd w:val="clear" w:color="auto" w:fill="FFFFFF"/>
        <w:tabs>
          <w:tab w:val="left" w:pos="7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44CA5" w:rsidRPr="00844D36" w:rsidRDefault="00744CA5" w:rsidP="00577F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D36">
        <w:rPr>
          <w:rFonts w:ascii="Times New Roman" w:hAnsi="Times New Roman" w:cs="Times New Roman"/>
          <w:sz w:val="24"/>
          <w:szCs w:val="24"/>
        </w:rPr>
        <w:t>6.1. Все споры, претензии и разногласия, которые могут возникнуть между Сторонами, будут разрешаться путем переговоров. При не</w:t>
      </w:r>
      <w:r w:rsidR="00577F30">
        <w:rPr>
          <w:rFonts w:ascii="Times New Roman" w:hAnsi="Times New Roman" w:cs="Times New Roman"/>
          <w:sz w:val="24"/>
          <w:szCs w:val="24"/>
        </w:rPr>
        <w:t xml:space="preserve"> </w:t>
      </w:r>
      <w:r w:rsidRPr="00844D36">
        <w:rPr>
          <w:rFonts w:ascii="Times New Roman" w:hAnsi="Times New Roman" w:cs="Times New Roman"/>
          <w:sz w:val="24"/>
          <w:szCs w:val="24"/>
        </w:rPr>
        <w:t>урегулировании в процессе переговоров спорных вопросов споры подлежат рассмотрению в судебном порядке в Арбитражном суде Республики Марий Эл в соответствии с действующим законодательством.</w:t>
      </w:r>
    </w:p>
    <w:p w:rsidR="00E508BA" w:rsidRPr="00844D36" w:rsidRDefault="00E508BA" w:rsidP="00B6500B">
      <w:pPr>
        <w:shd w:val="clear" w:color="auto" w:fill="FFFFFF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:rsidR="003960F2" w:rsidRPr="00844D36" w:rsidRDefault="003960F2" w:rsidP="00B6500B">
      <w:pPr>
        <w:shd w:val="clear" w:color="auto" w:fill="FFFFFF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844D36">
        <w:rPr>
          <w:rFonts w:ascii="Times New Roman" w:hAnsi="Times New Roman" w:cs="Times New Roman"/>
          <w:spacing w:val="-5"/>
          <w:sz w:val="24"/>
          <w:szCs w:val="24"/>
        </w:rPr>
        <w:t xml:space="preserve">Приложение к контракту: </w:t>
      </w:r>
    </w:p>
    <w:p w:rsidR="00E508BA" w:rsidRPr="00844D36" w:rsidRDefault="003960F2" w:rsidP="00B6500B">
      <w:pPr>
        <w:shd w:val="clear" w:color="auto" w:fill="FFFFFF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844D36">
        <w:rPr>
          <w:rFonts w:ascii="Times New Roman" w:hAnsi="Times New Roman" w:cs="Times New Roman"/>
          <w:spacing w:val="-5"/>
          <w:sz w:val="24"/>
          <w:szCs w:val="24"/>
        </w:rPr>
        <w:t>Приложение № 1. Техническое задание</w:t>
      </w:r>
    </w:p>
    <w:p w:rsidR="00E508BA" w:rsidRPr="00844D36" w:rsidRDefault="00E508BA" w:rsidP="00E508BA">
      <w:pPr>
        <w:shd w:val="clear" w:color="auto" w:fill="FFFFFF"/>
        <w:rPr>
          <w:rFonts w:ascii="Times New Roman" w:hAnsi="Times New Roman" w:cs="Times New Roman"/>
          <w:spacing w:val="-6"/>
          <w:sz w:val="24"/>
          <w:szCs w:val="24"/>
        </w:rPr>
      </w:pPr>
    </w:p>
    <w:p w:rsidR="0037480F" w:rsidRDefault="00E508BA" w:rsidP="002D02D6">
      <w:pPr>
        <w:pStyle w:val="a3"/>
        <w:numPr>
          <w:ilvl w:val="0"/>
          <w:numId w:val="12"/>
        </w:numPr>
        <w:shd w:val="clear" w:color="auto" w:fill="FFFFFF"/>
        <w:jc w:val="center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844D3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4D36">
        <w:rPr>
          <w:rFonts w:ascii="Times New Roman" w:eastAsia="Times New Roman" w:hAnsi="Times New Roman" w:cs="Times New Roman"/>
          <w:spacing w:val="-6"/>
          <w:sz w:val="24"/>
          <w:szCs w:val="24"/>
        </w:rPr>
        <w:t>АДРЕСА, РЕКВИЗИТЫ И ПОДПИСИ:</w:t>
      </w:r>
    </w:p>
    <w:p w:rsidR="00FB1625" w:rsidRPr="00844D36" w:rsidRDefault="00FB1625" w:rsidP="00FB1625">
      <w:pPr>
        <w:pStyle w:val="a3"/>
        <w:shd w:val="clear" w:color="auto" w:fill="FFFFFF"/>
        <w:ind w:left="360"/>
        <w:rPr>
          <w:rFonts w:ascii="Times New Roman" w:eastAsia="Times New Roman" w:hAnsi="Times New Roman" w:cs="Times New Roman"/>
          <w:spacing w:val="-6"/>
          <w:sz w:val="24"/>
          <w:szCs w:val="24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5244"/>
      </w:tblGrid>
      <w:tr w:rsidR="00A36208" w:rsidRPr="00844D36" w:rsidTr="00365452">
        <w:trPr>
          <w:trHeight w:val="359"/>
        </w:trPr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A36208" w:rsidRPr="00844D36" w:rsidRDefault="003960F2" w:rsidP="00A3620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36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52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A36208" w:rsidRPr="00844D36" w:rsidRDefault="003960F2" w:rsidP="00A362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D3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</w:tr>
      <w:tr w:rsidR="00A36208" w:rsidRPr="00844D36" w:rsidTr="00577F30">
        <w:trPr>
          <w:trHeight w:val="2542"/>
        </w:trPr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:rsidR="00A36208" w:rsidRPr="00844D36" w:rsidRDefault="00A36208" w:rsidP="00A3620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A36208" w:rsidRPr="00844D36" w:rsidRDefault="00A36208" w:rsidP="00A3620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36F0" w:rsidRDefault="001136F0" w:rsidP="00E508BA">
      <w:pPr>
        <w:shd w:val="clear" w:color="auto" w:fill="FFFFFF"/>
        <w:jc w:val="center"/>
        <w:rPr>
          <w:rFonts w:ascii="Times New Roman" w:hAnsi="Times New Roman" w:cs="Times New Roman"/>
          <w:sz w:val="22"/>
          <w:szCs w:val="22"/>
        </w:rPr>
      </w:pPr>
    </w:p>
    <w:p w:rsidR="00757491" w:rsidRDefault="00757491" w:rsidP="00E508BA">
      <w:pPr>
        <w:shd w:val="clear" w:color="auto" w:fill="FFFFFF"/>
        <w:jc w:val="center"/>
        <w:rPr>
          <w:rFonts w:ascii="Times New Roman" w:hAnsi="Times New Roman" w:cs="Times New Roman"/>
          <w:sz w:val="22"/>
          <w:szCs w:val="22"/>
        </w:rPr>
      </w:pPr>
    </w:p>
    <w:p w:rsidR="00757491" w:rsidRDefault="00757491" w:rsidP="00E508BA">
      <w:pPr>
        <w:shd w:val="clear" w:color="auto" w:fill="FFFFFF"/>
        <w:jc w:val="center"/>
        <w:rPr>
          <w:rFonts w:ascii="Times New Roman" w:hAnsi="Times New Roman" w:cs="Times New Roman"/>
          <w:sz w:val="22"/>
          <w:szCs w:val="22"/>
        </w:rPr>
      </w:pPr>
    </w:p>
    <w:p w:rsidR="00E80F5B" w:rsidRPr="00460AEE" w:rsidRDefault="00460AEE" w:rsidP="00460AEE">
      <w:pPr>
        <w:widowControl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</w:t>
      </w:r>
      <w:r w:rsidR="003960F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3073E2"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  <w:r w:rsidRPr="00460AE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</w:p>
    <w:p w:rsidR="00E80F5B" w:rsidRDefault="003960F2" w:rsidP="00460AEE">
      <w:pPr>
        <w:widowControl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к государственному контракту № 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</w:t>
      </w:r>
    </w:p>
    <w:p w:rsidR="006A7DF8" w:rsidRDefault="006A7DF8" w:rsidP="006A7DF8">
      <w:pPr>
        <w:jc w:val="center"/>
        <w:rPr>
          <w:b/>
          <w:sz w:val="22"/>
        </w:rPr>
      </w:pPr>
    </w:p>
    <w:p w:rsidR="006A7DF8" w:rsidRPr="00BA0A31" w:rsidRDefault="006A7DF8" w:rsidP="006A7D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DF8" w:rsidRPr="00BA0A31" w:rsidRDefault="006A7DF8" w:rsidP="006A7DF8">
      <w:pPr>
        <w:jc w:val="center"/>
        <w:rPr>
          <w:rFonts w:ascii="Times New Roman" w:hAnsi="Times New Roman" w:cs="Times New Roman"/>
          <w:sz w:val="24"/>
          <w:szCs w:val="24"/>
        </w:rPr>
      </w:pPr>
      <w:r w:rsidRPr="00BA0A31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F041E1" w:rsidRPr="00BA0A31" w:rsidRDefault="00F041E1" w:rsidP="006A7DF8">
      <w:pPr>
        <w:pStyle w:val="a8"/>
        <w:ind w:left="709"/>
        <w:jc w:val="center"/>
        <w:rPr>
          <w:b/>
          <w:szCs w:val="24"/>
        </w:rPr>
      </w:pPr>
    </w:p>
    <w:p w:rsidR="00F041E1" w:rsidRPr="00BA0A31" w:rsidRDefault="00F041E1" w:rsidP="0055342C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x-none"/>
        </w:rPr>
      </w:pPr>
      <w:r w:rsidRPr="00BA0A31">
        <w:rPr>
          <w:rFonts w:ascii="Times New Roman" w:hAnsi="Times New Roman" w:cs="Times New Roman"/>
          <w:b/>
          <w:sz w:val="24"/>
          <w:szCs w:val="24"/>
        </w:rPr>
        <w:t>1. </w:t>
      </w:r>
      <w:r w:rsidRPr="00BA0A31">
        <w:rPr>
          <w:rFonts w:ascii="Times New Roman" w:hAnsi="Times New Roman" w:cs="Times New Roman"/>
          <w:b/>
          <w:sz w:val="24"/>
          <w:szCs w:val="24"/>
          <w:lang w:val="x-none"/>
        </w:rPr>
        <w:t>Общие сведения</w:t>
      </w:r>
    </w:p>
    <w:p w:rsidR="00F041E1" w:rsidRPr="00BA0A31" w:rsidRDefault="00F041E1" w:rsidP="0055342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041E1" w:rsidRPr="00BA0A31" w:rsidRDefault="00F041E1" w:rsidP="0055342C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A31">
        <w:rPr>
          <w:rFonts w:ascii="Times New Roman" w:hAnsi="Times New Roman" w:cs="Times New Roman"/>
          <w:sz w:val="24"/>
          <w:szCs w:val="24"/>
        </w:rPr>
        <w:t>1.1. </w:t>
      </w:r>
      <w:r w:rsidRPr="0087576F">
        <w:rPr>
          <w:rFonts w:ascii="Times New Roman" w:hAnsi="Times New Roman" w:cs="Times New Roman"/>
          <w:sz w:val="24"/>
          <w:szCs w:val="24"/>
        </w:rPr>
        <w:t>Наименование закупки:</w:t>
      </w:r>
      <w:r w:rsidRPr="00BA0A31">
        <w:rPr>
          <w:rFonts w:ascii="Times New Roman" w:hAnsi="Times New Roman" w:cs="Times New Roman"/>
          <w:sz w:val="24"/>
          <w:szCs w:val="24"/>
        </w:rPr>
        <w:t xml:space="preserve"> Изготовление и поставка дубликатов государственных регистрационных знаков транспортных средств (далее – Товар). </w:t>
      </w:r>
    </w:p>
    <w:p w:rsidR="00F041E1" w:rsidRPr="00BA0A31" w:rsidRDefault="00F041E1" w:rsidP="0055342C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A31">
        <w:rPr>
          <w:rFonts w:ascii="Times New Roman" w:hAnsi="Times New Roman" w:cs="Times New Roman"/>
          <w:sz w:val="24"/>
          <w:szCs w:val="24"/>
        </w:rPr>
        <w:t xml:space="preserve">1.2. Код (коды) по Общероссийскому классификатору продукции по видам экономической деятельности (ОКПД2) </w:t>
      </w:r>
      <w:proofErr w:type="gramStart"/>
      <w:r w:rsidRPr="00BA0A31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BA0A31">
        <w:rPr>
          <w:rFonts w:ascii="Times New Roman" w:hAnsi="Times New Roman" w:cs="Times New Roman"/>
          <w:sz w:val="24"/>
          <w:szCs w:val="24"/>
        </w:rPr>
        <w:t xml:space="preserve"> 034-2014 (КПЕС 2008):</w:t>
      </w:r>
    </w:p>
    <w:p w:rsidR="00F041E1" w:rsidRPr="00BA0A31" w:rsidRDefault="00F041E1" w:rsidP="0055342C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76F">
        <w:rPr>
          <w:rFonts w:ascii="Times New Roman" w:hAnsi="Times New Roman" w:cs="Times New Roman"/>
          <w:color w:val="000000"/>
          <w:sz w:val="24"/>
          <w:szCs w:val="24"/>
        </w:rPr>
        <w:t>ОКПД 2:</w:t>
      </w:r>
      <w:r w:rsidRPr="00BA0A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7F36">
        <w:rPr>
          <w:rFonts w:ascii="Times New Roman" w:hAnsi="Times New Roman" w:cs="Times New Roman"/>
          <w:color w:val="000000"/>
          <w:sz w:val="24"/>
          <w:szCs w:val="24"/>
        </w:rPr>
        <w:t>95.29.19.221</w:t>
      </w:r>
    </w:p>
    <w:p w:rsidR="00F041E1" w:rsidRPr="00BA0A31" w:rsidRDefault="00F041E1" w:rsidP="0055342C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A31">
        <w:rPr>
          <w:rFonts w:ascii="Times New Roman" w:hAnsi="Times New Roman" w:cs="Times New Roman"/>
          <w:sz w:val="24"/>
          <w:szCs w:val="24"/>
        </w:rPr>
        <w:t xml:space="preserve">1.3. Место поставки товара:  </w:t>
      </w:r>
    </w:p>
    <w:p w:rsidR="00F041E1" w:rsidRPr="00BA0A31" w:rsidRDefault="00F041E1" w:rsidP="0055342C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A31">
        <w:rPr>
          <w:rFonts w:ascii="Times New Roman" w:hAnsi="Times New Roman" w:cs="Times New Roman"/>
          <w:sz w:val="24"/>
          <w:szCs w:val="24"/>
        </w:rPr>
        <w:t>424000, Республика Марий Эл, г. Йошкар-Ола, ул. Вознесенская, 71</w:t>
      </w:r>
    </w:p>
    <w:p w:rsidR="00F041E1" w:rsidRPr="00BA0A31" w:rsidRDefault="00F041E1" w:rsidP="0055342C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A31">
        <w:rPr>
          <w:rFonts w:ascii="Times New Roman" w:hAnsi="Times New Roman" w:cs="Times New Roman"/>
          <w:sz w:val="24"/>
          <w:szCs w:val="24"/>
        </w:rPr>
        <w:t xml:space="preserve">1.4. Наименование, </w:t>
      </w:r>
      <w:r w:rsidR="004E4495" w:rsidRPr="00BA0A31">
        <w:rPr>
          <w:rFonts w:ascii="Times New Roman" w:hAnsi="Times New Roman" w:cs="Times New Roman"/>
          <w:sz w:val="24"/>
          <w:szCs w:val="24"/>
        </w:rPr>
        <w:t xml:space="preserve">юридический и почтовый адрес, </w:t>
      </w:r>
      <w:r w:rsidRPr="00BA0A31">
        <w:rPr>
          <w:rFonts w:ascii="Times New Roman" w:hAnsi="Times New Roman" w:cs="Times New Roman"/>
          <w:sz w:val="24"/>
          <w:szCs w:val="24"/>
        </w:rPr>
        <w:t>адрес электронной почты, номер контактного телефона, ответственное должностное лицо Заказчика</w:t>
      </w:r>
    </w:p>
    <w:p w:rsidR="00F041E1" w:rsidRPr="00BA0A31" w:rsidRDefault="00F041E1" w:rsidP="0055342C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A31">
        <w:rPr>
          <w:rFonts w:ascii="Times New Roman" w:hAnsi="Times New Roman" w:cs="Times New Roman"/>
          <w:sz w:val="24"/>
          <w:szCs w:val="24"/>
        </w:rPr>
        <w:t>Управление Федеральной налоговой службы по Республике Марий Эл</w:t>
      </w:r>
    </w:p>
    <w:p w:rsidR="004E4495" w:rsidRPr="0087576F" w:rsidRDefault="004E4495" w:rsidP="0055342C">
      <w:pPr>
        <w:pStyle w:val="a8"/>
        <w:ind w:firstLine="709"/>
        <w:jc w:val="both"/>
        <w:rPr>
          <w:szCs w:val="24"/>
        </w:rPr>
      </w:pPr>
      <w:r w:rsidRPr="0087576F">
        <w:rPr>
          <w:szCs w:val="24"/>
        </w:rPr>
        <w:t xml:space="preserve">Юридический и почтовый адрес: </w:t>
      </w:r>
    </w:p>
    <w:p w:rsidR="004E4495" w:rsidRPr="00BA0A31" w:rsidRDefault="004E4495" w:rsidP="0055342C">
      <w:pPr>
        <w:pStyle w:val="a8"/>
        <w:ind w:firstLine="709"/>
        <w:jc w:val="both"/>
        <w:rPr>
          <w:szCs w:val="24"/>
        </w:rPr>
      </w:pPr>
      <w:r w:rsidRPr="00BA0A31">
        <w:rPr>
          <w:szCs w:val="24"/>
        </w:rPr>
        <w:t>Российская Федерация, 424000, Республика Марий Эл, г. Йошкар-Ола, ул. Вознесенская, д. 71</w:t>
      </w:r>
    </w:p>
    <w:p w:rsidR="00F041E1" w:rsidRPr="00BA0A31" w:rsidRDefault="00F041E1" w:rsidP="0055342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A31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10" w:history="1">
        <w:r w:rsidRPr="00BA0A31">
          <w:rPr>
            <w:rStyle w:val="a4"/>
            <w:rFonts w:ascii="Times New Roman" w:hAnsi="Times New Roman" w:cs="Times New Roman"/>
            <w:sz w:val="24"/>
            <w:szCs w:val="24"/>
          </w:rPr>
          <w:t>e.pavlova.r1200@tax.gov.ru</w:t>
        </w:r>
      </w:hyperlink>
      <w:r w:rsidRPr="00BA0A31">
        <w:rPr>
          <w:rFonts w:ascii="Times New Roman" w:hAnsi="Times New Roman" w:cs="Times New Roman"/>
          <w:color w:val="0000FF"/>
          <w:sz w:val="24"/>
          <w:szCs w:val="24"/>
        </w:rPr>
        <w:t xml:space="preserve">,  </w:t>
      </w:r>
      <w:hyperlink r:id="rId11" w:history="1">
        <w:r w:rsidRPr="00BA0A31">
          <w:rPr>
            <w:rFonts w:ascii="Times New Roman" w:hAnsi="Times New Roman" w:cs="Times New Roman"/>
            <w:color w:val="0000FF"/>
            <w:sz w:val="24"/>
            <w:szCs w:val="24"/>
          </w:rPr>
          <w:t>hoz.r1200@tax.gov.ru</w:t>
        </w:r>
      </w:hyperlink>
    </w:p>
    <w:p w:rsidR="00F041E1" w:rsidRPr="00BA0A31" w:rsidRDefault="00F041E1" w:rsidP="0055342C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A31">
        <w:rPr>
          <w:rFonts w:ascii="Times New Roman" w:hAnsi="Times New Roman" w:cs="Times New Roman"/>
          <w:sz w:val="24"/>
          <w:szCs w:val="24"/>
        </w:rPr>
        <w:t xml:space="preserve">Ответственное лицо Заказчика: </w:t>
      </w:r>
      <w:proofErr w:type="spellStart"/>
      <w:r w:rsidRPr="00BA0A31">
        <w:rPr>
          <w:rFonts w:ascii="Times New Roman" w:hAnsi="Times New Roman" w:cs="Times New Roman"/>
          <w:sz w:val="24"/>
          <w:szCs w:val="24"/>
        </w:rPr>
        <w:t>Кузовников</w:t>
      </w:r>
      <w:proofErr w:type="spellEnd"/>
      <w:r w:rsidRPr="00BA0A31">
        <w:rPr>
          <w:rFonts w:ascii="Times New Roman" w:hAnsi="Times New Roman" w:cs="Times New Roman"/>
          <w:sz w:val="24"/>
          <w:szCs w:val="24"/>
        </w:rPr>
        <w:t xml:space="preserve"> Михаил Михайлович</w:t>
      </w:r>
    </w:p>
    <w:p w:rsidR="00F041E1" w:rsidRPr="00BA0A31" w:rsidRDefault="00F041E1" w:rsidP="0055342C">
      <w:pPr>
        <w:pStyle w:val="a8"/>
        <w:ind w:firstLine="709"/>
        <w:jc w:val="both"/>
        <w:rPr>
          <w:szCs w:val="24"/>
        </w:rPr>
      </w:pPr>
      <w:r w:rsidRPr="00BA0A31">
        <w:rPr>
          <w:szCs w:val="24"/>
        </w:rPr>
        <w:t>Контрактный телефон:</w:t>
      </w:r>
    </w:p>
    <w:p w:rsidR="00F041E1" w:rsidRPr="00BA0A31" w:rsidRDefault="00F041E1" w:rsidP="0055342C">
      <w:pPr>
        <w:pStyle w:val="a8"/>
        <w:ind w:firstLine="709"/>
        <w:jc w:val="both"/>
        <w:rPr>
          <w:szCs w:val="24"/>
        </w:rPr>
      </w:pPr>
      <w:r w:rsidRPr="00BA0A31">
        <w:rPr>
          <w:szCs w:val="24"/>
        </w:rPr>
        <w:t>- 8 (8362) 23-50-91/1116</w:t>
      </w:r>
    </w:p>
    <w:p w:rsidR="00F041E1" w:rsidRPr="00BA0A31" w:rsidRDefault="00F041E1" w:rsidP="0055342C">
      <w:pPr>
        <w:pStyle w:val="a8"/>
        <w:ind w:firstLine="709"/>
        <w:jc w:val="both"/>
        <w:rPr>
          <w:szCs w:val="24"/>
        </w:rPr>
      </w:pPr>
      <w:r w:rsidRPr="00BA0A31">
        <w:rPr>
          <w:szCs w:val="24"/>
        </w:rPr>
        <w:t>- 8 (8362) 23-50-91/1027</w:t>
      </w:r>
    </w:p>
    <w:p w:rsidR="004E4495" w:rsidRPr="00BA0A31" w:rsidRDefault="00F041E1" w:rsidP="0055342C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A0A31">
        <w:rPr>
          <w:rFonts w:ascii="Times New Roman" w:hAnsi="Times New Roman" w:cs="Times New Roman"/>
          <w:sz w:val="24"/>
          <w:szCs w:val="24"/>
        </w:rPr>
        <w:t xml:space="preserve">1.5. Сроки поставки товара: </w:t>
      </w:r>
      <w:r w:rsidR="004E4495" w:rsidRPr="00BA0A31">
        <w:rPr>
          <w:rFonts w:ascii="Times New Roman" w:hAnsi="Times New Roman" w:cs="Times New Roman"/>
          <w:sz w:val="24"/>
          <w:szCs w:val="24"/>
          <w:highlight w:val="yellow"/>
        </w:rPr>
        <w:t>в течение 10 рабочих дней с момента заключения контракта.</w:t>
      </w:r>
    </w:p>
    <w:p w:rsidR="00F041E1" w:rsidRPr="00BA0A31" w:rsidRDefault="00F041E1" w:rsidP="004E4495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1E1" w:rsidRPr="00BA0A31" w:rsidRDefault="00F041E1" w:rsidP="0055342C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A31">
        <w:rPr>
          <w:rFonts w:ascii="Times New Roman" w:hAnsi="Times New Roman" w:cs="Times New Roman"/>
          <w:b/>
          <w:sz w:val="24"/>
          <w:szCs w:val="24"/>
        </w:rPr>
        <w:t>2. Описание объекта закупки</w:t>
      </w:r>
    </w:p>
    <w:p w:rsidR="00F041E1" w:rsidRPr="0087576F" w:rsidRDefault="00F041E1" w:rsidP="0055342C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87576F">
        <w:rPr>
          <w:rFonts w:ascii="Times New Roman" w:hAnsi="Times New Roman" w:cs="Times New Roman"/>
          <w:sz w:val="24"/>
          <w:szCs w:val="24"/>
        </w:rPr>
        <w:t xml:space="preserve">2.1. </w:t>
      </w:r>
      <w:r w:rsidRPr="0087576F">
        <w:rPr>
          <w:rFonts w:ascii="Times New Roman" w:hAnsi="Times New Roman" w:cs="Times New Roman"/>
          <w:bCs/>
          <w:sz w:val="24"/>
          <w:szCs w:val="24"/>
        </w:rPr>
        <w:t>Наименование Товара</w:t>
      </w:r>
    </w:p>
    <w:p w:rsidR="00F041E1" w:rsidRPr="00BA0A31" w:rsidRDefault="00F041E1" w:rsidP="006A7DF8">
      <w:pPr>
        <w:pStyle w:val="a8"/>
        <w:ind w:left="709"/>
        <w:jc w:val="center"/>
        <w:rPr>
          <w:b/>
          <w:szCs w:val="24"/>
        </w:rPr>
      </w:pPr>
    </w:p>
    <w:tbl>
      <w:tblPr>
        <w:tblW w:w="10050" w:type="dxa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09"/>
        <w:gridCol w:w="4536"/>
        <w:gridCol w:w="1404"/>
        <w:gridCol w:w="992"/>
        <w:gridCol w:w="1276"/>
        <w:gridCol w:w="1133"/>
      </w:tblGrid>
      <w:tr w:rsidR="00175C52" w:rsidRPr="00BA0A31" w:rsidTr="00BA0A3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75C52" w:rsidRPr="00BA0A31" w:rsidRDefault="00175C52" w:rsidP="008C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A3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BA0A3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BA0A3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75C52" w:rsidRPr="00BA0A31" w:rsidRDefault="00175C52" w:rsidP="00763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A3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Наименование </w:t>
            </w:r>
            <w:r w:rsidR="0076331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Товара</w:t>
            </w:r>
          </w:p>
        </w:tc>
        <w:tc>
          <w:tcPr>
            <w:tcW w:w="1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75C52" w:rsidRPr="00BA0A31" w:rsidRDefault="00175C52" w:rsidP="00175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A3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75C52" w:rsidRPr="00BA0A31" w:rsidRDefault="00175C52" w:rsidP="008C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A3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75C52" w:rsidRPr="00BA0A31" w:rsidRDefault="00175C52" w:rsidP="008C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A3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Цена за единицу, (руб.)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175C52" w:rsidRPr="00BA0A31" w:rsidRDefault="00175C52" w:rsidP="008C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A3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Сумма, (руб.)</w:t>
            </w:r>
          </w:p>
        </w:tc>
      </w:tr>
      <w:tr w:rsidR="00175C52" w:rsidRPr="00BA0A31" w:rsidTr="00BA0A3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75C52" w:rsidRPr="00BA0A31" w:rsidRDefault="00175C52" w:rsidP="008C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A3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75C52" w:rsidRPr="00BA0A31" w:rsidRDefault="00175C52" w:rsidP="008C6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A31">
              <w:rPr>
                <w:rFonts w:ascii="Times New Roman" w:hAnsi="Times New Roman" w:cs="Times New Roman"/>
                <w:sz w:val="24"/>
                <w:szCs w:val="24"/>
              </w:rPr>
              <w:t xml:space="preserve">Дубликат государственного регистрационного знака транспортного средства </w:t>
            </w:r>
          </w:p>
          <w:p w:rsidR="00175C52" w:rsidRPr="00BA0A31" w:rsidRDefault="00175C52" w:rsidP="008C680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0A31">
              <w:rPr>
                <w:rFonts w:ascii="Times New Roman" w:hAnsi="Times New Roman" w:cs="Times New Roman"/>
                <w:sz w:val="24"/>
                <w:szCs w:val="24"/>
              </w:rPr>
              <w:t xml:space="preserve">(тип 1 по ГОСТ </w:t>
            </w:r>
            <w:proofErr w:type="gramStart"/>
            <w:r w:rsidRPr="00BA0A3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A0A31">
              <w:rPr>
                <w:rFonts w:ascii="Times New Roman" w:hAnsi="Times New Roman" w:cs="Times New Roman"/>
                <w:sz w:val="24"/>
                <w:szCs w:val="24"/>
              </w:rPr>
              <w:t xml:space="preserve"> 50577-2018)</w:t>
            </w:r>
          </w:p>
        </w:tc>
        <w:tc>
          <w:tcPr>
            <w:tcW w:w="1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75C52" w:rsidRPr="00BA0A31" w:rsidRDefault="00175C52" w:rsidP="008C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A3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комплект*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75C52" w:rsidRPr="00BA0A31" w:rsidRDefault="00175C52" w:rsidP="008C6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A3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75C52" w:rsidRPr="00BA0A31" w:rsidRDefault="00175C52" w:rsidP="008C680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175C52" w:rsidRPr="00BA0A31" w:rsidRDefault="00175C52" w:rsidP="008C680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175C52" w:rsidRPr="00BA0A31" w:rsidRDefault="00175C52" w:rsidP="00175C52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5C52" w:rsidRPr="00BA0A31" w:rsidRDefault="00175C52" w:rsidP="00175C52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A0A31">
        <w:rPr>
          <w:rFonts w:ascii="Times New Roman" w:hAnsi="Times New Roman" w:cs="Times New Roman"/>
          <w:bCs/>
          <w:i/>
          <w:sz w:val="24"/>
          <w:szCs w:val="24"/>
        </w:rPr>
        <w:t>* 1 (один) комплект дубликата равен 2 (двум) государственным регистрационным знакам                  на  1 (одно) транспортное средство.</w:t>
      </w:r>
    </w:p>
    <w:p w:rsidR="00175C52" w:rsidRPr="00BA0A31" w:rsidRDefault="00175C52" w:rsidP="006A7DF8">
      <w:pPr>
        <w:pStyle w:val="a8"/>
        <w:ind w:left="709"/>
        <w:jc w:val="center"/>
        <w:rPr>
          <w:b/>
          <w:szCs w:val="24"/>
        </w:rPr>
      </w:pPr>
    </w:p>
    <w:p w:rsidR="007A46EE" w:rsidRPr="0087576F" w:rsidRDefault="0087576F" w:rsidP="0087576F">
      <w:pPr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7A46EE" w:rsidRPr="0087576F">
        <w:rPr>
          <w:rFonts w:ascii="Times New Roman" w:hAnsi="Times New Roman" w:cs="Times New Roman"/>
          <w:sz w:val="24"/>
          <w:szCs w:val="24"/>
        </w:rPr>
        <w:t>Т</w:t>
      </w:r>
      <w:proofErr w:type="spellStart"/>
      <w:r w:rsidR="007A46EE" w:rsidRPr="0087576F">
        <w:rPr>
          <w:rFonts w:ascii="Times New Roman" w:hAnsi="Times New Roman" w:cs="Times New Roman"/>
          <w:sz w:val="24"/>
          <w:szCs w:val="24"/>
          <w:lang w:val="x-none"/>
        </w:rPr>
        <w:t>ехнические</w:t>
      </w:r>
      <w:proofErr w:type="spellEnd"/>
      <w:r w:rsidR="007A46EE" w:rsidRPr="0087576F">
        <w:rPr>
          <w:rFonts w:ascii="Times New Roman" w:hAnsi="Times New Roman" w:cs="Times New Roman"/>
          <w:sz w:val="24"/>
          <w:szCs w:val="24"/>
          <w:lang w:val="x-none"/>
        </w:rPr>
        <w:t xml:space="preserve"> и качественные характеристики, функциональные (потребительские свойства) характеристики, эксплуатационные характеристики </w:t>
      </w:r>
      <w:r w:rsidR="007A46EE" w:rsidRPr="0087576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товара</w:t>
      </w:r>
      <w:r w:rsidR="007A46EE" w:rsidRPr="0087576F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F041E1" w:rsidRPr="00BA0A31" w:rsidRDefault="00F041E1" w:rsidP="006A7DF8">
      <w:pPr>
        <w:pStyle w:val="a8"/>
        <w:ind w:left="709"/>
        <w:jc w:val="center"/>
        <w:rPr>
          <w:b/>
          <w:szCs w:val="24"/>
        </w:rPr>
      </w:pPr>
    </w:p>
    <w:p w:rsidR="007A46EE" w:rsidRPr="00BA0A31" w:rsidRDefault="007A46EE" w:rsidP="0087576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31">
        <w:rPr>
          <w:rFonts w:ascii="Times New Roman" w:hAnsi="Times New Roman" w:cs="Times New Roman"/>
          <w:sz w:val="24"/>
          <w:szCs w:val="24"/>
        </w:rPr>
        <w:t xml:space="preserve">Поставщик обязуется изготовить дубликаты государственных регистрационных знаков транспортных средств в соответствии с Государственным стандартом ГОСТ </w:t>
      </w:r>
      <w:proofErr w:type="gramStart"/>
      <w:r w:rsidRPr="00BA0A3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A0A31">
        <w:rPr>
          <w:rFonts w:ascii="Times New Roman" w:hAnsi="Times New Roman" w:cs="Times New Roman"/>
          <w:sz w:val="24"/>
          <w:szCs w:val="24"/>
        </w:rPr>
        <w:t xml:space="preserve"> 50577-2018 «Знаки государственные регистрационные транспортных средств. Типы и основные размеры. Технические требования» от 04 сентября 2018 г. (далее – Государственный стандарт ГОСТ </w:t>
      </w:r>
      <w:proofErr w:type="gramStart"/>
      <w:r w:rsidRPr="00BA0A3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A0A31">
        <w:rPr>
          <w:rFonts w:ascii="Times New Roman" w:hAnsi="Times New Roman" w:cs="Times New Roman"/>
          <w:sz w:val="24"/>
          <w:szCs w:val="24"/>
        </w:rPr>
        <w:t xml:space="preserve"> 50577-2018), а также согласно всем необходимым требованиям государственных стандартов, технических регламентов, с применением всех необходимых степеней защит, и после изготовления осуществить поставку их Заказчику.</w:t>
      </w:r>
    </w:p>
    <w:p w:rsidR="007A46EE" w:rsidRPr="00BA0A31" w:rsidRDefault="007A46EE" w:rsidP="0087576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31">
        <w:rPr>
          <w:rFonts w:ascii="Times New Roman" w:hAnsi="Times New Roman" w:cs="Times New Roman"/>
          <w:sz w:val="24"/>
          <w:szCs w:val="24"/>
        </w:rPr>
        <w:t xml:space="preserve"> Группа применяемых регистрационных знаков транспортных средств: </w:t>
      </w:r>
    </w:p>
    <w:p w:rsidR="007A46EE" w:rsidRPr="00BA0A31" w:rsidRDefault="007A46EE" w:rsidP="008757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A31">
        <w:rPr>
          <w:rStyle w:val="aa"/>
          <w:rFonts w:ascii="Times New Roman" w:hAnsi="Times New Roman" w:cs="Times New Roman"/>
          <w:szCs w:val="24"/>
        </w:rPr>
        <w:lastRenderedPageBreak/>
        <w:t>- группа 1 - транспортные средства, принадлежащие юридическим лицам и гражданам Российской Федерации.</w:t>
      </w:r>
    </w:p>
    <w:p w:rsidR="007A46EE" w:rsidRPr="00BA0A31" w:rsidRDefault="007A46EE" w:rsidP="0087576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31">
        <w:rPr>
          <w:rFonts w:ascii="Times New Roman" w:hAnsi="Times New Roman" w:cs="Times New Roman"/>
          <w:sz w:val="24"/>
          <w:szCs w:val="24"/>
        </w:rPr>
        <w:t xml:space="preserve">Тип регистрационных знаков группы 1: </w:t>
      </w:r>
    </w:p>
    <w:p w:rsidR="007A46EE" w:rsidRPr="00BA0A31" w:rsidRDefault="007A46EE" w:rsidP="0087576F">
      <w:pPr>
        <w:ind w:firstLine="709"/>
        <w:contextualSpacing/>
        <w:jc w:val="both"/>
        <w:rPr>
          <w:rStyle w:val="aa"/>
          <w:rFonts w:ascii="Times New Roman" w:hAnsi="Times New Roman" w:cs="Times New Roman"/>
          <w:szCs w:val="24"/>
        </w:rPr>
      </w:pPr>
      <w:r w:rsidRPr="00BA0A31">
        <w:rPr>
          <w:rStyle w:val="aa"/>
          <w:rFonts w:ascii="Times New Roman" w:hAnsi="Times New Roman" w:cs="Times New Roman"/>
          <w:szCs w:val="24"/>
        </w:rPr>
        <w:t xml:space="preserve">- тип 1 - регистрационные знаки для легковых, грузовых автомобилей и автобусов. </w:t>
      </w:r>
    </w:p>
    <w:p w:rsidR="007A46EE" w:rsidRPr="00BA0A31" w:rsidRDefault="007A46EE" w:rsidP="0087576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A31">
        <w:rPr>
          <w:rFonts w:ascii="Times New Roman" w:hAnsi="Times New Roman" w:cs="Times New Roman"/>
          <w:sz w:val="24"/>
          <w:szCs w:val="24"/>
        </w:rPr>
        <w:t>Структура регистрационных знаков должна быть следующей:</w:t>
      </w:r>
    </w:p>
    <w:p w:rsidR="007A46EE" w:rsidRPr="00BA0A31" w:rsidRDefault="007A46EE" w:rsidP="0087576F">
      <w:pPr>
        <w:ind w:firstLine="709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</w:rPr>
      </w:pPr>
      <w:proofErr w:type="gramStart"/>
      <w:r w:rsidRPr="00BA0A31">
        <w:rPr>
          <w:rFonts w:ascii="Times New Roman" w:hAnsi="Times New Roman" w:cs="Times New Roman"/>
          <w:sz w:val="24"/>
          <w:szCs w:val="24"/>
        </w:rPr>
        <w:t xml:space="preserve">- тип 1 (однострочный) – </w:t>
      </w:r>
      <w:r w:rsidRPr="00BA0A31">
        <w:rPr>
          <w:rFonts w:ascii="Times New Roman" w:hAnsi="Times New Roman" w:cs="Times New Roman"/>
          <w:i/>
          <w:sz w:val="24"/>
          <w:szCs w:val="24"/>
        </w:rPr>
        <w:t xml:space="preserve">М 000 ММ 55 </w:t>
      </w:r>
      <w:r w:rsidRPr="00BA0A31">
        <w:rPr>
          <w:rFonts w:ascii="Times New Roman" w:hAnsi="Times New Roman" w:cs="Times New Roman"/>
          <w:sz w:val="24"/>
          <w:szCs w:val="24"/>
        </w:rPr>
        <w:t xml:space="preserve">(где </w:t>
      </w:r>
      <w:r w:rsidRPr="00BA0A31">
        <w:rPr>
          <w:rFonts w:ascii="Times New Roman" w:hAnsi="Times New Roman" w:cs="Times New Roman"/>
          <w:i/>
          <w:sz w:val="24"/>
          <w:szCs w:val="24"/>
        </w:rPr>
        <w:t>0</w:t>
      </w:r>
      <w:r w:rsidRPr="00BA0A31">
        <w:rPr>
          <w:rFonts w:ascii="Times New Roman" w:hAnsi="Times New Roman" w:cs="Times New Roman"/>
          <w:sz w:val="24"/>
          <w:szCs w:val="24"/>
        </w:rPr>
        <w:t xml:space="preserve"> и </w:t>
      </w:r>
      <w:r w:rsidRPr="00BA0A31">
        <w:rPr>
          <w:rFonts w:ascii="Times New Roman" w:hAnsi="Times New Roman" w:cs="Times New Roman"/>
          <w:i/>
          <w:sz w:val="24"/>
          <w:szCs w:val="24"/>
        </w:rPr>
        <w:t>М</w:t>
      </w:r>
      <w:r w:rsidRPr="00BA0A31">
        <w:rPr>
          <w:rFonts w:ascii="Times New Roman" w:hAnsi="Times New Roman" w:cs="Times New Roman"/>
          <w:sz w:val="24"/>
          <w:szCs w:val="24"/>
        </w:rPr>
        <w:t xml:space="preserve"> - соответственно цифра и буква, означающие номер и серию </w:t>
      </w:r>
      <w:r w:rsidRPr="00BA0A31">
        <w:rPr>
          <w:rFonts w:ascii="Times New Roman" w:eastAsia="Calibri" w:hAnsi="Times New Roman" w:cs="Times New Roman"/>
          <w:kern w:val="1"/>
          <w:sz w:val="24"/>
          <w:szCs w:val="24"/>
        </w:rPr>
        <w:t>регистрационного знака транспортного средства, 5 - цифра кода региона Российской Федерации, применяемых на регистрационных знаках транспортных средств (далее -  региона регистрации).</w:t>
      </w:r>
      <w:proofErr w:type="gramEnd"/>
    </w:p>
    <w:p w:rsidR="007A46EE" w:rsidRPr="00BA0A31" w:rsidRDefault="007A46EE" w:rsidP="0087576F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0A31">
        <w:rPr>
          <w:rFonts w:ascii="Times New Roman" w:hAnsi="Times New Roman"/>
          <w:sz w:val="24"/>
          <w:szCs w:val="24"/>
          <w:lang w:eastAsia="ru-RU"/>
        </w:rPr>
        <w:t>На регистрационных знаках должна быть надпись "RUS".</w:t>
      </w:r>
    </w:p>
    <w:p w:rsidR="007A46EE" w:rsidRPr="00BA0A31" w:rsidRDefault="007A46EE" w:rsidP="0087576F">
      <w:pPr>
        <w:pStyle w:val="11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0A31">
        <w:rPr>
          <w:rFonts w:ascii="Times New Roman" w:hAnsi="Times New Roman"/>
          <w:sz w:val="24"/>
          <w:szCs w:val="24"/>
          <w:lang w:eastAsia="ru-RU"/>
        </w:rPr>
        <w:t xml:space="preserve">Основные размеры регистрационных знаков, расположение надписей "RUS", цифр, букв и окантовки на лицевой стороне регистрационных знаков должны соответствовать рисунку А.1 - Регистрационный знак типа 1 с двухзначным кодом региона регистрации (в соответствии с приложением А Государственного стандарта РФ ГОСТ </w:t>
      </w:r>
      <w:proofErr w:type="gramStart"/>
      <w:r w:rsidRPr="00BA0A31">
        <w:rPr>
          <w:rFonts w:ascii="Times New Roman" w:hAnsi="Times New Roman"/>
          <w:sz w:val="24"/>
          <w:szCs w:val="24"/>
          <w:lang w:eastAsia="ru-RU"/>
        </w:rPr>
        <w:t>Р</w:t>
      </w:r>
      <w:proofErr w:type="gramEnd"/>
      <w:r w:rsidRPr="00BA0A31">
        <w:rPr>
          <w:rFonts w:ascii="Times New Roman" w:hAnsi="Times New Roman"/>
          <w:sz w:val="24"/>
          <w:szCs w:val="24"/>
          <w:lang w:eastAsia="ru-RU"/>
        </w:rPr>
        <w:t xml:space="preserve"> 50577-2018).</w:t>
      </w:r>
    </w:p>
    <w:p w:rsidR="007A46EE" w:rsidRPr="00BA0A31" w:rsidRDefault="007A46EE" w:rsidP="0087576F">
      <w:pPr>
        <w:ind w:firstLine="709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BA0A31">
        <w:rPr>
          <w:rFonts w:ascii="Times New Roman" w:eastAsia="Calibri" w:hAnsi="Times New Roman" w:cs="Times New Roman"/>
          <w:kern w:val="1"/>
          <w:sz w:val="24"/>
          <w:szCs w:val="24"/>
        </w:rPr>
        <w:t xml:space="preserve">На регистрационных знаках со </w:t>
      </w:r>
      <w:proofErr w:type="spellStart"/>
      <w:r w:rsidRPr="00BA0A31">
        <w:rPr>
          <w:rFonts w:ascii="Times New Roman" w:eastAsia="Calibri" w:hAnsi="Times New Roman" w:cs="Times New Roman"/>
          <w:kern w:val="1"/>
          <w:sz w:val="24"/>
          <w:szCs w:val="24"/>
        </w:rPr>
        <w:t>световозвращающим</w:t>
      </w:r>
      <w:proofErr w:type="spellEnd"/>
      <w:r w:rsidRPr="00BA0A31">
        <w:rPr>
          <w:rFonts w:ascii="Times New Roman" w:eastAsia="Calibri" w:hAnsi="Times New Roman" w:cs="Times New Roman"/>
          <w:kern w:val="1"/>
          <w:sz w:val="24"/>
          <w:szCs w:val="24"/>
        </w:rPr>
        <w:t xml:space="preserve"> покрытием обязательно наличие изображения Государственного флага Российской Федерации.</w:t>
      </w:r>
    </w:p>
    <w:p w:rsidR="007A46EE" w:rsidRPr="00BA0A31" w:rsidRDefault="007A46EE" w:rsidP="0087576F">
      <w:pPr>
        <w:ind w:firstLine="709"/>
        <w:contextualSpacing/>
        <w:jc w:val="both"/>
        <w:rPr>
          <w:rStyle w:val="aa"/>
          <w:rFonts w:ascii="Times New Roman" w:hAnsi="Times New Roman" w:cs="Times New Roman"/>
          <w:szCs w:val="24"/>
        </w:rPr>
      </w:pPr>
      <w:r w:rsidRPr="00BA0A31">
        <w:rPr>
          <w:rFonts w:ascii="Times New Roman" w:eastAsia="Calibri" w:hAnsi="Times New Roman" w:cs="Times New Roman"/>
          <w:kern w:val="1"/>
          <w:sz w:val="24"/>
          <w:szCs w:val="24"/>
        </w:rPr>
        <w:t>Пример изготовления государственного регистрационного</w:t>
      </w:r>
      <w:r w:rsidRPr="00BA0A31">
        <w:rPr>
          <w:rFonts w:ascii="Times New Roman" w:hAnsi="Times New Roman" w:cs="Times New Roman"/>
          <w:sz w:val="24"/>
          <w:szCs w:val="24"/>
        </w:rPr>
        <w:t xml:space="preserve"> знака (согласно рисунку А.1 – </w:t>
      </w:r>
      <w:r w:rsidRPr="00BA0A31">
        <w:rPr>
          <w:rStyle w:val="aa"/>
          <w:rFonts w:ascii="Times New Roman" w:hAnsi="Times New Roman" w:cs="Times New Roman"/>
          <w:szCs w:val="24"/>
        </w:rPr>
        <w:t>Регистрационный знак типа 1 с двухзначным кодом региона регистрации, цифры и буквы на рисунке  использованы в качестве примера):</w:t>
      </w:r>
    </w:p>
    <w:p w:rsidR="007A46EE" w:rsidRDefault="007A46EE" w:rsidP="007A46EE">
      <w:pPr>
        <w:ind w:firstLine="567"/>
        <w:contextualSpacing/>
        <w:jc w:val="both"/>
        <w:rPr>
          <w:rStyle w:val="aa"/>
        </w:rPr>
      </w:pPr>
    </w:p>
    <w:p w:rsidR="007A46EE" w:rsidRDefault="007A46EE" w:rsidP="007A46EE">
      <w:pPr>
        <w:ind w:firstLine="567"/>
        <w:contextualSpacing/>
        <w:jc w:val="both"/>
        <w:rPr>
          <w:rStyle w:val="aa"/>
        </w:rPr>
      </w:pPr>
      <w:r>
        <w:rPr>
          <w:noProof/>
        </w:rPr>
        <w:drawing>
          <wp:inline distT="0" distB="0" distL="0" distR="0" wp14:anchorId="56E68EE5" wp14:editId="6604D5C9">
            <wp:extent cx="5666955" cy="1935058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129" cy="193887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6EE" w:rsidRPr="00196057" w:rsidRDefault="007A46EE" w:rsidP="007A46EE">
      <w:pPr>
        <w:ind w:firstLine="567"/>
        <w:contextualSpacing/>
        <w:jc w:val="both"/>
        <w:rPr>
          <w:szCs w:val="24"/>
          <w:highlight w:val="yellow"/>
        </w:rPr>
      </w:pPr>
    </w:p>
    <w:p w:rsidR="007A46EE" w:rsidRPr="0087576F" w:rsidRDefault="007A46EE" w:rsidP="0087576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76F">
        <w:rPr>
          <w:rFonts w:ascii="Times New Roman" w:hAnsi="Times New Roman" w:cs="Times New Roman"/>
          <w:sz w:val="24"/>
          <w:szCs w:val="24"/>
        </w:rPr>
        <w:t>Буквы, цифры и окантовка на лицевой стороне регистрационного знака должны быть выпуклыми (трапециевидной формы), одинаковой высоты (на одном регистрационном знаке).</w:t>
      </w:r>
    </w:p>
    <w:p w:rsidR="007A46EE" w:rsidRPr="0087576F" w:rsidRDefault="007A46EE" w:rsidP="0087576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576F">
        <w:rPr>
          <w:rFonts w:ascii="Times New Roman" w:hAnsi="Times New Roman" w:cs="Times New Roman"/>
          <w:i/>
          <w:sz w:val="24"/>
          <w:szCs w:val="24"/>
        </w:rPr>
        <w:t>Примечания: Под словом "поле " здесь и далее понимают плоскую поверхность лицевой стороны знака.</w:t>
      </w:r>
    </w:p>
    <w:p w:rsidR="007A46EE" w:rsidRPr="0087576F" w:rsidRDefault="007A46EE" w:rsidP="008757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76F">
        <w:rPr>
          <w:rFonts w:ascii="Times New Roman" w:hAnsi="Times New Roman" w:cs="Times New Roman"/>
          <w:sz w:val="24"/>
          <w:szCs w:val="24"/>
        </w:rPr>
        <w:t xml:space="preserve">Форма и характер начертания цифр и букв, применяемых на регистрационных знаках типа 1, должны соответствовать рисункам Б.1 и В.1 приложений Б и В, а толщина линий цифр и букв (включая толщину окантовки) - значениям, приведенным в таблице 1 Государственного стандарта ГОСТ </w:t>
      </w:r>
      <w:proofErr w:type="gramStart"/>
      <w:r w:rsidRPr="0087576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7576F">
        <w:rPr>
          <w:rFonts w:ascii="Times New Roman" w:hAnsi="Times New Roman" w:cs="Times New Roman"/>
          <w:sz w:val="24"/>
          <w:szCs w:val="24"/>
        </w:rPr>
        <w:t xml:space="preserve"> 50577-2018. Толщина линий цифр, букв и окантовки согласовывается с Заказчиком.</w:t>
      </w:r>
    </w:p>
    <w:p w:rsidR="007A46EE" w:rsidRPr="0087576F" w:rsidRDefault="007A46EE" w:rsidP="008757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76F">
        <w:rPr>
          <w:rFonts w:ascii="Times New Roman" w:hAnsi="Times New Roman" w:cs="Times New Roman"/>
          <w:sz w:val="24"/>
          <w:szCs w:val="24"/>
        </w:rPr>
        <w:t xml:space="preserve">Регистрационные знаки изготавливают из алюминиевых сплавов методом штампования с покрытием </w:t>
      </w:r>
      <w:proofErr w:type="spellStart"/>
      <w:r w:rsidRPr="0087576F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87576F">
        <w:rPr>
          <w:rFonts w:ascii="Times New Roman" w:hAnsi="Times New Roman" w:cs="Times New Roman"/>
          <w:sz w:val="24"/>
          <w:szCs w:val="24"/>
        </w:rPr>
        <w:t xml:space="preserve"> и лакокрасочными материалами.</w:t>
      </w:r>
    </w:p>
    <w:p w:rsidR="007A46EE" w:rsidRPr="0087576F" w:rsidRDefault="007A46EE" w:rsidP="008757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76F">
        <w:rPr>
          <w:rFonts w:ascii="Times New Roman" w:hAnsi="Times New Roman" w:cs="Times New Roman"/>
          <w:sz w:val="24"/>
          <w:szCs w:val="24"/>
        </w:rPr>
        <w:t>Толщина материала регистрационного знака без учета покрытия должна быть (1,0±0,1) мм.</w:t>
      </w:r>
    </w:p>
    <w:p w:rsidR="007A46EE" w:rsidRPr="0087576F" w:rsidRDefault="007A46EE" w:rsidP="008757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76F">
        <w:rPr>
          <w:rFonts w:ascii="Times New Roman" w:hAnsi="Times New Roman" w:cs="Times New Roman"/>
          <w:sz w:val="24"/>
          <w:szCs w:val="24"/>
        </w:rPr>
        <w:t xml:space="preserve">Поле регистрационных знаков должно обладать </w:t>
      </w:r>
      <w:proofErr w:type="spellStart"/>
      <w:r w:rsidRPr="0087576F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87576F">
        <w:rPr>
          <w:rFonts w:ascii="Times New Roman" w:hAnsi="Times New Roman" w:cs="Times New Roman"/>
          <w:sz w:val="24"/>
          <w:szCs w:val="24"/>
        </w:rPr>
        <w:t xml:space="preserve"> свойствами.</w:t>
      </w:r>
    </w:p>
    <w:p w:rsidR="007A46EE" w:rsidRPr="0087576F" w:rsidRDefault="007A46EE" w:rsidP="008757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76F">
        <w:rPr>
          <w:rFonts w:ascii="Times New Roman" w:hAnsi="Times New Roman" w:cs="Times New Roman"/>
          <w:sz w:val="24"/>
          <w:szCs w:val="24"/>
        </w:rPr>
        <w:t xml:space="preserve">Цвета поля регистрационных знаков, а также окантовки, цифр и букв должны соответствовать данным, указанным в таблице 2 Государственного стандарта ГОСТ </w:t>
      </w:r>
      <w:proofErr w:type="gramStart"/>
      <w:r w:rsidRPr="0087576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7576F">
        <w:rPr>
          <w:rFonts w:ascii="Times New Roman" w:hAnsi="Times New Roman" w:cs="Times New Roman"/>
          <w:sz w:val="24"/>
          <w:szCs w:val="24"/>
        </w:rPr>
        <w:t xml:space="preserve"> 50577-2018.</w:t>
      </w:r>
    </w:p>
    <w:p w:rsidR="007A46EE" w:rsidRPr="0087576F" w:rsidRDefault="007A46EE" w:rsidP="008757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76F">
        <w:rPr>
          <w:rFonts w:ascii="Times New Roman" w:hAnsi="Times New Roman" w:cs="Times New Roman"/>
          <w:sz w:val="24"/>
          <w:szCs w:val="24"/>
        </w:rPr>
        <w:t xml:space="preserve">Регистрационные знаки со </w:t>
      </w:r>
      <w:proofErr w:type="spellStart"/>
      <w:r w:rsidRPr="0087576F">
        <w:rPr>
          <w:rFonts w:ascii="Times New Roman" w:hAnsi="Times New Roman" w:cs="Times New Roman"/>
          <w:sz w:val="24"/>
          <w:szCs w:val="24"/>
        </w:rPr>
        <w:t>световозвращающим</w:t>
      </w:r>
      <w:proofErr w:type="spellEnd"/>
      <w:r w:rsidRPr="0087576F">
        <w:rPr>
          <w:rFonts w:ascii="Times New Roman" w:hAnsi="Times New Roman" w:cs="Times New Roman"/>
          <w:sz w:val="24"/>
          <w:szCs w:val="24"/>
        </w:rPr>
        <w:t xml:space="preserve"> покрытием должны иметь элементы защиты от подделки, включенные в структуру покрытия, в соответствии с требованиями, указанными в приложении Е Государственного стандарта ГОСТ </w:t>
      </w:r>
      <w:proofErr w:type="gramStart"/>
      <w:r w:rsidRPr="0087576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7576F">
        <w:rPr>
          <w:rFonts w:ascii="Times New Roman" w:hAnsi="Times New Roman" w:cs="Times New Roman"/>
          <w:sz w:val="24"/>
          <w:szCs w:val="24"/>
        </w:rPr>
        <w:t xml:space="preserve"> 50577-2018.</w:t>
      </w:r>
    </w:p>
    <w:p w:rsidR="007A46EE" w:rsidRPr="0087576F" w:rsidRDefault="007A46EE" w:rsidP="008757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76F">
        <w:rPr>
          <w:rFonts w:ascii="Times New Roman" w:hAnsi="Times New Roman" w:cs="Times New Roman"/>
          <w:sz w:val="24"/>
          <w:szCs w:val="24"/>
        </w:rPr>
        <w:t xml:space="preserve">Для крепления в поле регистрационных знаков должно быть два отверстия </w:t>
      </w:r>
      <w:r w:rsidRPr="0087576F">
        <w:rPr>
          <w:rFonts w:ascii="Times New Roman" w:hAnsi="Times New Roman" w:cs="Times New Roman"/>
          <w:sz w:val="24"/>
          <w:szCs w:val="24"/>
        </w:rPr>
        <w:lastRenderedPageBreak/>
        <w:t>диаметром не более 7 мм. Отверстия не должны находиться на символах и окантовке. Место расположения отверстий в поле регистрационных знаков и их диаметр согласовывается с Заказчиком.</w:t>
      </w:r>
    </w:p>
    <w:p w:rsidR="007A46EE" w:rsidRPr="0087576F" w:rsidRDefault="007A46EE" w:rsidP="008757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76F">
        <w:rPr>
          <w:rFonts w:ascii="Times New Roman" w:hAnsi="Times New Roman" w:cs="Times New Roman"/>
          <w:sz w:val="24"/>
          <w:szCs w:val="24"/>
        </w:rPr>
        <w:t>Защита – покрытие прозрачным лаком Товара, что позволяет избежать его окисления при хранении и использовании в различных атмосферно-климатических условиях.</w:t>
      </w:r>
    </w:p>
    <w:p w:rsidR="007A46EE" w:rsidRPr="0087576F" w:rsidRDefault="007A46EE" w:rsidP="008757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76F">
        <w:rPr>
          <w:rFonts w:ascii="Times New Roman" w:hAnsi="Times New Roman" w:cs="Times New Roman"/>
          <w:sz w:val="24"/>
          <w:szCs w:val="24"/>
        </w:rPr>
        <w:t xml:space="preserve">На оборотной стороне каждого изготовляемого регистрационного знака типа 1 должен быть нанесен товарный знак предприятия - изготовителя регистрационного знака способом, обеспечивающим его сохранность и различимость в течение не </w:t>
      </w:r>
      <w:proofErr w:type="gramStart"/>
      <w:r w:rsidRPr="0087576F">
        <w:rPr>
          <w:rFonts w:ascii="Times New Roman" w:hAnsi="Times New Roman" w:cs="Times New Roman"/>
          <w:sz w:val="24"/>
          <w:szCs w:val="24"/>
        </w:rPr>
        <w:t>менее удвоенного</w:t>
      </w:r>
      <w:proofErr w:type="gramEnd"/>
      <w:r w:rsidRPr="0087576F">
        <w:rPr>
          <w:rFonts w:ascii="Times New Roman" w:hAnsi="Times New Roman" w:cs="Times New Roman"/>
          <w:sz w:val="24"/>
          <w:szCs w:val="24"/>
        </w:rPr>
        <w:t xml:space="preserve"> гарантийного срока службы регистрационного знака. В случае изготовления регистрационных знаков на покупных изделиях (заготовках) на оборотной стороне знака должен быть нанесен также товарный знак предприятия - изготовителя заготовки. Изображение товарного знака при нанесении его ударным способом не должно проступать на лицевой стороне знака.</w:t>
      </w:r>
    </w:p>
    <w:p w:rsidR="007A46EE" w:rsidRPr="0087576F" w:rsidRDefault="007A46EE" w:rsidP="0087576F">
      <w:pPr>
        <w:pStyle w:val="a8"/>
        <w:ind w:left="709"/>
        <w:jc w:val="both"/>
        <w:rPr>
          <w:b/>
          <w:szCs w:val="24"/>
        </w:rPr>
      </w:pPr>
    </w:p>
    <w:p w:rsidR="007A46EE" w:rsidRDefault="007A46EE" w:rsidP="006A7DF8">
      <w:pPr>
        <w:pStyle w:val="a8"/>
        <w:ind w:left="709"/>
        <w:jc w:val="center"/>
        <w:rPr>
          <w:b/>
        </w:rPr>
      </w:pPr>
    </w:p>
    <w:p w:rsidR="007A46EE" w:rsidRPr="0087576F" w:rsidRDefault="0087576F" w:rsidP="0087576F">
      <w:pPr>
        <w:pStyle w:val="a8"/>
        <w:ind w:firstLine="709"/>
        <w:rPr>
          <w:b/>
          <w:szCs w:val="24"/>
        </w:rPr>
      </w:pPr>
      <w:r w:rsidRPr="0087576F">
        <w:rPr>
          <w:b/>
          <w:szCs w:val="24"/>
        </w:rPr>
        <w:t xml:space="preserve">3. </w:t>
      </w:r>
      <w:r w:rsidR="007A46EE" w:rsidRPr="0087576F">
        <w:rPr>
          <w:b/>
          <w:szCs w:val="24"/>
        </w:rPr>
        <w:t>Общие требования к Товару и упаковке</w:t>
      </w:r>
    </w:p>
    <w:p w:rsidR="007A46EE" w:rsidRPr="0087576F" w:rsidRDefault="0087576F" w:rsidP="0087576F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76F">
        <w:rPr>
          <w:rFonts w:ascii="Times New Roman" w:hAnsi="Times New Roman" w:cs="Times New Roman"/>
          <w:sz w:val="24"/>
          <w:szCs w:val="24"/>
        </w:rPr>
        <w:t xml:space="preserve">3.1. </w:t>
      </w:r>
      <w:r w:rsidR="007A46EE" w:rsidRPr="0087576F"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 (не был в употреблении, в ремонте, в том числе не были восстановлены потребительские свойства). </w:t>
      </w:r>
    </w:p>
    <w:p w:rsidR="000C7EE2" w:rsidRPr="0087576F" w:rsidRDefault="0087576F" w:rsidP="0087576F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76F">
        <w:rPr>
          <w:rFonts w:ascii="Times New Roman" w:hAnsi="Times New Roman" w:cs="Times New Roman"/>
          <w:bCs/>
          <w:sz w:val="24"/>
          <w:szCs w:val="24"/>
        </w:rPr>
        <w:t xml:space="preserve">3.2. </w:t>
      </w:r>
      <w:r w:rsidR="000C7EE2" w:rsidRPr="0087576F">
        <w:rPr>
          <w:rFonts w:ascii="Times New Roman" w:hAnsi="Times New Roman" w:cs="Times New Roman"/>
          <w:bCs/>
          <w:sz w:val="24"/>
          <w:szCs w:val="24"/>
        </w:rPr>
        <w:t>Товар должен поставляться п</w:t>
      </w:r>
      <w:r w:rsidR="000C7EE2" w:rsidRPr="0087576F">
        <w:rPr>
          <w:rFonts w:ascii="Times New Roman" w:hAnsi="Times New Roman" w:cs="Times New Roman"/>
          <w:sz w:val="24"/>
          <w:szCs w:val="24"/>
        </w:rPr>
        <w:t>оставщиком в таре (</w:t>
      </w:r>
      <w:r w:rsidR="000C7EE2" w:rsidRPr="0087576F">
        <w:rPr>
          <w:rFonts w:ascii="Times New Roman" w:hAnsi="Times New Roman" w:cs="Times New Roman"/>
          <w:bCs/>
          <w:sz w:val="24"/>
          <w:szCs w:val="24"/>
        </w:rPr>
        <w:t xml:space="preserve">упаковке), обеспечивающей его сохранность, товарный вид, и предохраняющей от </w:t>
      </w:r>
      <w:r w:rsidR="000C7EE2" w:rsidRPr="0087576F">
        <w:rPr>
          <w:rFonts w:ascii="Times New Roman" w:hAnsi="Times New Roman" w:cs="Times New Roman"/>
          <w:sz w:val="24"/>
          <w:szCs w:val="24"/>
        </w:rPr>
        <w:t xml:space="preserve">всякого рода </w:t>
      </w:r>
      <w:r w:rsidR="000C7EE2" w:rsidRPr="0087576F">
        <w:rPr>
          <w:rFonts w:ascii="Times New Roman" w:hAnsi="Times New Roman" w:cs="Times New Roman"/>
          <w:bCs/>
          <w:sz w:val="24"/>
          <w:szCs w:val="24"/>
        </w:rPr>
        <w:t xml:space="preserve">повреждений при транспортировке, погрузо-разгрузочных работах и хранении. </w:t>
      </w:r>
    </w:p>
    <w:p w:rsidR="000C7EE2" w:rsidRPr="0087576F" w:rsidRDefault="0087576F" w:rsidP="008757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76F">
        <w:rPr>
          <w:rFonts w:ascii="Times New Roman" w:hAnsi="Times New Roman" w:cs="Times New Roman"/>
          <w:sz w:val="24"/>
          <w:szCs w:val="24"/>
        </w:rPr>
        <w:t xml:space="preserve">3.3. </w:t>
      </w:r>
      <w:r w:rsidR="000C7EE2" w:rsidRPr="0087576F">
        <w:rPr>
          <w:rFonts w:ascii="Times New Roman" w:hAnsi="Times New Roman" w:cs="Times New Roman"/>
          <w:sz w:val="24"/>
          <w:szCs w:val="24"/>
        </w:rPr>
        <w:t>Упаковка – целлофановый пакет, изготовленный из целлофановой пленки по размерам Товара в зависимости от его типа и позволяющий упаковать его в данный пакет. Упаковка в целлофановый пакет Товара типа 1 осуществляется в комплекте (два государственных регистрационных знака, которые складываются в один пакет, сторонами без лакокрасочного покрытия).</w:t>
      </w:r>
    </w:p>
    <w:p w:rsidR="007A46EE" w:rsidRDefault="007A46EE" w:rsidP="007A46EE">
      <w:pPr>
        <w:pStyle w:val="a8"/>
        <w:ind w:left="709"/>
        <w:rPr>
          <w:b/>
        </w:rPr>
      </w:pPr>
    </w:p>
    <w:p w:rsidR="000C7EE2" w:rsidRPr="00DD549D" w:rsidRDefault="00DD549D" w:rsidP="00DD549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49D">
        <w:rPr>
          <w:rFonts w:ascii="Times New Roman" w:hAnsi="Times New Roman" w:cs="Times New Roman"/>
          <w:b/>
          <w:sz w:val="24"/>
          <w:szCs w:val="24"/>
        </w:rPr>
        <w:t>4</w:t>
      </w:r>
      <w:r w:rsidR="000C7EE2" w:rsidRPr="00DD549D">
        <w:rPr>
          <w:rFonts w:ascii="Times New Roman" w:hAnsi="Times New Roman" w:cs="Times New Roman"/>
          <w:b/>
          <w:sz w:val="24"/>
          <w:szCs w:val="24"/>
        </w:rPr>
        <w:t>. Согласование макета товара:</w:t>
      </w:r>
    </w:p>
    <w:p w:rsidR="000C7EE2" w:rsidRPr="00DD549D" w:rsidRDefault="00DD549D" w:rsidP="00DD54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9D">
        <w:rPr>
          <w:rFonts w:ascii="Times New Roman" w:hAnsi="Times New Roman" w:cs="Times New Roman"/>
          <w:sz w:val="24"/>
          <w:szCs w:val="24"/>
        </w:rPr>
        <w:t xml:space="preserve">4.1. </w:t>
      </w:r>
      <w:r w:rsidR="000C7EE2" w:rsidRPr="00DD549D">
        <w:rPr>
          <w:rFonts w:ascii="Times New Roman" w:hAnsi="Times New Roman" w:cs="Times New Roman"/>
          <w:sz w:val="24"/>
          <w:szCs w:val="24"/>
        </w:rPr>
        <w:t>Поставщик должен разработать и направить на согласование Заказчику макет товара в течение 2 (двух) рабочих дней со дня заключения контракта.</w:t>
      </w:r>
    </w:p>
    <w:p w:rsidR="000C7EE2" w:rsidRPr="00DD549D" w:rsidRDefault="00DD549D" w:rsidP="00DD549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9D">
        <w:rPr>
          <w:rFonts w:ascii="Times New Roman" w:hAnsi="Times New Roman" w:cs="Times New Roman"/>
          <w:sz w:val="24"/>
          <w:szCs w:val="24"/>
        </w:rPr>
        <w:t xml:space="preserve">4.2. </w:t>
      </w:r>
      <w:r w:rsidR="000C7EE2" w:rsidRPr="00DD549D">
        <w:rPr>
          <w:rFonts w:ascii="Times New Roman" w:hAnsi="Times New Roman" w:cs="Times New Roman"/>
          <w:sz w:val="24"/>
          <w:szCs w:val="24"/>
        </w:rPr>
        <w:t xml:space="preserve">Согласование макета товара осуществляется Заказчиком путем подписания ответственным представителем Заказчика Карточки согласования. </w:t>
      </w:r>
    </w:p>
    <w:p w:rsidR="000C7EE2" w:rsidRDefault="000C7EE2" w:rsidP="007A46EE">
      <w:pPr>
        <w:pStyle w:val="a8"/>
        <w:ind w:left="709"/>
        <w:rPr>
          <w:b/>
        </w:rPr>
      </w:pPr>
    </w:p>
    <w:p w:rsidR="007A46EE" w:rsidRPr="008762BC" w:rsidRDefault="008762BC" w:rsidP="007A46EE">
      <w:pPr>
        <w:pStyle w:val="a8"/>
        <w:ind w:left="709"/>
        <w:rPr>
          <w:b/>
          <w:szCs w:val="24"/>
        </w:rPr>
      </w:pPr>
      <w:r w:rsidRPr="008762BC">
        <w:rPr>
          <w:b/>
          <w:szCs w:val="24"/>
        </w:rPr>
        <w:t xml:space="preserve">5. </w:t>
      </w:r>
      <w:r w:rsidR="000A0E59" w:rsidRPr="008762BC">
        <w:rPr>
          <w:b/>
          <w:szCs w:val="24"/>
        </w:rPr>
        <w:t>Общие требования к Поставщику</w:t>
      </w:r>
    </w:p>
    <w:p w:rsidR="000A0E59" w:rsidRPr="008762BC" w:rsidRDefault="008762BC" w:rsidP="008762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0A0E59" w:rsidRPr="008762BC">
        <w:rPr>
          <w:rFonts w:ascii="Times New Roman" w:hAnsi="Times New Roman" w:cs="Times New Roman"/>
          <w:sz w:val="24"/>
          <w:szCs w:val="24"/>
        </w:rPr>
        <w:t>Поставщик должен состоять в реестре изготовителей государственных регистрационных знаков транспортных средств и иметь свидетельство об утверждении изготовления государственных регистрационных знаков типа 1.</w:t>
      </w:r>
    </w:p>
    <w:p w:rsidR="006A7DF8" w:rsidRDefault="006A7DF8" w:rsidP="00843AAA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bookmarkStart w:id="3" w:name="_GoBack"/>
      <w:bookmarkEnd w:id="3"/>
    </w:p>
    <w:p w:rsidR="003960F2" w:rsidRDefault="003960F2" w:rsidP="00843AAA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5244"/>
      </w:tblGrid>
      <w:tr w:rsidR="003960F2" w:rsidRPr="00A36208" w:rsidTr="00DD61B8">
        <w:trPr>
          <w:trHeight w:val="359"/>
        </w:trPr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:rsidR="003960F2" w:rsidRPr="00A36208" w:rsidRDefault="003960F2" w:rsidP="00DD61B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</w:tc>
        <w:tc>
          <w:tcPr>
            <w:tcW w:w="52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3960F2" w:rsidRPr="00A36208" w:rsidRDefault="003960F2" w:rsidP="00DD61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</w:t>
            </w:r>
          </w:p>
        </w:tc>
      </w:tr>
      <w:tr w:rsidR="003960F2" w:rsidRPr="00A36208" w:rsidTr="008762BC">
        <w:trPr>
          <w:trHeight w:val="2257"/>
        </w:trPr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:rsidR="003960F2" w:rsidRPr="00A36208" w:rsidRDefault="003960F2" w:rsidP="00DD61B8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3960F2" w:rsidRPr="00A36208" w:rsidRDefault="003960F2" w:rsidP="00DD61B8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960F2" w:rsidRPr="00450BFC" w:rsidRDefault="003960F2" w:rsidP="00843AAA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</w:p>
    <w:sectPr w:rsidR="003960F2" w:rsidRPr="00450BFC" w:rsidSect="009B59C3">
      <w:type w:val="continuous"/>
      <w:pgSz w:w="11909" w:h="16834"/>
      <w:pgMar w:top="1134" w:right="1134" w:bottom="567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BBA1354"/>
    <w:lvl w:ilvl="0">
      <w:numFmt w:val="bullet"/>
      <w:lvlText w:val="*"/>
      <w:lvlJc w:val="left"/>
    </w:lvl>
  </w:abstractNum>
  <w:abstractNum w:abstractNumId="1">
    <w:nsid w:val="02935D61"/>
    <w:multiLevelType w:val="singleLevel"/>
    <w:tmpl w:val="75945146"/>
    <w:lvl w:ilvl="0">
      <w:start w:val="1"/>
      <w:numFmt w:val="decimal"/>
      <w:lvlText w:val="1.%1.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2">
    <w:nsid w:val="29456AFA"/>
    <w:multiLevelType w:val="multilevel"/>
    <w:tmpl w:val="731C8BE2"/>
    <w:lvl w:ilvl="0">
      <w:start w:val="1"/>
      <w:numFmt w:val="decimal"/>
      <w:pStyle w:val="1"/>
      <w:lvlText w:val="%1."/>
      <w:lvlJc w:val="left"/>
      <w:pPr>
        <w:ind w:left="0" w:firstLine="0"/>
      </w:pPr>
    </w:lvl>
    <w:lvl w:ilvl="1">
      <w:start w:val="1"/>
      <w:numFmt w:val="decimal"/>
      <w:pStyle w:val="2"/>
      <w:lvlText w:val="%1.%2."/>
      <w:lvlJc w:val="left"/>
      <w:pPr>
        <w:ind w:left="0" w:firstLine="0"/>
      </w:pPr>
    </w:lvl>
    <w:lvl w:ilvl="2">
      <w:start w:val="1"/>
      <w:numFmt w:val="decimal"/>
      <w:pStyle w:val="3"/>
      <w:lvlText w:val="%1.%2.%3."/>
      <w:lvlJc w:val="left"/>
      <w:pPr>
        <w:ind w:left="0" w:firstLine="0"/>
      </w:pPr>
    </w:lvl>
    <w:lvl w:ilvl="3">
      <w:start w:val="1"/>
      <w:numFmt w:val="decimal"/>
      <w:pStyle w:val="4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</w:lvl>
  </w:abstractNum>
  <w:abstractNum w:abstractNumId="3">
    <w:nsid w:val="2BD96254"/>
    <w:multiLevelType w:val="singleLevel"/>
    <w:tmpl w:val="0D3048DC"/>
    <w:lvl w:ilvl="0">
      <w:start w:val="1"/>
      <w:numFmt w:val="decimal"/>
      <w:lvlText w:val="6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4">
    <w:nsid w:val="2DC345E0"/>
    <w:multiLevelType w:val="multilevel"/>
    <w:tmpl w:val="401C06C0"/>
    <w:lvl w:ilvl="0">
      <w:start w:val="1"/>
      <w:numFmt w:val="decimal"/>
      <w:lvlText w:val="%1."/>
      <w:lvlJc w:val="left"/>
      <w:pPr>
        <w:ind w:left="2952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29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3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32" w:hanging="1440"/>
      </w:pPr>
      <w:rPr>
        <w:rFonts w:hint="default"/>
      </w:rPr>
    </w:lvl>
  </w:abstractNum>
  <w:abstractNum w:abstractNumId="5">
    <w:nsid w:val="3A5A4102"/>
    <w:multiLevelType w:val="hybridMultilevel"/>
    <w:tmpl w:val="78861E0C"/>
    <w:lvl w:ilvl="0" w:tplc="F84054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704EE3"/>
    <w:multiLevelType w:val="singleLevel"/>
    <w:tmpl w:val="53C62282"/>
    <w:lvl w:ilvl="0">
      <w:start w:val="1"/>
      <w:numFmt w:val="decimal"/>
      <w:lvlText w:val="5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7">
    <w:nsid w:val="42A15E91"/>
    <w:multiLevelType w:val="multilevel"/>
    <w:tmpl w:val="57DC0792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8">
    <w:nsid w:val="49E761AD"/>
    <w:multiLevelType w:val="multilevel"/>
    <w:tmpl w:val="047AF4B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9">
    <w:nsid w:val="53E24324"/>
    <w:multiLevelType w:val="singleLevel"/>
    <w:tmpl w:val="DA56C87A"/>
    <w:lvl w:ilvl="0">
      <w:start w:val="1"/>
      <w:numFmt w:val="decimal"/>
      <w:lvlText w:val="7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10">
    <w:nsid w:val="60C81917"/>
    <w:multiLevelType w:val="multilevel"/>
    <w:tmpl w:val="6CB84D0C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1">
    <w:nsid w:val="787F62EF"/>
    <w:multiLevelType w:val="singleLevel"/>
    <w:tmpl w:val="8ABE015C"/>
    <w:lvl w:ilvl="0">
      <w:start w:val="2"/>
      <w:numFmt w:val="decimal"/>
      <w:lvlText w:val="2.%1."/>
      <w:legacy w:legacy="1" w:legacySpace="0" w:legacyIndent="730"/>
      <w:lvlJc w:val="left"/>
      <w:rPr>
        <w:rFonts w:ascii="Arial" w:hAnsi="Arial" w:cs="Arial" w:hint="default"/>
      </w:rPr>
    </w:lvl>
  </w:abstractNum>
  <w:abstractNum w:abstractNumId="12">
    <w:nsid w:val="78940819"/>
    <w:multiLevelType w:val="multilevel"/>
    <w:tmpl w:val="A4F85D4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7961482D"/>
    <w:multiLevelType w:val="hybridMultilevel"/>
    <w:tmpl w:val="EBC69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C76478"/>
    <w:multiLevelType w:val="multilevel"/>
    <w:tmpl w:val="2F44C4F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5">
    <w:nsid w:val="7D9E7049"/>
    <w:multiLevelType w:val="hybridMultilevel"/>
    <w:tmpl w:val="046CF082"/>
    <w:lvl w:ilvl="0" w:tplc="A162BB6E">
      <w:start w:val="1"/>
      <w:numFmt w:val="decimal"/>
      <w:lvlText w:val="%1."/>
      <w:lvlJc w:val="left"/>
      <w:pPr>
        <w:ind w:left="4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00" w:hanging="360"/>
      </w:pPr>
    </w:lvl>
    <w:lvl w:ilvl="2" w:tplc="0419001B" w:tentative="1">
      <w:start w:val="1"/>
      <w:numFmt w:val="lowerRoman"/>
      <w:lvlText w:val="%3."/>
      <w:lvlJc w:val="right"/>
      <w:pPr>
        <w:ind w:left="6420" w:hanging="180"/>
      </w:pPr>
    </w:lvl>
    <w:lvl w:ilvl="3" w:tplc="0419000F" w:tentative="1">
      <w:start w:val="1"/>
      <w:numFmt w:val="decimal"/>
      <w:lvlText w:val="%4."/>
      <w:lvlJc w:val="left"/>
      <w:pPr>
        <w:ind w:left="7140" w:hanging="360"/>
      </w:pPr>
    </w:lvl>
    <w:lvl w:ilvl="4" w:tplc="04190019" w:tentative="1">
      <w:start w:val="1"/>
      <w:numFmt w:val="lowerLetter"/>
      <w:lvlText w:val="%5."/>
      <w:lvlJc w:val="left"/>
      <w:pPr>
        <w:ind w:left="7860" w:hanging="360"/>
      </w:pPr>
    </w:lvl>
    <w:lvl w:ilvl="5" w:tplc="0419001B" w:tentative="1">
      <w:start w:val="1"/>
      <w:numFmt w:val="lowerRoman"/>
      <w:lvlText w:val="%6."/>
      <w:lvlJc w:val="right"/>
      <w:pPr>
        <w:ind w:left="8580" w:hanging="180"/>
      </w:pPr>
    </w:lvl>
    <w:lvl w:ilvl="6" w:tplc="0419000F" w:tentative="1">
      <w:start w:val="1"/>
      <w:numFmt w:val="decimal"/>
      <w:lvlText w:val="%7."/>
      <w:lvlJc w:val="left"/>
      <w:pPr>
        <w:ind w:left="9300" w:hanging="360"/>
      </w:pPr>
    </w:lvl>
    <w:lvl w:ilvl="7" w:tplc="04190019" w:tentative="1">
      <w:start w:val="1"/>
      <w:numFmt w:val="lowerLetter"/>
      <w:lvlText w:val="%8."/>
      <w:lvlJc w:val="left"/>
      <w:pPr>
        <w:ind w:left="10020" w:hanging="360"/>
      </w:pPr>
    </w:lvl>
    <w:lvl w:ilvl="8" w:tplc="0419001B" w:tentative="1">
      <w:start w:val="1"/>
      <w:numFmt w:val="lowerRoman"/>
      <w:lvlText w:val="%9."/>
      <w:lvlJc w:val="right"/>
      <w:pPr>
        <w:ind w:left="1074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730"/>
        <w:lvlJc w:val="left"/>
        <w:rPr>
          <w:rFonts w:ascii="Arial" w:hAnsi="Arial" w:cs="Arial" w:hint="default"/>
        </w:rPr>
      </w:lvl>
    </w:lvlOverride>
  </w:num>
  <w:num w:numId="3">
    <w:abstractNumId w:val="11"/>
  </w:num>
  <w:num w:numId="4">
    <w:abstractNumId w:val="6"/>
  </w:num>
  <w:num w:numId="5">
    <w:abstractNumId w:val="3"/>
  </w:num>
  <w:num w:numId="6">
    <w:abstractNumId w:val="9"/>
  </w:num>
  <w:num w:numId="7">
    <w:abstractNumId w:val="15"/>
  </w:num>
  <w:num w:numId="8">
    <w:abstractNumId w:val="4"/>
  </w:num>
  <w:num w:numId="9">
    <w:abstractNumId w:val="8"/>
  </w:num>
  <w:num w:numId="10">
    <w:abstractNumId w:val="14"/>
  </w:num>
  <w:num w:numId="11">
    <w:abstractNumId w:val="7"/>
  </w:num>
  <w:num w:numId="12">
    <w:abstractNumId w:val="10"/>
  </w:num>
  <w:num w:numId="13">
    <w:abstractNumId w:val="1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8BA"/>
    <w:rsid w:val="00026052"/>
    <w:rsid w:val="00032CEA"/>
    <w:rsid w:val="00054DA2"/>
    <w:rsid w:val="000A0E59"/>
    <w:rsid w:val="000C03F0"/>
    <w:rsid w:val="000C323A"/>
    <w:rsid w:val="000C7EE2"/>
    <w:rsid w:val="000D7DC6"/>
    <w:rsid w:val="00106CC5"/>
    <w:rsid w:val="001136F0"/>
    <w:rsid w:val="00113C19"/>
    <w:rsid w:val="00125415"/>
    <w:rsid w:val="00137460"/>
    <w:rsid w:val="00156329"/>
    <w:rsid w:val="00160036"/>
    <w:rsid w:val="00175C52"/>
    <w:rsid w:val="0017763E"/>
    <w:rsid w:val="001B1514"/>
    <w:rsid w:val="001B54FA"/>
    <w:rsid w:val="001D1F95"/>
    <w:rsid w:val="002063C2"/>
    <w:rsid w:val="002510BF"/>
    <w:rsid w:val="00272454"/>
    <w:rsid w:val="002B5F7A"/>
    <w:rsid w:val="002D02D6"/>
    <w:rsid w:val="00302729"/>
    <w:rsid w:val="003059FA"/>
    <w:rsid w:val="003073E2"/>
    <w:rsid w:val="00317A9F"/>
    <w:rsid w:val="003673ED"/>
    <w:rsid w:val="0037480F"/>
    <w:rsid w:val="00392E43"/>
    <w:rsid w:val="003960F2"/>
    <w:rsid w:val="003C3E4F"/>
    <w:rsid w:val="003D3784"/>
    <w:rsid w:val="0042219C"/>
    <w:rsid w:val="00425700"/>
    <w:rsid w:val="00431BF9"/>
    <w:rsid w:val="0044599C"/>
    <w:rsid w:val="00450BFC"/>
    <w:rsid w:val="00457116"/>
    <w:rsid w:val="00460AEE"/>
    <w:rsid w:val="0048277E"/>
    <w:rsid w:val="00486D24"/>
    <w:rsid w:val="00487118"/>
    <w:rsid w:val="004901CA"/>
    <w:rsid w:val="004C7C3E"/>
    <w:rsid w:val="004D0E70"/>
    <w:rsid w:val="004E4495"/>
    <w:rsid w:val="00506A89"/>
    <w:rsid w:val="005146CF"/>
    <w:rsid w:val="00527F36"/>
    <w:rsid w:val="0055342C"/>
    <w:rsid w:val="00573E47"/>
    <w:rsid w:val="00577F30"/>
    <w:rsid w:val="00580C05"/>
    <w:rsid w:val="005B2B65"/>
    <w:rsid w:val="005C70EC"/>
    <w:rsid w:val="005E06BD"/>
    <w:rsid w:val="005E6EE7"/>
    <w:rsid w:val="005F5A5C"/>
    <w:rsid w:val="0060279D"/>
    <w:rsid w:val="00617B01"/>
    <w:rsid w:val="00690958"/>
    <w:rsid w:val="006A52CB"/>
    <w:rsid w:val="006A7DF8"/>
    <w:rsid w:val="00744CA5"/>
    <w:rsid w:val="00757491"/>
    <w:rsid w:val="0075781A"/>
    <w:rsid w:val="0076331D"/>
    <w:rsid w:val="00771DF3"/>
    <w:rsid w:val="007720D8"/>
    <w:rsid w:val="0077293D"/>
    <w:rsid w:val="007734BE"/>
    <w:rsid w:val="00775B83"/>
    <w:rsid w:val="00785CC1"/>
    <w:rsid w:val="007A089B"/>
    <w:rsid w:val="007A46EE"/>
    <w:rsid w:val="007A5393"/>
    <w:rsid w:val="007B40E2"/>
    <w:rsid w:val="007B63A3"/>
    <w:rsid w:val="007D69BC"/>
    <w:rsid w:val="007E36B2"/>
    <w:rsid w:val="00843AAA"/>
    <w:rsid w:val="00844D36"/>
    <w:rsid w:val="00846061"/>
    <w:rsid w:val="008743F4"/>
    <w:rsid w:val="0087576F"/>
    <w:rsid w:val="008762BC"/>
    <w:rsid w:val="008A45A0"/>
    <w:rsid w:val="008B2CFF"/>
    <w:rsid w:val="008C024E"/>
    <w:rsid w:val="008C2BFD"/>
    <w:rsid w:val="00916431"/>
    <w:rsid w:val="0093338E"/>
    <w:rsid w:val="00935E7F"/>
    <w:rsid w:val="0096328C"/>
    <w:rsid w:val="00966272"/>
    <w:rsid w:val="009747FB"/>
    <w:rsid w:val="0098479E"/>
    <w:rsid w:val="00990E03"/>
    <w:rsid w:val="009A7ADF"/>
    <w:rsid w:val="009B0B6C"/>
    <w:rsid w:val="009B2873"/>
    <w:rsid w:val="009B59C3"/>
    <w:rsid w:val="009C7544"/>
    <w:rsid w:val="009D1FA5"/>
    <w:rsid w:val="009F5B99"/>
    <w:rsid w:val="00A15A86"/>
    <w:rsid w:val="00A23497"/>
    <w:rsid w:val="00A36208"/>
    <w:rsid w:val="00A71390"/>
    <w:rsid w:val="00A84297"/>
    <w:rsid w:val="00AB0057"/>
    <w:rsid w:val="00AB3296"/>
    <w:rsid w:val="00AC18E3"/>
    <w:rsid w:val="00B56795"/>
    <w:rsid w:val="00B646D4"/>
    <w:rsid w:val="00B6500B"/>
    <w:rsid w:val="00BA0A31"/>
    <w:rsid w:val="00BF1164"/>
    <w:rsid w:val="00BF1718"/>
    <w:rsid w:val="00C20341"/>
    <w:rsid w:val="00C36E10"/>
    <w:rsid w:val="00C57986"/>
    <w:rsid w:val="00C60F25"/>
    <w:rsid w:val="00C83D90"/>
    <w:rsid w:val="00C94A2D"/>
    <w:rsid w:val="00CB4C43"/>
    <w:rsid w:val="00CE12F5"/>
    <w:rsid w:val="00CE3FF8"/>
    <w:rsid w:val="00D404D9"/>
    <w:rsid w:val="00D641A1"/>
    <w:rsid w:val="00D676A7"/>
    <w:rsid w:val="00D70A45"/>
    <w:rsid w:val="00D74439"/>
    <w:rsid w:val="00DC3D3D"/>
    <w:rsid w:val="00DC668E"/>
    <w:rsid w:val="00DC6C00"/>
    <w:rsid w:val="00DD549D"/>
    <w:rsid w:val="00DE2D90"/>
    <w:rsid w:val="00E02EB9"/>
    <w:rsid w:val="00E036C2"/>
    <w:rsid w:val="00E508BA"/>
    <w:rsid w:val="00E52E86"/>
    <w:rsid w:val="00E727D0"/>
    <w:rsid w:val="00E80F5B"/>
    <w:rsid w:val="00EF681D"/>
    <w:rsid w:val="00F041E1"/>
    <w:rsid w:val="00F04CA5"/>
    <w:rsid w:val="00F138A2"/>
    <w:rsid w:val="00F22A95"/>
    <w:rsid w:val="00F5525F"/>
    <w:rsid w:val="00F76429"/>
    <w:rsid w:val="00F841B8"/>
    <w:rsid w:val="00F92B82"/>
    <w:rsid w:val="00FB1625"/>
    <w:rsid w:val="00FC370E"/>
    <w:rsid w:val="00FE1709"/>
    <w:rsid w:val="00FF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A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90E03"/>
    <w:pPr>
      <w:keepNext/>
      <w:keepLines/>
      <w:widowControl/>
      <w:numPr>
        <w:numId w:val="14"/>
      </w:numPr>
      <w:autoSpaceDE/>
      <w:autoSpaceDN/>
      <w:adjustRightInd/>
      <w:spacing w:before="240" w:after="120" w:line="276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E03"/>
    <w:pPr>
      <w:widowControl/>
      <w:numPr>
        <w:ilvl w:val="1"/>
        <w:numId w:val="14"/>
      </w:numPr>
      <w:autoSpaceDE/>
      <w:autoSpaceDN/>
      <w:adjustRightInd/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color w:val="000000"/>
      <w:sz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E03"/>
    <w:pPr>
      <w:widowControl/>
      <w:numPr>
        <w:ilvl w:val="2"/>
        <w:numId w:val="14"/>
      </w:numPr>
      <w:autoSpaceDE/>
      <w:autoSpaceDN/>
      <w:adjustRightInd/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color w:val="000000"/>
      <w:sz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0E03"/>
    <w:pPr>
      <w:widowControl/>
      <w:numPr>
        <w:ilvl w:val="3"/>
        <w:numId w:val="14"/>
      </w:numPr>
      <w:autoSpaceDE/>
      <w:autoSpaceDN/>
      <w:adjustRightInd/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color w:val="000000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0E03"/>
    <w:pPr>
      <w:keepNext/>
      <w:keepLines/>
      <w:widowControl/>
      <w:numPr>
        <w:ilvl w:val="4"/>
        <w:numId w:val="14"/>
      </w:numPr>
      <w:autoSpaceDE/>
      <w:autoSpaceDN/>
      <w:adjustRightInd/>
      <w:spacing w:before="200" w:line="276" w:lineRule="auto"/>
      <w:ind w:firstLine="482"/>
      <w:jc w:val="both"/>
      <w:outlineLvl w:val="4"/>
    </w:pPr>
    <w:rPr>
      <w:rFonts w:ascii="Cambria" w:eastAsia="Times New Roman" w:hAnsi="Cambria" w:cs="Times New Roman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0E03"/>
    <w:pPr>
      <w:keepNext/>
      <w:keepLines/>
      <w:widowControl/>
      <w:numPr>
        <w:ilvl w:val="5"/>
        <w:numId w:val="14"/>
      </w:numPr>
      <w:autoSpaceDE/>
      <w:autoSpaceDN/>
      <w:adjustRightInd/>
      <w:spacing w:before="20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color w:val="243F6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0E03"/>
    <w:pPr>
      <w:keepNext/>
      <w:keepLines/>
      <w:widowControl/>
      <w:numPr>
        <w:ilvl w:val="6"/>
        <w:numId w:val="14"/>
      </w:numPr>
      <w:autoSpaceDE/>
      <w:autoSpaceDN/>
      <w:adjustRightInd/>
      <w:spacing w:before="20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color w:val="40404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0E03"/>
    <w:pPr>
      <w:keepNext/>
      <w:keepLines/>
      <w:widowControl/>
      <w:numPr>
        <w:ilvl w:val="7"/>
        <w:numId w:val="14"/>
      </w:numPr>
      <w:autoSpaceDE/>
      <w:autoSpaceDN/>
      <w:adjustRightInd/>
      <w:spacing w:before="20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0E03"/>
    <w:pPr>
      <w:keepNext/>
      <w:keepLines/>
      <w:widowControl/>
      <w:numPr>
        <w:ilvl w:val="8"/>
        <w:numId w:val="14"/>
      </w:numPr>
      <w:autoSpaceDE/>
      <w:autoSpaceDN/>
      <w:adjustRightInd/>
      <w:spacing w:before="20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color w:val="40404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3F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6208"/>
    <w:rPr>
      <w:color w:val="0000FF" w:themeColor="hyperlink"/>
      <w:u w:val="single"/>
    </w:rPr>
  </w:style>
  <w:style w:type="paragraph" w:customStyle="1" w:styleId="a5">
    <w:name w:val="Базовый"/>
    <w:uiPriority w:val="99"/>
    <w:rsid w:val="000D7DC6"/>
    <w:pPr>
      <w:widowControl w:val="0"/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DC6C00"/>
  </w:style>
  <w:style w:type="paragraph" w:styleId="a6">
    <w:name w:val="Balloon Text"/>
    <w:basedOn w:val="a"/>
    <w:link w:val="a7"/>
    <w:uiPriority w:val="99"/>
    <w:semiHidden/>
    <w:unhideWhenUsed/>
    <w:rsid w:val="00AB00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057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6A7DF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9">
    <w:name w:val="Без интервала Знак"/>
    <w:link w:val="a8"/>
    <w:uiPriority w:val="1"/>
    <w:rsid w:val="006A7DF8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11">
    <w:name w:val="Абзац списка1"/>
    <w:basedOn w:val="a"/>
    <w:rsid w:val="006A7DF8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kern w:val="1"/>
      <w:sz w:val="22"/>
      <w:szCs w:val="22"/>
      <w:lang w:eastAsia="en-US"/>
    </w:rPr>
  </w:style>
  <w:style w:type="character" w:customStyle="1" w:styleId="aa">
    <w:name w:val="Цветовое выделение для Текст"/>
    <w:rsid w:val="006A7DF8"/>
    <w:rPr>
      <w:rFonts w:ascii="Times New Roman CYR" w:hAnsi="Times New Roman CYR"/>
      <w:sz w:val="24"/>
    </w:rPr>
  </w:style>
  <w:style w:type="character" w:customStyle="1" w:styleId="10">
    <w:name w:val="Заголовок 1 Знак"/>
    <w:basedOn w:val="a0"/>
    <w:link w:val="1"/>
    <w:uiPriority w:val="9"/>
    <w:rsid w:val="00990E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990E03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990E03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990E03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90E03"/>
    <w:rPr>
      <w:rFonts w:ascii="Cambria" w:eastAsia="Times New Roman" w:hAnsi="Cambria" w:cs="Times New Roman"/>
      <w:color w:val="00000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90E03"/>
    <w:rPr>
      <w:rFonts w:ascii="Cambria" w:eastAsia="Times New Roman" w:hAnsi="Cambria" w:cs="Times New Roman"/>
      <w:i/>
      <w:color w:val="243F6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90E03"/>
    <w:rPr>
      <w:rFonts w:ascii="Cambria" w:eastAsia="Times New Roman" w:hAnsi="Cambria" w:cs="Times New Roman"/>
      <w:i/>
      <w:color w:val="40404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90E03"/>
    <w:rPr>
      <w:rFonts w:ascii="Cambria" w:eastAsia="Times New Roman" w:hAnsi="Cambria" w:cs="Times New Roman"/>
      <w:color w:val="4F81BD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90E03"/>
    <w:rPr>
      <w:rFonts w:ascii="Cambria" w:eastAsia="Times New Roman" w:hAnsi="Cambria" w:cs="Times New Roman"/>
      <w:i/>
      <w:color w:val="404040"/>
      <w:szCs w:val="20"/>
    </w:rPr>
  </w:style>
  <w:style w:type="paragraph" w:customStyle="1" w:styleId="ConsPlusNormal">
    <w:name w:val="ConsPlusNormal"/>
    <w:rsid w:val="009B0B6C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АД_Основной текст Знак"/>
    <w:link w:val="ac"/>
    <w:locked/>
    <w:rsid w:val="009B0B6C"/>
    <w:rPr>
      <w:sz w:val="24"/>
      <w:szCs w:val="24"/>
    </w:rPr>
  </w:style>
  <w:style w:type="paragraph" w:customStyle="1" w:styleId="ac">
    <w:name w:val="АД_Основной текст"/>
    <w:basedOn w:val="a"/>
    <w:link w:val="ab"/>
    <w:qFormat/>
    <w:rsid w:val="009B0B6C"/>
    <w:pPr>
      <w:widowControl/>
      <w:autoSpaceDE/>
      <w:autoSpaceDN/>
      <w:adjustRightInd/>
      <w:ind w:firstLine="567"/>
      <w:jc w:val="both"/>
    </w:pPr>
    <w:rPr>
      <w:rFonts w:asciiTheme="minorHAnsi" w:hAnsiTheme="minorHAnsi" w:cstheme="min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A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90E03"/>
    <w:pPr>
      <w:keepNext/>
      <w:keepLines/>
      <w:widowControl/>
      <w:numPr>
        <w:numId w:val="14"/>
      </w:numPr>
      <w:autoSpaceDE/>
      <w:autoSpaceDN/>
      <w:adjustRightInd/>
      <w:spacing w:before="240" w:after="120" w:line="276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E03"/>
    <w:pPr>
      <w:widowControl/>
      <w:numPr>
        <w:ilvl w:val="1"/>
        <w:numId w:val="14"/>
      </w:numPr>
      <w:autoSpaceDE/>
      <w:autoSpaceDN/>
      <w:adjustRightInd/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color w:val="000000"/>
      <w:sz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E03"/>
    <w:pPr>
      <w:widowControl/>
      <w:numPr>
        <w:ilvl w:val="2"/>
        <w:numId w:val="14"/>
      </w:numPr>
      <w:autoSpaceDE/>
      <w:autoSpaceDN/>
      <w:adjustRightInd/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color w:val="000000"/>
      <w:sz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0E03"/>
    <w:pPr>
      <w:widowControl/>
      <w:numPr>
        <w:ilvl w:val="3"/>
        <w:numId w:val="14"/>
      </w:numPr>
      <w:autoSpaceDE/>
      <w:autoSpaceDN/>
      <w:adjustRightInd/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color w:val="000000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0E03"/>
    <w:pPr>
      <w:keepNext/>
      <w:keepLines/>
      <w:widowControl/>
      <w:numPr>
        <w:ilvl w:val="4"/>
        <w:numId w:val="14"/>
      </w:numPr>
      <w:autoSpaceDE/>
      <w:autoSpaceDN/>
      <w:adjustRightInd/>
      <w:spacing w:before="200" w:line="276" w:lineRule="auto"/>
      <w:ind w:firstLine="482"/>
      <w:jc w:val="both"/>
      <w:outlineLvl w:val="4"/>
    </w:pPr>
    <w:rPr>
      <w:rFonts w:ascii="Cambria" w:eastAsia="Times New Roman" w:hAnsi="Cambria" w:cs="Times New Roman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0E03"/>
    <w:pPr>
      <w:keepNext/>
      <w:keepLines/>
      <w:widowControl/>
      <w:numPr>
        <w:ilvl w:val="5"/>
        <w:numId w:val="14"/>
      </w:numPr>
      <w:autoSpaceDE/>
      <w:autoSpaceDN/>
      <w:adjustRightInd/>
      <w:spacing w:before="20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color w:val="243F6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0E03"/>
    <w:pPr>
      <w:keepNext/>
      <w:keepLines/>
      <w:widowControl/>
      <w:numPr>
        <w:ilvl w:val="6"/>
        <w:numId w:val="14"/>
      </w:numPr>
      <w:autoSpaceDE/>
      <w:autoSpaceDN/>
      <w:adjustRightInd/>
      <w:spacing w:before="20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color w:val="40404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0E03"/>
    <w:pPr>
      <w:keepNext/>
      <w:keepLines/>
      <w:widowControl/>
      <w:numPr>
        <w:ilvl w:val="7"/>
        <w:numId w:val="14"/>
      </w:numPr>
      <w:autoSpaceDE/>
      <w:autoSpaceDN/>
      <w:adjustRightInd/>
      <w:spacing w:before="20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0E03"/>
    <w:pPr>
      <w:keepNext/>
      <w:keepLines/>
      <w:widowControl/>
      <w:numPr>
        <w:ilvl w:val="8"/>
        <w:numId w:val="14"/>
      </w:numPr>
      <w:autoSpaceDE/>
      <w:autoSpaceDN/>
      <w:adjustRightInd/>
      <w:spacing w:before="20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color w:val="40404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3F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6208"/>
    <w:rPr>
      <w:color w:val="0000FF" w:themeColor="hyperlink"/>
      <w:u w:val="single"/>
    </w:rPr>
  </w:style>
  <w:style w:type="paragraph" w:customStyle="1" w:styleId="a5">
    <w:name w:val="Базовый"/>
    <w:uiPriority w:val="99"/>
    <w:rsid w:val="000D7DC6"/>
    <w:pPr>
      <w:widowControl w:val="0"/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DC6C00"/>
  </w:style>
  <w:style w:type="paragraph" w:styleId="a6">
    <w:name w:val="Balloon Text"/>
    <w:basedOn w:val="a"/>
    <w:link w:val="a7"/>
    <w:uiPriority w:val="99"/>
    <w:semiHidden/>
    <w:unhideWhenUsed/>
    <w:rsid w:val="00AB00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057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6A7DF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9">
    <w:name w:val="Без интервала Знак"/>
    <w:link w:val="a8"/>
    <w:uiPriority w:val="1"/>
    <w:rsid w:val="006A7DF8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11">
    <w:name w:val="Абзац списка1"/>
    <w:basedOn w:val="a"/>
    <w:rsid w:val="006A7DF8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kern w:val="1"/>
      <w:sz w:val="22"/>
      <w:szCs w:val="22"/>
      <w:lang w:eastAsia="en-US"/>
    </w:rPr>
  </w:style>
  <w:style w:type="character" w:customStyle="1" w:styleId="aa">
    <w:name w:val="Цветовое выделение для Текст"/>
    <w:rsid w:val="006A7DF8"/>
    <w:rPr>
      <w:rFonts w:ascii="Times New Roman CYR" w:hAnsi="Times New Roman CYR"/>
      <w:sz w:val="24"/>
    </w:rPr>
  </w:style>
  <w:style w:type="character" w:customStyle="1" w:styleId="10">
    <w:name w:val="Заголовок 1 Знак"/>
    <w:basedOn w:val="a0"/>
    <w:link w:val="1"/>
    <w:uiPriority w:val="9"/>
    <w:rsid w:val="00990E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990E03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990E03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990E03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90E03"/>
    <w:rPr>
      <w:rFonts w:ascii="Cambria" w:eastAsia="Times New Roman" w:hAnsi="Cambria" w:cs="Times New Roman"/>
      <w:color w:val="00000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90E03"/>
    <w:rPr>
      <w:rFonts w:ascii="Cambria" w:eastAsia="Times New Roman" w:hAnsi="Cambria" w:cs="Times New Roman"/>
      <w:i/>
      <w:color w:val="243F6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90E03"/>
    <w:rPr>
      <w:rFonts w:ascii="Cambria" w:eastAsia="Times New Roman" w:hAnsi="Cambria" w:cs="Times New Roman"/>
      <w:i/>
      <w:color w:val="40404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90E03"/>
    <w:rPr>
      <w:rFonts w:ascii="Cambria" w:eastAsia="Times New Roman" w:hAnsi="Cambria" w:cs="Times New Roman"/>
      <w:color w:val="4F81BD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90E03"/>
    <w:rPr>
      <w:rFonts w:ascii="Cambria" w:eastAsia="Times New Roman" w:hAnsi="Cambria" w:cs="Times New Roman"/>
      <w:i/>
      <w:color w:val="404040"/>
      <w:szCs w:val="20"/>
    </w:rPr>
  </w:style>
  <w:style w:type="paragraph" w:customStyle="1" w:styleId="ConsPlusNormal">
    <w:name w:val="ConsPlusNormal"/>
    <w:rsid w:val="009B0B6C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АД_Основной текст Знак"/>
    <w:link w:val="ac"/>
    <w:locked/>
    <w:rsid w:val="009B0B6C"/>
    <w:rPr>
      <w:sz w:val="24"/>
      <w:szCs w:val="24"/>
    </w:rPr>
  </w:style>
  <w:style w:type="paragraph" w:customStyle="1" w:styleId="ac">
    <w:name w:val="АД_Основной текст"/>
    <w:basedOn w:val="a"/>
    <w:link w:val="ab"/>
    <w:qFormat/>
    <w:rsid w:val="009B0B6C"/>
    <w:pPr>
      <w:widowControl/>
      <w:autoSpaceDE/>
      <w:autoSpaceDN/>
      <w:adjustRightInd/>
      <w:ind w:firstLine="567"/>
      <w:jc w:val="both"/>
    </w:pPr>
    <w:rPr>
      <w:rFonts w:asciiTheme="minorHAnsi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z.r1200@tax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36707" TargetMode="Externa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oz.r1200@tax.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e.pavlova.r1200@tax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pavlova.r1200@tax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86D0A-9770-4617-A3ED-8122864A4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1899</Words>
  <Characters>13988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Договор поставки(Подготовлен специалистами КонсультантПлюс, 2014)</vt:lpstr>
    </vt:vector>
  </TitlesOfParts>
  <Company/>
  <LinksUpToDate>false</LinksUpToDate>
  <CharactersWithSpaces>15856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Договор поставки(Подготовлен специалистами КонсультантПлюс, 2014)</dc:title>
  <dc:creator>Anya</dc:creator>
  <cp:lastModifiedBy>User</cp:lastModifiedBy>
  <cp:revision>216</cp:revision>
  <cp:lastPrinted>2026-04-24T08:07:00Z</cp:lastPrinted>
  <dcterms:created xsi:type="dcterms:W3CDTF">2026-08-19T13:25:00Z</dcterms:created>
  <dcterms:modified xsi:type="dcterms:W3CDTF">2026-08-20T13:00:00Z</dcterms:modified>
</cp:coreProperties>
</file>