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7F" w:rsidRDefault="003B2D49" w:rsidP="0016537F">
      <w:pPr>
        <w:pStyle w:val="a3"/>
        <w:tabs>
          <w:tab w:val="left" w:pos="4195"/>
        </w:tabs>
        <w:spacing w:before="1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 </w:t>
      </w:r>
      <w:r w:rsidR="0016537F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а</w:t>
      </w:r>
      <w:r w:rsidR="0016537F">
        <w:rPr>
          <w:b/>
          <w:sz w:val="24"/>
          <w:szCs w:val="24"/>
        </w:rPr>
        <w:t xml:space="preserve"> на ок</w:t>
      </w:r>
      <w:r>
        <w:rPr>
          <w:b/>
          <w:sz w:val="24"/>
          <w:szCs w:val="24"/>
        </w:rPr>
        <w:t>азание услуг №</w:t>
      </w:r>
    </w:p>
    <w:p w:rsidR="0016537F" w:rsidRDefault="0016537F" w:rsidP="0016537F">
      <w:pPr>
        <w:tabs>
          <w:tab w:val="left" w:pos="8189"/>
        </w:tabs>
        <w:spacing w:before="1"/>
        <w:rPr>
          <w:sz w:val="21"/>
        </w:rPr>
      </w:pPr>
    </w:p>
    <w:p w:rsidR="0016537F" w:rsidRDefault="0016537F" w:rsidP="0016537F">
      <w:pPr>
        <w:tabs>
          <w:tab w:val="left" w:pos="8189"/>
        </w:tabs>
        <w:spacing w:before="1"/>
        <w:ind w:left="284" w:right="8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г. </w:t>
      </w:r>
      <w:r w:rsidR="005805F0">
        <w:rPr>
          <w:spacing w:val="-2"/>
          <w:sz w:val="24"/>
          <w:szCs w:val="24"/>
        </w:rPr>
        <w:t xml:space="preserve">Самара                                                                                                              </w:t>
      </w:r>
      <w:r w:rsidR="003852C3">
        <w:rPr>
          <w:spacing w:val="-2"/>
          <w:sz w:val="24"/>
          <w:szCs w:val="24"/>
        </w:rPr>
        <w:t>«__»__________2026</w:t>
      </w:r>
      <w:r>
        <w:rPr>
          <w:spacing w:val="-2"/>
          <w:sz w:val="24"/>
          <w:szCs w:val="24"/>
        </w:rPr>
        <w:t>г.</w:t>
      </w:r>
    </w:p>
    <w:p w:rsidR="0016537F" w:rsidRDefault="0016537F" w:rsidP="0016537F">
      <w:pPr>
        <w:spacing w:before="1"/>
        <w:rPr>
          <w:spacing w:val="-2"/>
          <w:sz w:val="24"/>
          <w:szCs w:val="24"/>
        </w:rPr>
      </w:pPr>
    </w:p>
    <w:p w:rsidR="0016537F" w:rsidRDefault="0045366C" w:rsidP="00E40D5E">
      <w:pPr>
        <w:pStyle w:val="a3"/>
        <w:spacing w:line="276" w:lineRule="auto"/>
        <w:ind w:left="284" w:right="89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__________________________</w:t>
      </w:r>
      <w:r w:rsidR="0016537F">
        <w:rPr>
          <w:sz w:val="24"/>
          <w:szCs w:val="24"/>
        </w:rPr>
        <w:t xml:space="preserve">, именуемое в дальнейшем </w:t>
      </w:r>
      <w:r w:rsidR="0016537F">
        <w:rPr>
          <w:b/>
          <w:sz w:val="24"/>
          <w:szCs w:val="24"/>
        </w:rPr>
        <w:t>Исполнитель</w:t>
      </w:r>
      <w:r w:rsidR="0016537F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_______________________</w:t>
      </w:r>
      <w:r w:rsidR="0016537F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</w:t>
      </w:r>
      <w:r w:rsidR="0016537F">
        <w:rPr>
          <w:sz w:val="24"/>
          <w:szCs w:val="24"/>
        </w:rPr>
        <w:t xml:space="preserve">, с одной стороны, и </w:t>
      </w:r>
      <w:r w:rsidR="0016537F">
        <w:rPr>
          <w:b/>
          <w:sz w:val="24"/>
          <w:szCs w:val="24"/>
        </w:rPr>
        <w:t>Межрегиональное Управление Федеральной службы по надзору в сфере природопользования по Самарской и Ульяновской областям</w:t>
      </w:r>
      <w:r w:rsidR="0016537F">
        <w:rPr>
          <w:sz w:val="24"/>
          <w:szCs w:val="24"/>
        </w:rPr>
        <w:t xml:space="preserve">, именуемое в дальнейшем </w:t>
      </w:r>
      <w:r w:rsidR="0016537F">
        <w:rPr>
          <w:b/>
          <w:sz w:val="24"/>
          <w:szCs w:val="24"/>
        </w:rPr>
        <w:t>«Заказчик»</w:t>
      </w:r>
      <w:r w:rsidR="0016537F">
        <w:rPr>
          <w:sz w:val="24"/>
          <w:szCs w:val="24"/>
        </w:rPr>
        <w:t xml:space="preserve">, в лице руководителя  Нетребко Виталия Анатольевича, действующего на основании Положения о Межрегиональном управлении </w:t>
      </w:r>
      <w:proofErr w:type="spellStart"/>
      <w:r w:rsidR="0016537F">
        <w:rPr>
          <w:sz w:val="24"/>
          <w:szCs w:val="24"/>
        </w:rPr>
        <w:t>Росприроднадзора</w:t>
      </w:r>
      <w:proofErr w:type="spellEnd"/>
      <w:r w:rsidR="0016537F">
        <w:rPr>
          <w:sz w:val="24"/>
          <w:szCs w:val="24"/>
        </w:rPr>
        <w:t xml:space="preserve"> по Самарской и Ульяновской областям, утвержденного приказом Федеральной службы по надзору в сфере природопользования (далее</w:t>
      </w:r>
      <w:proofErr w:type="gramEnd"/>
      <w:r w:rsidR="0016537F">
        <w:rPr>
          <w:sz w:val="24"/>
          <w:szCs w:val="24"/>
        </w:rPr>
        <w:t xml:space="preserve"> – </w:t>
      </w:r>
      <w:proofErr w:type="spellStart"/>
      <w:proofErr w:type="gramStart"/>
      <w:r w:rsidR="0016537F">
        <w:rPr>
          <w:sz w:val="24"/>
          <w:szCs w:val="24"/>
        </w:rPr>
        <w:t>Росприроднадзор</w:t>
      </w:r>
      <w:proofErr w:type="spellEnd"/>
      <w:r w:rsidR="0016537F">
        <w:rPr>
          <w:sz w:val="24"/>
          <w:szCs w:val="24"/>
        </w:rPr>
        <w:t xml:space="preserve">) от 21.01.2022 №30, приказа Министерства природных ресурсов и экологии Российской Федерации от 22.07.2024 №424-лс «О назначении Нетребко В.А.» и приказа </w:t>
      </w:r>
      <w:proofErr w:type="spellStart"/>
      <w:r w:rsidR="0016537F">
        <w:rPr>
          <w:sz w:val="24"/>
          <w:szCs w:val="24"/>
        </w:rPr>
        <w:t>Росприроднадзора</w:t>
      </w:r>
      <w:proofErr w:type="spellEnd"/>
      <w:r w:rsidR="0016537F">
        <w:rPr>
          <w:sz w:val="24"/>
          <w:szCs w:val="24"/>
        </w:rPr>
        <w:t xml:space="preserve"> от 23.10.2024 №572 «О возложении полномочий представителя нанимателя, а вместе именуемые Стороны, на основании п.4ч.1 ст.93Федерального закона от05.04.2013 №44-ФЗ «О контрактной системе в сфере закупок товаров, работ, услуг для обеспечения государственных и муниципальных</w:t>
      </w:r>
      <w:proofErr w:type="gramEnd"/>
      <w:r w:rsidR="0016537F">
        <w:rPr>
          <w:sz w:val="24"/>
          <w:szCs w:val="24"/>
        </w:rPr>
        <w:t xml:space="preserve"> нужд»  заключили настоящий договор (далее - Договор) о нижеследующем:</w:t>
      </w:r>
    </w:p>
    <w:p w:rsidR="0016537F" w:rsidRDefault="0016537F" w:rsidP="0016537F">
      <w:pPr>
        <w:pStyle w:val="a5"/>
        <w:numPr>
          <w:ilvl w:val="0"/>
          <w:numId w:val="1"/>
        </w:numPr>
        <w:tabs>
          <w:tab w:val="left" w:pos="4553"/>
        </w:tabs>
        <w:spacing w:before="179" w:line="276" w:lineRule="auto"/>
        <w:ind w:hanging="371"/>
        <w:jc w:val="left"/>
        <w:rPr>
          <w:b/>
          <w:color w:val="111111"/>
          <w:sz w:val="24"/>
          <w:szCs w:val="24"/>
        </w:rPr>
      </w:pPr>
      <w:r>
        <w:rPr>
          <w:b/>
          <w:w w:val="110"/>
          <w:sz w:val="24"/>
          <w:szCs w:val="24"/>
        </w:rPr>
        <w:t>ПРЕДМЕТ</w:t>
      </w:r>
      <w:r>
        <w:rPr>
          <w:b/>
          <w:spacing w:val="3"/>
          <w:w w:val="110"/>
          <w:sz w:val="24"/>
          <w:szCs w:val="24"/>
        </w:rPr>
        <w:t xml:space="preserve"> </w:t>
      </w:r>
      <w:r>
        <w:rPr>
          <w:b/>
          <w:spacing w:val="-2"/>
          <w:w w:val="110"/>
          <w:sz w:val="24"/>
          <w:szCs w:val="24"/>
        </w:rPr>
        <w:t>ДОГОВОРА</w:t>
      </w:r>
    </w:p>
    <w:p w:rsidR="0016537F" w:rsidRDefault="0016537F" w:rsidP="0016537F">
      <w:pPr>
        <w:pStyle w:val="a3"/>
        <w:spacing w:before="32" w:line="276" w:lineRule="auto"/>
        <w:jc w:val="both"/>
        <w:rPr>
          <w:sz w:val="24"/>
          <w:szCs w:val="24"/>
        </w:rPr>
      </w:pPr>
    </w:p>
    <w:p w:rsidR="0016537F" w:rsidRDefault="00E40998" w:rsidP="00E40998">
      <w:pPr>
        <w:pStyle w:val="1"/>
        <w:tabs>
          <w:tab w:val="left" w:pos="702"/>
        </w:tabs>
        <w:spacing w:line="276" w:lineRule="auto"/>
        <w:ind w:left="287" w:right="69"/>
        <w:rPr>
          <w:position w:val="-2"/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6537F">
        <w:rPr>
          <w:sz w:val="24"/>
          <w:szCs w:val="24"/>
        </w:rPr>
        <w:t xml:space="preserve">Заказчик принимает </w:t>
      </w:r>
      <w:r w:rsidR="0016537F">
        <w:rPr>
          <w:color w:val="151515"/>
          <w:sz w:val="24"/>
          <w:szCs w:val="24"/>
        </w:rPr>
        <w:t xml:space="preserve">и </w:t>
      </w:r>
      <w:r w:rsidR="0016537F">
        <w:rPr>
          <w:sz w:val="24"/>
          <w:szCs w:val="24"/>
        </w:rPr>
        <w:t xml:space="preserve">оплачивает, </w:t>
      </w:r>
      <w:r w:rsidR="0016537F">
        <w:rPr>
          <w:color w:val="0F0F0F"/>
          <w:sz w:val="24"/>
          <w:szCs w:val="24"/>
        </w:rPr>
        <w:t xml:space="preserve">а </w:t>
      </w:r>
      <w:r w:rsidR="0016537F">
        <w:rPr>
          <w:sz w:val="24"/>
          <w:szCs w:val="24"/>
        </w:rPr>
        <w:t>Исполнитель принимает на себя обязательство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 xml:space="preserve">изготовить </w:t>
      </w:r>
      <w:r w:rsidR="0016537F">
        <w:rPr>
          <w:color w:val="0F0F0F"/>
          <w:sz w:val="24"/>
          <w:szCs w:val="24"/>
        </w:rPr>
        <w:t xml:space="preserve">и </w:t>
      </w:r>
      <w:r w:rsidR="0016537F">
        <w:rPr>
          <w:sz w:val="24"/>
          <w:szCs w:val="24"/>
        </w:rPr>
        <w:t>передать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печатную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Продукцию (</w:t>
      </w:r>
      <w:r w:rsidR="008E7872">
        <w:rPr>
          <w:sz w:val="24"/>
          <w:szCs w:val="24"/>
        </w:rPr>
        <w:t>Открытки ко дню эколога</w:t>
      </w:r>
      <w:r w:rsidR="0016537F">
        <w:rPr>
          <w:sz w:val="24"/>
          <w:szCs w:val="24"/>
        </w:rPr>
        <w:t>).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Заказчик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обязуется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принять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эту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продукцию (</w:t>
      </w:r>
      <w:r w:rsidR="008E7872">
        <w:rPr>
          <w:sz w:val="24"/>
          <w:szCs w:val="24"/>
        </w:rPr>
        <w:t>Открытки ко дню эколога</w:t>
      </w:r>
      <w:r w:rsidR="0016537F">
        <w:rPr>
          <w:sz w:val="24"/>
          <w:szCs w:val="24"/>
        </w:rPr>
        <w:t>)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color w:val="161616"/>
          <w:sz w:val="24"/>
          <w:szCs w:val="24"/>
        </w:rPr>
        <w:t>и</w:t>
      </w:r>
      <w:r w:rsidR="0016537F">
        <w:rPr>
          <w:color w:val="161616"/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оплатить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color w:val="0F0F0F"/>
          <w:sz w:val="24"/>
          <w:szCs w:val="24"/>
        </w:rPr>
        <w:t xml:space="preserve">на </w:t>
      </w:r>
      <w:r w:rsidR="0016537F">
        <w:rPr>
          <w:sz w:val="24"/>
          <w:szCs w:val="24"/>
        </w:rPr>
        <w:t>условиях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настоящего Договора.</w:t>
      </w:r>
    </w:p>
    <w:p w:rsidR="00365E1C" w:rsidRPr="00365E1C" w:rsidRDefault="00E40998" w:rsidP="00E40998">
      <w:pPr>
        <w:pStyle w:val="a5"/>
        <w:tabs>
          <w:tab w:val="left" w:pos="798"/>
        </w:tabs>
        <w:spacing w:line="276" w:lineRule="auto"/>
        <w:ind w:left="286" w:right="78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16537F">
        <w:rPr>
          <w:sz w:val="24"/>
          <w:szCs w:val="24"/>
        </w:rPr>
        <w:t xml:space="preserve">Наименование, количество </w:t>
      </w:r>
      <w:r w:rsidR="0016537F">
        <w:rPr>
          <w:color w:val="161616"/>
          <w:sz w:val="24"/>
          <w:szCs w:val="24"/>
        </w:rPr>
        <w:t xml:space="preserve">и </w:t>
      </w:r>
      <w:r w:rsidR="0016537F">
        <w:rPr>
          <w:sz w:val="24"/>
          <w:szCs w:val="24"/>
        </w:rPr>
        <w:t xml:space="preserve">ассортимент Продукции определяется </w:t>
      </w:r>
      <w:r w:rsidR="0016537F">
        <w:rPr>
          <w:color w:val="111111"/>
          <w:sz w:val="24"/>
          <w:szCs w:val="24"/>
        </w:rPr>
        <w:t xml:space="preserve">в </w:t>
      </w:r>
      <w:r w:rsidR="0016537F">
        <w:rPr>
          <w:sz w:val="24"/>
          <w:szCs w:val="24"/>
        </w:rPr>
        <w:t xml:space="preserve">Приложении </w:t>
      </w:r>
      <w:r w:rsidR="0016537F">
        <w:rPr>
          <w:color w:val="0C0C0C"/>
          <w:sz w:val="24"/>
          <w:szCs w:val="24"/>
        </w:rPr>
        <w:t>№1 к настоящему договору (</w:t>
      </w:r>
      <w:r w:rsidR="0016537F">
        <w:rPr>
          <w:sz w:val="24"/>
          <w:szCs w:val="24"/>
        </w:rPr>
        <w:t>спецификации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color w:val="111111"/>
          <w:sz w:val="24"/>
          <w:szCs w:val="24"/>
        </w:rPr>
        <w:t xml:space="preserve">и </w:t>
      </w:r>
      <w:r w:rsidR="0016537F">
        <w:rPr>
          <w:sz w:val="24"/>
          <w:szCs w:val="24"/>
        </w:rPr>
        <w:t>накладных).</w:t>
      </w:r>
    </w:p>
    <w:p w:rsidR="00365E1C" w:rsidRDefault="00365E1C" w:rsidP="00365E1C">
      <w:pPr>
        <w:pStyle w:val="a5"/>
        <w:tabs>
          <w:tab w:val="left" w:pos="798"/>
        </w:tabs>
        <w:spacing w:line="276" w:lineRule="auto"/>
        <w:ind w:left="286" w:right="78" w:firstLine="0"/>
        <w:rPr>
          <w:sz w:val="24"/>
          <w:szCs w:val="24"/>
        </w:rPr>
      </w:pPr>
    </w:p>
    <w:p w:rsidR="0016537F" w:rsidRDefault="0016537F" w:rsidP="00365E1C">
      <w:pPr>
        <w:pStyle w:val="a5"/>
        <w:tabs>
          <w:tab w:val="left" w:pos="798"/>
        </w:tabs>
        <w:spacing w:line="276" w:lineRule="auto"/>
        <w:ind w:left="286" w:right="78" w:firstLine="0"/>
        <w:rPr>
          <w:b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                                             2. ЦЕНА</w:t>
      </w:r>
      <w:r>
        <w:rPr>
          <w:b/>
          <w:spacing w:val="3"/>
          <w:w w:val="110"/>
          <w:sz w:val="24"/>
          <w:szCs w:val="24"/>
        </w:rPr>
        <w:t xml:space="preserve"> </w:t>
      </w:r>
      <w:r>
        <w:rPr>
          <w:b/>
          <w:color w:val="1F1F1F"/>
          <w:w w:val="110"/>
          <w:sz w:val="24"/>
          <w:szCs w:val="24"/>
        </w:rPr>
        <w:t>И</w:t>
      </w:r>
      <w:r>
        <w:rPr>
          <w:b/>
          <w:color w:val="1F1F1F"/>
          <w:spacing w:val="-6"/>
          <w:w w:val="110"/>
          <w:sz w:val="24"/>
          <w:szCs w:val="24"/>
        </w:rPr>
        <w:t xml:space="preserve"> </w:t>
      </w:r>
      <w:r>
        <w:rPr>
          <w:b/>
          <w:color w:val="131313"/>
          <w:w w:val="110"/>
          <w:sz w:val="24"/>
          <w:szCs w:val="24"/>
        </w:rPr>
        <w:t>ПОРЯДОК</w:t>
      </w:r>
      <w:r>
        <w:rPr>
          <w:b/>
          <w:color w:val="131313"/>
          <w:spacing w:val="19"/>
          <w:w w:val="110"/>
          <w:sz w:val="24"/>
          <w:szCs w:val="24"/>
        </w:rPr>
        <w:t xml:space="preserve"> РАСЧЕТОВ</w:t>
      </w:r>
    </w:p>
    <w:p w:rsidR="0016537F" w:rsidRDefault="0016537F" w:rsidP="0016537F">
      <w:pPr>
        <w:pStyle w:val="a3"/>
        <w:spacing w:before="16"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spacing w:line="276" w:lineRule="auto"/>
        <w:ind w:left="285" w:right="83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color w:val="0E0E0E"/>
          <w:sz w:val="24"/>
          <w:szCs w:val="24"/>
        </w:rPr>
        <w:t xml:space="preserve">. </w:t>
      </w:r>
      <w:r>
        <w:rPr>
          <w:sz w:val="24"/>
          <w:szCs w:val="24"/>
        </w:rPr>
        <w:t>Оплата оказанных услуг производится путем перечисления денежных средств на расчетный счет Исполнителя в</w:t>
      </w:r>
      <w:r w:rsidR="00A42EEB">
        <w:rPr>
          <w:sz w:val="24"/>
          <w:szCs w:val="24"/>
        </w:rPr>
        <w:t xml:space="preserve"> течени</w:t>
      </w:r>
      <w:proofErr w:type="gramStart"/>
      <w:r w:rsidR="00A42EEB">
        <w:rPr>
          <w:sz w:val="24"/>
          <w:szCs w:val="24"/>
        </w:rPr>
        <w:t>и</w:t>
      </w:r>
      <w:proofErr w:type="gramEnd"/>
      <w:r w:rsidR="00A42EEB">
        <w:rPr>
          <w:sz w:val="24"/>
          <w:szCs w:val="24"/>
        </w:rPr>
        <w:t xml:space="preserve"> 7 (семи) рабочих дней </w:t>
      </w:r>
      <w:r>
        <w:rPr>
          <w:sz w:val="24"/>
          <w:szCs w:val="24"/>
        </w:rPr>
        <w:t>с момента подписания Заказчиком документа о приемке (предъявленной товарной накладной)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Приложением №1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Договору.</w:t>
      </w:r>
    </w:p>
    <w:p w:rsidR="0016537F" w:rsidRDefault="0016537F" w:rsidP="0016537F">
      <w:pPr>
        <w:pStyle w:val="a5"/>
        <w:numPr>
          <w:ilvl w:val="1"/>
          <w:numId w:val="2"/>
        </w:numPr>
        <w:tabs>
          <w:tab w:val="left" w:pos="709"/>
        </w:tabs>
        <w:spacing w:before="6" w:line="276" w:lineRule="auto"/>
        <w:ind w:left="665" w:hanging="380"/>
        <w:rPr>
          <w:sz w:val="24"/>
          <w:szCs w:val="24"/>
        </w:rPr>
      </w:pPr>
      <w:r>
        <w:rPr>
          <w:sz w:val="24"/>
          <w:szCs w:val="24"/>
        </w:rPr>
        <w:t xml:space="preserve"> Форма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оплаты: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безналичный</w:t>
      </w:r>
      <w:r>
        <w:rPr>
          <w:spacing w:val="4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расчет, авансирование не предусмотрено.</w:t>
      </w:r>
    </w:p>
    <w:p w:rsidR="0016537F" w:rsidRDefault="0016537F" w:rsidP="0016537F">
      <w:pPr>
        <w:pStyle w:val="a5"/>
        <w:numPr>
          <w:ilvl w:val="1"/>
          <w:numId w:val="2"/>
        </w:numPr>
        <w:tabs>
          <w:tab w:val="left" w:pos="709"/>
        </w:tabs>
        <w:spacing w:before="18" w:line="276" w:lineRule="auto"/>
        <w:ind w:left="285" w:right="70" w:firstLine="0"/>
        <w:rPr>
          <w:sz w:val="24"/>
          <w:szCs w:val="24"/>
        </w:rPr>
      </w:pPr>
      <w:r>
        <w:rPr>
          <w:sz w:val="24"/>
          <w:szCs w:val="24"/>
        </w:rPr>
        <w:t>Цена настоящего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 </w:t>
      </w:r>
      <w:r w:rsidR="000F6C1E">
        <w:rPr>
          <w:b/>
          <w:sz w:val="24"/>
          <w:szCs w:val="24"/>
        </w:rPr>
        <w:t>______________</w:t>
      </w:r>
      <w:r>
        <w:rPr>
          <w:color w:val="161616"/>
          <w:spacing w:val="40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рублей</w:t>
      </w:r>
      <w:r>
        <w:rPr>
          <w:color w:val="0C0C0C"/>
          <w:spacing w:val="40"/>
          <w:sz w:val="24"/>
          <w:szCs w:val="24"/>
        </w:rPr>
        <w:t xml:space="preserve"> </w:t>
      </w:r>
      <w:r w:rsidR="00E4027B">
        <w:rPr>
          <w:b/>
          <w:color w:val="131313"/>
          <w:sz w:val="24"/>
          <w:szCs w:val="24"/>
        </w:rPr>
        <w:t>__</w:t>
      </w:r>
      <w:r>
        <w:rPr>
          <w:color w:val="131313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коп</w:t>
      </w:r>
      <w:proofErr w:type="gramStart"/>
      <w:r>
        <w:rPr>
          <w:sz w:val="24"/>
          <w:szCs w:val="24"/>
        </w:rPr>
        <w:t>.,</w:t>
      </w:r>
      <w:r>
        <w:rPr>
          <w:spacing w:val="40"/>
          <w:sz w:val="24"/>
          <w:szCs w:val="24"/>
        </w:rPr>
        <w:t xml:space="preserve"> </w:t>
      </w:r>
      <w:proofErr w:type="gramEnd"/>
      <w:r>
        <w:rPr>
          <w:color w:val="0C0C0C"/>
          <w:sz w:val="24"/>
          <w:szCs w:val="24"/>
        </w:rPr>
        <w:t>НДС</w:t>
      </w:r>
      <w:r>
        <w:rPr>
          <w:color w:val="0C0C0C"/>
          <w:spacing w:val="40"/>
          <w:sz w:val="24"/>
          <w:szCs w:val="24"/>
        </w:rPr>
        <w:t xml:space="preserve"> </w:t>
      </w:r>
      <w:r w:rsidR="000F6C1E">
        <w:rPr>
          <w:sz w:val="24"/>
          <w:szCs w:val="24"/>
        </w:rPr>
        <w:t>не облагается?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Платежи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продукцию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осуществляются Заказчиком путем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перечисления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денежных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40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 xml:space="preserve">на </w:t>
      </w:r>
      <w:r>
        <w:rPr>
          <w:sz w:val="24"/>
          <w:szCs w:val="24"/>
        </w:rPr>
        <w:t>расчетный счет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Исполнителя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указанный</w:t>
      </w:r>
      <w:r>
        <w:rPr>
          <w:spacing w:val="40"/>
          <w:sz w:val="24"/>
          <w:szCs w:val="24"/>
        </w:rPr>
        <w:t xml:space="preserve"> </w:t>
      </w:r>
      <w:r>
        <w:rPr>
          <w:color w:val="0C0C0C"/>
          <w:sz w:val="24"/>
          <w:szCs w:val="24"/>
        </w:rPr>
        <w:t>в</w:t>
      </w:r>
      <w:r>
        <w:rPr>
          <w:color w:val="0C0C0C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разделе 11 настоящего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:rsidR="0016537F" w:rsidRDefault="0016537F" w:rsidP="0016537F">
      <w:pPr>
        <w:pStyle w:val="a5"/>
        <w:numPr>
          <w:ilvl w:val="1"/>
          <w:numId w:val="2"/>
        </w:numPr>
        <w:tabs>
          <w:tab w:val="left" w:pos="669"/>
        </w:tabs>
        <w:spacing w:line="276" w:lineRule="auto"/>
        <w:ind w:left="669" w:hanging="389"/>
        <w:rPr>
          <w:sz w:val="24"/>
          <w:szCs w:val="24"/>
        </w:rPr>
      </w:pPr>
      <w:r>
        <w:rPr>
          <w:sz w:val="24"/>
          <w:szCs w:val="24"/>
        </w:rPr>
        <w:t>Порядок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оплаты: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оплата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оказанных услуг (товара)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получении</w:t>
      </w:r>
      <w:r>
        <w:rPr>
          <w:spacing w:val="6"/>
          <w:sz w:val="24"/>
          <w:szCs w:val="24"/>
        </w:rPr>
        <w:t xml:space="preserve"> </w:t>
      </w:r>
      <w:r>
        <w:rPr>
          <w:color w:val="0E0E0E"/>
          <w:sz w:val="24"/>
          <w:szCs w:val="24"/>
        </w:rPr>
        <w:t>по</w:t>
      </w:r>
      <w:r>
        <w:rPr>
          <w:color w:val="0E0E0E"/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факту.</w:t>
      </w:r>
    </w:p>
    <w:p w:rsidR="0016537F" w:rsidRDefault="0016537F" w:rsidP="0016537F">
      <w:pPr>
        <w:pStyle w:val="a3"/>
        <w:tabs>
          <w:tab w:val="left" w:pos="4420"/>
        </w:tabs>
        <w:spacing w:before="249"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3.CPOK ПОСТАВКИ</w:t>
      </w:r>
    </w:p>
    <w:p w:rsidR="0016537F" w:rsidRDefault="0016537F" w:rsidP="009B2961">
      <w:pPr>
        <w:tabs>
          <w:tab w:val="left" w:pos="828"/>
        </w:tabs>
        <w:spacing w:before="241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3.1.Срок</w:t>
      </w:r>
      <w:r>
        <w:rPr>
          <w:spacing w:val="57"/>
          <w:sz w:val="24"/>
          <w:szCs w:val="24"/>
        </w:rPr>
        <w:t xml:space="preserve"> </w:t>
      </w:r>
      <w:r w:rsidR="00B0310A">
        <w:rPr>
          <w:spacing w:val="57"/>
          <w:sz w:val="24"/>
          <w:szCs w:val="24"/>
        </w:rPr>
        <w:t xml:space="preserve">печати и </w:t>
      </w:r>
      <w:r>
        <w:rPr>
          <w:sz w:val="24"/>
          <w:szCs w:val="24"/>
        </w:rPr>
        <w:t>поставки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Продукции:</w:t>
      </w:r>
      <w:r>
        <w:rPr>
          <w:spacing w:val="6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60"/>
          <w:sz w:val="24"/>
          <w:szCs w:val="24"/>
        </w:rPr>
        <w:t xml:space="preserve"> </w:t>
      </w:r>
      <w:r w:rsidR="000F6C1E">
        <w:rPr>
          <w:color w:val="0F0F0F"/>
          <w:sz w:val="24"/>
          <w:szCs w:val="24"/>
        </w:rPr>
        <w:t>3 (трех</w:t>
      </w:r>
      <w:r>
        <w:rPr>
          <w:color w:val="0F0F0F"/>
          <w:sz w:val="24"/>
          <w:szCs w:val="24"/>
        </w:rPr>
        <w:t>)</w:t>
      </w:r>
      <w:r>
        <w:rPr>
          <w:color w:val="0F0F0F"/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56"/>
          <w:sz w:val="24"/>
          <w:szCs w:val="24"/>
        </w:rPr>
        <w:t xml:space="preserve"> </w:t>
      </w:r>
      <w:r w:rsidR="000F6C1E">
        <w:rPr>
          <w:sz w:val="24"/>
          <w:szCs w:val="24"/>
        </w:rPr>
        <w:t>с момента заключения Договора</w:t>
      </w:r>
      <w:r>
        <w:rPr>
          <w:spacing w:val="-2"/>
          <w:sz w:val="24"/>
          <w:szCs w:val="24"/>
        </w:rPr>
        <w:t>.</w:t>
      </w:r>
    </w:p>
    <w:p w:rsidR="0016537F" w:rsidRDefault="0016537F" w:rsidP="0016537F">
      <w:pPr>
        <w:pStyle w:val="a3"/>
        <w:spacing w:before="1" w:line="276" w:lineRule="auto"/>
        <w:ind w:left="276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3.2.Срок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поставки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увеличен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обоюдному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согласию</w:t>
      </w:r>
      <w:r>
        <w:rPr>
          <w:spacing w:val="5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Сторон.</w:t>
      </w:r>
    </w:p>
    <w:p w:rsidR="0016537F" w:rsidRDefault="0016537F" w:rsidP="0016537F">
      <w:pPr>
        <w:tabs>
          <w:tab w:val="left" w:pos="2579"/>
        </w:tabs>
        <w:spacing w:line="276" w:lineRule="auto"/>
        <w:ind w:left="142"/>
        <w:jc w:val="center"/>
        <w:rPr>
          <w:b/>
          <w:color w:val="0C0C0C"/>
          <w:w w:val="110"/>
          <w:sz w:val="24"/>
          <w:szCs w:val="24"/>
        </w:rPr>
      </w:pPr>
    </w:p>
    <w:p w:rsidR="0016537F" w:rsidRDefault="0016537F" w:rsidP="0016537F">
      <w:pPr>
        <w:tabs>
          <w:tab w:val="left" w:pos="2579"/>
        </w:tabs>
        <w:spacing w:line="276" w:lineRule="auto"/>
        <w:ind w:left="142"/>
        <w:jc w:val="center"/>
        <w:rPr>
          <w:b/>
          <w:sz w:val="24"/>
          <w:szCs w:val="24"/>
        </w:rPr>
      </w:pPr>
      <w:r>
        <w:rPr>
          <w:b/>
          <w:color w:val="0C0C0C"/>
          <w:w w:val="110"/>
          <w:sz w:val="24"/>
          <w:szCs w:val="24"/>
        </w:rPr>
        <w:t>4.ПОРЯДОК</w:t>
      </w:r>
      <w:r>
        <w:rPr>
          <w:b/>
          <w:color w:val="0C0C0C"/>
          <w:spacing w:val="19"/>
          <w:w w:val="110"/>
          <w:sz w:val="24"/>
          <w:szCs w:val="24"/>
        </w:rPr>
        <w:t xml:space="preserve"> </w:t>
      </w:r>
      <w:r>
        <w:rPr>
          <w:b/>
          <w:color w:val="0E0E0E"/>
          <w:w w:val="110"/>
          <w:sz w:val="24"/>
          <w:szCs w:val="24"/>
        </w:rPr>
        <w:t>СДАЧН</w:t>
      </w:r>
      <w:r>
        <w:rPr>
          <w:b/>
          <w:color w:val="0E0E0E"/>
          <w:spacing w:val="2"/>
          <w:w w:val="110"/>
          <w:sz w:val="24"/>
          <w:szCs w:val="24"/>
        </w:rPr>
        <w:t xml:space="preserve"> </w:t>
      </w:r>
      <w:r>
        <w:rPr>
          <w:b/>
          <w:color w:val="1A1A1A"/>
          <w:w w:val="110"/>
          <w:sz w:val="24"/>
          <w:szCs w:val="24"/>
        </w:rPr>
        <w:t>И</w:t>
      </w:r>
      <w:r>
        <w:rPr>
          <w:b/>
          <w:color w:val="1A1A1A"/>
          <w:spacing w:val="2"/>
          <w:w w:val="110"/>
          <w:sz w:val="24"/>
          <w:szCs w:val="24"/>
        </w:rPr>
        <w:t xml:space="preserve"> </w:t>
      </w:r>
      <w:r>
        <w:rPr>
          <w:b/>
          <w:color w:val="0C0C0C"/>
          <w:w w:val="110"/>
          <w:sz w:val="24"/>
          <w:szCs w:val="24"/>
        </w:rPr>
        <w:t>ПРИЕМКИ</w:t>
      </w:r>
      <w:r>
        <w:rPr>
          <w:b/>
          <w:color w:val="0C0C0C"/>
          <w:spacing w:val="13"/>
          <w:w w:val="110"/>
          <w:sz w:val="24"/>
          <w:szCs w:val="24"/>
        </w:rPr>
        <w:t xml:space="preserve"> </w:t>
      </w:r>
      <w:r>
        <w:rPr>
          <w:b/>
          <w:color w:val="0F0F0F"/>
          <w:w w:val="110"/>
          <w:sz w:val="24"/>
          <w:szCs w:val="24"/>
        </w:rPr>
        <w:t>ОКАЗАННЫХ</w:t>
      </w:r>
      <w:r>
        <w:rPr>
          <w:b/>
          <w:color w:val="0F0F0F"/>
          <w:spacing w:val="22"/>
          <w:w w:val="110"/>
          <w:sz w:val="24"/>
          <w:szCs w:val="24"/>
        </w:rPr>
        <w:t xml:space="preserve"> </w:t>
      </w:r>
      <w:r>
        <w:rPr>
          <w:b/>
          <w:color w:val="161616"/>
          <w:spacing w:val="-2"/>
          <w:w w:val="110"/>
          <w:sz w:val="24"/>
          <w:szCs w:val="24"/>
        </w:rPr>
        <w:t>УСЛУГ</w:t>
      </w:r>
    </w:p>
    <w:p w:rsidR="0016537F" w:rsidRDefault="0016537F" w:rsidP="0016537F">
      <w:pPr>
        <w:pStyle w:val="a3"/>
        <w:spacing w:before="4" w:line="276" w:lineRule="auto"/>
        <w:jc w:val="both"/>
        <w:rPr>
          <w:sz w:val="24"/>
          <w:szCs w:val="24"/>
        </w:rPr>
      </w:pPr>
    </w:p>
    <w:p w:rsidR="0016537F" w:rsidRDefault="0009372A" w:rsidP="00730A11">
      <w:pPr>
        <w:pStyle w:val="a3"/>
        <w:spacing w:line="276" w:lineRule="auto"/>
        <w:ind w:left="284" w:right="10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4.1.</w:t>
      </w:r>
      <w:r w:rsidR="0016537F">
        <w:rPr>
          <w:spacing w:val="-2"/>
          <w:sz w:val="24"/>
          <w:szCs w:val="24"/>
        </w:rPr>
        <w:t>Поставляемая по</w:t>
      </w:r>
      <w:r w:rsidR="0016537F">
        <w:rPr>
          <w:spacing w:val="-12"/>
          <w:sz w:val="24"/>
          <w:szCs w:val="24"/>
        </w:rPr>
        <w:t xml:space="preserve"> </w:t>
      </w:r>
      <w:r w:rsidR="0016537F">
        <w:rPr>
          <w:spacing w:val="-2"/>
          <w:sz w:val="24"/>
          <w:szCs w:val="24"/>
        </w:rPr>
        <w:t>Договору</w:t>
      </w:r>
      <w:r w:rsidR="0016537F">
        <w:rPr>
          <w:spacing w:val="-12"/>
          <w:sz w:val="24"/>
          <w:szCs w:val="24"/>
        </w:rPr>
        <w:t xml:space="preserve"> </w:t>
      </w:r>
      <w:r w:rsidR="0016537F">
        <w:rPr>
          <w:spacing w:val="-2"/>
          <w:sz w:val="24"/>
          <w:szCs w:val="24"/>
        </w:rPr>
        <w:t>Продукция</w:t>
      </w:r>
      <w:r w:rsidR="0016537F">
        <w:rPr>
          <w:spacing w:val="-12"/>
          <w:sz w:val="24"/>
          <w:szCs w:val="24"/>
        </w:rPr>
        <w:t xml:space="preserve"> (</w:t>
      </w:r>
      <w:r w:rsidR="00A51A78">
        <w:rPr>
          <w:spacing w:val="-12"/>
          <w:sz w:val="24"/>
          <w:szCs w:val="24"/>
        </w:rPr>
        <w:t>Открытки ко дню эколога</w:t>
      </w:r>
      <w:r w:rsidR="0016537F">
        <w:rPr>
          <w:spacing w:val="-12"/>
          <w:sz w:val="24"/>
          <w:szCs w:val="24"/>
        </w:rPr>
        <w:t xml:space="preserve">) </w:t>
      </w:r>
      <w:r w:rsidR="0016537F">
        <w:rPr>
          <w:spacing w:val="-2"/>
          <w:sz w:val="24"/>
          <w:szCs w:val="24"/>
        </w:rPr>
        <w:t>должна</w:t>
      </w:r>
      <w:r w:rsidR="0016537F">
        <w:rPr>
          <w:spacing w:val="-4"/>
          <w:sz w:val="24"/>
          <w:szCs w:val="24"/>
        </w:rPr>
        <w:t xml:space="preserve"> </w:t>
      </w:r>
      <w:r w:rsidR="0016537F">
        <w:rPr>
          <w:spacing w:val="-2"/>
          <w:sz w:val="24"/>
          <w:szCs w:val="24"/>
        </w:rPr>
        <w:t>удовлетворять</w:t>
      </w:r>
      <w:r w:rsidR="0016537F">
        <w:rPr>
          <w:spacing w:val="13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  </w:t>
      </w:r>
      <w:r w:rsidR="0016537F">
        <w:rPr>
          <w:spacing w:val="-2"/>
          <w:sz w:val="24"/>
          <w:szCs w:val="24"/>
        </w:rPr>
        <w:lastRenderedPageBreak/>
        <w:t>установленным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pacing w:val="-2"/>
          <w:sz w:val="24"/>
          <w:szCs w:val="24"/>
        </w:rPr>
        <w:t xml:space="preserve">требованиям Заказчика </w:t>
      </w:r>
      <w:r w:rsidR="0016537F">
        <w:rPr>
          <w:sz w:val="24"/>
          <w:szCs w:val="24"/>
        </w:rPr>
        <w:t>и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условиям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настоящего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Договора.</w:t>
      </w:r>
    </w:p>
    <w:p w:rsidR="0016537F" w:rsidRPr="0009372A" w:rsidRDefault="0009372A" w:rsidP="00730A11">
      <w:pPr>
        <w:tabs>
          <w:tab w:val="left" w:pos="668"/>
        </w:tabs>
        <w:spacing w:before="1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16537F" w:rsidRPr="0009372A">
        <w:rPr>
          <w:sz w:val="24"/>
          <w:szCs w:val="24"/>
        </w:rPr>
        <w:t>Заказчик</w:t>
      </w:r>
      <w:r w:rsidR="0016537F" w:rsidRPr="0009372A">
        <w:rPr>
          <w:spacing w:val="8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проверяет</w:t>
      </w:r>
      <w:r w:rsidR="0016537F" w:rsidRPr="0009372A">
        <w:rPr>
          <w:spacing w:val="-5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поставленную</w:t>
      </w:r>
      <w:r w:rsidR="0016537F" w:rsidRPr="0009372A">
        <w:rPr>
          <w:spacing w:val="65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Продукцию (</w:t>
      </w:r>
      <w:r w:rsidR="00106A7E">
        <w:rPr>
          <w:sz w:val="24"/>
          <w:szCs w:val="24"/>
        </w:rPr>
        <w:t>Открытки ко дню эколога</w:t>
      </w:r>
      <w:r w:rsidR="0016537F" w:rsidRPr="0009372A">
        <w:rPr>
          <w:sz w:val="24"/>
          <w:szCs w:val="24"/>
        </w:rPr>
        <w:t>)</w:t>
      </w:r>
      <w:r w:rsidR="0016537F" w:rsidRPr="0009372A">
        <w:rPr>
          <w:spacing w:val="10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на</w:t>
      </w:r>
      <w:r w:rsidR="0016537F" w:rsidRPr="0009372A">
        <w:rPr>
          <w:spacing w:val="1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соответствие</w:t>
      </w:r>
      <w:r w:rsidR="0016537F" w:rsidRPr="0009372A">
        <w:rPr>
          <w:spacing w:val="14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объема</w:t>
      </w:r>
      <w:r w:rsidR="0016537F" w:rsidRPr="0009372A">
        <w:rPr>
          <w:spacing w:val="10"/>
          <w:sz w:val="24"/>
          <w:szCs w:val="24"/>
        </w:rPr>
        <w:t xml:space="preserve"> </w:t>
      </w:r>
      <w:r w:rsidR="0016537F" w:rsidRPr="0009372A">
        <w:rPr>
          <w:color w:val="0C0C0C"/>
          <w:sz w:val="24"/>
          <w:szCs w:val="24"/>
        </w:rPr>
        <w:t>и</w:t>
      </w:r>
      <w:r w:rsidR="0016537F" w:rsidRPr="0009372A">
        <w:rPr>
          <w:color w:val="0C0C0C"/>
          <w:spacing w:val="3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качества</w:t>
      </w:r>
      <w:r w:rsidR="0016537F" w:rsidRPr="0009372A">
        <w:rPr>
          <w:spacing w:val="16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в</w:t>
      </w:r>
      <w:r w:rsidR="0016537F" w:rsidRPr="0009372A">
        <w:rPr>
          <w:spacing w:val="1"/>
          <w:sz w:val="24"/>
          <w:szCs w:val="24"/>
        </w:rPr>
        <w:t xml:space="preserve"> </w:t>
      </w:r>
      <w:r w:rsidR="0016537F" w:rsidRPr="0009372A">
        <w:rPr>
          <w:sz w:val="24"/>
          <w:szCs w:val="24"/>
        </w:rPr>
        <w:t>момент</w:t>
      </w:r>
      <w:r w:rsidR="0016537F" w:rsidRPr="0009372A">
        <w:rPr>
          <w:spacing w:val="4"/>
          <w:sz w:val="24"/>
          <w:szCs w:val="24"/>
        </w:rPr>
        <w:t xml:space="preserve"> </w:t>
      </w:r>
      <w:r w:rsidR="0016537F" w:rsidRPr="0009372A">
        <w:rPr>
          <w:spacing w:val="-2"/>
          <w:sz w:val="24"/>
          <w:szCs w:val="24"/>
        </w:rPr>
        <w:t xml:space="preserve">приемки, </w:t>
      </w:r>
      <w:r w:rsidR="0016537F" w:rsidRPr="0009372A">
        <w:rPr>
          <w:w w:val="105"/>
          <w:sz w:val="24"/>
          <w:szCs w:val="24"/>
        </w:rPr>
        <w:t>путем</w:t>
      </w:r>
      <w:r w:rsidR="0016537F" w:rsidRPr="0009372A">
        <w:rPr>
          <w:spacing w:val="43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сравнения</w:t>
      </w:r>
      <w:r w:rsidR="0016537F" w:rsidRPr="0009372A">
        <w:rPr>
          <w:spacing w:val="50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указанных</w:t>
      </w:r>
      <w:r w:rsidR="0016537F" w:rsidRPr="0009372A">
        <w:rPr>
          <w:spacing w:val="59"/>
          <w:w w:val="105"/>
          <w:sz w:val="24"/>
          <w:szCs w:val="24"/>
        </w:rPr>
        <w:t xml:space="preserve"> </w:t>
      </w:r>
      <w:r w:rsidR="0016537F" w:rsidRPr="0009372A">
        <w:rPr>
          <w:color w:val="131313"/>
          <w:w w:val="105"/>
          <w:sz w:val="24"/>
          <w:szCs w:val="24"/>
        </w:rPr>
        <w:t>в</w:t>
      </w:r>
      <w:r w:rsidR="0016537F" w:rsidRPr="0009372A">
        <w:rPr>
          <w:color w:val="131313"/>
          <w:spacing w:val="35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товарной</w:t>
      </w:r>
      <w:r w:rsidR="0016537F" w:rsidRPr="0009372A">
        <w:rPr>
          <w:spacing w:val="56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накладной</w:t>
      </w:r>
      <w:r w:rsidR="0016537F" w:rsidRPr="0009372A">
        <w:rPr>
          <w:spacing w:val="48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с</w:t>
      </w:r>
      <w:r w:rsidR="0016537F" w:rsidRPr="0009372A">
        <w:rPr>
          <w:spacing w:val="32"/>
          <w:w w:val="105"/>
          <w:sz w:val="24"/>
          <w:szCs w:val="24"/>
        </w:rPr>
        <w:t xml:space="preserve"> </w:t>
      </w:r>
      <w:r w:rsidR="0016537F" w:rsidRPr="0009372A">
        <w:rPr>
          <w:w w:val="105"/>
          <w:sz w:val="24"/>
          <w:szCs w:val="24"/>
        </w:rPr>
        <w:t>фактическим</w:t>
      </w:r>
      <w:r w:rsidR="0016537F" w:rsidRPr="0009372A">
        <w:rPr>
          <w:spacing w:val="56"/>
          <w:w w:val="105"/>
          <w:sz w:val="24"/>
          <w:szCs w:val="24"/>
        </w:rPr>
        <w:t xml:space="preserve"> </w:t>
      </w:r>
      <w:r w:rsidR="0016537F" w:rsidRPr="0009372A">
        <w:rPr>
          <w:spacing w:val="-2"/>
          <w:w w:val="105"/>
          <w:sz w:val="24"/>
          <w:szCs w:val="24"/>
        </w:rPr>
        <w:t>объемом.</w:t>
      </w:r>
    </w:p>
    <w:p w:rsidR="0016537F" w:rsidRPr="009C6FD0" w:rsidRDefault="009C6FD0" w:rsidP="00730A11">
      <w:pPr>
        <w:tabs>
          <w:tab w:val="left" w:pos="750"/>
        </w:tabs>
        <w:spacing w:line="276" w:lineRule="auto"/>
        <w:ind w:left="284" w:right="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16537F" w:rsidRPr="009C6FD0">
        <w:rPr>
          <w:sz w:val="24"/>
          <w:szCs w:val="24"/>
        </w:rPr>
        <w:t>Если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поставленная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Продукция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не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соответствует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условиям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и качеству,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Исполнитель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обязан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по поручению Заказчика устранить недостатки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color w:val="0F0F0F"/>
          <w:sz w:val="24"/>
          <w:szCs w:val="24"/>
        </w:rPr>
        <w:t xml:space="preserve">в </w:t>
      </w:r>
      <w:r w:rsidR="0016537F" w:rsidRPr="009C6FD0">
        <w:rPr>
          <w:sz w:val="24"/>
          <w:szCs w:val="24"/>
        </w:rPr>
        <w:t>согласованный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Сторонами срок. Исполнитель устраняет допущенные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по его</w:t>
      </w:r>
      <w:r w:rsidR="0016537F" w:rsidRPr="009C6FD0">
        <w:rPr>
          <w:spacing w:val="37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вине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недостатки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своими</w:t>
      </w:r>
      <w:r w:rsidR="0016537F" w:rsidRPr="009C6FD0">
        <w:rPr>
          <w:spacing w:val="37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силами</w:t>
      </w:r>
      <w:r w:rsidR="0016537F" w:rsidRPr="009C6FD0">
        <w:rPr>
          <w:spacing w:val="40"/>
          <w:sz w:val="24"/>
          <w:szCs w:val="24"/>
        </w:rPr>
        <w:t xml:space="preserve"> </w:t>
      </w:r>
      <w:r w:rsidR="0016537F" w:rsidRPr="009C6FD0">
        <w:rPr>
          <w:sz w:val="24"/>
          <w:szCs w:val="24"/>
        </w:rPr>
        <w:t>и за свой счет, в кратчайшие сроки.</w:t>
      </w:r>
    </w:p>
    <w:p w:rsidR="0016537F" w:rsidRDefault="0016537F" w:rsidP="0016537F">
      <w:pPr>
        <w:tabs>
          <w:tab w:val="left" w:pos="4157"/>
        </w:tabs>
      </w:pPr>
    </w:p>
    <w:p w:rsidR="0016537F" w:rsidRDefault="0016537F" w:rsidP="005805F0">
      <w:pPr>
        <w:tabs>
          <w:tab w:val="left" w:pos="4157"/>
        </w:tabs>
        <w:ind w:right="231"/>
        <w:rPr>
          <w:b/>
        </w:rPr>
      </w:pPr>
      <w:r>
        <w:tab/>
      </w:r>
      <w:r>
        <w:rPr>
          <w:b/>
        </w:rPr>
        <w:t>5.IIPABA</w:t>
      </w:r>
      <w:proofErr w:type="gramStart"/>
      <w:r>
        <w:rPr>
          <w:b/>
        </w:rPr>
        <w:t xml:space="preserve"> И</w:t>
      </w:r>
      <w:proofErr w:type="gramEnd"/>
      <w:r>
        <w:rPr>
          <w:b/>
        </w:rPr>
        <w:t xml:space="preserve"> ОБЯЗАННОСТИ CTOPOH</w:t>
      </w:r>
    </w:p>
    <w:p w:rsidR="00F80DE5" w:rsidRDefault="00F80DE5" w:rsidP="0016537F">
      <w:pPr>
        <w:pStyle w:val="a3"/>
        <w:ind w:left="284"/>
        <w:jc w:val="both"/>
        <w:rPr>
          <w:sz w:val="24"/>
          <w:szCs w:val="24"/>
        </w:rPr>
      </w:pPr>
    </w:p>
    <w:p w:rsidR="0016537F" w:rsidRDefault="0016537F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5.1 Заказчик обязан:</w:t>
      </w:r>
    </w:p>
    <w:p w:rsidR="0016537F" w:rsidRDefault="0016537F" w:rsidP="00E45FCD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5.1.1. Оплатить Продукцию (</w:t>
      </w:r>
      <w:r w:rsidR="002457D5" w:rsidRPr="002457D5">
        <w:rPr>
          <w:sz w:val="24"/>
          <w:szCs w:val="24"/>
        </w:rPr>
        <w:t>Открытки ко дню эколога</w:t>
      </w:r>
      <w:r>
        <w:rPr>
          <w:sz w:val="24"/>
          <w:szCs w:val="24"/>
        </w:rPr>
        <w:t>) в соответствии с условиями настоящего Договора.</w:t>
      </w:r>
    </w:p>
    <w:p w:rsidR="0016537F" w:rsidRDefault="0016537F" w:rsidP="000035BB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5.1.2. Осуществлять контроль качества Продукции, поставленной ему Исполнителем, не вмешиваясь в его хозяйственную</w:t>
      </w:r>
      <w:r>
        <w:rPr>
          <w:sz w:val="24"/>
          <w:szCs w:val="24"/>
        </w:rPr>
        <w:tab/>
        <w:t>деятельность.</w:t>
      </w:r>
    </w:p>
    <w:p w:rsidR="0016537F" w:rsidRDefault="0016537F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5.1.3. Принять поставленную Исполнителем Продукцию.</w:t>
      </w:r>
    </w:p>
    <w:p w:rsidR="0016537F" w:rsidRDefault="006E0F45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5.1.4. </w:t>
      </w:r>
      <w:r w:rsidR="0016537F">
        <w:rPr>
          <w:sz w:val="24"/>
          <w:szCs w:val="24"/>
        </w:rPr>
        <w:t>Заказчик принимает от Исполнителя на письменное утверждение или на внесение изменений макеты на срок, согласованный сторонами.</w:t>
      </w:r>
    </w:p>
    <w:p w:rsidR="0016537F" w:rsidRDefault="0016537F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5.2. Заказчик вправе:</w:t>
      </w:r>
    </w:p>
    <w:p w:rsidR="0016537F" w:rsidRDefault="0016537F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5.2.1.Не приним</w:t>
      </w:r>
      <w:r w:rsidR="006E0F45">
        <w:rPr>
          <w:sz w:val="24"/>
          <w:szCs w:val="24"/>
        </w:rPr>
        <w:t xml:space="preserve">ать и не оплачивать Продукцию </w:t>
      </w:r>
      <w:r>
        <w:rPr>
          <w:sz w:val="24"/>
          <w:szCs w:val="24"/>
        </w:rPr>
        <w:t>поставленную Исп</w:t>
      </w:r>
      <w:r w:rsidR="00A90069">
        <w:rPr>
          <w:sz w:val="24"/>
          <w:szCs w:val="24"/>
        </w:rPr>
        <w:t xml:space="preserve">олнителем некачественно или не </w:t>
      </w:r>
      <w:r>
        <w:rPr>
          <w:sz w:val="24"/>
          <w:szCs w:val="24"/>
        </w:rPr>
        <w:t>в со</w:t>
      </w:r>
      <w:r w:rsidR="006E0F45">
        <w:rPr>
          <w:sz w:val="24"/>
          <w:szCs w:val="24"/>
        </w:rPr>
        <w:t xml:space="preserve">ответствии с </w:t>
      </w:r>
      <w:r>
        <w:rPr>
          <w:sz w:val="24"/>
          <w:szCs w:val="24"/>
        </w:rPr>
        <w:t>условиями настоящего Договора до полного устранения Исполнителем недостатков за свой счет в сроки, согласованные с Заказчиком.</w:t>
      </w:r>
    </w:p>
    <w:p w:rsidR="0016537F" w:rsidRDefault="0016537F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5.3. Исполнитель обязан:</w:t>
      </w:r>
    </w:p>
    <w:p w:rsidR="0016537F" w:rsidRDefault="001C3DF3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5.3.1</w:t>
      </w:r>
      <w:r w:rsidR="0016537F">
        <w:rPr>
          <w:sz w:val="24"/>
          <w:szCs w:val="24"/>
        </w:rPr>
        <w:t>. В случае необходимости внесения изменений в макеты, Исполнитель изготавливает новые макеты и предоставляет их Заказчику.</w:t>
      </w:r>
    </w:p>
    <w:p w:rsidR="0016537F" w:rsidRDefault="001C3DF3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5.3.2</w:t>
      </w:r>
      <w:r w:rsidR="0016537F">
        <w:rPr>
          <w:sz w:val="24"/>
          <w:szCs w:val="24"/>
        </w:rPr>
        <w:t xml:space="preserve">. Поставить Продукцию с надлежащим </w:t>
      </w:r>
      <w:r w:rsidR="0016537F">
        <w:rPr>
          <w:rStyle w:val="10"/>
          <w:sz w:val="24"/>
          <w:szCs w:val="24"/>
        </w:rPr>
        <w:t xml:space="preserve">качеством в объемах, предусмотренных </w:t>
      </w:r>
      <w:r>
        <w:rPr>
          <w:sz w:val="24"/>
          <w:szCs w:val="24"/>
        </w:rPr>
        <w:t xml:space="preserve">Договором </w:t>
      </w:r>
      <w:r w:rsidR="0016537F">
        <w:rPr>
          <w:sz w:val="24"/>
          <w:szCs w:val="24"/>
        </w:rPr>
        <w:t xml:space="preserve">в установленные сроки и сдать ее </w:t>
      </w:r>
      <w:r w:rsidR="0016537F">
        <w:rPr>
          <w:rStyle w:val="10"/>
          <w:sz w:val="24"/>
          <w:szCs w:val="24"/>
        </w:rPr>
        <w:t>Заказчику.</w:t>
      </w:r>
    </w:p>
    <w:p w:rsidR="0016537F" w:rsidRDefault="001C3DF3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5.3.3</w:t>
      </w:r>
      <w:r w:rsidR="0016537F">
        <w:rPr>
          <w:sz w:val="24"/>
          <w:szCs w:val="24"/>
        </w:rPr>
        <w:t>. Приступить к исполнению Договора в сроки, предусмотренные настоящим Договором.</w:t>
      </w:r>
    </w:p>
    <w:p w:rsidR="0016537F" w:rsidRDefault="001C3DF3" w:rsidP="0052393A">
      <w:pPr>
        <w:pStyle w:val="a3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5.3.4</w:t>
      </w:r>
      <w:r w:rsidR="0016537F">
        <w:rPr>
          <w:sz w:val="24"/>
          <w:szCs w:val="24"/>
        </w:rPr>
        <w:t>. В случае выявления некачественной Продукции полностью устранить недостатки за свой счет в сроки, согласованные с Заказчиком.</w:t>
      </w:r>
    </w:p>
    <w:p w:rsidR="0016537F" w:rsidRDefault="0016537F" w:rsidP="0016537F">
      <w:pPr>
        <w:pStyle w:val="a3"/>
        <w:jc w:val="both"/>
      </w:pPr>
    </w:p>
    <w:p w:rsidR="0016537F" w:rsidRDefault="0016537F" w:rsidP="0016537F">
      <w:pPr>
        <w:pStyle w:val="2"/>
        <w:tabs>
          <w:tab w:val="left" w:pos="4389"/>
        </w:tabs>
        <w:spacing w:before="222" w:line="276" w:lineRule="auto"/>
        <w:ind w:left="142" w:firstLine="0"/>
        <w:jc w:val="center"/>
        <w:rPr>
          <w:color w:val="0C0C0C"/>
          <w:sz w:val="24"/>
          <w:szCs w:val="24"/>
        </w:rPr>
      </w:pPr>
      <w:r>
        <w:rPr>
          <w:color w:val="0C0C0C"/>
          <w:sz w:val="24"/>
          <w:szCs w:val="24"/>
        </w:rPr>
        <w:t>6.OTBETCT</w:t>
      </w:r>
      <w:proofErr w:type="gramStart"/>
      <w:r>
        <w:rPr>
          <w:color w:val="0C0C0C"/>
          <w:sz w:val="24"/>
          <w:szCs w:val="24"/>
        </w:rPr>
        <w:t>В</w:t>
      </w:r>
      <w:proofErr w:type="gramEnd"/>
      <w:r>
        <w:rPr>
          <w:color w:val="0C0C0C"/>
          <w:sz w:val="24"/>
          <w:szCs w:val="24"/>
        </w:rPr>
        <w:t xml:space="preserve">EHHOCTЬ </w:t>
      </w:r>
      <w:r>
        <w:rPr>
          <w:spacing w:val="-2"/>
          <w:sz w:val="24"/>
          <w:szCs w:val="24"/>
        </w:rPr>
        <w:t>CTOРOH</w:t>
      </w:r>
    </w:p>
    <w:p w:rsidR="0016537F" w:rsidRDefault="0016537F" w:rsidP="0016537F">
      <w:pPr>
        <w:tabs>
          <w:tab w:val="left" w:pos="284"/>
          <w:tab w:val="left" w:pos="779"/>
        </w:tabs>
        <w:spacing w:before="250" w:line="276" w:lineRule="auto"/>
        <w:ind w:left="284" w:right="89"/>
        <w:jc w:val="both"/>
        <w:rPr>
          <w:sz w:val="24"/>
          <w:szCs w:val="24"/>
        </w:rPr>
      </w:pPr>
      <w:r>
        <w:rPr>
          <w:sz w:val="24"/>
          <w:szCs w:val="24"/>
        </w:rPr>
        <w:t>6.1. За неисполнение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или ненадлежащее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исполнение своих обязательств по нас</w:t>
      </w:r>
      <w:r>
        <w:rPr>
          <w:w w:val="95"/>
          <w:sz w:val="24"/>
          <w:szCs w:val="24"/>
        </w:rPr>
        <w:t>т</w:t>
      </w:r>
      <w:r w:rsidR="004D3CEC">
        <w:rPr>
          <w:sz w:val="24"/>
          <w:szCs w:val="24"/>
        </w:rPr>
        <w:t>оящему Договору.</w:t>
      </w:r>
      <w:r w:rsidR="002E474A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 несут ответственность, предусмотренную действующим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 РФ.</w:t>
      </w:r>
    </w:p>
    <w:p w:rsidR="0016537F" w:rsidRDefault="0016537F" w:rsidP="0016537F">
      <w:pPr>
        <w:tabs>
          <w:tab w:val="left" w:pos="284"/>
          <w:tab w:val="left" w:pos="2174"/>
          <w:tab w:val="left" w:pos="3994"/>
          <w:tab w:val="left" w:pos="4966"/>
          <w:tab w:val="left" w:pos="5934"/>
          <w:tab w:val="left" w:pos="7812"/>
          <w:tab w:val="left" w:pos="8669"/>
          <w:tab w:val="left" w:pos="9850"/>
        </w:tabs>
        <w:spacing w:line="276" w:lineRule="auto"/>
        <w:ind w:left="284" w:right="89"/>
        <w:jc w:val="both"/>
        <w:rPr>
          <w:sz w:val="24"/>
          <w:szCs w:val="24"/>
        </w:rPr>
      </w:pPr>
      <w:r>
        <w:rPr>
          <w:sz w:val="24"/>
          <w:szCs w:val="24"/>
        </w:rPr>
        <w:t>6.2. В случае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просрочки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 обязательств, предусмотренных Договоров, </w:t>
      </w:r>
      <w:r>
        <w:rPr>
          <w:color w:val="0C0C0C"/>
          <w:sz w:val="24"/>
          <w:szCs w:val="24"/>
        </w:rPr>
        <w:t xml:space="preserve">а </w:t>
      </w:r>
      <w:r>
        <w:rPr>
          <w:sz w:val="24"/>
          <w:szCs w:val="24"/>
        </w:rPr>
        <w:t xml:space="preserve">также </w:t>
      </w:r>
      <w:r>
        <w:rPr>
          <w:color w:val="0C0C0C"/>
          <w:sz w:val="24"/>
          <w:szCs w:val="24"/>
        </w:rPr>
        <w:t xml:space="preserve">в </w:t>
      </w:r>
      <w:r>
        <w:rPr>
          <w:sz w:val="24"/>
          <w:szCs w:val="24"/>
        </w:rPr>
        <w:t>иных случаях ненадлежащего, исполнения Заказчиком обязательств, предусмотренных Договором Исполнитель вправе потребовать уплаты неустоек (штрафов, пеней). Пеня начисляется 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каждый день просрочки исполнения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обязательства, предусмотренного Договором, начиная со </w:t>
      </w:r>
      <w:proofErr w:type="gramStart"/>
      <w:r>
        <w:rPr>
          <w:sz w:val="24"/>
          <w:szCs w:val="24"/>
        </w:rPr>
        <w:t>дня, следующего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после дня истечения установленного договором срока исполнения обязательства </w:t>
      </w:r>
      <w:r>
        <w:rPr>
          <w:color w:val="1C1C1C"/>
          <w:sz w:val="24"/>
          <w:szCs w:val="24"/>
        </w:rPr>
        <w:t xml:space="preserve">и </w:t>
      </w:r>
      <w:r>
        <w:rPr>
          <w:sz w:val="24"/>
          <w:szCs w:val="24"/>
        </w:rPr>
        <w:t>устанавливается</w:t>
      </w:r>
      <w:proofErr w:type="gramEnd"/>
      <w:r>
        <w:rPr>
          <w:sz w:val="24"/>
          <w:szCs w:val="24"/>
        </w:rPr>
        <w:t xml:space="preserve"> в размере одной трехсотой действующей </w:t>
      </w:r>
      <w:r>
        <w:rPr>
          <w:color w:val="0C0C0C"/>
          <w:sz w:val="24"/>
          <w:szCs w:val="24"/>
        </w:rPr>
        <w:t xml:space="preserve">на дату </w:t>
      </w:r>
      <w:r>
        <w:rPr>
          <w:sz w:val="24"/>
          <w:szCs w:val="24"/>
        </w:rPr>
        <w:t xml:space="preserve">уплаты пеней ставки рефинансирования Центрального банка </w:t>
      </w:r>
      <w:r>
        <w:rPr>
          <w:spacing w:val="-2"/>
          <w:sz w:val="24"/>
          <w:szCs w:val="24"/>
        </w:rPr>
        <w:t>Российской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>
        <w:rPr>
          <w:color w:val="0C0C0C"/>
          <w:spacing w:val="-6"/>
          <w:sz w:val="24"/>
          <w:szCs w:val="24"/>
        </w:rPr>
        <w:t>от</w:t>
      </w:r>
      <w:r>
        <w:rPr>
          <w:color w:val="0C0C0C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уплаченной </w:t>
      </w:r>
      <w:r>
        <w:rPr>
          <w:color w:val="0C0C0C"/>
          <w:spacing w:val="-10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срок </w:t>
      </w:r>
      <w:r>
        <w:rPr>
          <w:spacing w:val="-2"/>
          <w:sz w:val="24"/>
          <w:szCs w:val="24"/>
        </w:rPr>
        <w:t xml:space="preserve">суммы. </w:t>
      </w:r>
      <w:r>
        <w:rPr>
          <w:sz w:val="24"/>
          <w:szCs w:val="24"/>
        </w:rPr>
        <w:t>Штрафы начисляются за ненадлежащее исполнение Заказчиком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обязательств, предусмотренных Договором, за исключением просрочки исполнения обязательств, предусмотренных Договором. Размер штрафа устанавливается </w:t>
      </w:r>
      <w:r>
        <w:rPr>
          <w:color w:val="0C0C0C"/>
          <w:sz w:val="24"/>
          <w:szCs w:val="24"/>
        </w:rPr>
        <w:t xml:space="preserve">в </w:t>
      </w:r>
      <w:r>
        <w:rPr>
          <w:sz w:val="24"/>
          <w:szCs w:val="24"/>
        </w:rPr>
        <w:t>виде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фиксированной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суммы, определенной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 w:rsidR="0016537F" w:rsidRDefault="0016537F" w:rsidP="0016537F">
      <w:pPr>
        <w:pStyle w:val="a5"/>
        <w:numPr>
          <w:ilvl w:val="1"/>
          <w:numId w:val="4"/>
        </w:numPr>
        <w:tabs>
          <w:tab w:val="left" w:pos="284"/>
          <w:tab w:val="left" w:pos="970"/>
        </w:tabs>
        <w:spacing w:before="3" w:line="276" w:lineRule="auto"/>
        <w:ind w:left="284" w:right="89" w:firstLine="0"/>
        <w:rPr>
          <w:sz w:val="24"/>
          <w:szCs w:val="24"/>
        </w:rPr>
      </w:pPr>
      <w:r>
        <w:rPr>
          <w:color w:val="0C0C0C"/>
          <w:sz w:val="24"/>
          <w:szCs w:val="24"/>
        </w:rPr>
        <w:t xml:space="preserve">В </w:t>
      </w:r>
      <w:r>
        <w:rPr>
          <w:sz w:val="24"/>
          <w:szCs w:val="24"/>
        </w:rPr>
        <w:t xml:space="preserve">случае просрочки исполнения, неисполнения </w:t>
      </w:r>
      <w:r>
        <w:rPr>
          <w:color w:val="1A1A1A"/>
          <w:sz w:val="24"/>
          <w:szCs w:val="24"/>
        </w:rPr>
        <w:t xml:space="preserve">и </w:t>
      </w:r>
      <w:r>
        <w:rPr>
          <w:sz w:val="24"/>
          <w:szCs w:val="24"/>
        </w:rPr>
        <w:t>ненадлежащего исполнения Исполнителем обязательства, предусмотренного Договором, Заказчик направляет Исполнителю требование об уплате неустойки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(штрафа,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пени).</w:t>
      </w:r>
      <w:r>
        <w:rPr>
          <w:spacing w:val="80"/>
          <w:w w:val="15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Пеня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начисляется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просрочки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исполнения Исполнителем обязательства, предусмотренного Договоров, начиная со </w:t>
      </w:r>
      <w:r>
        <w:rPr>
          <w:sz w:val="24"/>
          <w:szCs w:val="24"/>
        </w:rPr>
        <w:lastRenderedPageBreak/>
        <w:t xml:space="preserve">дня следующего после дня истечения установленного Договором срока исполнения обязательства, и устанавливается </w:t>
      </w:r>
      <w:r>
        <w:rPr>
          <w:w w:val="95"/>
          <w:sz w:val="24"/>
          <w:szCs w:val="24"/>
        </w:rPr>
        <w:t xml:space="preserve">в </w:t>
      </w:r>
      <w:r>
        <w:rPr>
          <w:sz w:val="24"/>
          <w:szCs w:val="24"/>
        </w:rPr>
        <w:t>размере не менее чем одна трехсотая, действующей на дату уплаты пени ставки, рефинансирования Центрального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 банка Российской Федерации </w:t>
      </w:r>
      <w:r>
        <w:rPr>
          <w:color w:val="0C0C0C"/>
          <w:sz w:val="24"/>
          <w:szCs w:val="24"/>
        </w:rPr>
        <w:t xml:space="preserve">от </w:t>
      </w:r>
      <w:r>
        <w:rPr>
          <w:sz w:val="24"/>
          <w:szCs w:val="24"/>
        </w:rPr>
        <w:t xml:space="preserve">цены Договора, уменьшенной </w:t>
      </w:r>
      <w:r>
        <w:rPr>
          <w:color w:val="0E0E0E"/>
          <w:sz w:val="24"/>
          <w:szCs w:val="24"/>
        </w:rPr>
        <w:t xml:space="preserve">на </w:t>
      </w:r>
      <w:r>
        <w:rPr>
          <w:sz w:val="24"/>
          <w:szCs w:val="24"/>
        </w:rPr>
        <w:t>сумму, пропорциональному объему</w:t>
      </w:r>
      <w:r>
        <w:rPr>
          <w:spacing w:val="-14"/>
          <w:sz w:val="24"/>
          <w:szCs w:val="24"/>
        </w:rPr>
        <w:t xml:space="preserve"> обяза</w:t>
      </w:r>
      <w:r>
        <w:rPr>
          <w:sz w:val="24"/>
          <w:szCs w:val="24"/>
        </w:rPr>
        <w:t>тельств, предусмотренных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исполненных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Исполни</w:t>
      </w:r>
      <w:r>
        <w:rPr>
          <w:spacing w:val="-7"/>
          <w:sz w:val="24"/>
          <w:szCs w:val="24"/>
        </w:rPr>
        <w:t>т</w:t>
      </w:r>
      <w:r>
        <w:rPr>
          <w:sz w:val="24"/>
          <w:szCs w:val="24"/>
        </w:rPr>
        <w:t>елем.</w:t>
      </w:r>
      <w:proofErr w:type="gramEnd"/>
    </w:p>
    <w:p w:rsidR="0016537F" w:rsidRDefault="0016537F" w:rsidP="0016537F">
      <w:pPr>
        <w:pStyle w:val="a3"/>
        <w:spacing w:before="6" w:line="276" w:lineRule="auto"/>
        <w:ind w:left="340" w:right="32"/>
        <w:jc w:val="both"/>
        <w:rPr>
          <w:sz w:val="24"/>
          <w:szCs w:val="24"/>
        </w:rPr>
      </w:pPr>
      <w:r>
        <w:rPr>
          <w:color w:val="070707"/>
          <w:sz w:val="24"/>
          <w:szCs w:val="24"/>
        </w:rPr>
        <w:t xml:space="preserve">Штрафы </w:t>
      </w:r>
      <w:r>
        <w:rPr>
          <w:sz w:val="24"/>
          <w:szCs w:val="24"/>
        </w:rPr>
        <w:t>начисляются за ненадлежащее исполнение Исполнителем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обязательств, предусмотренных Договоров, за исключением просрочки исполнения обязательств, предусмотренных Договором. Размер штрафа устанавливается </w:t>
      </w:r>
      <w:r>
        <w:rPr>
          <w:color w:val="0F0F0F"/>
          <w:sz w:val="24"/>
          <w:szCs w:val="24"/>
        </w:rPr>
        <w:t>в</w:t>
      </w:r>
      <w:r>
        <w:rPr>
          <w:color w:val="0F0F0F"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виде фиксированной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суммы,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определенной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 законом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порядке.</w:t>
      </w:r>
    </w:p>
    <w:p w:rsidR="0016537F" w:rsidRDefault="0016537F" w:rsidP="0016537F">
      <w:pPr>
        <w:tabs>
          <w:tab w:val="left" w:pos="804"/>
        </w:tabs>
        <w:spacing w:line="276" w:lineRule="auto"/>
        <w:ind w:left="284"/>
        <w:rPr>
          <w:sz w:val="24"/>
          <w:szCs w:val="24"/>
        </w:rPr>
      </w:pPr>
      <w:r>
        <w:rPr>
          <w:color w:val="0C0C0C"/>
          <w:sz w:val="24"/>
          <w:szCs w:val="24"/>
        </w:rPr>
        <w:t>6.4. В</w:t>
      </w:r>
      <w:r>
        <w:rPr>
          <w:color w:val="0C0C0C"/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случаях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8"/>
          <w:sz w:val="24"/>
          <w:szCs w:val="24"/>
        </w:rPr>
        <w:t xml:space="preserve"> </w:t>
      </w:r>
      <w:r>
        <w:rPr>
          <w:color w:val="0A0A0A"/>
          <w:sz w:val="24"/>
          <w:szCs w:val="24"/>
        </w:rPr>
        <w:t>в</w:t>
      </w:r>
      <w:r>
        <w:rPr>
          <w:color w:val="0A0A0A"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ко</w:t>
      </w:r>
      <w:r>
        <w:rPr>
          <w:color w:val="131313"/>
          <w:sz w:val="24"/>
          <w:szCs w:val="24"/>
        </w:rPr>
        <w:t>т</w:t>
      </w:r>
      <w:r>
        <w:rPr>
          <w:sz w:val="24"/>
          <w:szCs w:val="24"/>
        </w:rPr>
        <w:t>орые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определены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Правительством Российской Федерации,</w:t>
      </w:r>
      <w:r w:rsidR="0091189A">
        <w:t xml:space="preserve">                     </w:t>
      </w:r>
      <w:r>
        <w:rPr>
          <w:sz w:val="24"/>
          <w:szCs w:val="24"/>
        </w:rPr>
        <w:t>Заказчик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отсрочку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уплаты неустоек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(штрафов,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пеней)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(или) осуществляет списание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начисленных сумм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неустоек (штрафов, пеней).</w:t>
      </w:r>
    </w:p>
    <w:p w:rsidR="0016537F" w:rsidRDefault="0016537F" w:rsidP="0016537F">
      <w:pPr>
        <w:tabs>
          <w:tab w:val="left" w:pos="3387"/>
        </w:tabs>
        <w:spacing w:before="249" w:line="276" w:lineRule="auto"/>
        <w:ind w:left="142"/>
        <w:jc w:val="center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7.ДЕЙСТВИЕ</w:t>
      </w:r>
      <w:r>
        <w:rPr>
          <w:b/>
          <w:spacing w:val="2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НЕПРЕОДОЛИМОЙ</w:t>
      </w:r>
      <w:r>
        <w:rPr>
          <w:b/>
          <w:spacing w:val="34"/>
          <w:w w:val="105"/>
          <w:sz w:val="24"/>
          <w:szCs w:val="24"/>
        </w:rPr>
        <w:t xml:space="preserve"> </w:t>
      </w:r>
      <w:r>
        <w:rPr>
          <w:b/>
          <w:spacing w:val="-4"/>
          <w:w w:val="105"/>
          <w:sz w:val="24"/>
          <w:szCs w:val="24"/>
        </w:rPr>
        <w:t>СИЛЫ</w:t>
      </w:r>
    </w:p>
    <w:p w:rsidR="0016537F" w:rsidRDefault="0016537F" w:rsidP="00314F16">
      <w:pPr>
        <w:pStyle w:val="a5"/>
        <w:spacing w:before="252" w:line="276" w:lineRule="auto"/>
        <w:ind w:left="284" w:right="115" w:firstLine="0"/>
        <w:rPr>
          <w:sz w:val="24"/>
          <w:szCs w:val="24"/>
        </w:rPr>
      </w:pPr>
      <w:proofErr w:type="gramStart"/>
      <w:r>
        <w:rPr>
          <w:color w:val="131313"/>
          <w:sz w:val="24"/>
          <w:szCs w:val="24"/>
        </w:rPr>
        <w:t>7.1.С</w:t>
      </w:r>
      <w:r>
        <w:rPr>
          <w:sz w:val="24"/>
          <w:szCs w:val="24"/>
        </w:rPr>
        <w:t>тороны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освобождаются 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 частичное или полное неисполнение обязательств, но настоящему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Договору,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неисполнение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явилось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следствием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непреодолимой  силы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(форс-мажор),</w:t>
      </w:r>
      <w:r w:rsidR="004662F1">
        <w:rPr>
          <w:sz w:val="24"/>
          <w:szCs w:val="24"/>
        </w:rPr>
        <w:t xml:space="preserve"> </w:t>
      </w:r>
      <w:r>
        <w:rPr>
          <w:sz w:val="24"/>
          <w:szCs w:val="24"/>
        </w:rPr>
        <w:t>возникшей после заключения Договора в результате событий чрезвычайного характера (пожара, стихийных бедствий, войны, военных операций, блокады, издания государственного акта, препятствующего исполнению обязательств и т.п.), которые Стороны не могли предвидеть либо предотвратить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разумными мерами.</w:t>
      </w:r>
      <w:proofErr w:type="gramEnd"/>
    </w:p>
    <w:p w:rsidR="0016537F" w:rsidRDefault="0016537F" w:rsidP="0016537F">
      <w:pPr>
        <w:pStyle w:val="a5"/>
        <w:numPr>
          <w:ilvl w:val="1"/>
          <w:numId w:val="5"/>
        </w:numPr>
        <w:tabs>
          <w:tab w:val="left" w:pos="284"/>
        </w:tabs>
        <w:spacing w:line="276" w:lineRule="auto"/>
        <w:ind w:left="284" w:right="150" w:firstLine="57"/>
        <w:rPr>
          <w:sz w:val="24"/>
          <w:szCs w:val="24"/>
        </w:rPr>
      </w:pPr>
      <w:r>
        <w:rPr>
          <w:sz w:val="24"/>
          <w:szCs w:val="24"/>
        </w:rPr>
        <w:t xml:space="preserve"> При наступлении обстоятельств непреодолимой силы Сторона, для которой сложились указанные обстоятельства,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должна без промедления, но </w:t>
      </w:r>
      <w:r>
        <w:rPr>
          <w:color w:val="0E0E0E"/>
          <w:sz w:val="24"/>
          <w:szCs w:val="24"/>
        </w:rPr>
        <w:t>в</w:t>
      </w:r>
      <w:r>
        <w:rPr>
          <w:color w:val="0E0E0E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сроках выполнения обязательств по Договору, известить </w:t>
      </w:r>
      <w:r>
        <w:rPr>
          <w:color w:val="0E0E0E"/>
          <w:sz w:val="24"/>
          <w:szCs w:val="24"/>
        </w:rPr>
        <w:t xml:space="preserve">о </w:t>
      </w:r>
      <w:r>
        <w:rPr>
          <w:sz w:val="24"/>
          <w:szCs w:val="24"/>
        </w:rPr>
        <w:t xml:space="preserve">них другую Сторону </w:t>
      </w:r>
      <w:r>
        <w:rPr>
          <w:color w:val="0C0C0C"/>
          <w:sz w:val="24"/>
          <w:szCs w:val="24"/>
        </w:rPr>
        <w:t xml:space="preserve">в </w:t>
      </w:r>
      <w:r>
        <w:rPr>
          <w:sz w:val="24"/>
          <w:szCs w:val="24"/>
        </w:rPr>
        <w:t xml:space="preserve">письменной форме по средствам почты, телеграфа либо телефакса. </w:t>
      </w:r>
      <w:r>
        <w:rPr>
          <w:color w:val="0F0F0F"/>
          <w:sz w:val="24"/>
          <w:szCs w:val="24"/>
        </w:rPr>
        <w:t xml:space="preserve">В </w:t>
      </w:r>
      <w:r>
        <w:rPr>
          <w:sz w:val="24"/>
          <w:szCs w:val="24"/>
        </w:rPr>
        <w:t xml:space="preserve">извещении, должны быть сообщены данные </w:t>
      </w:r>
      <w:r>
        <w:rPr>
          <w:color w:val="0A0A0A"/>
          <w:sz w:val="24"/>
          <w:szCs w:val="24"/>
        </w:rPr>
        <w:t xml:space="preserve">о </w:t>
      </w:r>
      <w:r>
        <w:rPr>
          <w:sz w:val="24"/>
          <w:szCs w:val="24"/>
        </w:rPr>
        <w:t>характере обстоятельств, по возможности оценка их влияния на возможность исполнения обязательств 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договору и сроки их исполнения. Подтверждением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наступления форс-мажора является официальный документ компетентного органа, подтверждающий факт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наступления форс-мажора, который должен быть представлен другой Стороне в максимально короткие сроки.</w:t>
      </w:r>
    </w:p>
    <w:p w:rsidR="0016537F" w:rsidRDefault="0016537F" w:rsidP="003B1060">
      <w:pPr>
        <w:tabs>
          <w:tab w:val="left" w:pos="857"/>
        </w:tabs>
        <w:spacing w:line="276" w:lineRule="auto"/>
        <w:ind w:left="284" w:right="165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7.3.</w:t>
      </w:r>
      <w:r w:rsidR="008341AD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наступления форс-мажорных обстоятельств, срок исполнения Сторонами взятых на себя обязательств по настоящему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автоматически отодвигается соразмерно времени, в течение которого действовали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указанные обстоятельства и их последствия.</w:t>
      </w:r>
    </w:p>
    <w:p w:rsidR="0016537F" w:rsidRDefault="0016537F" w:rsidP="003B1060">
      <w:pPr>
        <w:tabs>
          <w:tab w:val="left" w:pos="280"/>
          <w:tab w:val="left" w:pos="656"/>
        </w:tabs>
        <w:spacing w:line="276" w:lineRule="auto"/>
        <w:ind w:left="284" w:right="156"/>
        <w:jc w:val="both"/>
        <w:rPr>
          <w:sz w:val="24"/>
          <w:szCs w:val="24"/>
        </w:rPr>
      </w:pPr>
      <w:r>
        <w:rPr>
          <w:color w:val="151515"/>
          <w:sz w:val="24"/>
          <w:szCs w:val="24"/>
        </w:rPr>
        <w:t>7.4.</w:t>
      </w:r>
      <w:r w:rsidR="008341AD">
        <w:rPr>
          <w:color w:val="151515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О</w:t>
      </w:r>
      <w:r>
        <w:rPr>
          <w:color w:val="151515"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прекращении </w:t>
      </w:r>
      <w:proofErr w:type="gramStart"/>
      <w:r>
        <w:rPr>
          <w:sz w:val="24"/>
          <w:szCs w:val="24"/>
        </w:rPr>
        <w:t>форс—мажора</w:t>
      </w:r>
      <w:proofErr w:type="gramEnd"/>
      <w:r>
        <w:rPr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 xml:space="preserve">и </w:t>
      </w:r>
      <w:r>
        <w:rPr>
          <w:sz w:val="24"/>
          <w:szCs w:val="24"/>
        </w:rPr>
        <w:t>его последствий Сторона, для которой ранее сложились обстоят</w:t>
      </w:r>
      <w:r>
        <w:rPr>
          <w:spacing w:val="-14"/>
          <w:sz w:val="24"/>
          <w:szCs w:val="24"/>
        </w:rPr>
        <w:t xml:space="preserve">ельства </w:t>
      </w:r>
      <w:r>
        <w:rPr>
          <w:sz w:val="24"/>
          <w:szCs w:val="24"/>
        </w:rPr>
        <w:t>непреодолимой силы, должна без промедления извести</w:t>
      </w:r>
      <w:r>
        <w:rPr>
          <w:spacing w:val="-14"/>
          <w:sz w:val="24"/>
          <w:szCs w:val="24"/>
        </w:rPr>
        <w:t>ть</w:t>
      </w:r>
      <w:r>
        <w:rPr>
          <w:sz w:val="24"/>
          <w:szCs w:val="24"/>
        </w:rPr>
        <w:t xml:space="preserve"> другую Сторону </w:t>
      </w:r>
      <w:r>
        <w:rPr>
          <w:color w:val="111111"/>
          <w:sz w:val="24"/>
          <w:szCs w:val="24"/>
        </w:rPr>
        <w:t xml:space="preserve">с </w:t>
      </w:r>
      <w:r>
        <w:rPr>
          <w:sz w:val="24"/>
          <w:szCs w:val="24"/>
        </w:rPr>
        <w:t>указанием сроков возобновления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взятых 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себя обязательств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настоящему Договору.</w:t>
      </w:r>
    </w:p>
    <w:p w:rsidR="0016537F" w:rsidRDefault="00387C72" w:rsidP="00387C72">
      <w:pPr>
        <w:pStyle w:val="a5"/>
        <w:tabs>
          <w:tab w:val="left" w:pos="284"/>
        </w:tabs>
        <w:spacing w:before="3" w:line="276" w:lineRule="auto"/>
        <w:ind w:left="284" w:right="135" w:firstLine="0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7.5. </w:t>
      </w:r>
      <w:r w:rsidR="0016537F">
        <w:rPr>
          <w:color w:val="0F0F0F"/>
          <w:sz w:val="24"/>
          <w:szCs w:val="24"/>
        </w:rPr>
        <w:t>В</w:t>
      </w:r>
      <w:r w:rsidR="0016537F">
        <w:rPr>
          <w:color w:val="0F0F0F"/>
          <w:spacing w:val="-14"/>
          <w:sz w:val="24"/>
          <w:szCs w:val="24"/>
        </w:rPr>
        <w:t xml:space="preserve"> </w:t>
      </w:r>
      <w:r w:rsidR="0016537F">
        <w:rPr>
          <w:sz w:val="24"/>
          <w:szCs w:val="24"/>
        </w:rPr>
        <w:t xml:space="preserve">случае если </w:t>
      </w:r>
      <w:proofErr w:type="gramStart"/>
      <w:r w:rsidR="0016537F">
        <w:rPr>
          <w:sz w:val="24"/>
          <w:szCs w:val="24"/>
        </w:rPr>
        <w:t>форс—мажорные</w:t>
      </w:r>
      <w:proofErr w:type="gramEnd"/>
      <w:r w:rsidR="0016537F">
        <w:rPr>
          <w:sz w:val="24"/>
          <w:szCs w:val="24"/>
        </w:rPr>
        <w:t xml:space="preserve"> обстоятельства </w:t>
      </w:r>
      <w:r w:rsidR="0016537F">
        <w:rPr>
          <w:color w:val="0C0C0C"/>
          <w:sz w:val="24"/>
          <w:szCs w:val="24"/>
        </w:rPr>
        <w:t xml:space="preserve">и их </w:t>
      </w:r>
      <w:r w:rsidR="0016537F">
        <w:rPr>
          <w:sz w:val="24"/>
          <w:szCs w:val="24"/>
        </w:rPr>
        <w:t>последствия продолжают</w:t>
      </w:r>
      <w:r w:rsidR="0016537F">
        <w:rPr>
          <w:spacing w:val="-2"/>
          <w:sz w:val="24"/>
          <w:szCs w:val="24"/>
        </w:rPr>
        <w:t xml:space="preserve"> </w:t>
      </w:r>
      <w:r w:rsidR="0016537F">
        <w:rPr>
          <w:sz w:val="24"/>
          <w:szCs w:val="24"/>
        </w:rPr>
        <w:t>действовать свыше 10 (десяти)</w:t>
      </w:r>
      <w:r w:rsidR="0016537F">
        <w:rPr>
          <w:spacing w:val="-9"/>
          <w:sz w:val="24"/>
          <w:szCs w:val="24"/>
        </w:rPr>
        <w:t xml:space="preserve"> </w:t>
      </w:r>
      <w:r w:rsidR="0016537F">
        <w:rPr>
          <w:sz w:val="24"/>
          <w:szCs w:val="24"/>
        </w:rPr>
        <w:t>дней</w:t>
      </w:r>
      <w:r w:rsidR="0016537F">
        <w:rPr>
          <w:spacing w:val="-1"/>
          <w:sz w:val="24"/>
          <w:szCs w:val="24"/>
        </w:rPr>
        <w:t xml:space="preserve"> </w:t>
      </w:r>
      <w:r w:rsidR="0016537F">
        <w:rPr>
          <w:sz w:val="24"/>
          <w:szCs w:val="24"/>
        </w:rPr>
        <w:t>или</w:t>
      </w:r>
      <w:r w:rsidR="0016537F">
        <w:rPr>
          <w:spacing w:val="-7"/>
          <w:sz w:val="24"/>
          <w:szCs w:val="24"/>
        </w:rPr>
        <w:t xml:space="preserve"> </w:t>
      </w:r>
      <w:r w:rsidR="0016537F">
        <w:rPr>
          <w:sz w:val="24"/>
          <w:szCs w:val="24"/>
        </w:rPr>
        <w:t>срок</w:t>
      </w:r>
      <w:r w:rsidR="0016537F">
        <w:rPr>
          <w:spacing w:val="-1"/>
          <w:sz w:val="24"/>
          <w:szCs w:val="24"/>
        </w:rPr>
        <w:t xml:space="preserve"> </w:t>
      </w:r>
      <w:r w:rsidR="0016537F">
        <w:rPr>
          <w:sz w:val="24"/>
          <w:szCs w:val="24"/>
        </w:rPr>
        <w:t>их</w:t>
      </w:r>
      <w:r w:rsidR="0016537F">
        <w:rPr>
          <w:spacing w:val="-11"/>
          <w:sz w:val="24"/>
          <w:szCs w:val="24"/>
        </w:rPr>
        <w:t xml:space="preserve"> </w:t>
      </w:r>
      <w:r w:rsidR="0016537F">
        <w:rPr>
          <w:sz w:val="24"/>
          <w:szCs w:val="24"/>
        </w:rPr>
        <w:t>действия невозможно</w:t>
      </w:r>
      <w:r w:rsidR="0016537F">
        <w:rPr>
          <w:spacing w:val="-5"/>
          <w:sz w:val="24"/>
          <w:szCs w:val="24"/>
        </w:rPr>
        <w:t xml:space="preserve"> </w:t>
      </w:r>
      <w:r w:rsidR="0016537F">
        <w:rPr>
          <w:sz w:val="24"/>
          <w:szCs w:val="24"/>
        </w:rPr>
        <w:t>определить Стороны в</w:t>
      </w:r>
      <w:r w:rsidR="0016537F">
        <w:rPr>
          <w:spacing w:val="-8"/>
          <w:sz w:val="24"/>
          <w:szCs w:val="24"/>
        </w:rPr>
        <w:t xml:space="preserve"> </w:t>
      </w:r>
      <w:r w:rsidR="0016537F">
        <w:rPr>
          <w:sz w:val="24"/>
          <w:szCs w:val="24"/>
        </w:rPr>
        <w:t>возможно короткий</w:t>
      </w:r>
      <w:r w:rsidR="0016537F">
        <w:rPr>
          <w:spacing w:val="-2"/>
          <w:sz w:val="24"/>
          <w:szCs w:val="24"/>
        </w:rPr>
        <w:t xml:space="preserve"> </w:t>
      </w:r>
      <w:r w:rsidR="0016537F">
        <w:rPr>
          <w:sz w:val="24"/>
          <w:szCs w:val="24"/>
        </w:rPr>
        <w:t>срок</w:t>
      </w:r>
      <w:r w:rsidR="0016537F">
        <w:rPr>
          <w:spacing w:val="-6"/>
          <w:sz w:val="24"/>
          <w:szCs w:val="24"/>
        </w:rPr>
        <w:t xml:space="preserve"> </w:t>
      </w:r>
      <w:r w:rsidR="0016537F">
        <w:rPr>
          <w:sz w:val="24"/>
          <w:szCs w:val="24"/>
        </w:rPr>
        <w:t xml:space="preserve">обязуются провести переговоры </w:t>
      </w:r>
      <w:r w:rsidR="0016537F">
        <w:rPr>
          <w:color w:val="131313"/>
          <w:sz w:val="24"/>
          <w:szCs w:val="24"/>
        </w:rPr>
        <w:t xml:space="preserve">с </w:t>
      </w:r>
      <w:r w:rsidR="0016537F">
        <w:rPr>
          <w:sz w:val="24"/>
          <w:szCs w:val="24"/>
        </w:rPr>
        <w:t>целью выявления взаимоприемлемых альтернативных способов исполнения настоящего Договора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color w:val="0C0C0C"/>
          <w:sz w:val="24"/>
          <w:szCs w:val="24"/>
        </w:rPr>
        <w:t xml:space="preserve">и </w:t>
      </w:r>
      <w:r w:rsidR="0016537F">
        <w:rPr>
          <w:sz w:val="24"/>
          <w:szCs w:val="24"/>
        </w:rPr>
        <w:t>достижения соответствующей договоренности.</w:t>
      </w:r>
    </w:p>
    <w:p w:rsidR="0016537F" w:rsidRDefault="0016537F" w:rsidP="0016537F">
      <w:pPr>
        <w:pStyle w:val="a3"/>
        <w:spacing w:before="6"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2"/>
        <w:tabs>
          <w:tab w:val="left" w:pos="4163"/>
        </w:tabs>
        <w:spacing w:line="276" w:lineRule="auto"/>
        <w:ind w:left="142" w:firstLine="0"/>
        <w:jc w:val="center"/>
        <w:rPr>
          <w:sz w:val="24"/>
          <w:szCs w:val="24"/>
        </w:rPr>
      </w:pPr>
      <w:r>
        <w:rPr>
          <w:color w:val="131313"/>
          <w:spacing w:val="-2"/>
          <w:sz w:val="24"/>
          <w:szCs w:val="24"/>
        </w:rPr>
        <w:t>8.CPOK</w:t>
      </w:r>
      <w:r>
        <w:rPr>
          <w:color w:val="131313"/>
          <w:spacing w:val="-4"/>
          <w:sz w:val="24"/>
          <w:szCs w:val="24"/>
        </w:rPr>
        <w:t xml:space="preserve"> </w:t>
      </w:r>
      <w:r>
        <w:rPr>
          <w:color w:val="0E0E0E"/>
          <w:spacing w:val="-2"/>
          <w:sz w:val="24"/>
          <w:szCs w:val="24"/>
        </w:rPr>
        <w:t>ДЕЙСТВИЯ</w:t>
      </w:r>
      <w:r>
        <w:rPr>
          <w:color w:val="0E0E0E"/>
          <w:spacing w:val="2"/>
          <w:sz w:val="24"/>
          <w:szCs w:val="24"/>
        </w:rPr>
        <w:t xml:space="preserve"> </w:t>
      </w:r>
      <w:r>
        <w:rPr>
          <w:color w:val="111111"/>
          <w:spacing w:val="-2"/>
          <w:sz w:val="24"/>
          <w:szCs w:val="24"/>
        </w:rPr>
        <w:t>ДОГОВОРА</w:t>
      </w:r>
    </w:p>
    <w:p w:rsidR="0016537F" w:rsidRDefault="0016537F" w:rsidP="0016537F">
      <w:pPr>
        <w:pStyle w:val="a3"/>
        <w:spacing w:before="36" w:line="276" w:lineRule="auto"/>
        <w:jc w:val="both"/>
        <w:rPr>
          <w:b/>
          <w:sz w:val="24"/>
          <w:szCs w:val="24"/>
        </w:rPr>
      </w:pPr>
    </w:p>
    <w:p w:rsidR="0016537F" w:rsidRDefault="0016537F" w:rsidP="004F74E0">
      <w:pPr>
        <w:tabs>
          <w:tab w:val="left" w:pos="645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8.1. Срок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proofErr w:type="gramEnd"/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4F74E0">
        <w:rPr>
          <w:b/>
          <w:sz w:val="24"/>
          <w:szCs w:val="24"/>
        </w:rPr>
        <w:t>17</w:t>
      </w:r>
      <w:r>
        <w:rPr>
          <w:b/>
          <w:sz w:val="24"/>
          <w:szCs w:val="24"/>
        </w:rPr>
        <w:t>»</w:t>
      </w:r>
      <w:r>
        <w:rPr>
          <w:b/>
          <w:spacing w:val="-5"/>
          <w:sz w:val="24"/>
          <w:szCs w:val="24"/>
        </w:rPr>
        <w:t xml:space="preserve"> </w:t>
      </w:r>
      <w:r w:rsidR="004F74E0">
        <w:rPr>
          <w:b/>
          <w:sz w:val="24"/>
          <w:szCs w:val="24"/>
        </w:rPr>
        <w:t>июня</w:t>
      </w:r>
      <w:r>
        <w:rPr>
          <w:b/>
          <w:spacing w:val="1"/>
          <w:sz w:val="24"/>
          <w:szCs w:val="24"/>
        </w:rPr>
        <w:t xml:space="preserve"> </w:t>
      </w:r>
      <w:r w:rsidR="004F74E0">
        <w:rPr>
          <w:b/>
          <w:sz w:val="24"/>
          <w:szCs w:val="24"/>
        </w:rPr>
        <w:t>2026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color w:val="0E0E0E"/>
          <w:spacing w:val="-5"/>
          <w:sz w:val="24"/>
          <w:szCs w:val="24"/>
        </w:rPr>
        <w:t>г.</w:t>
      </w:r>
    </w:p>
    <w:p w:rsidR="0016537F" w:rsidRDefault="0016537F" w:rsidP="004F74E0">
      <w:pPr>
        <w:tabs>
          <w:tab w:val="left" w:pos="646"/>
        </w:tabs>
        <w:spacing w:before="26" w:line="276" w:lineRule="auto"/>
        <w:ind w:left="284" w:right="110"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 w:rsidR="002251F6">
        <w:rPr>
          <w:sz w:val="24"/>
          <w:szCs w:val="24"/>
        </w:rPr>
        <w:t xml:space="preserve"> </w:t>
      </w:r>
      <w:r>
        <w:rPr>
          <w:sz w:val="24"/>
          <w:szCs w:val="24"/>
        </w:rPr>
        <w:t>Окончание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освобождает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   </w:t>
      </w:r>
      <w:r>
        <w:rPr>
          <w:sz w:val="24"/>
          <w:szCs w:val="24"/>
        </w:rPr>
        <w:t>надлежащего исполнения всех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обязательств, которые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исполнены 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окончания срока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 Договора, а также не освобождает Стороны от ответственности за неисполнение или ненадлежащее исполнение условий настоящего Договора.</w:t>
      </w:r>
    </w:p>
    <w:p w:rsidR="0016537F" w:rsidRDefault="0016537F" w:rsidP="004F74E0">
      <w:pPr>
        <w:tabs>
          <w:tab w:val="left" w:pos="284"/>
        </w:tabs>
        <w:spacing w:line="276" w:lineRule="auto"/>
        <w:ind w:left="284" w:right="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8.3.</w:t>
      </w:r>
      <w:r w:rsidR="00225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взаимному соглашению </w:t>
      </w:r>
      <w:r>
        <w:rPr>
          <w:color w:val="1C1C1C"/>
          <w:sz w:val="24"/>
          <w:szCs w:val="24"/>
        </w:rPr>
        <w:t>С</w:t>
      </w:r>
      <w:r>
        <w:rPr>
          <w:sz w:val="24"/>
          <w:szCs w:val="24"/>
        </w:rPr>
        <w:t>торон, совершенному в письменной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форме за подписью уполномоченных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представит</w:t>
      </w:r>
      <w:r>
        <w:rPr>
          <w:color w:val="111111"/>
          <w:sz w:val="24"/>
          <w:szCs w:val="24"/>
        </w:rPr>
        <w:t>ел</w:t>
      </w:r>
      <w:r>
        <w:rPr>
          <w:sz w:val="24"/>
          <w:szCs w:val="24"/>
        </w:rPr>
        <w:t>ей С</w:t>
      </w:r>
      <w:r>
        <w:rPr>
          <w:w w:val="90"/>
          <w:sz w:val="24"/>
          <w:szCs w:val="24"/>
        </w:rPr>
        <w:t>т</w:t>
      </w:r>
      <w:r>
        <w:rPr>
          <w:sz w:val="24"/>
          <w:szCs w:val="24"/>
        </w:rPr>
        <w:t>орон, или</w:t>
      </w:r>
      <w:r>
        <w:rPr>
          <w:spacing w:val="40"/>
          <w:sz w:val="24"/>
          <w:szCs w:val="24"/>
        </w:rPr>
        <w:t xml:space="preserve"> </w:t>
      </w:r>
      <w:r w:rsidR="00904125">
        <w:rPr>
          <w:sz w:val="24"/>
          <w:szCs w:val="24"/>
        </w:rPr>
        <w:t>по</w:t>
      </w:r>
      <w:r>
        <w:rPr>
          <w:sz w:val="24"/>
          <w:szCs w:val="24"/>
        </w:rPr>
        <w:t xml:space="preserve"> решению суда</w:t>
      </w:r>
      <w:r>
        <w:rPr>
          <w:spacing w:val="11"/>
          <w:sz w:val="24"/>
          <w:szCs w:val="24"/>
        </w:rPr>
        <w:t xml:space="preserve"> </w:t>
      </w:r>
      <w:r>
        <w:rPr>
          <w:spacing w:val="11"/>
          <w:w w:val="90"/>
          <w:sz w:val="24"/>
          <w:szCs w:val="24"/>
        </w:rPr>
        <w:t xml:space="preserve">по </w:t>
      </w:r>
      <w:r>
        <w:rPr>
          <w:spacing w:val="-2"/>
          <w:sz w:val="24"/>
          <w:szCs w:val="24"/>
        </w:rPr>
        <w:t>основаниям,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предусмотренным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действующим</w:t>
      </w:r>
      <w:r>
        <w:rPr>
          <w:sz w:val="24"/>
          <w:szCs w:val="24"/>
        </w:rPr>
        <w:t xml:space="preserve"> </w:t>
      </w:r>
      <w:r w:rsidR="00CF1A81">
        <w:rPr>
          <w:spacing w:val="-2"/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либо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 одностороннем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порядке.</w:t>
      </w:r>
    </w:p>
    <w:p w:rsidR="0016537F" w:rsidRDefault="0016537F" w:rsidP="004F74E0">
      <w:pPr>
        <w:pStyle w:val="a5"/>
        <w:tabs>
          <w:tab w:val="left" w:pos="683"/>
        </w:tabs>
        <w:spacing w:line="276" w:lineRule="auto"/>
        <w:ind w:left="261" w:right="94" w:firstLine="0"/>
        <w:rPr>
          <w:sz w:val="24"/>
          <w:szCs w:val="24"/>
        </w:rPr>
      </w:pPr>
      <w:r>
        <w:rPr>
          <w:sz w:val="24"/>
          <w:szCs w:val="24"/>
        </w:rPr>
        <w:t xml:space="preserve">8.4. Сторона, </w:t>
      </w:r>
      <w:r>
        <w:rPr>
          <w:color w:val="0C0C0C"/>
          <w:sz w:val="24"/>
          <w:szCs w:val="24"/>
        </w:rPr>
        <w:t xml:space="preserve">решившая </w:t>
      </w:r>
      <w:r>
        <w:rPr>
          <w:sz w:val="24"/>
          <w:szCs w:val="24"/>
        </w:rPr>
        <w:t>расторгнуть настоящий Договор, должна направить письменное уведомление о намерении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расторгнуть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Стороне </w:t>
      </w:r>
      <w:r>
        <w:rPr>
          <w:color w:val="0A0A0A"/>
          <w:sz w:val="24"/>
          <w:szCs w:val="24"/>
        </w:rPr>
        <w:t>не</w:t>
      </w:r>
      <w:r>
        <w:rPr>
          <w:color w:val="0A0A0A"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позднее, чем за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предполагаемого дня расторжения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настоящего Договора.</w:t>
      </w:r>
    </w:p>
    <w:p w:rsidR="0016537F" w:rsidRDefault="0016537F" w:rsidP="004F74E0">
      <w:pPr>
        <w:pStyle w:val="a5"/>
        <w:tabs>
          <w:tab w:val="left" w:pos="266"/>
          <w:tab w:val="left" w:pos="731"/>
        </w:tabs>
        <w:spacing w:line="276" w:lineRule="auto"/>
        <w:ind w:left="266" w:right="108" w:firstLine="0"/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8.5. В </w:t>
      </w:r>
      <w:r>
        <w:rPr>
          <w:sz w:val="24"/>
          <w:szCs w:val="24"/>
        </w:rPr>
        <w:t>случае досрочного расторжения Договора Стороны производят взаиморасчеты за фактически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поставленный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товар (оказанную услугу) </w:t>
      </w:r>
      <w:r>
        <w:rPr>
          <w:color w:val="0C0C0C"/>
          <w:sz w:val="24"/>
          <w:szCs w:val="24"/>
        </w:rPr>
        <w:t xml:space="preserve">на </w:t>
      </w:r>
      <w:r>
        <w:rPr>
          <w:sz w:val="24"/>
          <w:szCs w:val="24"/>
        </w:rPr>
        <w:t>момент расторжения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:rsidR="0016537F" w:rsidRDefault="0016537F" w:rsidP="0016537F">
      <w:pPr>
        <w:pStyle w:val="a3"/>
        <w:spacing w:before="8"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2"/>
        <w:tabs>
          <w:tab w:val="left" w:pos="3808"/>
        </w:tabs>
        <w:spacing w:line="276" w:lineRule="auto"/>
        <w:ind w:left="142" w:firstLine="0"/>
        <w:jc w:val="center"/>
        <w:rPr>
          <w:sz w:val="24"/>
          <w:szCs w:val="24"/>
        </w:rPr>
      </w:pPr>
      <w:r>
        <w:rPr>
          <w:color w:val="0C0C0C"/>
          <w:spacing w:val="-6"/>
          <w:sz w:val="24"/>
          <w:szCs w:val="24"/>
        </w:rPr>
        <w:t>9.ЗАКЛЮЧИТЕЛЪНЪІЕ</w:t>
      </w:r>
      <w:r>
        <w:rPr>
          <w:color w:val="0C0C0C"/>
          <w:spacing w:val="13"/>
          <w:sz w:val="24"/>
          <w:szCs w:val="24"/>
        </w:rPr>
        <w:t xml:space="preserve"> </w:t>
      </w:r>
      <w:r>
        <w:rPr>
          <w:color w:val="0C0C0C"/>
          <w:spacing w:val="-2"/>
          <w:sz w:val="24"/>
          <w:szCs w:val="24"/>
        </w:rPr>
        <w:t>ПОЛОЖЕНИЯ</w:t>
      </w:r>
    </w:p>
    <w:p w:rsidR="0016537F" w:rsidRDefault="0016537F" w:rsidP="0016537F">
      <w:pPr>
        <w:pStyle w:val="a3"/>
        <w:spacing w:before="45" w:line="276" w:lineRule="auto"/>
        <w:jc w:val="both"/>
        <w:rPr>
          <w:b/>
          <w:sz w:val="24"/>
          <w:szCs w:val="24"/>
        </w:rPr>
      </w:pPr>
    </w:p>
    <w:p w:rsidR="0016537F" w:rsidRDefault="00AA18BE" w:rsidP="0016537F">
      <w:pPr>
        <w:tabs>
          <w:tab w:val="left" w:pos="254"/>
          <w:tab w:val="left" w:pos="712"/>
        </w:tabs>
        <w:spacing w:before="5" w:line="276" w:lineRule="auto"/>
        <w:ind w:left="284" w:right="136"/>
        <w:rPr>
          <w:sz w:val="24"/>
          <w:szCs w:val="24"/>
        </w:rPr>
      </w:pPr>
      <w:r>
        <w:rPr>
          <w:sz w:val="24"/>
          <w:szCs w:val="24"/>
        </w:rPr>
        <w:t>9.1</w:t>
      </w:r>
      <w:r w:rsidR="0016537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6537F">
        <w:rPr>
          <w:sz w:val="24"/>
          <w:szCs w:val="24"/>
        </w:rPr>
        <w:t xml:space="preserve">Вопросы, не урегулированные настоящим Договоров, решаются в соответствии </w:t>
      </w:r>
      <w:r w:rsidR="0016537F">
        <w:rPr>
          <w:color w:val="111111"/>
          <w:sz w:val="24"/>
          <w:szCs w:val="24"/>
        </w:rPr>
        <w:t xml:space="preserve">с          </w:t>
      </w:r>
      <w:r w:rsidR="005D18D1">
        <w:rPr>
          <w:color w:val="111111"/>
          <w:sz w:val="24"/>
          <w:szCs w:val="24"/>
        </w:rPr>
        <w:t xml:space="preserve">                      </w:t>
      </w:r>
      <w:r w:rsidR="0016537F">
        <w:rPr>
          <w:sz w:val="24"/>
          <w:szCs w:val="24"/>
        </w:rPr>
        <w:t>действующим законодательством РФ.</w:t>
      </w:r>
    </w:p>
    <w:p w:rsidR="0016537F" w:rsidRDefault="00AA18BE" w:rsidP="00AA18BE">
      <w:pPr>
        <w:pStyle w:val="a5"/>
        <w:tabs>
          <w:tab w:val="left" w:pos="255"/>
          <w:tab w:val="left" w:pos="284"/>
        </w:tabs>
        <w:spacing w:before="26" w:line="276" w:lineRule="auto"/>
        <w:ind w:left="284"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16537F">
        <w:rPr>
          <w:sz w:val="24"/>
          <w:szCs w:val="24"/>
        </w:rPr>
        <w:t>Все изменения</w:t>
      </w:r>
      <w:r w:rsidR="0016537F">
        <w:rPr>
          <w:spacing w:val="38"/>
          <w:sz w:val="24"/>
          <w:szCs w:val="24"/>
        </w:rPr>
        <w:t xml:space="preserve"> </w:t>
      </w:r>
      <w:r w:rsidR="0016537F">
        <w:rPr>
          <w:color w:val="0F0F0F"/>
          <w:sz w:val="24"/>
          <w:szCs w:val="24"/>
        </w:rPr>
        <w:t xml:space="preserve">и </w:t>
      </w:r>
      <w:r w:rsidR="0016537F">
        <w:rPr>
          <w:sz w:val="24"/>
          <w:szCs w:val="24"/>
        </w:rPr>
        <w:t>дополнения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color w:val="111111"/>
          <w:sz w:val="24"/>
          <w:szCs w:val="24"/>
        </w:rPr>
        <w:t xml:space="preserve">к </w:t>
      </w:r>
      <w:r w:rsidR="0016537F">
        <w:rPr>
          <w:sz w:val="24"/>
          <w:szCs w:val="24"/>
        </w:rPr>
        <w:t>настоящему Договору действительны и являются его неотъемлемой</w:t>
      </w:r>
      <w:r w:rsidR="0016537F">
        <w:rPr>
          <w:spacing w:val="-14"/>
          <w:sz w:val="24"/>
          <w:szCs w:val="24"/>
        </w:rPr>
        <w:t xml:space="preserve"> </w:t>
      </w:r>
      <w:r w:rsidR="0016537F">
        <w:rPr>
          <w:sz w:val="24"/>
          <w:szCs w:val="24"/>
        </w:rPr>
        <w:t>частью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при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условии,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если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они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совершены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color w:val="131313"/>
          <w:sz w:val="24"/>
          <w:szCs w:val="24"/>
        </w:rPr>
        <w:t>в</w:t>
      </w:r>
      <w:r w:rsidR="0016537F">
        <w:rPr>
          <w:color w:val="131313"/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письменной</w:t>
      </w:r>
      <w:r w:rsidR="0016537F">
        <w:rPr>
          <w:spacing w:val="80"/>
          <w:sz w:val="24"/>
          <w:szCs w:val="24"/>
        </w:rPr>
        <w:t xml:space="preserve"> </w:t>
      </w:r>
      <w:r w:rsidR="0016537F">
        <w:rPr>
          <w:color w:val="0F0F0F"/>
          <w:sz w:val="24"/>
          <w:szCs w:val="24"/>
        </w:rPr>
        <w:t>форме</w:t>
      </w:r>
      <w:r w:rsidR="0016537F">
        <w:rPr>
          <w:color w:val="0F0F0F"/>
          <w:spacing w:val="80"/>
          <w:sz w:val="24"/>
          <w:szCs w:val="24"/>
        </w:rPr>
        <w:t xml:space="preserve"> </w:t>
      </w:r>
      <w:r w:rsidR="0016537F">
        <w:rPr>
          <w:color w:val="1C1C1C"/>
          <w:sz w:val="24"/>
          <w:szCs w:val="24"/>
        </w:rPr>
        <w:t>и</w:t>
      </w:r>
      <w:r w:rsidR="0016537F">
        <w:rPr>
          <w:color w:val="1C1C1C"/>
          <w:spacing w:val="80"/>
          <w:sz w:val="24"/>
          <w:szCs w:val="24"/>
        </w:rPr>
        <w:t xml:space="preserve"> </w:t>
      </w:r>
      <w:r w:rsidR="0016537F">
        <w:rPr>
          <w:sz w:val="24"/>
          <w:szCs w:val="24"/>
        </w:rPr>
        <w:t>подписаны</w:t>
      </w:r>
      <w:r w:rsidR="0016537F">
        <w:rPr>
          <w:spacing w:val="80"/>
          <w:w w:val="150"/>
          <w:sz w:val="24"/>
          <w:szCs w:val="24"/>
        </w:rPr>
        <w:t xml:space="preserve"> </w:t>
      </w:r>
      <w:r w:rsidR="0016537F">
        <w:rPr>
          <w:sz w:val="24"/>
          <w:szCs w:val="24"/>
        </w:rPr>
        <w:t>уполномоченными представителями</w:t>
      </w:r>
      <w:r w:rsidR="0016537F">
        <w:rPr>
          <w:spacing w:val="-6"/>
          <w:sz w:val="24"/>
          <w:szCs w:val="24"/>
        </w:rPr>
        <w:t xml:space="preserve"> </w:t>
      </w:r>
      <w:r w:rsidR="0016537F">
        <w:rPr>
          <w:sz w:val="24"/>
          <w:szCs w:val="24"/>
        </w:rPr>
        <w:t>Сторон.</w:t>
      </w:r>
    </w:p>
    <w:p w:rsidR="0016537F" w:rsidRDefault="00295A35" w:rsidP="0016537F">
      <w:pPr>
        <w:spacing w:before="46" w:line="276" w:lineRule="auto"/>
        <w:ind w:left="239" w:right="109" w:firstLine="5"/>
        <w:jc w:val="both"/>
        <w:rPr>
          <w:sz w:val="24"/>
          <w:szCs w:val="24"/>
        </w:rPr>
      </w:pPr>
      <w:r>
        <w:rPr>
          <w:sz w:val="24"/>
          <w:szCs w:val="24"/>
        </w:rPr>
        <w:t>9.3</w:t>
      </w:r>
      <w:r w:rsidR="0016537F">
        <w:rPr>
          <w:sz w:val="24"/>
          <w:szCs w:val="24"/>
        </w:rPr>
        <w:t>.</w:t>
      </w:r>
      <w:r w:rsidR="0016537F">
        <w:rPr>
          <w:spacing w:val="78"/>
          <w:sz w:val="24"/>
          <w:szCs w:val="24"/>
        </w:rPr>
        <w:t xml:space="preserve"> </w:t>
      </w:r>
      <w:r w:rsidR="0016537F">
        <w:rPr>
          <w:sz w:val="24"/>
          <w:szCs w:val="24"/>
        </w:rPr>
        <w:t>Разногласия</w:t>
      </w:r>
      <w:r w:rsidR="0016537F">
        <w:rPr>
          <w:spacing w:val="40"/>
          <w:sz w:val="24"/>
          <w:szCs w:val="24"/>
        </w:rPr>
        <w:t xml:space="preserve">  </w:t>
      </w:r>
      <w:r w:rsidR="0016537F">
        <w:rPr>
          <w:sz w:val="24"/>
          <w:szCs w:val="24"/>
        </w:rPr>
        <w:t>по</w:t>
      </w:r>
      <w:r w:rsidR="0016537F">
        <w:rPr>
          <w:spacing w:val="40"/>
          <w:sz w:val="24"/>
          <w:szCs w:val="24"/>
        </w:rPr>
        <w:t xml:space="preserve">  </w:t>
      </w:r>
      <w:r w:rsidR="0016537F">
        <w:rPr>
          <w:sz w:val="24"/>
          <w:szCs w:val="24"/>
        </w:rPr>
        <w:t>на</w:t>
      </w:r>
      <w:r w:rsidR="0016537F">
        <w:rPr>
          <w:spacing w:val="-12"/>
          <w:sz w:val="24"/>
          <w:szCs w:val="24"/>
        </w:rPr>
        <w:t>стоящему</w:t>
      </w:r>
      <w:r w:rsidR="0016537F">
        <w:rPr>
          <w:sz w:val="24"/>
          <w:szCs w:val="24"/>
        </w:rPr>
        <w:t xml:space="preserve"> Договору</w:t>
      </w:r>
      <w:r w:rsidR="0016537F">
        <w:rPr>
          <w:spacing w:val="40"/>
          <w:sz w:val="24"/>
          <w:szCs w:val="24"/>
        </w:rPr>
        <w:t xml:space="preserve">  </w:t>
      </w:r>
      <w:r w:rsidR="0016537F">
        <w:rPr>
          <w:sz w:val="24"/>
          <w:szCs w:val="24"/>
        </w:rPr>
        <w:t>решаются</w:t>
      </w:r>
      <w:r w:rsidR="0016537F">
        <w:rPr>
          <w:spacing w:val="40"/>
          <w:sz w:val="24"/>
          <w:szCs w:val="24"/>
        </w:rPr>
        <w:t xml:space="preserve">  </w:t>
      </w:r>
      <w:r w:rsidR="0016537F">
        <w:rPr>
          <w:sz w:val="24"/>
          <w:szCs w:val="24"/>
        </w:rPr>
        <w:t>путем</w:t>
      </w:r>
      <w:r w:rsidR="0016537F">
        <w:rPr>
          <w:spacing w:val="55"/>
          <w:sz w:val="24"/>
          <w:szCs w:val="24"/>
        </w:rPr>
        <w:t xml:space="preserve">  </w:t>
      </w:r>
      <w:r w:rsidR="0016537F">
        <w:rPr>
          <w:sz w:val="24"/>
          <w:szCs w:val="24"/>
        </w:rPr>
        <w:t xml:space="preserve">переговоров непосредственно </w:t>
      </w:r>
      <w:r w:rsidR="0016537F">
        <w:rPr>
          <w:position w:val="-2"/>
          <w:sz w:val="24"/>
          <w:szCs w:val="24"/>
        </w:rPr>
        <w:t xml:space="preserve"> </w:t>
      </w:r>
      <w:r w:rsidR="0016537F">
        <w:rPr>
          <w:sz w:val="24"/>
          <w:szCs w:val="24"/>
        </w:rPr>
        <w:t>С</w:t>
      </w:r>
      <w:r w:rsidR="0016537F">
        <w:rPr>
          <w:spacing w:val="-14"/>
          <w:sz w:val="24"/>
          <w:szCs w:val="24"/>
        </w:rPr>
        <w:t>т</w:t>
      </w:r>
      <w:r w:rsidR="0016537F">
        <w:rPr>
          <w:sz w:val="24"/>
          <w:szCs w:val="24"/>
        </w:rPr>
        <w:t xml:space="preserve">оронами. Если согласие не </w:t>
      </w:r>
      <w:r w:rsidR="0016537F">
        <w:rPr>
          <w:color w:val="0C0C0C"/>
          <w:sz w:val="24"/>
          <w:szCs w:val="24"/>
        </w:rPr>
        <w:t>буде</w:t>
      </w:r>
      <w:r w:rsidR="0016537F">
        <w:rPr>
          <w:sz w:val="24"/>
          <w:szCs w:val="24"/>
        </w:rPr>
        <w:t>т достигнуто, дело будет рассматриваться</w:t>
      </w:r>
      <w:r w:rsidR="0016537F">
        <w:rPr>
          <w:color w:val="0A0A0A"/>
          <w:sz w:val="24"/>
          <w:szCs w:val="24"/>
        </w:rPr>
        <w:t xml:space="preserve"> </w:t>
      </w:r>
      <w:r w:rsidR="0016537F">
        <w:rPr>
          <w:sz w:val="24"/>
          <w:szCs w:val="24"/>
        </w:rPr>
        <w:t>в Арбитражном</w:t>
      </w:r>
      <w:r w:rsidR="0016537F">
        <w:rPr>
          <w:spacing w:val="40"/>
          <w:sz w:val="24"/>
          <w:szCs w:val="24"/>
        </w:rPr>
        <w:t xml:space="preserve"> </w:t>
      </w:r>
      <w:r w:rsidR="0016537F">
        <w:rPr>
          <w:sz w:val="24"/>
          <w:szCs w:val="24"/>
        </w:rPr>
        <w:t>суде Самарской области.</w:t>
      </w:r>
    </w:p>
    <w:p w:rsidR="00206072" w:rsidRDefault="00206072" w:rsidP="0016537F">
      <w:pPr>
        <w:pStyle w:val="2"/>
      </w:pPr>
    </w:p>
    <w:p w:rsidR="0016537F" w:rsidRDefault="0016537F" w:rsidP="0016537F">
      <w:pPr>
        <w:pStyle w:val="2"/>
      </w:pPr>
      <w:r>
        <w:t>10.АНТНКОРРУПЦИОННЫЕ УСЛОВИЯ</w:t>
      </w:r>
    </w:p>
    <w:p w:rsidR="0016537F" w:rsidRDefault="0016537F" w:rsidP="0016537F">
      <w:pPr>
        <w:pStyle w:val="a3"/>
        <w:spacing w:before="9" w:line="276" w:lineRule="auto"/>
        <w:jc w:val="both"/>
        <w:rPr>
          <w:b/>
          <w:sz w:val="24"/>
          <w:szCs w:val="24"/>
        </w:rPr>
      </w:pPr>
    </w:p>
    <w:p w:rsidR="0016537F" w:rsidRDefault="0016537F" w:rsidP="0016537F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r>
        <w:rPr>
          <w:sz w:val="24"/>
          <w:szCs w:val="24"/>
        </w:rPr>
        <w:t>10.1.</w:t>
      </w:r>
      <w:r w:rsidR="00294D6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При исполнении своих обяз</w:t>
      </w:r>
      <w:r w:rsidR="00294D64">
        <w:rPr>
          <w:sz w:val="24"/>
          <w:szCs w:val="24"/>
        </w:rPr>
        <w:t>ательств по настоящему договору</w:t>
      </w:r>
      <w:r>
        <w:rPr>
          <w:sz w:val="24"/>
          <w:szCs w:val="24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 этих лиц с целью получить  какие-либо неправомерные  преимущества или иные неправомерные цели.</w:t>
      </w:r>
      <w:proofErr w:type="gramEnd"/>
    </w:p>
    <w:p w:rsidR="0016537F" w:rsidRDefault="0016537F" w:rsidP="006F60DD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r>
        <w:rPr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</w:t>
      </w:r>
      <w:r w:rsidR="006F60DD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настоящего Договора законодательством, как дача / получение взятки, коммерческий подкуп, а также</w:t>
      </w:r>
    </w:p>
    <w:p w:rsidR="0016537F" w:rsidRDefault="0016537F" w:rsidP="0016537F">
      <w:pPr>
        <w:widowControl/>
        <w:autoSpaceDE/>
        <w:autoSpaceDN/>
        <w:spacing w:line="276" w:lineRule="auto"/>
        <w:rPr>
          <w:sz w:val="24"/>
          <w:szCs w:val="24"/>
        </w:rPr>
        <w:sectPr w:rsidR="0016537F" w:rsidSect="005805F0">
          <w:pgSz w:w="11570" w:h="16490"/>
          <w:pgMar w:top="520" w:right="513" w:bottom="280" w:left="708" w:header="720" w:footer="720" w:gutter="0"/>
          <w:cols w:space="720"/>
        </w:sectPr>
      </w:pPr>
    </w:p>
    <w:p w:rsidR="0016537F" w:rsidRDefault="0016537F" w:rsidP="0016537F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действия,</w:t>
      </w:r>
      <w:r>
        <w:rPr>
          <w:sz w:val="24"/>
          <w:szCs w:val="24"/>
        </w:rPr>
        <w:tab/>
        <w:t>нарушающие</w:t>
      </w:r>
      <w:r>
        <w:rPr>
          <w:sz w:val="24"/>
          <w:szCs w:val="24"/>
        </w:rPr>
        <w:tab/>
      </w:r>
      <w:r w:rsidR="006F60DD">
        <w:rPr>
          <w:sz w:val="24"/>
          <w:szCs w:val="24"/>
        </w:rPr>
        <w:t xml:space="preserve"> требования</w:t>
      </w:r>
      <w:r w:rsidR="006F60DD">
        <w:rPr>
          <w:sz w:val="24"/>
          <w:szCs w:val="24"/>
        </w:rPr>
        <w:tab/>
        <w:t>п</w:t>
      </w:r>
      <w:r>
        <w:rPr>
          <w:sz w:val="24"/>
          <w:szCs w:val="24"/>
        </w:rPr>
        <w:t>рименимого законодательства</w:t>
      </w:r>
      <w:r>
        <w:rPr>
          <w:sz w:val="24"/>
          <w:szCs w:val="24"/>
        </w:rPr>
        <w:tab/>
        <w:t xml:space="preserve">и                      </w:t>
      </w:r>
      <w:r w:rsidR="006F60DD">
        <w:rPr>
          <w:sz w:val="24"/>
          <w:szCs w:val="24"/>
        </w:rPr>
        <w:t xml:space="preserve">международных </w:t>
      </w:r>
      <w:proofErr w:type="gramStart"/>
      <w:r w:rsidR="006F60DD">
        <w:rPr>
          <w:sz w:val="24"/>
          <w:szCs w:val="24"/>
        </w:rPr>
        <w:t>противодействии</w:t>
      </w:r>
      <w:proofErr w:type="gramEnd"/>
      <w:r>
        <w:rPr>
          <w:sz w:val="24"/>
          <w:szCs w:val="24"/>
        </w:rPr>
        <w:t xml:space="preserve"> легализации (отмыванию) доходов, полученных пре</w:t>
      </w:r>
      <w:r w:rsidR="006F60DD">
        <w:rPr>
          <w:sz w:val="24"/>
          <w:szCs w:val="24"/>
        </w:rPr>
        <w:t>ступным путем.</w:t>
      </w:r>
    </w:p>
    <w:p w:rsidR="0016537F" w:rsidRDefault="0016537F" w:rsidP="0016537F">
      <w:pPr>
        <w:widowControl/>
        <w:autoSpaceDE/>
        <w:autoSpaceDN/>
        <w:spacing w:line="276" w:lineRule="auto"/>
        <w:rPr>
          <w:sz w:val="24"/>
          <w:szCs w:val="24"/>
        </w:rPr>
        <w:sectPr w:rsidR="0016537F">
          <w:type w:val="continuous"/>
          <w:pgSz w:w="11570" w:h="16490"/>
          <w:pgMar w:top="560" w:right="283" w:bottom="280" w:left="708" w:header="720" w:footer="720" w:gutter="0"/>
          <w:cols w:num="2" w:space="720" w:equalWidth="0">
            <w:col w:w="9441" w:space="40"/>
            <w:col w:w="1098"/>
          </w:cols>
        </w:sectPr>
      </w:pPr>
    </w:p>
    <w:p w:rsidR="0016537F" w:rsidRDefault="0016537F" w:rsidP="00EF324B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</w:t>
      </w:r>
      <w:r w:rsidR="00EF324B">
        <w:rPr>
          <w:sz w:val="24"/>
          <w:szCs w:val="24"/>
        </w:rPr>
        <w:t xml:space="preserve">менованными в настоящем пункте </w:t>
      </w:r>
      <w:r>
        <w:rPr>
          <w:sz w:val="24"/>
          <w:szCs w:val="24"/>
        </w:rPr>
        <w:t xml:space="preserve">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  <w:proofErr w:type="gramEnd"/>
      <w:r w:rsidR="00EF324B">
        <w:rPr>
          <w:sz w:val="24"/>
          <w:szCs w:val="24"/>
        </w:rPr>
        <w:t xml:space="preserve"> </w:t>
      </w:r>
      <w:r>
        <w:rPr>
          <w:sz w:val="24"/>
          <w:szCs w:val="24"/>
        </w:rPr>
        <w:t>Под действиями работника, осуществляемыми в пользу стимулирующей его Стороны, понимаются:</w:t>
      </w:r>
      <w:r w:rsidR="00EF324B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 неоправданных преимуществ по сравнению с другими контрагентам и; предоставление каких-либо гарантий;</w:t>
      </w:r>
      <w:r w:rsidR="00EF324B">
        <w:rPr>
          <w:sz w:val="24"/>
          <w:szCs w:val="24"/>
        </w:rPr>
        <w:t xml:space="preserve"> </w:t>
      </w:r>
      <w:r>
        <w:rPr>
          <w:sz w:val="24"/>
          <w:szCs w:val="24"/>
        </w:rPr>
        <w:t>ускорение существующих процедур;</w:t>
      </w:r>
    </w:p>
    <w:p w:rsidR="0016537F" w:rsidRDefault="0016537F" w:rsidP="00EF324B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r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</w:t>
      </w:r>
      <w:r w:rsidR="00EF324B">
        <w:rPr>
          <w:sz w:val="24"/>
          <w:szCs w:val="24"/>
        </w:rPr>
        <w:t xml:space="preserve"> </w:t>
      </w:r>
      <w:r>
        <w:rPr>
          <w:sz w:val="24"/>
          <w:szCs w:val="24"/>
        </w:rPr>
        <w:t>принципами прозрачности и открытости взаимоотношений между Сторонами.</w:t>
      </w:r>
    </w:p>
    <w:p w:rsidR="0016537F" w:rsidRDefault="0016537F" w:rsidP="0016537F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</w:t>
      </w:r>
      <w:r>
        <w:rPr>
          <w:sz w:val="24"/>
          <w:szCs w:val="24"/>
        </w:rPr>
        <w:lastRenderedPageBreak/>
        <w:t xml:space="preserve">подтверждения, что нарушения </w:t>
      </w:r>
      <w:proofErr w:type="spellStart"/>
      <w:r>
        <w:rPr>
          <w:sz w:val="24"/>
          <w:szCs w:val="24"/>
        </w:rPr>
        <w:t>гд</w:t>
      </w:r>
      <w:proofErr w:type="gramStart"/>
      <w:r>
        <w:rPr>
          <w:sz w:val="24"/>
          <w:szCs w:val="24"/>
        </w:rPr>
        <w:t>e</w:t>
      </w:r>
      <w:proofErr w:type="spellEnd"/>
      <w:proofErr w:type="gramEnd"/>
      <w:r>
        <w:rPr>
          <w:sz w:val="24"/>
          <w:szCs w:val="24"/>
        </w:rPr>
        <w:t xml:space="preserve"> произошло или не произойдет. Это подтверждение должно быть направлено в течение 5 (пяти) рабочих дней </w:t>
      </w:r>
      <w:proofErr w:type="gramStart"/>
      <w:r>
        <w:rPr>
          <w:sz w:val="24"/>
          <w:szCs w:val="24"/>
        </w:rPr>
        <w:t>с даты направления</w:t>
      </w:r>
      <w:proofErr w:type="gramEnd"/>
      <w:r>
        <w:rPr>
          <w:sz w:val="24"/>
          <w:szCs w:val="24"/>
        </w:rPr>
        <w:t xml:space="preserve"> письменного уведомления.</w:t>
      </w:r>
    </w:p>
    <w:p w:rsidR="0016537F" w:rsidRDefault="0016537F" w:rsidP="00164123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письменном уведомлении Сторона обязана сослаться на факты или предост</w:t>
      </w:r>
      <w:r w:rsidR="00A3114C">
        <w:rPr>
          <w:sz w:val="24"/>
          <w:szCs w:val="24"/>
        </w:rPr>
        <w:t>авить материалы, достоверно под</w:t>
      </w:r>
      <w:r>
        <w:rPr>
          <w:sz w:val="24"/>
          <w:szCs w:val="24"/>
        </w:rPr>
        <w:t>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квалифицирующих требования применимого законодательства и международных актов о противодействии легализации</w:t>
      </w:r>
      <w:proofErr w:type="gramEnd"/>
      <w:r>
        <w:rPr>
          <w:sz w:val="24"/>
          <w:szCs w:val="24"/>
        </w:rPr>
        <w:t xml:space="preserve"> доходов, полученных преступным путем.</w:t>
      </w:r>
      <w:r w:rsidR="00A3114C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коррупционную деятельность.</w:t>
      </w:r>
      <w:r w:rsidR="00164123">
        <w:rPr>
          <w:sz w:val="24"/>
          <w:szCs w:val="24"/>
        </w:rPr>
        <w:t xml:space="preserve"> </w:t>
      </w:r>
      <w:r>
        <w:rPr>
          <w:sz w:val="24"/>
          <w:szCs w:val="24"/>
        </w:rPr>
        <w:t>Стороны гарантируют полную конфиденциальность при исполнении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16537F" w:rsidRDefault="0016537F" w:rsidP="0016537F">
      <w:pPr>
        <w:pStyle w:val="a3"/>
        <w:spacing w:line="276" w:lineRule="auto"/>
        <w:ind w:left="284" w:right="87"/>
        <w:jc w:val="both"/>
        <w:rPr>
          <w:sz w:val="24"/>
          <w:szCs w:val="24"/>
        </w:rPr>
      </w:pPr>
    </w:p>
    <w:p w:rsidR="0016537F" w:rsidRDefault="0016537F" w:rsidP="0016537F">
      <w:pPr>
        <w:ind w:left="284" w:right="87"/>
      </w:pPr>
    </w:p>
    <w:p w:rsidR="0016537F" w:rsidRDefault="0016537F" w:rsidP="0016537F">
      <w:pPr>
        <w:ind w:left="284" w:right="87"/>
      </w:pPr>
    </w:p>
    <w:p w:rsidR="0016537F" w:rsidRPr="00B601A0" w:rsidRDefault="0016537F" w:rsidP="00B601A0">
      <w:pPr>
        <w:sectPr w:rsidR="0016537F" w:rsidRPr="00B601A0">
          <w:type w:val="continuous"/>
          <w:pgSz w:w="11570" w:h="16490"/>
          <w:pgMar w:top="561" w:right="284" w:bottom="278" w:left="709" w:header="720" w:footer="720" w:gutter="0"/>
          <w:cols w:space="720"/>
        </w:sectPr>
      </w:pPr>
    </w:p>
    <w:p w:rsidR="0016537F" w:rsidRDefault="0016537F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a3"/>
        <w:spacing w:before="147"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a3"/>
        <w:spacing w:before="147" w:line="276" w:lineRule="auto"/>
        <w:ind w:right="-34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Исполнитель:</w:t>
      </w:r>
    </w:p>
    <w:p w:rsidR="0016537F" w:rsidRDefault="0016537F" w:rsidP="0016537F">
      <w:pPr>
        <w:pStyle w:val="a3"/>
        <w:spacing w:before="147" w:line="276" w:lineRule="auto"/>
        <w:jc w:val="both"/>
        <w:rPr>
          <w:sz w:val="24"/>
          <w:szCs w:val="24"/>
        </w:rPr>
      </w:pPr>
    </w:p>
    <w:p w:rsidR="0016537F" w:rsidRDefault="00B601A0" w:rsidP="0016537F">
      <w:pPr>
        <w:tabs>
          <w:tab w:val="left" w:pos="446"/>
        </w:tabs>
        <w:spacing w:before="74" w:line="276" w:lineRule="auto"/>
        <w:rPr>
          <w:b/>
          <w:color w:val="0F0F0F"/>
          <w:sz w:val="24"/>
          <w:szCs w:val="24"/>
        </w:rPr>
      </w:pPr>
      <w:r>
        <w:rPr>
          <w:b/>
          <w:color w:val="0F0F0F"/>
          <w:w w:val="105"/>
          <w:sz w:val="24"/>
          <w:szCs w:val="24"/>
        </w:rPr>
        <w:t>ЮР</w:t>
      </w:r>
      <w:r w:rsidR="0016537F">
        <w:rPr>
          <w:b/>
          <w:color w:val="0F0F0F"/>
          <w:w w:val="105"/>
          <w:sz w:val="24"/>
          <w:szCs w:val="24"/>
        </w:rPr>
        <w:t>ИД</w:t>
      </w:r>
      <w:r>
        <w:rPr>
          <w:b/>
          <w:color w:val="0F0F0F"/>
          <w:w w:val="105"/>
          <w:sz w:val="24"/>
          <w:szCs w:val="24"/>
        </w:rPr>
        <w:lastRenderedPageBreak/>
        <w:t>ЮРИД</w:t>
      </w:r>
      <w:r w:rsidR="0016537F">
        <w:rPr>
          <w:b/>
          <w:color w:val="0F0F0F"/>
          <w:w w:val="105"/>
          <w:sz w:val="24"/>
          <w:szCs w:val="24"/>
        </w:rPr>
        <w:t>ИЧЕСКИЕ</w:t>
      </w:r>
      <w:r w:rsidR="0016537F">
        <w:rPr>
          <w:b/>
          <w:color w:val="0F0F0F"/>
          <w:spacing w:val="29"/>
          <w:w w:val="105"/>
          <w:sz w:val="24"/>
          <w:szCs w:val="24"/>
        </w:rPr>
        <w:t xml:space="preserve"> </w:t>
      </w:r>
      <w:r w:rsidR="0016537F">
        <w:rPr>
          <w:b/>
          <w:w w:val="105"/>
          <w:sz w:val="24"/>
          <w:szCs w:val="24"/>
        </w:rPr>
        <w:t>АДРЕСА,</w:t>
      </w:r>
      <w:r w:rsidR="0016537F">
        <w:rPr>
          <w:b/>
          <w:spacing w:val="14"/>
          <w:w w:val="105"/>
          <w:sz w:val="24"/>
          <w:szCs w:val="24"/>
        </w:rPr>
        <w:t xml:space="preserve"> </w:t>
      </w:r>
      <w:r w:rsidR="0016537F">
        <w:rPr>
          <w:b/>
          <w:color w:val="0E0E0E"/>
          <w:w w:val="105"/>
          <w:sz w:val="24"/>
          <w:szCs w:val="24"/>
        </w:rPr>
        <w:t>БАНКОВСКИЕ</w:t>
      </w:r>
      <w:r w:rsidR="0016537F">
        <w:rPr>
          <w:b/>
          <w:color w:val="0E0E0E"/>
          <w:spacing w:val="35"/>
          <w:w w:val="105"/>
          <w:sz w:val="24"/>
          <w:szCs w:val="24"/>
        </w:rPr>
        <w:t xml:space="preserve"> </w:t>
      </w:r>
      <w:r w:rsidR="0016537F">
        <w:rPr>
          <w:b/>
          <w:spacing w:val="-2"/>
          <w:w w:val="105"/>
          <w:sz w:val="24"/>
          <w:szCs w:val="24"/>
        </w:rPr>
        <w:t>РЕКВИЗИТЫ</w:t>
      </w:r>
    </w:p>
    <w:p w:rsidR="0016537F" w:rsidRDefault="0016537F" w:rsidP="0016537F">
      <w:pPr>
        <w:spacing w:line="276" w:lineRule="auto"/>
        <w:ind w:left="2205"/>
        <w:jc w:val="both"/>
        <w:rPr>
          <w:b/>
          <w:spacing w:val="-8"/>
          <w:sz w:val="24"/>
          <w:szCs w:val="24"/>
        </w:rPr>
      </w:pPr>
      <w:r>
        <w:rPr>
          <w:b/>
          <w:color w:val="111111"/>
          <w:spacing w:val="-8"/>
          <w:sz w:val="24"/>
          <w:szCs w:val="24"/>
        </w:rPr>
        <w:t>И ПОДПИСИ СТОРОН.</w:t>
      </w:r>
    </w:p>
    <w:p w:rsidR="0016537F" w:rsidRDefault="0016537F" w:rsidP="0016537F">
      <w:pPr>
        <w:spacing w:line="276" w:lineRule="auto"/>
        <w:ind w:left="2205"/>
        <w:jc w:val="both"/>
        <w:rPr>
          <w:sz w:val="24"/>
          <w:szCs w:val="24"/>
        </w:rPr>
      </w:pPr>
    </w:p>
    <w:p w:rsidR="0016537F" w:rsidRDefault="0016537F" w:rsidP="0016537F">
      <w:pPr>
        <w:spacing w:line="276" w:lineRule="auto"/>
        <w:ind w:left="2205"/>
        <w:jc w:val="both"/>
        <w:rPr>
          <w:sz w:val="24"/>
          <w:szCs w:val="24"/>
        </w:rPr>
      </w:pPr>
    </w:p>
    <w:p w:rsidR="0016537F" w:rsidRDefault="0016537F" w:rsidP="0016537F">
      <w:pPr>
        <w:spacing w:line="276" w:lineRule="auto"/>
        <w:ind w:left="3402" w:right="271"/>
        <w:jc w:val="both"/>
        <w:rPr>
          <w:sz w:val="24"/>
          <w:szCs w:val="24"/>
        </w:rPr>
      </w:pPr>
    </w:p>
    <w:p w:rsidR="0016537F" w:rsidRDefault="00B601A0" w:rsidP="00B601A0">
      <w:pPr>
        <w:spacing w:line="276" w:lineRule="auto"/>
        <w:ind w:right="2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16537F">
        <w:rPr>
          <w:b/>
          <w:sz w:val="24"/>
          <w:szCs w:val="24"/>
        </w:rPr>
        <w:t>Заказчик:</w:t>
      </w:r>
    </w:p>
    <w:p w:rsidR="0016537F" w:rsidRDefault="0016537F" w:rsidP="0016537F">
      <w:pPr>
        <w:spacing w:before="2" w:line="276" w:lineRule="auto"/>
        <w:ind w:left="3119" w:right="271"/>
        <w:jc w:val="both"/>
        <w:rPr>
          <w:spacing w:val="-2"/>
          <w:sz w:val="24"/>
          <w:szCs w:val="24"/>
        </w:rPr>
      </w:pPr>
    </w:p>
    <w:p w:rsidR="0016537F" w:rsidRDefault="0016537F" w:rsidP="0016537F">
      <w:pPr>
        <w:spacing w:before="2" w:line="276" w:lineRule="auto"/>
        <w:ind w:left="3119" w:right="271"/>
        <w:jc w:val="both"/>
        <w:rPr>
          <w:b/>
          <w:sz w:val="24"/>
          <w:szCs w:val="24"/>
        </w:rPr>
      </w:pPr>
    </w:p>
    <w:p w:rsidR="0016537F" w:rsidRDefault="0016537F" w:rsidP="0016537F">
      <w:pPr>
        <w:widowControl/>
        <w:autoSpaceDE/>
        <w:autoSpaceDN/>
        <w:spacing w:line="276" w:lineRule="auto"/>
        <w:rPr>
          <w:b/>
          <w:sz w:val="24"/>
          <w:szCs w:val="24"/>
        </w:rPr>
        <w:sectPr w:rsidR="0016537F">
          <w:pgSz w:w="11570" w:h="16490"/>
          <w:pgMar w:top="600" w:right="283" w:bottom="280" w:left="708" w:header="720" w:footer="720" w:gutter="0"/>
          <w:cols w:num="2" w:space="720" w:equalWidth="0">
            <w:col w:w="852" w:space="1137"/>
            <w:col w:w="8590"/>
          </w:cols>
        </w:sectPr>
      </w:pPr>
    </w:p>
    <w:p w:rsidR="0016537F" w:rsidRDefault="0016537F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B601A0" w:rsidRPr="00B601A0" w:rsidRDefault="00B601A0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16537F" w:rsidRDefault="0016537F" w:rsidP="0016537F">
      <w:pPr>
        <w:pStyle w:val="a3"/>
        <w:spacing w:line="276" w:lineRule="auto"/>
        <w:jc w:val="both"/>
        <w:rPr>
          <w:b/>
          <w:sz w:val="24"/>
          <w:szCs w:val="24"/>
          <w:lang w:val="en-US"/>
        </w:rPr>
      </w:pPr>
    </w:p>
    <w:p w:rsidR="0016537F" w:rsidRDefault="0016537F" w:rsidP="0016537F">
      <w:pPr>
        <w:pStyle w:val="a3"/>
        <w:spacing w:line="276" w:lineRule="auto"/>
        <w:jc w:val="both"/>
        <w:rPr>
          <w:b/>
          <w:sz w:val="24"/>
          <w:szCs w:val="24"/>
          <w:lang w:val="en-US"/>
        </w:rPr>
      </w:pPr>
    </w:p>
    <w:p w:rsidR="0016537F" w:rsidRDefault="0016537F" w:rsidP="0016537F">
      <w:pPr>
        <w:pStyle w:val="a3"/>
        <w:spacing w:line="276" w:lineRule="auto"/>
        <w:jc w:val="both"/>
        <w:rPr>
          <w:b/>
          <w:sz w:val="24"/>
          <w:szCs w:val="24"/>
          <w:lang w:val="en-US"/>
        </w:rPr>
      </w:pPr>
    </w:p>
    <w:p w:rsidR="0016537F" w:rsidRDefault="0016537F" w:rsidP="0016537F">
      <w:pPr>
        <w:pStyle w:val="a3"/>
        <w:spacing w:line="276" w:lineRule="auto"/>
        <w:jc w:val="both"/>
        <w:rPr>
          <w:b/>
          <w:sz w:val="24"/>
          <w:szCs w:val="24"/>
          <w:lang w:val="en-US"/>
        </w:rPr>
      </w:pPr>
    </w:p>
    <w:p w:rsidR="0016537F" w:rsidRDefault="0016537F" w:rsidP="0016537F">
      <w:pPr>
        <w:pStyle w:val="a3"/>
        <w:spacing w:before="158" w:line="276" w:lineRule="auto"/>
        <w:jc w:val="both"/>
        <w:rPr>
          <w:sz w:val="24"/>
          <w:szCs w:val="24"/>
        </w:rPr>
      </w:pPr>
    </w:p>
    <w:p w:rsidR="0038434D" w:rsidRDefault="0038434D" w:rsidP="0016537F">
      <w:pPr>
        <w:pStyle w:val="a3"/>
        <w:spacing w:before="158" w:line="276" w:lineRule="auto"/>
        <w:jc w:val="both"/>
        <w:rPr>
          <w:sz w:val="24"/>
          <w:szCs w:val="24"/>
        </w:rPr>
      </w:pPr>
    </w:p>
    <w:p w:rsidR="0038434D" w:rsidRDefault="0038434D" w:rsidP="0016537F">
      <w:pPr>
        <w:pStyle w:val="a3"/>
        <w:spacing w:before="158" w:line="276" w:lineRule="auto"/>
        <w:jc w:val="both"/>
        <w:rPr>
          <w:sz w:val="24"/>
          <w:szCs w:val="24"/>
        </w:rPr>
      </w:pPr>
    </w:p>
    <w:p w:rsidR="00710E80" w:rsidRDefault="00710E80" w:rsidP="0016537F">
      <w:pPr>
        <w:pStyle w:val="a3"/>
        <w:spacing w:before="158" w:line="276" w:lineRule="auto"/>
        <w:jc w:val="both"/>
        <w:rPr>
          <w:sz w:val="24"/>
          <w:szCs w:val="24"/>
        </w:rPr>
      </w:pPr>
    </w:p>
    <w:p w:rsidR="002C061A" w:rsidRPr="002C061A" w:rsidRDefault="0016537F" w:rsidP="002C061A">
      <w:pPr>
        <w:jc w:val="both"/>
        <w:rPr>
          <w:rFonts w:eastAsia="Andale Sans UI" w:cs="Tahoma"/>
          <w:b/>
          <w:kern w:val="3"/>
          <w:sz w:val="24"/>
          <w:szCs w:val="24"/>
          <w:lang w:eastAsia="ru-RU" w:bidi="en-US"/>
        </w:rPr>
      </w:pPr>
      <w:r>
        <w:rPr>
          <w:b/>
          <w:sz w:val="24"/>
          <w:szCs w:val="24"/>
        </w:rPr>
        <w:t>_______________/</w:t>
      </w:r>
      <w:r w:rsidR="00BF326F">
        <w:rPr>
          <w:sz w:val="24"/>
          <w:szCs w:val="24"/>
        </w:rPr>
        <w:t>__________</w:t>
      </w:r>
      <w:r>
        <w:rPr>
          <w:b/>
          <w:sz w:val="24"/>
          <w:szCs w:val="24"/>
        </w:rPr>
        <w:t>/</w:t>
      </w:r>
      <w:r>
        <w:rPr>
          <w:b/>
          <w:sz w:val="24"/>
          <w:szCs w:val="24"/>
        </w:rPr>
        <w:br w:type="column"/>
      </w:r>
      <w:r w:rsidR="002C061A" w:rsidRPr="002C061A">
        <w:rPr>
          <w:rFonts w:eastAsia="Andale Sans UI" w:cs="Tahoma"/>
          <w:b/>
          <w:kern w:val="3"/>
          <w:sz w:val="24"/>
          <w:szCs w:val="24"/>
          <w:lang w:eastAsia="ru-RU" w:bidi="en-US"/>
        </w:rPr>
        <w:lastRenderedPageBreak/>
        <w:t>Межрегиональное управление</w:t>
      </w:r>
    </w:p>
    <w:p w:rsidR="00921BE4" w:rsidRDefault="002C061A" w:rsidP="002C061A">
      <w:pPr>
        <w:spacing w:line="276" w:lineRule="auto"/>
        <w:ind w:right="571"/>
        <w:jc w:val="both"/>
        <w:rPr>
          <w:b/>
          <w:sz w:val="24"/>
          <w:szCs w:val="24"/>
        </w:rPr>
      </w:pPr>
      <w:proofErr w:type="spellStart"/>
      <w:r w:rsidRPr="002C061A">
        <w:rPr>
          <w:b/>
          <w:sz w:val="24"/>
          <w:szCs w:val="24"/>
          <w:lang w:eastAsia="ru-RU"/>
        </w:rPr>
        <w:t>Росприроднадзора</w:t>
      </w:r>
      <w:proofErr w:type="spellEnd"/>
      <w:r w:rsidRPr="002C061A">
        <w:rPr>
          <w:b/>
          <w:sz w:val="24"/>
          <w:szCs w:val="24"/>
          <w:lang w:eastAsia="ru-RU"/>
        </w:rPr>
        <w:t xml:space="preserve"> по Самарской и Ульяновской областям</w:t>
      </w:r>
    </w:p>
    <w:p w:rsidR="00921BE4" w:rsidRDefault="00921BE4" w:rsidP="0016537F">
      <w:pPr>
        <w:spacing w:line="276" w:lineRule="auto"/>
        <w:ind w:right="571"/>
        <w:jc w:val="both"/>
        <w:rPr>
          <w:b/>
          <w:sz w:val="24"/>
          <w:szCs w:val="24"/>
        </w:rPr>
      </w:pP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Юридический адрес:</w:t>
      </w:r>
      <w:r w:rsidRPr="0038434D">
        <w:rPr>
          <w:sz w:val="24"/>
          <w:szCs w:val="24"/>
          <w:lang w:eastAsia="ru-RU"/>
        </w:rPr>
        <w:t xml:space="preserve"> 443010, г. Самара, ул. Красноармейская, д. 21, оф. 505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ИНН</w:t>
      </w:r>
      <w:r w:rsidRPr="0038434D">
        <w:rPr>
          <w:sz w:val="24"/>
          <w:szCs w:val="24"/>
          <w:lang w:eastAsia="ru-RU"/>
        </w:rPr>
        <w:t xml:space="preserve"> 6315800795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КПП</w:t>
      </w:r>
      <w:r w:rsidRPr="0038434D">
        <w:rPr>
          <w:sz w:val="24"/>
          <w:szCs w:val="24"/>
          <w:lang w:eastAsia="ru-RU"/>
        </w:rPr>
        <w:t xml:space="preserve"> 631501001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ОГРН</w:t>
      </w:r>
      <w:r w:rsidRPr="0038434D">
        <w:rPr>
          <w:sz w:val="24"/>
          <w:szCs w:val="24"/>
          <w:lang w:eastAsia="ru-RU"/>
        </w:rPr>
        <w:t xml:space="preserve"> 1046300456058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ОКПО</w:t>
      </w:r>
      <w:r w:rsidRPr="0038434D">
        <w:rPr>
          <w:sz w:val="24"/>
          <w:szCs w:val="24"/>
          <w:lang w:eastAsia="ru-RU"/>
        </w:rPr>
        <w:t xml:space="preserve"> 48108014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Корр./счет</w:t>
      </w:r>
      <w:r w:rsidRPr="0038434D">
        <w:rPr>
          <w:sz w:val="24"/>
          <w:szCs w:val="24"/>
          <w:lang w:eastAsia="ru-RU"/>
        </w:rPr>
        <w:t xml:space="preserve"> 03211643000000013249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Л/с</w:t>
      </w:r>
      <w:r w:rsidRPr="0038434D">
        <w:rPr>
          <w:sz w:val="24"/>
          <w:szCs w:val="24"/>
          <w:lang w:eastAsia="ru-RU"/>
        </w:rPr>
        <w:t xml:space="preserve"> 03421780630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sz w:val="24"/>
          <w:szCs w:val="24"/>
          <w:lang w:eastAsia="ru-RU"/>
        </w:rPr>
        <w:t>Наименование банка: ОКЦ № 1 ВВГУ Банка России//УФК по Нижегородской области, г. Нижний Новгород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sz w:val="24"/>
          <w:szCs w:val="24"/>
          <w:lang w:eastAsia="ru-RU"/>
        </w:rPr>
        <w:t xml:space="preserve">Номер банковского счета, открытый  УФК по Нижегородской области                                  </w:t>
      </w:r>
      <w:proofErr w:type="gramStart"/>
      <w:r w:rsidRPr="0038434D">
        <w:rPr>
          <w:sz w:val="24"/>
          <w:szCs w:val="24"/>
          <w:lang w:eastAsia="ru-RU"/>
        </w:rPr>
        <w:t>Р</w:t>
      </w:r>
      <w:proofErr w:type="gramEnd"/>
      <w:r w:rsidRPr="0038434D">
        <w:rPr>
          <w:sz w:val="24"/>
          <w:szCs w:val="24"/>
          <w:lang w:eastAsia="ru-RU"/>
        </w:rPr>
        <w:t>/с 40102810745370000024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sz w:val="24"/>
          <w:szCs w:val="24"/>
          <w:lang w:eastAsia="ru-RU"/>
        </w:rPr>
        <w:t>012202102 (БИК ТОФК)</w:t>
      </w:r>
    </w:p>
    <w:p w:rsidR="0038434D" w:rsidRPr="0038434D" w:rsidRDefault="0038434D" w:rsidP="0038434D">
      <w:pPr>
        <w:adjustRightInd w:val="0"/>
        <w:jc w:val="both"/>
        <w:rPr>
          <w:sz w:val="24"/>
          <w:szCs w:val="24"/>
          <w:lang w:eastAsia="ru-RU"/>
        </w:rPr>
      </w:pPr>
      <w:r w:rsidRPr="0038434D">
        <w:rPr>
          <w:b/>
          <w:sz w:val="24"/>
          <w:szCs w:val="24"/>
          <w:lang w:eastAsia="ru-RU"/>
        </w:rPr>
        <w:t>Эл. Адрес:</w:t>
      </w:r>
      <w:r w:rsidRPr="0038434D">
        <w:rPr>
          <w:sz w:val="24"/>
          <w:szCs w:val="24"/>
          <w:lang w:eastAsia="ru-RU"/>
        </w:rPr>
        <w:t xml:space="preserve"> bolotko.ov@rpn.gov.ru</w:t>
      </w:r>
    </w:p>
    <w:p w:rsidR="00921BE4" w:rsidRDefault="0038434D" w:rsidP="0038434D">
      <w:pPr>
        <w:spacing w:line="276" w:lineRule="auto"/>
        <w:ind w:right="571"/>
        <w:jc w:val="both"/>
        <w:rPr>
          <w:b/>
          <w:sz w:val="24"/>
          <w:szCs w:val="24"/>
        </w:rPr>
      </w:pPr>
      <w:r w:rsidRPr="0038434D">
        <w:rPr>
          <w:b/>
          <w:sz w:val="24"/>
          <w:szCs w:val="24"/>
          <w:lang w:eastAsia="ru-RU"/>
        </w:rPr>
        <w:t>Тел.</w:t>
      </w:r>
      <w:r w:rsidRPr="0038434D">
        <w:rPr>
          <w:sz w:val="24"/>
          <w:szCs w:val="24"/>
          <w:lang w:eastAsia="ru-RU"/>
        </w:rPr>
        <w:t>8-(846)-332-90-90 доб. 63603</w:t>
      </w:r>
    </w:p>
    <w:p w:rsidR="00BF326F" w:rsidRDefault="00BF326F" w:rsidP="0016537F">
      <w:pPr>
        <w:spacing w:line="276" w:lineRule="auto"/>
        <w:ind w:right="571"/>
        <w:jc w:val="both"/>
        <w:rPr>
          <w:b/>
          <w:sz w:val="24"/>
          <w:szCs w:val="24"/>
        </w:rPr>
      </w:pPr>
    </w:p>
    <w:p w:rsidR="0016537F" w:rsidRDefault="0016537F" w:rsidP="0016537F">
      <w:pPr>
        <w:pStyle w:val="a3"/>
        <w:spacing w:line="276" w:lineRule="auto"/>
        <w:jc w:val="both"/>
        <w:rPr>
          <w:sz w:val="24"/>
          <w:szCs w:val="24"/>
        </w:rPr>
      </w:pPr>
    </w:p>
    <w:p w:rsidR="0016537F" w:rsidRDefault="0016537F" w:rsidP="00BF326F">
      <w:p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Руководитель</w:t>
      </w:r>
    </w:p>
    <w:p w:rsidR="0016537F" w:rsidRDefault="0016537F" w:rsidP="0016537F">
      <w:pPr>
        <w:pStyle w:val="a3"/>
        <w:spacing w:before="9" w:line="276" w:lineRule="auto"/>
        <w:jc w:val="both"/>
        <w:rPr>
          <w:sz w:val="24"/>
          <w:szCs w:val="24"/>
        </w:rPr>
      </w:pPr>
    </w:p>
    <w:p w:rsidR="0016537F" w:rsidRDefault="0016537F" w:rsidP="0098159B">
      <w:pPr>
        <w:tabs>
          <w:tab w:val="left" w:pos="3038"/>
        </w:tabs>
        <w:spacing w:line="276" w:lineRule="auto"/>
        <w:ind w:right="735"/>
        <w:jc w:val="both"/>
        <w:rPr>
          <w:color w:val="131313"/>
          <w:sz w:val="24"/>
          <w:szCs w:val="24"/>
          <w:u w:val="single" w:color="444444"/>
        </w:rPr>
      </w:pPr>
    </w:p>
    <w:p w:rsidR="0016537F" w:rsidRDefault="0016537F" w:rsidP="00BF326F">
      <w:pPr>
        <w:tabs>
          <w:tab w:val="left" w:pos="3038"/>
        </w:tabs>
        <w:spacing w:line="276" w:lineRule="auto"/>
        <w:ind w:right="735"/>
        <w:jc w:val="both"/>
        <w:rPr>
          <w:sz w:val="24"/>
          <w:szCs w:val="24"/>
        </w:rPr>
      </w:pPr>
      <w:r>
        <w:rPr>
          <w:color w:val="131313"/>
          <w:sz w:val="24"/>
          <w:szCs w:val="24"/>
          <w:u w:val="single" w:color="444444"/>
        </w:rPr>
        <w:tab/>
      </w:r>
      <w:r>
        <w:rPr>
          <w:color w:val="131313"/>
          <w:sz w:val="24"/>
          <w:szCs w:val="24"/>
        </w:rPr>
        <w:t>/</w:t>
      </w:r>
      <w:r>
        <w:rPr>
          <w:color w:val="131313"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В.А.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 xml:space="preserve">Нетребко/ </w:t>
      </w:r>
    </w:p>
    <w:p w:rsidR="0016537F" w:rsidRDefault="0016537F" w:rsidP="00BF326F">
      <w:pPr>
        <w:tabs>
          <w:tab w:val="left" w:pos="3038"/>
        </w:tabs>
        <w:spacing w:line="276" w:lineRule="auto"/>
        <w:ind w:right="735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М.П.</w:t>
      </w:r>
    </w:p>
    <w:p w:rsidR="0016537F" w:rsidRDefault="0016537F" w:rsidP="0016537F">
      <w:pPr>
        <w:widowControl/>
        <w:autoSpaceDE/>
        <w:autoSpaceDN/>
        <w:spacing w:line="276" w:lineRule="auto"/>
        <w:rPr>
          <w:sz w:val="24"/>
          <w:szCs w:val="24"/>
        </w:rPr>
        <w:sectPr w:rsidR="0016537F">
          <w:type w:val="continuous"/>
          <w:pgSz w:w="11570" w:h="16490"/>
          <w:pgMar w:top="560" w:right="283" w:bottom="280" w:left="708" w:header="720" w:footer="720" w:gutter="0"/>
          <w:cols w:num="2" w:space="720" w:equalWidth="0">
            <w:col w:w="4020" w:space="1122"/>
            <w:col w:w="5437"/>
          </w:cols>
        </w:sectPr>
      </w:pPr>
    </w:p>
    <w:p w:rsidR="0016537F" w:rsidRDefault="0016537F" w:rsidP="0016537F">
      <w:pPr>
        <w:spacing w:before="70"/>
      </w:pPr>
      <w:r>
        <w:lastRenderedPageBreak/>
        <w:br w:type="column"/>
      </w: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pStyle w:val="a3"/>
      </w:pPr>
    </w:p>
    <w:p w:rsidR="0016537F" w:rsidRDefault="0016537F" w:rsidP="0016537F">
      <w:pPr>
        <w:widowControl/>
        <w:autoSpaceDE/>
        <w:autoSpaceDN/>
        <w:sectPr w:rsidR="0016537F">
          <w:type w:val="continuous"/>
          <w:pgSz w:w="11570" w:h="16490"/>
          <w:pgMar w:top="560" w:right="283" w:bottom="280" w:left="708" w:header="720" w:footer="720" w:gutter="0"/>
          <w:cols w:num="3" w:space="720" w:equalWidth="0">
            <w:col w:w="852" w:space="2911"/>
            <w:col w:w="2743" w:space="1526"/>
            <w:col w:w="2547"/>
          </w:cols>
        </w:sectPr>
      </w:pPr>
    </w:p>
    <w:p w:rsidR="0016537F" w:rsidRDefault="0016537F" w:rsidP="0016537F">
      <w:pPr>
        <w:pStyle w:val="11"/>
        <w:spacing w:after="2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Договору </w:t>
      </w:r>
    </w:p>
    <w:p w:rsidR="0016537F" w:rsidRDefault="0016537F" w:rsidP="0016537F">
      <w:pPr>
        <w:pStyle w:val="11"/>
        <w:spacing w:after="2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D73F87">
        <w:rPr>
          <w:rFonts w:ascii="Times New Roman" w:hAnsi="Times New Roman" w:cs="Times New Roman"/>
          <w:sz w:val="24"/>
          <w:szCs w:val="24"/>
        </w:rPr>
        <w:t>от ____________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537F" w:rsidRDefault="0016537F" w:rsidP="0016537F">
      <w:pPr>
        <w:tabs>
          <w:tab w:val="left" w:pos="8939"/>
          <w:tab w:val="left" w:pos="9739"/>
        </w:tabs>
        <w:spacing w:before="79" w:line="266" w:lineRule="auto"/>
        <w:ind w:left="8262" w:right="92" w:firstLine="505"/>
        <w:jc w:val="right"/>
      </w:pPr>
    </w:p>
    <w:p w:rsidR="0016537F" w:rsidRDefault="0016537F" w:rsidP="0016537F"/>
    <w:tbl>
      <w:tblPr>
        <w:tblOverlap w:val="never"/>
        <w:tblW w:w="10284" w:type="dxa"/>
        <w:jc w:val="center"/>
        <w:tblInd w:w="-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3"/>
        <w:gridCol w:w="2270"/>
        <w:gridCol w:w="1349"/>
        <w:gridCol w:w="1363"/>
        <w:gridCol w:w="4329"/>
      </w:tblGrid>
      <w:tr w:rsidR="0016537F" w:rsidTr="00B05332">
        <w:trPr>
          <w:trHeight w:hRule="exact" w:val="63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  <w:r w:rsidRPr="0016537F">
              <w:tab/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7273B6" wp14:editId="63CDC46A">
                      <wp:simplePos x="0" y="0"/>
                      <wp:positionH relativeFrom="page">
                        <wp:posOffset>603250</wp:posOffset>
                      </wp:positionH>
                      <wp:positionV relativeFrom="paragraph">
                        <wp:posOffset>228600</wp:posOffset>
                      </wp:positionV>
                      <wp:extent cx="987425" cy="298450"/>
                      <wp:effectExtent l="0" t="0" r="0" b="0"/>
                      <wp:wrapSquare wrapText="right"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7425" cy="298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16537F" w:rsidRDefault="0016537F" w:rsidP="0016537F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1" o:spid="_x0000_s1026" type="#_x0000_t202" style="position:absolute;margin-left:47.5pt;margin-top:18pt;width:77.7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" filled="f" stroked="f">
                      <v:textbox inset="0,0,0,0">
                        <w:txbxContent>
                          <w:p w:rsidR="0016537F" w:rsidRDefault="0016537F" w:rsidP="0016537F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  <w10:wrap type="square" side="right" anchorx="page"/>
                    </v:shape>
                  </w:pict>
                </mc:Fallback>
              </mc:AlternateConten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</w:tr>
      <w:tr w:rsidR="0016537F" w:rsidTr="00B05332">
        <w:trPr>
          <w:trHeight w:hRule="exact" w:val="394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</w:tr>
      <w:tr w:rsidR="0016537F" w:rsidTr="00B05332">
        <w:trPr>
          <w:trHeight w:hRule="exact" w:val="332"/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537F" w:rsidRPr="0016537F" w:rsidRDefault="0016537F">
            <w:pPr>
              <w:tabs>
                <w:tab w:val="left" w:pos="1928"/>
              </w:tabs>
              <w:rPr>
                <w:lang w:bidi="ru-RU"/>
              </w:rPr>
            </w:pPr>
          </w:p>
        </w:tc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37F" w:rsidRDefault="0016537F">
            <w:pPr>
              <w:tabs>
                <w:tab w:val="left" w:pos="1928"/>
              </w:tabs>
              <w:rPr>
                <w:lang w:val="en-US" w:bidi="ru-RU"/>
              </w:rPr>
            </w:pPr>
            <w:proofErr w:type="spellStart"/>
            <w:r>
              <w:rPr>
                <w:lang w:val="en-US" w:bidi="ru-RU"/>
              </w:rPr>
              <w:t>Итого</w:t>
            </w:r>
            <w:proofErr w:type="spellEnd"/>
            <w:r>
              <w:rPr>
                <w:lang w:val="en-US" w:bidi="ru-RU"/>
              </w:rPr>
              <w:t>:</w:t>
            </w:r>
          </w:p>
        </w:tc>
      </w:tr>
    </w:tbl>
    <w:p w:rsidR="0016537F" w:rsidRDefault="0016537F" w:rsidP="0016537F">
      <w:pPr>
        <w:tabs>
          <w:tab w:val="left" w:pos="1928"/>
        </w:tabs>
        <w:rPr>
          <w:lang w:bidi="ru-RU"/>
        </w:rPr>
      </w:pPr>
    </w:p>
    <w:p w:rsidR="0016537F" w:rsidRDefault="0016537F" w:rsidP="0016537F">
      <w:pPr>
        <w:tabs>
          <w:tab w:val="left" w:pos="1928"/>
        </w:tabs>
      </w:pPr>
    </w:p>
    <w:p w:rsidR="0016537F" w:rsidRDefault="0016537F" w:rsidP="0016537F">
      <w:pPr>
        <w:tabs>
          <w:tab w:val="left" w:pos="2893"/>
        </w:tabs>
      </w:pPr>
    </w:p>
    <w:p w:rsidR="00035C46" w:rsidRDefault="00035C46" w:rsidP="00035C46">
      <w:pPr>
        <w:tabs>
          <w:tab w:val="left" w:pos="535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ИСПОЛНИТЕЛЬ:                                                         ЗАКАЗЧИК:</w:t>
      </w:r>
    </w:p>
    <w:p w:rsidR="00035C46" w:rsidRDefault="00035C46" w:rsidP="00035C46">
      <w:pPr>
        <w:tabs>
          <w:tab w:val="left" w:pos="5354"/>
        </w:tabs>
        <w:jc w:val="both"/>
        <w:rPr>
          <w:sz w:val="24"/>
          <w:szCs w:val="24"/>
        </w:rPr>
      </w:pPr>
    </w:p>
    <w:p w:rsidR="00035C46" w:rsidRPr="00971B4E" w:rsidRDefault="00035C46" w:rsidP="00035C46">
      <w:pPr>
        <w:tabs>
          <w:tab w:val="left" w:pos="5354"/>
        </w:tabs>
        <w:jc w:val="both"/>
        <w:rPr>
          <w:sz w:val="24"/>
          <w:szCs w:val="24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2"/>
        <w:gridCol w:w="653"/>
        <w:gridCol w:w="4394"/>
      </w:tblGrid>
      <w:tr w:rsidR="00035C46" w:rsidRPr="00C02B9E" w:rsidTr="00C9793F">
        <w:trPr>
          <w:trHeight w:val="866"/>
        </w:trPr>
        <w:tc>
          <w:tcPr>
            <w:tcW w:w="45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C46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Pr="00C02B9E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Pr="00C02B9E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  <w:p w:rsidR="00035C46" w:rsidRPr="00035C46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lang w:val="ru-RU"/>
              </w:rPr>
              <w:t>____________________/</w:t>
            </w:r>
            <w:r>
              <w:rPr>
                <w:lang w:val="ru-RU"/>
              </w:rPr>
              <w:t>___________</w:t>
            </w:r>
            <w:r w:rsidRPr="00C02B9E">
              <w:rPr>
                <w:bCs/>
                <w:lang w:val="ru-RU"/>
              </w:rPr>
              <w:t xml:space="preserve"> /</w:t>
            </w:r>
            <w:bookmarkStart w:id="0" w:name="_GoBack"/>
            <w:bookmarkEnd w:id="0"/>
          </w:p>
        </w:tc>
        <w:tc>
          <w:tcPr>
            <w:tcW w:w="6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C46" w:rsidRPr="00C02B9E" w:rsidRDefault="00035C46" w:rsidP="00C9793F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43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5C46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Руководитель</w:t>
            </w:r>
          </w:p>
          <w:p w:rsidR="00035C46" w:rsidRPr="00C02B9E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Межрегионального управления</w:t>
            </w:r>
          </w:p>
          <w:p w:rsidR="00035C46" w:rsidRPr="00C02B9E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035C46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035C46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035C46" w:rsidRPr="00C02B9E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</w:p>
          <w:p w:rsidR="00035C46" w:rsidRPr="00C02B9E" w:rsidRDefault="00035C46" w:rsidP="00C9793F">
            <w:pPr>
              <w:pStyle w:val="TableContents"/>
              <w:jc w:val="both"/>
              <w:rPr>
                <w:bCs/>
                <w:lang w:val="ru-RU"/>
              </w:rPr>
            </w:pPr>
            <w:r w:rsidRPr="00C02B9E">
              <w:rPr>
                <w:bCs/>
                <w:lang w:val="ru-RU"/>
              </w:rPr>
              <w:t>__________________ /</w:t>
            </w:r>
            <w:r>
              <w:rPr>
                <w:bCs/>
                <w:lang w:val="ru-RU"/>
              </w:rPr>
              <w:t>В.А. Нетребко</w:t>
            </w:r>
            <w:r w:rsidRPr="00C02B9E">
              <w:rPr>
                <w:bCs/>
                <w:lang w:val="ru-RU"/>
              </w:rPr>
              <w:t>/</w:t>
            </w:r>
          </w:p>
        </w:tc>
      </w:tr>
    </w:tbl>
    <w:p w:rsidR="00035C46" w:rsidRPr="00C02B9E" w:rsidRDefault="00035C46" w:rsidP="00035C46">
      <w:pPr>
        <w:keepLines/>
        <w:shd w:val="clear" w:color="auto" w:fill="FFFFFF"/>
        <w:jc w:val="both"/>
        <w:rPr>
          <w:bCs/>
          <w:sz w:val="24"/>
          <w:szCs w:val="24"/>
        </w:rPr>
      </w:pPr>
      <w:r w:rsidRPr="00C02B9E">
        <w:rPr>
          <w:bCs/>
          <w:sz w:val="24"/>
          <w:szCs w:val="24"/>
        </w:rPr>
        <w:t xml:space="preserve"> М.П.                                                                               М.П.</w:t>
      </w:r>
    </w:p>
    <w:p w:rsidR="00346060" w:rsidRDefault="00346060"/>
    <w:sectPr w:rsidR="003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36C"/>
    <w:multiLevelType w:val="multilevel"/>
    <w:tmpl w:val="0BFAE07E"/>
    <w:lvl w:ilvl="0">
      <w:start w:val="1"/>
      <w:numFmt w:val="decimal"/>
      <w:lvlText w:val="%1."/>
      <w:lvlJc w:val="left"/>
      <w:pPr>
        <w:ind w:left="4200" w:hanging="372"/>
      </w:pPr>
      <w:rPr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7" w:hanging="517"/>
      </w:pPr>
      <w:rPr>
        <w:spacing w:val="0"/>
        <w:w w:val="9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0" w:hanging="517"/>
      </w:pPr>
      <w:rPr>
        <w:spacing w:val="0"/>
        <w:w w:val="79"/>
        <w:lang w:val="ru-RU" w:eastAsia="en-US" w:bidi="ar-SA"/>
      </w:rPr>
    </w:lvl>
    <w:lvl w:ilvl="3">
      <w:numFmt w:val="bullet"/>
      <w:lvlText w:val="•"/>
      <w:lvlJc w:val="left"/>
      <w:pPr>
        <w:ind w:left="-33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-13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287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327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467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87" w:hanging="517"/>
      </w:pPr>
      <w:rPr>
        <w:lang w:val="ru-RU" w:eastAsia="en-US" w:bidi="ar-SA"/>
      </w:rPr>
    </w:lvl>
  </w:abstractNum>
  <w:abstractNum w:abstractNumId="1">
    <w:nsid w:val="2C4049D0"/>
    <w:multiLevelType w:val="multilevel"/>
    <w:tmpl w:val="07D4CA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36" w:hanging="1800"/>
      </w:pPr>
      <w:rPr>
        <w:rFonts w:hint="default"/>
      </w:rPr>
    </w:lvl>
  </w:abstractNum>
  <w:abstractNum w:abstractNumId="2">
    <w:nsid w:val="2E693B2A"/>
    <w:multiLevelType w:val="multilevel"/>
    <w:tmpl w:val="E198FE5E"/>
    <w:lvl w:ilvl="0">
      <w:start w:val="4"/>
      <w:numFmt w:val="decimal"/>
      <w:lvlText w:val="%1"/>
      <w:lvlJc w:val="left"/>
      <w:pPr>
        <w:ind w:left="669" w:hanging="398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69" w:hanging="398"/>
      </w:pPr>
      <w:rPr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642" w:hanging="39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33" w:hanging="39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9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6" w:hanging="39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07" w:hanging="39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8" w:hanging="39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9" w:hanging="398"/>
      </w:pPr>
      <w:rPr>
        <w:lang w:val="ru-RU" w:eastAsia="en-US" w:bidi="ar-SA"/>
      </w:rPr>
    </w:lvl>
  </w:abstractNum>
  <w:abstractNum w:abstractNumId="3">
    <w:nsid w:val="37684B70"/>
    <w:multiLevelType w:val="multilevel"/>
    <w:tmpl w:val="810888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615" w:hanging="360"/>
      </w:pPr>
    </w:lvl>
    <w:lvl w:ilvl="2">
      <w:start w:val="1"/>
      <w:numFmt w:val="decimal"/>
      <w:lvlText w:val="%1.%2.%3."/>
      <w:lvlJc w:val="left"/>
      <w:pPr>
        <w:ind w:left="1230" w:hanging="720"/>
      </w:pPr>
    </w:lvl>
    <w:lvl w:ilvl="3">
      <w:start w:val="1"/>
      <w:numFmt w:val="decimal"/>
      <w:lvlText w:val="%1.%2.%3.%4."/>
      <w:lvlJc w:val="left"/>
      <w:pPr>
        <w:ind w:left="1485" w:hanging="720"/>
      </w:pPr>
    </w:lvl>
    <w:lvl w:ilvl="4">
      <w:start w:val="1"/>
      <w:numFmt w:val="decimal"/>
      <w:lvlText w:val="%1.%2.%3.%4.%5."/>
      <w:lvlJc w:val="left"/>
      <w:pPr>
        <w:ind w:left="2100" w:hanging="1080"/>
      </w:pPr>
    </w:lvl>
    <w:lvl w:ilvl="5">
      <w:start w:val="1"/>
      <w:numFmt w:val="decimal"/>
      <w:lvlText w:val="%1.%2.%3.%4.%5.%6."/>
      <w:lvlJc w:val="left"/>
      <w:pPr>
        <w:ind w:left="2355" w:hanging="1080"/>
      </w:pPr>
    </w:lvl>
    <w:lvl w:ilvl="6">
      <w:start w:val="1"/>
      <w:numFmt w:val="decimal"/>
      <w:lvlText w:val="%1.%2.%3.%4.%5.%6.%7."/>
      <w:lvlJc w:val="left"/>
      <w:pPr>
        <w:ind w:left="2970" w:hanging="1440"/>
      </w:pPr>
    </w:lvl>
    <w:lvl w:ilvl="7">
      <w:start w:val="1"/>
      <w:numFmt w:val="decimal"/>
      <w:lvlText w:val="%1.%2.%3.%4.%5.%6.%7.%8."/>
      <w:lvlJc w:val="left"/>
      <w:pPr>
        <w:ind w:left="3225" w:hanging="1440"/>
      </w:pPr>
    </w:lvl>
    <w:lvl w:ilvl="8">
      <w:start w:val="1"/>
      <w:numFmt w:val="decimal"/>
      <w:lvlText w:val="%1.%2.%3.%4.%5.%6.%7.%8.%9."/>
      <w:lvlJc w:val="left"/>
      <w:pPr>
        <w:ind w:left="3840" w:hanging="1800"/>
      </w:pPr>
    </w:lvl>
  </w:abstractNum>
  <w:abstractNum w:abstractNumId="4">
    <w:nsid w:val="46B4344D"/>
    <w:multiLevelType w:val="multilevel"/>
    <w:tmpl w:val="25102AEE"/>
    <w:lvl w:ilvl="0">
      <w:start w:val="2"/>
      <w:numFmt w:val="decimal"/>
      <w:lvlText w:val="%1"/>
      <w:lvlJc w:val="left"/>
      <w:pPr>
        <w:ind w:left="666" w:hanging="381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2" w:hanging="381"/>
      </w:pPr>
      <w:rPr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642" w:hanging="3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633" w:hanging="3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24" w:hanging="3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16" w:hanging="3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07" w:hanging="3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8" w:hanging="3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89" w:hanging="381"/>
      </w:pPr>
      <w:rPr>
        <w:lang w:val="ru-RU" w:eastAsia="en-US" w:bidi="ar-SA"/>
      </w:rPr>
    </w:lvl>
  </w:abstractNum>
  <w:abstractNum w:abstractNumId="5">
    <w:nsid w:val="48511388"/>
    <w:multiLevelType w:val="multilevel"/>
    <w:tmpl w:val="EFAC17C6"/>
    <w:lvl w:ilvl="0">
      <w:start w:val="7"/>
      <w:numFmt w:val="decimal"/>
      <w:lvlText w:val="%1."/>
      <w:lvlJc w:val="left"/>
      <w:pPr>
        <w:ind w:left="360" w:hanging="360"/>
      </w:pPr>
      <w:rPr>
        <w:color w:val="0F0F0F"/>
      </w:rPr>
    </w:lvl>
    <w:lvl w:ilvl="1">
      <w:start w:val="5"/>
      <w:numFmt w:val="decimal"/>
      <w:lvlText w:val="%1.%2."/>
      <w:lvlJc w:val="left"/>
      <w:pPr>
        <w:ind w:left="636" w:hanging="360"/>
      </w:pPr>
      <w:rPr>
        <w:color w:val="0F0F0F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color w:val="0F0F0F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color w:val="0F0F0F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color w:val="0F0F0F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color w:val="0F0F0F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color w:val="0F0F0F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color w:val="0F0F0F"/>
      </w:rPr>
    </w:lvl>
    <w:lvl w:ilvl="8">
      <w:start w:val="1"/>
      <w:numFmt w:val="decimal"/>
      <w:lvlText w:val="%1.%2.%3.%4.%5.%6.%7.%8.%9."/>
      <w:lvlJc w:val="left"/>
      <w:pPr>
        <w:ind w:left="4008" w:hanging="1800"/>
      </w:pPr>
      <w:rPr>
        <w:color w:val="0F0F0F"/>
      </w:rPr>
    </w:lvl>
  </w:abstractNum>
  <w:abstractNum w:abstractNumId="6">
    <w:nsid w:val="5205456D"/>
    <w:multiLevelType w:val="multilevel"/>
    <w:tmpl w:val="45B002F8"/>
    <w:lvl w:ilvl="0">
      <w:start w:val="6"/>
      <w:numFmt w:val="decimal"/>
      <w:lvlText w:val="%1."/>
      <w:lvlJc w:val="left"/>
      <w:pPr>
        <w:ind w:left="360" w:hanging="360"/>
      </w:pPr>
      <w:rPr>
        <w:color w:val="0C0C0C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color w:val="0C0C0C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0C0C0C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color w:val="0C0C0C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color w:val="0C0C0C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color w:val="0C0C0C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color w:val="0C0C0C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color w:val="0C0C0C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color w:val="0C0C0C"/>
      </w:rPr>
    </w:lvl>
  </w:abstractNum>
  <w:abstractNum w:abstractNumId="7">
    <w:nsid w:val="60EE4FA2"/>
    <w:multiLevelType w:val="multilevel"/>
    <w:tmpl w:val="5BD68C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01" w:hanging="360"/>
      </w:pPr>
    </w:lvl>
    <w:lvl w:ilvl="2">
      <w:start w:val="1"/>
      <w:numFmt w:val="decimal"/>
      <w:lvlText w:val="%1.%2.%3."/>
      <w:lvlJc w:val="left"/>
      <w:pPr>
        <w:ind w:left="1402" w:hanging="720"/>
      </w:pPr>
    </w:lvl>
    <w:lvl w:ilvl="3">
      <w:start w:val="1"/>
      <w:numFmt w:val="decimal"/>
      <w:lvlText w:val="%1.%2.%3.%4."/>
      <w:lvlJc w:val="left"/>
      <w:pPr>
        <w:ind w:left="1743" w:hanging="720"/>
      </w:pPr>
    </w:lvl>
    <w:lvl w:ilvl="4">
      <w:start w:val="1"/>
      <w:numFmt w:val="decimal"/>
      <w:lvlText w:val="%1.%2.%3.%4.%5."/>
      <w:lvlJc w:val="left"/>
      <w:pPr>
        <w:ind w:left="2444" w:hanging="1080"/>
      </w:pPr>
    </w:lvl>
    <w:lvl w:ilvl="5">
      <w:start w:val="1"/>
      <w:numFmt w:val="decimal"/>
      <w:lvlText w:val="%1.%2.%3.%4.%5.%6."/>
      <w:lvlJc w:val="left"/>
      <w:pPr>
        <w:ind w:left="2785" w:hanging="1080"/>
      </w:pPr>
    </w:lvl>
    <w:lvl w:ilvl="6">
      <w:start w:val="1"/>
      <w:numFmt w:val="decimal"/>
      <w:lvlText w:val="%1.%2.%3.%4.%5.%6.%7."/>
      <w:lvlJc w:val="left"/>
      <w:pPr>
        <w:ind w:left="3486" w:hanging="1440"/>
      </w:pPr>
    </w:lvl>
    <w:lvl w:ilvl="7">
      <w:start w:val="1"/>
      <w:numFmt w:val="decimal"/>
      <w:lvlText w:val="%1.%2.%3.%4.%5.%6.%7.%8."/>
      <w:lvlJc w:val="left"/>
      <w:pPr>
        <w:ind w:left="3827" w:hanging="1440"/>
      </w:pPr>
    </w:lvl>
    <w:lvl w:ilvl="8">
      <w:start w:val="1"/>
      <w:numFmt w:val="decimal"/>
      <w:lvlText w:val="%1.%2.%3.%4.%5.%6.%7.%8.%9."/>
      <w:lvlJc w:val="left"/>
      <w:pPr>
        <w:ind w:left="452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BB"/>
    <w:rsid w:val="000035BB"/>
    <w:rsid w:val="00035C46"/>
    <w:rsid w:val="0009372A"/>
    <w:rsid w:val="000F6C1E"/>
    <w:rsid w:val="00106A7E"/>
    <w:rsid w:val="00110C61"/>
    <w:rsid w:val="00164123"/>
    <w:rsid w:val="0016537F"/>
    <w:rsid w:val="001C3DF3"/>
    <w:rsid w:val="00206072"/>
    <w:rsid w:val="002251F6"/>
    <w:rsid w:val="002457D5"/>
    <w:rsid w:val="002522E4"/>
    <w:rsid w:val="00294D64"/>
    <w:rsid w:val="00295A35"/>
    <w:rsid w:val="002C061A"/>
    <w:rsid w:val="002E474A"/>
    <w:rsid w:val="00314F16"/>
    <w:rsid w:val="00321C0D"/>
    <w:rsid w:val="00346060"/>
    <w:rsid w:val="00365E1C"/>
    <w:rsid w:val="0038434D"/>
    <w:rsid w:val="003852C3"/>
    <w:rsid w:val="00387C72"/>
    <w:rsid w:val="003B1060"/>
    <w:rsid w:val="003B2D49"/>
    <w:rsid w:val="003C7B29"/>
    <w:rsid w:val="003D579F"/>
    <w:rsid w:val="0045366C"/>
    <w:rsid w:val="004662F1"/>
    <w:rsid w:val="004D3CEC"/>
    <w:rsid w:val="004F74E0"/>
    <w:rsid w:val="0052393A"/>
    <w:rsid w:val="005805F0"/>
    <w:rsid w:val="005D18D1"/>
    <w:rsid w:val="006D0577"/>
    <w:rsid w:val="006E0F45"/>
    <w:rsid w:val="006F0BC9"/>
    <w:rsid w:val="006F60DD"/>
    <w:rsid w:val="00710E80"/>
    <w:rsid w:val="00730A11"/>
    <w:rsid w:val="007504A1"/>
    <w:rsid w:val="00776697"/>
    <w:rsid w:val="008341AD"/>
    <w:rsid w:val="008E7872"/>
    <w:rsid w:val="00904125"/>
    <w:rsid w:val="0091189A"/>
    <w:rsid w:val="00921BE4"/>
    <w:rsid w:val="0098159B"/>
    <w:rsid w:val="00996690"/>
    <w:rsid w:val="009B2961"/>
    <w:rsid w:val="009C6FD0"/>
    <w:rsid w:val="009E5B46"/>
    <w:rsid w:val="00A3114C"/>
    <w:rsid w:val="00A42EEB"/>
    <w:rsid w:val="00A51A78"/>
    <w:rsid w:val="00A90069"/>
    <w:rsid w:val="00AA18BE"/>
    <w:rsid w:val="00AC5FD4"/>
    <w:rsid w:val="00B0310A"/>
    <w:rsid w:val="00B05332"/>
    <w:rsid w:val="00B601A0"/>
    <w:rsid w:val="00BF326F"/>
    <w:rsid w:val="00CD65BB"/>
    <w:rsid w:val="00CF1A81"/>
    <w:rsid w:val="00D0386F"/>
    <w:rsid w:val="00D23E2B"/>
    <w:rsid w:val="00D73F87"/>
    <w:rsid w:val="00E356D7"/>
    <w:rsid w:val="00E4027B"/>
    <w:rsid w:val="00E40998"/>
    <w:rsid w:val="00E40D5E"/>
    <w:rsid w:val="00E45FCD"/>
    <w:rsid w:val="00EF324B"/>
    <w:rsid w:val="00F33A7A"/>
    <w:rsid w:val="00F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37F"/>
    <w:pPr>
      <w:ind w:left="285"/>
      <w:jc w:val="both"/>
      <w:outlineLvl w:val="0"/>
    </w:pPr>
    <w:rPr>
      <w:sz w:val="23"/>
      <w:szCs w:val="23"/>
    </w:rPr>
  </w:style>
  <w:style w:type="paragraph" w:styleId="2">
    <w:name w:val="heading 2"/>
    <w:basedOn w:val="a"/>
    <w:link w:val="20"/>
    <w:uiPriority w:val="1"/>
    <w:semiHidden/>
    <w:unhideWhenUsed/>
    <w:qFormat/>
    <w:rsid w:val="0016537F"/>
    <w:pPr>
      <w:ind w:left="3571" w:hanging="32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537F"/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1"/>
    <w:semiHidden/>
    <w:rsid w:val="0016537F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16537F"/>
  </w:style>
  <w:style w:type="character" w:customStyle="1" w:styleId="a4">
    <w:name w:val="Основной текст Знак"/>
    <w:basedOn w:val="a0"/>
    <w:link w:val="a3"/>
    <w:uiPriority w:val="1"/>
    <w:rsid w:val="0016537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6537F"/>
    <w:pPr>
      <w:ind w:left="263" w:firstLine="3"/>
      <w:jc w:val="both"/>
    </w:pPr>
  </w:style>
  <w:style w:type="character" w:customStyle="1" w:styleId="a6">
    <w:name w:val="Основной текст_"/>
    <w:basedOn w:val="a0"/>
    <w:link w:val="11"/>
    <w:locked/>
    <w:rsid w:val="0016537F"/>
    <w:rPr>
      <w:rFonts w:ascii="Arial" w:eastAsia="Arial" w:hAnsi="Arial" w:cs="Arial"/>
      <w:sz w:val="14"/>
      <w:szCs w:val="14"/>
    </w:rPr>
  </w:style>
  <w:style w:type="paragraph" w:customStyle="1" w:styleId="11">
    <w:name w:val="Основной текст1"/>
    <w:basedOn w:val="a"/>
    <w:link w:val="a6"/>
    <w:rsid w:val="0016537F"/>
    <w:pPr>
      <w:autoSpaceDE/>
      <w:autoSpaceDN/>
      <w:spacing w:after="80" w:line="252" w:lineRule="auto"/>
    </w:pPr>
    <w:rPr>
      <w:rFonts w:ascii="Arial" w:eastAsia="Arial" w:hAnsi="Arial" w:cs="Arial"/>
      <w:sz w:val="14"/>
      <w:szCs w:val="14"/>
    </w:rPr>
  </w:style>
  <w:style w:type="table" w:styleId="a7">
    <w:name w:val="Table Grid"/>
    <w:basedOn w:val="a1"/>
    <w:uiPriority w:val="39"/>
    <w:rsid w:val="001653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035C46"/>
    <w:pPr>
      <w:suppressLineNumbers/>
      <w:suppressAutoHyphens/>
      <w:autoSpaceDE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6537F"/>
    <w:pPr>
      <w:ind w:left="285"/>
      <w:jc w:val="both"/>
      <w:outlineLvl w:val="0"/>
    </w:pPr>
    <w:rPr>
      <w:sz w:val="23"/>
      <w:szCs w:val="23"/>
    </w:rPr>
  </w:style>
  <w:style w:type="paragraph" w:styleId="2">
    <w:name w:val="heading 2"/>
    <w:basedOn w:val="a"/>
    <w:link w:val="20"/>
    <w:uiPriority w:val="1"/>
    <w:semiHidden/>
    <w:unhideWhenUsed/>
    <w:qFormat/>
    <w:rsid w:val="0016537F"/>
    <w:pPr>
      <w:ind w:left="3571" w:hanging="32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6537F"/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1"/>
    <w:semiHidden/>
    <w:rsid w:val="0016537F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unhideWhenUsed/>
    <w:qFormat/>
    <w:rsid w:val="0016537F"/>
  </w:style>
  <w:style w:type="character" w:customStyle="1" w:styleId="a4">
    <w:name w:val="Основной текст Знак"/>
    <w:basedOn w:val="a0"/>
    <w:link w:val="a3"/>
    <w:uiPriority w:val="1"/>
    <w:rsid w:val="0016537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16537F"/>
    <w:pPr>
      <w:ind w:left="263" w:firstLine="3"/>
      <w:jc w:val="both"/>
    </w:pPr>
  </w:style>
  <w:style w:type="character" w:customStyle="1" w:styleId="a6">
    <w:name w:val="Основной текст_"/>
    <w:basedOn w:val="a0"/>
    <w:link w:val="11"/>
    <w:locked/>
    <w:rsid w:val="0016537F"/>
    <w:rPr>
      <w:rFonts w:ascii="Arial" w:eastAsia="Arial" w:hAnsi="Arial" w:cs="Arial"/>
      <w:sz w:val="14"/>
      <w:szCs w:val="14"/>
    </w:rPr>
  </w:style>
  <w:style w:type="paragraph" w:customStyle="1" w:styleId="11">
    <w:name w:val="Основной текст1"/>
    <w:basedOn w:val="a"/>
    <w:link w:val="a6"/>
    <w:rsid w:val="0016537F"/>
    <w:pPr>
      <w:autoSpaceDE/>
      <w:autoSpaceDN/>
      <w:spacing w:after="80" w:line="252" w:lineRule="auto"/>
    </w:pPr>
    <w:rPr>
      <w:rFonts w:ascii="Arial" w:eastAsia="Arial" w:hAnsi="Arial" w:cs="Arial"/>
      <w:sz w:val="14"/>
      <w:szCs w:val="14"/>
    </w:rPr>
  </w:style>
  <w:style w:type="table" w:styleId="a7">
    <w:name w:val="Table Grid"/>
    <w:basedOn w:val="a1"/>
    <w:uiPriority w:val="39"/>
    <w:rsid w:val="001653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035C46"/>
    <w:pPr>
      <w:suppressLineNumbers/>
      <w:suppressAutoHyphens/>
      <w:autoSpaceDE/>
      <w:textAlignment w:val="baseline"/>
    </w:pPr>
    <w:rPr>
      <w:rFonts w:eastAsia="Andale Sans UI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2306</Words>
  <Characters>13150</Characters>
  <Application>Microsoft Office Word</Application>
  <DocSecurity>0</DocSecurity>
  <Lines>109</Lines>
  <Paragraphs>30</Paragraphs>
  <ScaleCrop>false</ScaleCrop>
  <Company/>
  <LinksUpToDate>false</LinksUpToDate>
  <CharactersWithSpaces>15426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Болотько Олеся Владимировна</dc:creator>
  <cp:keywords/>
  <dc:description/>
  <cp:lastModifiedBy>Болотько Олеся Владимировна</cp:lastModifiedBy>
  <cp:revision>3738</cp:revision>
  <dcterms:created xsi:type="dcterms:W3CDTF">2026-05-28T06:38:00Z</dcterms:created>
  <dcterms:modified xsi:type="dcterms:W3CDTF">2026-05-28T11:04:00Z</dcterms:modified>
</cp:coreProperties>
</file>