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4DDB5A" w14:textId="77777777" w:rsidR="00D76170" w:rsidRPr="00D5764F" w:rsidRDefault="00EB365F">
      <w:pPr>
        <w:tabs>
          <w:tab w:val="left" w:pos="567"/>
          <w:tab w:val="left" w:pos="851"/>
          <w:tab w:val="center" w:pos="2880"/>
        </w:tabs>
        <w:spacing w:after="0"/>
        <w:ind w:firstLine="567"/>
        <w:rPr>
          <w:color w:val="auto"/>
          <w:sz w:val="26"/>
          <w:szCs w:val="26"/>
        </w:rPr>
      </w:pPr>
      <w:r w:rsidRPr="00D5764F">
        <w:rPr>
          <w:color w:val="auto"/>
          <w:sz w:val="26"/>
          <w:szCs w:val="26"/>
        </w:rPr>
        <w:t xml:space="preserve"> </w:t>
      </w:r>
      <w:r w:rsidRPr="00D5764F">
        <w:rPr>
          <w:b/>
          <w:i/>
          <w:color w:val="auto"/>
          <w:sz w:val="26"/>
          <w:szCs w:val="26"/>
        </w:rPr>
        <w:t>Г</w:t>
      </w:r>
      <w:r w:rsidR="009A16BE" w:rsidRPr="00D5764F">
        <w:rPr>
          <w:b/>
          <w:i/>
          <w:color w:val="auto"/>
          <w:sz w:val="26"/>
          <w:szCs w:val="26"/>
        </w:rPr>
        <w:t xml:space="preserve">ОСУДАРСТВЕННЫЙ КОНТРАКТ </w:t>
      </w:r>
      <w:r w:rsidRPr="00D5764F">
        <w:rPr>
          <w:color w:val="auto"/>
          <w:sz w:val="26"/>
          <w:szCs w:val="26"/>
        </w:rPr>
        <w:t xml:space="preserve">№ </w:t>
      </w:r>
    </w:p>
    <w:p w14:paraId="5BE4C5EA" w14:textId="77777777" w:rsidR="009A16BE" w:rsidRPr="00D5764F" w:rsidRDefault="009A16BE">
      <w:pPr>
        <w:tabs>
          <w:tab w:val="left" w:pos="567"/>
          <w:tab w:val="left" w:pos="851"/>
          <w:tab w:val="center" w:pos="2880"/>
        </w:tabs>
        <w:spacing w:after="0"/>
        <w:ind w:firstLine="567"/>
        <w:rPr>
          <w:sz w:val="26"/>
          <w:szCs w:val="26"/>
        </w:rPr>
      </w:pPr>
      <w:r w:rsidRPr="00D5764F">
        <w:rPr>
          <w:color w:val="auto"/>
          <w:sz w:val="26"/>
          <w:szCs w:val="26"/>
        </w:rPr>
        <w:t>на оказание услуг по предоставлению неисключительных прав (лицензий) на операционную систему «Astra Li</w:t>
      </w:r>
      <w:r w:rsidR="00D344F6">
        <w:rPr>
          <w:color w:val="auto"/>
          <w:sz w:val="26"/>
          <w:szCs w:val="26"/>
          <w:lang w:val="en-US"/>
        </w:rPr>
        <w:t>n</w:t>
      </w:r>
      <w:r w:rsidRPr="00D5764F">
        <w:rPr>
          <w:color w:val="auto"/>
          <w:sz w:val="26"/>
          <w:szCs w:val="26"/>
        </w:rPr>
        <w:t>ux Special Editio</w:t>
      </w:r>
      <w:r w:rsidR="007D36EF">
        <w:rPr>
          <w:color w:val="auto"/>
          <w:sz w:val="26"/>
          <w:szCs w:val="26"/>
          <w:lang w:val="en-US"/>
        </w:rPr>
        <w:t>n</w:t>
      </w:r>
      <w:r w:rsidRPr="00D5764F">
        <w:rPr>
          <w:color w:val="auto"/>
          <w:sz w:val="26"/>
          <w:szCs w:val="26"/>
        </w:rPr>
        <w:t>» для рабочей станции</w:t>
      </w:r>
    </w:p>
    <w:p w14:paraId="72898104" w14:textId="77777777" w:rsidR="00D76170" w:rsidRPr="00AB03B5" w:rsidRDefault="009A16BE">
      <w:pPr>
        <w:rPr>
          <w:b/>
          <w:i/>
          <w:sz w:val="26"/>
          <w:szCs w:val="26"/>
        </w:rPr>
      </w:pPr>
      <w:r w:rsidRPr="00D5764F">
        <w:rPr>
          <w:b/>
          <w:i/>
          <w:color w:val="auto"/>
          <w:sz w:val="26"/>
          <w:szCs w:val="26"/>
        </w:rPr>
        <w:t>(</w:t>
      </w:r>
      <w:r w:rsidR="00EB365F" w:rsidRPr="00D5764F">
        <w:rPr>
          <w:b/>
          <w:i/>
          <w:color w:val="auto"/>
          <w:sz w:val="26"/>
          <w:szCs w:val="26"/>
        </w:rPr>
        <w:t xml:space="preserve">Идентификационный код закупки  </w:t>
      </w:r>
      <w:r w:rsidR="009C615D">
        <w:rPr>
          <w:b/>
          <w:i/>
          <w:color w:val="auto"/>
          <w:sz w:val="26"/>
          <w:szCs w:val="26"/>
        </w:rPr>
        <w:t xml:space="preserve"> </w:t>
      </w:r>
    </w:p>
    <w:p w14:paraId="20275C95" w14:textId="77777777" w:rsidR="00D76170" w:rsidRPr="00D5764F" w:rsidRDefault="00D76170">
      <w:pPr>
        <w:tabs>
          <w:tab w:val="left" w:pos="567"/>
          <w:tab w:val="left" w:pos="851"/>
          <w:tab w:val="center" w:pos="2880"/>
        </w:tabs>
        <w:spacing w:after="0"/>
        <w:ind w:firstLine="567"/>
        <w:jc w:val="both"/>
        <w:rPr>
          <w:color w:val="auto"/>
          <w:sz w:val="26"/>
          <w:szCs w:val="26"/>
        </w:rPr>
      </w:pPr>
    </w:p>
    <w:p w14:paraId="211789C9" w14:textId="77777777" w:rsidR="00D76170" w:rsidRPr="00D5764F" w:rsidRDefault="00EB365F">
      <w:pPr>
        <w:tabs>
          <w:tab w:val="left" w:pos="567"/>
          <w:tab w:val="left" w:pos="851"/>
          <w:tab w:val="left" w:pos="1980"/>
        </w:tabs>
        <w:spacing w:after="0"/>
        <w:jc w:val="both"/>
        <w:rPr>
          <w:sz w:val="26"/>
          <w:szCs w:val="26"/>
        </w:rPr>
      </w:pPr>
      <w:r w:rsidRPr="00D5764F">
        <w:rPr>
          <w:color w:val="auto"/>
          <w:sz w:val="26"/>
          <w:szCs w:val="26"/>
        </w:rPr>
        <w:t xml:space="preserve">г. </w:t>
      </w:r>
      <w:r w:rsidR="009A16BE" w:rsidRPr="00D5764F">
        <w:rPr>
          <w:color w:val="auto"/>
          <w:sz w:val="26"/>
          <w:szCs w:val="26"/>
        </w:rPr>
        <w:t>Москва</w:t>
      </w:r>
      <w:r w:rsidRPr="00D5764F">
        <w:rPr>
          <w:color w:val="auto"/>
          <w:sz w:val="26"/>
          <w:szCs w:val="26"/>
        </w:rPr>
        <w:t xml:space="preserve">                                                                 </w:t>
      </w:r>
      <w:r w:rsidR="00D5764F">
        <w:rPr>
          <w:color w:val="auto"/>
          <w:sz w:val="26"/>
          <w:szCs w:val="26"/>
        </w:rPr>
        <w:t xml:space="preserve">                          «___»__________</w:t>
      </w:r>
      <w:r w:rsidRPr="00D5764F">
        <w:rPr>
          <w:color w:val="auto"/>
          <w:sz w:val="26"/>
          <w:szCs w:val="26"/>
        </w:rPr>
        <w:t>_2026 года</w:t>
      </w:r>
    </w:p>
    <w:p w14:paraId="1F0DACB4" w14:textId="77777777" w:rsidR="00D76170" w:rsidRDefault="00D76170">
      <w:pPr>
        <w:tabs>
          <w:tab w:val="left" w:pos="567"/>
          <w:tab w:val="left" w:pos="851"/>
        </w:tabs>
        <w:spacing w:after="0"/>
        <w:ind w:firstLine="567"/>
        <w:jc w:val="both"/>
        <w:rPr>
          <w:color w:val="auto"/>
          <w:spacing w:val="-4"/>
          <w:szCs w:val="24"/>
        </w:rPr>
      </w:pPr>
    </w:p>
    <w:p w14:paraId="6AA73035" w14:textId="77777777" w:rsidR="00D5764F" w:rsidRPr="009F4912" w:rsidRDefault="009A16BE" w:rsidP="00C7581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ind w:firstLine="567"/>
        <w:jc w:val="both"/>
        <w:rPr>
          <w:spacing w:val="-2"/>
          <w:szCs w:val="24"/>
        </w:rPr>
      </w:pPr>
      <w:r w:rsidRPr="00D5764F">
        <w:rPr>
          <w:bCs/>
          <w:color w:val="auto"/>
          <w:sz w:val="26"/>
          <w:szCs w:val="26"/>
        </w:rPr>
        <w:t>Межрегиональная инспекция Федеральной налоговой службы по крупнейшим налогоплательщикам №6</w:t>
      </w:r>
      <w:r w:rsidR="00EB365F" w:rsidRPr="00D5764F">
        <w:rPr>
          <w:color w:val="auto"/>
          <w:sz w:val="26"/>
          <w:szCs w:val="26"/>
        </w:rPr>
        <w:t>,</w:t>
      </w:r>
      <w:r w:rsidRPr="00D5764F">
        <w:rPr>
          <w:color w:val="auto"/>
          <w:sz w:val="26"/>
          <w:szCs w:val="26"/>
        </w:rPr>
        <w:t xml:space="preserve"> выступающая от имени Российской Федерации, </w:t>
      </w:r>
      <w:r w:rsidR="00EB365F" w:rsidRPr="00D5764F">
        <w:rPr>
          <w:color w:val="auto"/>
          <w:sz w:val="26"/>
          <w:szCs w:val="26"/>
        </w:rPr>
        <w:t>именуем</w:t>
      </w:r>
      <w:r w:rsidRPr="00D5764F">
        <w:rPr>
          <w:color w:val="auto"/>
          <w:sz w:val="26"/>
          <w:szCs w:val="26"/>
        </w:rPr>
        <w:t>ая</w:t>
      </w:r>
      <w:r w:rsidR="00EB365F" w:rsidRPr="00D5764F">
        <w:rPr>
          <w:color w:val="auto"/>
          <w:sz w:val="26"/>
          <w:szCs w:val="26"/>
        </w:rPr>
        <w:t xml:space="preserve"> </w:t>
      </w:r>
      <w:r w:rsidRPr="00D5764F">
        <w:rPr>
          <w:color w:val="auto"/>
          <w:sz w:val="26"/>
          <w:szCs w:val="26"/>
        </w:rPr>
        <w:br/>
      </w:r>
      <w:r w:rsidR="00EB365F" w:rsidRPr="00D5764F">
        <w:rPr>
          <w:color w:val="auto"/>
          <w:sz w:val="26"/>
          <w:szCs w:val="26"/>
        </w:rPr>
        <w:t xml:space="preserve">в дальнейшем </w:t>
      </w:r>
      <w:r w:rsidR="00EB365F" w:rsidRPr="0074664E">
        <w:rPr>
          <w:color w:val="auto"/>
          <w:sz w:val="26"/>
          <w:szCs w:val="26"/>
        </w:rPr>
        <w:t xml:space="preserve">«Заказчик», </w:t>
      </w:r>
      <w:r w:rsidR="0074664E" w:rsidRPr="0074664E">
        <w:rPr>
          <w:spacing w:val="-2"/>
          <w:sz w:val="26"/>
          <w:szCs w:val="26"/>
        </w:rPr>
        <w:t xml:space="preserve">в лице _____________, с одной стороны, и ___________(сокращенное наименование - ____), именуемое в дальнейшем «Исполнитель», в лице _______, действующего на основании ____________, </w:t>
      </w:r>
      <w:r w:rsidR="009F4912" w:rsidRPr="0074664E">
        <w:rPr>
          <w:sz w:val="26"/>
          <w:szCs w:val="26"/>
        </w:rPr>
        <w:t xml:space="preserve"> </w:t>
      </w:r>
      <w:r w:rsidR="009F4912">
        <w:rPr>
          <w:sz w:val="26"/>
          <w:szCs w:val="26"/>
        </w:rPr>
        <w:t xml:space="preserve">с другой стороны, в дальнейшем </w:t>
      </w:r>
      <w:r w:rsidR="009F4912" w:rsidRPr="009F4912">
        <w:rPr>
          <w:spacing w:val="-2"/>
          <w:sz w:val="26"/>
          <w:szCs w:val="26"/>
        </w:rPr>
        <w:t xml:space="preserve">именуемые «Стороны», </w:t>
      </w:r>
      <w:r w:rsidR="009F4912">
        <w:rPr>
          <w:spacing w:val="-2"/>
          <w:sz w:val="26"/>
          <w:szCs w:val="26"/>
        </w:rPr>
        <w:br/>
      </w:r>
      <w:r w:rsidR="009F4912" w:rsidRPr="009F4912">
        <w:rPr>
          <w:spacing w:val="-2"/>
          <w:sz w:val="26"/>
          <w:szCs w:val="26"/>
        </w:rPr>
        <w:t xml:space="preserve">в соответствии с п.4 ч.1 ст.93 Федерального закона от 05.04.2013 № 44-ФЗ                           </w:t>
      </w:r>
      <w:r w:rsidR="009F4912">
        <w:rPr>
          <w:spacing w:val="-2"/>
          <w:sz w:val="26"/>
          <w:szCs w:val="26"/>
        </w:rPr>
        <w:br/>
      </w:r>
      <w:r w:rsidR="009F4912" w:rsidRPr="009F4912">
        <w:rPr>
          <w:spacing w:val="-2"/>
          <w:sz w:val="26"/>
          <w:szCs w:val="26"/>
        </w:rPr>
        <w:t xml:space="preserve">«О контрактной системе в сфере закупок товаров, работ, услуг для обеспечения государственных и муниципальных нужд», согласно итогового протокола закупочной сессии от «___» ______ 2026       № __________ заключили настоящий Государственный контракт (далее – Контракт) о нижеследующем: </w:t>
      </w:r>
    </w:p>
    <w:p w14:paraId="2AF151A6" w14:textId="77777777" w:rsidR="00D76170" w:rsidRDefault="00D76170" w:rsidP="00F20A34">
      <w:pPr>
        <w:spacing w:after="0"/>
        <w:jc w:val="both"/>
        <w:rPr>
          <w:color w:val="auto"/>
          <w:szCs w:val="24"/>
        </w:rPr>
      </w:pPr>
    </w:p>
    <w:p w14:paraId="06D61278" w14:textId="77777777" w:rsidR="00D76170" w:rsidRPr="00D5764F" w:rsidRDefault="00EB365F">
      <w:pPr>
        <w:pStyle w:val="af7"/>
        <w:widowControl w:val="0"/>
        <w:numPr>
          <w:ilvl w:val="0"/>
          <w:numId w:val="1"/>
        </w:numPr>
        <w:tabs>
          <w:tab w:val="left" w:pos="0"/>
          <w:tab w:val="left" w:pos="567"/>
          <w:tab w:val="left" w:pos="993"/>
        </w:tabs>
        <w:ind w:left="0" w:firstLine="426"/>
        <w:rPr>
          <w:sz w:val="26"/>
          <w:szCs w:val="26"/>
        </w:rPr>
      </w:pPr>
      <w:r w:rsidRPr="00D5764F">
        <w:rPr>
          <w:b/>
          <w:color w:val="auto"/>
          <w:sz w:val="26"/>
          <w:szCs w:val="26"/>
        </w:rPr>
        <w:t>Предмет контракта</w:t>
      </w:r>
    </w:p>
    <w:p w14:paraId="5D8F2BCE" w14:textId="7F8E21D1" w:rsidR="009F4912" w:rsidRPr="00C7581E" w:rsidRDefault="00EB365F" w:rsidP="00C7581E">
      <w:pPr>
        <w:pStyle w:val="af7"/>
        <w:widowControl w:val="0"/>
        <w:numPr>
          <w:ilvl w:val="1"/>
          <w:numId w:val="1"/>
        </w:numPr>
        <w:tabs>
          <w:tab w:val="left" w:pos="0"/>
          <w:tab w:val="left" w:pos="567"/>
          <w:tab w:val="left" w:pos="851"/>
          <w:tab w:val="left" w:pos="1134"/>
        </w:tabs>
        <w:spacing w:after="0"/>
        <w:ind w:left="0" w:firstLine="709"/>
        <w:jc w:val="both"/>
        <w:rPr>
          <w:sz w:val="26"/>
          <w:szCs w:val="26"/>
        </w:rPr>
      </w:pPr>
      <w:r w:rsidRPr="00C7581E">
        <w:rPr>
          <w:color w:val="auto"/>
          <w:sz w:val="26"/>
          <w:szCs w:val="26"/>
        </w:rPr>
        <w:t>Исполнитель обязуется по заданию Заказчика оказать</w:t>
      </w:r>
      <w:r w:rsidRPr="00C7581E">
        <w:rPr>
          <w:b/>
          <w:color w:val="auto"/>
          <w:sz w:val="26"/>
          <w:szCs w:val="26"/>
        </w:rPr>
        <w:t xml:space="preserve"> </w:t>
      </w:r>
      <w:r w:rsidRPr="00C7581E">
        <w:rPr>
          <w:color w:val="auto"/>
          <w:sz w:val="26"/>
          <w:szCs w:val="26"/>
        </w:rPr>
        <w:t>услуги по предоставлению неисключительных прав (лицензий) на операционную систему специального назначения «Astra Li</w:t>
      </w:r>
      <w:r w:rsidR="00D344F6">
        <w:rPr>
          <w:color w:val="auto"/>
          <w:sz w:val="26"/>
          <w:szCs w:val="26"/>
          <w:lang w:val="en-US"/>
        </w:rPr>
        <w:t>n</w:t>
      </w:r>
      <w:r w:rsidRPr="00C7581E">
        <w:rPr>
          <w:color w:val="auto"/>
          <w:sz w:val="26"/>
          <w:szCs w:val="26"/>
        </w:rPr>
        <w:t>ux Special Editio</w:t>
      </w:r>
      <w:r w:rsidR="00D344F6">
        <w:rPr>
          <w:color w:val="auto"/>
          <w:sz w:val="26"/>
          <w:szCs w:val="26"/>
          <w:lang w:val="en-US"/>
        </w:rPr>
        <w:t>n</w:t>
      </w:r>
      <w:r w:rsidRPr="00C7581E">
        <w:rPr>
          <w:color w:val="auto"/>
          <w:sz w:val="26"/>
          <w:szCs w:val="26"/>
        </w:rPr>
        <w:t xml:space="preserve">» </w:t>
      </w:r>
      <w:r w:rsidR="009F4912" w:rsidRPr="00C7581E">
        <w:rPr>
          <w:noProof/>
          <w:sz w:val="26"/>
          <w:szCs w:val="26"/>
        </w:rPr>
        <w:t>уровень защищенности «Усиленный» («Воронеж») (далее – услуги) в порядке и сроки, предусмотренные</w:t>
      </w:r>
      <w:r w:rsidR="00436C04">
        <w:rPr>
          <w:noProof/>
          <w:sz w:val="26"/>
          <w:szCs w:val="26"/>
        </w:rPr>
        <w:t xml:space="preserve"> условиями настоящего Контракта, </w:t>
      </w:r>
      <w:r w:rsidR="009F4912" w:rsidRPr="00C7581E">
        <w:rPr>
          <w:noProof/>
          <w:sz w:val="26"/>
          <w:szCs w:val="26"/>
        </w:rPr>
        <w:t>Спецификацией и Техническим заданием (Приложения №№ 1 и 2 к настоящему Контракту), а Заказчик обязуется принять оказанные Услуги и оплатить их.</w:t>
      </w:r>
    </w:p>
    <w:p w14:paraId="5890701A" w14:textId="77777777" w:rsidR="009F4912" w:rsidRPr="00C7581E" w:rsidRDefault="009F4912" w:rsidP="00C7581E">
      <w:pPr>
        <w:pStyle w:val="af7"/>
        <w:widowControl w:val="0"/>
        <w:numPr>
          <w:ilvl w:val="1"/>
          <w:numId w:val="1"/>
        </w:numPr>
        <w:tabs>
          <w:tab w:val="left" w:pos="0"/>
          <w:tab w:val="left" w:pos="567"/>
          <w:tab w:val="left" w:pos="851"/>
          <w:tab w:val="left" w:pos="1134"/>
        </w:tabs>
        <w:spacing w:after="0"/>
        <w:ind w:left="0" w:firstLine="709"/>
        <w:jc w:val="both"/>
        <w:rPr>
          <w:sz w:val="26"/>
          <w:szCs w:val="26"/>
        </w:rPr>
      </w:pPr>
      <w:r w:rsidRPr="00C7581E">
        <w:rPr>
          <w:noProof/>
          <w:sz w:val="26"/>
          <w:szCs w:val="26"/>
        </w:rPr>
        <w:t>Передача неисключительных лицензионных прав на операционную систему: в течение 10 (десяти) рабочих дней с даты заключения контракта.</w:t>
      </w:r>
    </w:p>
    <w:p w14:paraId="38296F5C" w14:textId="715AAE0A" w:rsidR="009C1EA2" w:rsidRPr="00C7581E" w:rsidRDefault="00EB365F" w:rsidP="00C7581E">
      <w:pPr>
        <w:pStyle w:val="af7"/>
        <w:widowControl w:val="0"/>
        <w:numPr>
          <w:ilvl w:val="1"/>
          <w:numId w:val="1"/>
        </w:numPr>
        <w:tabs>
          <w:tab w:val="left" w:pos="0"/>
          <w:tab w:val="left" w:pos="567"/>
          <w:tab w:val="left" w:pos="851"/>
          <w:tab w:val="left" w:pos="1134"/>
        </w:tabs>
        <w:spacing w:after="0"/>
        <w:ind w:left="0" w:firstLine="709"/>
        <w:jc w:val="both"/>
        <w:rPr>
          <w:sz w:val="26"/>
          <w:szCs w:val="26"/>
        </w:rPr>
      </w:pPr>
      <w:r w:rsidRPr="00C7581E">
        <w:rPr>
          <w:color w:val="auto"/>
          <w:sz w:val="26"/>
          <w:szCs w:val="26"/>
        </w:rPr>
        <w:t xml:space="preserve">Место </w:t>
      </w:r>
      <w:r w:rsidR="00436C04">
        <w:rPr>
          <w:color w:val="auto"/>
          <w:sz w:val="26"/>
          <w:szCs w:val="26"/>
        </w:rPr>
        <w:t>оказания Услуг</w:t>
      </w:r>
      <w:r w:rsidR="005C3168" w:rsidRPr="00C7581E">
        <w:rPr>
          <w:color w:val="auto"/>
          <w:sz w:val="26"/>
          <w:szCs w:val="26"/>
        </w:rPr>
        <w:t>, наименование, количество и иные характеристики</w:t>
      </w:r>
      <w:r w:rsidR="00436C04">
        <w:rPr>
          <w:color w:val="auto"/>
          <w:sz w:val="26"/>
          <w:szCs w:val="26"/>
        </w:rPr>
        <w:t xml:space="preserve"> определены </w:t>
      </w:r>
      <w:r w:rsidR="005C3168" w:rsidRPr="00C7581E">
        <w:rPr>
          <w:color w:val="auto"/>
          <w:sz w:val="26"/>
          <w:szCs w:val="26"/>
        </w:rPr>
        <w:t xml:space="preserve">Техническим заданием (Приложение №1 к Контракту). </w:t>
      </w:r>
    </w:p>
    <w:p w14:paraId="28A1F510" w14:textId="77777777" w:rsidR="009C1EA2" w:rsidRPr="00C7581E" w:rsidRDefault="009C1EA2" w:rsidP="00C7581E">
      <w:pPr>
        <w:pStyle w:val="af7"/>
        <w:widowControl w:val="0"/>
        <w:numPr>
          <w:ilvl w:val="1"/>
          <w:numId w:val="1"/>
        </w:numPr>
        <w:tabs>
          <w:tab w:val="left" w:pos="0"/>
          <w:tab w:val="left" w:pos="567"/>
          <w:tab w:val="left" w:pos="851"/>
          <w:tab w:val="left" w:pos="1134"/>
        </w:tabs>
        <w:spacing w:after="0"/>
        <w:ind w:left="0" w:firstLine="709"/>
        <w:jc w:val="both"/>
        <w:rPr>
          <w:sz w:val="26"/>
          <w:szCs w:val="26"/>
        </w:rPr>
      </w:pPr>
      <w:r w:rsidRPr="00C7581E">
        <w:rPr>
          <w:sz w:val="26"/>
          <w:szCs w:val="26"/>
        </w:rPr>
        <w:t xml:space="preserve">Код мероприятий по информатизации - 182.00100182.18.Э.10671.26 </w:t>
      </w:r>
    </w:p>
    <w:p w14:paraId="68433C14" w14:textId="77777777" w:rsidR="009C1EA2" w:rsidRPr="00C7581E" w:rsidRDefault="009C1EA2" w:rsidP="00C7581E">
      <w:pPr>
        <w:pStyle w:val="af7"/>
        <w:widowControl w:val="0"/>
        <w:numPr>
          <w:ilvl w:val="1"/>
          <w:numId w:val="1"/>
        </w:numPr>
        <w:tabs>
          <w:tab w:val="left" w:pos="0"/>
          <w:tab w:val="left" w:pos="567"/>
          <w:tab w:val="left" w:pos="851"/>
          <w:tab w:val="left" w:pos="1134"/>
        </w:tabs>
        <w:spacing w:after="0"/>
        <w:ind w:left="0" w:firstLine="709"/>
        <w:jc w:val="both"/>
        <w:rPr>
          <w:sz w:val="26"/>
          <w:szCs w:val="26"/>
        </w:rPr>
      </w:pPr>
      <w:r w:rsidRPr="00C7581E">
        <w:rPr>
          <w:sz w:val="26"/>
          <w:szCs w:val="26"/>
        </w:rPr>
        <w:t>Закупка товаров, работ, услуг в сфере ИКТ.</w:t>
      </w:r>
    </w:p>
    <w:p w14:paraId="7664C03A" w14:textId="77777777" w:rsidR="00D76170" w:rsidRPr="00D5764F" w:rsidRDefault="00D76170">
      <w:pPr>
        <w:pStyle w:val="af7"/>
        <w:widowControl w:val="0"/>
        <w:tabs>
          <w:tab w:val="left" w:pos="0"/>
          <w:tab w:val="left" w:pos="567"/>
          <w:tab w:val="left" w:pos="851"/>
          <w:tab w:val="left" w:pos="1134"/>
        </w:tabs>
        <w:spacing w:after="0"/>
        <w:ind w:left="709"/>
        <w:jc w:val="both"/>
        <w:rPr>
          <w:b/>
          <w:color w:val="auto"/>
          <w:sz w:val="26"/>
          <w:szCs w:val="26"/>
        </w:rPr>
      </w:pPr>
    </w:p>
    <w:p w14:paraId="122F5FAB" w14:textId="77777777" w:rsidR="00D76170" w:rsidRPr="00D5764F" w:rsidRDefault="00EB365F" w:rsidP="00C7581E">
      <w:pPr>
        <w:pStyle w:val="af7"/>
        <w:widowControl w:val="0"/>
        <w:numPr>
          <w:ilvl w:val="0"/>
          <w:numId w:val="1"/>
        </w:numPr>
        <w:tabs>
          <w:tab w:val="left" w:pos="0"/>
          <w:tab w:val="left" w:pos="1134"/>
        </w:tabs>
        <w:spacing w:after="0"/>
        <w:ind w:left="0" w:firstLine="680"/>
        <w:rPr>
          <w:sz w:val="26"/>
          <w:szCs w:val="26"/>
        </w:rPr>
      </w:pPr>
      <w:r w:rsidRPr="00D5764F">
        <w:rPr>
          <w:b/>
          <w:color w:val="auto"/>
          <w:sz w:val="26"/>
          <w:szCs w:val="26"/>
        </w:rPr>
        <w:t>Цена контракта и порядок расчетов</w:t>
      </w:r>
    </w:p>
    <w:p w14:paraId="3E75DA7E" w14:textId="77777777" w:rsidR="0074664E" w:rsidRPr="0074664E" w:rsidRDefault="00D5764F" w:rsidP="00C7581E">
      <w:pPr>
        <w:tabs>
          <w:tab w:val="left" w:pos="830"/>
        </w:tabs>
        <w:spacing w:after="0"/>
        <w:ind w:firstLine="709"/>
        <w:jc w:val="both"/>
        <w:rPr>
          <w:sz w:val="26"/>
          <w:szCs w:val="26"/>
        </w:rPr>
      </w:pPr>
      <w:r w:rsidRPr="00D5764F">
        <w:rPr>
          <w:sz w:val="26"/>
          <w:szCs w:val="26"/>
        </w:rPr>
        <w:t>2.1</w:t>
      </w:r>
      <w:r w:rsidR="00C7581E">
        <w:rPr>
          <w:sz w:val="26"/>
          <w:szCs w:val="26"/>
        </w:rPr>
        <w:t>.</w:t>
      </w:r>
      <w:r w:rsidRPr="00D5764F">
        <w:rPr>
          <w:sz w:val="26"/>
          <w:szCs w:val="26"/>
        </w:rPr>
        <w:t xml:space="preserve"> </w:t>
      </w:r>
      <w:r w:rsidR="0074664E" w:rsidRPr="0074664E">
        <w:rPr>
          <w:sz w:val="26"/>
          <w:szCs w:val="26"/>
        </w:rPr>
        <w:t>Цена настоящего Контракта составляет _____руб.____коп. (Прописью рублей ______ копеек), с учетом НДС*.</w:t>
      </w:r>
    </w:p>
    <w:p w14:paraId="4A4BF687" w14:textId="77777777" w:rsidR="0074664E" w:rsidRPr="0074664E" w:rsidRDefault="0074664E" w:rsidP="00C7581E">
      <w:pPr>
        <w:tabs>
          <w:tab w:val="left" w:pos="830"/>
        </w:tabs>
        <w:spacing w:after="0"/>
        <w:ind w:firstLine="709"/>
        <w:jc w:val="both"/>
        <w:rPr>
          <w:sz w:val="26"/>
          <w:szCs w:val="26"/>
        </w:rPr>
      </w:pPr>
      <w:r w:rsidRPr="0074664E">
        <w:rPr>
          <w:sz w:val="26"/>
          <w:szCs w:val="26"/>
        </w:rPr>
        <w:t>Цена настоящего Контракта составляет ____руб.___коп. (Прописью рублей _____ копеек), без НДС (Исполнитель не является плательщиком НДС)**.</w:t>
      </w:r>
    </w:p>
    <w:p w14:paraId="5F3D8251" w14:textId="77777777" w:rsidR="0074664E" w:rsidRPr="0074664E" w:rsidRDefault="0074664E" w:rsidP="00C7581E">
      <w:pPr>
        <w:tabs>
          <w:tab w:val="left" w:pos="830"/>
        </w:tabs>
        <w:spacing w:after="0"/>
        <w:ind w:firstLine="709"/>
        <w:jc w:val="both"/>
        <w:rPr>
          <w:i/>
          <w:sz w:val="26"/>
          <w:szCs w:val="26"/>
        </w:rPr>
      </w:pPr>
      <w:r w:rsidRPr="0074664E">
        <w:rPr>
          <w:sz w:val="26"/>
          <w:szCs w:val="26"/>
        </w:rPr>
        <w:t xml:space="preserve">* - </w:t>
      </w:r>
      <w:r w:rsidRPr="0074664E">
        <w:rPr>
          <w:i/>
          <w:sz w:val="26"/>
          <w:szCs w:val="26"/>
        </w:rPr>
        <w:t>первый абзац включается в контракт, в случае, если Исполнитель является плательщиком НДС;</w:t>
      </w:r>
    </w:p>
    <w:p w14:paraId="55BD3F22" w14:textId="77777777" w:rsidR="00D5764F" w:rsidRPr="0074664E" w:rsidRDefault="0074664E" w:rsidP="00C7581E">
      <w:pPr>
        <w:tabs>
          <w:tab w:val="left" w:pos="830"/>
        </w:tabs>
        <w:spacing w:after="0"/>
        <w:ind w:firstLine="709"/>
        <w:jc w:val="both"/>
        <w:rPr>
          <w:i/>
          <w:sz w:val="26"/>
          <w:szCs w:val="26"/>
        </w:rPr>
      </w:pPr>
      <w:r w:rsidRPr="0074664E">
        <w:rPr>
          <w:sz w:val="26"/>
          <w:szCs w:val="26"/>
        </w:rPr>
        <w:t xml:space="preserve">** - </w:t>
      </w:r>
      <w:r w:rsidRPr="0074664E">
        <w:rPr>
          <w:i/>
          <w:sz w:val="26"/>
          <w:szCs w:val="26"/>
        </w:rPr>
        <w:t>второй абзац включается в контракт, в случае, если Исполнитель не является плательщиком НДС.</w:t>
      </w:r>
    </w:p>
    <w:p w14:paraId="582BCFCB" w14:textId="77777777" w:rsidR="00D5764F" w:rsidRPr="00D5764F" w:rsidRDefault="00D5764F" w:rsidP="00C7581E">
      <w:pPr>
        <w:autoSpaceDE w:val="0"/>
        <w:autoSpaceDN w:val="0"/>
        <w:adjustRightInd w:val="0"/>
        <w:spacing w:after="0"/>
        <w:ind w:firstLine="680"/>
        <w:jc w:val="both"/>
        <w:rPr>
          <w:sz w:val="26"/>
          <w:szCs w:val="26"/>
        </w:rPr>
      </w:pPr>
      <w:r w:rsidRPr="00D5764F">
        <w:rPr>
          <w:color w:val="auto"/>
          <w:sz w:val="26"/>
          <w:szCs w:val="26"/>
        </w:rPr>
        <w:t>2.2</w:t>
      </w:r>
      <w:r w:rsidR="00C7581E">
        <w:rPr>
          <w:color w:val="auto"/>
          <w:sz w:val="26"/>
          <w:szCs w:val="26"/>
        </w:rPr>
        <w:t>.</w:t>
      </w:r>
      <w:r w:rsidRPr="00D5764F">
        <w:rPr>
          <w:color w:val="auto"/>
          <w:sz w:val="26"/>
          <w:szCs w:val="26"/>
        </w:rPr>
        <w:t xml:space="preserve"> </w:t>
      </w:r>
      <w:r w:rsidR="00AD0C3C" w:rsidRPr="00D5764F">
        <w:rPr>
          <w:color w:val="auto"/>
          <w:sz w:val="26"/>
          <w:szCs w:val="26"/>
        </w:rPr>
        <w:t xml:space="preserve">Сумма, подлежащая уплате Заказчиком </w:t>
      </w:r>
      <w:r w:rsidR="0074664E" w:rsidRPr="00D5764F">
        <w:rPr>
          <w:color w:val="auto"/>
          <w:sz w:val="26"/>
          <w:szCs w:val="26"/>
        </w:rPr>
        <w:t>Исполнителю,</w:t>
      </w:r>
      <w:r w:rsidR="00AD0C3C" w:rsidRPr="00D5764F">
        <w:rPr>
          <w:color w:val="auto"/>
          <w:sz w:val="26"/>
          <w:szCs w:val="26"/>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00AD0C3C" w:rsidRPr="00D5764F">
        <w:rPr>
          <w:color w:val="auto"/>
          <w:sz w:val="26"/>
          <w:szCs w:val="26"/>
        </w:rPr>
        <w:lastRenderedPageBreak/>
        <w:t>обязательные платежи подлежат уплате в бюджеты бюджетной системы Российской Федерации Заказчиком.</w:t>
      </w:r>
    </w:p>
    <w:p w14:paraId="23CF93C9" w14:textId="77777777" w:rsidR="00D5764F" w:rsidRPr="00D5764F" w:rsidRDefault="00D5764F" w:rsidP="00C7581E">
      <w:pPr>
        <w:autoSpaceDE w:val="0"/>
        <w:autoSpaceDN w:val="0"/>
        <w:adjustRightInd w:val="0"/>
        <w:spacing w:after="0"/>
        <w:ind w:firstLine="680"/>
        <w:jc w:val="both"/>
        <w:rPr>
          <w:sz w:val="26"/>
          <w:szCs w:val="26"/>
        </w:rPr>
      </w:pPr>
      <w:r w:rsidRPr="00D5764F">
        <w:rPr>
          <w:sz w:val="26"/>
          <w:szCs w:val="26"/>
        </w:rPr>
        <w:t>2.3</w:t>
      </w:r>
      <w:r w:rsidR="00C7581E">
        <w:rPr>
          <w:sz w:val="26"/>
          <w:szCs w:val="26"/>
        </w:rPr>
        <w:t>.</w:t>
      </w:r>
      <w:r w:rsidRPr="00D5764F">
        <w:rPr>
          <w:sz w:val="26"/>
          <w:szCs w:val="26"/>
        </w:rPr>
        <w:t xml:space="preserve"> </w:t>
      </w:r>
      <w:r w:rsidR="00EB365F" w:rsidRPr="00D5764F">
        <w:rPr>
          <w:color w:val="auto"/>
          <w:sz w:val="26"/>
          <w:szCs w:val="26"/>
        </w:rPr>
        <w:t>Цена настоящего контракта включает в себя все расходы Исполнителя,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D655537" w14:textId="77777777" w:rsidR="00D5764F" w:rsidRPr="00D5764F" w:rsidRDefault="00D5764F" w:rsidP="00C7581E">
      <w:pPr>
        <w:autoSpaceDE w:val="0"/>
        <w:autoSpaceDN w:val="0"/>
        <w:adjustRightInd w:val="0"/>
        <w:spacing w:after="0"/>
        <w:ind w:firstLine="680"/>
        <w:jc w:val="both"/>
        <w:rPr>
          <w:sz w:val="26"/>
          <w:szCs w:val="26"/>
        </w:rPr>
      </w:pPr>
      <w:r w:rsidRPr="00D5764F">
        <w:rPr>
          <w:sz w:val="26"/>
          <w:szCs w:val="26"/>
        </w:rPr>
        <w:t>2.4</w:t>
      </w:r>
      <w:r w:rsidR="00C7581E">
        <w:rPr>
          <w:sz w:val="26"/>
          <w:szCs w:val="26"/>
        </w:rPr>
        <w:t>.</w:t>
      </w:r>
      <w:r w:rsidRPr="00D5764F">
        <w:rPr>
          <w:sz w:val="26"/>
          <w:szCs w:val="26"/>
        </w:rPr>
        <w:t xml:space="preserve"> </w:t>
      </w:r>
      <w:r w:rsidR="00EB365F" w:rsidRPr="00D5764F">
        <w:rPr>
          <w:color w:val="auto"/>
          <w:sz w:val="26"/>
          <w:szCs w:val="26"/>
        </w:rPr>
        <w:t xml:space="preserve">Цена настоящего контракта является твердой и определяется на весь срок исполнения </w:t>
      </w:r>
      <w:r w:rsidR="00AD0C3C" w:rsidRPr="00D5764F">
        <w:rPr>
          <w:color w:val="auto"/>
          <w:sz w:val="26"/>
          <w:szCs w:val="26"/>
        </w:rPr>
        <w:t xml:space="preserve">Контракта, </w:t>
      </w:r>
      <w:r w:rsidR="00EB365F" w:rsidRPr="00D5764F">
        <w:rPr>
          <w:color w:val="auto"/>
          <w:sz w:val="26"/>
          <w:szCs w:val="26"/>
        </w:rPr>
        <w:t xml:space="preserve">за исключением случаев, </w:t>
      </w:r>
      <w:r w:rsidR="00AD0C3C" w:rsidRPr="00D5764F">
        <w:rPr>
          <w:color w:val="auto"/>
          <w:sz w:val="26"/>
          <w:szCs w:val="26"/>
        </w:rPr>
        <w:t xml:space="preserve">установленных Федеральным законом от 5 апреля 2013 г. </w:t>
      </w:r>
      <w:r w:rsidR="00D344F6" w:rsidRPr="00D344F6">
        <w:rPr>
          <w:color w:val="auto"/>
          <w:sz w:val="26"/>
          <w:szCs w:val="26"/>
        </w:rPr>
        <w:t>№</w:t>
      </w:r>
      <w:r w:rsidR="00AD0C3C" w:rsidRPr="00D5764F">
        <w:rPr>
          <w:color w:val="auto"/>
          <w:sz w:val="26"/>
          <w:szCs w:val="26"/>
        </w:rPr>
        <w:t xml:space="preserve"> 44-ФЗ «О контрактной системе в сфере закупок товаров, работ, услуг для обеспечения государственных и муниципальных нужд»</w:t>
      </w:r>
      <w:r w:rsidR="00736EB7" w:rsidRPr="00D5764F">
        <w:rPr>
          <w:color w:val="auto"/>
          <w:sz w:val="26"/>
          <w:szCs w:val="26"/>
        </w:rPr>
        <w:t xml:space="preserve"> (далее </w:t>
      </w:r>
      <w:r w:rsidR="00736EB7" w:rsidRPr="00D5764F">
        <w:rPr>
          <w:sz w:val="26"/>
          <w:szCs w:val="26"/>
        </w:rPr>
        <w:t xml:space="preserve">– Федеральный закон от 05.04.2013 </w:t>
      </w:r>
      <w:r w:rsidR="00D344F6" w:rsidRPr="00D344F6">
        <w:rPr>
          <w:sz w:val="26"/>
          <w:szCs w:val="26"/>
        </w:rPr>
        <w:t>№</w:t>
      </w:r>
      <w:r w:rsidR="00736EB7" w:rsidRPr="00D5764F">
        <w:rPr>
          <w:sz w:val="26"/>
          <w:szCs w:val="26"/>
        </w:rPr>
        <w:t xml:space="preserve"> 44-ФЗ)</w:t>
      </w:r>
      <w:r w:rsidR="00736EB7" w:rsidRPr="00D5764F">
        <w:rPr>
          <w:color w:val="auto"/>
          <w:sz w:val="26"/>
          <w:szCs w:val="26"/>
        </w:rPr>
        <w:t xml:space="preserve"> </w:t>
      </w:r>
      <w:r w:rsidR="00AD0C3C" w:rsidRPr="00D5764F">
        <w:rPr>
          <w:color w:val="auto"/>
          <w:sz w:val="26"/>
          <w:szCs w:val="26"/>
        </w:rPr>
        <w:t>и Контрактом</w:t>
      </w:r>
      <w:r w:rsidR="00EB365F" w:rsidRPr="00D5764F">
        <w:rPr>
          <w:color w:val="auto"/>
          <w:sz w:val="26"/>
          <w:szCs w:val="26"/>
        </w:rPr>
        <w:t>.</w:t>
      </w:r>
    </w:p>
    <w:p w14:paraId="63831EF5" w14:textId="77777777" w:rsidR="00AD0C3C" w:rsidRPr="00D5764F" w:rsidRDefault="00D5764F" w:rsidP="00C7581E">
      <w:pPr>
        <w:autoSpaceDE w:val="0"/>
        <w:autoSpaceDN w:val="0"/>
        <w:adjustRightInd w:val="0"/>
        <w:spacing w:after="0"/>
        <w:ind w:firstLine="680"/>
        <w:jc w:val="both"/>
        <w:rPr>
          <w:sz w:val="26"/>
          <w:szCs w:val="26"/>
        </w:rPr>
      </w:pPr>
      <w:r w:rsidRPr="00D5764F">
        <w:rPr>
          <w:sz w:val="26"/>
          <w:szCs w:val="26"/>
        </w:rPr>
        <w:t>2.5</w:t>
      </w:r>
      <w:r w:rsidR="00C7581E">
        <w:rPr>
          <w:sz w:val="26"/>
          <w:szCs w:val="26"/>
        </w:rPr>
        <w:t>.</w:t>
      </w:r>
      <w:r w:rsidRPr="00D5764F">
        <w:rPr>
          <w:sz w:val="26"/>
          <w:szCs w:val="26"/>
        </w:rPr>
        <w:t xml:space="preserve"> </w:t>
      </w:r>
      <w:r w:rsidR="00EB365F" w:rsidRPr="00D5764F">
        <w:rPr>
          <w:color w:val="auto"/>
          <w:sz w:val="26"/>
          <w:szCs w:val="26"/>
        </w:rPr>
        <w:t>Источник финансирования</w:t>
      </w:r>
      <w:r w:rsidR="00AD0C3C" w:rsidRPr="00D5764F">
        <w:rPr>
          <w:color w:val="auto"/>
          <w:sz w:val="26"/>
          <w:szCs w:val="26"/>
        </w:rPr>
        <w:t xml:space="preserve"> Контракта</w:t>
      </w:r>
      <w:r w:rsidR="00EB365F" w:rsidRPr="00D5764F">
        <w:rPr>
          <w:color w:val="auto"/>
          <w:sz w:val="26"/>
          <w:szCs w:val="26"/>
        </w:rPr>
        <w:t xml:space="preserve"> – средства </w:t>
      </w:r>
      <w:r w:rsidR="00AD0C3C" w:rsidRPr="00D5764F">
        <w:rPr>
          <w:color w:val="auto"/>
          <w:sz w:val="26"/>
          <w:szCs w:val="26"/>
        </w:rPr>
        <w:t xml:space="preserve">федерального </w:t>
      </w:r>
      <w:r w:rsidR="00EB365F" w:rsidRPr="00D5764F">
        <w:rPr>
          <w:color w:val="auto"/>
          <w:sz w:val="26"/>
          <w:szCs w:val="26"/>
        </w:rPr>
        <w:t xml:space="preserve">бюджета </w:t>
      </w:r>
      <w:r w:rsidR="00AD0C3C" w:rsidRPr="00D5764F">
        <w:rPr>
          <w:color w:val="auto"/>
          <w:sz w:val="26"/>
          <w:szCs w:val="26"/>
        </w:rPr>
        <w:t>на 2026 год.</w:t>
      </w:r>
    </w:p>
    <w:p w14:paraId="2CFD5C09" w14:textId="0B7D0B30" w:rsidR="002E2780" w:rsidRDefault="00AD0C3C" w:rsidP="002E2780">
      <w:pPr>
        <w:tabs>
          <w:tab w:val="left" w:pos="0"/>
          <w:tab w:val="left" w:pos="1134"/>
        </w:tabs>
        <w:spacing w:after="0"/>
        <w:jc w:val="both"/>
        <w:rPr>
          <w:b/>
          <w:sz w:val="26"/>
          <w:szCs w:val="26"/>
        </w:rPr>
      </w:pPr>
      <w:r w:rsidRPr="00D5764F">
        <w:rPr>
          <w:b/>
          <w:color w:val="auto"/>
          <w:sz w:val="26"/>
          <w:szCs w:val="26"/>
        </w:rPr>
        <w:t xml:space="preserve">-КБК </w:t>
      </w:r>
      <w:r w:rsidR="00CE63E2">
        <w:rPr>
          <w:b/>
          <w:color w:val="auto"/>
          <w:sz w:val="26"/>
          <w:szCs w:val="26"/>
        </w:rPr>
        <w:t>182 0106</w:t>
      </w:r>
      <w:r w:rsidR="00DC2EC1" w:rsidRPr="00791586">
        <w:rPr>
          <w:b/>
          <w:color w:val="auto"/>
          <w:sz w:val="26"/>
          <w:szCs w:val="26"/>
        </w:rPr>
        <w:t xml:space="preserve"> </w:t>
      </w:r>
      <w:r w:rsidR="00CE63E2">
        <w:rPr>
          <w:b/>
          <w:color w:val="auto"/>
          <w:sz w:val="26"/>
          <w:szCs w:val="26"/>
        </w:rPr>
        <w:t>39315900</w:t>
      </w:r>
      <w:r w:rsidR="00AB03B5">
        <w:rPr>
          <w:b/>
          <w:color w:val="auto"/>
          <w:sz w:val="26"/>
          <w:szCs w:val="26"/>
        </w:rPr>
        <w:t xml:space="preserve"> </w:t>
      </w:r>
      <w:r w:rsidR="00CE63E2">
        <w:rPr>
          <w:b/>
          <w:color w:val="auto"/>
          <w:sz w:val="26"/>
          <w:szCs w:val="26"/>
        </w:rPr>
        <w:t>20</w:t>
      </w:r>
      <w:r w:rsidR="002E2780">
        <w:rPr>
          <w:b/>
          <w:color w:val="auto"/>
          <w:sz w:val="26"/>
          <w:szCs w:val="26"/>
        </w:rPr>
        <w:t> </w:t>
      </w:r>
      <w:r w:rsidR="00CE63E2">
        <w:rPr>
          <w:b/>
          <w:color w:val="auto"/>
          <w:sz w:val="26"/>
          <w:szCs w:val="26"/>
        </w:rPr>
        <w:t>242</w:t>
      </w:r>
    </w:p>
    <w:p w14:paraId="6EDC3829" w14:textId="73BEA61A" w:rsidR="002E2780" w:rsidRPr="002E2780" w:rsidRDefault="00C7581E" w:rsidP="002E2780">
      <w:pPr>
        <w:tabs>
          <w:tab w:val="left" w:pos="284"/>
          <w:tab w:val="left" w:pos="1134"/>
          <w:tab w:val="left" w:pos="1276"/>
        </w:tabs>
        <w:spacing w:after="0"/>
        <w:ind w:firstLine="709"/>
        <w:jc w:val="both"/>
        <w:rPr>
          <w:b/>
          <w:sz w:val="26"/>
          <w:szCs w:val="26"/>
        </w:rPr>
      </w:pPr>
      <w:r>
        <w:rPr>
          <w:sz w:val="26"/>
          <w:szCs w:val="26"/>
        </w:rPr>
        <w:t xml:space="preserve">2.6. </w:t>
      </w:r>
      <w:r w:rsidRPr="00C7581E">
        <w:rPr>
          <w:rFonts w:eastAsia="DejaVu Sans"/>
          <w:sz w:val="26"/>
          <w:szCs w:val="26"/>
          <w:lang w:eastAsia="zh-CN" w:bidi="hi-IN"/>
        </w:rPr>
        <w:t>Оплата</w:t>
      </w:r>
      <w:r w:rsidR="00EF2BE7">
        <w:rPr>
          <w:rFonts w:eastAsia="DejaVu Sans"/>
          <w:sz w:val="26"/>
          <w:szCs w:val="26"/>
          <w:lang w:eastAsia="zh-CN" w:bidi="hi-IN"/>
        </w:rPr>
        <w:t xml:space="preserve"> Услуг</w:t>
      </w:r>
      <w:r w:rsidRPr="00C7581E">
        <w:rPr>
          <w:rFonts w:eastAsia="DejaVu Sans"/>
          <w:sz w:val="26"/>
          <w:szCs w:val="26"/>
          <w:lang w:eastAsia="zh-CN" w:bidi="hi-IN"/>
        </w:rPr>
        <w:t xml:space="preserve"> по настоящему Контракту</w:t>
      </w:r>
      <w:r w:rsidR="002E2780">
        <w:rPr>
          <w:rFonts w:eastAsia="DejaVu Sans"/>
          <w:sz w:val="26"/>
          <w:szCs w:val="26"/>
          <w:lang w:eastAsia="zh-CN" w:bidi="hi-IN"/>
        </w:rPr>
        <w:t xml:space="preserve"> осуществляется</w:t>
      </w:r>
      <w:r w:rsidRPr="00C7581E">
        <w:rPr>
          <w:rFonts w:eastAsia="DejaVu Sans"/>
          <w:sz w:val="26"/>
          <w:szCs w:val="26"/>
          <w:lang w:eastAsia="zh-CN" w:bidi="hi-IN"/>
        </w:rPr>
        <w:t xml:space="preserve"> </w:t>
      </w:r>
      <w:r w:rsidR="00EF2BE7">
        <w:rPr>
          <w:rFonts w:eastAsia="DejaVu Sans"/>
          <w:sz w:val="26"/>
          <w:szCs w:val="26"/>
          <w:lang w:eastAsia="zh-CN" w:bidi="hi-IN"/>
        </w:rPr>
        <w:t>не позднее</w:t>
      </w:r>
      <w:r w:rsidRPr="00C7581E">
        <w:rPr>
          <w:rFonts w:eastAsia="DejaVu Sans"/>
          <w:sz w:val="26"/>
          <w:szCs w:val="26"/>
          <w:lang w:eastAsia="zh-CN" w:bidi="hi-IN"/>
        </w:rPr>
        <w:t xml:space="preserve"> </w:t>
      </w:r>
      <w:r w:rsidR="004D7ACF">
        <w:rPr>
          <w:rFonts w:eastAsia="DejaVu Sans"/>
          <w:sz w:val="26"/>
          <w:szCs w:val="26"/>
          <w:lang w:eastAsia="zh-CN" w:bidi="hi-IN"/>
        </w:rPr>
        <w:t>7</w:t>
      </w:r>
      <w:r w:rsidRPr="00C7581E">
        <w:rPr>
          <w:rFonts w:eastAsia="DejaVu Sans"/>
          <w:sz w:val="26"/>
          <w:szCs w:val="26"/>
          <w:lang w:eastAsia="zh-CN" w:bidi="hi-IN"/>
        </w:rPr>
        <w:t xml:space="preserve"> (</w:t>
      </w:r>
      <w:r w:rsidR="004D7ACF">
        <w:rPr>
          <w:rFonts w:eastAsia="DejaVu Sans"/>
          <w:sz w:val="26"/>
          <w:szCs w:val="26"/>
          <w:lang w:eastAsia="zh-CN" w:bidi="hi-IN"/>
        </w:rPr>
        <w:t>семи</w:t>
      </w:r>
      <w:r w:rsidRPr="00C7581E">
        <w:rPr>
          <w:rFonts w:eastAsia="DejaVu Sans"/>
          <w:sz w:val="26"/>
          <w:szCs w:val="26"/>
          <w:lang w:eastAsia="zh-CN" w:bidi="hi-IN"/>
        </w:rPr>
        <w:t xml:space="preserve">) рабочих дней с </w:t>
      </w:r>
      <w:r w:rsidRPr="00C7581E">
        <w:rPr>
          <w:sz w:val="26"/>
          <w:szCs w:val="26"/>
        </w:rPr>
        <w:t xml:space="preserve">даты подписания </w:t>
      </w:r>
      <w:r w:rsidR="00EF2BE7">
        <w:rPr>
          <w:sz w:val="26"/>
          <w:szCs w:val="26"/>
        </w:rPr>
        <w:t xml:space="preserve">Заказчиком акта оказанных услуг и выставленного Исполнителем счета/счета-фактуры </w:t>
      </w:r>
      <w:r w:rsidR="002E2780">
        <w:rPr>
          <w:sz w:val="26"/>
          <w:szCs w:val="26"/>
        </w:rPr>
        <w:t>и/</w:t>
      </w:r>
      <w:r w:rsidR="00EF2BE7">
        <w:rPr>
          <w:sz w:val="26"/>
          <w:szCs w:val="26"/>
        </w:rPr>
        <w:t>или универсального передаточного документа</w:t>
      </w:r>
      <w:r w:rsidRPr="00C7581E">
        <w:rPr>
          <w:sz w:val="26"/>
          <w:szCs w:val="26"/>
          <w:lang w:eastAsia="zh-CN" w:bidi="hi-IN"/>
        </w:rPr>
        <w:t xml:space="preserve"> (далее – УПД)</w:t>
      </w:r>
      <w:r w:rsidRPr="00C7581E">
        <w:rPr>
          <w:sz w:val="26"/>
          <w:szCs w:val="26"/>
        </w:rPr>
        <w:t xml:space="preserve">. </w:t>
      </w:r>
    </w:p>
    <w:p w14:paraId="15F19EEA" w14:textId="530BCE2B" w:rsidR="00C7581E" w:rsidRPr="002E2780" w:rsidRDefault="00C7581E" w:rsidP="002E2780">
      <w:pPr>
        <w:pStyle w:val="af1"/>
        <w:ind w:firstLine="708"/>
        <w:jc w:val="both"/>
        <w:rPr>
          <w:rFonts w:eastAsia="DejaVu Sans"/>
          <w:sz w:val="26"/>
          <w:szCs w:val="26"/>
          <w:lang w:eastAsia="zh-CN" w:bidi="hi-IN"/>
        </w:rPr>
      </w:pPr>
      <w:r>
        <w:rPr>
          <w:iCs/>
          <w:sz w:val="26"/>
          <w:szCs w:val="26"/>
        </w:rPr>
        <w:t>2</w:t>
      </w:r>
      <w:r w:rsidRPr="00C7581E">
        <w:rPr>
          <w:iCs/>
          <w:sz w:val="26"/>
          <w:szCs w:val="26"/>
        </w:rPr>
        <w:t>.</w:t>
      </w:r>
      <w:r>
        <w:rPr>
          <w:iCs/>
          <w:sz w:val="26"/>
          <w:szCs w:val="26"/>
        </w:rPr>
        <w:t>7.</w:t>
      </w:r>
      <w:r w:rsidRPr="00C7581E">
        <w:rPr>
          <w:iCs/>
          <w:sz w:val="26"/>
          <w:szCs w:val="26"/>
        </w:rPr>
        <w:t xml:space="preserve"> </w:t>
      </w:r>
      <w:r w:rsidR="002E2780" w:rsidRPr="002E2780">
        <w:rPr>
          <w:rFonts w:eastAsia="DejaVu Sans"/>
          <w:sz w:val="26"/>
          <w:szCs w:val="26"/>
          <w:lang w:eastAsia="zh-CN" w:bidi="hi-IN"/>
        </w:rPr>
        <w:t xml:space="preserve">Оплата Услуг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w:t>
      </w:r>
    </w:p>
    <w:p w14:paraId="716A26F6" w14:textId="77777777" w:rsidR="00C7581E" w:rsidRPr="00C7581E" w:rsidRDefault="00C7581E" w:rsidP="00C7581E">
      <w:pPr>
        <w:spacing w:after="0"/>
        <w:ind w:firstLine="709"/>
        <w:contextualSpacing/>
        <w:jc w:val="both"/>
        <w:rPr>
          <w:sz w:val="26"/>
          <w:szCs w:val="26"/>
        </w:rPr>
      </w:pPr>
      <w:r>
        <w:rPr>
          <w:sz w:val="26"/>
          <w:szCs w:val="26"/>
        </w:rPr>
        <w:t>2.8.</w:t>
      </w:r>
      <w:r w:rsidRPr="00C7581E">
        <w:rPr>
          <w:sz w:val="26"/>
          <w:szCs w:val="26"/>
        </w:rPr>
        <w:t xml:space="preserve"> Заказчик обеспечивает исполнение своих денежных обязательств, указанных в настоящем Контракте, за счет средств федерального бюджета, в пределах доведенных ему лимитов бюджетных обязательств и предельных объемов оплаты денежных обязательств.</w:t>
      </w:r>
    </w:p>
    <w:p w14:paraId="10658ECD" w14:textId="77777777" w:rsidR="005D7B60" w:rsidRDefault="005D7B60" w:rsidP="00C7581E">
      <w:pPr>
        <w:tabs>
          <w:tab w:val="left" w:pos="0"/>
          <w:tab w:val="left" w:pos="709"/>
        </w:tabs>
        <w:jc w:val="both"/>
        <w:rPr>
          <w:sz w:val="26"/>
          <w:szCs w:val="26"/>
        </w:rPr>
      </w:pPr>
    </w:p>
    <w:p w14:paraId="23240373" w14:textId="236C7195" w:rsidR="009C1EA2" w:rsidRPr="00C7581E" w:rsidRDefault="009C1EA2" w:rsidP="00C7581E">
      <w:pPr>
        <w:suppressAutoHyphens w:val="0"/>
        <w:snapToGrid/>
        <w:spacing w:after="0"/>
        <w:ind w:left="360"/>
        <w:textAlignment w:val="auto"/>
        <w:rPr>
          <w:b/>
          <w:sz w:val="26"/>
          <w:szCs w:val="26"/>
        </w:rPr>
      </w:pPr>
      <w:r w:rsidRPr="00C7581E">
        <w:rPr>
          <w:b/>
          <w:sz w:val="26"/>
          <w:szCs w:val="26"/>
        </w:rPr>
        <w:t xml:space="preserve">3. </w:t>
      </w:r>
      <w:r w:rsidR="002E2780">
        <w:rPr>
          <w:b/>
          <w:sz w:val="26"/>
          <w:szCs w:val="26"/>
        </w:rPr>
        <w:t>Порядок, сроки и условия поставки и приемки</w:t>
      </w:r>
    </w:p>
    <w:p w14:paraId="37A5165D" w14:textId="01C5296C" w:rsidR="009C1EA2" w:rsidRPr="00C7581E" w:rsidRDefault="009C1EA2" w:rsidP="00C7581E">
      <w:pPr>
        <w:pStyle w:val="aff2"/>
        <w:tabs>
          <w:tab w:val="left" w:pos="709"/>
        </w:tabs>
        <w:ind w:firstLine="567"/>
        <w:jc w:val="both"/>
        <w:rPr>
          <w:rFonts w:ascii="Times New Roman" w:hAnsi="Times New Roman"/>
          <w:sz w:val="26"/>
          <w:szCs w:val="26"/>
        </w:rPr>
      </w:pPr>
      <w:r w:rsidRPr="00C7581E">
        <w:rPr>
          <w:rFonts w:ascii="Times New Roman" w:hAnsi="Times New Roman"/>
          <w:sz w:val="26"/>
          <w:szCs w:val="26"/>
        </w:rPr>
        <w:t xml:space="preserve">3.1. Настоящий Контракт вступает в силу с даты его подписания Сторонами в порядке, установленном </w:t>
      </w:r>
      <w:r w:rsidR="002E2780">
        <w:rPr>
          <w:rFonts w:ascii="Times New Roman" w:hAnsi="Times New Roman"/>
          <w:sz w:val="26"/>
          <w:szCs w:val="26"/>
        </w:rPr>
        <w:t>Федеральным з</w:t>
      </w:r>
      <w:r w:rsidRPr="00C7581E">
        <w:rPr>
          <w:rFonts w:ascii="Times New Roman" w:hAnsi="Times New Roman"/>
          <w:sz w:val="26"/>
          <w:szCs w:val="26"/>
        </w:rPr>
        <w:t>аконом</w:t>
      </w:r>
      <w:r w:rsidR="002E2780">
        <w:rPr>
          <w:rFonts w:ascii="Times New Roman" w:hAnsi="Times New Roman"/>
          <w:sz w:val="26"/>
          <w:szCs w:val="26"/>
        </w:rPr>
        <w:t xml:space="preserve"> от 05.04.2013</w:t>
      </w:r>
      <w:r w:rsidRPr="00C7581E">
        <w:rPr>
          <w:rFonts w:ascii="Times New Roman" w:hAnsi="Times New Roman"/>
          <w:sz w:val="26"/>
          <w:szCs w:val="26"/>
        </w:rPr>
        <w:t xml:space="preserve"> № 44-ФЗ.</w:t>
      </w:r>
    </w:p>
    <w:p w14:paraId="5EDB201E" w14:textId="77777777" w:rsidR="002E2780" w:rsidRDefault="009C1EA2" w:rsidP="002E2780">
      <w:pPr>
        <w:pStyle w:val="aff2"/>
        <w:tabs>
          <w:tab w:val="left" w:pos="709"/>
        </w:tabs>
        <w:ind w:firstLine="567"/>
        <w:jc w:val="both"/>
        <w:rPr>
          <w:rFonts w:ascii="Times New Roman" w:hAnsi="Times New Roman"/>
          <w:sz w:val="26"/>
          <w:szCs w:val="26"/>
        </w:rPr>
      </w:pPr>
      <w:r w:rsidRPr="00C7581E">
        <w:rPr>
          <w:rFonts w:ascii="Times New Roman" w:hAnsi="Times New Roman"/>
          <w:sz w:val="26"/>
          <w:szCs w:val="26"/>
        </w:rPr>
        <w:t xml:space="preserve">3.2. Срок окончания действия настоящего Контракта – </w:t>
      </w:r>
      <w:r w:rsidR="00F20A34">
        <w:rPr>
          <w:rFonts w:ascii="Times New Roman" w:hAnsi="Times New Roman"/>
          <w:sz w:val="26"/>
          <w:szCs w:val="26"/>
        </w:rPr>
        <w:t>31.10.2026</w:t>
      </w:r>
      <w:r w:rsidRPr="00C7581E">
        <w:rPr>
          <w:rFonts w:ascii="Times New Roman" w:hAnsi="Times New Roman"/>
          <w:sz w:val="26"/>
          <w:szCs w:val="26"/>
        </w:rPr>
        <w:t xml:space="preserve">, но </w:t>
      </w:r>
      <w:r w:rsidR="002E2780">
        <w:rPr>
          <w:rFonts w:ascii="Times New Roman" w:hAnsi="Times New Roman"/>
          <w:sz w:val="26"/>
          <w:szCs w:val="26"/>
        </w:rPr>
        <w:t>не ранее</w:t>
      </w:r>
      <w:r w:rsidRPr="00C7581E">
        <w:rPr>
          <w:rFonts w:ascii="Times New Roman" w:hAnsi="Times New Roman"/>
          <w:sz w:val="26"/>
          <w:szCs w:val="26"/>
        </w:rPr>
        <w:t xml:space="preserve"> полного исполнения обязательств Сторонами.</w:t>
      </w:r>
    </w:p>
    <w:p w14:paraId="68A66166" w14:textId="6FD87A5C" w:rsidR="009C1EA2" w:rsidRPr="002E2780" w:rsidRDefault="009C1EA2" w:rsidP="002E2780">
      <w:pPr>
        <w:pStyle w:val="aff2"/>
        <w:tabs>
          <w:tab w:val="left" w:pos="709"/>
        </w:tabs>
        <w:ind w:firstLine="567"/>
        <w:jc w:val="both"/>
        <w:rPr>
          <w:rFonts w:ascii="Times New Roman" w:hAnsi="Times New Roman"/>
          <w:sz w:val="26"/>
          <w:szCs w:val="26"/>
        </w:rPr>
      </w:pPr>
      <w:r w:rsidRPr="002E2780">
        <w:rPr>
          <w:rFonts w:ascii="Times New Roman" w:hAnsi="Times New Roman"/>
          <w:sz w:val="26"/>
          <w:szCs w:val="26"/>
        </w:rPr>
        <w:t xml:space="preserve">3.3.  </w:t>
      </w:r>
      <w:r w:rsidR="002E2780" w:rsidRPr="002E2780">
        <w:rPr>
          <w:rFonts w:ascii="Times New Roman" w:hAnsi="Times New Roman"/>
          <w:sz w:val="26"/>
          <w:szCs w:val="26"/>
        </w:rPr>
        <w:t>Передача неисключительных лицензионных прав на операционную систему: в течение 10 (десяти) рабочих дней с даты заключения контракта.</w:t>
      </w:r>
    </w:p>
    <w:p w14:paraId="51F37E77" w14:textId="77777777" w:rsidR="009C1EA2" w:rsidRPr="00C7581E" w:rsidRDefault="009C1EA2" w:rsidP="00C7581E">
      <w:pPr>
        <w:pStyle w:val="aff2"/>
        <w:tabs>
          <w:tab w:val="left" w:pos="709"/>
        </w:tabs>
        <w:ind w:firstLine="567"/>
        <w:jc w:val="both"/>
        <w:rPr>
          <w:rFonts w:ascii="Times New Roman" w:hAnsi="Times New Roman"/>
          <w:sz w:val="26"/>
          <w:szCs w:val="26"/>
        </w:rPr>
      </w:pPr>
      <w:r w:rsidRPr="00C7581E">
        <w:rPr>
          <w:rFonts w:ascii="Times New Roman" w:hAnsi="Times New Roman"/>
          <w:sz w:val="26"/>
          <w:szCs w:val="26"/>
        </w:rPr>
        <w:t>3.4. По факту оказания Услуг Исполнитель обязан передать Заказчику следующие документы:</w:t>
      </w:r>
    </w:p>
    <w:p w14:paraId="0547711A" w14:textId="77777777" w:rsidR="009C1EA2" w:rsidRPr="00C7581E" w:rsidRDefault="009C1EA2" w:rsidP="00C7581E">
      <w:pPr>
        <w:pStyle w:val="aff2"/>
        <w:tabs>
          <w:tab w:val="left" w:pos="709"/>
        </w:tabs>
        <w:ind w:firstLine="567"/>
        <w:jc w:val="both"/>
        <w:rPr>
          <w:rFonts w:ascii="Times New Roman" w:hAnsi="Times New Roman"/>
          <w:sz w:val="26"/>
          <w:szCs w:val="26"/>
        </w:rPr>
      </w:pPr>
      <w:r w:rsidRPr="00C7581E">
        <w:rPr>
          <w:rFonts w:ascii="Times New Roman" w:hAnsi="Times New Roman"/>
          <w:sz w:val="26"/>
          <w:szCs w:val="26"/>
        </w:rPr>
        <w:t>- счет-фактуру, товарную накладную и/или универсальный передаточный документ (далее УПД) в двух экземплярах подписанную уполномоченным лицом Исполнителя;</w:t>
      </w:r>
    </w:p>
    <w:p w14:paraId="20CAAC11" w14:textId="6A5D7D77" w:rsidR="009C1EA2" w:rsidRPr="00C7581E" w:rsidRDefault="009C1EA2" w:rsidP="00C7581E">
      <w:pPr>
        <w:pStyle w:val="aff2"/>
        <w:tabs>
          <w:tab w:val="left" w:pos="709"/>
        </w:tabs>
        <w:ind w:firstLine="567"/>
        <w:jc w:val="both"/>
        <w:rPr>
          <w:rFonts w:ascii="Times New Roman" w:hAnsi="Times New Roman"/>
          <w:sz w:val="26"/>
          <w:szCs w:val="26"/>
        </w:rPr>
      </w:pPr>
      <w:r w:rsidRPr="00C7581E">
        <w:rPr>
          <w:rFonts w:ascii="Times New Roman" w:hAnsi="Times New Roman"/>
          <w:sz w:val="26"/>
          <w:szCs w:val="26"/>
        </w:rPr>
        <w:t xml:space="preserve">- подписанный </w:t>
      </w:r>
      <w:r w:rsidR="002E2780">
        <w:rPr>
          <w:rFonts w:ascii="Times New Roman" w:hAnsi="Times New Roman"/>
          <w:sz w:val="26"/>
          <w:szCs w:val="26"/>
        </w:rPr>
        <w:t>а</w:t>
      </w:r>
      <w:r w:rsidRPr="00C7581E">
        <w:rPr>
          <w:rFonts w:ascii="Times New Roman" w:hAnsi="Times New Roman"/>
          <w:sz w:val="26"/>
          <w:szCs w:val="26"/>
        </w:rPr>
        <w:t xml:space="preserve">кт </w:t>
      </w:r>
      <w:r w:rsidR="002E2780">
        <w:rPr>
          <w:rFonts w:ascii="Times New Roman" w:hAnsi="Times New Roman"/>
          <w:sz w:val="26"/>
          <w:szCs w:val="26"/>
        </w:rPr>
        <w:t>оказанных</w:t>
      </w:r>
      <w:r w:rsidRPr="00C7581E">
        <w:rPr>
          <w:rFonts w:ascii="Times New Roman" w:hAnsi="Times New Roman"/>
          <w:sz w:val="26"/>
          <w:szCs w:val="26"/>
        </w:rPr>
        <w:t xml:space="preserve"> услуг;</w:t>
      </w:r>
    </w:p>
    <w:p w14:paraId="1A37D5CE" w14:textId="3EE2D916" w:rsidR="009C1EA2" w:rsidRPr="00C7581E" w:rsidRDefault="009C1EA2" w:rsidP="00C7581E">
      <w:pPr>
        <w:pStyle w:val="aff2"/>
        <w:tabs>
          <w:tab w:val="left" w:pos="709"/>
        </w:tabs>
        <w:ind w:firstLine="567"/>
        <w:jc w:val="both"/>
        <w:rPr>
          <w:rFonts w:ascii="Times New Roman" w:hAnsi="Times New Roman"/>
          <w:sz w:val="26"/>
          <w:szCs w:val="26"/>
        </w:rPr>
      </w:pPr>
      <w:r w:rsidRPr="00C7581E">
        <w:rPr>
          <w:rFonts w:ascii="Times New Roman" w:hAnsi="Times New Roman"/>
          <w:sz w:val="26"/>
          <w:szCs w:val="26"/>
        </w:rPr>
        <w:t xml:space="preserve">3.5.  Факт оказания Исполнителем Услуг Заказчику оформляется путем подписания уполномоченными лицами Исполнителя и Заказчика акта </w:t>
      </w:r>
      <w:r w:rsidR="002E2780">
        <w:rPr>
          <w:rFonts w:ascii="Times New Roman" w:hAnsi="Times New Roman"/>
          <w:sz w:val="26"/>
          <w:szCs w:val="26"/>
        </w:rPr>
        <w:t>оказанных</w:t>
      </w:r>
      <w:r w:rsidRPr="00C7581E">
        <w:rPr>
          <w:rFonts w:ascii="Times New Roman" w:hAnsi="Times New Roman"/>
          <w:sz w:val="26"/>
          <w:szCs w:val="26"/>
        </w:rPr>
        <w:t xml:space="preserve"> услуг.</w:t>
      </w:r>
    </w:p>
    <w:p w14:paraId="6B11FA34" w14:textId="76E19907" w:rsidR="009C1EA2" w:rsidRDefault="00AF27ED" w:rsidP="00C7581E">
      <w:pPr>
        <w:pStyle w:val="aff2"/>
        <w:tabs>
          <w:tab w:val="left" w:pos="709"/>
        </w:tabs>
        <w:ind w:firstLine="567"/>
        <w:jc w:val="both"/>
        <w:rPr>
          <w:rFonts w:ascii="Times New Roman" w:hAnsi="Times New Roman"/>
          <w:sz w:val="26"/>
          <w:szCs w:val="26"/>
        </w:rPr>
      </w:pPr>
      <w:r>
        <w:rPr>
          <w:rFonts w:ascii="Times New Roman" w:hAnsi="Times New Roman"/>
          <w:sz w:val="26"/>
          <w:szCs w:val="26"/>
        </w:rPr>
        <w:t xml:space="preserve">3.6 </w:t>
      </w:r>
      <w:r w:rsidR="009C1EA2" w:rsidRPr="00C7581E">
        <w:rPr>
          <w:rFonts w:ascii="Times New Roman" w:hAnsi="Times New Roman"/>
          <w:sz w:val="26"/>
          <w:szCs w:val="26"/>
        </w:rPr>
        <w:t>В</w:t>
      </w:r>
      <w:r>
        <w:rPr>
          <w:rFonts w:ascii="Times New Roman" w:hAnsi="Times New Roman"/>
          <w:sz w:val="26"/>
          <w:szCs w:val="26"/>
        </w:rPr>
        <w:t xml:space="preserve"> документах, указанных в п.3.4, 3.5 настоящего Контракта, </w:t>
      </w:r>
      <w:r w:rsidR="009C1EA2" w:rsidRPr="00C7581E">
        <w:rPr>
          <w:rFonts w:ascii="Times New Roman" w:hAnsi="Times New Roman"/>
          <w:sz w:val="26"/>
          <w:szCs w:val="26"/>
        </w:rPr>
        <w:t>должна быть отражена следующая информация: полное наименование Заказчика, реквизиты настоящего Контракта.</w:t>
      </w:r>
    </w:p>
    <w:p w14:paraId="47B8A8CA" w14:textId="77777777" w:rsidR="000B5141" w:rsidRPr="00C7581E" w:rsidRDefault="000B5141" w:rsidP="00C7581E">
      <w:pPr>
        <w:pStyle w:val="aff2"/>
        <w:tabs>
          <w:tab w:val="left" w:pos="709"/>
        </w:tabs>
        <w:ind w:firstLine="567"/>
        <w:jc w:val="both"/>
        <w:rPr>
          <w:rFonts w:ascii="Times New Roman" w:hAnsi="Times New Roman"/>
          <w:sz w:val="26"/>
          <w:szCs w:val="26"/>
        </w:rPr>
      </w:pPr>
    </w:p>
    <w:p w14:paraId="2BB889D7" w14:textId="77777777" w:rsidR="009C1EA2" w:rsidRPr="009C1EA2" w:rsidRDefault="009C1EA2" w:rsidP="009C1EA2">
      <w:pPr>
        <w:pStyle w:val="aff2"/>
        <w:tabs>
          <w:tab w:val="left" w:pos="709"/>
        </w:tabs>
        <w:spacing w:line="276" w:lineRule="auto"/>
        <w:ind w:firstLine="567"/>
        <w:jc w:val="both"/>
        <w:rPr>
          <w:rFonts w:ascii="Times New Roman" w:hAnsi="Times New Roman"/>
          <w:sz w:val="25"/>
          <w:szCs w:val="25"/>
        </w:rPr>
      </w:pPr>
    </w:p>
    <w:p w14:paraId="618CB4C7" w14:textId="5AFB5465" w:rsidR="00D76170" w:rsidRPr="000B5141" w:rsidRDefault="005D7B60" w:rsidP="000B5141">
      <w:pPr>
        <w:pStyle w:val="af7"/>
        <w:widowControl w:val="0"/>
        <w:numPr>
          <w:ilvl w:val="0"/>
          <w:numId w:val="22"/>
        </w:numPr>
        <w:tabs>
          <w:tab w:val="left" w:pos="142"/>
          <w:tab w:val="left" w:pos="851"/>
          <w:tab w:val="left" w:pos="1080"/>
          <w:tab w:val="left" w:pos="1134"/>
          <w:tab w:val="left" w:pos="1276"/>
        </w:tabs>
        <w:spacing w:after="0"/>
        <w:rPr>
          <w:sz w:val="26"/>
          <w:szCs w:val="26"/>
        </w:rPr>
      </w:pPr>
      <w:r w:rsidRPr="000B5141">
        <w:rPr>
          <w:b/>
          <w:color w:val="auto"/>
          <w:sz w:val="26"/>
          <w:szCs w:val="26"/>
        </w:rPr>
        <w:lastRenderedPageBreak/>
        <w:t xml:space="preserve">Порядок и сроки приемки оказанных услуг </w:t>
      </w:r>
    </w:p>
    <w:p w14:paraId="6E000E8E" w14:textId="70E1D3FC" w:rsidR="00C7581E" w:rsidRPr="00082FD2" w:rsidRDefault="00C7581E" w:rsidP="00C7581E">
      <w:pPr>
        <w:spacing w:after="0"/>
        <w:ind w:firstLine="708"/>
        <w:jc w:val="both"/>
        <w:rPr>
          <w:sz w:val="26"/>
          <w:szCs w:val="26"/>
        </w:rPr>
      </w:pPr>
      <w:r w:rsidRPr="00082FD2">
        <w:rPr>
          <w:color w:val="auto"/>
          <w:sz w:val="26"/>
          <w:szCs w:val="26"/>
        </w:rPr>
        <w:t xml:space="preserve">4.1 </w:t>
      </w:r>
      <w:r w:rsidRPr="00082FD2">
        <w:rPr>
          <w:sz w:val="26"/>
          <w:szCs w:val="26"/>
        </w:rPr>
        <w:t>Приемка оказанных Услуг осуществляется на основании документа о приемке,</w:t>
      </w:r>
      <w:r w:rsidR="00AF27ED">
        <w:rPr>
          <w:sz w:val="26"/>
          <w:szCs w:val="26"/>
        </w:rPr>
        <w:t xml:space="preserve">  </w:t>
      </w:r>
      <w:r w:rsidRPr="00082FD2">
        <w:rPr>
          <w:sz w:val="26"/>
          <w:szCs w:val="26"/>
        </w:rPr>
        <w:t xml:space="preserve">подтверждающего их выполнение в соответствии с условиями Контракта. </w:t>
      </w:r>
      <w:r w:rsidRPr="00082FD2">
        <w:rPr>
          <w:spacing w:val="-2"/>
          <w:sz w:val="26"/>
          <w:szCs w:val="26"/>
        </w:rPr>
        <w:t>Исполнитель составляет и направляет подписанные документы о приёмке Заказчику в срок, установленный пунктом 1.2. настоящего Контракта.</w:t>
      </w:r>
      <w:r w:rsidRPr="00082FD2">
        <w:rPr>
          <w:sz w:val="26"/>
          <w:szCs w:val="26"/>
        </w:rPr>
        <w:t xml:space="preserve"> Услуги считаются принятыми со дня подписания </w:t>
      </w:r>
      <w:r w:rsidR="00AF27ED">
        <w:rPr>
          <w:sz w:val="26"/>
          <w:szCs w:val="26"/>
        </w:rPr>
        <w:t>Заказчиком</w:t>
      </w:r>
      <w:r w:rsidRPr="00082FD2">
        <w:rPr>
          <w:sz w:val="26"/>
          <w:szCs w:val="26"/>
        </w:rPr>
        <w:t xml:space="preserve"> документов о приёмке.</w:t>
      </w:r>
    </w:p>
    <w:p w14:paraId="133B5CBE" w14:textId="7B99EB28" w:rsidR="00C7581E" w:rsidRPr="00082FD2" w:rsidRDefault="00C7581E" w:rsidP="00EE4F47">
      <w:pPr>
        <w:tabs>
          <w:tab w:val="left" w:pos="709"/>
        </w:tabs>
        <w:spacing w:after="0"/>
        <w:ind w:firstLine="709"/>
        <w:jc w:val="both"/>
        <w:rPr>
          <w:sz w:val="26"/>
          <w:szCs w:val="26"/>
        </w:rPr>
      </w:pPr>
      <w:r w:rsidRPr="00082FD2">
        <w:rPr>
          <w:sz w:val="26"/>
          <w:szCs w:val="26"/>
        </w:rPr>
        <w:t>4.2. Исполнитель обязан устранить выявленные Заказчиком недостатки в</w:t>
      </w:r>
      <w:r w:rsidR="00AF27ED">
        <w:rPr>
          <w:sz w:val="26"/>
          <w:szCs w:val="26"/>
        </w:rPr>
        <w:t xml:space="preserve"> срок</w:t>
      </w:r>
      <w:r w:rsidRPr="00082FD2">
        <w:rPr>
          <w:sz w:val="26"/>
          <w:szCs w:val="26"/>
        </w:rPr>
        <w:t>, установленные Заказчиком</w:t>
      </w:r>
      <w:r w:rsidR="00AF27ED">
        <w:rPr>
          <w:sz w:val="26"/>
          <w:szCs w:val="26"/>
        </w:rPr>
        <w:t xml:space="preserve"> в уведомлении о наличии замечаний, путем направления информации по адресу, указанному в реквизитах Контракта, либо по электронной почте.</w:t>
      </w:r>
    </w:p>
    <w:p w14:paraId="6761A1F0" w14:textId="77777777" w:rsidR="00EE4F47" w:rsidRPr="00082FD2" w:rsidRDefault="00EE4F47" w:rsidP="00EE4F47">
      <w:pPr>
        <w:autoSpaceDE w:val="0"/>
        <w:autoSpaceDN w:val="0"/>
        <w:adjustRightInd w:val="0"/>
        <w:spacing w:after="0"/>
        <w:ind w:firstLine="709"/>
        <w:jc w:val="both"/>
        <w:rPr>
          <w:sz w:val="26"/>
          <w:szCs w:val="26"/>
        </w:rPr>
      </w:pPr>
      <w:r w:rsidRPr="00082FD2">
        <w:rPr>
          <w:sz w:val="26"/>
          <w:szCs w:val="26"/>
        </w:rPr>
        <w:t xml:space="preserve">4.3. В течение 10 (десяти) рабочих дней после оказания Услуг и получения от Исполнителя двух экземпляров документов, указанных в п. 3.6. настоящего </w:t>
      </w:r>
      <w:r w:rsidRPr="00082FD2">
        <w:rPr>
          <w:spacing w:val="-2"/>
          <w:sz w:val="26"/>
          <w:szCs w:val="26"/>
        </w:rPr>
        <w:t>Контракта</w:t>
      </w:r>
      <w:r w:rsidRPr="00082FD2">
        <w:rPr>
          <w:sz w:val="26"/>
          <w:szCs w:val="26"/>
        </w:rPr>
        <w:t xml:space="preserve">, подписанных уполномоченными лицами Исполнителя, Заказчик проводит экспертизу результатов, предусмотренных </w:t>
      </w:r>
      <w:r w:rsidRPr="00082FD2">
        <w:rPr>
          <w:spacing w:val="-2"/>
          <w:sz w:val="26"/>
          <w:szCs w:val="26"/>
        </w:rPr>
        <w:t>Контрактом</w:t>
      </w:r>
      <w:r w:rsidRPr="00082FD2">
        <w:rPr>
          <w:sz w:val="26"/>
          <w:szCs w:val="26"/>
        </w:rPr>
        <w:t xml:space="preserve">, в части соответствия количества и качества оказанных Услуг условиям </w:t>
      </w:r>
      <w:r w:rsidRPr="00082FD2">
        <w:rPr>
          <w:spacing w:val="-2"/>
          <w:sz w:val="26"/>
          <w:szCs w:val="26"/>
        </w:rPr>
        <w:t>Контракта</w:t>
      </w:r>
      <w:r w:rsidRPr="00082FD2">
        <w:rPr>
          <w:sz w:val="26"/>
          <w:szCs w:val="26"/>
        </w:rPr>
        <w:t xml:space="preserve">.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82FD2">
          <w:rPr>
            <w:sz w:val="26"/>
            <w:szCs w:val="26"/>
          </w:rPr>
          <w:t>законом</w:t>
        </w:r>
      </w:hyperlink>
      <w:r w:rsidRPr="00082FD2">
        <w:rPr>
          <w:sz w:val="26"/>
          <w:szCs w:val="26"/>
        </w:rPr>
        <w:t xml:space="preserve"> </w:t>
      </w:r>
      <w:r w:rsidRPr="00082FD2">
        <w:rPr>
          <w:rFonts w:eastAsia="DejaVu Sans"/>
          <w:sz w:val="26"/>
          <w:szCs w:val="26"/>
          <w:lang w:eastAsia="zh-CN" w:bidi="hi-IN"/>
        </w:rPr>
        <w:t xml:space="preserve">от 05.04.2013 </w:t>
      </w:r>
      <w:r w:rsidRPr="00082FD2">
        <w:rPr>
          <w:sz w:val="26"/>
          <w:szCs w:val="26"/>
        </w:rPr>
        <w:t>№ 44-ФЗ.</w:t>
      </w:r>
    </w:p>
    <w:p w14:paraId="278E67E1" w14:textId="2C103646" w:rsidR="00EE4F47" w:rsidRPr="00082FD2" w:rsidRDefault="00EE4F47" w:rsidP="00EE4F47">
      <w:pPr>
        <w:pStyle w:val="aff2"/>
        <w:tabs>
          <w:tab w:val="left" w:pos="709"/>
        </w:tabs>
        <w:spacing w:line="276" w:lineRule="auto"/>
        <w:ind w:firstLine="567"/>
        <w:jc w:val="both"/>
        <w:rPr>
          <w:rFonts w:ascii="Times New Roman" w:hAnsi="Times New Roman" w:cs="Times New Roman"/>
          <w:sz w:val="26"/>
          <w:szCs w:val="26"/>
        </w:rPr>
      </w:pPr>
      <w:r w:rsidRPr="00082FD2">
        <w:rPr>
          <w:rFonts w:ascii="Times New Roman" w:hAnsi="Times New Roman" w:cs="Times New Roman"/>
          <w:sz w:val="26"/>
          <w:szCs w:val="26"/>
        </w:rPr>
        <w:t xml:space="preserve">4.4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соответствующим законодательству Российской Федерации.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количества и качества фактически оказанных Услуг условиям настоящего </w:t>
      </w:r>
      <w:r w:rsidRPr="00082FD2">
        <w:rPr>
          <w:rFonts w:ascii="Times New Roman" w:eastAsia="Times New Roman" w:hAnsi="Times New Roman" w:cs="Times New Roman"/>
          <w:color w:val="000000"/>
          <w:spacing w:val="-2"/>
          <w:sz w:val="26"/>
          <w:szCs w:val="26"/>
          <w:lang w:eastAsia="ru-RU"/>
        </w:rPr>
        <w:t>Контракта</w:t>
      </w:r>
      <w:r w:rsidRPr="00082FD2">
        <w:rPr>
          <w:rFonts w:ascii="Times New Roman" w:hAnsi="Times New Roman" w:cs="Times New Roman"/>
          <w:sz w:val="26"/>
          <w:szCs w:val="26"/>
        </w:rPr>
        <w:t xml:space="preserve"> является основанием для признания оказанных Услуг, являющихся предметом настоящего </w:t>
      </w:r>
      <w:r w:rsidRPr="00082FD2">
        <w:rPr>
          <w:rFonts w:ascii="Times New Roman" w:eastAsia="Times New Roman" w:hAnsi="Times New Roman" w:cs="Times New Roman"/>
          <w:color w:val="000000"/>
          <w:spacing w:val="-2"/>
          <w:sz w:val="26"/>
          <w:szCs w:val="26"/>
          <w:lang w:eastAsia="ru-RU"/>
        </w:rPr>
        <w:t>Контракта</w:t>
      </w:r>
      <w:r w:rsidRPr="00082FD2">
        <w:rPr>
          <w:rFonts w:ascii="Times New Roman" w:hAnsi="Times New Roman" w:cs="Times New Roman"/>
          <w:sz w:val="26"/>
          <w:szCs w:val="26"/>
        </w:rPr>
        <w:t xml:space="preserve">, оказанных надлежащим образом, и подписания Заказчиком акта </w:t>
      </w:r>
      <w:r w:rsidR="00213100">
        <w:rPr>
          <w:rFonts w:ascii="Times New Roman" w:hAnsi="Times New Roman" w:cs="Times New Roman"/>
          <w:sz w:val="26"/>
          <w:szCs w:val="26"/>
        </w:rPr>
        <w:t>оказанных услуг</w:t>
      </w:r>
      <w:r w:rsidRPr="00082FD2">
        <w:rPr>
          <w:rFonts w:ascii="Times New Roman" w:hAnsi="Times New Roman" w:cs="Times New Roman"/>
          <w:sz w:val="26"/>
          <w:szCs w:val="26"/>
        </w:rPr>
        <w:t>.</w:t>
      </w:r>
    </w:p>
    <w:p w14:paraId="1D33E79A" w14:textId="40A2328C" w:rsidR="00EE4F47" w:rsidRPr="00082FD2" w:rsidRDefault="00EE4F47" w:rsidP="00EE4F47">
      <w:pPr>
        <w:pStyle w:val="aff2"/>
        <w:tabs>
          <w:tab w:val="left" w:pos="709"/>
        </w:tabs>
        <w:spacing w:line="276" w:lineRule="auto"/>
        <w:ind w:firstLine="567"/>
        <w:jc w:val="both"/>
        <w:rPr>
          <w:rFonts w:ascii="Times New Roman" w:hAnsi="Times New Roman" w:cs="Times New Roman"/>
          <w:sz w:val="26"/>
          <w:szCs w:val="26"/>
        </w:rPr>
      </w:pPr>
      <w:r w:rsidRPr="00082FD2">
        <w:rPr>
          <w:rFonts w:ascii="Times New Roman" w:hAnsi="Times New Roman" w:cs="Times New Roman"/>
          <w:sz w:val="26"/>
          <w:szCs w:val="26"/>
        </w:rPr>
        <w:t xml:space="preserve">4.5. В случае соответствия оказанных Услуг условиям настоящего </w:t>
      </w:r>
      <w:r w:rsidRPr="00082FD2">
        <w:rPr>
          <w:rFonts w:ascii="Times New Roman" w:eastAsia="Times New Roman" w:hAnsi="Times New Roman" w:cs="Times New Roman"/>
          <w:color w:val="000000"/>
          <w:spacing w:val="-2"/>
          <w:sz w:val="26"/>
          <w:szCs w:val="26"/>
          <w:lang w:eastAsia="ru-RU"/>
        </w:rPr>
        <w:t>Контракта</w:t>
      </w:r>
      <w:r w:rsidRPr="00082FD2">
        <w:rPr>
          <w:rFonts w:ascii="Times New Roman" w:hAnsi="Times New Roman" w:cs="Times New Roman"/>
          <w:sz w:val="26"/>
          <w:szCs w:val="26"/>
        </w:rPr>
        <w:t xml:space="preserve">, Заказчик после оформления результатов проведения экспертизы в соответствии с п. 4.3 настоящего </w:t>
      </w:r>
      <w:r w:rsidRPr="00082FD2">
        <w:rPr>
          <w:rFonts w:ascii="Times New Roman" w:eastAsia="Times New Roman" w:hAnsi="Times New Roman" w:cs="Times New Roman"/>
          <w:color w:val="000000"/>
          <w:spacing w:val="-2"/>
          <w:sz w:val="26"/>
          <w:szCs w:val="26"/>
          <w:lang w:eastAsia="ru-RU"/>
        </w:rPr>
        <w:t>Контракта</w:t>
      </w:r>
      <w:r w:rsidRPr="00082FD2">
        <w:rPr>
          <w:rFonts w:ascii="Times New Roman" w:hAnsi="Times New Roman" w:cs="Times New Roman"/>
          <w:sz w:val="26"/>
          <w:szCs w:val="26"/>
        </w:rPr>
        <w:t xml:space="preserve"> направляет Исполнителю один из экземпляров счета-фактуры, товарной накладной/УПД, акта </w:t>
      </w:r>
      <w:r w:rsidR="00213100">
        <w:rPr>
          <w:rFonts w:ascii="Times New Roman" w:hAnsi="Times New Roman" w:cs="Times New Roman"/>
          <w:sz w:val="26"/>
          <w:szCs w:val="26"/>
        </w:rPr>
        <w:t>оказанных</w:t>
      </w:r>
      <w:r w:rsidRPr="00082FD2">
        <w:rPr>
          <w:rFonts w:ascii="Times New Roman" w:hAnsi="Times New Roman" w:cs="Times New Roman"/>
          <w:sz w:val="26"/>
          <w:szCs w:val="26"/>
        </w:rPr>
        <w:t xml:space="preserve"> услуг, подписанный уполномоченными лицами Исполнителя и Заказчика.</w:t>
      </w:r>
    </w:p>
    <w:p w14:paraId="6B48AFA5" w14:textId="77777777" w:rsidR="00EE4F47" w:rsidRPr="00082FD2" w:rsidRDefault="00EE4F47" w:rsidP="00EE4F47">
      <w:pPr>
        <w:pStyle w:val="aff2"/>
        <w:tabs>
          <w:tab w:val="left" w:pos="709"/>
        </w:tabs>
        <w:spacing w:line="276" w:lineRule="auto"/>
        <w:ind w:firstLine="567"/>
        <w:jc w:val="both"/>
        <w:rPr>
          <w:rFonts w:ascii="Times New Roman" w:hAnsi="Times New Roman" w:cs="Times New Roman"/>
          <w:sz w:val="26"/>
          <w:szCs w:val="26"/>
        </w:rPr>
      </w:pPr>
      <w:r w:rsidRPr="00082FD2">
        <w:rPr>
          <w:rFonts w:ascii="Times New Roman" w:hAnsi="Times New Roman" w:cs="Times New Roman"/>
          <w:sz w:val="26"/>
          <w:szCs w:val="26"/>
        </w:rPr>
        <w:t xml:space="preserve">4.6. В случае отказа Заказчика от принятия результатов оказания Услуг на основании экспертного заключения, составленного и подписанного ответственным за экспертизу оказанных Услуг должностным лицом (работником) Заказчика, в связи с необходимостью устранения недостатков результатов оказания Услуг, Заказчик составляет мотивированный отказ от приемки результатов Услуг (акт) и направляет его Исполнителю в течение 3 (трех) рабочих дней с даты составления и подписания экспертного заключения по адресу, указанному в реквизитах </w:t>
      </w:r>
      <w:r w:rsidRPr="00082FD2">
        <w:rPr>
          <w:rFonts w:ascii="Times New Roman" w:eastAsia="Times New Roman" w:hAnsi="Times New Roman" w:cs="Times New Roman"/>
          <w:color w:val="000000"/>
          <w:spacing w:val="-2"/>
          <w:sz w:val="26"/>
          <w:szCs w:val="26"/>
          <w:lang w:eastAsia="ru-RU"/>
        </w:rPr>
        <w:t>Контракта</w:t>
      </w:r>
      <w:r w:rsidRPr="00082FD2">
        <w:rPr>
          <w:rFonts w:ascii="Times New Roman" w:hAnsi="Times New Roman" w:cs="Times New Roman"/>
          <w:sz w:val="26"/>
          <w:szCs w:val="26"/>
        </w:rPr>
        <w:t>. Мотивированный отказ от приемки результатов услуг должен содержать перечень недостатков, а также сроки их устранения.</w:t>
      </w:r>
    </w:p>
    <w:p w14:paraId="5E874FB1" w14:textId="77777777" w:rsidR="00EE4F47" w:rsidRPr="00082FD2" w:rsidRDefault="00EE4F47" w:rsidP="00EE4F47">
      <w:pPr>
        <w:pStyle w:val="aff2"/>
        <w:tabs>
          <w:tab w:val="left" w:pos="709"/>
        </w:tabs>
        <w:spacing w:line="276" w:lineRule="auto"/>
        <w:ind w:firstLine="567"/>
        <w:jc w:val="both"/>
        <w:rPr>
          <w:rFonts w:ascii="Times New Roman" w:hAnsi="Times New Roman" w:cs="Times New Roman"/>
          <w:sz w:val="26"/>
          <w:szCs w:val="26"/>
        </w:rPr>
      </w:pPr>
      <w:r w:rsidRPr="00082FD2">
        <w:rPr>
          <w:rFonts w:ascii="Times New Roman" w:hAnsi="Times New Roman" w:cs="Times New Roman"/>
          <w:sz w:val="26"/>
          <w:szCs w:val="26"/>
        </w:rPr>
        <w:t>4.7. В случае получения от Заказчика мотивированного отказа от принятия результатов Услуг, с перечнем выявленных недостатков, и сроком их устранения, Исполнитель обязан устранить указанные недостатки за свой счет.</w:t>
      </w:r>
    </w:p>
    <w:p w14:paraId="080911CB" w14:textId="3E2EDEE9" w:rsidR="00EE4F47" w:rsidRPr="00082FD2" w:rsidRDefault="00EE4F47" w:rsidP="00EE4F47">
      <w:pPr>
        <w:pStyle w:val="ConsPlusNormal1"/>
        <w:tabs>
          <w:tab w:val="left" w:pos="567"/>
          <w:tab w:val="left" w:pos="1134"/>
        </w:tabs>
        <w:ind w:firstLine="0"/>
        <w:jc w:val="both"/>
        <w:rPr>
          <w:rFonts w:ascii="Times New Roman" w:hAnsi="Times New Roman"/>
          <w:sz w:val="26"/>
          <w:szCs w:val="26"/>
        </w:rPr>
      </w:pPr>
      <w:r w:rsidRPr="00082FD2">
        <w:rPr>
          <w:rFonts w:ascii="Times New Roman" w:hAnsi="Times New Roman"/>
          <w:sz w:val="26"/>
          <w:szCs w:val="26"/>
        </w:rPr>
        <w:t xml:space="preserve">        4.8. В случае, устранения в установленный срок Исполнителем выявленных недостатков по качеству и количеству оказанных Услуг Заказчик производит приемку </w:t>
      </w:r>
      <w:r w:rsidRPr="00082FD2">
        <w:rPr>
          <w:rFonts w:ascii="Times New Roman" w:hAnsi="Times New Roman"/>
          <w:sz w:val="26"/>
          <w:szCs w:val="26"/>
        </w:rPr>
        <w:lastRenderedPageBreak/>
        <w:t xml:space="preserve">результатов оказания Услуг и подписывает акт </w:t>
      </w:r>
      <w:r w:rsidR="00213100">
        <w:rPr>
          <w:rFonts w:ascii="Times New Roman" w:hAnsi="Times New Roman"/>
          <w:sz w:val="26"/>
          <w:szCs w:val="26"/>
        </w:rPr>
        <w:t>оказанных</w:t>
      </w:r>
      <w:r w:rsidRPr="00082FD2">
        <w:rPr>
          <w:rFonts w:ascii="Times New Roman" w:hAnsi="Times New Roman"/>
          <w:sz w:val="26"/>
          <w:szCs w:val="26"/>
        </w:rPr>
        <w:t xml:space="preserve"> услуг.</w:t>
      </w:r>
    </w:p>
    <w:p w14:paraId="5EFC6014" w14:textId="77777777" w:rsidR="00167E37" w:rsidRPr="00082FD2" w:rsidRDefault="00EE4F47" w:rsidP="00EE4F47">
      <w:pPr>
        <w:pStyle w:val="ConsPlusNormal1"/>
        <w:tabs>
          <w:tab w:val="left" w:pos="567"/>
          <w:tab w:val="left" w:pos="1134"/>
        </w:tabs>
        <w:ind w:firstLine="0"/>
        <w:jc w:val="both"/>
        <w:rPr>
          <w:rFonts w:ascii="Times New Roman" w:hAnsi="Times New Roman"/>
          <w:sz w:val="26"/>
          <w:szCs w:val="26"/>
        </w:rPr>
      </w:pPr>
      <w:r w:rsidRPr="00082FD2">
        <w:rPr>
          <w:rFonts w:ascii="Times New Roman" w:hAnsi="Times New Roman"/>
          <w:color w:val="auto"/>
          <w:sz w:val="26"/>
          <w:szCs w:val="26"/>
        </w:rPr>
        <w:tab/>
      </w:r>
      <w:r w:rsidR="00167E37" w:rsidRPr="00082FD2">
        <w:rPr>
          <w:rFonts w:ascii="Times New Roman" w:hAnsi="Times New Roman"/>
          <w:color w:val="auto"/>
          <w:sz w:val="26"/>
          <w:szCs w:val="26"/>
        </w:rPr>
        <w:t>Представители Сторон по поддержанию взаимодействия в ходе исполнения настоящего Контракта:</w:t>
      </w:r>
    </w:p>
    <w:p w14:paraId="12FEB61C" w14:textId="77777777" w:rsidR="00D5764F" w:rsidRPr="00082FD2" w:rsidRDefault="00D5764F" w:rsidP="00D5764F">
      <w:pPr>
        <w:tabs>
          <w:tab w:val="left" w:pos="960"/>
        </w:tabs>
        <w:jc w:val="both"/>
        <w:rPr>
          <w:sz w:val="26"/>
          <w:szCs w:val="26"/>
        </w:rPr>
      </w:pPr>
      <w:r w:rsidRPr="00082FD2">
        <w:rPr>
          <w:sz w:val="26"/>
          <w:szCs w:val="26"/>
        </w:rPr>
        <w:t>От Заказчика: _______________, тел. ________________;</w:t>
      </w:r>
    </w:p>
    <w:p w14:paraId="509D17A7" w14:textId="77777777" w:rsidR="00C7581E" w:rsidRPr="00F20A34" w:rsidRDefault="00D5764F" w:rsidP="00F20A34">
      <w:pPr>
        <w:tabs>
          <w:tab w:val="left" w:pos="960"/>
        </w:tabs>
        <w:jc w:val="both"/>
        <w:rPr>
          <w:sz w:val="26"/>
          <w:szCs w:val="26"/>
        </w:rPr>
      </w:pPr>
      <w:r w:rsidRPr="00082FD2">
        <w:rPr>
          <w:sz w:val="26"/>
          <w:szCs w:val="26"/>
        </w:rPr>
        <w:t>От Исполнителя: _____________, тел. _______________.</w:t>
      </w:r>
    </w:p>
    <w:p w14:paraId="35A14673" w14:textId="77777777" w:rsidR="00C7581E" w:rsidRPr="00082FD2" w:rsidRDefault="00C7581E" w:rsidP="00EE4F47">
      <w:pPr>
        <w:tabs>
          <w:tab w:val="left" w:pos="567"/>
          <w:tab w:val="left" w:pos="1134"/>
        </w:tabs>
        <w:spacing w:after="0"/>
        <w:jc w:val="both"/>
        <w:rPr>
          <w:b/>
          <w:color w:val="auto"/>
          <w:sz w:val="26"/>
          <w:szCs w:val="26"/>
        </w:rPr>
      </w:pPr>
    </w:p>
    <w:p w14:paraId="07186905" w14:textId="77777777" w:rsidR="00167E37" w:rsidRPr="00082FD2" w:rsidRDefault="00EE4F47" w:rsidP="00F20A34">
      <w:pPr>
        <w:tabs>
          <w:tab w:val="left" w:pos="567"/>
          <w:tab w:val="left" w:pos="1134"/>
        </w:tabs>
        <w:spacing w:after="0"/>
        <w:rPr>
          <w:sz w:val="26"/>
          <w:szCs w:val="26"/>
        </w:rPr>
      </w:pPr>
      <w:r w:rsidRPr="00082FD2">
        <w:rPr>
          <w:b/>
          <w:color w:val="auto"/>
          <w:sz w:val="26"/>
          <w:szCs w:val="26"/>
        </w:rPr>
        <w:t>5</w:t>
      </w:r>
      <w:r w:rsidR="00585F97" w:rsidRPr="00082FD2">
        <w:rPr>
          <w:b/>
          <w:color w:val="auto"/>
          <w:sz w:val="26"/>
          <w:szCs w:val="26"/>
        </w:rPr>
        <w:t xml:space="preserve">. </w:t>
      </w:r>
      <w:r w:rsidR="00EB365F" w:rsidRPr="00082FD2">
        <w:rPr>
          <w:b/>
          <w:color w:val="auto"/>
          <w:sz w:val="26"/>
          <w:szCs w:val="26"/>
        </w:rPr>
        <w:t>Права и обязанности Сторон</w:t>
      </w:r>
    </w:p>
    <w:p w14:paraId="4E81A3FB" w14:textId="68DF9985" w:rsidR="00167E37" w:rsidRPr="00082FD2" w:rsidRDefault="000B5141" w:rsidP="00EE4F47">
      <w:pPr>
        <w:pStyle w:val="a4"/>
        <w:spacing w:after="0"/>
        <w:ind w:left="720"/>
        <w:jc w:val="both"/>
        <w:rPr>
          <w:sz w:val="26"/>
          <w:szCs w:val="26"/>
        </w:rPr>
      </w:pPr>
      <w:r>
        <w:rPr>
          <w:b/>
          <w:color w:val="auto"/>
          <w:sz w:val="26"/>
          <w:szCs w:val="26"/>
        </w:rPr>
        <w:t>5</w:t>
      </w:r>
      <w:r w:rsidR="00963D30" w:rsidRPr="00082FD2">
        <w:rPr>
          <w:b/>
          <w:color w:val="auto"/>
          <w:sz w:val="26"/>
          <w:szCs w:val="26"/>
        </w:rPr>
        <w:t>.1</w:t>
      </w:r>
      <w:r w:rsidR="000F32EE" w:rsidRPr="00082FD2">
        <w:rPr>
          <w:b/>
          <w:color w:val="auto"/>
          <w:sz w:val="26"/>
          <w:szCs w:val="26"/>
        </w:rPr>
        <w:t>.</w:t>
      </w:r>
      <w:r w:rsidR="00963D30" w:rsidRPr="00082FD2">
        <w:rPr>
          <w:b/>
          <w:color w:val="auto"/>
          <w:sz w:val="26"/>
          <w:szCs w:val="26"/>
        </w:rPr>
        <w:t xml:space="preserve"> </w:t>
      </w:r>
      <w:r w:rsidR="00167E37" w:rsidRPr="00082FD2">
        <w:rPr>
          <w:b/>
          <w:color w:val="auto"/>
          <w:sz w:val="26"/>
          <w:szCs w:val="26"/>
        </w:rPr>
        <w:t>Исполнитель обязан:</w:t>
      </w:r>
    </w:p>
    <w:p w14:paraId="5E7CB2BE" w14:textId="6685D552" w:rsidR="00167E37" w:rsidRPr="00082FD2" w:rsidRDefault="000B5141" w:rsidP="00EE4F47">
      <w:pPr>
        <w:pStyle w:val="a4"/>
        <w:spacing w:after="0"/>
        <w:ind w:firstLine="708"/>
        <w:jc w:val="both"/>
        <w:rPr>
          <w:color w:val="auto"/>
          <w:sz w:val="26"/>
          <w:szCs w:val="26"/>
        </w:rPr>
      </w:pPr>
      <w:r>
        <w:rPr>
          <w:color w:val="auto"/>
          <w:sz w:val="26"/>
          <w:szCs w:val="26"/>
        </w:rPr>
        <w:t>5</w:t>
      </w:r>
      <w:r w:rsidR="00EE4F47" w:rsidRPr="00082FD2">
        <w:rPr>
          <w:color w:val="auto"/>
          <w:sz w:val="26"/>
          <w:szCs w:val="26"/>
        </w:rPr>
        <w:t xml:space="preserve">.1.1. </w:t>
      </w:r>
      <w:r w:rsidR="00167E37" w:rsidRPr="00082FD2">
        <w:rPr>
          <w:color w:val="auto"/>
          <w:sz w:val="26"/>
          <w:szCs w:val="26"/>
        </w:rPr>
        <w:t>Известить Заказчика</w:t>
      </w:r>
      <w:r w:rsidR="00213100">
        <w:rPr>
          <w:color w:val="auto"/>
          <w:sz w:val="26"/>
          <w:szCs w:val="26"/>
        </w:rPr>
        <w:t xml:space="preserve">, </w:t>
      </w:r>
      <w:r w:rsidR="00213100">
        <w:rPr>
          <w:sz w:val="26"/>
          <w:szCs w:val="26"/>
        </w:rPr>
        <w:t>путем направления информации на электронную почту,</w:t>
      </w:r>
      <w:r w:rsidR="00167E37" w:rsidRPr="00082FD2">
        <w:rPr>
          <w:color w:val="auto"/>
          <w:sz w:val="26"/>
          <w:szCs w:val="26"/>
        </w:rPr>
        <w:t xml:space="preserve"> о готовности осуществить передачу лицензии на операционную систему специального назначения не менее чем за 3 (три) рабочих дня до даты передачи.</w:t>
      </w:r>
    </w:p>
    <w:p w14:paraId="70E205B4" w14:textId="6B34B376" w:rsidR="00167E37" w:rsidRPr="00082FD2" w:rsidRDefault="000B5141" w:rsidP="00EE4F47">
      <w:pPr>
        <w:pStyle w:val="a4"/>
        <w:spacing w:after="0"/>
        <w:ind w:firstLine="708"/>
        <w:jc w:val="both"/>
        <w:rPr>
          <w:sz w:val="26"/>
          <w:szCs w:val="26"/>
        </w:rPr>
      </w:pPr>
      <w:r>
        <w:rPr>
          <w:color w:val="auto"/>
          <w:sz w:val="26"/>
          <w:szCs w:val="26"/>
        </w:rPr>
        <w:t>5</w:t>
      </w:r>
      <w:r w:rsidR="00EE4F47" w:rsidRPr="00082FD2">
        <w:rPr>
          <w:color w:val="auto"/>
          <w:sz w:val="26"/>
          <w:szCs w:val="26"/>
        </w:rPr>
        <w:t xml:space="preserve">.1.2. </w:t>
      </w:r>
      <w:r w:rsidR="00167E37" w:rsidRPr="00082FD2">
        <w:rPr>
          <w:color w:val="auto"/>
          <w:sz w:val="26"/>
          <w:szCs w:val="26"/>
        </w:rPr>
        <w:t xml:space="preserve">Своевременно </w:t>
      </w:r>
      <w:r w:rsidR="00213100">
        <w:rPr>
          <w:color w:val="auto"/>
          <w:sz w:val="26"/>
          <w:szCs w:val="26"/>
        </w:rPr>
        <w:t>в соответствии с Техническим заданием, о</w:t>
      </w:r>
      <w:r w:rsidR="00167E37" w:rsidRPr="00082FD2">
        <w:rPr>
          <w:color w:val="auto"/>
          <w:sz w:val="26"/>
          <w:szCs w:val="26"/>
        </w:rPr>
        <w:t>существить</w:t>
      </w:r>
      <w:r w:rsidR="00963D30" w:rsidRPr="00082FD2">
        <w:rPr>
          <w:color w:val="auto"/>
          <w:sz w:val="26"/>
          <w:szCs w:val="26"/>
        </w:rPr>
        <w:t xml:space="preserve"> передачу лицензии на операционную систему специального назначения в соответствии с условиями настоящего Контракта.</w:t>
      </w:r>
    </w:p>
    <w:p w14:paraId="2A01ACB3" w14:textId="24046A4E" w:rsidR="00167E37" w:rsidRPr="00213100" w:rsidRDefault="000B5141" w:rsidP="00213100">
      <w:pPr>
        <w:pStyle w:val="a4"/>
        <w:spacing w:after="0"/>
        <w:ind w:firstLine="708"/>
        <w:jc w:val="both"/>
        <w:rPr>
          <w:color w:val="auto"/>
          <w:sz w:val="26"/>
          <w:szCs w:val="26"/>
        </w:rPr>
      </w:pPr>
      <w:r>
        <w:rPr>
          <w:color w:val="auto"/>
          <w:sz w:val="26"/>
          <w:szCs w:val="26"/>
        </w:rPr>
        <w:t>5</w:t>
      </w:r>
      <w:r w:rsidR="00EE4F47" w:rsidRPr="00082FD2">
        <w:rPr>
          <w:color w:val="auto"/>
          <w:sz w:val="26"/>
          <w:szCs w:val="26"/>
        </w:rPr>
        <w:t xml:space="preserve">.1.3. </w:t>
      </w:r>
      <w:r w:rsidR="00213100" w:rsidRPr="00213100">
        <w:rPr>
          <w:color w:val="auto"/>
          <w:sz w:val="26"/>
          <w:szCs w:val="26"/>
        </w:rPr>
        <w:t/>
      </w:r>
      <w:r w:rsidR="00213100" w:rsidRPr="00213100">
        <w:rPr>
          <w:color w:val="auto"/>
          <w:sz w:val="26"/>
          <w:szCs w:val="26"/>
        </w:rPr>
        <w:t>В случае возникновения обстоятельств, препятствующих исполнению обязательств, Исполнитель обязуется в течение суток с момента возникновения таких обстоятельств уведомить Заказчика</w:t>
      </w:r>
      <w:r w:rsidR="00213100">
        <w:rPr>
          <w:color w:val="auto"/>
          <w:sz w:val="26"/>
          <w:szCs w:val="26"/>
        </w:rPr>
        <w:t>.</w:t>
      </w:r>
    </w:p>
    <w:p w14:paraId="1D4B0E7E" w14:textId="3638D746" w:rsidR="00963D30" w:rsidRDefault="000B5141" w:rsidP="00EE4F47">
      <w:pPr>
        <w:pStyle w:val="a4"/>
        <w:spacing w:after="0"/>
        <w:ind w:firstLine="708"/>
        <w:jc w:val="both"/>
        <w:rPr>
          <w:color w:val="auto"/>
          <w:sz w:val="26"/>
          <w:szCs w:val="26"/>
        </w:rPr>
      </w:pPr>
      <w:r>
        <w:rPr>
          <w:color w:val="auto"/>
          <w:sz w:val="26"/>
          <w:szCs w:val="26"/>
        </w:rPr>
        <w:t>5</w:t>
      </w:r>
      <w:r w:rsidR="00EE4F47" w:rsidRPr="00082FD2">
        <w:rPr>
          <w:color w:val="auto"/>
          <w:sz w:val="26"/>
          <w:szCs w:val="26"/>
        </w:rPr>
        <w:t xml:space="preserve">.1.4. </w:t>
      </w:r>
      <w:r w:rsidR="00963D30" w:rsidRPr="00082FD2">
        <w:rPr>
          <w:color w:val="auto"/>
          <w:sz w:val="26"/>
          <w:szCs w:val="26"/>
        </w:rPr>
        <w:t xml:space="preserve">В случае предоставления лицензии на операционную систему специального назначения, не соответствующих требованиям законодательства Российской Федерации и/или настоящего Контракта, в течение 5 (пяти) </w:t>
      </w:r>
      <w:r w:rsidR="00213100">
        <w:rPr>
          <w:color w:val="auto"/>
          <w:sz w:val="26"/>
          <w:szCs w:val="26"/>
        </w:rPr>
        <w:t xml:space="preserve">рабочих </w:t>
      </w:r>
      <w:r w:rsidR="00963D30" w:rsidRPr="00082FD2">
        <w:rPr>
          <w:color w:val="auto"/>
          <w:sz w:val="26"/>
          <w:szCs w:val="26"/>
        </w:rPr>
        <w:t>дней устранить недостатки.</w:t>
      </w:r>
    </w:p>
    <w:p w14:paraId="4C3A1DA7" w14:textId="58035ED6" w:rsidR="00CF0117" w:rsidRPr="00082FD2" w:rsidRDefault="000B5141" w:rsidP="00EE4F47">
      <w:pPr>
        <w:pStyle w:val="a4"/>
        <w:spacing w:after="0"/>
        <w:ind w:firstLine="708"/>
        <w:jc w:val="both"/>
        <w:rPr>
          <w:sz w:val="26"/>
          <w:szCs w:val="26"/>
        </w:rPr>
      </w:pPr>
      <w:r>
        <w:rPr>
          <w:color w:val="auto"/>
          <w:sz w:val="26"/>
          <w:szCs w:val="26"/>
        </w:rPr>
        <w:t>5</w:t>
      </w:r>
      <w:r w:rsidR="00CF0117">
        <w:rPr>
          <w:color w:val="auto"/>
          <w:sz w:val="26"/>
          <w:szCs w:val="26"/>
        </w:rPr>
        <w:t xml:space="preserve">.1.5. </w:t>
      </w:r>
      <w:r w:rsidR="00CF0117" w:rsidRPr="00082FD2">
        <w:rPr>
          <w:color w:val="auto"/>
          <w:sz w:val="26"/>
          <w:szCs w:val="26"/>
        </w:rPr>
        <w:t>Требовать уплаты неустоек (штрафов, пеней) в случае нарушения Исполнителем своих обязательств.</w:t>
      </w:r>
    </w:p>
    <w:p w14:paraId="6377CBD7" w14:textId="61F089CD" w:rsidR="00963D30" w:rsidRPr="00082FD2" w:rsidRDefault="000B5141" w:rsidP="00963D30">
      <w:pPr>
        <w:pStyle w:val="a4"/>
        <w:spacing w:after="0"/>
        <w:ind w:left="709"/>
        <w:jc w:val="both"/>
        <w:rPr>
          <w:sz w:val="26"/>
          <w:szCs w:val="26"/>
        </w:rPr>
      </w:pPr>
      <w:r>
        <w:rPr>
          <w:b/>
          <w:color w:val="auto"/>
          <w:sz w:val="26"/>
          <w:szCs w:val="26"/>
        </w:rPr>
        <w:t>5</w:t>
      </w:r>
      <w:r w:rsidR="000F32EE" w:rsidRPr="00082FD2">
        <w:rPr>
          <w:b/>
          <w:color w:val="auto"/>
          <w:sz w:val="26"/>
          <w:szCs w:val="26"/>
        </w:rPr>
        <w:t xml:space="preserve">.2. </w:t>
      </w:r>
      <w:r w:rsidR="00963D30" w:rsidRPr="00082FD2">
        <w:rPr>
          <w:b/>
          <w:color w:val="auto"/>
          <w:sz w:val="26"/>
          <w:szCs w:val="26"/>
        </w:rPr>
        <w:t>Исполнитель вправе:</w:t>
      </w:r>
    </w:p>
    <w:p w14:paraId="05D3EFAB" w14:textId="28FA4BCA" w:rsidR="00963D30" w:rsidRPr="00082FD2" w:rsidRDefault="000B5141" w:rsidP="000F32EE">
      <w:pPr>
        <w:pStyle w:val="a4"/>
        <w:spacing w:after="0"/>
        <w:ind w:firstLine="708"/>
        <w:jc w:val="both"/>
        <w:rPr>
          <w:sz w:val="26"/>
          <w:szCs w:val="26"/>
        </w:rPr>
      </w:pPr>
      <w:r>
        <w:rPr>
          <w:color w:val="auto"/>
          <w:sz w:val="26"/>
          <w:szCs w:val="26"/>
        </w:rPr>
        <w:t>5</w:t>
      </w:r>
      <w:r w:rsidR="000F32EE" w:rsidRPr="00082FD2">
        <w:rPr>
          <w:color w:val="auto"/>
          <w:sz w:val="26"/>
          <w:szCs w:val="26"/>
        </w:rPr>
        <w:t xml:space="preserve">.2.1. </w:t>
      </w:r>
      <w:r w:rsidR="00963D30" w:rsidRPr="00082FD2">
        <w:rPr>
          <w:color w:val="auto"/>
          <w:sz w:val="26"/>
          <w:szCs w:val="26"/>
        </w:rPr>
        <w:t>Требовать своевременной оплаты оказанных услуг в соответствии с условиями настоящего Контракта.</w:t>
      </w:r>
    </w:p>
    <w:p w14:paraId="2E9E3090" w14:textId="488E814A" w:rsidR="00963D30" w:rsidRPr="00082FD2" w:rsidRDefault="000B5141" w:rsidP="000F32EE">
      <w:pPr>
        <w:pStyle w:val="a4"/>
        <w:spacing w:after="0"/>
        <w:ind w:left="709"/>
        <w:jc w:val="both"/>
        <w:rPr>
          <w:sz w:val="26"/>
          <w:szCs w:val="26"/>
        </w:rPr>
      </w:pPr>
      <w:r>
        <w:rPr>
          <w:b/>
          <w:color w:val="auto"/>
          <w:sz w:val="26"/>
          <w:szCs w:val="26"/>
        </w:rPr>
        <w:t>5</w:t>
      </w:r>
      <w:r w:rsidR="000F32EE" w:rsidRPr="00082FD2">
        <w:rPr>
          <w:b/>
          <w:color w:val="auto"/>
          <w:sz w:val="26"/>
          <w:szCs w:val="26"/>
        </w:rPr>
        <w:t xml:space="preserve">.3. </w:t>
      </w:r>
      <w:r w:rsidR="00963D30" w:rsidRPr="00082FD2">
        <w:rPr>
          <w:b/>
          <w:color w:val="auto"/>
          <w:sz w:val="26"/>
          <w:szCs w:val="26"/>
        </w:rPr>
        <w:t>Заказчик обязан:</w:t>
      </w:r>
    </w:p>
    <w:p w14:paraId="05B9DC0F" w14:textId="6AA9BA40" w:rsidR="00963D30" w:rsidRPr="00082FD2" w:rsidRDefault="000B5141" w:rsidP="000F32EE">
      <w:pPr>
        <w:spacing w:after="0"/>
        <w:ind w:firstLine="708"/>
        <w:jc w:val="both"/>
        <w:rPr>
          <w:sz w:val="26"/>
          <w:szCs w:val="26"/>
        </w:rPr>
      </w:pPr>
      <w:r>
        <w:rPr>
          <w:color w:val="auto"/>
          <w:sz w:val="26"/>
          <w:szCs w:val="26"/>
        </w:rPr>
        <w:t>5</w:t>
      </w:r>
      <w:r w:rsidR="000F32EE" w:rsidRPr="00082FD2">
        <w:rPr>
          <w:color w:val="auto"/>
          <w:sz w:val="26"/>
          <w:szCs w:val="26"/>
        </w:rPr>
        <w:t xml:space="preserve">.3.1. </w:t>
      </w:r>
      <w:r w:rsidR="00963D30" w:rsidRPr="00082FD2">
        <w:rPr>
          <w:color w:val="auto"/>
          <w:sz w:val="26"/>
          <w:szCs w:val="26"/>
        </w:rPr>
        <w:t xml:space="preserve">Произвести приемку </w:t>
      </w:r>
      <w:r w:rsidR="00213100">
        <w:rPr>
          <w:color w:val="auto"/>
          <w:sz w:val="26"/>
          <w:szCs w:val="26"/>
        </w:rPr>
        <w:t>Услуг в установленный срок,</w:t>
      </w:r>
      <w:r w:rsidR="00963D30" w:rsidRPr="00082FD2">
        <w:rPr>
          <w:color w:val="auto"/>
          <w:sz w:val="26"/>
          <w:szCs w:val="26"/>
        </w:rPr>
        <w:t xml:space="preserve"> в соответствии с законодательством Российской Федерации и условиями настоящего Контракта.</w:t>
      </w:r>
    </w:p>
    <w:p w14:paraId="463BD376" w14:textId="1DDC9523" w:rsidR="00963D30" w:rsidRPr="00082FD2" w:rsidRDefault="000B5141" w:rsidP="000F32EE">
      <w:pPr>
        <w:spacing w:after="0"/>
        <w:ind w:firstLine="708"/>
        <w:jc w:val="both"/>
        <w:rPr>
          <w:sz w:val="26"/>
          <w:szCs w:val="26"/>
        </w:rPr>
      </w:pPr>
      <w:r>
        <w:rPr>
          <w:color w:val="auto"/>
          <w:sz w:val="26"/>
          <w:szCs w:val="26"/>
        </w:rPr>
        <w:t>5</w:t>
      </w:r>
      <w:r w:rsidR="000F32EE" w:rsidRPr="00082FD2">
        <w:rPr>
          <w:color w:val="auto"/>
          <w:sz w:val="26"/>
          <w:szCs w:val="26"/>
        </w:rPr>
        <w:t xml:space="preserve">.3.2. Осуществить оплату </w:t>
      </w:r>
      <w:r w:rsidR="00213100">
        <w:rPr>
          <w:color w:val="auto"/>
          <w:sz w:val="26"/>
          <w:szCs w:val="26"/>
        </w:rPr>
        <w:t>Услуг в установленный срок,</w:t>
      </w:r>
      <w:r w:rsidR="000F32EE" w:rsidRPr="00082FD2">
        <w:rPr>
          <w:color w:val="auto"/>
          <w:sz w:val="26"/>
          <w:szCs w:val="26"/>
        </w:rPr>
        <w:t xml:space="preserve"> в соответствии с условиями настоящего Контракта.</w:t>
      </w:r>
    </w:p>
    <w:p w14:paraId="002C2F90" w14:textId="14AB0E76" w:rsidR="00963D30" w:rsidRPr="00082FD2" w:rsidRDefault="000B5141" w:rsidP="000F32EE">
      <w:pPr>
        <w:ind w:firstLine="708"/>
        <w:jc w:val="both"/>
        <w:rPr>
          <w:sz w:val="26"/>
          <w:szCs w:val="26"/>
        </w:rPr>
      </w:pPr>
      <w:r>
        <w:rPr>
          <w:color w:val="auto"/>
          <w:sz w:val="26"/>
          <w:szCs w:val="26"/>
        </w:rPr>
        <w:t>5</w:t>
      </w:r>
      <w:r w:rsidR="000F32EE" w:rsidRPr="00082FD2">
        <w:rPr>
          <w:color w:val="auto"/>
          <w:sz w:val="26"/>
          <w:szCs w:val="26"/>
        </w:rPr>
        <w:t>.3.3. Информировать в письменной форме Исполнителя о внесении изменений в регистрационные документы или банковские реквизиты Заказчика в течение 10 (десяти) рабочих дней с момента внесения этих изменений.</w:t>
      </w:r>
    </w:p>
    <w:p w14:paraId="3A2944AF" w14:textId="16CC7D4E" w:rsidR="00963D30" w:rsidRPr="00082FD2" w:rsidRDefault="000B5141" w:rsidP="000F32EE">
      <w:pPr>
        <w:ind w:firstLine="708"/>
        <w:jc w:val="both"/>
        <w:rPr>
          <w:sz w:val="26"/>
          <w:szCs w:val="26"/>
        </w:rPr>
      </w:pPr>
      <w:r>
        <w:rPr>
          <w:color w:val="auto"/>
          <w:sz w:val="26"/>
          <w:szCs w:val="26"/>
        </w:rPr>
        <w:t>5</w:t>
      </w:r>
      <w:r w:rsidR="000F32EE" w:rsidRPr="00082FD2">
        <w:rPr>
          <w:color w:val="auto"/>
          <w:sz w:val="26"/>
          <w:szCs w:val="26"/>
        </w:rPr>
        <w:t>.3.4. Требовать уплаты неустоек (штрафов, пеней) в случае нарушения Исполнителем своих обязательств.</w:t>
      </w:r>
    </w:p>
    <w:p w14:paraId="5C3CCF35" w14:textId="338E395D" w:rsidR="00D76170" w:rsidRPr="00082FD2" w:rsidRDefault="000B5141" w:rsidP="000F32EE">
      <w:pPr>
        <w:pStyle w:val="a4"/>
        <w:spacing w:after="0"/>
        <w:ind w:left="709"/>
        <w:jc w:val="both"/>
        <w:rPr>
          <w:sz w:val="26"/>
          <w:szCs w:val="26"/>
        </w:rPr>
      </w:pPr>
      <w:r>
        <w:rPr>
          <w:b/>
          <w:color w:val="auto"/>
          <w:sz w:val="26"/>
          <w:szCs w:val="26"/>
        </w:rPr>
        <w:t>5</w:t>
      </w:r>
      <w:r w:rsidR="000F32EE" w:rsidRPr="00082FD2">
        <w:rPr>
          <w:b/>
          <w:color w:val="auto"/>
          <w:sz w:val="26"/>
          <w:szCs w:val="26"/>
        </w:rPr>
        <w:t xml:space="preserve">.4 </w:t>
      </w:r>
      <w:r w:rsidR="00EB365F" w:rsidRPr="00082FD2">
        <w:rPr>
          <w:b/>
          <w:color w:val="auto"/>
          <w:sz w:val="26"/>
          <w:szCs w:val="26"/>
        </w:rPr>
        <w:t>Заказчик вправе:</w:t>
      </w:r>
    </w:p>
    <w:p w14:paraId="23E6001E" w14:textId="70026B75" w:rsidR="00D76170" w:rsidRPr="00082FD2" w:rsidRDefault="000B5141" w:rsidP="000F32EE">
      <w:pPr>
        <w:pStyle w:val="a4"/>
        <w:spacing w:after="0"/>
        <w:ind w:firstLine="708"/>
        <w:jc w:val="both"/>
        <w:rPr>
          <w:sz w:val="26"/>
          <w:szCs w:val="26"/>
        </w:rPr>
      </w:pPr>
      <w:r>
        <w:rPr>
          <w:color w:val="auto"/>
          <w:sz w:val="26"/>
          <w:szCs w:val="26"/>
        </w:rPr>
        <w:t>5</w:t>
      </w:r>
      <w:r w:rsidR="000F32EE" w:rsidRPr="00082FD2">
        <w:rPr>
          <w:color w:val="auto"/>
          <w:sz w:val="26"/>
          <w:szCs w:val="26"/>
        </w:rPr>
        <w:t xml:space="preserve">.4.1. Проверять ход и качество </w:t>
      </w:r>
      <w:r w:rsidR="00CF0117">
        <w:rPr>
          <w:color w:val="auto"/>
          <w:sz w:val="26"/>
          <w:szCs w:val="26"/>
        </w:rPr>
        <w:t>оказания Услуг</w:t>
      </w:r>
      <w:r w:rsidR="000F32EE" w:rsidRPr="00082FD2">
        <w:rPr>
          <w:color w:val="auto"/>
          <w:sz w:val="26"/>
          <w:szCs w:val="26"/>
        </w:rPr>
        <w:t xml:space="preserve"> Исполнителем условий настоящего Контракта.</w:t>
      </w:r>
    </w:p>
    <w:p w14:paraId="499F4CE6" w14:textId="0BC1EE9C" w:rsidR="00D76170" w:rsidRPr="00082FD2" w:rsidRDefault="000B5141" w:rsidP="00553B58">
      <w:pPr>
        <w:pStyle w:val="a4"/>
        <w:spacing w:after="0"/>
        <w:ind w:firstLine="708"/>
        <w:jc w:val="both"/>
        <w:rPr>
          <w:sz w:val="26"/>
          <w:szCs w:val="26"/>
        </w:rPr>
      </w:pPr>
      <w:r>
        <w:rPr>
          <w:color w:val="auto"/>
          <w:sz w:val="26"/>
          <w:szCs w:val="26"/>
        </w:rPr>
        <w:t>5</w:t>
      </w:r>
      <w:r w:rsidR="000F32EE" w:rsidRPr="00082FD2">
        <w:rPr>
          <w:color w:val="auto"/>
          <w:sz w:val="26"/>
          <w:szCs w:val="26"/>
        </w:rPr>
        <w:t xml:space="preserve">.4.2. </w:t>
      </w:r>
      <w:r w:rsidR="00553B58" w:rsidRPr="00082FD2">
        <w:rPr>
          <w:color w:val="auto"/>
          <w:sz w:val="26"/>
          <w:szCs w:val="26"/>
        </w:rPr>
        <w:t>Проверять соответствие предоставленной лицензии на операционную систему специального назначения требованиям Технического задания (Приложение №1 к настоящему Контракту).</w:t>
      </w:r>
    </w:p>
    <w:p w14:paraId="7F55F0C3" w14:textId="4D5337A3" w:rsidR="00D76170" w:rsidRPr="00082FD2" w:rsidRDefault="000B5141" w:rsidP="00553B58">
      <w:pPr>
        <w:pStyle w:val="a4"/>
        <w:spacing w:after="0"/>
        <w:ind w:firstLine="708"/>
        <w:jc w:val="both"/>
        <w:rPr>
          <w:sz w:val="26"/>
          <w:szCs w:val="26"/>
        </w:rPr>
      </w:pPr>
      <w:r>
        <w:rPr>
          <w:color w:val="auto"/>
          <w:sz w:val="26"/>
          <w:szCs w:val="26"/>
        </w:rPr>
        <w:t>5</w:t>
      </w:r>
      <w:r w:rsidR="00553B58" w:rsidRPr="00082FD2">
        <w:rPr>
          <w:color w:val="auto"/>
          <w:sz w:val="26"/>
          <w:szCs w:val="26"/>
        </w:rPr>
        <w:t>.4.3. Требовать от Исполнителя представления надлежащим образом оформленных документов, предусмотренных настоящим Контрактом.</w:t>
      </w:r>
    </w:p>
    <w:p w14:paraId="1F02678C" w14:textId="31EC240A" w:rsidR="00D76170" w:rsidRPr="00082FD2" w:rsidRDefault="000B5141" w:rsidP="00553B58">
      <w:pPr>
        <w:pStyle w:val="a4"/>
        <w:spacing w:after="0"/>
        <w:ind w:firstLine="708"/>
        <w:jc w:val="both"/>
        <w:rPr>
          <w:sz w:val="26"/>
          <w:szCs w:val="26"/>
        </w:rPr>
      </w:pPr>
      <w:r>
        <w:rPr>
          <w:color w:val="auto"/>
          <w:sz w:val="26"/>
          <w:szCs w:val="26"/>
        </w:rPr>
        <w:t>5</w:t>
      </w:r>
      <w:r w:rsidR="00553B58" w:rsidRPr="00082FD2">
        <w:rPr>
          <w:color w:val="auto"/>
          <w:sz w:val="26"/>
          <w:szCs w:val="26"/>
        </w:rPr>
        <w:t xml:space="preserve">.4.4. </w:t>
      </w:r>
      <w:r w:rsidR="001B36C0" w:rsidRPr="00082FD2">
        <w:rPr>
          <w:color w:val="auto"/>
          <w:sz w:val="26"/>
          <w:szCs w:val="26"/>
        </w:rPr>
        <w:t xml:space="preserve">Требовать от Исполнителя устранения выявленных недостатков </w:t>
      </w:r>
      <w:r w:rsidR="00CF0117">
        <w:rPr>
          <w:color w:val="auto"/>
          <w:sz w:val="26"/>
          <w:szCs w:val="26"/>
        </w:rPr>
        <w:t>оказанных Услуг</w:t>
      </w:r>
      <w:r w:rsidR="001B36C0" w:rsidRPr="00082FD2">
        <w:rPr>
          <w:color w:val="auto"/>
          <w:sz w:val="26"/>
          <w:szCs w:val="26"/>
        </w:rPr>
        <w:t>.</w:t>
      </w:r>
    </w:p>
    <w:p w14:paraId="3A4B1F54" w14:textId="7470B92C" w:rsidR="001B36C0" w:rsidRPr="00082FD2" w:rsidRDefault="00553B58" w:rsidP="00553B58">
      <w:pPr>
        <w:pStyle w:val="a4"/>
        <w:spacing w:after="0"/>
        <w:jc w:val="both"/>
        <w:rPr>
          <w:color w:val="auto"/>
          <w:sz w:val="26"/>
          <w:szCs w:val="26"/>
        </w:rPr>
      </w:pPr>
      <w:r w:rsidRPr="00082FD2">
        <w:rPr>
          <w:color w:val="auto"/>
          <w:sz w:val="26"/>
          <w:szCs w:val="26"/>
        </w:rPr>
        <w:lastRenderedPageBreak/>
        <w:tab/>
      </w:r>
      <w:r w:rsidR="000B5141">
        <w:rPr>
          <w:color w:val="auto"/>
          <w:sz w:val="26"/>
          <w:szCs w:val="26"/>
        </w:rPr>
        <w:t>5</w:t>
      </w:r>
      <w:r w:rsidRPr="00082FD2">
        <w:rPr>
          <w:color w:val="auto"/>
          <w:sz w:val="26"/>
          <w:szCs w:val="26"/>
        </w:rPr>
        <w:t xml:space="preserve">.4.5. </w:t>
      </w:r>
      <w:r w:rsidR="001B36C0" w:rsidRPr="00082FD2">
        <w:rPr>
          <w:color w:val="auto"/>
          <w:sz w:val="26"/>
          <w:szCs w:val="26"/>
        </w:rPr>
        <w:t xml:space="preserve">Привлечь экспертов (экспертные организации) для осуществления экспертизы предоставленной лицензии на операционную систему специального назначения и определения </w:t>
      </w:r>
      <w:r w:rsidR="00CF0117">
        <w:rPr>
          <w:color w:val="auto"/>
          <w:sz w:val="26"/>
          <w:szCs w:val="26"/>
        </w:rPr>
        <w:t>ее</w:t>
      </w:r>
      <w:r w:rsidR="001B36C0" w:rsidRPr="00082FD2">
        <w:rPr>
          <w:color w:val="auto"/>
          <w:sz w:val="26"/>
          <w:szCs w:val="26"/>
        </w:rPr>
        <w:t xml:space="preserve"> соответствия требованиям настоящего Контракта.</w:t>
      </w:r>
    </w:p>
    <w:p w14:paraId="6EFDBF91" w14:textId="0271834D" w:rsidR="00D76170" w:rsidRPr="00082FD2" w:rsidRDefault="001B36C0" w:rsidP="001B36C0">
      <w:pPr>
        <w:pStyle w:val="a4"/>
        <w:spacing w:after="0"/>
        <w:jc w:val="both"/>
        <w:rPr>
          <w:sz w:val="26"/>
          <w:szCs w:val="26"/>
        </w:rPr>
      </w:pPr>
      <w:r w:rsidRPr="00082FD2">
        <w:rPr>
          <w:color w:val="auto"/>
          <w:sz w:val="26"/>
          <w:szCs w:val="26"/>
        </w:rPr>
        <w:tab/>
      </w:r>
      <w:r w:rsidR="000B5141">
        <w:rPr>
          <w:color w:val="auto"/>
          <w:sz w:val="26"/>
          <w:szCs w:val="26"/>
        </w:rPr>
        <w:t>5</w:t>
      </w:r>
      <w:r w:rsidR="00EB365F" w:rsidRPr="00082FD2">
        <w:rPr>
          <w:color w:val="auto"/>
          <w:sz w:val="26"/>
          <w:szCs w:val="26"/>
        </w:rPr>
        <w:t>.</w:t>
      </w:r>
      <w:r w:rsidRPr="00082FD2">
        <w:rPr>
          <w:color w:val="auto"/>
          <w:sz w:val="26"/>
          <w:szCs w:val="26"/>
        </w:rPr>
        <w:t>4.6. Осуществить удержание суммы неисполненных Исполнителем требований об уплаты неустоек (штрафов, пеней), предъявленных Заказчиком, из суммы, подлежащей оплате Исполнителю.</w:t>
      </w:r>
    </w:p>
    <w:p w14:paraId="17AB06A7" w14:textId="77777777" w:rsidR="00EE4F47" w:rsidRPr="00082FD2" w:rsidRDefault="00EE4F47" w:rsidP="00F20A34">
      <w:pPr>
        <w:jc w:val="both"/>
        <w:rPr>
          <w:b/>
          <w:sz w:val="26"/>
          <w:szCs w:val="26"/>
        </w:rPr>
      </w:pPr>
    </w:p>
    <w:p w14:paraId="172AFA94" w14:textId="35675115" w:rsidR="00793964" w:rsidRPr="00F20A34" w:rsidRDefault="000B5141" w:rsidP="00F20A34">
      <w:pPr>
        <w:rPr>
          <w:b/>
          <w:bCs/>
          <w:sz w:val="26"/>
          <w:szCs w:val="26"/>
        </w:rPr>
      </w:pPr>
      <w:r>
        <w:rPr>
          <w:b/>
          <w:sz w:val="26"/>
          <w:szCs w:val="26"/>
        </w:rPr>
        <w:t>6</w:t>
      </w:r>
      <w:r w:rsidR="00793964" w:rsidRPr="00082FD2">
        <w:rPr>
          <w:b/>
          <w:sz w:val="26"/>
          <w:szCs w:val="26"/>
        </w:rPr>
        <w:t>. Ответственность Сторон</w:t>
      </w:r>
    </w:p>
    <w:p w14:paraId="66DBC54C" w14:textId="748E7F6F" w:rsidR="00793964" w:rsidRPr="00082FD2" w:rsidRDefault="000B5141" w:rsidP="00793964">
      <w:pPr>
        <w:ind w:firstLine="567"/>
        <w:jc w:val="both"/>
        <w:rPr>
          <w:sz w:val="26"/>
          <w:szCs w:val="26"/>
        </w:rPr>
      </w:pPr>
      <w:r>
        <w:rPr>
          <w:sz w:val="26"/>
          <w:szCs w:val="26"/>
        </w:rPr>
        <w:t>6</w:t>
      </w:r>
      <w:r w:rsidR="00793964" w:rsidRPr="00082FD2">
        <w:rPr>
          <w:sz w:val="26"/>
          <w:szCs w:val="26"/>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82CE408" w14:textId="5292E96E" w:rsidR="00793964" w:rsidRPr="001750EB" w:rsidRDefault="000B5141" w:rsidP="00793964">
      <w:pPr>
        <w:ind w:firstLine="567"/>
        <w:jc w:val="both"/>
        <w:rPr>
          <w:sz w:val="26"/>
          <w:szCs w:val="26"/>
        </w:rPr>
      </w:pPr>
      <w:r>
        <w:rPr>
          <w:sz w:val="26"/>
          <w:szCs w:val="26"/>
        </w:rPr>
        <w:t>6</w:t>
      </w:r>
      <w:r w:rsidR="00793964" w:rsidRPr="00F42587">
        <w:rPr>
          <w:sz w:val="26"/>
          <w:szCs w:val="26"/>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D34BE35" w14:textId="70E0C6E0" w:rsidR="00793964" w:rsidRPr="00082FD2" w:rsidRDefault="000B5141" w:rsidP="00D933FF">
      <w:pPr>
        <w:spacing w:after="0"/>
        <w:ind w:firstLine="567"/>
        <w:jc w:val="both"/>
        <w:rPr>
          <w:sz w:val="26"/>
          <w:szCs w:val="26"/>
        </w:rPr>
      </w:pPr>
      <w:bookmarkStart w:id="0" w:name="P1554"/>
      <w:bookmarkEnd w:id="0"/>
      <w:r>
        <w:rPr>
          <w:sz w:val="26"/>
          <w:szCs w:val="26"/>
        </w:rPr>
        <w:t>6</w:t>
      </w:r>
      <w:r w:rsidR="00793964" w:rsidRPr="00082FD2">
        <w:rPr>
          <w:sz w:val="26"/>
          <w:szCs w:val="26"/>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126F7ABF" w14:textId="30B048ED" w:rsidR="00E24F28" w:rsidRPr="00E24F28" w:rsidRDefault="000B5141" w:rsidP="00D933FF">
      <w:pPr>
        <w:pStyle w:val="affa"/>
        <w:spacing w:before="0" w:beforeAutospacing="0" w:after="0" w:afterAutospacing="0"/>
        <w:ind w:firstLine="539"/>
        <w:jc w:val="both"/>
        <w:rPr>
          <w:sz w:val="26"/>
          <w:szCs w:val="26"/>
        </w:rPr>
      </w:pPr>
      <w:r>
        <w:rPr>
          <w:sz w:val="26"/>
          <w:szCs w:val="26"/>
        </w:rPr>
        <w:t>6</w:t>
      </w:r>
      <w:r w:rsidR="00793964" w:rsidRPr="00082FD2">
        <w:rPr>
          <w:sz w:val="26"/>
          <w:szCs w:val="26"/>
        </w:rPr>
        <w:t xml:space="preserve">.4. </w:t>
      </w:r>
      <w:r w:rsidR="00E24F28" w:rsidRPr="00E24F28">
        <w:rPr>
          <w:sz w:val="26"/>
          <w:szCs w:val="26"/>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w:t>
      </w:r>
    </w:p>
    <w:p w14:paraId="38CA538F" w14:textId="77777777" w:rsidR="00E24F28" w:rsidRPr="00E24F28" w:rsidRDefault="00E24F28" w:rsidP="00D933FF">
      <w:pPr>
        <w:suppressAutoHyphens w:val="0"/>
        <w:snapToGrid/>
        <w:spacing w:after="0"/>
        <w:ind w:firstLine="539"/>
        <w:jc w:val="both"/>
        <w:textAlignment w:val="auto"/>
        <w:rPr>
          <w:color w:val="auto"/>
          <w:sz w:val="26"/>
          <w:szCs w:val="26"/>
        </w:rPr>
      </w:pPr>
      <w:r w:rsidRPr="00E24F28">
        <w:rPr>
          <w:color w:val="auto"/>
          <w:sz w:val="26"/>
          <w:szCs w:val="26"/>
        </w:rPr>
        <w:t xml:space="preserve">а) 10 процентов цены контракта (этапа) в случае, если цена контракта (этапа) не превышает 3 млн. рублей; </w:t>
      </w:r>
    </w:p>
    <w:p w14:paraId="44F4681F" w14:textId="77777777" w:rsidR="00E24F28" w:rsidRPr="00E24F28" w:rsidRDefault="00E24F28" w:rsidP="00D933FF">
      <w:pPr>
        <w:suppressAutoHyphens w:val="0"/>
        <w:snapToGrid/>
        <w:spacing w:after="0"/>
        <w:ind w:firstLine="539"/>
        <w:jc w:val="both"/>
        <w:textAlignment w:val="auto"/>
        <w:rPr>
          <w:color w:val="auto"/>
          <w:sz w:val="26"/>
          <w:szCs w:val="26"/>
        </w:rPr>
      </w:pPr>
      <w:r w:rsidRPr="00E24F28">
        <w:rPr>
          <w:color w:val="auto"/>
          <w:sz w:val="26"/>
          <w:szCs w:val="26"/>
        </w:rPr>
        <w:t xml:space="preserve">б) 5 процентов цены контракта (этапа) в случае, если цена контракта (этапа) составляет от 3 млн. рублей до 50 млн. рублей (включительно); </w:t>
      </w:r>
    </w:p>
    <w:p w14:paraId="6F4B3890" w14:textId="77777777" w:rsidR="00E24F28" w:rsidRPr="00E24F28" w:rsidRDefault="00E24F28" w:rsidP="00D933FF">
      <w:pPr>
        <w:suppressAutoHyphens w:val="0"/>
        <w:snapToGrid/>
        <w:spacing w:after="0"/>
        <w:ind w:firstLine="539"/>
        <w:jc w:val="both"/>
        <w:textAlignment w:val="auto"/>
        <w:rPr>
          <w:color w:val="auto"/>
          <w:sz w:val="26"/>
          <w:szCs w:val="26"/>
        </w:rPr>
      </w:pPr>
      <w:r w:rsidRPr="00E24F28">
        <w:rPr>
          <w:color w:val="auto"/>
          <w:sz w:val="26"/>
          <w:szCs w:val="26"/>
        </w:rPr>
        <w:t xml:space="preserve">в) 1 процент цены контракта (этапа) в случае, если цена контракта (этапа) составляет от 50 млн. рублей до 100 млн. рублей (включительно); </w:t>
      </w:r>
    </w:p>
    <w:p w14:paraId="33C5DB35" w14:textId="77777777" w:rsidR="00E24F28" w:rsidRPr="00E24F28" w:rsidRDefault="00E24F28" w:rsidP="00D933FF">
      <w:pPr>
        <w:suppressAutoHyphens w:val="0"/>
        <w:snapToGrid/>
        <w:spacing w:after="0"/>
        <w:ind w:firstLine="539"/>
        <w:jc w:val="both"/>
        <w:textAlignment w:val="auto"/>
        <w:rPr>
          <w:color w:val="auto"/>
          <w:sz w:val="26"/>
          <w:szCs w:val="26"/>
        </w:rPr>
      </w:pPr>
      <w:r w:rsidRPr="00E24F28">
        <w:rPr>
          <w:color w:val="auto"/>
          <w:sz w:val="26"/>
          <w:szCs w:val="26"/>
        </w:rPr>
        <w:t xml:space="preserve">г) 0,5 процента цены контракта (этапа) в случае, если цена контракта (этапа) составляет от 100 млн. рублей до 500 млн. рублей (включительно); </w:t>
      </w:r>
    </w:p>
    <w:p w14:paraId="48775380" w14:textId="77777777" w:rsidR="00E24F28" w:rsidRPr="00E24F28" w:rsidRDefault="00E24F28" w:rsidP="00D933FF">
      <w:pPr>
        <w:suppressAutoHyphens w:val="0"/>
        <w:snapToGrid/>
        <w:spacing w:after="0"/>
        <w:ind w:firstLine="539"/>
        <w:jc w:val="both"/>
        <w:textAlignment w:val="auto"/>
        <w:rPr>
          <w:color w:val="auto"/>
          <w:sz w:val="26"/>
          <w:szCs w:val="26"/>
        </w:rPr>
      </w:pPr>
      <w:r w:rsidRPr="00E24F28">
        <w:rPr>
          <w:color w:val="auto"/>
          <w:sz w:val="26"/>
          <w:szCs w:val="26"/>
        </w:rPr>
        <w:t xml:space="preserve">д) 0,4 процента цены контракта (этапа) в случае, если цена контракта (этапа) составляет от 500 млн. рублей до 1 млрд. рублей (включительно); </w:t>
      </w:r>
    </w:p>
    <w:p w14:paraId="24CB27C6" w14:textId="77777777" w:rsidR="00E24F28" w:rsidRPr="00E24F28" w:rsidRDefault="00E24F28" w:rsidP="00D933FF">
      <w:pPr>
        <w:suppressAutoHyphens w:val="0"/>
        <w:snapToGrid/>
        <w:spacing w:after="0"/>
        <w:ind w:firstLine="539"/>
        <w:jc w:val="both"/>
        <w:textAlignment w:val="auto"/>
        <w:rPr>
          <w:color w:val="auto"/>
          <w:sz w:val="26"/>
          <w:szCs w:val="26"/>
        </w:rPr>
      </w:pPr>
      <w:r w:rsidRPr="00E24F28">
        <w:rPr>
          <w:color w:val="auto"/>
          <w:sz w:val="26"/>
          <w:szCs w:val="26"/>
        </w:rPr>
        <w:t xml:space="preserve">е) 0,3 процента цены контракта (этапа) в случае, если цена контракта (этапа) составляет от 1 млрд. рублей до 2 млрд. рублей (включительно); </w:t>
      </w:r>
    </w:p>
    <w:p w14:paraId="20C19B57" w14:textId="77777777" w:rsidR="00E24F28" w:rsidRPr="00E24F28" w:rsidRDefault="00E24F28" w:rsidP="00D933FF">
      <w:pPr>
        <w:suppressAutoHyphens w:val="0"/>
        <w:snapToGrid/>
        <w:spacing w:after="0"/>
        <w:ind w:firstLine="539"/>
        <w:jc w:val="both"/>
        <w:textAlignment w:val="auto"/>
        <w:rPr>
          <w:color w:val="auto"/>
          <w:sz w:val="26"/>
          <w:szCs w:val="26"/>
        </w:rPr>
      </w:pPr>
      <w:r w:rsidRPr="00E24F28">
        <w:rPr>
          <w:color w:val="auto"/>
          <w:sz w:val="26"/>
          <w:szCs w:val="26"/>
        </w:rPr>
        <w:t xml:space="preserve">ж) 0,25 процента цены контракта (этапа) в случае, если цена контракта (этапа) составляет от 2 млрд. рублей до 5 млрд. рублей (включительно); </w:t>
      </w:r>
    </w:p>
    <w:p w14:paraId="3E712C3A" w14:textId="77777777" w:rsidR="00E24F28" w:rsidRPr="00E24F28" w:rsidRDefault="00E24F28" w:rsidP="00D933FF">
      <w:pPr>
        <w:suppressAutoHyphens w:val="0"/>
        <w:snapToGrid/>
        <w:spacing w:after="0"/>
        <w:ind w:firstLine="539"/>
        <w:jc w:val="both"/>
        <w:textAlignment w:val="auto"/>
        <w:rPr>
          <w:color w:val="auto"/>
          <w:sz w:val="26"/>
          <w:szCs w:val="26"/>
        </w:rPr>
      </w:pPr>
      <w:r w:rsidRPr="00E24F28">
        <w:rPr>
          <w:color w:val="auto"/>
          <w:sz w:val="26"/>
          <w:szCs w:val="26"/>
        </w:rPr>
        <w:t xml:space="preserve">з) 0,2 процента цены контракта (этапа) в случае, если цена контракта (этапа) составляет от 5 млрд. рублей до 10 млрд. рублей (включительно); </w:t>
      </w:r>
    </w:p>
    <w:p w14:paraId="16BA7BD3" w14:textId="77777777" w:rsidR="00E24F28" w:rsidRPr="00E24F28" w:rsidRDefault="00E24F28" w:rsidP="00D933FF">
      <w:pPr>
        <w:suppressAutoHyphens w:val="0"/>
        <w:snapToGrid/>
        <w:spacing w:after="0"/>
        <w:ind w:firstLine="539"/>
        <w:jc w:val="both"/>
        <w:textAlignment w:val="auto"/>
        <w:rPr>
          <w:color w:val="auto"/>
          <w:sz w:val="26"/>
          <w:szCs w:val="26"/>
        </w:rPr>
      </w:pPr>
      <w:r w:rsidRPr="00E24F28">
        <w:rPr>
          <w:color w:val="auto"/>
          <w:sz w:val="26"/>
          <w:szCs w:val="26"/>
        </w:rPr>
        <w:t xml:space="preserve">и) 0,1 процента цены контракта (этапа) в случае, если цена контракта (этапа) превышает 10 млрд. рублей. </w:t>
      </w:r>
    </w:p>
    <w:p w14:paraId="0B2CFD76" w14:textId="3EEDB335" w:rsidR="00E24F28" w:rsidRPr="00E24F28" w:rsidRDefault="000B5141" w:rsidP="00D933FF">
      <w:pPr>
        <w:suppressAutoHyphens w:val="0"/>
        <w:snapToGrid/>
        <w:spacing w:after="0"/>
        <w:ind w:firstLine="539"/>
        <w:jc w:val="both"/>
        <w:textAlignment w:val="auto"/>
        <w:rPr>
          <w:color w:val="auto"/>
          <w:sz w:val="26"/>
          <w:szCs w:val="26"/>
        </w:rPr>
      </w:pPr>
      <w:r>
        <w:rPr>
          <w:color w:val="auto"/>
          <w:sz w:val="26"/>
          <w:szCs w:val="26"/>
        </w:rPr>
        <w:lastRenderedPageBreak/>
        <w:t>6</w:t>
      </w:r>
      <w:r w:rsidR="00E24F28">
        <w:rPr>
          <w:color w:val="auto"/>
          <w:sz w:val="26"/>
          <w:szCs w:val="26"/>
        </w:rPr>
        <w:t>.5.</w:t>
      </w:r>
      <w:r w:rsidR="00E24F28" w:rsidRPr="00E24F28">
        <w:rPr>
          <w:color w:val="auto"/>
          <w:sz w:val="26"/>
          <w:szCs w:val="26"/>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0F87AF50" w14:textId="7ACDB149" w:rsidR="00E24F28" w:rsidRPr="00E24F28" w:rsidRDefault="000B5141" w:rsidP="00D933FF">
      <w:pPr>
        <w:suppressAutoHyphens w:val="0"/>
        <w:snapToGrid/>
        <w:spacing w:after="0"/>
        <w:ind w:firstLine="539"/>
        <w:jc w:val="both"/>
        <w:textAlignment w:val="auto"/>
        <w:rPr>
          <w:color w:val="auto"/>
          <w:sz w:val="26"/>
          <w:szCs w:val="26"/>
        </w:rPr>
      </w:pPr>
      <w:r>
        <w:rPr>
          <w:color w:val="auto"/>
          <w:sz w:val="26"/>
          <w:szCs w:val="26"/>
        </w:rPr>
        <w:t>6</w:t>
      </w:r>
      <w:r w:rsidR="00E24F28" w:rsidRPr="00E24F28">
        <w:rPr>
          <w:color w:val="auto"/>
          <w:sz w:val="26"/>
          <w:szCs w:val="26"/>
        </w:rPr>
        <w:t>.</w:t>
      </w:r>
      <w:r w:rsidR="00E24F28">
        <w:rPr>
          <w:color w:val="auto"/>
          <w:sz w:val="26"/>
          <w:szCs w:val="26"/>
        </w:rPr>
        <w:t>6.</w:t>
      </w:r>
      <w:r w:rsidR="00E24F28" w:rsidRPr="00E24F28">
        <w:rPr>
          <w:color w:val="auto"/>
          <w:sz w:val="26"/>
          <w:szCs w:val="26"/>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14:paraId="274F2CE7" w14:textId="77777777" w:rsidR="00E24F28" w:rsidRPr="00E24F28" w:rsidRDefault="00E24F28" w:rsidP="00D933FF">
      <w:pPr>
        <w:suppressAutoHyphens w:val="0"/>
        <w:snapToGrid/>
        <w:spacing w:after="0"/>
        <w:ind w:firstLine="539"/>
        <w:jc w:val="both"/>
        <w:textAlignment w:val="auto"/>
        <w:rPr>
          <w:color w:val="auto"/>
          <w:sz w:val="26"/>
          <w:szCs w:val="26"/>
        </w:rPr>
      </w:pPr>
      <w:r w:rsidRPr="00E24F28">
        <w:rPr>
          <w:color w:val="auto"/>
          <w:sz w:val="26"/>
          <w:szCs w:val="26"/>
        </w:rPr>
        <w:t xml:space="preserve">а) в случае, если цена контракта не превышает начальную (максимальную) цену контракта: </w:t>
      </w:r>
    </w:p>
    <w:p w14:paraId="237A5AE2" w14:textId="77777777" w:rsidR="00E24F28" w:rsidRPr="00E24F28" w:rsidRDefault="00E24F28" w:rsidP="00D933FF">
      <w:pPr>
        <w:suppressAutoHyphens w:val="0"/>
        <w:snapToGrid/>
        <w:spacing w:after="0"/>
        <w:ind w:firstLine="539"/>
        <w:jc w:val="both"/>
        <w:textAlignment w:val="auto"/>
        <w:rPr>
          <w:color w:val="auto"/>
          <w:sz w:val="26"/>
          <w:szCs w:val="26"/>
        </w:rPr>
      </w:pPr>
      <w:r w:rsidRPr="00E24F28">
        <w:rPr>
          <w:color w:val="auto"/>
          <w:sz w:val="26"/>
          <w:szCs w:val="26"/>
        </w:rPr>
        <w:t xml:space="preserve">10 процентов начальной (максимальной) цены контракта, если цена контракта не превышает 3 млн. рублей; </w:t>
      </w:r>
    </w:p>
    <w:p w14:paraId="27FD5616" w14:textId="77777777" w:rsidR="00E24F28" w:rsidRPr="00E24F28" w:rsidRDefault="00E24F28" w:rsidP="00D933FF">
      <w:pPr>
        <w:suppressAutoHyphens w:val="0"/>
        <w:snapToGrid/>
        <w:spacing w:after="0"/>
        <w:ind w:firstLine="539"/>
        <w:jc w:val="both"/>
        <w:textAlignment w:val="auto"/>
        <w:rPr>
          <w:color w:val="auto"/>
          <w:sz w:val="26"/>
          <w:szCs w:val="26"/>
        </w:rPr>
      </w:pPr>
      <w:r w:rsidRPr="00E24F28">
        <w:rPr>
          <w:color w:val="auto"/>
          <w:sz w:val="26"/>
          <w:szCs w:val="26"/>
        </w:rPr>
        <w:t xml:space="preserve">5 процентов начальной (максимальной) цены контракта, если цена контракта составляет от 3 млн. рублей до 50 млн. рублей (включительно); </w:t>
      </w:r>
    </w:p>
    <w:p w14:paraId="3CDC567F" w14:textId="77777777" w:rsidR="00E24F28" w:rsidRPr="00E24F28" w:rsidRDefault="00E24F28" w:rsidP="00D933FF">
      <w:pPr>
        <w:suppressAutoHyphens w:val="0"/>
        <w:snapToGrid/>
        <w:spacing w:after="0"/>
        <w:ind w:firstLine="539"/>
        <w:jc w:val="both"/>
        <w:textAlignment w:val="auto"/>
        <w:rPr>
          <w:color w:val="auto"/>
          <w:sz w:val="26"/>
          <w:szCs w:val="26"/>
        </w:rPr>
      </w:pPr>
      <w:r w:rsidRPr="00E24F28">
        <w:rPr>
          <w:color w:val="auto"/>
          <w:sz w:val="26"/>
          <w:szCs w:val="26"/>
        </w:rPr>
        <w:t xml:space="preserve">1 процент начальной (максимальной) цены контракта, если цена контракта составляет от 50 млн. рублей до 100 млн. рублей (включительно); </w:t>
      </w:r>
    </w:p>
    <w:p w14:paraId="2DF8D2BF" w14:textId="77777777" w:rsidR="00E24F28" w:rsidRPr="00E24F28" w:rsidRDefault="00E24F28" w:rsidP="00D933FF">
      <w:pPr>
        <w:suppressAutoHyphens w:val="0"/>
        <w:snapToGrid/>
        <w:spacing w:after="0"/>
        <w:ind w:firstLine="539"/>
        <w:jc w:val="both"/>
        <w:textAlignment w:val="auto"/>
        <w:rPr>
          <w:color w:val="auto"/>
          <w:sz w:val="26"/>
          <w:szCs w:val="26"/>
        </w:rPr>
      </w:pPr>
      <w:r w:rsidRPr="00E24F28">
        <w:rPr>
          <w:color w:val="auto"/>
          <w:sz w:val="26"/>
          <w:szCs w:val="26"/>
        </w:rPr>
        <w:t xml:space="preserve">б) в случае, если цена контракта превышает начальную (максимальную) цену контракта: </w:t>
      </w:r>
    </w:p>
    <w:p w14:paraId="3DB9A2C8" w14:textId="77777777" w:rsidR="00E24F28" w:rsidRPr="00E24F28" w:rsidRDefault="00E24F28" w:rsidP="00D933FF">
      <w:pPr>
        <w:suppressAutoHyphens w:val="0"/>
        <w:snapToGrid/>
        <w:spacing w:after="0"/>
        <w:ind w:firstLine="539"/>
        <w:jc w:val="both"/>
        <w:textAlignment w:val="auto"/>
        <w:rPr>
          <w:color w:val="auto"/>
          <w:sz w:val="26"/>
          <w:szCs w:val="26"/>
        </w:rPr>
      </w:pPr>
      <w:r w:rsidRPr="00E24F28">
        <w:rPr>
          <w:color w:val="auto"/>
          <w:sz w:val="26"/>
          <w:szCs w:val="26"/>
        </w:rPr>
        <w:t xml:space="preserve">10 процентов цены контракта, если цена контракта не превышает 3 млн. рублей; </w:t>
      </w:r>
    </w:p>
    <w:p w14:paraId="15A6B1BE" w14:textId="77777777" w:rsidR="00E24F28" w:rsidRPr="00E24F28" w:rsidRDefault="00E24F28" w:rsidP="00D933FF">
      <w:pPr>
        <w:suppressAutoHyphens w:val="0"/>
        <w:snapToGrid/>
        <w:spacing w:after="0"/>
        <w:ind w:firstLine="539"/>
        <w:jc w:val="both"/>
        <w:textAlignment w:val="auto"/>
        <w:rPr>
          <w:color w:val="auto"/>
          <w:sz w:val="26"/>
          <w:szCs w:val="26"/>
        </w:rPr>
      </w:pPr>
      <w:r w:rsidRPr="00E24F28">
        <w:rPr>
          <w:color w:val="auto"/>
          <w:sz w:val="26"/>
          <w:szCs w:val="26"/>
        </w:rPr>
        <w:t xml:space="preserve">5 процентов цены контракта, если цена контракта составляет от 3 млн. рублей до 50 млн. рублей (включительно); </w:t>
      </w:r>
    </w:p>
    <w:p w14:paraId="36FD8CC2" w14:textId="77777777" w:rsidR="00E24F28" w:rsidRPr="00E24F28" w:rsidRDefault="00E24F28" w:rsidP="00D933FF">
      <w:pPr>
        <w:suppressAutoHyphens w:val="0"/>
        <w:snapToGrid/>
        <w:spacing w:after="0"/>
        <w:ind w:firstLine="539"/>
        <w:jc w:val="both"/>
        <w:textAlignment w:val="auto"/>
        <w:rPr>
          <w:color w:val="auto"/>
          <w:sz w:val="26"/>
          <w:szCs w:val="26"/>
        </w:rPr>
      </w:pPr>
      <w:r w:rsidRPr="00E24F28">
        <w:rPr>
          <w:color w:val="auto"/>
          <w:sz w:val="26"/>
          <w:szCs w:val="26"/>
        </w:rPr>
        <w:t xml:space="preserve">1 процент цены контракта, если цена контракта составляет от 50 млн. рублей до 100 млн. рублей (включительно). </w:t>
      </w:r>
    </w:p>
    <w:p w14:paraId="189F3609" w14:textId="53439B02" w:rsidR="00E24F28" w:rsidRPr="00E24F28" w:rsidRDefault="000B5141" w:rsidP="00D933FF">
      <w:pPr>
        <w:suppressAutoHyphens w:val="0"/>
        <w:snapToGrid/>
        <w:spacing w:after="0"/>
        <w:ind w:firstLine="539"/>
        <w:jc w:val="both"/>
        <w:textAlignment w:val="auto"/>
        <w:rPr>
          <w:color w:val="auto"/>
          <w:sz w:val="26"/>
          <w:szCs w:val="26"/>
        </w:rPr>
      </w:pPr>
      <w:r>
        <w:rPr>
          <w:color w:val="auto"/>
          <w:sz w:val="26"/>
          <w:szCs w:val="26"/>
        </w:rPr>
        <w:t>6</w:t>
      </w:r>
      <w:r w:rsidR="00D933FF">
        <w:rPr>
          <w:color w:val="auto"/>
          <w:sz w:val="26"/>
          <w:szCs w:val="26"/>
        </w:rPr>
        <w:t>.7</w:t>
      </w:r>
      <w:r w:rsidR="00E24F28" w:rsidRPr="00E24F28">
        <w:rPr>
          <w:color w:val="auto"/>
          <w:sz w:val="26"/>
          <w:szCs w:val="26"/>
        </w:rPr>
        <w:t xml:space="preserve">.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14:paraId="180B876B" w14:textId="77777777" w:rsidR="00E24F28" w:rsidRPr="00E24F28" w:rsidRDefault="00E24F28" w:rsidP="00D933FF">
      <w:pPr>
        <w:suppressAutoHyphens w:val="0"/>
        <w:snapToGrid/>
        <w:spacing w:after="0"/>
        <w:ind w:firstLine="539"/>
        <w:jc w:val="both"/>
        <w:textAlignment w:val="auto"/>
        <w:rPr>
          <w:color w:val="auto"/>
          <w:sz w:val="26"/>
          <w:szCs w:val="26"/>
        </w:rPr>
      </w:pPr>
      <w:r w:rsidRPr="00E24F28">
        <w:rPr>
          <w:color w:val="auto"/>
          <w:sz w:val="26"/>
          <w:szCs w:val="26"/>
        </w:rPr>
        <w:t xml:space="preserve">а) 1000 рублей, если цена контракта не превышает 3 млн. рублей; </w:t>
      </w:r>
    </w:p>
    <w:p w14:paraId="0D56CEFE" w14:textId="77777777" w:rsidR="00E24F28" w:rsidRPr="00E24F28" w:rsidRDefault="00E24F28" w:rsidP="00D933FF">
      <w:pPr>
        <w:suppressAutoHyphens w:val="0"/>
        <w:snapToGrid/>
        <w:spacing w:after="0"/>
        <w:ind w:firstLine="539"/>
        <w:jc w:val="both"/>
        <w:textAlignment w:val="auto"/>
        <w:rPr>
          <w:color w:val="auto"/>
          <w:sz w:val="26"/>
          <w:szCs w:val="26"/>
        </w:rPr>
      </w:pPr>
      <w:r w:rsidRPr="00E24F28">
        <w:rPr>
          <w:color w:val="auto"/>
          <w:sz w:val="26"/>
          <w:szCs w:val="26"/>
        </w:rPr>
        <w:t xml:space="preserve">б) 5000 рублей, если цена контракта составляет от 3 млн. рублей до 50 млн. рублей (включительно); </w:t>
      </w:r>
    </w:p>
    <w:p w14:paraId="564FA5D0" w14:textId="77777777" w:rsidR="00E24F28" w:rsidRPr="00E24F28" w:rsidRDefault="00E24F28" w:rsidP="00D933FF">
      <w:pPr>
        <w:suppressAutoHyphens w:val="0"/>
        <w:snapToGrid/>
        <w:spacing w:after="0"/>
        <w:ind w:firstLine="539"/>
        <w:jc w:val="both"/>
        <w:textAlignment w:val="auto"/>
        <w:rPr>
          <w:color w:val="auto"/>
          <w:sz w:val="26"/>
          <w:szCs w:val="26"/>
        </w:rPr>
      </w:pPr>
      <w:r w:rsidRPr="00E24F28">
        <w:rPr>
          <w:color w:val="auto"/>
          <w:sz w:val="26"/>
          <w:szCs w:val="26"/>
        </w:rPr>
        <w:t xml:space="preserve">в) 10000 рублей, если цена контракта составляет от 50 млн. рублей до 100 млн. рублей (включительно); </w:t>
      </w:r>
    </w:p>
    <w:p w14:paraId="4898F79A" w14:textId="77777777" w:rsidR="00E24F28" w:rsidRPr="00E24F28" w:rsidRDefault="00E24F28" w:rsidP="00D933FF">
      <w:pPr>
        <w:suppressAutoHyphens w:val="0"/>
        <w:snapToGrid/>
        <w:spacing w:after="0"/>
        <w:ind w:firstLine="539"/>
        <w:jc w:val="both"/>
        <w:textAlignment w:val="auto"/>
        <w:rPr>
          <w:color w:val="auto"/>
          <w:szCs w:val="24"/>
        </w:rPr>
      </w:pPr>
      <w:r w:rsidRPr="00E24F28">
        <w:rPr>
          <w:color w:val="auto"/>
          <w:sz w:val="26"/>
          <w:szCs w:val="26"/>
        </w:rPr>
        <w:t>г) 100000 рублей, если цена контракта превышает 100 млн. рублей.</w:t>
      </w:r>
      <w:r w:rsidRPr="00E24F28">
        <w:rPr>
          <w:color w:val="auto"/>
          <w:szCs w:val="24"/>
        </w:rPr>
        <w:t xml:space="preserve"> </w:t>
      </w:r>
    </w:p>
    <w:p w14:paraId="608F6EBB" w14:textId="5494C4DE" w:rsidR="00E65807" w:rsidRPr="00E65807" w:rsidRDefault="000B5141" w:rsidP="00E24F28">
      <w:pPr>
        <w:autoSpaceDE w:val="0"/>
        <w:autoSpaceDN w:val="0"/>
        <w:adjustRightInd w:val="0"/>
        <w:spacing w:after="0"/>
        <w:ind w:firstLine="567"/>
        <w:jc w:val="both"/>
        <w:rPr>
          <w:sz w:val="26"/>
          <w:szCs w:val="26"/>
        </w:rPr>
      </w:pPr>
      <w:r>
        <w:rPr>
          <w:sz w:val="26"/>
          <w:szCs w:val="26"/>
        </w:rPr>
        <w:t>6</w:t>
      </w:r>
      <w:r w:rsidR="00E24F28">
        <w:rPr>
          <w:sz w:val="26"/>
          <w:szCs w:val="26"/>
        </w:rPr>
        <w:t>.</w:t>
      </w:r>
      <w:r w:rsidR="00D933FF">
        <w:rPr>
          <w:sz w:val="26"/>
          <w:szCs w:val="26"/>
        </w:rPr>
        <w:t>8</w:t>
      </w:r>
      <w:r w:rsidR="00E65807" w:rsidRPr="00E65807">
        <w:rPr>
          <w:sz w:val="26"/>
          <w:szCs w:val="26"/>
        </w:rPr>
        <w:t xml:space="preserve">. </w:t>
      </w:r>
      <w:r w:rsidR="00E65807" w:rsidRPr="00E65807">
        <w:rPr>
          <w:iCs/>
          <w:sz w:val="26"/>
          <w:szCs w:val="26"/>
        </w:rPr>
        <w:t xml:space="preserve">В случае просрочки исполнения своих обязательств по настоящему Контракту </w:t>
      </w:r>
      <w:r w:rsidR="00E65807" w:rsidRPr="00E65807">
        <w:rPr>
          <w:sz w:val="26"/>
          <w:szCs w:val="26"/>
        </w:rPr>
        <w:t xml:space="preserve">Исполнитель </w:t>
      </w:r>
      <w:r w:rsidR="00E65807" w:rsidRPr="00E65807">
        <w:rPr>
          <w:iCs/>
          <w:sz w:val="26"/>
          <w:szCs w:val="26"/>
        </w:rPr>
        <w:t>уплачивает Заказчику неустойку (пени).</w:t>
      </w:r>
    </w:p>
    <w:p w14:paraId="7997D82B" w14:textId="77777777" w:rsidR="00E65807" w:rsidRPr="00E65807" w:rsidRDefault="00E65807" w:rsidP="00E24F28">
      <w:pPr>
        <w:spacing w:after="0"/>
        <w:ind w:firstLine="567"/>
        <w:jc w:val="both"/>
        <w:rPr>
          <w:iCs/>
          <w:sz w:val="26"/>
          <w:szCs w:val="26"/>
        </w:rPr>
      </w:pPr>
      <w:r w:rsidRPr="00E65807">
        <w:rPr>
          <w:iCs/>
          <w:sz w:val="26"/>
          <w:szCs w:val="26"/>
        </w:rPr>
        <w:t xml:space="preserve">Пеня начисляется за каждый день просрочки исполнения </w:t>
      </w:r>
      <w:r w:rsidRPr="00E65807">
        <w:rPr>
          <w:sz w:val="26"/>
          <w:szCs w:val="26"/>
        </w:rPr>
        <w:t xml:space="preserve">Исполнителем </w:t>
      </w:r>
      <w:r w:rsidRPr="00E65807">
        <w:rPr>
          <w:iCs/>
          <w:sz w:val="26"/>
          <w:szCs w:val="26"/>
        </w:rPr>
        <w:t xml:space="preserve">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пропорционально объему обязательств, предусмотренных Контрактом и фактически исполненных </w:t>
      </w:r>
      <w:r w:rsidRPr="00E65807">
        <w:rPr>
          <w:sz w:val="26"/>
          <w:szCs w:val="26"/>
        </w:rPr>
        <w:t>Исполнителем</w:t>
      </w:r>
      <w:r w:rsidRPr="00E65807">
        <w:rPr>
          <w:iCs/>
          <w:sz w:val="26"/>
          <w:szCs w:val="26"/>
        </w:rPr>
        <w:t xml:space="preserve">. </w:t>
      </w:r>
    </w:p>
    <w:p w14:paraId="514CDA76" w14:textId="77777777" w:rsidR="00E65807" w:rsidRPr="00E65807" w:rsidRDefault="00E65807" w:rsidP="00E65807">
      <w:pPr>
        <w:ind w:firstLine="567"/>
        <w:jc w:val="both"/>
        <w:rPr>
          <w:sz w:val="26"/>
          <w:szCs w:val="26"/>
        </w:rPr>
      </w:pPr>
      <w:r w:rsidRPr="00E65807">
        <w:rPr>
          <w:iCs/>
          <w:sz w:val="26"/>
          <w:szCs w:val="26"/>
        </w:rPr>
        <w:lastRenderedPageBreak/>
        <w:t xml:space="preserve">Пеня </w:t>
      </w:r>
      <w:r w:rsidRPr="00E65807">
        <w:rPr>
          <w:sz w:val="26"/>
          <w:szCs w:val="26"/>
        </w:rPr>
        <w:t>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Исполнителем обязательства.</w:t>
      </w:r>
    </w:p>
    <w:p w14:paraId="0C65CFFD" w14:textId="4EEFDEE6" w:rsidR="00E65807" w:rsidRPr="00E65807" w:rsidRDefault="000B5141" w:rsidP="00E65807">
      <w:pPr>
        <w:ind w:firstLine="567"/>
        <w:jc w:val="both"/>
        <w:rPr>
          <w:sz w:val="26"/>
          <w:szCs w:val="26"/>
        </w:rPr>
      </w:pPr>
      <w:r>
        <w:rPr>
          <w:iCs/>
          <w:sz w:val="26"/>
          <w:szCs w:val="26"/>
        </w:rPr>
        <w:t>6</w:t>
      </w:r>
      <w:r w:rsidR="00E65807">
        <w:rPr>
          <w:iCs/>
          <w:sz w:val="26"/>
          <w:szCs w:val="26"/>
        </w:rPr>
        <w:t>.</w:t>
      </w:r>
      <w:r w:rsidR="00D933FF">
        <w:rPr>
          <w:iCs/>
          <w:sz w:val="26"/>
          <w:szCs w:val="26"/>
        </w:rPr>
        <w:t>9</w:t>
      </w:r>
      <w:r w:rsidR="00E65807" w:rsidRPr="00E65807">
        <w:rPr>
          <w:iCs/>
          <w:sz w:val="26"/>
          <w:szCs w:val="26"/>
        </w:rPr>
        <w:t xml:space="preserve">. </w:t>
      </w:r>
      <w:r w:rsidR="00E65807" w:rsidRPr="00E65807">
        <w:rPr>
          <w:sz w:val="26"/>
          <w:szCs w:val="26"/>
        </w:rPr>
        <w:t>Заказчик при оплате оказанных по настоящему Контракту услуг удерживает сумму неустойки (штрафа, пени), с суммы, предназначенной для оплаты оказанных Услуг. Сумма неустойки (штрафа, пени) засчитывается в счет исполнения обязательств Заказчика по оплате Исполнителю стоимости оказанных Услуг. При этом исполнение обязательства Исполнителя по перечислению неустойки (штрафа, пени) в установленном порядке в федеральный бюджет Российской Федерации возлагается на Заказчика.</w:t>
      </w:r>
    </w:p>
    <w:p w14:paraId="38E8DEB3" w14:textId="33FB15F6" w:rsidR="00E65807" w:rsidRPr="00E65807" w:rsidRDefault="000B5141" w:rsidP="00E65807">
      <w:pPr>
        <w:ind w:firstLine="567"/>
        <w:jc w:val="both"/>
        <w:rPr>
          <w:sz w:val="26"/>
          <w:szCs w:val="26"/>
        </w:rPr>
      </w:pPr>
      <w:r>
        <w:rPr>
          <w:iCs/>
          <w:sz w:val="26"/>
          <w:szCs w:val="26"/>
        </w:rPr>
        <w:t>6</w:t>
      </w:r>
      <w:r w:rsidR="00E65807">
        <w:rPr>
          <w:iCs/>
          <w:sz w:val="26"/>
          <w:szCs w:val="26"/>
        </w:rPr>
        <w:t>.</w:t>
      </w:r>
      <w:r w:rsidR="00D933FF">
        <w:rPr>
          <w:iCs/>
          <w:sz w:val="26"/>
          <w:szCs w:val="26"/>
        </w:rPr>
        <w:t>10</w:t>
      </w:r>
      <w:r w:rsidR="00E65807" w:rsidRPr="00E65807">
        <w:rPr>
          <w:iCs/>
          <w:sz w:val="26"/>
          <w:szCs w:val="26"/>
        </w:rPr>
        <w:t xml:space="preserve">. </w:t>
      </w:r>
      <w:r w:rsidR="00E65807" w:rsidRPr="00E65807">
        <w:rPr>
          <w:sz w:val="26"/>
          <w:szCs w:val="26"/>
        </w:rPr>
        <w:t>В случае если по какой-либо причине Заказчик не удержит сумму неустойки (штрафа, пени) при оплате оказанных Услуг, Исполнитель обязан оплатить в установленном порядке сумму неустойки (штрафа, пени) в федеральный бюджет Российской Федерации по первому требованию Заказчика.</w:t>
      </w:r>
    </w:p>
    <w:p w14:paraId="58B43EEF" w14:textId="4303D548" w:rsidR="00E65807" w:rsidRPr="00E65807" w:rsidRDefault="000B5141" w:rsidP="00E65807">
      <w:pPr>
        <w:ind w:firstLine="567"/>
        <w:jc w:val="both"/>
        <w:rPr>
          <w:sz w:val="26"/>
          <w:szCs w:val="26"/>
        </w:rPr>
      </w:pPr>
      <w:r>
        <w:rPr>
          <w:sz w:val="26"/>
          <w:szCs w:val="26"/>
        </w:rPr>
        <w:t>6</w:t>
      </w:r>
      <w:r w:rsidR="00E65807">
        <w:rPr>
          <w:sz w:val="26"/>
          <w:szCs w:val="26"/>
        </w:rPr>
        <w:t>.</w:t>
      </w:r>
      <w:r w:rsidR="00D933FF">
        <w:rPr>
          <w:sz w:val="26"/>
          <w:szCs w:val="26"/>
        </w:rPr>
        <w:t>11</w:t>
      </w:r>
      <w:r w:rsidR="00E65807" w:rsidRPr="00E65807">
        <w:rPr>
          <w:sz w:val="26"/>
          <w:szCs w:val="26"/>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5DF42B9" w14:textId="507E107C" w:rsidR="00E65807" w:rsidRPr="00E65807" w:rsidRDefault="000B5141" w:rsidP="00E65807">
      <w:pPr>
        <w:ind w:firstLine="567"/>
        <w:jc w:val="both"/>
        <w:rPr>
          <w:iCs/>
          <w:sz w:val="26"/>
          <w:szCs w:val="26"/>
        </w:rPr>
      </w:pPr>
      <w:r>
        <w:rPr>
          <w:iCs/>
          <w:sz w:val="26"/>
          <w:szCs w:val="26"/>
        </w:rPr>
        <w:t>6</w:t>
      </w:r>
      <w:r w:rsidR="00E65807" w:rsidRPr="00E65807">
        <w:rPr>
          <w:iCs/>
          <w:sz w:val="26"/>
          <w:szCs w:val="26"/>
        </w:rPr>
        <w:t>.</w:t>
      </w:r>
      <w:r w:rsidR="00E65807">
        <w:rPr>
          <w:iCs/>
          <w:sz w:val="26"/>
          <w:szCs w:val="26"/>
        </w:rPr>
        <w:t>1</w:t>
      </w:r>
      <w:r w:rsidR="00D933FF">
        <w:rPr>
          <w:iCs/>
          <w:sz w:val="26"/>
          <w:szCs w:val="26"/>
        </w:rPr>
        <w:t>2</w:t>
      </w:r>
      <w:r w:rsidR="00E65807" w:rsidRPr="00E65807">
        <w:rPr>
          <w:iCs/>
          <w:sz w:val="26"/>
          <w:szCs w:val="26"/>
        </w:rPr>
        <w:t xml:space="preserve">. </w:t>
      </w:r>
      <w:r w:rsidR="00E65807" w:rsidRPr="00E65807">
        <w:rPr>
          <w:sz w:val="26"/>
          <w:szCs w:val="26"/>
        </w:rPr>
        <w:t>Независимо от уплаты неустойки (штрафа, пени) Исполнитель возмещает Заказчику причиненные убытки в результате неисполнения или ненадлежащего исполнения обязательств по настоящему Контракту, без зачета неустойки (штрафа, пени).</w:t>
      </w:r>
    </w:p>
    <w:p w14:paraId="310F7C43" w14:textId="5342ACF3" w:rsidR="00E65807" w:rsidRPr="00E65807" w:rsidRDefault="000B5141" w:rsidP="00E65807">
      <w:pPr>
        <w:ind w:firstLine="567"/>
        <w:jc w:val="both"/>
        <w:rPr>
          <w:iCs/>
          <w:sz w:val="26"/>
          <w:szCs w:val="26"/>
        </w:rPr>
      </w:pPr>
      <w:r>
        <w:rPr>
          <w:iCs/>
          <w:sz w:val="26"/>
          <w:szCs w:val="26"/>
        </w:rPr>
        <w:t>6</w:t>
      </w:r>
      <w:r w:rsidR="00E65807" w:rsidRPr="00E65807">
        <w:rPr>
          <w:iCs/>
          <w:sz w:val="26"/>
          <w:szCs w:val="26"/>
        </w:rPr>
        <w:t>.1</w:t>
      </w:r>
      <w:r w:rsidR="00D933FF">
        <w:rPr>
          <w:iCs/>
          <w:sz w:val="26"/>
          <w:szCs w:val="26"/>
        </w:rPr>
        <w:t>3</w:t>
      </w:r>
      <w:r w:rsidR="00E65807" w:rsidRPr="00E65807">
        <w:rPr>
          <w:iCs/>
          <w:sz w:val="26"/>
          <w:szCs w:val="26"/>
        </w:rPr>
        <w:t xml:space="preserve">. </w:t>
      </w:r>
      <w:r w:rsidR="00E65807" w:rsidRPr="00E65807">
        <w:rPr>
          <w:sz w:val="26"/>
          <w:szCs w:val="26"/>
        </w:rPr>
        <w:t>Удержание неустойки (штрафа, пе</w:t>
      </w:r>
      <w:r w:rsidR="00E65807">
        <w:rPr>
          <w:sz w:val="26"/>
          <w:szCs w:val="26"/>
        </w:rPr>
        <w:t>ни) в соответствии с пунктом 5.7</w:t>
      </w:r>
      <w:r w:rsidR="00E65807" w:rsidRPr="00E65807">
        <w:rPr>
          <w:sz w:val="26"/>
          <w:szCs w:val="26"/>
        </w:rPr>
        <w:t>. настоящего Контракта не лишает права Заказчика требовать от Исполнителя уплаты неустойки (штрафа, пени) за неисполнение или ненадлежащее исполнение обязательств по настоящему Контракту, выявленные после даты подписания документа о приемке оказанных услуг.</w:t>
      </w:r>
    </w:p>
    <w:p w14:paraId="3A1EF400" w14:textId="381F13AD" w:rsidR="00E65807" w:rsidRPr="00E65807" w:rsidRDefault="000B5141" w:rsidP="00E65807">
      <w:pPr>
        <w:ind w:firstLine="567"/>
        <w:jc w:val="both"/>
        <w:rPr>
          <w:iCs/>
          <w:sz w:val="26"/>
          <w:szCs w:val="26"/>
        </w:rPr>
      </w:pPr>
      <w:r>
        <w:rPr>
          <w:sz w:val="26"/>
          <w:szCs w:val="26"/>
        </w:rPr>
        <w:t>6</w:t>
      </w:r>
      <w:r w:rsidR="00E65807" w:rsidRPr="00E65807">
        <w:rPr>
          <w:sz w:val="26"/>
          <w:szCs w:val="26"/>
        </w:rPr>
        <w:t>.1</w:t>
      </w:r>
      <w:r w:rsidR="00D933FF">
        <w:rPr>
          <w:sz w:val="26"/>
          <w:szCs w:val="26"/>
        </w:rPr>
        <w:t>4</w:t>
      </w:r>
      <w:r w:rsidR="00E65807" w:rsidRPr="00E65807">
        <w:rPr>
          <w:sz w:val="26"/>
          <w:szCs w:val="26"/>
        </w:rPr>
        <w:t xml:space="preserve">. </w:t>
      </w:r>
      <w:r w:rsidR="00E65807" w:rsidRPr="00E65807">
        <w:rPr>
          <w:iCs/>
          <w:sz w:val="26"/>
          <w:szCs w:val="26"/>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E65807" w:rsidRPr="00E65807">
        <w:rPr>
          <w:sz w:val="26"/>
          <w:szCs w:val="26"/>
        </w:rPr>
        <w:t xml:space="preserve">Исполнитель </w:t>
      </w:r>
      <w:r w:rsidR="00E65807" w:rsidRPr="00E65807">
        <w:rPr>
          <w:iCs/>
          <w:sz w:val="26"/>
          <w:szCs w:val="26"/>
        </w:rPr>
        <w:t>вправе потребовать уплаты неустоек (штрафов, пеней).</w:t>
      </w:r>
    </w:p>
    <w:p w14:paraId="50837FC9" w14:textId="658FE751" w:rsidR="00E65807" w:rsidRPr="00E65807" w:rsidRDefault="000B5141" w:rsidP="00E65807">
      <w:pPr>
        <w:widowControl w:val="0"/>
        <w:ind w:firstLine="567"/>
        <w:jc w:val="both"/>
        <w:rPr>
          <w:iCs/>
          <w:sz w:val="26"/>
          <w:szCs w:val="26"/>
        </w:rPr>
      </w:pPr>
      <w:r>
        <w:rPr>
          <w:sz w:val="26"/>
          <w:szCs w:val="26"/>
        </w:rPr>
        <w:t>6</w:t>
      </w:r>
      <w:r w:rsidR="00E65807" w:rsidRPr="00E65807">
        <w:rPr>
          <w:sz w:val="26"/>
          <w:szCs w:val="26"/>
        </w:rPr>
        <w:t>.1</w:t>
      </w:r>
      <w:r w:rsidR="00D933FF">
        <w:rPr>
          <w:sz w:val="26"/>
          <w:szCs w:val="26"/>
        </w:rPr>
        <w:t>5</w:t>
      </w:r>
      <w:r w:rsidR="00E65807" w:rsidRPr="00E65807">
        <w:rPr>
          <w:sz w:val="26"/>
          <w:szCs w:val="26"/>
        </w:rPr>
        <w:t xml:space="preserve">. </w:t>
      </w:r>
      <w:r w:rsidR="00E65807" w:rsidRPr="00E65807">
        <w:rPr>
          <w:iCs/>
          <w:sz w:val="26"/>
          <w:szCs w:val="26"/>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E65807" w:rsidRPr="00E65807">
        <w:rPr>
          <w:sz w:val="26"/>
          <w:szCs w:val="26"/>
        </w:rPr>
        <w:t xml:space="preserve">Исполнитель вправе потребовать уплаты штрафа, размер которого устанавливается в порядке, установленном постановлением Правительства РФ от 30.08.2017 № 1042, и составляет </w:t>
      </w:r>
      <w:r w:rsidR="00E65807" w:rsidRPr="00E65807">
        <w:rPr>
          <w:iCs/>
          <w:sz w:val="26"/>
          <w:szCs w:val="26"/>
        </w:rPr>
        <w:t>1000 рублей, если цена контракта не превышает 3 млн. рублей (включительно).</w:t>
      </w:r>
    </w:p>
    <w:p w14:paraId="5FCA2F6A" w14:textId="020E9307" w:rsidR="00E65807" w:rsidRPr="00E65807" w:rsidRDefault="000B5141" w:rsidP="00E65807">
      <w:pPr>
        <w:ind w:firstLine="567"/>
        <w:jc w:val="both"/>
        <w:rPr>
          <w:iCs/>
          <w:sz w:val="26"/>
          <w:szCs w:val="26"/>
        </w:rPr>
      </w:pPr>
      <w:r>
        <w:rPr>
          <w:iCs/>
          <w:sz w:val="26"/>
          <w:szCs w:val="26"/>
        </w:rPr>
        <w:t>6</w:t>
      </w:r>
      <w:r w:rsidR="00E65807" w:rsidRPr="00E65807">
        <w:rPr>
          <w:iCs/>
          <w:sz w:val="26"/>
          <w:szCs w:val="26"/>
        </w:rPr>
        <w:t>.1</w:t>
      </w:r>
      <w:r w:rsidR="00D933FF">
        <w:rPr>
          <w:iCs/>
          <w:sz w:val="26"/>
          <w:szCs w:val="26"/>
        </w:rPr>
        <w:t>6</w:t>
      </w:r>
      <w:r w:rsidR="00E65807" w:rsidRPr="00E65807">
        <w:rPr>
          <w:iCs/>
          <w:sz w:val="26"/>
          <w:szCs w:val="26"/>
        </w:rPr>
        <w:t xml:space="preserve">. В случае просрочки исполнения Заказчиком обязательств по настоящему Контракту </w:t>
      </w:r>
      <w:r w:rsidR="00E65807" w:rsidRPr="00E65807">
        <w:rPr>
          <w:sz w:val="26"/>
          <w:szCs w:val="26"/>
        </w:rPr>
        <w:t xml:space="preserve">Исполнитель </w:t>
      </w:r>
      <w:r w:rsidR="00E65807" w:rsidRPr="00E65807">
        <w:rPr>
          <w:iCs/>
          <w:sz w:val="26"/>
          <w:szCs w:val="26"/>
        </w:rPr>
        <w:t xml:space="preserve">вправе потребовать уплаты пени. </w:t>
      </w:r>
    </w:p>
    <w:p w14:paraId="6A89D6D6" w14:textId="77777777" w:rsidR="00E65807" w:rsidRPr="00E65807" w:rsidRDefault="00E65807" w:rsidP="00E65807">
      <w:pPr>
        <w:ind w:firstLine="567"/>
        <w:jc w:val="both"/>
        <w:rPr>
          <w:sz w:val="26"/>
          <w:szCs w:val="26"/>
        </w:rPr>
      </w:pPr>
      <w:r w:rsidRPr="00E65807">
        <w:rPr>
          <w:iCs/>
          <w:sz w:val="26"/>
          <w:szCs w:val="26"/>
        </w:rPr>
        <w:t xml:space="preserve">Пеня начисляется за каждый день просрочки исполнения Заказчиком обязательства, </w:t>
      </w:r>
      <w:r w:rsidRPr="00E65807">
        <w:rPr>
          <w:sz w:val="26"/>
          <w:szCs w:val="26"/>
        </w:rPr>
        <w:t xml:space="preserve">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E65807">
        <w:rPr>
          <w:iCs/>
          <w:sz w:val="26"/>
          <w:szCs w:val="26"/>
        </w:rPr>
        <w:t>ключевой ставки</w:t>
      </w:r>
      <w:r w:rsidRPr="00E65807">
        <w:rPr>
          <w:sz w:val="26"/>
          <w:szCs w:val="26"/>
        </w:rPr>
        <w:t xml:space="preserve"> Центрального банка Российской Федерации от не уплаченной в срок суммы.</w:t>
      </w:r>
    </w:p>
    <w:p w14:paraId="680E9604" w14:textId="0695FBB8" w:rsidR="00E65807" w:rsidRPr="00E65807" w:rsidRDefault="000B5141" w:rsidP="00E65807">
      <w:pPr>
        <w:ind w:firstLine="567"/>
        <w:jc w:val="both"/>
        <w:rPr>
          <w:sz w:val="26"/>
          <w:szCs w:val="26"/>
        </w:rPr>
      </w:pPr>
      <w:r>
        <w:rPr>
          <w:iCs/>
          <w:sz w:val="26"/>
          <w:szCs w:val="26"/>
        </w:rPr>
        <w:t>6</w:t>
      </w:r>
      <w:r w:rsidR="00E65807">
        <w:rPr>
          <w:iCs/>
          <w:sz w:val="26"/>
          <w:szCs w:val="26"/>
        </w:rPr>
        <w:t>.1</w:t>
      </w:r>
      <w:r w:rsidR="00D933FF">
        <w:rPr>
          <w:iCs/>
          <w:sz w:val="26"/>
          <w:szCs w:val="26"/>
        </w:rPr>
        <w:t>7</w:t>
      </w:r>
      <w:r w:rsidR="00E65807" w:rsidRPr="00E65807">
        <w:rPr>
          <w:iCs/>
          <w:sz w:val="26"/>
          <w:szCs w:val="26"/>
        </w:rPr>
        <w:t xml:space="preserve">. </w:t>
      </w:r>
      <w:r w:rsidR="00E65807" w:rsidRPr="00E65807">
        <w:rPr>
          <w:sz w:val="26"/>
          <w:szCs w:val="26"/>
        </w:rPr>
        <w:t>Уплата неустойки (штрафа, пени) и возмещение убытков не освобождает Стороны от исполнения обязательств по настоящему Контракту.</w:t>
      </w:r>
    </w:p>
    <w:p w14:paraId="63453D73" w14:textId="1DDBE43B" w:rsidR="00793964" w:rsidRPr="00082FD2" w:rsidRDefault="000B5141" w:rsidP="00793964">
      <w:pPr>
        <w:ind w:firstLine="567"/>
        <w:jc w:val="both"/>
        <w:rPr>
          <w:sz w:val="26"/>
          <w:szCs w:val="26"/>
        </w:rPr>
      </w:pPr>
      <w:r>
        <w:rPr>
          <w:sz w:val="26"/>
          <w:szCs w:val="26"/>
        </w:rPr>
        <w:t>6</w:t>
      </w:r>
      <w:r w:rsidR="00793964" w:rsidRPr="00082FD2">
        <w:rPr>
          <w:sz w:val="26"/>
          <w:szCs w:val="26"/>
        </w:rPr>
        <w:t>.1</w:t>
      </w:r>
      <w:r w:rsidR="00D933FF">
        <w:rPr>
          <w:sz w:val="26"/>
          <w:szCs w:val="26"/>
        </w:rPr>
        <w:t>8</w:t>
      </w:r>
      <w:r w:rsidR="00793964" w:rsidRPr="00082FD2">
        <w:rPr>
          <w:sz w:val="26"/>
          <w:szCs w:val="26"/>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w:t>
      </w:r>
      <w:r w:rsidR="00793964" w:rsidRPr="00082FD2">
        <w:rPr>
          <w:sz w:val="26"/>
          <w:szCs w:val="26"/>
        </w:rPr>
        <w:lastRenderedPageBreak/>
        <w:t>являющимися основанием для принятия решения об одностороннем отказе от исполнения Контракта.</w:t>
      </w:r>
    </w:p>
    <w:p w14:paraId="3C2B8469" w14:textId="0ADD5249" w:rsidR="002038C4" w:rsidRPr="00082FD2" w:rsidRDefault="000B5141" w:rsidP="00EE4F47">
      <w:pPr>
        <w:ind w:firstLine="567"/>
        <w:jc w:val="both"/>
        <w:rPr>
          <w:sz w:val="26"/>
          <w:szCs w:val="26"/>
        </w:rPr>
      </w:pPr>
      <w:r>
        <w:rPr>
          <w:sz w:val="26"/>
          <w:szCs w:val="26"/>
        </w:rPr>
        <w:t>6</w:t>
      </w:r>
      <w:r w:rsidR="00793964" w:rsidRPr="00082FD2">
        <w:rPr>
          <w:sz w:val="26"/>
          <w:szCs w:val="26"/>
        </w:rPr>
        <w:t>.1</w:t>
      </w:r>
      <w:r w:rsidR="00D933FF">
        <w:rPr>
          <w:sz w:val="26"/>
          <w:szCs w:val="26"/>
        </w:rPr>
        <w:t>9</w:t>
      </w:r>
      <w:r w:rsidR="00793964" w:rsidRPr="00082FD2">
        <w:rPr>
          <w:sz w:val="26"/>
          <w:szCs w:val="26"/>
        </w:rPr>
        <w:t>. Неустойка (штрафы, пени) перечисляются в доход Федерального бюджета по реквизитам, указанным Заказчиком. В адрес Заказчика Исполнитель предоставляет копии платежных поручений, заверенных банком, со штампом об исполнении.</w:t>
      </w:r>
    </w:p>
    <w:p w14:paraId="6C838869" w14:textId="77777777" w:rsidR="00EE4F47" w:rsidRPr="00082FD2" w:rsidRDefault="00EE4F47" w:rsidP="00EE4F47">
      <w:pPr>
        <w:ind w:firstLine="567"/>
        <w:jc w:val="both"/>
        <w:rPr>
          <w:sz w:val="26"/>
          <w:szCs w:val="26"/>
        </w:rPr>
      </w:pPr>
      <w:r w:rsidRPr="00082FD2">
        <w:rPr>
          <w:sz w:val="26"/>
          <w:szCs w:val="26"/>
        </w:rPr>
        <w:t>Реквизиты для перечисления денежных средств в доход Федерального бюджета:</w:t>
      </w:r>
    </w:p>
    <w:p w14:paraId="0D1513F1" w14:textId="273D6AF4" w:rsidR="00EE4F47" w:rsidRPr="00082FD2" w:rsidRDefault="00AF6C74" w:rsidP="00EE4F47">
      <w:pPr>
        <w:ind w:firstLine="567"/>
        <w:jc w:val="both"/>
        <w:rPr>
          <w:sz w:val="26"/>
          <w:szCs w:val="26"/>
        </w:rPr>
      </w:pPr>
      <w:r>
        <w:rPr>
          <w:sz w:val="26"/>
          <w:szCs w:val="26"/>
        </w:rPr>
        <w:t>ИНН/КПП 7727406020/770</w:t>
      </w:r>
      <w:r w:rsidRPr="0062635C">
        <w:rPr>
          <w:sz w:val="26"/>
          <w:szCs w:val="26"/>
        </w:rPr>
        <w:t>7</w:t>
      </w:r>
      <w:r w:rsidR="00EE4F47" w:rsidRPr="00082FD2">
        <w:rPr>
          <w:sz w:val="26"/>
          <w:szCs w:val="26"/>
        </w:rPr>
        <w:t>01001</w:t>
      </w:r>
    </w:p>
    <w:p w14:paraId="7CAAB853" w14:textId="77777777" w:rsidR="00EE4F47" w:rsidRPr="00082FD2" w:rsidRDefault="00EE4F47" w:rsidP="00EE4F47">
      <w:pPr>
        <w:ind w:firstLine="567"/>
        <w:jc w:val="both"/>
        <w:rPr>
          <w:sz w:val="26"/>
          <w:szCs w:val="26"/>
        </w:rPr>
      </w:pPr>
      <w:r w:rsidRPr="00082FD2">
        <w:rPr>
          <w:sz w:val="26"/>
          <w:szCs w:val="26"/>
        </w:rPr>
        <w:t>ОКТМО 45316000</w:t>
      </w:r>
    </w:p>
    <w:p w14:paraId="3C6E35B3" w14:textId="77777777" w:rsidR="00EE4F47" w:rsidRPr="00082FD2" w:rsidRDefault="00EE4F47" w:rsidP="00EE4F47">
      <w:pPr>
        <w:ind w:firstLine="567"/>
        <w:jc w:val="both"/>
        <w:rPr>
          <w:sz w:val="26"/>
          <w:szCs w:val="26"/>
        </w:rPr>
      </w:pPr>
      <w:r w:rsidRPr="00082FD2">
        <w:rPr>
          <w:sz w:val="26"/>
          <w:szCs w:val="26"/>
        </w:rPr>
        <w:t>Получатель: «Казначейство России (ФНС России)»</w:t>
      </w:r>
    </w:p>
    <w:p w14:paraId="6B0EDD15" w14:textId="77777777" w:rsidR="00EE4F47" w:rsidRPr="00082FD2" w:rsidRDefault="00EE4F47" w:rsidP="00EE4F47">
      <w:pPr>
        <w:ind w:firstLine="567"/>
        <w:jc w:val="both"/>
        <w:rPr>
          <w:sz w:val="26"/>
          <w:szCs w:val="26"/>
        </w:rPr>
      </w:pPr>
      <w:r w:rsidRPr="00082FD2">
        <w:rPr>
          <w:sz w:val="26"/>
          <w:szCs w:val="26"/>
        </w:rPr>
        <w:t>Банк получателя: ОКЦ № 7 ГУ Банка России по Центральному федеральному округу//УФК по Тульской области, г. Тула</w:t>
      </w:r>
    </w:p>
    <w:p w14:paraId="34444C4A" w14:textId="77777777" w:rsidR="00EE4F47" w:rsidRPr="00082FD2" w:rsidRDefault="00EE4F47" w:rsidP="00EE4F47">
      <w:pPr>
        <w:ind w:firstLine="567"/>
        <w:jc w:val="both"/>
        <w:rPr>
          <w:sz w:val="26"/>
          <w:szCs w:val="26"/>
        </w:rPr>
      </w:pPr>
      <w:r w:rsidRPr="00082FD2">
        <w:rPr>
          <w:sz w:val="26"/>
          <w:szCs w:val="26"/>
        </w:rPr>
        <w:t>Р/с 03100643000000018500</w:t>
      </w:r>
    </w:p>
    <w:p w14:paraId="3B2F8ED2" w14:textId="77777777" w:rsidR="00EE4F47" w:rsidRPr="00082FD2" w:rsidRDefault="00EE4F47" w:rsidP="00EE4F47">
      <w:pPr>
        <w:ind w:firstLine="567"/>
        <w:jc w:val="both"/>
        <w:rPr>
          <w:sz w:val="26"/>
          <w:szCs w:val="26"/>
        </w:rPr>
      </w:pPr>
      <w:r w:rsidRPr="00082FD2">
        <w:rPr>
          <w:sz w:val="26"/>
          <w:szCs w:val="26"/>
        </w:rPr>
        <w:t>К/с 40102810445370000059</w:t>
      </w:r>
    </w:p>
    <w:p w14:paraId="2A86E342" w14:textId="77777777" w:rsidR="00D76170" w:rsidRPr="00F20A34" w:rsidRDefault="00EE4F47" w:rsidP="00F20A34">
      <w:pPr>
        <w:ind w:firstLine="567"/>
        <w:jc w:val="both"/>
        <w:rPr>
          <w:sz w:val="26"/>
          <w:szCs w:val="26"/>
        </w:rPr>
      </w:pPr>
      <w:r w:rsidRPr="00082FD2">
        <w:rPr>
          <w:sz w:val="26"/>
          <w:szCs w:val="26"/>
        </w:rPr>
        <w:t>БИК 017003983</w:t>
      </w:r>
    </w:p>
    <w:p w14:paraId="13C93412" w14:textId="0E61F74C" w:rsidR="00793964" w:rsidRPr="00082FD2" w:rsidRDefault="000B5141" w:rsidP="00793964">
      <w:pPr>
        <w:pStyle w:val="af7"/>
        <w:rPr>
          <w:b/>
          <w:sz w:val="26"/>
          <w:szCs w:val="26"/>
        </w:rPr>
      </w:pPr>
      <w:r>
        <w:rPr>
          <w:b/>
          <w:sz w:val="26"/>
          <w:szCs w:val="26"/>
        </w:rPr>
        <w:t>7</w:t>
      </w:r>
      <w:r w:rsidR="00793964" w:rsidRPr="00082FD2">
        <w:rPr>
          <w:b/>
          <w:sz w:val="26"/>
          <w:szCs w:val="26"/>
        </w:rPr>
        <w:t>. Рассмотрение и разрешение споров</w:t>
      </w:r>
    </w:p>
    <w:p w14:paraId="28DF48E5" w14:textId="6EF0571C" w:rsidR="00793964" w:rsidRPr="00082FD2" w:rsidRDefault="000B5141" w:rsidP="00793964">
      <w:pPr>
        <w:ind w:firstLine="708"/>
        <w:jc w:val="both"/>
        <w:rPr>
          <w:sz w:val="26"/>
          <w:szCs w:val="26"/>
        </w:rPr>
      </w:pPr>
      <w:r>
        <w:rPr>
          <w:sz w:val="26"/>
          <w:szCs w:val="26"/>
        </w:rPr>
        <w:t>7</w:t>
      </w:r>
      <w:r w:rsidR="00793964" w:rsidRPr="00082FD2">
        <w:rPr>
          <w:sz w:val="26"/>
          <w:szCs w:val="26"/>
        </w:rPr>
        <w:t>.1.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14:paraId="18FC2F11" w14:textId="6D54A00E" w:rsidR="00793964" w:rsidRPr="00082FD2" w:rsidRDefault="00793964" w:rsidP="00793964">
      <w:pPr>
        <w:jc w:val="both"/>
        <w:rPr>
          <w:sz w:val="26"/>
          <w:szCs w:val="26"/>
        </w:rPr>
      </w:pPr>
      <w:r w:rsidRPr="00082FD2">
        <w:rPr>
          <w:sz w:val="26"/>
          <w:szCs w:val="26"/>
        </w:rPr>
        <w:tab/>
      </w:r>
      <w:r w:rsidR="000B5141">
        <w:rPr>
          <w:sz w:val="26"/>
          <w:szCs w:val="26"/>
        </w:rPr>
        <w:t>7</w:t>
      </w:r>
      <w:r w:rsidRPr="00082FD2">
        <w:rPr>
          <w:sz w:val="26"/>
          <w:szCs w:val="26"/>
        </w:rPr>
        <w:t xml:space="preserve">.2. Обмен документами при применении мер ответственности и совершении иных действий в связи с нарушением Стороной условий Контракта осуществляется </w:t>
      </w:r>
      <w:r w:rsidR="00C00C7D">
        <w:rPr>
          <w:sz w:val="26"/>
          <w:szCs w:val="26"/>
        </w:rPr>
        <w:t xml:space="preserve">путем </w:t>
      </w:r>
      <w:r w:rsidRPr="00082FD2">
        <w:rPr>
          <w:sz w:val="26"/>
          <w:szCs w:val="26"/>
        </w:rPr>
        <w:t>направления электронных уведомлений</w:t>
      </w:r>
      <w:r w:rsidR="00CB1750">
        <w:rPr>
          <w:sz w:val="26"/>
          <w:szCs w:val="26"/>
        </w:rPr>
        <w:t xml:space="preserve"> через электронную почту</w:t>
      </w:r>
      <w:r w:rsidRPr="00082FD2">
        <w:rPr>
          <w:sz w:val="26"/>
          <w:szCs w:val="26"/>
        </w:rPr>
        <w:t xml:space="preserve">, в том числе претензий и ответов на них. </w:t>
      </w:r>
    </w:p>
    <w:p w14:paraId="1DA669A8" w14:textId="5F3A7949" w:rsidR="00793964" w:rsidRDefault="00793964" w:rsidP="00314008">
      <w:pPr>
        <w:spacing w:after="0"/>
        <w:jc w:val="both"/>
        <w:rPr>
          <w:sz w:val="26"/>
          <w:szCs w:val="26"/>
        </w:rPr>
      </w:pPr>
      <w:r w:rsidRPr="00082FD2">
        <w:rPr>
          <w:sz w:val="26"/>
          <w:szCs w:val="26"/>
        </w:rPr>
        <w:tab/>
      </w:r>
      <w:r w:rsidR="000B5141">
        <w:rPr>
          <w:sz w:val="26"/>
          <w:szCs w:val="26"/>
        </w:rPr>
        <w:t>7</w:t>
      </w:r>
      <w:r w:rsidRPr="00082FD2">
        <w:rPr>
          <w:sz w:val="26"/>
          <w:szCs w:val="26"/>
        </w:rPr>
        <w:t xml:space="preserve">.3. Срок рассмотрения претензии и направления ответа на нее не может превышать </w:t>
      </w:r>
      <w:r w:rsidR="00E65807">
        <w:rPr>
          <w:sz w:val="26"/>
          <w:szCs w:val="26"/>
        </w:rPr>
        <w:t>7</w:t>
      </w:r>
      <w:r w:rsidRPr="00082FD2">
        <w:rPr>
          <w:sz w:val="26"/>
          <w:szCs w:val="26"/>
        </w:rPr>
        <w:t xml:space="preserve"> (</w:t>
      </w:r>
      <w:r w:rsidR="00E65807">
        <w:rPr>
          <w:sz w:val="26"/>
          <w:szCs w:val="26"/>
        </w:rPr>
        <w:t>семь</w:t>
      </w:r>
      <w:r w:rsidRPr="00082FD2">
        <w:rPr>
          <w:sz w:val="26"/>
          <w:szCs w:val="26"/>
        </w:rPr>
        <w:t xml:space="preserve">) </w:t>
      </w:r>
      <w:r w:rsidR="00E65807">
        <w:rPr>
          <w:sz w:val="26"/>
          <w:szCs w:val="26"/>
        </w:rPr>
        <w:t xml:space="preserve">рабочих </w:t>
      </w:r>
      <w:r w:rsidRPr="00082FD2">
        <w:rPr>
          <w:sz w:val="26"/>
          <w:szCs w:val="26"/>
        </w:rPr>
        <w:t xml:space="preserve">дней со дня ее получения Стороной. </w:t>
      </w:r>
    </w:p>
    <w:p w14:paraId="18FC043E" w14:textId="3EC036F8" w:rsidR="005D50A5" w:rsidRDefault="00D933FF" w:rsidP="00314008">
      <w:pPr>
        <w:spacing w:after="0"/>
        <w:jc w:val="both"/>
        <w:rPr>
          <w:sz w:val="26"/>
          <w:szCs w:val="26"/>
        </w:rPr>
      </w:pPr>
      <w:r>
        <w:rPr>
          <w:sz w:val="26"/>
          <w:szCs w:val="26"/>
        </w:rPr>
        <w:tab/>
        <w:t>Автоматическое уведомление программными средствами о получении сообщения по электронной почте, полученное любой из Сторон, считается подтверждением получ</w:t>
      </w:r>
      <w:r w:rsidR="00314008">
        <w:rPr>
          <w:sz w:val="26"/>
          <w:szCs w:val="26"/>
        </w:rPr>
        <w:t>ения сообщения другой Стороной.</w:t>
      </w:r>
      <w:r w:rsidR="00314008" w:rsidRPr="00314008">
        <w:rPr>
          <w:sz w:val="26"/>
          <w:szCs w:val="26"/>
        </w:rPr>
        <w:t xml:space="preserve"> </w:t>
      </w:r>
      <w:r w:rsidR="005D50A5" w:rsidRPr="005D50A5">
        <w:rPr>
          <w:sz w:val="26"/>
          <w:szCs w:val="26"/>
        </w:rPr>
        <w:t xml:space="preserve">Датой передачи соответствующих сообщений считается день отправления </w:t>
      </w:r>
      <w:r w:rsidR="00314008">
        <w:rPr>
          <w:sz w:val="26"/>
          <w:szCs w:val="26"/>
        </w:rPr>
        <w:t>сообщения на электронную почту.</w:t>
      </w:r>
    </w:p>
    <w:p w14:paraId="4F62258A" w14:textId="2650CCE5" w:rsidR="00D933FF" w:rsidRPr="005D50A5" w:rsidRDefault="005D50A5" w:rsidP="00314008">
      <w:pPr>
        <w:spacing w:after="0"/>
        <w:ind w:firstLine="708"/>
        <w:jc w:val="both"/>
        <w:rPr>
          <w:sz w:val="26"/>
          <w:szCs w:val="26"/>
        </w:rPr>
      </w:pPr>
      <w:r w:rsidRPr="005D50A5">
        <w:rPr>
          <w:sz w:val="26"/>
          <w:szCs w:val="26"/>
        </w:rPr>
        <w:t xml:space="preserve">Указанные в </w:t>
      </w:r>
      <w:r>
        <w:rPr>
          <w:sz w:val="26"/>
          <w:szCs w:val="26"/>
        </w:rPr>
        <w:t>п.1</w:t>
      </w:r>
      <w:r w:rsidR="000B5141">
        <w:rPr>
          <w:sz w:val="26"/>
          <w:szCs w:val="26"/>
        </w:rPr>
        <w:t>1</w:t>
      </w:r>
      <w:r>
        <w:rPr>
          <w:sz w:val="26"/>
          <w:szCs w:val="26"/>
        </w:rPr>
        <w:t xml:space="preserve"> настоящего К</w:t>
      </w:r>
      <w:r w:rsidRPr="005D50A5">
        <w:rPr>
          <w:sz w:val="26"/>
          <w:szCs w:val="26"/>
        </w:rPr>
        <w:t>онтракт</w:t>
      </w:r>
      <w:r>
        <w:rPr>
          <w:sz w:val="26"/>
          <w:szCs w:val="26"/>
        </w:rPr>
        <w:t>а адреса электронной почты</w:t>
      </w:r>
      <w:r w:rsidRPr="005D50A5">
        <w:rPr>
          <w:sz w:val="26"/>
          <w:szCs w:val="26"/>
        </w:rPr>
        <w:t xml:space="preserve">, телефонов и иных средств связи являются официальными и обязательными для </w:t>
      </w:r>
      <w:r>
        <w:rPr>
          <w:sz w:val="26"/>
          <w:szCs w:val="26"/>
        </w:rPr>
        <w:t>С</w:t>
      </w:r>
      <w:r w:rsidRPr="005D50A5">
        <w:rPr>
          <w:sz w:val="26"/>
          <w:szCs w:val="26"/>
        </w:rPr>
        <w:t xml:space="preserve">торон. </w:t>
      </w:r>
    </w:p>
    <w:p w14:paraId="14301AA4" w14:textId="348580BD" w:rsidR="00793964" w:rsidRPr="00082FD2" w:rsidRDefault="00793964" w:rsidP="00793964">
      <w:pPr>
        <w:jc w:val="both"/>
        <w:rPr>
          <w:sz w:val="26"/>
          <w:szCs w:val="26"/>
        </w:rPr>
      </w:pPr>
      <w:r w:rsidRPr="00082FD2">
        <w:rPr>
          <w:sz w:val="26"/>
          <w:szCs w:val="26"/>
        </w:rPr>
        <w:tab/>
      </w:r>
      <w:r w:rsidR="000B5141">
        <w:rPr>
          <w:sz w:val="26"/>
          <w:szCs w:val="26"/>
        </w:rPr>
        <w:t>7</w:t>
      </w:r>
      <w:r w:rsidRPr="00082FD2">
        <w:rPr>
          <w:sz w:val="26"/>
          <w:szCs w:val="26"/>
        </w:rPr>
        <w:t>.4.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г. Москвы в соответствии с законодательством Российской Федерации.</w:t>
      </w:r>
    </w:p>
    <w:p w14:paraId="147AB96E" w14:textId="77777777" w:rsidR="00793964" w:rsidRPr="00082FD2" w:rsidRDefault="00793964" w:rsidP="002038C4">
      <w:pPr>
        <w:widowControl w:val="0"/>
        <w:tabs>
          <w:tab w:val="left" w:pos="360"/>
          <w:tab w:val="left" w:pos="851"/>
          <w:tab w:val="left" w:pos="2880"/>
          <w:tab w:val="left" w:pos="3600"/>
          <w:tab w:val="left" w:pos="3780"/>
        </w:tabs>
        <w:spacing w:after="0"/>
        <w:jc w:val="both"/>
        <w:rPr>
          <w:b/>
          <w:color w:val="auto"/>
          <w:sz w:val="26"/>
          <w:szCs w:val="26"/>
        </w:rPr>
      </w:pPr>
    </w:p>
    <w:p w14:paraId="43287F1C" w14:textId="30390C67" w:rsidR="00793964" w:rsidRPr="00082FD2" w:rsidRDefault="000B5141" w:rsidP="002038C4">
      <w:pPr>
        <w:rPr>
          <w:b/>
          <w:sz w:val="26"/>
          <w:szCs w:val="26"/>
        </w:rPr>
      </w:pPr>
      <w:r>
        <w:rPr>
          <w:b/>
          <w:sz w:val="26"/>
          <w:szCs w:val="26"/>
        </w:rPr>
        <w:t>8</w:t>
      </w:r>
      <w:r w:rsidR="00793964" w:rsidRPr="00082FD2">
        <w:rPr>
          <w:b/>
          <w:sz w:val="26"/>
          <w:szCs w:val="26"/>
        </w:rPr>
        <w:t>. Обстоятельства непреодолимой силы</w:t>
      </w:r>
    </w:p>
    <w:p w14:paraId="03A14053" w14:textId="162FE2C6" w:rsidR="00793964" w:rsidRPr="00082FD2" w:rsidRDefault="000B5141" w:rsidP="00793964">
      <w:pPr>
        <w:widowControl w:val="0"/>
        <w:autoSpaceDE w:val="0"/>
        <w:autoSpaceDN w:val="0"/>
        <w:adjustRightInd w:val="0"/>
        <w:ind w:firstLine="567"/>
        <w:jc w:val="both"/>
        <w:rPr>
          <w:sz w:val="26"/>
          <w:szCs w:val="26"/>
        </w:rPr>
      </w:pPr>
      <w:r>
        <w:rPr>
          <w:sz w:val="26"/>
          <w:szCs w:val="26"/>
        </w:rPr>
        <w:t>8</w:t>
      </w:r>
      <w:r w:rsidR="00793964" w:rsidRPr="00082FD2">
        <w:rPr>
          <w:sz w:val="26"/>
          <w:szCs w:val="26"/>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C2D59E3" w14:textId="25B46BF9" w:rsidR="00793964" w:rsidRPr="00082FD2" w:rsidRDefault="000B5141" w:rsidP="00793964">
      <w:pPr>
        <w:widowControl w:val="0"/>
        <w:autoSpaceDE w:val="0"/>
        <w:autoSpaceDN w:val="0"/>
        <w:adjustRightInd w:val="0"/>
        <w:ind w:firstLine="567"/>
        <w:jc w:val="both"/>
        <w:rPr>
          <w:sz w:val="26"/>
          <w:szCs w:val="26"/>
        </w:rPr>
      </w:pPr>
      <w:r>
        <w:rPr>
          <w:sz w:val="26"/>
          <w:szCs w:val="26"/>
        </w:rPr>
        <w:t>8</w:t>
      </w:r>
      <w:r w:rsidR="00793964" w:rsidRPr="00082FD2">
        <w:rPr>
          <w:sz w:val="26"/>
          <w:szCs w:val="26"/>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2DE39F9" w14:textId="1082424D" w:rsidR="00793964" w:rsidRPr="00082FD2" w:rsidRDefault="000B5141" w:rsidP="00793964">
      <w:pPr>
        <w:widowControl w:val="0"/>
        <w:autoSpaceDE w:val="0"/>
        <w:autoSpaceDN w:val="0"/>
        <w:adjustRightInd w:val="0"/>
        <w:ind w:firstLine="567"/>
        <w:jc w:val="both"/>
        <w:rPr>
          <w:sz w:val="26"/>
          <w:szCs w:val="26"/>
        </w:rPr>
      </w:pPr>
      <w:r>
        <w:rPr>
          <w:sz w:val="26"/>
          <w:szCs w:val="26"/>
        </w:rPr>
        <w:t>8</w:t>
      </w:r>
      <w:r w:rsidR="00793964" w:rsidRPr="00082FD2">
        <w:rPr>
          <w:sz w:val="26"/>
          <w:szCs w:val="26"/>
        </w:rPr>
        <w:t xml:space="preserve">.3. В случае возникновения обстоятельств непреодолимой силы Стороны вправе </w:t>
      </w:r>
      <w:r w:rsidR="00793964" w:rsidRPr="00082FD2">
        <w:rPr>
          <w:sz w:val="26"/>
          <w:szCs w:val="26"/>
        </w:rPr>
        <w:lastRenderedPageBreak/>
        <w:t>расторгнуть Контракт, и в этом случае ни одна из Сторон не вправе требовать возмещения убытков.</w:t>
      </w:r>
    </w:p>
    <w:p w14:paraId="3262DD80" w14:textId="6EB45D83" w:rsidR="002038C4" w:rsidRPr="00082FD2" w:rsidRDefault="000B5141" w:rsidP="00F20A34">
      <w:pPr>
        <w:widowControl w:val="0"/>
        <w:tabs>
          <w:tab w:val="left" w:pos="1134"/>
          <w:tab w:val="left" w:pos="1276"/>
        </w:tabs>
        <w:autoSpaceDE w:val="0"/>
        <w:autoSpaceDN w:val="0"/>
        <w:adjustRightInd w:val="0"/>
        <w:ind w:firstLine="567"/>
        <w:jc w:val="both"/>
        <w:rPr>
          <w:sz w:val="26"/>
          <w:szCs w:val="26"/>
        </w:rPr>
      </w:pPr>
      <w:r>
        <w:rPr>
          <w:sz w:val="26"/>
          <w:szCs w:val="26"/>
        </w:rPr>
        <w:t>8</w:t>
      </w:r>
      <w:r w:rsidR="00793964" w:rsidRPr="00082FD2">
        <w:rPr>
          <w:sz w:val="26"/>
          <w:szCs w:val="26"/>
        </w:rPr>
        <w:t>.4. Подтверждением наличия обстоятельств непреодолимой силы и их продолжительности является письменное свидетельство уполномоченных органов</w:t>
      </w:r>
      <w:r w:rsidR="00F20A34">
        <w:rPr>
          <w:sz w:val="26"/>
          <w:szCs w:val="26"/>
        </w:rPr>
        <w:t xml:space="preserve"> или уполномоченных организаций</w:t>
      </w:r>
    </w:p>
    <w:p w14:paraId="15D83B63" w14:textId="4154EBFB" w:rsidR="002038C4" w:rsidRPr="00082FD2" w:rsidRDefault="000B5141" w:rsidP="002038C4">
      <w:pPr>
        <w:spacing w:after="0"/>
        <w:ind w:firstLine="709"/>
        <w:rPr>
          <w:rFonts w:eastAsia="DejaVu Sans"/>
          <w:b/>
          <w:sz w:val="26"/>
          <w:szCs w:val="26"/>
          <w:lang w:eastAsia="zh-CN" w:bidi="hi-IN"/>
        </w:rPr>
      </w:pPr>
      <w:r>
        <w:rPr>
          <w:b/>
          <w:sz w:val="26"/>
          <w:szCs w:val="26"/>
        </w:rPr>
        <w:t>9</w:t>
      </w:r>
      <w:r w:rsidR="002038C4" w:rsidRPr="00082FD2">
        <w:rPr>
          <w:b/>
          <w:sz w:val="26"/>
          <w:szCs w:val="26"/>
        </w:rPr>
        <w:t xml:space="preserve">. </w:t>
      </w:r>
      <w:r w:rsidR="002038C4" w:rsidRPr="00082FD2">
        <w:rPr>
          <w:rFonts w:eastAsia="DejaVu Sans"/>
          <w:b/>
          <w:sz w:val="26"/>
          <w:szCs w:val="26"/>
          <w:lang w:eastAsia="zh-CN" w:bidi="hi-IN"/>
        </w:rPr>
        <w:t>Изменение и расторжение контракта</w:t>
      </w:r>
    </w:p>
    <w:p w14:paraId="236B0E2C" w14:textId="4CED8DB4" w:rsidR="002038C4" w:rsidRPr="00082FD2" w:rsidRDefault="000B5141" w:rsidP="002038C4">
      <w:pPr>
        <w:keepNext/>
        <w:widowControl w:val="0"/>
        <w:autoSpaceDE w:val="0"/>
        <w:autoSpaceDN w:val="0"/>
        <w:adjustRightInd w:val="0"/>
        <w:spacing w:after="0"/>
        <w:ind w:firstLine="709"/>
        <w:jc w:val="both"/>
        <w:outlineLvl w:val="0"/>
        <w:rPr>
          <w:bCs/>
          <w:sz w:val="26"/>
          <w:szCs w:val="26"/>
        </w:rPr>
      </w:pPr>
      <w:r>
        <w:rPr>
          <w:sz w:val="26"/>
          <w:szCs w:val="26"/>
        </w:rPr>
        <w:t>9</w:t>
      </w:r>
      <w:r w:rsidR="002038C4" w:rsidRPr="00082FD2">
        <w:rPr>
          <w:sz w:val="26"/>
          <w:szCs w:val="26"/>
        </w:rPr>
        <w:t>.1. </w:t>
      </w:r>
      <w:r w:rsidR="002038C4" w:rsidRPr="00082FD2">
        <w:rPr>
          <w:bCs/>
          <w:sz w:val="26"/>
          <w:szCs w:val="26"/>
        </w:rPr>
        <w:t>Изменение существенных условий Контракта при его исполнении не допускается, за исключением их изменения по соглашению Сторон в следующих случаях, установленных ч.1 ст.95 Федерального закона от 05.04.2013 № 44-ФЗ:</w:t>
      </w:r>
    </w:p>
    <w:p w14:paraId="463DE88B" w14:textId="5DC3B65C" w:rsidR="00C00C7D" w:rsidRPr="00082FD2" w:rsidRDefault="000B5141" w:rsidP="00EE3006">
      <w:pPr>
        <w:widowControl w:val="0"/>
        <w:autoSpaceDE w:val="0"/>
        <w:autoSpaceDN w:val="0"/>
        <w:adjustRightInd w:val="0"/>
        <w:spacing w:after="0"/>
        <w:ind w:firstLine="709"/>
        <w:jc w:val="both"/>
        <w:outlineLvl w:val="0"/>
        <w:rPr>
          <w:bCs/>
          <w:sz w:val="26"/>
          <w:szCs w:val="26"/>
        </w:rPr>
      </w:pPr>
      <w:r>
        <w:rPr>
          <w:bCs/>
          <w:sz w:val="26"/>
          <w:szCs w:val="26"/>
        </w:rPr>
        <w:t>9</w:t>
      </w:r>
      <w:r w:rsidR="002038C4" w:rsidRPr="00082FD2">
        <w:rPr>
          <w:bCs/>
          <w:sz w:val="26"/>
          <w:szCs w:val="26"/>
        </w:rPr>
        <w:t xml:space="preserve">.1.1. При снижении цены Контракта без изменения предусмотренных Контрактом </w:t>
      </w:r>
      <w:r w:rsidR="00C00C7D">
        <w:rPr>
          <w:bCs/>
          <w:sz w:val="26"/>
          <w:szCs w:val="26"/>
        </w:rPr>
        <w:t>объема</w:t>
      </w:r>
      <w:r w:rsidR="00EE3006">
        <w:rPr>
          <w:bCs/>
          <w:sz w:val="26"/>
          <w:szCs w:val="26"/>
        </w:rPr>
        <w:t xml:space="preserve"> и количества оказываемых Услуг</w:t>
      </w:r>
      <w:r w:rsidR="002038C4" w:rsidRPr="00082FD2">
        <w:rPr>
          <w:bCs/>
          <w:sz w:val="26"/>
          <w:szCs w:val="26"/>
        </w:rPr>
        <w:t xml:space="preserve"> и иных условий Контракта.</w:t>
      </w:r>
    </w:p>
    <w:p w14:paraId="1B4FFEE4" w14:textId="524247DE" w:rsidR="002038C4" w:rsidRPr="00082FD2" w:rsidRDefault="000B5141" w:rsidP="002038C4">
      <w:pPr>
        <w:widowControl w:val="0"/>
        <w:autoSpaceDE w:val="0"/>
        <w:autoSpaceDN w:val="0"/>
        <w:adjustRightInd w:val="0"/>
        <w:spacing w:after="0"/>
        <w:ind w:firstLine="709"/>
        <w:jc w:val="both"/>
        <w:outlineLvl w:val="0"/>
        <w:rPr>
          <w:bCs/>
          <w:sz w:val="26"/>
          <w:szCs w:val="26"/>
        </w:rPr>
      </w:pPr>
      <w:r>
        <w:rPr>
          <w:rFonts w:eastAsia="DejaVu Sans"/>
          <w:sz w:val="26"/>
          <w:szCs w:val="26"/>
          <w:lang w:eastAsia="zh-CN" w:bidi="hi-IN"/>
        </w:rPr>
        <w:t>9</w:t>
      </w:r>
      <w:r w:rsidR="002038C4" w:rsidRPr="00082FD2">
        <w:rPr>
          <w:rFonts w:eastAsia="DejaVu Sans"/>
          <w:sz w:val="26"/>
          <w:szCs w:val="26"/>
          <w:lang w:eastAsia="zh-CN" w:bidi="hi-IN"/>
        </w:rPr>
        <w:t>.1</w:t>
      </w:r>
      <w:r w:rsidR="002038C4" w:rsidRPr="00082FD2">
        <w:rPr>
          <w:bCs/>
          <w:sz w:val="26"/>
          <w:szCs w:val="26"/>
        </w:rPr>
        <w:t xml:space="preserve">.2. В случаях, предусмотренных </w:t>
      </w:r>
      <w:hyperlink r:id="rId9" w:history="1">
        <w:r w:rsidR="002038C4" w:rsidRPr="00082FD2">
          <w:rPr>
            <w:bCs/>
            <w:sz w:val="26"/>
            <w:szCs w:val="26"/>
          </w:rPr>
          <w:t>пунктом 6 статьи 161</w:t>
        </w:r>
      </w:hyperlink>
      <w:r w:rsidR="002038C4" w:rsidRPr="00082FD2">
        <w:rPr>
          <w:bCs/>
          <w:sz w:val="26"/>
          <w:szCs w:val="26"/>
        </w:rPr>
        <w:t xml:space="preserve"> Бюджетного кодекса Российской Федерации, при уменьшении ранее доведенных «</w:t>
      </w:r>
      <w:r w:rsidR="002038C4" w:rsidRPr="00082FD2">
        <w:rPr>
          <w:sz w:val="26"/>
          <w:szCs w:val="26"/>
        </w:rPr>
        <w:t xml:space="preserve">Заказчику» </w:t>
      </w:r>
      <w:r w:rsidR="002038C4" w:rsidRPr="00082FD2">
        <w:rPr>
          <w:bCs/>
          <w:sz w:val="26"/>
          <w:szCs w:val="26"/>
        </w:rPr>
        <w:t xml:space="preserve"> как получателю бюджетных средств лимитов бюджетных обязательств.</w:t>
      </w:r>
    </w:p>
    <w:p w14:paraId="66F2389B" w14:textId="51C066F6" w:rsidR="002038C4" w:rsidRPr="00082FD2" w:rsidRDefault="000B5141" w:rsidP="002038C4">
      <w:pPr>
        <w:widowControl w:val="0"/>
        <w:autoSpaceDE w:val="0"/>
        <w:autoSpaceDN w:val="0"/>
        <w:adjustRightInd w:val="0"/>
        <w:spacing w:after="0"/>
        <w:ind w:firstLine="709"/>
        <w:jc w:val="both"/>
        <w:outlineLvl w:val="0"/>
        <w:rPr>
          <w:sz w:val="26"/>
          <w:szCs w:val="26"/>
        </w:rPr>
      </w:pPr>
      <w:r>
        <w:rPr>
          <w:sz w:val="26"/>
          <w:szCs w:val="26"/>
        </w:rPr>
        <w:t>9</w:t>
      </w:r>
      <w:r w:rsidR="002038C4" w:rsidRPr="00082FD2">
        <w:rPr>
          <w:sz w:val="26"/>
          <w:szCs w:val="26"/>
        </w:rPr>
        <w:t>.1.3. В случаях, если по предложению «Заказчика» у</w:t>
      </w:r>
      <w:r w:rsidR="00183C86">
        <w:rPr>
          <w:sz w:val="26"/>
          <w:szCs w:val="26"/>
        </w:rPr>
        <w:t>величивае</w:t>
      </w:r>
      <w:r w:rsidR="002038C4" w:rsidRPr="00082FD2">
        <w:rPr>
          <w:sz w:val="26"/>
          <w:szCs w:val="26"/>
        </w:rPr>
        <w:t>тся предусмотренны</w:t>
      </w:r>
      <w:r w:rsidR="00183C86">
        <w:rPr>
          <w:sz w:val="26"/>
          <w:szCs w:val="26"/>
        </w:rPr>
        <w:t>й</w:t>
      </w:r>
      <w:r w:rsidR="002038C4" w:rsidRPr="00082FD2">
        <w:rPr>
          <w:sz w:val="26"/>
          <w:szCs w:val="26"/>
        </w:rPr>
        <w:t xml:space="preserve"> Контрактом объем услуги не более чем на десять процентов или у</w:t>
      </w:r>
      <w:r w:rsidR="00183C86">
        <w:rPr>
          <w:sz w:val="26"/>
          <w:szCs w:val="26"/>
        </w:rPr>
        <w:t>меньшае</w:t>
      </w:r>
      <w:r w:rsidR="002038C4" w:rsidRPr="00082FD2">
        <w:rPr>
          <w:sz w:val="26"/>
          <w:szCs w:val="26"/>
        </w:rPr>
        <w:t>тся предусмотренны</w:t>
      </w:r>
      <w:r w:rsidR="00183C86">
        <w:rPr>
          <w:sz w:val="26"/>
          <w:szCs w:val="26"/>
        </w:rPr>
        <w:t>й</w:t>
      </w:r>
      <w:r w:rsidR="002038C4" w:rsidRPr="00082FD2">
        <w:rPr>
          <w:sz w:val="26"/>
          <w:szCs w:val="26"/>
        </w:rPr>
        <w:t xml:space="preserve">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обязаны уменьшить цену Контракта исходя из цены единицы услуги.</w:t>
      </w:r>
    </w:p>
    <w:p w14:paraId="757292F5" w14:textId="217BFF20" w:rsidR="002038C4" w:rsidRPr="00082FD2" w:rsidRDefault="000B5141" w:rsidP="002038C4">
      <w:pPr>
        <w:widowControl w:val="0"/>
        <w:autoSpaceDE w:val="0"/>
        <w:autoSpaceDN w:val="0"/>
        <w:adjustRightInd w:val="0"/>
        <w:spacing w:after="0"/>
        <w:ind w:firstLine="709"/>
        <w:jc w:val="both"/>
        <w:outlineLvl w:val="0"/>
        <w:rPr>
          <w:sz w:val="26"/>
          <w:szCs w:val="26"/>
        </w:rPr>
      </w:pPr>
      <w:r>
        <w:rPr>
          <w:bCs/>
          <w:sz w:val="26"/>
          <w:szCs w:val="26"/>
        </w:rPr>
        <w:t>9</w:t>
      </w:r>
      <w:r w:rsidR="002038C4" w:rsidRPr="00082FD2">
        <w:rPr>
          <w:bCs/>
          <w:sz w:val="26"/>
          <w:szCs w:val="26"/>
        </w:rPr>
        <w:t>.1.4. </w:t>
      </w:r>
      <w:r w:rsidR="002038C4" w:rsidRPr="00082FD2">
        <w:rPr>
          <w:sz w:val="26"/>
          <w:szCs w:val="26"/>
        </w:rPr>
        <w:t xml:space="preserve">В установленных </w:t>
      </w:r>
      <w:hyperlink r:id="rId10" w:history="1">
        <w:r w:rsidR="002038C4" w:rsidRPr="00082FD2">
          <w:rPr>
            <w:sz w:val="26"/>
            <w:szCs w:val="26"/>
          </w:rPr>
          <w:t>п.</w:t>
        </w:r>
      </w:hyperlink>
      <w:r w:rsidR="00F208D2">
        <w:rPr>
          <w:sz w:val="26"/>
          <w:szCs w:val="26"/>
        </w:rPr>
        <w:t xml:space="preserve"> </w:t>
      </w:r>
      <w:r>
        <w:rPr>
          <w:sz w:val="26"/>
          <w:szCs w:val="26"/>
        </w:rPr>
        <w:t>9</w:t>
      </w:r>
      <w:r w:rsidR="002038C4" w:rsidRPr="00082FD2">
        <w:rPr>
          <w:sz w:val="26"/>
          <w:szCs w:val="26"/>
        </w:rPr>
        <w:t xml:space="preserve">.1.2 настоящего Контракта случаях сокращение количества объемов услуг при уменьшении цены Контракта осуществляется в соответствии с </w:t>
      </w:r>
      <w:hyperlink r:id="rId11" w:history="1">
        <w:r w:rsidR="002038C4" w:rsidRPr="00082FD2">
          <w:rPr>
            <w:sz w:val="26"/>
            <w:szCs w:val="26"/>
          </w:rPr>
          <w:t>методикой</w:t>
        </w:r>
      </w:hyperlink>
      <w:r w:rsidR="002038C4" w:rsidRPr="00082FD2">
        <w:rPr>
          <w:sz w:val="26"/>
          <w:szCs w:val="26"/>
        </w:rPr>
        <w:t>,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14:paraId="477CBC7C" w14:textId="208DA97D" w:rsidR="002038C4" w:rsidRPr="00082FD2" w:rsidRDefault="000B5141" w:rsidP="002038C4">
      <w:pPr>
        <w:widowControl w:val="0"/>
        <w:autoSpaceDE w:val="0"/>
        <w:autoSpaceDN w:val="0"/>
        <w:adjustRightInd w:val="0"/>
        <w:spacing w:after="0"/>
        <w:ind w:firstLine="709"/>
        <w:jc w:val="both"/>
        <w:outlineLvl w:val="0"/>
        <w:rPr>
          <w:sz w:val="26"/>
          <w:szCs w:val="26"/>
        </w:rPr>
      </w:pPr>
      <w:r>
        <w:rPr>
          <w:sz w:val="26"/>
          <w:szCs w:val="26"/>
        </w:rPr>
        <w:t>9</w:t>
      </w:r>
      <w:r w:rsidR="002038C4" w:rsidRPr="00082FD2">
        <w:rPr>
          <w:sz w:val="26"/>
          <w:szCs w:val="26"/>
        </w:rPr>
        <w:t xml:space="preserve">.1.5. В установленных </w:t>
      </w:r>
      <w:hyperlink r:id="rId12" w:history="1">
        <w:r w:rsidR="002038C4" w:rsidRPr="00082FD2">
          <w:rPr>
            <w:sz w:val="26"/>
            <w:szCs w:val="26"/>
          </w:rPr>
          <w:t>п.</w:t>
        </w:r>
      </w:hyperlink>
      <w:r w:rsidR="002038C4" w:rsidRPr="00082FD2">
        <w:rPr>
          <w:sz w:val="26"/>
          <w:szCs w:val="26"/>
        </w:rPr>
        <w:t xml:space="preserve"> </w:t>
      </w:r>
      <w:r>
        <w:rPr>
          <w:sz w:val="26"/>
          <w:szCs w:val="26"/>
        </w:rPr>
        <w:t>9</w:t>
      </w:r>
      <w:r w:rsidR="002038C4" w:rsidRPr="00082FD2">
        <w:rPr>
          <w:sz w:val="26"/>
          <w:szCs w:val="26"/>
        </w:rPr>
        <w:t>.1.2 настоящего Контракта случаях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w:t>
      </w:r>
    </w:p>
    <w:p w14:paraId="1757C813" w14:textId="5FA9B212" w:rsidR="002038C4" w:rsidRPr="00082FD2" w:rsidRDefault="000B5141" w:rsidP="002038C4">
      <w:pPr>
        <w:widowControl w:val="0"/>
        <w:autoSpaceDE w:val="0"/>
        <w:autoSpaceDN w:val="0"/>
        <w:spacing w:after="0"/>
        <w:ind w:firstLine="709"/>
        <w:jc w:val="both"/>
        <w:rPr>
          <w:rFonts w:eastAsia="DejaVu Sans"/>
          <w:sz w:val="26"/>
          <w:szCs w:val="26"/>
          <w:lang w:eastAsia="zh-CN" w:bidi="hi-IN"/>
        </w:rPr>
      </w:pPr>
      <w:r>
        <w:rPr>
          <w:rFonts w:eastAsia="DejaVu Sans"/>
          <w:sz w:val="26"/>
          <w:szCs w:val="26"/>
          <w:lang w:eastAsia="zh-CN" w:bidi="hi-IN"/>
        </w:rPr>
        <w:t>9</w:t>
      </w:r>
      <w:r w:rsidR="002038C4" w:rsidRPr="00082FD2">
        <w:rPr>
          <w:rFonts w:eastAsia="DejaVu Sans"/>
          <w:sz w:val="26"/>
          <w:szCs w:val="26"/>
          <w:lang w:eastAsia="zh-CN" w:bidi="hi-IN"/>
        </w:rPr>
        <w:t>.</w:t>
      </w:r>
      <w:r w:rsidR="00EE3006">
        <w:rPr>
          <w:rFonts w:eastAsia="DejaVu Sans"/>
          <w:sz w:val="26"/>
          <w:szCs w:val="26"/>
          <w:lang w:eastAsia="zh-CN" w:bidi="hi-IN"/>
        </w:rPr>
        <w:t>2.</w:t>
      </w:r>
      <w:r w:rsidR="002038C4" w:rsidRPr="00082FD2">
        <w:rPr>
          <w:rFonts w:eastAsia="DejaVu Sans"/>
          <w:sz w:val="26"/>
          <w:szCs w:val="26"/>
          <w:lang w:eastAsia="zh-CN" w:bidi="hi-IN"/>
        </w:rPr>
        <w:t xml:space="preserve"> Расторжение Контракта допускается по соглашению Сторон, по решению суда, в связи с односторонним отказом «Стороны» от исполнения Контракта.</w:t>
      </w:r>
    </w:p>
    <w:p w14:paraId="1DA35161" w14:textId="7271EA6C" w:rsidR="002038C4" w:rsidRPr="00082FD2" w:rsidRDefault="000B5141" w:rsidP="002038C4">
      <w:pPr>
        <w:widowControl w:val="0"/>
        <w:tabs>
          <w:tab w:val="left" w:pos="0"/>
        </w:tabs>
        <w:spacing w:after="0"/>
        <w:ind w:firstLine="709"/>
        <w:jc w:val="both"/>
        <w:rPr>
          <w:sz w:val="26"/>
          <w:szCs w:val="26"/>
        </w:rPr>
      </w:pPr>
      <w:r>
        <w:rPr>
          <w:sz w:val="26"/>
          <w:szCs w:val="26"/>
        </w:rPr>
        <w:t>9</w:t>
      </w:r>
      <w:r w:rsidR="002038C4" w:rsidRPr="00082FD2">
        <w:rPr>
          <w:sz w:val="26"/>
          <w:szCs w:val="26"/>
        </w:rPr>
        <w:t>.</w:t>
      </w:r>
      <w:r w:rsidR="00EE3006">
        <w:rPr>
          <w:sz w:val="26"/>
          <w:szCs w:val="26"/>
        </w:rPr>
        <w:t xml:space="preserve">3. </w:t>
      </w:r>
      <w:r w:rsidR="002038C4" w:rsidRPr="00082FD2">
        <w:rPr>
          <w:sz w:val="26"/>
          <w:szCs w:val="26"/>
        </w:rPr>
        <w:t>Стороны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w:t>
      </w:r>
    </w:p>
    <w:p w14:paraId="1D75ACDD" w14:textId="54A52A47" w:rsidR="002038C4" w:rsidRPr="00082FD2" w:rsidRDefault="000B5141" w:rsidP="002038C4">
      <w:pPr>
        <w:spacing w:after="0"/>
        <w:ind w:firstLine="709"/>
        <w:jc w:val="both"/>
        <w:rPr>
          <w:sz w:val="26"/>
          <w:szCs w:val="26"/>
        </w:rPr>
      </w:pPr>
      <w:r>
        <w:rPr>
          <w:sz w:val="26"/>
          <w:szCs w:val="26"/>
        </w:rPr>
        <w:t>9</w:t>
      </w:r>
      <w:r w:rsidR="002038C4" w:rsidRPr="00082FD2">
        <w:rPr>
          <w:sz w:val="26"/>
          <w:szCs w:val="26"/>
        </w:rPr>
        <w:t>.</w:t>
      </w:r>
      <w:r w:rsidR="00EE3006">
        <w:rPr>
          <w:sz w:val="26"/>
          <w:szCs w:val="26"/>
        </w:rPr>
        <w:t>4</w:t>
      </w:r>
      <w:r w:rsidR="002038C4" w:rsidRPr="00082FD2">
        <w:rPr>
          <w:sz w:val="26"/>
          <w:szCs w:val="26"/>
        </w:rPr>
        <w:t>. Расторжение настоящего Контракта в связи с односторонним отказом «Заказчика» от исполнения Контракта осуществляется в соответствии с положениями ст. 95 Федерального закона от 05.04.2013 № 44-ФЗ.</w:t>
      </w:r>
    </w:p>
    <w:p w14:paraId="46755DB8" w14:textId="77777777" w:rsidR="00793964" w:rsidRPr="00082FD2" w:rsidRDefault="00793964" w:rsidP="00793964">
      <w:pPr>
        <w:widowControl w:val="0"/>
        <w:tabs>
          <w:tab w:val="left" w:pos="1134"/>
          <w:tab w:val="left" w:pos="1276"/>
        </w:tabs>
        <w:autoSpaceDE w:val="0"/>
        <w:autoSpaceDN w:val="0"/>
        <w:adjustRightInd w:val="0"/>
        <w:jc w:val="both"/>
        <w:rPr>
          <w:sz w:val="26"/>
          <w:szCs w:val="26"/>
        </w:rPr>
      </w:pPr>
    </w:p>
    <w:p w14:paraId="1F9947F8" w14:textId="40058938" w:rsidR="002038C4" w:rsidRPr="00082FD2" w:rsidRDefault="000B5141" w:rsidP="002038C4">
      <w:pPr>
        <w:widowControl w:val="0"/>
        <w:spacing w:after="0"/>
        <w:rPr>
          <w:b/>
          <w:sz w:val="26"/>
          <w:szCs w:val="26"/>
        </w:rPr>
      </w:pPr>
      <w:r>
        <w:rPr>
          <w:b/>
          <w:sz w:val="26"/>
          <w:szCs w:val="26"/>
        </w:rPr>
        <w:t>10</w:t>
      </w:r>
      <w:r w:rsidR="00F7544B">
        <w:rPr>
          <w:b/>
          <w:sz w:val="26"/>
          <w:szCs w:val="26"/>
        </w:rPr>
        <w:t>. Срок действия контракта</w:t>
      </w:r>
    </w:p>
    <w:p w14:paraId="566AACB1" w14:textId="35C8AF71" w:rsidR="002038C4" w:rsidRPr="00082FD2" w:rsidRDefault="000B5141" w:rsidP="002038C4">
      <w:pPr>
        <w:spacing w:after="0"/>
        <w:ind w:firstLine="709"/>
        <w:jc w:val="both"/>
        <w:rPr>
          <w:rFonts w:eastAsia="DejaVu Sans"/>
          <w:sz w:val="26"/>
          <w:szCs w:val="26"/>
          <w:lang w:eastAsia="zh-CN" w:bidi="hi-IN"/>
        </w:rPr>
      </w:pPr>
      <w:r>
        <w:rPr>
          <w:sz w:val="26"/>
          <w:szCs w:val="26"/>
        </w:rPr>
        <w:t>10</w:t>
      </w:r>
      <w:r w:rsidR="002038C4" w:rsidRPr="00082FD2">
        <w:rPr>
          <w:sz w:val="26"/>
          <w:szCs w:val="26"/>
        </w:rPr>
        <w:t xml:space="preserve">.1. Контракт вступает в силу с момента его подписания обеими сторонами </w:t>
      </w:r>
      <w:r w:rsidR="002038C4" w:rsidRPr="00082FD2">
        <w:rPr>
          <w:sz w:val="26"/>
          <w:szCs w:val="26"/>
        </w:rPr>
        <w:br/>
        <w:t>и действует до исполнения сторонами своих обязательств. В части выполнения о</w:t>
      </w:r>
      <w:r w:rsidR="002038C4" w:rsidRPr="00082FD2">
        <w:rPr>
          <w:rFonts w:eastAsia="DejaVu Sans"/>
          <w:sz w:val="26"/>
          <w:szCs w:val="26"/>
          <w:lang w:eastAsia="zh-CN" w:bidi="hi-IN"/>
        </w:rPr>
        <w:t xml:space="preserve">бязательства Исполнителя прекращаются по факту оказанных услуг в полном объеме </w:t>
      </w:r>
      <w:r w:rsidR="002038C4" w:rsidRPr="00082FD2">
        <w:rPr>
          <w:rFonts w:eastAsia="DejaVu Sans"/>
          <w:sz w:val="26"/>
          <w:szCs w:val="26"/>
          <w:lang w:eastAsia="zh-CN" w:bidi="hi-IN"/>
        </w:rPr>
        <w:br/>
        <w:t>в соответствии с разделом 3. Контракта.</w:t>
      </w:r>
    </w:p>
    <w:p w14:paraId="556FD399" w14:textId="43CA0830" w:rsidR="002038C4" w:rsidRPr="00082FD2" w:rsidRDefault="000B5141" w:rsidP="002038C4">
      <w:pPr>
        <w:spacing w:after="0"/>
        <w:ind w:firstLine="709"/>
        <w:jc w:val="both"/>
        <w:rPr>
          <w:rFonts w:eastAsia="DejaVu Sans"/>
          <w:sz w:val="26"/>
          <w:szCs w:val="26"/>
          <w:lang w:eastAsia="zh-CN" w:bidi="hi-IN"/>
        </w:rPr>
      </w:pPr>
      <w:r>
        <w:rPr>
          <w:rFonts w:eastAsia="DejaVu Sans"/>
          <w:sz w:val="26"/>
          <w:szCs w:val="26"/>
          <w:lang w:eastAsia="zh-CN" w:bidi="hi-IN"/>
        </w:rPr>
        <w:lastRenderedPageBreak/>
        <w:t>10</w:t>
      </w:r>
      <w:r w:rsidR="00590F70" w:rsidRPr="00082FD2">
        <w:rPr>
          <w:rFonts w:eastAsia="DejaVu Sans"/>
          <w:sz w:val="26"/>
          <w:szCs w:val="26"/>
          <w:lang w:eastAsia="zh-CN" w:bidi="hi-IN"/>
        </w:rPr>
        <w:t xml:space="preserve">.2 </w:t>
      </w:r>
      <w:r w:rsidR="002038C4" w:rsidRPr="00082FD2">
        <w:rPr>
          <w:rFonts w:eastAsia="DejaVu Sans"/>
          <w:sz w:val="26"/>
          <w:szCs w:val="26"/>
          <w:lang w:eastAsia="zh-CN" w:bidi="hi-IN"/>
        </w:rPr>
        <w:t xml:space="preserve">Обязательства Заказчика по расчетам за фактически оказанные услуги прекращаются моментом исполнения указанных обязательств в соответствии с разделом 2. Контракта. </w:t>
      </w:r>
    </w:p>
    <w:p w14:paraId="3E15717E" w14:textId="180CB396" w:rsidR="002038C4" w:rsidRPr="00082FD2" w:rsidRDefault="000B5141" w:rsidP="002038C4">
      <w:pPr>
        <w:widowControl w:val="0"/>
        <w:tabs>
          <w:tab w:val="left" w:pos="0"/>
          <w:tab w:val="left" w:pos="709"/>
        </w:tabs>
        <w:autoSpaceDE w:val="0"/>
        <w:autoSpaceDN w:val="0"/>
        <w:adjustRightInd w:val="0"/>
        <w:spacing w:after="0"/>
        <w:ind w:firstLine="709"/>
        <w:jc w:val="both"/>
        <w:rPr>
          <w:rFonts w:eastAsia="DejaVu Sans"/>
          <w:sz w:val="26"/>
          <w:szCs w:val="26"/>
          <w:lang w:eastAsia="zh-CN" w:bidi="hi-IN"/>
        </w:rPr>
      </w:pPr>
      <w:r>
        <w:rPr>
          <w:rFonts w:eastAsia="DejaVu Sans"/>
          <w:sz w:val="26"/>
          <w:szCs w:val="26"/>
          <w:lang w:eastAsia="zh-CN" w:bidi="hi-IN"/>
        </w:rPr>
        <w:t>10</w:t>
      </w:r>
      <w:r w:rsidR="002038C4" w:rsidRPr="00082FD2">
        <w:rPr>
          <w:rFonts w:eastAsia="DejaVu Sans"/>
          <w:sz w:val="26"/>
          <w:szCs w:val="26"/>
          <w:lang w:eastAsia="zh-CN" w:bidi="hi-IN"/>
        </w:rPr>
        <w:t>.</w:t>
      </w:r>
      <w:r w:rsidR="00590F70" w:rsidRPr="00082FD2">
        <w:rPr>
          <w:rFonts w:eastAsia="DejaVu Sans"/>
          <w:sz w:val="26"/>
          <w:szCs w:val="26"/>
          <w:lang w:eastAsia="zh-CN" w:bidi="hi-IN"/>
        </w:rPr>
        <w:t>3</w:t>
      </w:r>
      <w:r w:rsidR="002038C4" w:rsidRPr="00082FD2">
        <w:rPr>
          <w:rFonts w:eastAsia="DejaVu Sans"/>
          <w:sz w:val="26"/>
          <w:szCs w:val="26"/>
          <w:lang w:eastAsia="zh-CN" w:bidi="hi-IN"/>
        </w:rPr>
        <w:t xml:space="preserve">. Окончание срока действия Контракта влечет за собой прекращение обязательств </w:t>
      </w:r>
      <w:r w:rsidR="002038C4" w:rsidRPr="00082FD2">
        <w:rPr>
          <w:sz w:val="26"/>
          <w:szCs w:val="26"/>
        </w:rPr>
        <w:t>Сторон по нему, но не освобождает Стороны Контракта от ответственности за его нарушения, если таковые имели место при исполнении условий Контракта.</w:t>
      </w:r>
    </w:p>
    <w:p w14:paraId="57AFD19A" w14:textId="09292B50" w:rsidR="002038C4" w:rsidRPr="00082FD2" w:rsidRDefault="000B5141" w:rsidP="002038C4">
      <w:pPr>
        <w:spacing w:after="0"/>
        <w:ind w:firstLine="709"/>
        <w:jc w:val="both"/>
        <w:rPr>
          <w:sz w:val="26"/>
          <w:szCs w:val="26"/>
        </w:rPr>
      </w:pPr>
      <w:r>
        <w:rPr>
          <w:sz w:val="26"/>
          <w:szCs w:val="26"/>
        </w:rPr>
        <w:t>10</w:t>
      </w:r>
      <w:r w:rsidR="002038C4" w:rsidRPr="00082FD2">
        <w:rPr>
          <w:sz w:val="26"/>
          <w:szCs w:val="26"/>
        </w:rPr>
        <w:t>.4. Признание недействительным какого-либо из пунктов Контракта не влечет признания недействительным Контракта в целом.</w:t>
      </w:r>
    </w:p>
    <w:p w14:paraId="0F08F131" w14:textId="039EA5AD" w:rsidR="002038C4" w:rsidRPr="00082FD2" w:rsidRDefault="000B5141" w:rsidP="002038C4">
      <w:pPr>
        <w:spacing w:after="0"/>
        <w:ind w:firstLine="709"/>
        <w:jc w:val="both"/>
        <w:rPr>
          <w:sz w:val="26"/>
          <w:szCs w:val="26"/>
        </w:rPr>
      </w:pPr>
      <w:r>
        <w:rPr>
          <w:sz w:val="26"/>
          <w:szCs w:val="26"/>
        </w:rPr>
        <w:t>10</w:t>
      </w:r>
      <w:r w:rsidR="002038C4" w:rsidRPr="00082FD2">
        <w:rPr>
          <w:sz w:val="26"/>
          <w:szCs w:val="26"/>
        </w:rPr>
        <w:t>.5. Настоящий Контракт составлен в двух экземплярах, имеющих одинаковую юридическую силу, по одному экземпляру для каждой из Сторон.</w:t>
      </w:r>
    </w:p>
    <w:p w14:paraId="65199C05" w14:textId="76B7123F" w:rsidR="002038C4" w:rsidRPr="00082FD2" w:rsidRDefault="000B5141" w:rsidP="002038C4">
      <w:pPr>
        <w:widowControl w:val="0"/>
        <w:tabs>
          <w:tab w:val="num" w:pos="-180"/>
          <w:tab w:val="left" w:pos="567"/>
          <w:tab w:val="left" w:pos="993"/>
        </w:tabs>
        <w:autoSpaceDE w:val="0"/>
        <w:autoSpaceDN w:val="0"/>
        <w:adjustRightInd w:val="0"/>
        <w:spacing w:after="0"/>
        <w:ind w:firstLine="709"/>
        <w:jc w:val="both"/>
        <w:rPr>
          <w:sz w:val="26"/>
          <w:szCs w:val="26"/>
        </w:rPr>
      </w:pPr>
      <w:r>
        <w:rPr>
          <w:sz w:val="26"/>
          <w:szCs w:val="26"/>
        </w:rPr>
        <w:t>10</w:t>
      </w:r>
      <w:r w:rsidR="002038C4" w:rsidRPr="00082FD2">
        <w:rPr>
          <w:sz w:val="26"/>
          <w:szCs w:val="26"/>
        </w:rPr>
        <w:t xml:space="preserve">.6. К настоящему </w:t>
      </w:r>
      <w:r w:rsidR="00590F70" w:rsidRPr="00082FD2">
        <w:rPr>
          <w:sz w:val="26"/>
          <w:szCs w:val="26"/>
        </w:rPr>
        <w:t>К</w:t>
      </w:r>
      <w:r w:rsidR="002038C4" w:rsidRPr="00082FD2">
        <w:rPr>
          <w:sz w:val="26"/>
          <w:szCs w:val="26"/>
        </w:rPr>
        <w:t>онтракту прилагаются и являются неотъемлемой частью настоящего Контракта:</w:t>
      </w:r>
    </w:p>
    <w:p w14:paraId="22836700" w14:textId="77777777" w:rsidR="002038C4" w:rsidRPr="00082FD2" w:rsidRDefault="00590F70" w:rsidP="002038C4">
      <w:pPr>
        <w:widowControl w:val="0"/>
        <w:tabs>
          <w:tab w:val="num" w:pos="-180"/>
          <w:tab w:val="left" w:pos="567"/>
          <w:tab w:val="left" w:pos="993"/>
        </w:tabs>
        <w:autoSpaceDE w:val="0"/>
        <w:autoSpaceDN w:val="0"/>
        <w:adjustRightInd w:val="0"/>
        <w:spacing w:after="0"/>
        <w:jc w:val="both"/>
        <w:rPr>
          <w:sz w:val="26"/>
          <w:szCs w:val="26"/>
        </w:rPr>
      </w:pPr>
      <w:r w:rsidRPr="00082FD2">
        <w:rPr>
          <w:sz w:val="26"/>
          <w:szCs w:val="26"/>
        </w:rPr>
        <w:t>-</w:t>
      </w:r>
      <w:r w:rsidR="002038C4" w:rsidRPr="00082FD2">
        <w:rPr>
          <w:sz w:val="26"/>
          <w:szCs w:val="26"/>
        </w:rPr>
        <w:t xml:space="preserve">Приложение № 1 </w:t>
      </w:r>
      <w:r w:rsidR="003E41F7" w:rsidRPr="00082FD2">
        <w:rPr>
          <w:sz w:val="26"/>
          <w:szCs w:val="26"/>
        </w:rPr>
        <w:t>Техническое задание</w:t>
      </w:r>
      <w:r w:rsidR="002038C4" w:rsidRPr="00082FD2">
        <w:rPr>
          <w:sz w:val="26"/>
          <w:szCs w:val="26"/>
        </w:rPr>
        <w:t>;</w:t>
      </w:r>
    </w:p>
    <w:p w14:paraId="4A115720" w14:textId="33636583" w:rsidR="00D20DFF" w:rsidRDefault="002038C4" w:rsidP="000B5141">
      <w:pPr>
        <w:jc w:val="both"/>
        <w:rPr>
          <w:sz w:val="26"/>
          <w:szCs w:val="26"/>
        </w:rPr>
      </w:pPr>
      <w:r w:rsidRPr="00082FD2">
        <w:rPr>
          <w:sz w:val="26"/>
          <w:szCs w:val="26"/>
        </w:rPr>
        <w:t xml:space="preserve">-Приложение № 2 </w:t>
      </w:r>
      <w:r w:rsidR="003E41F7">
        <w:rPr>
          <w:sz w:val="26"/>
          <w:szCs w:val="26"/>
        </w:rPr>
        <w:t>Спецификация</w:t>
      </w:r>
      <w:r w:rsidR="00590F70" w:rsidRPr="00082FD2">
        <w:rPr>
          <w:sz w:val="26"/>
          <w:szCs w:val="26"/>
        </w:rPr>
        <w:t>.</w:t>
      </w:r>
    </w:p>
    <w:p w14:paraId="073A2F34" w14:textId="77777777" w:rsidR="000B5141" w:rsidRPr="0062635C" w:rsidRDefault="000B5141" w:rsidP="000B5141">
      <w:pPr>
        <w:jc w:val="both"/>
        <w:rPr>
          <w:sz w:val="26"/>
          <w:szCs w:val="26"/>
        </w:rPr>
      </w:pPr>
    </w:p>
    <w:p w14:paraId="1648421E" w14:textId="1066B150" w:rsidR="00793964" w:rsidRPr="006D593B" w:rsidRDefault="00793964" w:rsidP="00793964">
      <w:pPr>
        <w:rPr>
          <w:b/>
          <w:caps/>
          <w:sz w:val="26"/>
          <w:szCs w:val="26"/>
        </w:rPr>
      </w:pPr>
      <w:r w:rsidRPr="006D593B">
        <w:rPr>
          <w:b/>
          <w:caps/>
          <w:sz w:val="26"/>
          <w:szCs w:val="26"/>
        </w:rPr>
        <w:t>1</w:t>
      </w:r>
      <w:r w:rsidR="000B5141">
        <w:rPr>
          <w:b/>
          <w:caps/>
          <w:sz w:val="26"/>
          <w:szCs w:val="26"/>
        </w:rPr>
        <w:t>1</w:t>
      </w:r>
      <w:r w:rsidRPr="006D593B">
        <w:rPr>
          <w:b/>
          <w:caps/>
          <w:sz w:val="26"/>
          <w:szCs w:val="26"/>
        </w:rPr>
        <w:t xml:space="preserve">. </w:t>
      </w:r>
      <w:r w:rsidRPr="006D593B">
        <w:rPr>
          <w:b/>
          <w:sz w:val="26"/>
          <w:szCs w:val="26"/>
        </w:rPr>
        <w:t>Адреса и банковские реквизиты Сторон</w:t>
      </w:r>
    </w:p>
    <w:p w14:paraId="6D1D240E" w14:textId="77777777" w:rsidR="00793964" w:rsidRPr="006D593B" w:rsidRDefault="00793964" w:rsidP="00793964">
      <w:pPr>
        <w:widowControl w:val="0"/>
        <w:autoSpaceDE w:val="0"/>
        <w:autoSpaceDN w:val="0"/>
        <w:adjustRightInd w:val="0"/>
        <w:ind w:firstLine="720"/>
        <w:outlineLvl w:val="1"/>
        <w:rPr>
          <w:sz w:val="26"/>
          <w:szCs w:val="26"/>
        </w:rPr>
      </w:pPr>
    </w:p>
    <w:p w14:paraId="11FD1EE8" w14:textId="77777777" w:rsidR="00793964" w:rsidRPr="006D593B" w:rsidRDefault="00793964" w:rsidP="00793964">
      <w:pPr>
        <w:widowControl w:val="0"/>
        <w:autoSpaceDE w:val="0"/>
        <w:autoSpaceDN w:val="0"/>
        <w:adjustRightInd w:val="0"/>
        <w:ind w:firstLine="720"/>
        <w:outlineLvl w:val="1"/>
      </w:pPr>
    </w:p>
    <w:tbl>
      <w:tblPr>
        <w:tblW w:w="0" w:type="auto"/>
        <w:tblInd w:w="108" w:type="dxa"/>
        <w:tblLayout w:type="fixed"/>
        <w:tblLook w:val="04A0" w:firstRow="1" w:lastRow="0" w:firstColumn="1" w:lastColumn="0" w:noHBand="0" w:noVBand="1"/>
      </w:tblPr>
      <w:tblGrid>
        <w:gridCol w:w="4785"/>
        <w:gridCol w:w="4786"/>
      </w:tblGrid>
      <w:tr w:rsidR="00793964" w:rsidRPr="006D593B" w14:paraId="181AAB52" w14:textId="77777777" w:rsidTr="000B5141">
        <w:tc>
          <w:tcPr>
            <w:tcW w:w="4785" w:type="dxa"/>
            <w:shd w:val="clear" w:color="auto" w:fill="auto"/>
          </w:tcPr>
          <w:p w14:paraId="36975A76" w14:textId="77777777" w:rsidR="00793964" w:rsidRPr="006D593B" w:rsidRDefault="00793964" w:rsidP="000B5141">
            <w:r w:rsidRPr="006D593B">
              <w:rPr>
                <w:b/>
                <w:szCs w:val="24"/>
              </w:rPr>
              <w:t>ЗАКАЗЧИК:</w:t>
            </w:r>
          </w:p>
          <w:tbl>
            <w:tblPr>
              <w:tblW w:w="4642" w:type="dxa"/>
              <w:tblInd w:w="8" w:type="dxa"/>
              <w:tblLayout w:type="fixed"/>
              <w:tblLook w:val="00A0" w:firstRow="1" w:lastRow="0" w:firstColumn="1" w:lastColumn="0" w:noHBand="0" w:noVBand="0"/>
            </w:tblPr>
            <w:tblGrid>
              <w:gridCol w:w="4642"/>
            </w:tblGrid>
            <w:tr w:rsidR="00793964" w:rsidRPr="006D593B" w14:paraId="7629D777" w14:textId="77777777" w:rsidTr="00F8792C">
              <w:trPr>
                <w:trHeight w:val="775"/>
              </w:trPr>
              <w:tc>
                <w:tcPr>
                  <w:tcW w:w="4642" w:type="dxa"/>
                </w:tcPr>
                <w:p w14:paraId="677632D6" w14:textId="77777777" w:rsidR="00793964" w:rsidRPr="006D593B" w:rsidRDefault="00793964" w:rsidP="00F8792C">
                  <w:pPr>
                    <w:widowControl w:val="0"/>
                    <w:autoSpaceDE w:val="0"/>
                    <w:autoSpaceDN w:val="0"/>
                    <w:adjustRightInd w:val="0"/>
                    <w:ind w:left="-72"/>
                    <w:jc w:val="both"/>
                    <w:rPr>
                      <w:b/>
                      <w:szCs w:val="24"/>
                    </w:rPr>
                  </w:pPr>
                  <w:r w:rsidRPr="006D593B">
                    <w:rPr>
                      <w:b/>
                      <w:szCs w:val="24"/>
                    </w:rPr>
                    <w:t>Межрегиональная инспекция Федеральной налоговой службы по крупнейшим налогоплательщикам № 6</w:t>
                  </w:r>
                </w:p>
                <w:p w14:paraId="3C893101" w14:textId="77777777" w:rsidR="00793964" w:rsidRPr="006D593B" w:rsidRDefault="00793964" w:rsidP="000B5141">
                  <w:pPr>
                    <w:widowControl w:val="0"/>
                    <w:tabs>
                      <w:tab w:val="left" w:pos="720"/>
                    </w:tabs>
                    <w:autoSpaceDE w:val="0"/>
                    <w:autoSpaceDN w:val="0"/>
                    <w:adjustRightInd w:val="0"/>
                    <w:ind w:left="-72"/>
                    <w:rPr>
                      <w:szCs w:val="24"/>
                    </w:rPr>
                  </w:pPr>
                </w:p>
              </w:tc>
            </w:tr>
            <w:tr w:rsidR="00793964" w:rsidRPr="006D593B" w14:paraId="6664CEAB" w14:textId="77777777" w:rsidTr="00F8792C">
              <w:trPr>
                <w:trHeight w:val="3997"/>
              </w:trPr>
              <w:tc>
                <w:tcPr>
                  <w:tcW w:w="4642" w:type="dxa"/>
                </w:tcPr>
                <w:p w14:paraId="3E3BE3D8" w14:textId="77777777" w:rsidR="00793964" w:rsidRPr="006D593B" w:rsidRDefault="00793964" w:rsidP="00793964">
                  <w:pPr>
                    <w:widowControl w:val="0"/>
                    <w:autoSpaceDE w:val="0"/>
                    <w:autoSpaceDN w:val="0"/>
                    <w:adjustRightInd w:val="0"/>
                    <w:jc w:val="both"/>
                    <w:rPr>
                      <w:szCs w:val="24"/>
                    </w:rPr>
                  </w:pPr>
                  <w:r w:rsidRPr="006D593B">
                    <w:rPr>
                      <w:szCs w:val="24"/>
                    </w:rPr>
                    <w:t>Адрес местонахождения: 107061,</w:t>
                  </w:r>
                </w:p>
                <w:p w14:paraId="1AA0B9CD" w14:textId="77777777" w:rsidR="00793964" w:rsidRPr="006D593B" w:rsidRDefault="00793964" w:rsidP="00793964">
                  <w:pPr>
                    <w:widowControl w:val="0"/>
                    <w:autoSpaceDE w:val="0"/>
                    <w:autoSpaceDN w:val="0"/>
                    <w:adjustRightInd w:val="0"/>
                    <w:jc w:val="both"/>
                    <w:rPr>
                      <w:szCs w:val="24"/>
                    </w:rPr>
                  </w:pPr>
                  <w:r w:rsidRPr="006D593B">
                    <w:rPr>
                      <w:szCs w:val="24"/>
                    </w:rPr>
                    <w:t>г. Москва, ул. 2-я Пугачевская, д. 6Б, стр. 1</w:t>
                  </w:r>
                </w:p>
                <w:p w14:paraId="2304A944" w14:textId="77777777" w:rsidR="00793964" w:rsidRPr="006D593B" w:rsidRDefault="00793964" w:rsidP="00793964">
                  <w:pPr>
                    <w:widowControl w:val="0"/>
                    <w:autoSpaceDE w:val="0"/>
                    <w:autoSpaceDN w:val="0"/>
                    <w:adjustRightInd w:val="0"/>
                    <w:jc w:val="both"/>
                    <w:rPr>
                      <w:szCs w:val="24"/>
                    </w:rPr>
                  </w:pPr>
                  <w:r w:rsidRPr="006D593B">
                    <w:rPr>
                      <w:szCs w:val="24"/>
                    </w:rPr>
                    <w:t>ИНН/КПП 7707323305/771801001</w:t>
                  </w:r>
                </w:p>
                <w:p w14:paraId="04DE6D99" w14:textId="77777777" w:rsidR="00793964" w:rsidRPr="006D593B" w:rsidRDefault="00793964" w:rsidP="00793964">
                  <w:pPr>
                    <w:widowControl w:val="0"/>
                    <w:autoSpaceDE w:val="0"/>
                    <w:autoSpaceDN w:val="0"/>
                    <w:adjustRightInd w:val="0"/>
                    <w:jc w:val="both"/>
                    <w:rPr>
                      <w:szCs w:val="24"/>
                    </w:rPr>
                  </w:pPr>
                  <w:r w:rsidRPr="006D593B">
                    <w:rPr>
                      <w:szCs w:val="24"/>
                    </w:rPr>
                    <w:t>ОГРН 1047743056030</w:t>
                  </w:r>
                </w:p>
                <w:p w14:paraId="641F3C87" w14:textId="77777777" w:rsidR="00793964" w:rsidRPr="006D593B" w:rsidRDefault="00793964" w:rsidP="00793964">
                  <w:pPr>
                    <w:widowControl w:val="0"/>
                    <w:autoSpaceDE w:val="0"/>
                    <w:autoSpaceDN w:val="0"/>
                    <w:adjustRightInd w:val="0"/>
                    <w:jc w:val="both"/>
                    <w:rPr>
                      <w:szCs w:val="24"/>
                    </w:rPr>
                  </w:pPr>
                  <w:r w:rsidRPr="006D593B">
                    <w:rPr>
                      <w:szCs w:val="24"/>
                    </w:rPr>
                    <w:t>ОКПО 14239851</w:t>
                  </w:r>
                </w:p>
                <w:p w14:paraId="1D61FEDB" w14:textId="5E344334" w:rsidR="00793964" w:rsidRPr="006D593B" w:rsidRDefault="00793964" w:rsidP="00793964">
                  <w:pPr>
                    <w:widowControl w:val="0"/>
                    <w:autoSpaceDE w:val="0"/>
                    <w:autoSpaceDN w:val="0"/>
                    <w:adjustRightInd w:val="0"/>
                    <w:jc w:val="both"/>
                    <w:rPr>
                      <w:szCs w:val="24"/>
                    </w:rPr>
                  </w:pPr>
                  <w:r w:rsidRPr="006D593B">
                    <w:rPr>
                      <w:szCs w:val="24"/>
                    </w:rPr>
                    <w:t>УФК по г. Москве (Межрегиональ</w:t>
                  </w:r>
                  <w:r w:rsidR="00F8792C">
                    <w:rPr>
                      <w:szCs w:val="24"/>
                    </w:rPr>
                    <w:t>на</w:t>
                  </w:r>
                  <w:r w:rsidRPr="006D593B">
                    <w:rPr>
                      <w:szCs w:val="24"/>
                    </w:rPr>
                    <w:t>я инспекция Федеральной налоговой службы по крупнейшим налогоплательщикам № 6)</w:t>
                  </w:r>
                </w:p>
                <w:p w14:paraId="537ADC0B" w14:textId="77777777" w:rsidR="00793964" w:rsidRPr="006D593B" w:rsidRDefault="00793964" w:rsidP="00793964">
                  <w:pPr>
                    <w:widowControl w:val="0"/>
                    <w:autoSpaceDE w:val="0"/>
                    <w:autoSpaceDN w:val="0"/>
                    <w:adjustRightInd w:val="0"/>
                    <w:jc w:val="both"/>
                    <w:rPr>
                      <w:szCs w:val="24"/>
                    </w:rPr>
                  </w:pPr>
                  <w:r w:rsidRPr="006D593B">
                    <w:rPr>
                      <w:szCs w:val="24"/>
                    </w:rPr>
                    <w:t>Лицевой счёт 03731742070</w:t>
                  </w:r>
                </w:p>
                <w:p w14:paraId="2B586C96" w14:textId="77777777" w:rsidR="00793964" w:rsidRPr="006D593B" w:rsidRDefault="00793964" w:rsidP="00793964">
                  <w:pPr>
                    <w:widowControl w:val="0"/>
                    <w:autoSpaceDE w:val="0"/>
                    <w:autoSpaceDN w:val="0"/>
                    <w:adjustRightInd w:val="0"/>
                    <w:jc w:val="both"/>
                    <w:rPr>
                      <w:szCs w:val="24"/>
                    </w:rPr>
                  </w:pPr>
                  <w:r w:rsidRPr="006D593B">
                    <w:rPr>
                      <w:szCs w:val="24"/>
                    </w:rPr>
                    <w:t>р/с 03211643000000017300</w:t>
                  </w:r>
                </w:p>
                <w:p w14:paraId="7A4A811E" w14:textId="77777777" w:rsidR="00793964" w:rsidRPr="006D593B" w:rsidRDefault="00793964" w:rsidP="00793964">
                  <w:pPr>
                    <w:widowControl w:val="0"/>
                    <w:autoSpaceDE w:val="0"/>
                    <w:autoSpaceDN w:val="0"/>
                    <w:adjustRightInd w:val="0"/>
                    <w:jc w:val="both"/>
                    <w:rPr>
                      <w:szCs w:val="24"/>
                    </w:rPr>
                  </w:pPr>
                  <w:r w:rsidRPr="006D593B">
                    <w:rPr>
                      <w:szCs w:val="24"/>
                    </w:rPr>
                    <w:t>к/с 40102810545370000003</w:t>
                  </w:r>
                </w:p>
                <w:p w14:paraId="174858CF" w14:textId="77777777" w:rsidR="00793964" w:rsidRPr="006D593B" w:rsidRDefault="00793964" w:rsidP="00793964">
                  <w:pPr>
                    <w:widowControl w:val="0"/>
                    <w:autoSpaceDE w:val="0"/>
                    <w:autoSpaceDN w:val="0"/>
                    <w:adjustRightInd w:val="0"/>
                    <w:jc w:val="both"/>
                    <w:rPr>
                      <w:szCs w:val="24"/>
                    </w:rPr>
                  </w:pPr>
                  <w:r w:rsidRPr="006D593B">
                    <w:rPr>
                      <w:szCs w:val="24"/>
                    </w:rPr>
                    <w:t>ОКЦ №1 ГУ БАНКА РОССИИ ПО ЦФО//</w:t>
                  </w:r>
                </w:p>
                <w:p w14:paraId="4D83A8E2" w14:textId="77777777" w:rsidR="00793964" w:rsidRPr="006D593B" w:rsidRDefault="00793964" w:rsidP="00793964">
                  <w:pPr>
                    <w:widowControl w:val="0"/>
                    <w:autoSpaceDE w:val="0"/>
                    <w:autoSpaceDN w:val="0"/>
                    <w:adjustRightInd w:val="0"/>
                    <w:jc w:val="both"/>
                    <w:rPr>
                      <w:szCs w:val="24"/>
                    </w:rPr>
                  </w:pPr>
                  <w:r w:rsidRPr="006D593B">
                    <w:rPr>
                      <w:szCs w:val="24"/>
                    </w:rPr>
                    <w:t>УФК ПО Г.МОСКВЕ г Москва</w:t>
                  </w:r>
                </w:p>
                <w:p w14:paraId="4EF2BBF8" w14:textId="77777777" w:rsidR="00793964" w:rsidRPr="006D593B" w:rsidRDefault="00793964" w:rsidP="00793964">
                  <w:pPr>
                    <w:widowControl w:val="0"/>
                    <w:autoSpaceDE w:val="0"/>
                    <w:autoSpaceDN w:val="0"/>
                    <w:adjustRightInd w:val="0"/>
                    <w:jc w:val="both"/>
                    <w:rPr>
                      <w:szCs w:val="24"/>
                      <w:lang w:val="en-US"/>
                    </w:rPr>
                  </w:pPr>
                  <w:r w:rsidRPr="006D593B">
                    <w:rPr>
                      <w:szCs w:val="24"/>
                    </w:rPr>
                    <w:t>БИК</w:t>
                  </w:r>
                  <w:r w:rsidRPr="006D593B">
                    <w:rPr>
                      <w:szCs w:val="24"/>
                      <w:lang w:val="en-US"/>
                    </w:rPr>
                    <w:t xml:space="preserve"> 004525988</w:t>
                  </w:r>
                </w:p>
                <w:p w14:paraId="5121F913" w14:textId="77777777" w:rsidR="00793964" w:rsidRPr="006D593B" w:rsidRDefault="00793964" w:rsidP="00793964">
                  <w:pPr>
                    <w:widowControl w:val="0"/>
                    <w:autoSpaceDE w:val="0"/>
                    <w:autoSpaceDN w:val="0"/>
                    <w:adjustRightInd w:val="0"/>
                    <w:jc w:val="both"/>
                    <w:rPr>
                      <w:szCs w:val="24"/>
                      <w:lang w:val="en-US"/>
                    </w:rPr>
                  </w:pPr>
                  <w:r w:rsidRPr="006D593B">
                    <w:rPr>
                      <w:szCs w:val="24"/>
                    </w:rPr>
                    <w:t>ОКТМО</w:t>
                  </w:r>
                  <w:r w:rsidRPr="006D593B">
                    <w:rPr>
                      <w:szCs w:val="24"/>
                      <w:lang w:val="en-US"/>
                    </w:rPr>
                    <w:t xml:space="preserve"> 45316000</w:t>
                  </w:r>
                </w:p>
                <w:p w14:paraId="1F5D41E5" w14:textId="77777777" w:rsidR="00793964" w:rsidRPr="006D593B" w:rsidRDefault="00793964" w:rsidP="00793964">
                  <w:pPr>
                    <w:widowControl w:val="0"/>
                    <w:autoSpaceDE w:val="0"/>
                    <w:autoSpaceDN w:val="0"/>
                    <w:adjustRightInd w:val="0"/>
                    <w:jc w:val="both"/>
                    <w:rPr>
                      <w:szCs w:val="24"/>
                      <w:lang w:val="en-US"/>
                    </w:rPr>
                  </w:pPr>
                  <w:r w:rsidRPr="006D593B">
                    <w:rPr>
                      <w:szCs w:val="24"/>
                      <w:lang w:val="en-US"/>
                    </w:rPr>
                    <w:t>e-mail: r9976@tax.gov.ru</w:t>
                  </w:r>
                </w:p>
                <w:p w14:paraId="57B5A88F" w14:textId="77777777" w:rsidR="00793964" w:rsidRPr="006D593B" w:rsidRDefault="00793964" w:rsidP="00793964">
                  <w:pPr>
                    <w:widowControl w:val="0"/>
                    <w:autoSpaceDE w:val="0"/>
                    <w:autoSpaceDN w:val="0"/>
                    <w:adjustRightInd w:val="0"/>
                    <w:jc w:val="both"/>
                    <w:rPr>
                      <w:szCs w:val="24"/>
                      <w:lang w:val="en-US"/>
                    </w:rPr>
                  </w:pPr>
                  <w:r w:rsidRPr="006D593B">
                    <w:rPr>
                      <w:szCs w:val="24"/>
                      <w:lang w:val="en-US"/>
                    </w:rPr>
                    <w:t>+7 (495) 198-54-03</w:t>
                  </w:r>
                </w:p>
                <w:p w14:paraId="6F1062E4" w14:textId="77777777" w:rsidR="00793964" w:rsidRPr="006D593B" w:rsidRDefault="00793964" w:rsidP="000B5141">
                  <w:pPr>
                    <w:widowControl w:val="0"/>
                    <w:autoSpaceDE w:val="0"/>
                    <w:autoSpaceDN w:val="0"/>
                    <w:adjustRightInd w:val="0"/>
                    <w:ind w:left="-72"/>
                    <w:rPr>
                      <w:szCs w:val="24"/>
                      <w:lang w:val="en-US"/>
                    </w:rPr>
                  </w:pPr>
                </w:p>
                <w:p w14:paraId="62AEC913" w14:textId="77777777" w:rsidR="00793964" w:rsidRPr="006D593B" w:rsidRDefault="00793964" w:rsidP="000B5141">
                  <w:pPr>
                    <w:widowControl w:val="0"/>
                    <w:autoSpaceDE w:val="0"/>
                    <w:autoSpaceDN w:val="0"/>
                    <w:adjustRightInd w:val="0"/>
                    <w:ind w:left="-72"/>
                    <w:rPr>
                      <w:szCs w:val="24"/>
                      <w:lang w:val="en-US"/>
                    </w:rPr>
                  </w:pPr>
                </w:p>
              </w:tc>
            </w:tr>
          </w:tbl>
          <w:p w14:paraId="44595E1F" w14:textId="77777777" w:rsidR="00793964" w:rsidRPr="006D593B" w:rsidRDefault="00793964" w:rsidP="000B5141">
            <w:pPr>
              <w:widowControl w:val="0"/>
              <w:autoSpaceDE w:val="0"/>
              <w:autoSpaceDN w:val="0"/>
              <w:adjustRightInd w:val="0"/>
              <w:ind w:left="57" w:right="57"/>
              <w:rPr>
                <w:b/>
                <w:szCs w:val="24"/>
                <w:lang w:val="en-US"/>
              </w:rPr>
            </w:pPr>
          </w:p>
        </w:tc>
        <w:tc>
          <w:tcPr>
            <w:tcW w:w="4786" w:type="dxa"/>
            <w:shd w:val="clear" w:color="auto" w:fill="auto"/>
          </w:tcPr>
          <w:p w14:paraId="337CA999" w14:textId="77777777" w:rsidR="00793964" w:rsidRPr="006D593B" w:rsidRDefault="00793964" w:rsidP="000B5141">
            <w:pPr>
              <w:widowControl w:val="0"/>
              <w:autoSpaceDE w:val="0"/>
              <w:autoSpaceDN w:val="0"/>
              <w:adjustRightInd w:val="0"/>
              <w:ind w:left="57" w:right="57"/>
              <w:rPr>
                <w:b/>
                <w:sz w:val="22"/>
                <w:szCs w:val="22"/>
              </w:rPr>
            </w:pPr>
            <w:r w:rsidRPr="006D593B">
              <w:rPr>
                <w:b/>
                <w:sz w:val="22"/>
                <w:szCs w:val="22"/>
              </w:rPr>
              <w:t>ИСПОЛНИТЕЛЬ:</w:t>
            </w:r>
          </w:p>
          <w:p w14:paraId="5083205B" w14:textId="77777777" w:rsidR="00793964" w:rsidRPr="006D593B" w:rsidRDefault="00793964" w:rsidP="000B5141">
            <w:pPr>
              <w:widowControl w:val="0"/>
              <w:autoSpaceDE w:val="0"/>
              <w:autoSpaceDN w:val="0"/>
              <w:adjustRightInd w:val="0"/>
              <w:ind w:left="57" w:right="57"/>
              <w:rPr>
                <w:b/>
                <w:sz w:val="22"/>
                <w:szCs w:val="22"/>
              </w:rPr>
            </w:pPr>
          </w:p>
          <w:p w14:paraId="517D31BA" w14:textId="77777777" w:rsidR="00793964" w:rsidRPr="006D593B" w:rsidRDefault="00793964" w:rsidP="000B5141">
            <w:pPr>
              <w:widowControl w:val="0"/>
              <w:autoSpaceDE w:val="0"/>
              <w:autoSpaceDN w:val="0"/>
              <w:adjustRightInd w:val="0"/>
              <w:ind w:left="57" w:right="57"/>
              <w:rPr>
                <w:b/>
                <w:sz w:val="22"/>
                <w:szCs w:val="22"/>
              </w:rPr>
            </w:pPr>
          </w:p>
          <w:p w14:paraId="4AE99146" w14:textId="77777777" w:rsidR="00793964" w:rsidRPr="006D593B" w:rsidRDefault="00793964" w:rsidP="000B5141">
            <w:pPr>
              <w:widowControl w:val="0"/>
              <w:autoSpaceDE w:val="0"/>
              <w:autoSpaceDN w:val="0"/>
              <w:adjustRightInd w:val="0"/>
              <w:ind w:left="57" w:right="57"/>
              <w:rPr>
                <w:b/>
                <w:sz w:val="22"/>
                <w:szCs w:val="22"/>
              </w:rPr>
            </w:pPr>
          </w:p>
          <w:p w14:paraId="7D770910" w14:textId="77777777" w:rsidR="00793964" w:rsidRPr="006D593B" w:rsidRDefault="00793964" w:rsidP="000B5141">
            <w:pPr>
              <w:widowControl w:val="0"/>
              <w:autoSpaceDE w:val="0"/>
              <w:autoSpaceDN w:val="0"/>
              <w:adjustRightInd w:val="0"/>
              <w:ind w:left="57" w:right="57"/>
              <w:rPr>
                <w:b/>
                <w:sz w:val="22"/>
                <w:szCs w:val="22"/>
              </w:rPr>
            </w:pPr>
          </w:p>
          <w:p w14:paraId="5AA39476" w14:textId="77777777" w:rsidR="00793964" w:rsidRPr="006D593B" w:rsidRDefault="00793964" w:rsidP="00793964">
            <w:pPr>
              <w:widowControl w:val="0"/>
              <w:autoSpaceDE w:val="0"/>
              <w:autoSpaceDN w:val="0"/>
              <w:adjustRightInd w:val="0"/>
              <w:ind w:right="57"/>
              <w:jc w:val="both"/>
              <w:rPr>
                <w:szCs w:val="24"/>
              </w:rPr>
            </w:pPr>
            <w:r w:rsidRPr="006D593B">
              <w:rPr>
                <w:szCs w:val="24"/>
              </w:rPr>
              <w:t>Адрес местонахождения: _______________</w:t>
            </w:r>
          </w:p>
          <w:p w14:paraId="50835134" w14:textId="77777777" w:rsidR="00793964" w:rsidRPr="006D593B" w:rsidRDefault="00793964" w:rsidP="00793964">
            <w:pPr>
              <w:widowControl w:val="0"/>
              <w:autoSpaceDE w:val="0"/>
              <w:autoSpaceDN w:val="0"/>
              <w:adjustRightInd w:val="0"/>
              <w:ind w:left="57" w:right="57"/>
              <w:jc w:val="both"/>
              <w:rPr>
                <w:szCs w:val="24"/>
              </w:rPr>
            </w:pPr>
            <w:r w:rsidRPr="006D593B">
              <w:rPr>
                <w:szCs w:val="24"/>
              </w:rPr>
              <w:t>ИНН ___________________________</w:t>
            </w:r>
          </w:p>
          <w:p w14:paraId="58CF05AA" w14:textId="77777777" w:rsidR="00793964" w:rsidRPr="006D593B" w:rsidRDefault="00793964" w:rsidP="00793964">
            <w:pPr>
              <w:widowControl w:val="0"/>
              <w:autoSpaceDE w:val="0"/>
              <w:autoSpaceDN w:val="0"/>
              <w:adjustRightInd w:val="0"/>
              <w:ind w:left="57" w:right="57"/>
              <w:jc w:val="both"/>
              <w:rPr>
                <w:szCs w:val="24"/>
              </w:rPr>
            </w:pPr>
            <w:r w:rsidRPr="006D593B">
              <w:rPr>
                <w:szCs w:val="24"/>
              </w:rPr>
              <w:t>КПП (при наличии) _________________</w:t>
            </w:r>
          </w:p>
          <w:p w14:paraId="1919396E" w14:textId="77777777" w:rsidR="00793964" w:rsidRPr="006D593B" w:rsidRDefault="00793964" w:rsidP="00793964">
            <w:pPr>
              <w:widowControl w:val="0"/>
              <w:autoSpaceDE w:val="0"/>
              <w:autoSpaceDN w:val="0"/>
              <w:adjustRightInd w:val="0"/>
              <w:ind w:left="57" w:right="57"/>
              <w:jc w:val="both"/>
              <w:rPr>
                <w:szCs w:val="24"/>
              </w:rPr>
            </w:pPr>
            <w:r w:rsidRPr="006D593B">
              <w:rPr>
                <w:szCs w:val="24"/>
              </w:rPr>
              <w:t>Банковские реквизиты:</w:t>
            </w:r>
          </w:p>
          <w:p w14:paraId="77BCEF4C" w14:textId="77777777" w:rsidR="00793964" w:rsidRPr="006D593B" w:rsidRDefault="00793964" w:rsidP="00793964">
            <w:pPr>
              <w:widowControl w:val="0"/>
              <w:autoSpaceDE w:val="0"/>
              <w:autoSpaceDN w:val="0"/>
              <w:adjustRightInd w:val="0"/>
              <w:ind w:left="57" w:right="57"/>
              <w:jc w:val="both"/>
              <w:rPr>
                <w:szCs w:val="24"/>
              </w:rPr>
            </w:pPr>
            <w:r w:rsidRPr="006D593B">
              <w:rPr>
                <w:szCs w:val="24"/>
              </w:rPr>
              <w:t>Наименование банка:</w:t>
            </w:r>
          </w:p>
          <w:p w14:paraId="26353B9C" w14:textId="77777777" w:rsidR="00793964" w:rsidRPr="006D593B" w:rsidRDefault="00793964" w:rsidP="00793964">
            <w:pPr>
              <w:widowControl w:val="0"/>
              <w:autoSpaceDE w:val="0"/>
              <w:autoSpaceDN w:val="0"/>
              <w:adjustRightInd w:val="0"/>
              <w:ind w:left="57" w:right="57"/>
              <w:jc w:val="both"/>
              <w:rPr>
                <w:szCs w:val="24"/>
              </w:rPr>
            </w:pPr>
            <w:r w:rsidRPr="006D593B">
              <w:rPr>
                <w:szCs w:val="24"/>
              </w:rPr>
              <w:t>р/с _____________________________</w:t>
            </w:r>
          </w:p>
          <w:p w14:paraId="633C9308" w14:textId="77777777" w:rsidR="00793964" w:rsidRPr="006D593B" w:rsidRDefault="00793964" w:rsidP="00793964">
            <w:pPr>
              <w:widowControl w:val="0"/>
              <w:autoSpaceDE w:val="0"/>
              <w:autoSpaceDN w:val="0"/>
              <w:adjustRightInd w:val="0"/>
              <w:ind w:left="57" w:right="57"/>
              <w:jc w:val="both"/>
              <w:rPr>
                <w:szCs w:val="24"/>
              </w:rPr>
            </w:pPr>
            <w:r w:rsidRPr="006D593B">
              <w:rPr>
                <w:szCs w:val="24"/>
              </w:rPr>
              <w:t>к/с _____________________________</w:t>
            </w:r>
          </w:p>
          <w:p w14:paraId="25E17F10" w14:textId="77777777" w:rsidR="00793964" w:rsidRPr="006D593B" w:rsidRDefault="00793964" w:rsidP="00793964">
            <w:pPr>
              <w:widowControl w:val="0"/>
              <w:autoSpaceDE w:val="0"/>
              <w:autoSpaceDN w:val="0"/>
              <w:adjustRightInd w:val="0"/>
              <w:ind w:left="57" w:right="57"/>
              <w:jc w:val="both"/>
              <w:rPr>
                <w:szCs w:val="24"/>
              </w:rPr>
            </w:pPr>
            <w:r w:rsidRPr="006D593B">
              <w:rPr>
                <w:szCs w:val="24"/>
              </w:rPr>
              <w:t>БИК ____________________________</w:t>
            </w:r>
          </w:p>
          <w:p w14:paraId="56D44487" w14:textId="77777777" w:rsidR="00793964" w:rsidRPr="006D593B" w:rsidRDefault="0062635C" w:rsidP="00793964">
            <w:pPr>
              <w:widowControl w:val="0"/>
              <w:autoSpaceDE w:val="0"/>
              <w:autoSpaceDN w:val="0"/>
              <w:adjustRightInd w:val="0"/>
              <w:ind w:left="57" w:right="57"/>
              <w:jc w:val="both"/>
              <w:rPr>
                <w:szCs w:val="24"/>
              </w:rPr>
            </w:pPr>
            <w:hyperlink r:id="rId13" w:history="1">
              <w:r w:rsidR="00793964" w:rsidRPr="006D593B">
                <w:rPr>
                  <w:szCs w:val="24"/>
                </w:rPr>
                <w:t>ОКОПФ</w:t>
              </w:r>
            </w:hyperlink>
            <w:r w:rsidR="00793964" w:rsidRPr="006D593B">
              <w:rPr>
                <w:szCs w:val="24"/>
              </w:rPr>
              <w:t xml:space="preserve"> _________ ОКПО_________</w:t>
            </w:r>
          </w:p>
          <w:p w14:paraId="2855E655" w14:textId="77777777" w:rsidR="00793964" w:rsidRPr="006D593B" w:rsidRDefault="0062635C" w:rsidP="00793964">
            <w:pPr>
              <w:widowControl w:val="0"/>
              <w:autoSpaceDE w:val="0"/>
              <w:autoSpaceDN w:val="0"/>
              <w:adjustRightInd w:val="0"/>
              <w:ind w:left="57" w:right="57"/>
              <w:jc w:val="both"/>
              <w:rPr>
                <w:szCs w:val="24"/>
              </w:rPr>
            </w:pPr>
            <w:hyperlink r:id="rId14" w:history="1">
              <w:r w:rsidR="00793964" w:rsidRPr="006D593B">
                <w:rPr>
                  <w:szCs w:val="24"/>
                </w:rPr>
                <w:t>ОКАТО</w:t>
              </w:r>
            </w:hyperlink>
            <w:r w:rsidR="00793964" w:rsidRPr="006D593B">
              <w:rPr>
                <w:szCs w:val="24"/>
              </w:rPr>
              <w:t>_________</w:t>
            </w:r>
          </w:p>
          <w:p w14:paraId="027204F4" w14:textId="77777777" w:rsidR="00793964" w:rsidRPr="006D593B" w:rsidRDefault="0062635C" w:rsidP="00793964">
            <w:pPr>
              <w:widowControl w:val="0"/>
              <w:autoSpaceDE w:val="0"/>
              <w:autoSpaceDN w:val="0"/>
              <w:adjustRightInd w:val="0"/>
              <w:ind w:left="57" w:right="57"/>
              <w:jc w:val="both"/>
              <w:rPr>
                <w:szCs w:val="24"/>
              </w:rPr>
            </w:pPr>
            <w:hyperlink r:id="rId15" w:history="1">
              <w:r w:rsidR="00793964" w:rsidRPr="006D593B">
                <w:rPr>
                  <w:szCs w:val="24"/>
                </w:rPr>
                <w:t>ОКТМО</w:t>
              </w:r>
            </w:hyperlink>
            <w:r w:rsidR="00793964" w:rsidRPr="006D593B">
              <w:rPr>
                <w:szCs w:val="24"/>
              </w:rPr>
              <w:t xml:space="preserve"> ________</w:t>
            </w:r>
          </w:p>
          <w:p w14:paraId="6B34AF59" w14:textId="77777777" w:rsidR="00793964" w:rsidRPr="006D593B" w:rsidRDefault="00793964" w:rsidP="00793964">
            <w:pPr>
              <w:widowControl w:val="0"/>
              <w:autoSpaceDE w:val="0"/>
              <w:autoSpaceDN w:val="0"/>
              <w:adjustRightInd w:val="0"/>
              <w:ind w:left="57" w:right="57"/>
              <w:jc w:val="both"/>
              <w:rPr>
                <w:szCs w:val="24"/>
              </w:rPr>
            </w:pPr>
            <w:r w:rsidRPr="006D593B">
              <w:rPr>
                <w:szCs w:val="24"/>
              </w:rPr>
              <w:t>Для бюджетных учреждений (дополнительно):</w:t>
            </w:r>
          </w:p>
          <w:p w14:paraId="5F37D7B4" w14:textId="77777777" w:rsidR="00793964" w:rsidRPr="006D593B" w:rsidRDefault="00793964" w:rsidP="00793964">
            <w:pPr>
              <w:widowControl w:val="0"/>
              <w:autoSpaceDE w:val="0"/>
              <w:autoSpaceDN w:val="0"/>
              <w:adjustRightInd w:val="0"/>
              <w:ind w:left="57" w:right="57"/>
              <w:jc w:val="both"/>
              <w:rPr>
                <w:szCs w:val="24"/>
              </w:rPr>
            </w:pPr>
            <w:r w:rsidRPr="006D593B">
              <w:rPr>
                <w:szCs w:val="24"/>
              </w:rPr>
              <w:t>Наименование органа Федерального казначейства _____________________</w:t>
            </w:r>
          </w:p>
          <w:p w14:paraId="7C5AF438" w14:textId="77777777" w:rsidR="00793964" w:rsidRPr="006D593B" w:rsidRDefault="00793964" w:rsidP="00793964">
            <w:pPr>
              <w:widowControl w:val="0"/>
              <w:autoSpaceDE w:val="0"/>
              <w:autoSpaceDN w:val="0"/>
              <w:adjustRightInd w:val="0"/>
              <w:ind w:left="57" w:right="57"/>
              <w:jc w:val="both"/>
              <w:rPr>
                <w:szCs w:val="24"/>
              </w:rPr>
            </w:pPr>
            <w:r w:rsidRPr="006D593B">
              <w:rPr>
                <w:szCs w:val="24"/>
              </w:rPr>
              <w:t>Лицевой счет ____________________</w:t>
            </w:r>
          </w:p>
          <w:p w14:paraId="485814C2" w14:textId="77777777" w:rsidR="00793964" w:rsidRPr="006D593B" w:rsidRDefault="00793964" w:rsidP="00793964">
            <w:pPr>
              <w:widowControl w:val="0"/>
              <w:autoSpaceDE w:val="0"/>
              <w:autoSpaceDN w:val="0"/>
              <w:adjustRightInd w:val="0"/>
              <w:ind w:left="57" w:right="57"/>
              <w:jc w:val="both"/>
              <w:rPr>
                <w:szCs w:val="24"/>
              </w:rPr>
            </w:pPr>
            <w:r w:rsidRPr="006D593B">
              <w:rPr>
                <w:szCs w:val="24"/>
              </w:rPr>
              <w:t>КБК ____________________________</w:t>
            </w:r>
          </w:p>
          <w:p w14:paraId="76213F99" w14:textId="77777777" w:rsidR="00793964" w:rsidRPr="006D593B" w:rsidRDefault="00793964" w:rsidP="00793964">
            <w:pPr>
              <w:widowControl w:val="0"/>
              <w:autoSpaceDE w:val="0"/>
              <w:autoSpaceDN w:val="0"/>
              <w:adjustRightInd w:val="0"/>
              <w:ind w:left="57" w:right="57"/>
              <w:jc w:val="both"/>
              <w:rPr>
                <w:szCs w:val="24"/>
              </w:rPr>
            </w:pPr>
            <w:r w:rsidRPr="006D593B">
              <w:rPr>
                <w:szCs w:val="24"/>
              </w:rPr>
              <w:t>Адрес электронной почты: _________</w:t>
            </w:r>
          </w:p>
          <w:p w14:paraId="7491CAB6" w14:textId="77777777" w:rsidR="00793964" w:rsidRPr="006D593B" w:rsidRDefault="00793964" w:rsidP="00793964">
            <w:pPr>
              <w:widowControl w:val="0"/>
              <w:autoSpaceDE w:val="0"/>
              <w:autoSpaceDN w:val="0"/>
              <w:adjustRightInd w:val="0"/>
              <w:ind w:left="57" w:right="57"/>
              <w:jc w:val="both"/>
              <w:rPr>
                <w:szCs w:val="24"/>
              </w:rPr>
            </w:pPr>
            <w:r w:rsidRPr="006D593B">
              <w:rPr>
                <w:szCs w:val="24"/>
              </w:rPr>
              <w:t>Телефон: ________________________</w:t>
            </w:r>
          </w:p>
        </w:tc>
      </w:tr>
    </w:tbl>
    <w:p w14:paraId="522B1E5D" w14:textId="77777777" w:rsidR="00793964" w:rsidRDefault="00793964" w:rsidP="00F20A34">
      <w:pPr>
        <w:spacing w:after="0"/>
        <w:jc w:val="both"/>
        <w:rPr>
          <w:color w:val="auto"/>
          <w:szCs w:val="24"/>
        </w:rPr>
      </w:pPr>
    </w:p>
    <w:p w14:paraId="5B38AAC1" w14:textId="77777777" w:rsidR="003E41F7" w:rsidRDefault="003E41F7" w:rsidP="00F20A34">
      <w:pPr>
        <w:spacing w:after="0"/>
        <w:jc w:val="both"/>
        <w:rPr>
          <w:color w:val="auto"/>
          <w:szCs w:val="24"/>
        </w:rPr>
      </w:pPr>
    </w:p>
    <w:p w14:paraId="157E8FE8" w14:textId="762E351A" w:rsidR="000B5141" w:rsidRDefault="000B5141" w:rsidP="00314008">
      <w:pPr>
        <w:spacing w:after="0"/>
        <w:jc w:val="both"/>
        <w:rPr>
          <w:color w:val="auto"/>
          <w:szCs w:val="24"/>
        </w:rPr>
      </w:pPr>
    </w:p>
    <w:p w14:paraId="79230E35" w14:textId="6872C1B8" w:rsidR="00D76170" w:rsidRDefault="00F20A34">
      <w:pPr>
        <w:spacing w:after="0"/>
        <w:jc w:val="right"/>
      </w:pPr>
      <w:r>
        <w:rPr>
          <w:color w:val="auto"/>
          <w:szCs w:val="24"/>
        </w:rPr>
        <w:lastRenderedPageBreak/>
        <w:t>Приложени</w:t>
      </w:r>
      <w:r w:rsidR="00EB365F">
        <w:rPr>
          <w:color w:val="auto"/>
          <w:szCs w:val="24"/>
        </w:rPr>
        <w:t>е № 1</w:t>
      </w:r>
    </w:p>
    <w:p w14:paraId="50E508F4" w14:textId="77777777" w:rsidR="00D76170" w:rsidRDefault="00EB365F">
      <w:pPr>
        <w:spacing w:after="0"/>
        <w:jc w:val="right"/>
      </w:pPr>
      <w:r>
        <w:rPr>
          <w:color w:val="auto"/>
          <w:szCs w:val="24"/>
        </w:rPr>
        <w:t xml:space="preserve">к Государственному контракту № </w:t>
      </w:r>
      <w:r w:rsidR="00D20DFF">
        <w:rPr>
          <w:color w:val="auto"/>
          <w:szCs w:val="24"/>
        </w:rPr>
        <w:t>______</w:t>
      </w:r>
    </w:p>
    <w:p w14:paraId="7D9562A9" w14:textId="77777777" w:rsidR="007A5017" w:rsidRDefault="00EB365F" w:rsidP="00F20A34">
      <w:pPr>
        <w:spacing w:after="0"/>
        <w:jc w:val="right"/>
        <w:rPr>
          <w:szCs w:val="24"/>
        </w:rPr>
      </w:pPr>
      <w:r>
        <w:rPr>
          <w:szCs w:val="24"/>
        </w:rPr>
        <w:t>от «___»_________ 2026 года</w:t>
      </w:r>
    </w:p>
    <w:p w14:paraId="66F6EE6B" w14:textId="77777777" w:rsidR="00F20A34" w:rsidRDefault="00F20A34" w:rsidP="00F20A34">
      <w:pPr>
        <w:spacing w:after="0"/>
        <w:jc w:val="right"/>
        <w:rPr>
          <w:szCs w:val="24"/>
        </w:rPr>
      </w:pPr>
    </w:p>
    <w:p w14:paraId="2A2576FC" w14:textId="77777777" w:rsidR="00D20DFF" w:rsidRDefault="00D20DFF">
      <w:pPr>
        <w:spacing w:after="0"/>
        <w:jc w:val="right"/>
        <w:rPr>
          <w:szCs w:val="24"/>
        </w:rPr>
      </w:pPr>
    </w:p>
    <w:p w14:paraId="7A525B8A" w14:textId="77777777" w:rsidR="007A5017" w:rsidRPr="00C25D1B" w:rsidRDefault="007A5017" w:rsidP="007A5017">
      <w:pPr>
        <w:spacing w:after="0"/>
        <w:rPr>
          <w:b/>
          <w:spacing w:val="-8"/>
          <w:szCs w:val="24"/>
        </w:rPr>
      </w:pPr>
      <w:r w:rsidRPr="00C25D1B">
        <w:rPr>
          <w:b/>
          <w:spacing w:val="-8"/>
          <w:szCs w:val="24"/>
        </w:rPr>
        <w:t xml:space="preserve">ТЕХНИЧЕСКОЕ ЗАДАНИЕ </w:t>
      </w:r>
    </w:p>
    <w:p w14:paraId="448EAD9A" w14:textId="77777777" w:rsidR="007A5017" w:rsidRPr="00C25D1B" w:rsidRDefault="007A5017" w:rsidP="007A5017">
      <w:pPr>
        <w:spacing w:after="0"/>
        <w:rPr>
          <w:spacing w:val="-8"/>
          <w:szCs w:val="24"/>
        </w:rPr>
      </w:pPr>
      <w:r w:rsidRPr="00C25D1B">
        <w:rPr>
          <w:b/>
          <w:spacing w:val="-8"/>
          <w:szCs w:val="24"/>
        </w:rPr>
        <w:t>(описание объекта закупки)</w:t>
      </w:r>
    </w:p>
    <w:p w14:paraId="30A6B926" w14:textId="77777777" w:rsidR="007A5017" w:rsidRPr="00C25D1B" w:rsidRDefault="007A5017" w:rsidP="007A5017">
      <w:pPr>
        <w:spacing w:after="0"/>
        <w:rPr>
          <w:spacing w:val="-8"/>
          <w:szCs w:val="24"/>
        </w:rPr>
      </w:pPr>
    </w:p>
    <w:p w14:paraId="0719B63C" w14:textId="77777777" w:rsidR="007A5017" w:rsidRPr="00C25D1B" w:rsidRDefault="007A5017" w:rsidP="007A5017">
      <w:pPr>
        <w:numPr>
          <w:ilvl w:val="0"/>
          <w:numId w:val="16"/>
        </w:numPr>
        <w:suppressAutoHyphens w:val="0"/>
        <w:snapToGrid/>
        <w:spacing w:after="0"/>
        <w:contextualSpacing/>
        <w:textAlignment w:val="auto"/>
        <w:rPr>
          <w:b/>
          <w:bCs/>
          <w:szCs w:val="24"/>
        </w:rPr>
      </w:pPr>
      <w:r w:rsidRPr="00C25D1B">
        <w:rPr>
          <w:b/>
          <w:bCs/>
          <w:szCs w:val="24"/>
        </w:rPr>
        <w:t>ОБЩИЕ ДАННЫЕ</w:t>
      </w:r>
    </w:p>
    <w:p w14:paraId="0070BD98" w14:textId="77777777" w:rsidR="00F20A34" w:rsidRDefault="007A5017" w:rsidP="00F20A34">
      <w:pPr>
        <w:numPr>
          <w:ilvl w:val="1"/>
          <w:numId w:val="19"/>
        </w:numPr>
        <w:suppressAutoHyphens w:val="0"/>
        <w:snapToGrid/>
        <w:spacing w:after="0"/>
        <w:ind w:left="851" w:hanging="425"/>
        <w:contextualSpacing/>
        <w:jc w:val="both"/>
        <w:textAlignment w:val="auto"/>
        <w:rPr>
          <w:bCs/>
          <w:szCs w:val="24"/>
        </w:rPr>
      </w:pPr>
      <w:r w:rsidRPr="00C25D1B">
        <w:rPr>
          <w:b/>
          <w:bCs/>
          <w:szCs w:val="24"/>
        </w:rPr>
        <w:t xml:space="preserve"> </w:t>
      </w:r>
      <w:r w:rsidRPr="00C25D1B">
        <w:rPr>
          <w:bCs/>
          <w:szCs w:val="24"/>
        </w:rPr>
        <w:t xml:space="preserve">Заказчик: </w:t>
      </w:r>
      <w:r w:rsidRPr="00F20A34">
        <w:rPr>
          <w:bCs/>
          <w:color w:val="auto"/>
          <w:szCs w:val="24"/>
        </w:rPr>
        <w:t>Межрегиональная инспекция Федеральной налоговой службы по крупнейшим налогоплательщикам №6</w:t>
      </w:r>
    </w:p>
    <w:p w14:paraId="002620A0" w14:textId="2163C1A7" w:rsidR="007A5017" w:rsidRPr="00F20A34" w:rsidRDefault="007A5017" w:rsidP="00F20A34">
      <w:pPr>
        <w:numPr>
          <w:ilvl w:val="1"/>
          <w:numId w:val="19"/>
        </w:numPr>
        <w:suppressAutoHyphens w:val="0"/>
        <w:snapToGrid/>
        <w:spacing w:after="0"/>
        <w:ind w:left="851" w:hanging="425"/>
        <w:contextualSpacing/>
        <w:jc w:val="both"/>
        <w:textAlignment w:val="auto"/>
        <w:rPr>
          <w:bCs/>
          <w:szCs w:val="24"/>
        </w:rPr>
      </w:pPr>
      <w:r w:rsidRPr="00F20A34">
        <w:rPr>
          <w:bCs/>
          <w:szCs w:val="24"/>
        </w:rPr>
        <w:t xml:space="preserve">Предмет закупки: Предоставление права использования ОС специального назначения </w:t>
      </w:r>
      <w:r w:rsidRPr="00F20A34">
        <w:rPr>
          <w:szCs w:val="24"/>
        </w:rPr>
        <w:t>«Astra Li</w:t>
      </w:r>
      <w:r w:rsidR="00D344F6">
        <w:rPr>
          <w:szCs w:val="24"/>
          <w:lang w:val="en-US"/>
        </w:rPr>
        <w:t>n</w:t>
      </w:r>
      <w:r w:rsidRPr="00F20A34">
        <w:rPr>
          <w:szCs w:val="24"/>
        </w:rPr>
        <w:t>ux Special Editio</w:t>
      </w:r>
      <w:r w:rsidR="00D344F6">
        <w:rPr>
          <w:szCs w:val="24"/>
          <w:lang w:val="en-US"/>
        </w:rPr>
        <w:t>n</w:t>
      </w:r>
      <w:r w:rsidRPr="00F20A34">
        <w:rPr>
          <w:szCs w:val="24"/>
        </w:rPr>
        <w:t xml:space="preserve"> 1.7» уровень защищенности «Усиленный» («Воронеж») для рабочей станции</w:t>
      </w:r>
      <w:r w:rsidRPr="00F20A34">
        <w:rPr>
          <w:bCs/>
          <w:szCs w:val="24"/>
        </w:rPr>
        <w:t>.</w:t>
      </w:r>
    </w:p>
    <w:p w14:paraId="51BE5AA4" w14:textId="77777777" w:rsidR="007A5017" w:rsidRPr="00C25D1B" w:rsidRDefault="007A5017" w:rsidP="007A5017">
      <w:pPr>
        <w:tabs>
          <w:tab w:val="left" w:pos="851"/>
        </w:tabs>
        <w:spacing w:after="0"/>
        <w:ind w:left="426"/>
        <w:contextualSpacing/>
        <w:jc w:val="both"/>
        <w:rPr>
          <w:bCs/>
          <w:szCs w:val="24"/>
        </w:rPr>
      </w:pPr>
    </w:p>
    <w:p w14:paraId="0EA8139E" w14:textId="77777777" w:rsidR="007A5017" w:rsidRPr="00C25D1B" w:rsidRDefault="007A5017" w:rsidP="007A5017">
      <w:pPr>
        <w:numPr>
          <w:ilvl w:val="0"/>
          <w:numId w:val="16"/>
        </w:numPr>
        <w:suppressAutoHyphens w:val="0"/>
        <w:snapToGrid/>
        <w:spacing w:after="0"/>
        <w:contextualSpacing/>
        <w:textAlignment w:val="auto"/>
        <w:rPr>
          <w:b/>
          <w:bCs/>
          <w:szCs w:val="24"/>
        </w:rPr>
      </w:pPr>
      <w:r w:rsidRPr="00C25D1B">
        <w:rPr>
          <w:b/>
          <w:bCs/>
          <w:szCs w:val="24"/>
        </w:rPr>
        <w:t>МЕСТО И СПОСОБЫ ПОСТАВКИ ПРОГРАММНОГО ОБЕСПЕЧЕНИЯ</w:t>
      </w:r>
    </w:p>
    <w:p w14:paraId="61054DCB" w14:textId="6A5C43E3" w:rsidR="007A5017" w:rsidRPr="00C25D1B" w:rsidRDefault="007A5017" w:rsidP="007A5017">
      <w:pPr>
        <w:tabs>
          <w:tab w:val="left" w:pos="851"/>
        </w:tabs>
        <w:spacing w:after="0"/>
        <w:ind w:left="426"/>
        <w:contextualSpacing/>
        <w:jc w:val="both"/>
        <w:rPr>
          <w:bCs/>
          <w:szCs w:val="24"/>
        </w:rPr>
      </w:pPr>
      <w:r w:rsidRPr="00C25D1B">
        <w:rPr>
          <w:bCs/>
          <w:szCs w:val="24"/>
        </w:rPr>
        <w:t xml:space="preserve">2.1. Место </w:t>
      </w:r>
      <w:r w:rsidR="00453F6C">
        <w:rPr>
          <w:bCs/>
          <w:szCs w:val="24"/>
        </w:rPr>
        <w:t>оказания Услуг</w:t>
      </w:r>
      <w:r w:rsidRPr="00C25D1B">
        <w:rPr>
          <w:bCs/>
          <w:szCs w:val="24"/>
        </w:rPr>
        <w:t xml:space="preserve">: </w:t>
      </w:r>
      <w:r w:rsidR="00F20A34" w:rsidRPr="00F20A34">
        <w:rPr>
          <w:bCs/>
          <w:szCs w:val="24"/>
        </w:rPr>
        <w:t>107061, г</w:t>
      </w:r>
      <w:r w:rsidR="00F20A34">
        <w:rPr>
          <w:bCs/>
          <w:szCs w:val="24"/>
        </w:rPr>
        <w:t xml:space="preserve">. </w:t>
      </w:r>
      <w:r w:rsidR="00F20A34" w:rsidRPr="00F20A34">
        <w:rPr>
          <w:bCs/>
          <w:szCs w:val="24"/>
        </w:rPr>
        <w:t>Москва, 2-</w:t>
      </w:r>
      <w:r w:rsidR="00F20A34">
        <w:rPr>
          <w:bCs/>
          <w:szCs w:val="24"/>
        </w:rPr>
        <w:t>я</w:t>
      </w:r>
      <w:r w:rsidR="00F20A34" w:rsidRPr="00F20A34">
        <w:rPr>
          <w:bCs/>
          <w:szCs w:val="24"/>
        </w:rPr>
        <w:t xml:space="preserve"> Пугачевская ул., д. 6б стр. 1 </w:t>
      </w:r>
    </w:p>
    <w:p w14:paraId="238643D5" w14:textId="76F110AB" w:rsidR="007A5017" w:rsidRPr="00C25D1B" w:rsidRDefault="007A5017" w:rsidP="007A5017">
      <w:pPr>
        <w:tabs>
          <w:tab w:val="left" w:pos="851"/>
        </w:tabs>
        <w:spacing w:after="0"/>
        <w:ind w:left="426"/>
        <w:contextualSpacing/>
        <w:jc w:val="both"/>
        <w:rPr>
          <w:bCs/>
          <w:szCs w:val="24"/>
        </w:rPr>
      </w:pPr>
      <w:r w:rsidRPr="00C25D1B">
        <w:rPr>
          <w:bCs/>
          <w:szCs w:val="24"/>
        </w:rPr>
        <w:t>2.2</w:t>
      </w:r>
      <w:r>
        <w:rPr>
          <w:bCs/>
          <w:szCs w:val="24"/>
        </w:rPr>
        <w:t xml:space="preserve">. Способы </w:t>
      </w:r>
      <w:r w:rsidR="00453F6C">
        <w:rPr>
          <w:bCs/>
          <w:szCs w:val="24"/>
        </w:rPr>
        <w:t>оказания Услуг</w:t>
      </w:r>
      <w:r>
        <w:rPr>
          <w:bCs/>
          <w:szCs w:val="24"/>
        </w:rPr>
        <w:t>: Исполнитель</w:t>
      </w:r>
      <w:r w:rsidRPr="00C25D1B">
        <w:rPr>
          <w:bCs/>
          <w:szCs w:val="24"/>
        </w:rPr>
        <w:t xml:space="preserve"> в течение 10 рабочих дней со дня подписания </w:t>
      </w:r>
      <w:r>
        <w:rPr>
          <w:bCs/>
          <w:szCs w:val="24"/>
        </w:rPr>
        <w:t>Контракта</w:t>
      </w:r>
      <w:r w:rsidRPr="00C25D1B">
        <w:rPr>
          <w:bCs/>
          <w:szCs w:val="24"/>
        </w:rPr>
        <w:t xml:space="preserve"> передает </w:t>
      </w:r>
      <w:r>
        <w:rPr>
          <w:bCs/>
          <w:szCs w:val="24"/>
        </w:rPr>
        <w:t>Заказчику</w:t>
      </w:r>
      <w:r w:rsidRPr="00C25D1B">
        <w:rPr>
          <w:bCs/>
          <w:szCs w:val="24"/>
        </w:rPr>
        <w:t xml:space="preserve"> Право использования ПО и необходимую документацию.</w:t>
      </w:r>
    </w:p>
    <w:p w14:paraId="70E5091C" w14:textId="77777777" w:rsidR="007A5017" w:rsidRPr="00C25D1B" w:rsidRDefault="007A5017" w:rsidP="007A5017">
      <w:pPr>
        <w:tabs>
          <w:tab w:val="left" w:pos="851"/>
        </w:tabs>
        <w:spacing w:after="0"/>
        <w:ind w:left="426"/>
        <w:contextualSpacing/>
        <w:jc w:val="both"/>
        <w:rPr>
          <w:bCs/>
          <w:szCs w:val="24"/>
        </w:rPr>
      </w:pPr>
    </w:p>
    <w:p w14:paraId="1D9B62FF" w14:textId="77777777" w:rsidR="007A5017" w:rsidRPr="00C25D1B" w:rsidRDefault="007A5017" w:rsidP="007A5017">
      <w:pPr>
        <w:numPr>
          <w:ilvl w:val="0"/>
          <w:numId w:val="16"/>
        </w:numPr>
        <w:suppressAutoHyphens w:val="0"/>
        <w:snapToGrid/>
        <w:spacing w:after="0"/>
        <w:contextualSpacing/>
        <w:textAlignment w:val="auto"/>
        <w:rPr>
          <w:b/>
          <w:bCs/>
          <w:szCs w:val="24"/>
        </w:rPr>
      </w:pPr>
      <w:r w:rsidRPr="00C25D1B">
        <w:rPr>
          <w:b/>
          <w:bCs/>
          <w:szCs w:val="24"/>
        </w:rPr>
        <w:t>ОБЪЕМ И СРОКИ ПРЕДОСТАВЛЕНИЯ ПО</w:t>
      </w:r>
    </w:p>
    <w:p w14:paraId="6D3192CC" w14:textId="19196C81" w:rsidR="007A5017" w:rsidRPr="00C25D1B" w:rsidRDefault="007A5017" w:rsidP="007A5017">
      <w:pPr>
        <w:tabs>
          <w:tab w:val="left" w:pos="851"/>
        </w:tabs>
        <w:spacing w:after="0"/>
        <w:ind w:left="426"/>
        <w:contextualSpacing/>
        <w:jc w:val="both"/>
        <w:rPr>
          <w:bCs/>
          <w:szCs w:val="24"/>
        </w:rPr>
      </w:pPr>
      <w:r w:rsidRPr="00C25D1B">
        <w:rPr>
          <w:bCs/>
          <w:szCs w:val="24"/>
        </w:rPr>
        <w:t xml:space="preserve">3.1. Срок </w:t>
      </w:r>
      <w:r w:rsidR="00EE3006">
        <w:rPr>
          <w:bCs/>
          <w:szCs w:val="24"/>
        </w:rPr>
        <w:t>оказания Услуг</w:t>
      </w:r>
      <w:r w:rsidR="00F8792C">
        <w:rPr>
          <w:bCs/>
          <w:szCs w:val="24"/>
        </w:rPr>
        <w:t>:</w:t>
      </w:r>
      <w:r w:rsidR="00453F6C">
        <w:rPr>
          <w:bCs/>
          <w:szCs w:val="24"/>
        </w:rPr>
        <w:t xml:space="preserve"> </w:t>
      </w:r>
      <w:r w:rsidRPr="00C25D1B">
        <w:rPr>
          <w:bCs/>
          <w:szCs w:val="24"/>
        </w:rPr>
        <w:t xml:space="preserve">в течение 10 (десяти) </w:t>
      </w:r>
      <w:r>
        <w:rPr>
          <w:bCs/>
          <w:szCs w:val="24"/>
        </w:rPr>
        <w:t>рабочих дней с даты подписания Контракта</w:t>
      </w:r>
      <w:r w:rsidRPr="00C25D1B">
        <w:rPr>
          <w:bCs/>
          <w:szCs w:val="24"/>
        </w:rPr>
        <w:t xml:space="preserve">. </w:t>
      </w:r>
    </w:p>
    <w:p w14:paraId="21D984DC" w14:textId="77777777" w:rsidR="007A5017" w:rsidRPr="00C25D1B" w:rsidRDefault="007A5017" w:rsidP="007A5017">
      <w:pPr>
        <w:tabs>
          <w:tab w:val="left" w:pos="851"/>
        </w:tabs>
        <w:spacing w:after="0"/>
        <w:ind w:left="426"/>
        <w:contextualSpacing/>
        <w:jc w:val="both"/>
        <w:rPr>
          <w:bCs/>
          <w:szCs w:val="24"/>
        </w:rPr>
      </w:pPr>
      <w:r w:rsidRPr="00C25D1B">
        <w:rPr>
          <w:bCs/>
          <w:szCs w:val="24"/>
        </w:rPr>
        <w:t>3.2. Объем передаваемых неисключительных прав должен соответствовать Таблице 1.</w:t>
      </w:r>
    </w:p>
    <w:p w14:paraId="30CAC35D" w14:textId="77777777" w:rsidR="007A5017" w:rsidRPr="00C25D1B" w:rsidRDefault="007A5017" w:rsidP="007A5017">
      <w:pPr>
        <w:spacing w:after="0"/>
        <w:jc w:val="right"/>
        <w:rPr>
          <w:bCs/>
          <w:szCs w:val="24"/>
        </w:rPr>
      </w:pPr>
      <w:r w:rsidRPr="00C25D1B">
        <w:rPr>
          <w:bCs/>
          <w:szCs w:val="24"/>
        </w:rPr>
        <w:t>Таблица 1</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765"/>
        <w:gridCol w:w="1701"/>
        <w:gridCol w:w="2180"/>
      </w:tblGrid>
      <w:tr w:rsidR="007A5017" w:rsidRPr="00C25D1B" w14:paraId="415B2B5D" w14:textId="77777777" w:rsidTr="000B5141">
        <w:trPr>
          <w:jc w:val="center"/>
        </w:trPr>
        <w:tc>
          <w:tcPr>
            <w:tcW w:w="534" w:type="dxa"/>
          </w:tcPr>
          <w:p w14:paraId="6DB59FA6" w14:textId="77777777" w:rsidR="007A5017" w:rsidRPr="00C25D1B" w:rsidRDefault="007A5017" w:rsidP="000B5141">
            <w:pPr>
              <w:spacing w:after="0"/>
              <w:jc w:val="both"/>
              <w:rPr>
                <w:spacing w:val="-8"/>
                <w:szCs w:val="24"/>
              </w:rPr>
            </w:pPr>
            <w:r w:rsidRPr="00C25D1B">
              <w:rPr>
                <w:spacing w:val="-8"/>
                <w:szCs w:val="24"/>
              </w:rPr>
              <w:t>№ п/п</w:t>
            </w:r>
          </w:p>
        </w:tc>
        <w:tc>
          <w:tcPr>
            <w:tcW w:w="4765" w:type="dxa"/>
          </w:tcPr>
          <w:p w14:paraId="6BBA8D7A" w14:textId="77777777" w:rsidR="007A5017" w:rsidRPr="00C25D1B" w:rsidRDefault="007A5017" w:rsidP="000B5141">
            <w:pPr>
              <w:spacing w:after="0"/>
              <w:rPr>
                <w:spacing w:val="-8"/>
                <w:szCs w:val="24"/>
              </w:rPr>
            </w:pPr>
            <w:r w:rsidRPr="00C25D1B">
              <w:rPr>
                <w:szCs w:val="24"/>
              </w:rPr>
              <w:t>Наименование</w:t>
            </w:r>
            <w:r w:rsidRPr="00C25D1B">
              <w:rPr>
                <w:szCs w:val="24"/>
                <w:lang w:val="en-US"/>
              </w:rPr>
              <w:t xml:space="preserve"> и </w:t>
            </w:r>
            <w:r w:rsidRPr="00C25D1B">
              <w:rPr>
                <w:szCs w:val="24"/>
              </w:rPr>
              <w:t>технические</w:t>
            </w:r>
            <w:r w:rsidRPr="00C25D1B">
              <w:rPr>
                <w:szCs w:val="24"/>
                <w:lang w:val="en-US"/>
              </w:rPr>
              <w:t xml:space="preserve"> </w:t>
            </w:r>
            <w:r w:rsidRPr="00C25D1B">
              <w:rPr>
                <w:szCs w:val="24"/>
              </w:rPr>
              <w:t>характеристики</w:t>
            </w:r>
          </w:p>
        </w:tc>
        <w:tc>
          <w:tcPr>
            <w:tcW w:w="1701" w:type="dxa"/>
          </w:tcPr>
          <w:p w14:paraId="6ED269FE" w14:textId="77777777" w:rsidR="007A5017" w:rsidRPr="00C25D1B" w:rsidRDefault="007A5017" w:rsidP="000B5141">
            <w:pPr>
              <w:spacing w:after="0"/>
              <w:rPr>
                <w:spacing w:val="-8"/>
                <w:szCs w:val="24"/>
              </w:rPr>
            </w:pPr>
            <w:r w:rsidRPr="00C25D1B">
              <w:rPr>
                <w:szCs w:val="24"/>
              </w:rPr>
              <w:t>Срок действия лицензии</w:t>
            </w:r>
          </w:p>
        </w:tc>
        <w:tc>
          <w:tcPr>
            <w:tcW w:w="2180" w:type="dxa"/>
          </w:tcPr>
          <w:p w14:paraId="19392C0A" w14:textId="77777777" w:rsidR="007A5017" w:rsidRPr="00C25D1B" w:rsidRDefault="007A5017" w:rsidP="000B5141">
            <w:pPr>
              <w:spacing w:after="0"/>
              <w:rPr>
                <w:spacing w:val="-8"/>
                <w:szCs w:val="24"/>
              </w:rPr>
            </w:pPr>
            <w:r w:rsidRPr="00C25D1B">
              <w:rPr>
                <w:spacing w:val="-8"/>
                <w:szCs w:val="24"/>
              </w:rPr>
              <w:t>Количество комплектов поставки</w:t>
            </w:r>
          </w:p>
        </w:tc>
      </w:tr>
      <w:tr w:rsidR="007A5017" w:rsidRPr="00C25D1B" w14:paraId="0D59CF04" w14:textId="77777777" w:rsidTr="000B5141">
        <w:trPr>
          <w:trHeight w:val="375"/>
          <w:jc w:val="center"/>
        </w:trPr>
        <w:tc>
          <w:tcPr>
            <w:tcW w:w="534" w:type="dxa"/>
            <w:vAlign w:val="center"/>
          </w:tcPr>
          <w:p w14:paraId="619B5D4F" w14:textId="77777777" w:rsidR="007A5017" w:rsidRPr="00C25D1B" w:rsidRDefault="007A5017" w:rsidP="000B5141">
            <w:pPr>
              <w:spacing w:after="0"/>
              <w:rPr>
                <w:spacing w:val="-8"/>
                <w:szCs w:val="24"/>
              </w:rPr>
            </w:pPr>
            <w:r w:rsidRPr="00C25D1B">
              <w:rPr>
                <w:spacing w:val="-8"/>
                <w:szCs w:val="24"/>
              </w:rPr>
              <w:t>1.</w:t>
            </w:r>
          </w:p>
        </w:tc>
        <w:tc>
          <w:tcPr>
            <w:tcW w:w="4765" w:type="dxa"/>
          </w:tcPr>
          <w:p w14:paraId="20578754" w14:textId="275C006D" w:rsidR="007A5017" w:rsidRPr="00C25D1B" w:rsidRDefault="007A5017" w:rsidP="00B86C37">
            <w:pPr>
              <w:spacing w:after="0"/>
              <w:jc w:val="both"/>
              <w:rPr>
                <w:szCs w:val="24"/>
              </w:rPr>
            </w:pPr>
            <w:r w:rsidRPr="00C25D1B">
              <w:rPr>
                <w:szCs w:val="24"/>
              </w:rPr>
              <w:t>OS2001X8618DIG000WS01-SO12 – Лицензия на операционную систему специального назначения «Astra Li</w:t>
            </w:r>
            <w:r w:rsidR="00F8792C">
              <w:rPr>
                <w:szCs w:val="24"/>
                <w:lang w:val="en-US"/>
              </w:rPr>
              <w:t>n</w:t>
            </w:r>
            <w:r w:rsidRPr="00C25D1B">
              <w:rPr>
                <w:szCs w:val="24"/>
              </w:rPr>
              <w:t>ux Special Editio</w:t>
            </w:r>
            <w:r w:rsidR="00F8792C">
              <w:rPr>
                <w:szCs w:val="24"/>
                <w:lang w:val="en-US"/>
              </w:rPr>
              <w:t>n</w:t>
            </w:r>
            <w:r w:rsidRPr="00C25D1B">
              <w:rPr>
                <w:szCs w:val="24"/>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
          <w:p w14:paraId="58EF5D02" w14:textId="77777777" w:rsidR="007A5017" w:rsidRPr="00C25D1B" w:rsidRDefault="007A5017" w:rsidP="000B5141">
            <w:pPr>
              <w:spacing w:after="0"/>
              <w:jc w:val="both"/>
              <w:rPr>
                <w:spacing w:val="-8"/>
                <w:szCs w:val="24"/>
              </w:rPr>
            </w:pPr>
          </w:p>
        </w:tc>
        <w:tc>
          <w:tcPr>
            <w:tcW w:w="1701" w:type="dxa"/>
          </w:tcPr>
          <w:p w14:paraId="71CFF81B" w14:textId="77777777" w:rsidR="007A5017" w:rsidRPr="00C25D1B" w:rsidRDefault="007A5017" w:rsidP="000B5141">
            <w:pPr>
              <w:spacing w:after="0"/>
              <w:rPr>
                <w:szCs w:val="24"/>
              </w:rPr>
            </w:pPr>
          </w:p>
          <w:p w14:paraId="526E109B" w14:textId="77777777" w:rsidR="007A5017" w:rsidRPr="00C25D1B" w:rsidRDefault="007A5017" w:rsidP="000B5141">
            <w:pPr>
              <w:spacing w:after="0"/>
              <w:rPr>
                <w:szCs w:val="24"/>
              </w:rPr>
            </w:pPr>
          </w:p>
          <w:p w14:paraId="637FDA41" w14:textId="77777777" w:rsidR="007A5017" w:rsidRPr="00C25D1B" w:rsidRDefault="007A5017" w:rsidP="000B5141">
            <w:pPr>
              <w:spacing w:after="0"/>
              <w:rPr>
                <w:szCs w:val="24"/>
              </w:rPr>
            </w:pPr>
            <w:r w:rsidRPr="00C25D1B">
              <w:rPr>
                <w:szCs w:val="24"/>
              </w:rPr>
              <w:t>Бессрочно</w:t>
            </w:r>
          </w:p>
        </w:tc>
        <w:tc>
          <w:tcPr>
            <w:tcW w:w="2180" w:type="dxa"/>
          </w:tcPr>
          <w:p w14:paraId="3AE4E88C" w14:textId="77777777" w:rsidR="007A5017" w:rsidRPr="00C25D1B" w:rsidRDefault="007A5017" w:rsidP="000B5141">
            <w:pPr>
              <w:spacing w:after="0"/>
              <w:rPr>
                <w:spacing w:val="-8"/>
                <w:szCs w:val="24"/>
              </w:rPr>
            </w:pPr>
          </w:p>
          <w:p w14:paraId="7ABA2324" w14:textId="77777777" w:rsidR="007A5017" w:rsidRPr="00C25D1B" w:rsidRDefault="007A5017" w:rsidP="000B5141">
            <w:pPr>
              <w:spacing w:after="0"/>
              <w:rPr>
                <w:spacing w:val="-8"/>
                <w:szCs w:val="24"/>
              </w:rPr>
            </w:pPr>
          </w:p>
          <w:p w14:paraId="51E30594" w14:textId="77777777" w:rsidR="007A5017" w:rsidRPr="00C25D1B" w:rsidRDefault="007A5017" w:rsidP="000B5141">
            <w:pPr>
              <w:spacing w:after="0"/>
              <w:rPr>
                <w:spacing w:val="-8"/>
                <w:szCs w:val="24"/>
              </w:rPr>
            </w:pPr>
            <w:r w:rsidRPr="00C25D1B">
              <w:rPr>
                <w:spacing w:val="-8"/>
                <w:szCs w:val="24"/>
              </w:rPr>
              <w:t>1</w:t>
            </w:r>
          </w:p>
        </w:tc>
      </w:tr>
    </w:tbl>
    <w:p w14:paraId="49679489" w14:textId="77777777" w:rsidR="007A5017" w:rsidRPr="00C25D1B" w:rsidRDefault="007A5017" w:rsidP="007A5017">
      <w:pPr>
        <w:widowControl w:val="0"/>
        <w:spacing w:after="0"/>
        <w:ind w:firstLine="709"/>
        <w:jc w:val="both"/>
        <w:rPr>
          <w:szCs w:val="24"/>
        </w:rPr>
      </w:pPr>
    </w:p>
    <w:p w14:paraId="25BA1B92" w14:textId="77777777" w:rsidR="00B86C37" w:rsidRPr="00C25D1B" w:rsidRDefault="00B86C37" w:rsidP="00B86C37">
      <w:pPr>
        <w:widowControl w:val="0"/>
        <w:spacing w:after="0"/>
        <w:ind w:firstLine="709"/>
        <w:jc w:val="both"/>
        <w:rPr>
          <w:szCs w:val="24"/>
        </w:rPr>
      </w:pPr>
      <w:r w:rsidRPr="00C25D1B">
        <w:rPr>
          <w:szCs w:val="24"/>
        </w:rPr>
        <w:t>При предоставлении прав (лицензии) на использование операционной системы специального назначения «Astra Li</w:t>
      </w:r>
      <w:r w:rsidR="00D344F6">
        <w:rPr>
          <w:szCs w:val="24"/>
          <w:lang w:val="en-US"/>
        </w:rPr>
        <w:t>n</w:t>
      </w:r>
      <w:r w:rsidRPr="00C25D1B">
        <w:rPr>
          <w:szCs w:val="24"/>
        </w:rPr>
        <w:t>ux Special Editio</w:t>
      </w:r>
      <w:r w:rsidR="00D344F6">
        <w:rPr>
          <w:szCs w:val="24"/>
          <w:lang w:val="en-US"/>
        </w:rPr>
        <w:t>n</w:t>
      </w:r>
      <w:r w:rsidRPr="00C25D1B">
        <w:rPr>
          <w:szCs w:val="24"/>
        </w:rPr>
        <w:t xml:space="preserve"> 1.7» уровень защищенности «Усиленный» («Воронеж») (с включенными обновлениями Тип 1) (далее – </w:t>
      </w:r>
      <w:r>
        <w:rPr>
          <w:szCs w:val="24"/>
        </w:rPr>
        <w:t>ОС) Исполнитель</w:t>
      </w:r>
      <w:r w:rsidRPr="00C25D1B">
        <w:rPr>
          <w:szCs w:val="24"/>
        </w:rPr>
        <w:t xml:space="preserve"> предоставляет комплект поставки, содержащий установочный диск, стикер и формуляр электронной лицензии — с идентификационным номером (далее – Комплект поставки).</w:t>
      </w:r>
    </w:p>
    <w:p w14:paraId="6FC074AC" w14:textId="77777777" w:rsidR="00B86C37" w:rsidRPr="00C25D1B" w:rsidRDefault="00B86C37" w:rsidP="00B86C37">
      <w:pPr>
        <w:widowControl w:val="0"/>
        <w:spacing w:after="0"/>
        <w:ind w:firstLine="709"/>
        <w:jc w:val="both"/>
        <w:rPr>
          <w:szCs w:val="24"/>
        </w:rPr>
      </w:pPr>
      <w:r>
        <w:rPr>
          <w:szCs w:val="24"/>
        </w:rPr>
        <w:t>Исполнитель</w:t>
      </w:r>
      <w:r w:rsidRPr="00C25D1B">
        <w:rPr>
          <w:szCs w:val="24"/>
        </w:rPr>
        <w:t xml:space="preserve"> предоставляет право на использование ОС актуальной версии на дату заключения данного </w:t>
      </w:r>
      <w:r>
        <w:rPr>
          <w:szCs w:val="24"/>
        </w:rPr>
        <w:t>Контракта</w:t>
      </w:r>
      <w:r w:rsidRPr="00C25D1B">
        <w:rPr>
          <w:szCs w:val="24"/>
        </w:rPr>
        <w:t xml:space="preserve"> на 1 (одно) рабочее место без ограничения срока лицензии, включающей в себя техническую поддержку, консультацию по установке продукта, сроком на 12 месяцев (</w:t>
      </w:r>
      <w:r>
        <w:rPr>
          <w:szCs w:val="24"/>
        </w:rPr>
        <w:t>с момента подписания Заказчиком</w:t>
      </w:r>
      <w:r w:rsidRPr="00C25D1B">
        <w:rPr>
          <w:szCs w:val="24"/>
        </w:rPr>
        <w:t xml:space="preserve"> акта приема-передачи неисключительных прав).</w:t>
      </w:r>
    </w:p>
    <w:p w14:paraId="4548D302" w14:textId="77777777" w:rsidR="00B86C37" w:rsidRPr="00C25D1B" w:rsidRDefault="00B86C37" w:rsidP="00B86C37">
      <w:pPr>
        <w:widowControl w:val="0"/>
        <w:spacing w:after="0"/>
        <w:ind w:firstLine="709"/>
        <w:jc w:val="both"/>
        <w:rPr>
          <w:bCs/>
          <w:szCs w:val="24"/>
        </w:rPr>
      </w:pPr>
      <w:r w:rsidRPr="00C25D1B">
        <w:rPr>
          <w:bCs/>
          <w:szCs w:val="24"/>
        </w:rPr>
        <w:t>Лицензия дает право использования одного комплекта поставки ОС на одном устройстве.</w:t>
      </w:r>
    </w:p>
    <w:p w14:paraId="15D3DC8E" w14:textId="77777777" w:rsidR="00B86C37" w:rsidRPr="00C25D1B" w:rsidRDefault="00B86C37" w:rsidP="00B86C37">
      <w:pPr>
        <w:widowControl w:val="0"/>
        <w:spacing w:after="0"/>
        <w:ind w:firstLine="709"/>
        <w:jc w:val="both"/>
        <w:rPr>
          <w:szCs w:val="24"/>
        </w:rPr>
      </w:pPr>
      <w:r w:rsidRPr="00C25D1B">
        <w:rPr>
          <w:szCs w:val="24"/>
        </w:rPr>
        <w:t>Электронная лицензия не должна быть активирована на момент передачи неисключительного права и не должна быть привязана к какому-либо устройству.</w:t>
      </w:r>
    </w:p>
    <w:p w14:paraId="7BC0EB7B" w14:textId="77777777" w:rsidR="00B86C37" w:rsidRPr="00C25D1B" w:rsidRDefault="00B86C37" w:rsidP="00B86C37">
      <w:pPr>
        <w:widowControl w:val="0"/>
        <w:spacing w:after="0"/>
        <w:ind w:firstLine="709"/>
        <w:jc w:val="both"/>
        <w:rPr>
          <w:szCs w:val="24"/>
        </w:rPr>
      </w:pPr>
      <w:r w:rsidRPr="00C25D1B">
        <w:rPr>
          <w:szCs w:val="24"/>
        </w:rPr>
        <w:lastRenderedPageBreak/>
        <w:t>Датой надлежащего исполне</w:t>
      </w:r>
      <w:r>
        <w:rPr>
          <w:szCs w:val="24"/>
        </w:rPr>
        <w:t>ния обязательств Исполнителем</w:t>
      </w:r>
      <w:r w:rsidRPr="00C25D1B">
        <w:rPr>
          <w:szCs w:val="24"/>
        </w:rPr>
        <w:t xml:space="preserve"> счита</w:t>
      </w:r>
      <w:r>
        <w:rPr>
          <w:szCs w:val="24"/>
        </w:rPr>
        <w:t>ется дата подписания Заказчиком</w:t>
      </w:r>
      <w:r w:rsidRPr="00C25D1B">
        <w:rPr>
          <w:szCs w:val="24"/>
        </w:rPr>
        <w:t xml:space="preserve"> акта приема-передачи неисключительных прав (лицензий) на использование ОС.</w:t>
      </w:r>
    </w:p>
    <w:p w14:paraId="3316BADB" w14:textId="77777777" w:rsidR="00B86C37" w:rsidRPr="00C25D1B" w:rsidRDefault="00B86C37" w:rsidP="00B86C37">
      <w:pPr>
        <w:numPr>
          <w:ilvl w:val="0"/>
          <w:numId w:val="16"/>
        </w:numPr>
        <w:suppressAutoHyphens w:val="0"/>
        <w:snapToGrid/>
        <w:spacing w:after="0"/>
        <w:contextualSpacing/>
        <w:textAlignment w:val="auto"/>
        <w:rPr>
          <w:b/>
          <w:bCs/>
          <w:szCs w:val="24"/>
        </w:rPr>
      </w:pPr>
      <w:r w:rsidRPr="00C25D1B">
        <w:rPr>
          <w:b/>
          <w:bCs/>
          <w:szCs w:val="24"/>
        </w:rPr>
        <w:t>ТРЕБОВАНИЯ, ПРЕДЪЯВЛЯЕМЫЕ К ОС</w:t>
      </w:r>
    </w:p>
    <w:p w14:paraId="0A0B3010" w14:textId="77777777" w:rsidR="00B86C37" w:rsidRPr="00C25D1B" w:rsidRDefault="00B86C37" w:rsidP="00B86C37">
      <w:pPr>
        <w:widowControl w:val="0"/>
        <w:spacing w:after="0"/>
        <w:ind w:firstLine="709"/>
        <w:jc w:val="both"/>
        <w:rPr>
          <w:rFonts w:eastAsia="Arial"/>
          <w:szCs w:val="24"/>
        </w:rPr>
      </w:pPr>
      <w:r w:rsidRPr="00C25D1B">
        <w:rPr>
          <w:rFonts w:eastAsia="Arial"/>
          <w:szCs w:val="24"/>
        </w:rPr>
        <w:t>OC должна иметь подтверждение возможности её применения для построения информационных (автоматизированных) систем, обрабатывающих информацию ограниченного доступа в виде сертификатов соответствия требованиям нормативных документов:</w:t>
      </w:r>
    </w:p>
    <w:p w14:paraId="6A3F9ABF" w14:textId="77777777" w:rsidR="00B86C37" w:rsidRPr="00C25D1B" w:rsidRDefault="00B86C37" w:rsidP="00B86C37">
      <w:pPr>
        <w:widowControl w:val="0"/>
        <w:numPr>
          <w:ilvl w:val="0"/>
          <w:numId w:val="17"/>
        </w:numPr>
        <w:suppressAutoHyphens w:val="0"/>
        <w:snapToGrid/>
        <w:spacing w:before="100" w:after="100"/>
        <w:ind w:left="142" w:firstLine="142"/>
        <w:jc w:val="both"/>
        <w:textAlignment w:val="auto"/>
        <w:rPr>
          <w:rFonts w:eastAsia="Arial"/>
          <w:szCs w:val="24"/>
        </w:rPr>
      </w:pPr>
      <w:r w:rsidRPr="00C25D1B">
        <w:rPr>
          <w:rFonts w:eastAsia="Arial"/>
          <w:szCs w:val="24"/>
        </w:rPr>
        <w:t>«Требования безопасности информации к операционным системам» (ФСТЭК России, 2016);</w:t>
      </w:r>
    </w:p>
    <w:p w14:paraId="25206F6C" w14:textId="77777777" w:rsidR="00B86C37" w:rsidRPr="00C25D1B" w:rsidRDefault="00B86C37" w:rsidP="00B86C37">
      <w:pPr>
        <w:widowControl w:val="0"/>
        <w:numPr>
          <w:ilvl w:val="0"/>
          <w:numId w:val="17"/>
        </w:numPr>
        <w:suppressAutoHyphens w:val="0"/>
        <w:snapToGrid/>
        <w:spacing w:before="100" w:after="100"/>
        <w:ind w:left="142" w:firstLine="142"/>
        <w:jc w:val="both"/>
        <w:textAlignment w:val="auto"/>
        <w:rPr>
          <w:rFonts w:eastAsia="Arial"/>
          <w:szCs w:val="24"/>
        </w:rPr>
      </w:pPr>
      <w:r w:rsidRPr="00C25D1B">
        <w:rPr>
          <w:rFonts w:eastAsia="Arial"/>
          <w:szCs w:val="24"/>
        </w:rPr>
        <w:t>«Профиль защиты операционных систем типа «А» не ниже 4 класса ИТ.ОС.А4.ПЗ (ФСТЭК России, 2017);</w:t>
      </w:r>
    </w:p>
    <w:p w14:paraId="685F5A7F" w14:textId="77777777" w:rsidR="00B86C37" w:rsidRPr="00C25D1B" w:rsidRDefault="00B86C37" w:rsidP="00B86C37">
      <w:pPr>
        <w:widowControl w:val="0"/>
        <w:numPr>
          <w:ilvl w:val="0"/>
          <w:numId w:val="17"/>
        </w:numPr>
        <w:suppressAutoHyphens w:val="0"/>
        <w:snapToGrid/>
        <w:spacing w:before="100" w:after="100"/>
        <w:ind w:left="142" w:firstLine="142"/>
        <w:jc w:val="both"/>
        <w:textAlignment w:val="auto"/>
        <w:rPr>
          <w:rFonts w:eastAsia="Arial"/>
          <w:szCs w:val="24"/>
        </w:rPr>
      </w:pPr>
      <w:r w:rsidRPr="00C25D1B">
        <w:rPr>
          <w:rFonts w:eastAsia="Arial"/>
          <w:szCs w:val="24"/>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4 уровня.</w:t>
      </w:r>
    </w:p>
    <w:p w14:paraId="2D1FB94B" w14:textId="77777777" w:rsidR="00B86C37" w:rsidRPr="00C25D1B" w:rsidRDefault="00B86C37" w:rsidP="00B86C37">
      <w:pPr>
        <w:widowControl w:val="0"/>
        <w:spacing w:before="100" w:after="100"/>
        <w:ind w:left="284"/>
        <w:jc w:val="both"/>
        <w:rPr>
          <w:rFonts w:eastAsia="Arial"/>
          <w:szCs w:val="24"/>
        </w:rPr>
      </w:pPr>
    </w:p>
    <w:p w14:paraId="35142F17" w14:textId="77777777" w:rsidR="00B86C37" w:rsidRPr="00C25D1B" w:rsidRDefault="00B86C37" w:rsidP="00B86C37">
      <w:pPr>
        <w:widowControl w:val="0"/>
        <w:numPr>
          <w:ilvl w:val="0"/>
          <w:numId w:val="16"/>
        </w:numPr>
        <w:suppressAutoHyphens w:val="0"/>
        <w:snapToGrid/>
        <w:spacing w:after="0"/>
        <w:textAlignment w:val="auto"/>
        <w:rPr>
          <w:rFonts w:eastAsia="Arial"/>
          <w:b/>
          <w:szCs w:val="24"/>
        </w:rPr>
      </w:pPr>
      <w:r w:rsidRPr="00C25D1B">
        <w:rPr>
          <w:rFonts w:eastAsia="Arial"/>
          <w:b/>
          <w:szCs w:val="24"/>
        </w:rPr>
        <w:t>ТРЕБОВАНИЯ К КОМПЛЕКТУ ПОСТАВКИ</w:t>
      </w:r>
    </w:p>
    <w:tbl>
      <w:tblPr>
        <w:tblW w:w="98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1985"/>
        <w:gridCol w:w="3331"/>
      </w:tblGrid>
      <w:tr w:rsidR="00B86C37" w:rsidRPr="00C25D1B" w14:paraId="391DB2EF" w14:textId="77777777" w:rsidTr="000B5141">
        <w:tc>
          <w:tcPr>
            <w:tcW w:w="4536" w:type="dxa"/>
            <w:tcBorders>
              <w:top w:val="single" w:sz="4" w:space="0" w:color="auto"/>
              <w:left w:val="single" w:sz="4" w:space="0" w:color="auto"/>
              <w:bottom w:val="single" w:sz="4" w:space="0" w:color="auto"/>
              <w:right w:val="single" w:sz="4" w:space="0" w:color="auto"/>
            </w:tcBorders>
            <w:vAlign w:val="center"/>
          </w:tcPr>
          <w:p w14:paraId="625F4BB6" w14:textId="77777777" w:rsidR="00B86C37" w:rsidRPr="00C25D1B" w:rsidRDefault="00B86C37" w:rsidP="000B5141">
            <w:pPr>
              <w:rPr>
                <w:b/>
                <w:szCs w:val="24"/>
              </w:rPr>
            </w:pPr>
            <w:r w:rsidRPr="00C25D1B">
              <w:rPr>
                <w:b/>
                <w:szCs w:val="24"/>
              </w:rPr>
              <w:t>Наименование документа</w:t>
            </w:r>
          </w:p>
        </w:tc>
        <w:tc>
          <w:tcPr>
            <w:tcW w:w="1985" w:type="dxa"/>
            <w:tcBorders>
              <w:top w:val="single" w:sz="4" w:space="0" w:color="auto"/>
              <w:left w:val="single" w:sz="4" w:space="0" w:color="auto"/>
              <w:bottom w:val="single" w:sz="4" w:space="0" w:color="auto"/>
              <w:right w:val="single" w:sz="4" w:space="0" w:color="auto"/>
            </w:tcBorders>
            <w:vAlign w:val="center"/>
          </w:tcPr>
          <w:p w14:paraId="7CE87475" w14:textId="77777777" w:rsidR="00B86C37" w:rsidRPr="00C25D1B" w:rsidRDefault="00B86C37" w:rsidP="000B5141">
            <w:pPr>
              <w:rPr>
                <w:b/>
                <w:szCs w:val="24"/>
              </w:rPr>
            </w:pPr>
            <w:r w:rsidRPr="00C25D1B">
              <w:rPr>
                <w:b/>
                <w:szCs w:val="24"/>
              </w:rPr>
              <w:t>Формат предоставления</w:t>
            </w:r>
          </w:p>
        </w:tc>
        <w:tc>
          <w:tcPr>
            <w:tcW w:w="3331" w:type="dxa"/>
            <w:tcBorders>
              <w:top w:val="single" w:sz="4" w:space="0" w:color="auto"/>
              <w:left w:val="single" w:sz="4" w:space="0" w:color="auto"/>
              <w:bottom w:val="single" w:sz="4" w:space="0" w:color="auto"/>
              <w:right w:val="single" w:sz="4" w:space="0" w:color="auto"/>
            </w:tcBorders>
            <w:vAlign w:val="center"/>
          </w:tcPr>
          <w:p w14:paraId="7CC8A98E" w14:textId="77777777" w:rsidR="00B86C37" w:rsidRPr="00C25D1B" w:rsidRDefault="00B86C37" w:rsidP="000B5141">
            <w:pPr>
              <w:rPr>
                <w:b/>
                <w:szCs w:val="24"/>
              </w:rPr>
            </w:pPr>
            <w:r w:rsidRPr="00C25D1B">
              <w:rPr>
                <w:b/>
                <w:szCs w:val="24"/>
              </w:rPr>
              <w:t>Периодичность</w:t>
            </w:r>
          </w:p>
        </w:tc>
      </w:tr>
      <w:tr w:rsidR="00B86C37" w:rsidRPr="00C25D1B" w14:paraId="4324F213" w14:textId="77777777" w:rsidTr="000B5141">
        <w:trPr>
          <w:trHeight w:val="1214"/>
        </w:trPr>
        <w:tc>
          <w:tcPr>
            <w:tcW w:w="4536" w:type="dxa"/>
            <w:vAlign w:val="center"/>
          </w:tcPr>
          <w:p w14:paraId="43664886" w14:textId="77777777" w:rsidR="00B86C37" w:rsidRPr="00C25D1B" w:rsidRDefault="00B86C37" w:rsidP="00D344F6">
            <w:pPr>
              <w:spacing w:after="0"/>
              <w:rPr>
                <w:spacing w:val="-8"/>
                <w:szCs w:val="24"/>
              </w:rPr>
            </w:pPr>
            <w:r w:rsidRPr="00C25D1B">
              <w:rPr>
                <w:rFonts w:ascii="PT Astra Serif" w:hAnsi="PT Astra Serif"/>
                <w:szCs w:val="24"/>
              </w:rPr>
              <w:t xml:space="preserve">Диск с ОС </w:t>
            </w:r>
            <w:r w:rsidRPr="00C25D1B">
              <w:rPr>
                <w:szCs w:val="24"/>
              </w:rPr>
              <w:t>«Astra Li</w:t>
            </w:r>
            <w:r w:rsidR="00D344F6">
              <w:rPr>
                <w:szCs w:val="24"/>
                <w:lang w:val="en-US"/>
              </w:rPr>
              <w:t>n</w:t>
            </w:r>
            <w:r w:rsidRPr="00C25D1B">
              <w:rPr>
                <w:szCs w:val="24"/>
              </w:rPr>
              <w:t>ux Special Editio</w:t>
            </w:r>
            <w:r w:rsidR="00D344F6">
              <w:rPr>
                <w:szCs w:val="24"/>
                <w:lang w:val="en-US"/>
              </w:rPr>
              <w:t>n</w:t>
            </w:r>
            <w:r w:rsidRPr="00C25D1B">
              <w:rPr>
                <w:szCs w:val="24"/>
              </w:rPr>
              <w:t xml:space="preserve"> 1.7» уровень защищенности «Усиленный» («Воронеж»), стикер,  формуляр в бумажном виде, копия сертификата соответствия</w:t>
            </w:r>
          </w:p>
        </w:tc>
        <w:tc>
          <w:tcPr>
            <w:tcW w:w="1985" w:type="dxa"/>
            <w:vAlign w:val="center"/>
          </w:tcPr>
          <w:p w14:paraId="45F92461" w14:textId="77777777" w:rsidR="00B86C37" w:rsidRPr="00C25D1B" w:rsidRDefault="00B86C37" w:rsidP="000B5141">
            <w:pPr>
              <w:spacing w:after="0"/>
              <w:rPr>
                <w:szCs w:val="24"/>
              </w:rPr>
            </w:pPr>
            <w:r w:rsidRPr="00C25D1B">
              <w:rPr>
                <w:szCs w:val="24"/>
              </w:rPr>
              <w:t>Физическая поставка</w:t>
            </w:r>
          </w:p>
        </w:tc>
        <w:tc>
          <w:tcPr>
            <w:tcW w:w="3331" w:type="dxa"/>
            <w:vAlign w:val="center"/>
          </w:tcPr>
          <w:p w14:paraId="01F58611" w14:textId="77777777" w:rsidR="00B86C37" w:rsidRPr="00C25D1B" w:rsidRDefault="00B86C37" w:rsidP="000B5141">
            <w:pPr>
              <w:spacing w:after="0"/>
              <w:rPr>
                <w:spacing w:val="-8"/>
                <w:szCs w:val="24"/>
              </w:rPr>
            </w:pPr>
            <w:r w:rsidRPr="00C25D1B">
              <w:rPr>
                <w:spacing w:val="-8"/>
                <w:szCs w:val="24"/>
              </w:rPr>
              <w:t>Однократно, по факту осуществления поставки</w:t>
            </w:r>
          </w:p>
        </w:tc>
      </w:tr>
    </w:tbl>
    <w:p w14:paraId="7B6789B5" w14:textId="77777777" w:rsidR="00B86C37" w:rsidRPr="00C25D1B" w:rsidRDefault="00B86C37" w:rsidP="00B86C37">
      <w:pPr>
        <w:widowControl w:val="0"/>
        <w:spacing w:after="0"/>
        <w:ind w:left="720"/>
        <w:jc w:val="both"/>
        <w:rPr>
          <w:rFonts w:eastAsia="Arial"/>
          <w:szCs w:val="24"/>
        </w:rPr>
      </w:pPr>
    </w:p>
    <w:p w14:paraId="4E1AEE8C" w14:textId="77777777" w:rsidR="00B86C37" w:rsidRPr="00C25D1B" w:rsidRDefault="00B86C37" w:rsidP="00B86C37">
      <w:pPr>
        <w:widowControl w:val="0"/>
        <w:numPr>
          <w:ilvl w:val="0"/>
          <w:numId w:val="16"/>
        </w:numPr>
        <w:suppressAutoHyphens w:val="0"/>
        <w:snapToGrid/>
        <w:spacing w:after="0"/>
        <w:textAlignment w:val="auto"/>
        <w:rPr>
          <w:rFonts w:eastAsia="Arial"/>
          <w:b/>
          <w:szCs w:val="24"/>
        </w:rPr>
      </w:pPr>
      <w:r w:rsidRPr="00C25D1B">
        <w:rPr>
          <w:rFonts w:eastAsia="Arial"/>
          <w:b/>
          <w:szCs w:val="24"/>
        </w:rPr>
        <w:t>ИНЫЕ УСЛОВИЯ</w:t>
      </w:r>
    </w:p>
    <w:p w14:paraId="7A3E4C32" w14:textId="77777777" w:rsidR="00B86C37" w:rsidRPr="00C25D1B" w:rsidRDefault="00B86C37" w:rsidP="00B86C37">
      <w:pPr>
        <w:widowControl w:val="0"/>
        <w:numPr>
          <w:ilvl w:val="0"/>
          <w:numId w:val="18"/>
        </w:numPr>
        <w:suppressAutoHyphens w:val="0"/>
        <w:snapToGrid/>
        <w:spacing w:after="0"/>
        <w:ind w:left="0" w:firstLine="426"/>
        <w:jc w:val="both"/>
        <w:textAlignment w:val="auto"/>
        <w:rPr>
          <w:rFonts w:eastAsia="Arial"/>
          <w:szCs w:val="24"/>
        </w:rPr>
      </w:pPr>
      <w:r w:rsidRPr="00C25D1B">
        <w:rPr>
          <w:rFonts w:eastAsia="Arial"/>
          <w:szCs w:val="24"/>
        </w:rPr>
        <w:t>При передаче ПО не должны нарушаться права третьих лиц в области патентного, авторского и смежных прав;</w:t>
      </w:r>
    </w:p>
    <w:p w14:paraId="42FE041D" w14:textId="77777777" w:rsidR="00B86C37" w:rsidRPr="00C25D1B" w:rsidRDefault="00B86C37" w:rsidP="00B86C37">
      <w:pPr>
        <w:widowControl w:val="0"/>
        <w:numPr>
          <w:ilvl w:val="0"/>
          <w:numId w:val="18"/>
        </w:numPr>
        <w:suppressAutoHyphens w:val="0"/>
        <w:snapToGrid/>
        <w:spacing w:after="0"/>
        <w:ind w:left="0" w:firstLine="426"/>
        <w:jc w:val="both"/>
        <w:textAlignment w:val="auto"/>
        <w:rPr>
          <w:rFonts w:eastAsia="Arial"/>
          <w:szCs w:val="24"/>
        </w:rPr>
      </w:pPr>
      <w:r w:rsidRPr="00C25D1B">
        <w:rPr>
          <w:rFonts w:eastAsia="Arial"/>
          <w:szCs w:val="24"/>
        </w:rPr>
        <w:t>Затраты, связанные с оплатой стоимости экземпляров ПО и его доста</w:t>
      </w:r>
      <w:r>
        <w:rPr>
          <w:rFonts w:eastAsia="Arial"/>
          <w:szCs w:val="24"/>
        </w:rPr>
        <w:t>вкой входят в стоимость Контракта</w:t>
      </w:r>
      <w:r w:rsidRPr="00C25D1B">
        <w:rPr>
          <w:rFonts w:eastAsia="Arial"/>
          <w:szCs w:val="24"/>
        </w:rPr>
        <w:t>;</w:t>
      </w:r>
    </w:p>
    <w:p w14:paraId="25F0A062" w14:textId="77777777" w:rsidR="00B86C37" w:rsidRPr="00C25D1B" w:rsidRDefault="00B86C37" w:rsidP="00B86C37">
      <w:pPr>
        <w:widowControl w:val="0"/>
        <w:numPr>
          <w:ilvl w:val="0"/>
          <w:numId w:val="18"/>
        </w:numPr>
        <w:suppressAutoHyphens w:val="0"/>
        <w:snapToGrid/>
        <w:spacing w:after="0"/>
        <w:ind w:left="0" w:firstLine="426"/>
        <w:jc w:val="both"/>
        <w:textAlignment w:val="auto"/>
        <w:rPr>
          <w:rFonts w:eastAsia="Arial"/>
          <w:szCs w:val="24"/>
        </w:rPr>
      </w:pPr>
      <w:r w:rsidRPr="00C25D1B">
        <w:rPr>
          <w:rFonts w:eastAsia="Arial"/>
          <w:szCs w:val="24"/>
        </w:rPr>
        <w:t>Моментом перехода права собственности и рисков случайной гибели или повреждения ПО является дата подписания Сторонами Акта приема-передачи программного обеспечения.</w:t>
      </w:r>
    </w:p>
    <w:p w14:paraId="1B458CE5" w14:textId="77777777" w:rsidR="007A5017" w:rsidRPr="007A5017" w:rsidRDefault="007A5017" w:rsidP="007A5017">
      <w:pPr>
        <w:widowControl w:val="0"/>
        <w:numPr>
          <w:ilvl w:val="0"/>
          <w:numId w:val="18"/>
        </w:numPr>
        <w:suppressAutoHyphens w:val="0"/>
        <w:snapToGrid/>
        <w:spacing w:after="0"/>
        <w:ind w:left="0" w:firstLine="426"/>
        <w:jc w:val="both"/>
        <w:textAlignment w:val="auto"/>
        <w:rPr>
          <w:rFonts w:eastAsia="Arial"/>
          <w:szCs w:val="24"/>
        </w:rPr>
        <w:sectPr w:rsidR="007A5017" w:rsidRPr="007A5017" w:rsidSect="00D20DFF">
          <w:pgSz w:w="11906" w:h="16838"/>
          <w:pgMar w:top="1134" w:right="682" w:bottom="1134" w:left="1247" w:header="0" w:footer="0" w:gutter="0"/>
          <w:cols w:space="720"/>
          <w:formProt w:val="0"/>
          <w:docGrid w:linePitch="326"/>
        </w:sectPr>
      </w:pPr>
    </w:p>
    <w:p w14:paraId="563AF6FF" w14:textId="77777777" w:rsidR="00D20DFF" w:rsidRDefault="00D20DFF" w:rsidP="007A5017">
      <w:pPr>
        <w:spacing w:after="0"/>
        <w:jc w:val="right"/>
      </w:pPr>
      <w:r>
        <w:rPr>
          <w:color w:val="auto"/>
          <w:szCs w:val="24"/>
        </w:rPr>
        <w:lastRenderedPageBreak/>
        <w:t>Приложение № 2</w:t>
      </w:r>
    </w:p>
    <w:p w14:paraId="2F226B41" w14:textId="77777777" w:rsidR="00D20DFF" w:rsidRDefault="00D20DFF" w:rsidP="00D20DFF">
      <w:pPr>
        <w:spacing w:after="0"/>
        <w:jc w:val="right"/>
      </w:pPr>
      <w:r>
        <w:rPr>
          <w:color w:val="auto"/>
          <w:szCs w:val="24"/>
        </w:rPr>
        <w:t>к Государственному контракту № __________</w:t>
      </w:r>
    </w:p>
    <w:p w14:paraId="5679758D" w14:textId="77777777" w:rsidR="00D20DFF" w:rsidRDefault="00D20DFF" w:rsidP="00D20DFF">
      <w:pPr>
        <w:spacing w:after="0"/>
        <w:jc w:val="right"/>
      </w:pPr>
      <w:r>
        <w:rPr>
          <w:color w:val="auto"/>
          <w:szCs w:val="24"/>
        </w:rPr>
        <w:t>от «___»_________ 2026 года</w:t>
      </w:r>
    </w:p>
    <w:p w14:paraId="0C9F935E" w14:textId="77777777" w:rsidR="00D20DFF" w:rsidRDefault="00D20DFF" w:rsidP="00D20DFF">
      <w:pPr>
        <w:spacing w:after="0"/>
        <w:jc w:val="both"/>
        <w:rPr>
          <w:color w:val="auto"/>
          <w:szCs w:val="24"/>
        </w:rPr>
      </w:pPr>
    </w:p>
    <w:p w14:paraId="60E53B43" w14:textId="77777777" w:rsidR="00D20DFF" w:rsidRDefault="00D20DFF" w:rsidP="00D20DFF">
      <w:pPr>
        <w:widowControl w:val="0"/>
        <w:autoSpaceDE w:val="0"/>
        <w:autoSpaceDN w:val="0"/>
        <w:adjustRightInd w:val="0"/>
        <w:ind w:firstLine="720"/>
        <w:jc w:val="right"/>
        <w:outlineLvl w:val="1"/>
        <w:rPr>
          <w:sz w:val="26"/>
          <w:szCs w:val="26"/>
        </w:rPr>
      </w:pPr>
    </w:p>
    <w:p w14:paraId="551F696E" w14:textId="77777777" w:rsidR="00D20DFF" w:rsidRPr="007A5017" w:rsidRDefault="00D20DFF" w:rsidP="007A5017">
      <w:pPr>
        <w:widowControl w:val="0"/>
        <w:autoSpaceDE w:val="0"/>
        <w:autoSpaceDN w:val="0"/>
        <w:adjustRightInd w:val="0"/>
        <w:ind w:firstLine="720"/>
        <w:outlineLvl w:val="1"/>
        <w:rPr>
          <w:sz w:val="26"/>
          <w:szCs w:val="26"/>
        </w:rPr>
      </w:pPr>
      <w:r w:rsidRPr="004D3A2E">
        <w:rPr>
          <w:sz w:val="26"/>
          <w:szCs w:val="26"/>
        </w:rPr>
        <w:t>СПЕЦИФИКАЦИЯ</w:t>
      </w:r>
    </w:p>
    <w:tbl>
      <w:tblPr>
        <w:tblpPr w:leftFromText="180" w:rightFromText="180" w:vertAnchor="text" w:horzAnchor="margin" w:tblpXSpec="center" w:tblpY="718"/>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2"/>
        <w:gridCol w:w="2977"/>
        <w:gridCol w:w="6095"/>
        <w:gridCol w:w="993"/>
        <w:gridCol w:w="1275"/>
        <w:gridCol w:w="1418"/>
        <w:gridCol w:w="567"/>
        <w:gridCol w:w="1276"/>
      </w:tblGrid>
      <w:tr w:rsidR="0074664E" w:rsidRPr="00DB512A" w14:paraId="339BBB4E" w14:textId="77777777" w:rsidTr="00F208D2">
        <w:trPr>
          <w:trHeight w:val="1125"/>
        </w:trPr>
        <w:tc>
          <w:tcPr>
            <w:tcW w:w="562" w:type="dxa"/>
            <w:tcBorders>
              <w:bottom w:val="single" w:sz="4" w:space="0" w:color="auto"/>
            </w:tcBorders>
            <w:vAlign w:val="center"/>
          </w:tcPr>
          <w:p w14:paraId="311C96F9" w14:textId="77777777" w:rsidR="0074664E" w:rsidRPr="00DB512A" w:rsidRDefault="0074664E" w:rsidP="0074664E">
            <w:pPr>
              <w:rPr>
                <w:b/>
              </w:rPr>
            </w:pPr>
            <w:r w:rsidRPr="00DB512A">
              <w:rPr>
                <w:b/>
              </w:rPr>
              <w:t xml:space="preserve">№ </w:t>
            </w:r>
          </w:p>
          <w:p w14:paraId="30D8AB85" w14:textId="77777777" w:rsidR="0074664E" w:rsidRPr="00DB512A" w:rsidRDefault="0074664E" w:rsidP="0074664E">
            <w:pPr>
              <w:ind w:left="88"/>
              <w:rPr>
                <w:b/>
              </w:rPr>
            </w:pPr>
            <w:r w:rsidRPr="00DB512A">
              <w:rPr>
                <w:b/>
              </w:rPr>
              <w:t>п/п</w:t>
            </w:r>
          </w:p>
        </w:tc>
        <w:tc>
          <w:tcPr>
            <w:tcW w:w="2977" w:type="dxa"/>
            <w:tcBorders>
              <w:bottom w:val="single" w:sz="4" w:space="0" w:color="auto"/>
            </w:tcBorders>
            <w:vAlign w:val="center"/>
          </w:tcPr>
          <w:p w14:paraId="0338D7B9" w14:textId="77777777" w:rsidR="007A5017" w:rsidRDefault="007A5017" w:rsidP="0074664E">
            <w:pPr>
              <w:ind w:firstLine="48"/>
              <w:rPr>
                <w:b/>
                <w:snapToGrid w:val="0"/>
              </w:rPr>
            </w:pPr>
          </w:p>
          <w:p w14:paraId="36B895D8" w14:textId="77777777" w:rsidR="0074664E" w:rsidRPr="00DB512A" w:rsidRDefault="0074664E" w:rsidP="0074664E">
            <w:pPr>
              <w:ind w:firstLine="48"/>
              <w:rPr>
                <w:b/>
                <w:snapToGrid w:val="0"/>
              </w:rPr>
            </w:pPr>
            <w:r w:rsidRPr="00DB512A">
              <w:rPr>
                <w:b/>
                <w:snapToGrid w:val="0"/>
              </w:rPr>
              <w:t>Наименование</w:t>
            </w:r>
          </w:p>
          <w:p w14:paraId="62595DCE" w14:textId="77777777" w:rsidR="0074664E" w:rsidRPr="00DB512A" w:rsidRDefault="0074664E" w:rsidP="0074664E">
            <w:pPr>
              <w:ind w:firstLine="48"/>
              <w:rPr>
                <w:b/>
                <w:snapToGrid w:val="0"/>
              </w:rPr>
            </w:pPr>
            <w:r w:rsidRPr="00DB512A">
              <w:rPr>
                <w:b/>
                <w:snapToGrid w:val="0"/>
              </w:rPr>
              <w:t>товара</w:t>
            </w:r>
          </w:p>
          <w:p w14:paraId="19708C9E" w14:textId="77777777" w:rsidR="0074664E" w:rsidRPr="00DB512A" w:rsidRDefault="0074664E" w:rsidP="007A5017">
            <w:pPr>
              <w:shd w:val="clear" w:color="auto" w:fill="FFFFFF"/>
              <w:jc w:val="both"/>
              <w:rPr>
                <w:b/>
                <w:sz w:val="22"/>
                <w:szCs w:val="22"/>
              </w:rPr>
            </w:pPr>
          </w:p>
        </w:tc>
        <w:tc>
          <w:tcPr>
            <w:tcW w:w="6095" w:type="dxa"/>
            <w:tcBorders>
              <w:bottom w:val="single" w:sz="4" w:space="0" w:color="auto"/>
            </w:tcBorders>
          </w:tcPr>
          <w:p w14:paraId="0DCF48A4" w14:textId="77777777" w:rsidR="007A5017" w:rsidRDefault="007A5017" w:rsidP="0074664E">
            <w:pPr>
              <w:spacing w:after="0"/>
              <w:ind w:right="-33"/>
              <w:rPr>
                <w:b/>
                <w:bCs/>
                <w:szCs w:val="24"/>
              </w:rPr>
            </w:pPr>
          </w:p>
          <w:p w14:paraId="64227ABE" w14:textId="77777777" w:rsidR="007A5017" w:rsidRDefault="007A5017" w:rsidP="007A5017">
            <w:pPr>
              <w:spacing w:after="0"/>
              <w:ind w:right="-33"/>
              <w:rPr>
                <w:b/>
                <w:bCs/>
                <w:szCs w:val="24"/>
              </w:rPr>
            </w:pPr>
          </w:p>
          <w:p w14:paraId="19CBA996" w14:textId="77777777" w:rsidR="0074664E" w:rsidRPr="0074664E" w:rsidRDefault="0074664E" w:rsidP="007A5017">
            <w:pPr>
              <w:spacing w:after="0"/>
              <w:ind w:right="-33"/>
              <w:rPr>
                <w:b/>
                <w:bCs/>
                <w:szCs w:val="24"/>
              </w:rPr>
            </w:pPr>
            <w:r w:rsidRPr="0074664E">
              <w:rPr>
                <w:b/>
                <w:bCs/>
                <w:szCs w:val="24"/>
              </w:rPr>
              <w:t>Перечень передаваемых прав</w:t>
            </w:r>
          </w:p>
        </w:tc>
        <w:tc>
          <w:tcPr>
            <w:tcW w:w="993" w:type="dxa"/>
            <w:tcBorders>
              <w:bottom w:val="single" w:sz="4" w:space="0" w:color="auto"/>
            </w:tcBorders>
            <w:vAlign w:val="center"/>
          </w:tcPr>
          <w:p w14:paraId="35359BCF" w14:textId="77777777" w:rsidR="0074664E" w:rsidRPr="00DB512A" w:rsidRDefault="0074664E" w:rsidP="0074664E">
            <w:pPr>
              <w:rPr>
                <w:b/>
              </w:rPr>
            </w:pPr>
            <w:r w:rsidRPr="00DB512A">
              <w:rPr>
                <w:b/>
              </w:rPr>
              <w:t>Ед. изм.</w:t>
            </w:r>
          </w:p>
        </w:tc>
        <w:tc>
          <w:tcPr>
            <w:tcW w:w="1275" w:type="dxa"/>
            <w:tcBorders>
              <w:bottom w:val="single" w:sz="4" w:space="0" w:color="auto"/>
            </w:tcBorders>
            <w:vAlign w:val="center"/>
          </w:tcPr>
          <w:p w14:paraId="64A73681" w14:textId="77777777" w:rsidR="0074664E" w:rsidRPr="00DB512A" w:rsidRDefault="0074664E" w:rsidP="0074664E">
            <w:pPr>
              <w:ind w:firstLine="5"/>
              <w:rPr>
                <w:b/>
              </w:rPr>
            </w:pPr>
            <w:r w:rsidRPr="00DB512A">
              <w:rPr>
                <w:b/>
              </w:rPr>
              <w:t>Кол-во</w:t>
            </w:r>
          </w:p>
        </w:tc>
        <w:tc>
          <w:tcPr>
            <w:tcW w:w="1418" w:type="dxa"/>
            <w:tcBorders>
              <w:bottom w:val="single" w:sz="4" w:space="0" w:color="auto"/>
            </w:tcBorders>
            <w:vAlign w:val="center"/>
          </w:tcPr>
          <w:p w14:paraId="7DE2D8B0" w14:textId="77777777" w:rsidR="0074664E" w:rsidRPr="00DB512A" w:rsidRDefault="0074664E" w:rsidP="0074664E">
            <w:pPr>
              <w:ind w:hanging="22"/>
              <w:rPr>
                <w:b/>
              </w:rPr>
            </w:pPr>
            <w:r w:rsidRPr="00DB512A">
              <w:rPr>
                <w:b/>
              </w:rPr>
              <w:t xml:space="preserve">Цена </w:t>
            </w:r>
            <w:r>
              <w:rPr>
                <w:b/>
              </w:rPr>
              <w:t>за единицу</w:t>
            </w:r>
            <w:r w:rsidRPr="00DB512A">
              <w:rPr>
                <w:b/>
              </w:rPr>
              <w:t>,</w:t>
            </w:r>
          </w:p>
          <w:p w14:paraId="029FD260" w14:textId="77777777" w:rsidR="0074664E" w:rsidRPr="00DB512A" w:rsidRDefault="0074664E" w:rsidP="0074664E">
            <w:pPr>
              <w:ind w:firstLine="48"/>
              <w:rPr>
                <w:b/>
                <w:noProof/>
              </w:rPr>
            </w:pPr>
            <w:r w:rsidRPr="00DB512A">
              <w:rPr>
                <w:b/>
              </w:rPr>
              <w:t>руб.</w:t>
            </w:r>
          </w:p>
        </w:tc>
        <w:tc>
          <w:tcPr>
            <w:tcW w:w="1843" w:type="dxa"/>
            <w:gridSpan w:val="2"/>
            <w:tcBorders>
              <w:bottom w:val="single" w:sz="4" w:space="0" w:color="auto"/>
            </w:tcBorders>
            <w:vAlign w:val="center"/>
          </w:tcPr>
          <w:p w14:paraId="485658DC" w14:textId="77777777" w:rsidR="0074664E" w:rsidRPr="00DB512A" w:rsidRDefault="007A5017" w:rsidP="0074664E">
            <w:pPr>
              <w:rPr>
                <w:b/>
              </w:rPr>
            </w:pPr>
            <w:r>
              <w:rPr>
                <w:b/>
              </w:rPr>
              <w:t>Сумма, руб.</w:t>
            </w:r>
          </w:p>
        </w:tc>
      </w:tr>
      <w:tr w:rsidR="0074664E" w:rsidRPr="00DB512A" w14:paraId="05359362" w14:textId="77777777" w:rsidTr="00F208D2">
        <w:trPr>
          <w:trHeight w:val="210"/>
        </w:trPr>
        <w:tc>
          <w:tcPr>
            <w:tcW w:w="562" w:type="dxa"/>
            <w:shd w:val="clear" w:color="auto" w:fill="F3F3F3"/>
            <w:vAlign w:val="center"/>
          </w:tcPr>
          <w:p w14:paraId="786D5F79" w14:textId="77777777" w:rsidR="0074664E" w:rsidRPr="00DB512A" w:rsidRDefault="0074664E" w:rsidP="0074664E">
            <w:pPr>
              <w:ind w:hanging="40"/>
            </w:pPr>
            <w:r w:rsidRPr="00DB512A">
              <w:t>1</w:t>
            </w:r>
          </w:p>
        </w:tc>
        <w:tc>
          <w:tcPr>
            <w:tcW w:w="2977" w:type="dxa"/>
            <w:shd w:val="clear" w:color="auto" w:fill="F3F3F3"/>
            <w:vAlign w:val="center"/>
          </w:tcPr>
          <w:p w14:paraId="16F49162" w14:textId="77777777" w:rsidR="0074664E" w:rsidRPr="00DB512A" w:rsidRDefault="0074664E" w:rsidP="0074664E">
            <w:r w:rsidRPr="00DB512A">
              <w:t>2</w:t>
            </w:r>
          </w:p>
        </w:tc>
        <w:tc>
          <w:tcPr>
            <w:tcW w:w="6095" w:type="dxa"/>
            <w:shd w:val="clear" w:color="auto" w:fill="F3F3F3"/>
          </w:tcPr>
          <w:p w14:paraId="3F7A09C9" w14:textId="77777777" w:rsidR="0074664E" w:rsidRPr="00DB512A" w:rsidRDefault="0074664E" w:rsidP="0074664E"/>
        </w:tc>
        <w:tc>
          <w:tcPr>
            <w:tcW w:w="993" w:type="dxa"/>
            <w:shd w:val="clear" w:color="auto" w:fill="F3F3F3"/>
            <w:vAlign w:val="center"/>
          </w:tcPr>
          <w:p w14:paraId="47D62BCD" w14:textId="77777777" w:rsidR="0074664E" w:rsidRPr="00DB512A" w:rsidRDefault="0074664E" w:rsidP="0074664E">
            <w:pPr>
              <w:ind w:hanging="40"/>
            </w:pPr>
            <w:r w:rsidRPr="00DB512A">
              <w:t>6</w:t>
            </w:r>
          </w:p>
        </w:tc>
        <w:tc>
          <w:tcPr>
            <w:tcW w:w="1275" w:type="dxa"/>
            <w:shd w:val="clear" w:color="auto" w:fill="F3F3F3"/>
            <w:vAlign w:val="center"/>
          </w:tcPr>
          <w:p w14:paraId="7E5B31C2" w14:textId="77777777" w:rsidR="0074664E" w:rsidRPr="00DB512A" w:rsidRDefault="0074664E" w:rsidP="0074664E">
            <w:pPr>
              <w:ind w:hanging="40"/>
            </w:pPr>
            <w:r w:rsidRPr="00DB512A">
              <w:t>7</w:t>
            </w:r>
          </w:p>
        </w:tc>
        <w:tc>
          <w:tcPr>
            <w:tcW w:w="1418" w:type="dxa"/>
            <w:shd w:val="clear" w:color="auto" w:fill="F3F3F3"/>
            <w:vAlign w:val="center"/>
          </w:tcPr>
          <w:p w14:paraId="0B90DAF6" w14:textId="77777777" w:rsidR="0074664E" w:rsidRPr="00DB512A" w:rsidRDefault="0074664E" w:rsidP="0074664E">
            <w:pPr>
              <w:ind w:hanging="40"/>
            </w:pPr>
            <w:r w:rsidRPr="00DB512A">
              <w:t>8</w:t>
            </w:r>
          </w:p>
        </w:tc>
        <w:tc>
          <w:tcPr>
            <w:tcW w:w="1843" w:type="dxa"/>
            <w:gridSpan w:val="2"/>
            <w:shd w:val="clear" w:color="auto" w:fill="F3F3F3"/>
            <w:vAlign w:val="center"/>
          </w:tcPr>
          <w:p w14:paraId="4F2CD008" w14:textId="77777777" w:rsidR="0074664E" w:rsidRPr="00DB512A" w:rsidRDefault="0074664E" w:rsidP="0074664E">
            <w:pPr>
              <w:ind w:hanging="40"/>
            </w:pPr>
            <w:r w:rsidRPr="00DB512A">
              <w:t>9</w:t>
            </w:r>
          </w:p>
        </w:tc>
      </w:tr>
      <w:tr w:rsidR="0074664E" w:rsidRPr="00DB512A" w14:paraId="59BF6C68" w14:textId="77777777" w:rsidTr="00F208D2">
        <w:trPr>
          <w:trHeight w:val="387"/>
        </w:trPr>
        <w:tc>
          <w:tcPr>
            <w:tcW w:w="562" w:type="dxa"/>
            <w:vAlign w:val="center"/>
          </w:tcPr>
          <w:p w14:paraId="7363CD39" w14:textId="77777777" w:rsidR="0074664E" w:rsidRPr="00DB512A" w:rsidRDefault="0074664E" w:rsidP="0074664E">
            <w:pPr>
              <w:ind w:firstLine="88"/>
            </w:pPr>
            <w:r w:rsidRPr="00DB512A">
              <w:t>1</w:t>
            </w:r>
          </w:p>
        </w:tc>
        <w:tc>
          <w:tcPr>
            <w:tcW w:w="2977" w:type="dxa"/>
          </w:tcPr>
          <w:p w14:paraId="56C4ED81" w14:textId="77777777" w:rsidR="0074664E" w:rsidRDefault="0074664E" w:rsidP="0074664E">
            <w:pPr>
              <w:spacing w:after="0"/>
              <w:ind w:left="-105"/>
              <w:rPr>
                <w:sz w:val="20"/>
              </w:rPr>
            </w:pPr>
            <w:r w:rsidRPr="001B5E3D">
              <w:rPr>
                <w:sz w:val="20"/>
              </w:rPr>
              <w:t xml:space="preserve">Предоставление </w:t>
            </w:r>
            <w:r>
              <w:rPr>
                <w:sz w:val="20"/>
              </w:rPr>
              <w:t>права использования</w:t>
            </w:r>
            <w:r w:rsidRPr="001B5E3D">
              <w:rPr>
                <w:sz w:val="20"/>
              </w:rPr>
              <w:t xml:space="preserve"> операционной системы специального назначения «Astra</w:t>
            </w:r>
            <w:r>
              <w:rPr>
                <w:sz w:val="20"/>
              </w:rPr>
              <w:t xml:space="preserve"> </w:t>
            </w:r>
            <w:r w:rsidRPr="001B5E3D">
              <w:rPr>
                <w:sz w:val="20"/>
              </w:rPr>
              <w:t>Li</w:t>
            </w:r>
            <w:r w:rsidR="00D344F6">
              <w:rPr>
                <w:sz w:val="20"/>
                <w:lang w:val="en-US"/>
              </w:rPr>
              <w:t>n</w:t>
            </w:r>
            <w:r w:rsidRPr="001B5E3D">
              <w:rPr>
                <w:sz w:val="20"/>
              </w:rPr>
              <w:t>ux</w:t>
            </w:r>
            <w:r>
              <w:rPr>
                <w:sz w:val="20"/>
              </w:rPr>
              <w:t xml:space="preserve"> </w:t>
            </w:r>
            <w:r w:rsidRPr="001B5E3D">
              <w:rPr>
                <w:sz w:val="20"/>
              </w:rPr>
              <w:t>Special</w:t>
            </w:r>
            <w:r>
              <w:rPr>
                <w:sz w:val="20"/>
              </w:rPr>
              <w:t xml:space="preserve"> </w:t>
            </w:r>
            <w:r w:rsidRPr="001B5E3D">
              <w:rPr>
                <w:sz w:val="20"/>
              </w:rPr>
              <w:t>Editio</w:t>
            </w:r>
            <w:r w:rsidR="00D344F6">
              <w:rPr>
                <w:sz w:val="20"/>
                <w:lang w:val="en-US"/>
              </w:rPr>
              <w:t>n</w:t>
            </w:r>
            <w:r>
              <w:rPr>
                <w:sz w:val="20"/>
              </w:rPr>
              <w:t xml:space="preserve"> 1.7</w:t>
            </w:r>
            <w:r w:rsidRPr="001B5E3D">
              <w:rPr>
                <w:sz w:val="20"/>
              </w:rPr>
              <w:t>» уровень защищенности «Усиленный» («Воронеж»)</w:t>
            </w:r>
            <w:r>
              <w:rPr>
                <w:sz w:val="20"/>
              </w:rPr>
              <w:t xml:space="preserve"> </w:t>
            </w:r>
          </w:p>
          <w:p w14:paraId="5BD859FC" w14:textId="77777777" w:rsidR="0074664E" w:rsidRPr="001B5E3D" w:rsidRDefault="0074664E" w:rsidP="0074664E">
            <w:pPr>
              <w:spacing w:after="0"/>
              <w:ind w:right="-18"/>
              <w:rPr>
                <w:bCs/>
                <w:sz w:val="20"/>
              </w:rPr>
            </w:pPr>
            <w:r>
              <w:rPr>
                <w:sz w:val="20"/>
              </w:rPr>
              <w:t>для рабочей станции</w:t>
            </w:r>
          </w:p>
        </w:tc>
        <w:tc>
          <w:tcPr>
            <w:tcW w:w="6095" w:type="dxa"/>
          </w:tcPr>
          <w:p w14:paraId="1600F683" w14:textId="77777777" w:rsidR="0074664E" w:rsidRDefault="0074664E" w:rsidP="0074664E">
            <w:pPr>
              <w:spacing w:after="0"/>
              <w:rPr>
                <w:bCs/>
                <w:sz w:val="20"/>
                <w:shd w:val="clear" w:color="auto" w:fill="FFFFFF"/>
              </w:rPr>
            </w:pPr>
            <w:r>
              <w:rPr>
                <w:bCs/>
                <w:sz w:val="20"/>
                <w:shd w:val="clear" w:color="auto" w:fill="FFFFFF"/>
              </w:rPr>
              <w:t xml:space="preserve">OS2001X8618DIG000WS01-SO12 </w:t>
            </w:r>
          </w:p>
          <w:p w14:paraId="3DFDAA86" w14:textId="77777777" w:rsidR="0074664E" w:rsidRPr="001B5E3D" w:rsidRDefault="0074664E" w:rsidP="00D344F6">
            <w:pPr>
              <w:spacing w:after="0"/>
              <w:ind w:left="-105"/>
              <w:rPr>
                <w:bCs/>
                <w:sz w:val="20"/>
              </w:rPr>
            </w:pPr>
            <w:r w:rsidRPr="001B5E3D">
              <w:rPr>
                <w:bCs/>
                <w:sz w:val="20"/>
                <w:shd w:val="clear" w:color="auto" w:fill="FFFFFF"/>
              </w:rPr>
              <w:t>Лицензия на операционную систему специального назначения «Astra Li</w:t>
            </w:r>
            <w:r w:rsidR="00D344F6">
              <w:rPr>
                <w:bCs/>
                <w:sz w:val="20"/>
                <w:shd w:val="clear" w:color="auto" w:fill="FFFFFF"/>
                <w:lang w:val="en-US"/>
              </w:rPr>
              <w:t>n</w:t>
            </w:r>
            <w:r w:rsidRPr="001B5E3D">
              <w:rPr>
                <w:bCs/>
                <w:sz w:val="20"/>
                <w:shd w:val="clear" w:color="auto" w:fill="FFFFFF"/>
              </w:rPr>
              <w:t>ux Special Editio</w:t>
            </w:r>
            <w:r w:rsidR="00D344F6">
              <w:rPr>
                <w:bCs/>
                <w:sz w:val="20"/>
                <w:shd w:val="clear" w:color="auto" w:fill="FFFFFF"/>
                <w:lang w:val="en-US"/>
              </w:rPr>
              <w:t>n</w:t>
            </w:r>
            <w:r w:rsidRPr="001B5E3D">
              <w:rPr>
                <w:bCs/>
                <w:sz w:val="20"/>
                <w:shd w:val="clear" w:color="auto" w:fill="FFFFFF"/>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
        </w:tc>
        <w:tc>
          <w:tcPr>
            <w:tcW w:w="993" w:type="dxa"/>
          </w:tcPr>
          <w:p w14:paraId="4783B397" w14:textId="75354D02" w:rsidR="0074664E" w:rsidRPr="00D344F6" w:rsidRDefault="0074664E" w:rsidP="0062635C">
            <w:pPr>
              <w:ind w:hanging="40"/>
              <w:rPr>
                <w:sz w:val="20"/>
              </w:rPr>
            </w:pPr>
            <w:r w:rsidRPr="0050462F">
              <w:rPr>
                <w:b/>
              </w:rPr>
              <w:t xml:space="preserve"> </w:t>
            </w:r>
            <w:r w:rsidR="0062635C">
              <w:rPr>
                <w:sz w:val="20"/>
              </w:rPr>
              <w:t>Штука</w:t>
            </w:r>
            <w:bookmarkStart w:id="1" w:name="_GoBack"/>
            <w:bookmarkEnd w:id="1"/>
          </w:p>
        </w:tc>
        <w:tc>
          <w:tcPr>
            <w:tcW w:w="1275" w:type="dxa"/>
          </w:tcPr>
          <w:p w14:paraId="228D8AB0" w14:textId="77777777" w:rsidR="0074664E" w:rsidRPr="0074664E" w:rsidRDefault="0074664E" w:rsidP="0074664E">
            <w:pPr>
              <w:ind w:hanging="40"/>
            </w:pPr>
            <w:r w:rsidRPr="0074664E">
              <w:t>1</w:t>
            </w:r>
          </w:p>
        </w:tc>
        <w:tc>
          <w:tcPr>
            <w:tcW w:w="1418" w:type="dxa"/>
            <w:vAlign w:val="center"/>
          </w:tcPr>
          <w:p w14:paraId="2B0E4BD2" w14:textId="77777777" w:rsidR="0074664E" w:rsidRPr="00DB512A" w:rsidRDefault="0074664E" w:rsidP="0074664E">
            <w:pPr>
              <w:ind w:hanging="40"/>
              <w:rPr>
                <w:b/>
              </w:rPr>
            </w:pPr>
          </w:p>
        </w:tc>
        <w:tc>
          <w:tcPr>
            <w:tcW w:w="1843" w:type="dxa"/>
            <w:gridSpan w:val="2"/>
            <w:vAlign w:val="center"/>
          </w:tcPr>
          <w:p w14:paraId="5E7F6E82" w14:textId="77777777" w:rsidR="0074664E" w:rsidRPr="00DB512A" w:rsidRDefault="0074664E" w:rsidP="0074664E">
            <w:pPr>
              <w:ind w:hanging="40"/>
              <w:rPr>
                <w:b/>
              </w:rPr>
            </w:pPr>
          </w:p>
        </w:tc>
      </w:tr>
      <w:tr w:rsidR="0074664E" w:rsidRPr="00DB512A" w14:paraId="70396529" w14:textId="77777777" w:rsidTr="000B5141">
        <w:trPr>
          <w:trHeight w:val="387"/>
        </w:trPr>
        <w:tc>
          <w:tcPr>
            <w:tcW w:w="13887" w:type="dxa"/>
            <w:gridSpan w:val="7"/>
          </w:tcPr>
          <w:p w14:paraId="1FAEC34D" w14:textId="77777777" w:rsidR="0074664E" w:rsidRPr="00DB512A" w:rsidRDefault="0074664E" w:rsidP="0074664E">
            <w:pPr>
              <w:ind w:firstLine="7230"/>
              <w:rPr>
                <w:b/>
              </w:rPr>
            </w:pPr>
            <w:r w:rsidRPr="0074664E">
              <w:rPr>
                <w:b/>
              </w:rPr>
              <w:t xml:space="preserve">                                                                      </w:t>
            </w:r>
            <w:r w:rsidRPr="00DB512A">
              <w:rPr>
                <w:b/>
              </w:rPr>
              <w:t>Итого:</w:t>
            </w:r>
          </w:p>
        </w:tc>
        <w:tc>
          <w:tcPr>
            <w:tcW w:w="1276" w:type="dxa"/>
            <w:vAlign w:val="center"/>
          </w:tcPr>
          <w:p w14:paraId="0E871B92" w14:textId="77777777" w:rsidR="0074664E" w:rsidRPr="00DB512A" w:rsidRDefault="0074664E" w:rsidP="0074664E">
            <w:pPr>
              <w:ind w:hanging="40"/>
              <w:rPr>
                <w:b/>
              </w:rPr>
            </w:pPr>
          </w:p>
        </w:tc>
      </w:tr>
      <w:tr w:rsidR="0074664E" w:rsidRPr="00DB512A" w14:paraId="5B6631A3" w14:textId="77777777" w:rsidTr="000B5141">
        <w:trPr>
          <w:trHeight w:val="387"/>
        </w:trPr>
        <w:tc>
          <w:tcPr>
            <w:tcW w:w="13887" w:type="dxa"/>
            <w:gridSpan w:val="7"/>
          </w:tcPr>
          <w:p w14:paraId="64EACDC7" w14:textId="77777777" w:rsidR="0074664E" w:rsidRPr="00DB512A" w:rsidRDefault="0074664E" w:rsidP="0074664E">
            <w:pPr>
              <w:ind w:firstLine="48"/>
              <w:jc w:val="right"/>
              <w:rPr>
                <w:b/>
              </w:rPr>
            </w:pPr>
            <w:r w:rsidRPr="00DB512A">
              <w:rPr>
                <w:b/>
              </w:rPr>
              <w:t xml:space="preserve">В т.ч. НДС </w:t>
            </w:r>
            <w:r>
              <w:rPr>
                <w:b/>
              </w:rPr>
              <w:t>__</w:t>
            </w:r>
            <w:r w:rsidRPr="00DB512A">
              <w:t xml:space="preserve">* </w:t>
            </w:r>
            <w:r w:rsidRPr="00DB512A">
              <w:rPr>
                <w:b/>
              </w:rPr>
              <w:t>%:</w:t>
            </w:r>
          </w:p>
        </w:tc>
        <w:tc>
          <w:tcPr>
            <w:tcW w:w="1276" w:type="dxa"/>
            <w:vAlign w:val="center"/>
          </w:tcPr>
          <w:p w14:paraId="1EE53D1D" w14:textId="77777777" w:rsidR="0074664E" w:rsidRPr="00DB512A" w:rsidRDefault="0074664E" w:rsidP="0074664E">
            <w:pPr>
              <w:ind w:hanging="40"/>
              <w:rPr>
                <w:b/>
              </w:rPr>
            </w:pPr>
          </w:p>
        </w:tc>
      </w:tr>
    </w:tbl>
    <w:p w14:paraId="7A8B2B94" w14:textId="77777777" w:rsidR="00D20DFF" w:rsidRDefault="00D20DFF" w:rsidP="00D20DF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p>
    <w:p w14:paraId="4813C626" w14:textId="77777777" w:rsidR="00D20DFF" w:rsidRPr="00737608" w:rsidRDefault="00D20DFF" w:rsidP="007A501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446"/>
        <w:jc w:val="both"/>
        <w:rPr>
          <w:szCs w:val="24"/>
        </w:rPr>
      </w:pPr>
    </w:p>
    <w:p w14:paraId="39A58389" w14:textId="77777777" w:rsidR="007A5017" w:rsidRDefault="007A5017" w:rsidP="00D20DF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446" w:firstLine="720"/>
        <w:jc w:val="both"/>
        <w:rPr>
          <w:szCs w:val="24"/>
        </w:rPr>
      </w:pPr>
    </w:p>
    <w:p w14:paraId="1DB3EF8B" w14:textId="77777777" w:rsidR="00D20DFF" w:rsidRPr="00737608" w:rsidRDefault="00D20DFF" w:rsidP="00D20DF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446" w:firstLine="720"/>
        <w:jc w:val="both"/>
        <w:rPr>
          <w:szCs w:val="24"/>
        </w:rPr>
      </w:pPr>
      <w:r w:rsidRPr="00737608">
        <w:rPr>
          <w:szCs w:val="24"/>
        </w:rPr>
        <w:t xml:space="preserve">Общая цена поставляемого товара (цена Контракта) определена по итогам проведения </w:t>
      </w:r>
      <w:r w:rsidR="00B86C37">
        <w:rPr>
          <w:szCs w:val="24"/>
        </w:rPr>
        <w:t>конкурсной процедуры</w:t>
      </w:r>
      <w:r w:rsidRPr="00737608">
        <w:rPr>
          <w:szCs w:val="24"/>
        </w:rPr>
        <w:t xml:space="preserve"> и составляет ____________ (______________________) рублей __ копейки, в том числе НДС* __% _________(_____________________________).</w:t>
      </w:r>
    </w:p>
    <w:p w14:paraId="1AF979FF" w14:textId="77777777" w:rsidR="00D20DFF" w:rsidRPr="00737608" w:rsidRDefault="00D20DFF" w:rsidP="00D20DF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right="304" w:firstLine="709"/>
        <w:jc w:val="both"/>
        <w:rPr>
          <w:szCs w:val="24"/>
        </w:rPr>
      </w:pPr>
      <w:r w:rsidRPr="00737608">
        <w:rPr>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6FC9DE96" w14:textId="77777777" w:rsidR="00C46620" w:rsidRDefault="00D20DFF" w:rsidP="00DC2EC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i/>
          <w:szCs w:val="24"/>
        </w:rPr>
        <w:sectPr w:rsidR="00C46620" w:rsidSect="00D20DFF">
          <w:pgSz w:w="16838" w:h="11906" w:orient="landscape"/>
          <w:pgMar w:top="1247" w:right="1134" w:bottom="682" w:left="1134" w:header="0" w:footer="0" w:gutter="0"/>
          <w:cols w:space="720"/>
          <w:formProt w:val="0"/>
          <w:docGrid w:linePitch="326"/>
        </w:sectPr>
      </w:pPr>
      <w:r w:rsidRPr="00737608">
        <w:rPr>
          <w:i/>
          <w:szCs w:val="24"/>
        </w:rPr>
        <w:t>* НДС не облагается в случаях, предусмотренных законод</w:t>
      </w:r>
      <w:r w:rsidR="007A5017">
        <w:rPr>
          <w:i/>
          <w:szCs w:val="24"/>
        </w:rPr>
        <w:t>ательством Российской Федераци</w:t>
      </w:r>
      <w:r w:rsidR="0050462F">
        <w:rPr>
          <w:i/>
          <w:szCs w:val="24"/>
        </w:rPr>
        <w:t>и</w:t>
      </w:r>
    </w:p>
    <w:p w14:paraId="2E6D0E1D" w14:textId="77777777" w:rsidR="00D76170" w:rsidRDefault="00D76170" w:rsidP="00DC2EC1">
      <w:pPr>
        <w:spacing w:after="0"/>
        <w:jc w:val="both"/>
        <w:rPr>
          <w:szCs w:val="24"/>
        </w:rPr>
      </w:pPr>
    </w:p>
    <w:sectPr w:rsidR="00D76170" w:rsidSect="00D20DFF">
      <w:pgSz w:w="11906" w:h="16838"/>
      <w:pgMar w:top="1134" w:right="682" w:bottom="1134" w:left="1247"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974D8" w14:textId="77777777" w:rsidR="000B5141" w:rsidRDefault="000B5141">
      <w:pPr>
        <w:spacing w:after="0"/>
      </w:pPr>
      <w:r>
        <w:separator/>
      </w:r>
    </w:p>
  </w:endnote>
  <w:endnote w:type="continuationSeparator" w:id="0">
    <w:p w14:paraId="0D64C058" w14:textId="77777777" w:rsidR="000B5141" w:rsidRDefault="000B51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00000001"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CC"/>
    <w:family w:val="roman"/>
    <w:pitch w:val="variable"/>
    <w:sig w:usb0="00000001" w:usb1="5000204B" w:usb2="00000020" w:usb3="00000000" w:csb0="00000097" w:csb1="00000000"/>
  </w:font>
  <w:font w:name="Noto Sans Devanagari">
    <w:altName w:val="Times New Roman"/>
    <w:panose1 w:val="00000000000000000000"/>
    <w:charset w:val="00"/>
    <w:family w:val="roman"/>
    <w:notTrueType/>
    <w:pitch w:val="default"/>
  </w:font>
  <w:font w:name="F">
    <w:altName w:val="Times New Roman"/>
    <w:panose1 w:val="00000000000000000000"/>
    <w:charset w:val="00"/>
    <w:family w:val="roman"/>
    <w:notTrueType/>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DejaVu Sans">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D7DB0" w14:textId="77777777" w:rsidR="000B5141" w:rsidRDefault="000B5141">
      <w:r>
        <w:separator/>
      </w:r>
    </w:p>
  </w:footnote>
  <w:footnote w:type="continuationSeparator" w:id="0">
    <w:p w14:paraId="50A1EED9" w14:textId="77777777" w:rsidR="000B5141" w:rsidRDefault="000B514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000F"/>
    <w:multiLevelType w:val="multilevel"/>
    <w:tmpl w:val="D6C61D02"/>
    <w:lvl w:ilvl="0">
      <w:start w:val="1"/>
      <w:numFmt w:val="decimal"/>
      <w:pStyle w:val="11"/>
      <w:lvlText w:val="%1."/>
      <w:lvlJc w:val="left"/>
      <w:pPr>
        <w:tabs>
          <w:tab w:val="num" w:pos="432"/>
        </w:tabs>
        <w:ind w:left="432" w:hanging="432"/>
      </w:pPr>
    </w:lvl>
    <w:lvl w:ilvl="1">
      <w:start w:val="1"/>
      <w:numFmt w:val="decimal"/>
      <w:lvlText w:val="%1.%2"/>
      <w:lvlJc w:val="left"/>
      <w:pPr>
        <w:tabs>
          <w:tab w:val="num" w:pos="576"/>
        </w:tabs>
        <w:ind w:left="576" w:hanging="576"/>
      </w:pPr>
      <w:rPr>
        <w:b/>
      </w:rPr>
    </w:lvl>
    <w:lvl w:ilvl="2">
      <w:start w:val="1"/>
      <w:numFmt w:val="decimal"/>
      <w:pStyle w:val="31"/>
      <w:lvlText w:val="%1.%2.%3"/>
      <w:lvlJc w:val="left"/>
      <w:pPr>
        <w:tabs>
          <w:tab w:val="num" w:pos="227"/>
        </w:tabs>
        <w:ind w:left="0" w:firstLine="0"/>
      </w:pPr>
      <w:rPr>
        <w:b/>
      </w:rPr>
    </w:lvl>
    <w:lvl w:ilvl="3">
      <w:start w:val="1"/>
      <w:numFmt w:val="decimal"/>
      <w:lvlText w:val="%1.%2.%3.%4"/>
      <w:lvlJc w:val="left"/>
      <w:pPr>
        <w:tabs>
          <w:tab w:val="num" w:pos="864"/>
        </w:tabs>
        <w:ind w:left="864" w:hanging="864"/>
      </w:pPr>
      <w:rPr>
        <w:b/>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4D509D5"/>
    <w:multiLevelType w:val="multilevel"/>
    <w:tmpl w:val="BCA8085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86F0062"/>
    <w:multiLevelType w:val="multilevel"/>
    <w:tmpl w:val="4696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61D15"/>
    <w:multiLevelType w:val="hybridMultilevel"/>
    <w:tmpl w:val="FC52643E"/>
    <w:lvl w:ilvl="0" w:tplc="2C088AAE">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DC11986"/>
    <w:multiLevelType w:val="multilevel"/>
    <w:tmpl w:val="BC86F516"/>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1F5D7462"/>
    <w:multiLevelType w:val="multilevel"/>
    <w:tmpl w:val="3EA8435A"/>
    <w:lvl w:ilvl="0">
      <w:start w:val="1"/>
      <w:numFmt w:val="decimal"/>
      <w:pStyle w:val="1"/>
      <w:lvlText w:val="%1."/>
      <w:lvlJc w:val="left"/>
      <w:pPr>
        <w:tabs>
          <w:tab w:val="num" w:pos="899"/>
        </w:tabs>
        <w:ind w:left="899" w:hanging="360"/>
      </w:pPr>
    </w:lvl>
    <w:lvl w:ilvl="1">
      <w:start w:val="1"/>
      <w:numFmt w:val="decimal"/>
      <w:lvlText w:val="%2."/>
      <w:lvlJc w:val="left"/>
      <w:pPr>
        <w:tabs>
          <w:tab w:val="num" w:pos="1619"/>
        </w:tabs>
        <w:ind w:left="1619" w:hanging="360"/>
      </w:pPr>
      <w:rPr>
        <w:sz w:val="20"/>
      </w:rPr>
    </w:lvl>
    <w:lvl w:ilvl="2">
      <w:start w:val="1"/>
      <w:numFmt w:val="lowerRoman"/>
      <w:lvlText w:val="%3."/>
      <w:lvlJc w:val="right"/>
      <w:pPr>
        <w:tabs>
          <w:tab w:val="num" w:pos="2339"/>
        </w:tabs>
        <w:ind w:left="2339" w:hanging="180"/>
      </w:pPr>
      <w:rPr>
        <w:color w:val="000000"/>
      </w:rPr>
    </w:lvl>
    <w:lvl w:ilvl="3">
      <w:start w:val="1"/>
      <w:numFmt w:val="decimal"/>
      <w:lvlText w:val="%4."/>
      <w:lvlJc w:val="left"/>
      <w:pPr>
        <w:tabs>
          <w:tab w:val="num" w:pos="3059"/>
        </w:tabs>
        <w:ind w:left="3059" w:hanging="360"/>
      </w:pPr>
    </w:lvl>
    <w:lvl w:ilvl="4">
      <w:start w:val="1"/>
      <w:numFmt w:val="lowerLetter"/>
      <w:lvlText w:val="%5."/>
      <w:lvlJc w:val="left"/>
      <w:pPr>
        <w:tabs>
          <w:tab w:val="num" w:pos="3779"/>
        </w:tabs>
        <w:ind w:left="3779" w:hanging="360"/>
      </w:pPr>
    </w:lvl>
    <w:lvl w:ilvl="5">
      <w:start w:val="1"/>
      <w:numFmt w:val="lowerRoman"/>
      <w:lvlText w:val="%6."/>
      <w:lvlJc w:val="right"/>
      <w:pPr>
        <w:tabs>
          <w:tab w:val="num" w:pos="4499"/>
        </w:tabs>
        <w:ind w:left="4499" w:hanging="180"/>
      </w:pPr>
    </w:lvl>
    <w:lvl w:ilvl="6">
      <w:start w:val="1"/>
      <w:numFmt w:val="decimal"/>
      <w:lvlText w:val="%7."/>
      <w:lvlJc w:val="left"/>
      <w:pPr>
        <w:tabs>
          <w:tab w:val="num" w:pos="5219"/>
        </w:tabs>
        <w:ind w:left="5219" w:hanging="360"/>
      </w:pPr>
    </w:lvl>
    <w:lvl w:ilvl="7">
      <w:start w:val="1"/>
      <w:numFmt w:val="lowerLetter"/>
      <w:lvlText w:val="%8."/>
      <w:lvlJc w:val="left"/>
      <w:pPr>
        <w:tabs>
          <w:tab w:val="num" w:pos="5939"/>
        </w:tabs>
        <w:ind w:left="5939" w:hanging="360"/>
      </w:pPr>
    </w:lvl>
    <w:lvl w:ilvl="8">
      <w:start w:val="1"/>
      <w:numFmt w:val="lowerRoman"/>
      <w:lvlText w:val="%9."/>
      <w:lvlJc w:val="right"/>
      <w:pPr>
        <w:tabs>
          <w:tab w:val="num" w:pos="6659"/>
        </w:tabs>
        <w:ind w:left="6659" w:hanging="180"/>
      </w:pPr>
    </w:lvl>
  </w:abstractNum>
  <w:abstractNum w:abstractNumId="6" w15:restartNumberingAfterBreak="0">
    <w:nsid w:val="1F7C1A73"/>
    <w:multiLevelType w:val="multilevel"/>
    <w:tmpl w:val="B8CE5AAA"/>
    <w:lvl w:ilvl="0">
      <w:start w:val="2"/>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7" w15:restartNumberingAfterBreak="0">
    <w:nsid w:val="22973F4F"/>
    <w:multiLevelType w:val="multilevel"/>
    <w:tmpl w:val="0DC8FD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42F6190"/>
    <w:multiLevelType w:val="multilevel"/>
    <w:tmpl w:val="0936B1A4"/>
    <w:lvl w:ilvl="0">
      <w:start w:val="1"/>
      <w:numFmt w:val="decimal"/>
      <w:lvlText w:val="%1."/>
      <w:lvlJc w:val="left"/>
      <w:pPr>
        <w:ind w:left="1065" w:hanging="705"/>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9915465"/>
    <w:multiLevelType w:val="multilevel"/>
    <w:tmpl w:val="B67E91F0"/>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EC44DB5"/>
    <w:multiLevelType w:val="multilevel"/>
    <w:tmpl w:val="126C098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08764D2"/>
    <w:multiLevelType w:val="multilevel"/>
    <w:tmpl w:val="11E6F166"/>
    <w:lvl w:ilvl="0">
      <w:start w:val="2"/>
      <w:numFmt w:val="decimal"/>
      <w:lvlText w:val="%1"/>
      <w:lvlJc w:val="left"/>
      <w:pPr>
        <w:ind w:left="360" w:hanging="360"/>
      </w:pPr>
      <w:rPr>
        <w:rFonts w:hint="default"/>
      </w:rPr>
    </w:lvl>
    <w:lvl w:ilvl="1">
      <w:start w:val="3"/>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12" w15:restartNumberingAfterBreak="0">
    <w:nsid w:val="316B14E9"/>
    <w:multiLevelType w:val="multilevel"/>
    <w:tmpl w:val="CCB4C684"/>
    <w:lvl w:ilvl="0">
      <w:start w:val="2"/>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13" w15:restartNumberingAfterBreak="0">
    <w:nsid w:val="3D5E0157"/>
    <w:multiLevelType w:val="multilevel"/>
    <w:tmpl w:val="1216439E"/>
    <w:lvl w:ilvl="0">
      <w:start w:val="2"/>
      <w:numFmt w:val="decimal"/>
      <w:lvlText w:val="%1"/>
      <w:lvlJc w:val="left"/>
      <w:pPr>
        <w:ind w:left="360" w:hanging="360"/>
      </w:pPr>
      <w:rPr>
        <w:rFonts w:hint="default"/>
      </w:rPr>
    </w:lvl>
    <w:lvl w:ilvl="1">
      <w:start w:val="3"/>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14" w15:restartNumberingAfterBreak="0">
    <w:nsid w:val="3D8E2024"/>
    <w:multiLevelType w:val="hybridMultilevel"/>
    <w:tmpl w:val="911458EA"/>
    <w:lvl w:ilvl="0" w:tplc="70F002CE">
      <w:start w:val="1"/>
      <w:numFmt w:val="decimal"/>
      <w:lvlText w:val="%1."/>
      <w:lvlJc w:val="left"/>
      <w:pPr>
        <w:ind w:left="720" w:hanging="360"/>
      </w:pPr>
      <w:rPr>
        <w:rFonts w:hint="default"/>
        <w:b/>
        <w:i w:val="0"/>
        <w:sz w:val="24"/>
        <w:szCs w:val="24"/>
      </w:rPr>
    </w:lvl>
    <w:lvl w:ilvl="1" w:tplc="E1CA8212">
      <w:start w:val="1"/>
      <w:numFmt w:val="lowerLetter"/>
      <w:lvlText w:val="%2."/>
      <w:lvlJc w:val="left"/>
      <w:pPr>
        <w:ind w:left="1440" w:hanging="360"/>
      </w:pPr>
    </w:lvl>
    <w:lvl w:ilvl="2" w:tplc="5C9E98B0" w:tentative="1">
      <w:start w:val="1"/>
      <w:numFmt w:val="lowerRoman"/>
      <w:lvlText w:val="%3."/>
      <w:lvlJc w:val="right"/>
      <w:pPr>
        <w:ind w:left="2160" w:hanging="180"/>
      </w:pPr>
    </w:lvl>
    <w:lvl w:ilvl="3" w:tplc="36000F90" w:tentative="1">
      <w:start w:val="1"/>
      <w:numFmt w:val="decimal"/>
      <w:lvlText w:val="%4."/>
      <w:lvlJc w:val="left"/>
      <w:pPr>
        <w:ind w:left="2880" w:hanging="360"/>
      </w:pPr>
    </w:lvl>
    <w:lvl w:ilvl="4" w:tplc="4D2E66E0" w:tentative="1">
      <w:start w:val="1"/>
      <w:numFmt w:val="lowerLetter"/>
      <w:lvlText w:val="%5."/>
      <w:lvlJc w:val="left"/>
      <w:pPr>
        <w:ind w:left="3600" w:hanging="360"/>
      </w:pPr>
    </w:lvl>
    <w:lvl w:ilvl="5" w:tplc="3070B48C" w:tentative="1">
      <w:start w:val="1"/>
      <w:numFmt w:val="lowerRoman"/>
      <w:lvlText w:val="%6."/>
      <w:lvlJc w:val="right"/>
      <w:pPr>
        <w:ind w:left="4320" w:hanging="180"/>
      </w:pPr>
    </w:lvl>
    <w:lvl w:ilvl="6" w:tplc="0A582972" w:tentative="1">
      <w:start w:val="1"/>
      <w:numFmt w:val="decimal"/>
      <w:lvlText w:val="%7."/>
      <w:lvlJc w:val="left"/>
      <w:pPr>
        <w:ind w:left="5040" w:hanging="360"/>
      </w:pPr>
    </w:lvl>
    <w:lvl w:ilvl="7" w:tplc="6C8A41A6" w:tentative="1">
      <w:start w:val="1"/>
      <w:numFmt w:val="lowerLetter"/>
      <w:lvlText w:val="%8."/>
      <w:lvlJc w:val="left"/>
      <w:pPr>
        <w:ind w:left="5760" w:hanging="360"/>
      </w:pPr>
    </w:lvl>
    <w:lvl w:ilvl="8" w:tplc="EFF076BE" w:tentative="1">
      <w:start w:val="1"/>
      <w:numFmt w:val="lowerRoman"/>
      <w:lvlText w:val="%9."/>
      <w:lvlJc w:val="right"/>
      <w:pPr>
        <w:ind w:left="6480" w:hanging="180"/>
      </w:pPr>
    </w:lvl>
  </w:abstractNum>
  <w:abstractNum w:abstractNumId="15" w15:restartNumberingAfterBreak="0">
    <w:nsid w:val="4C35446D"/>
    <w:multiLevelType w:val="multilevel"/>
    <w:tmpl w:val="B9EE5028"/>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6" w15:restartNumberingAfterBreak="0">
    <w:nsid w:val="506044DB"/>
    <w:multiLevelType w:val="multilevel"/>
    <w:tmpl w:val="B1602A8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4906C75"/>
    <w:multiLevelType w:val="multilevel"/>
    <w:tmpl w:val="126C098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7C000C5"/>
    <w:multiLevelType w:val="multilevel"/>
    <w:tmpl w:val="48FA006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6931515A"/>
    <w:multiLevelType w:val="multilevel"/>
    <w:tmpl w:val="17A6B88A"/>
    <w:lvl w:ilvl="0">
      <w:start w:val="1"/>
      <w:numFmt w:val="decimal"/>
      <w:lvlText w:val="%1."/>
      <w:lvlJc w:val="left"/>
      <w:pPr>
        <w:tabs>
          <w:tab w:val="num" w:pos="0"/>
        </w:tabs>
        <w:ind w:left="360" w:hanging="360"/>
      </w:pPr>
      <w:rPr>
        <w:b/>
      </w:rPr>
    </w:lvl>
    <w:lvl w:ilvl="1">
      <w:start w:val="1"/>
      <w:numFmt w:val="decimal"/>
      <w:lvlText w:val="%1.%2."/>
      <w:lvlJc w:val="left"/>
      <w:pPr>
        <w:tabs>
          <w:tab w:val="num" w:pos="283"/>
        </w:tabs>
        <w:ind w:left="1425" w:hanging="432"/>
      </w:pPr>
      <w:rPr>
        <w:rFonts w:ascii="Times New Roman" w:hAnsi="Times New Roman" w:cs="Times New Roman" w:hint="default"/>
        <w:b w:val="0"/>
        <w:sz w:val="26"/>
        <w:szCs w:val="26"/>
      </w:rPr>
    </w:lvl>
    <w:lvl w:ilvl="2">
      <w:start w:val="1"/>
      <w:numFmt w:val="decimal"/>
      <w:lvlText w:val="%1.%2.%3."/>
      <w:lvlJc w:val="left"/>
      <w:pPr>
        <w:tabs>
          <w:tab w:val="num" w:pos="273"/>
        </w:tabs>
        <w:ind w:left="1497" w:hanging="504"/>
      </w:pPr>
      <w:rPr>
        <w:b w:val="0"/>
        <w:sz w:val="22"/>
        <w:szCs w:val="22"/>
      </w:rPr>
    </w:lvl>
    <w:lvl w:ilvl="3">
      <w:start w:val="1"/>
      <w:numFmt w:val="decimal"/>
      <w:lvlText w:val="%1.%2.%3.%4."/>
      <w:lvlJc w:val="left"/>
      <w:pPr>
        <w:tabs>
          <w:tab w:val="num" w:pos="0"/>
        </w:tabs>
        <w:ind w:left="1728" w:hanging="648"/>
      </w:pPr>
      <w:rPr>
        <w:b/>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6A6C0E5D"/>
    <w:multiLevelType w:val="hybridMultilevel"/>
    <w:tmpl w:val="A6326A26"/>
    <w:lvl w:ilvl="0" w:tplc="FEDE52F2">
      <w:start w:val="4"/>
      <w:numFmt w:val="decimal"/>
      <w:lvlText w:val="%1."/>
      <w:lvlJc w:val="left"/>
      <w:pPr>
        <w:ind w:left="720" w:hanging="360"/>
      </w:pPr>
      <w:rPr>
        <w:rFonts w:hint="default"/>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B312A9"/>
    <w:multiLevelType w:val="multilevel"/>
    <w:tmpl w:val="448877C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6E212B15"/>
    <w:multiLevelType w:val="multilevel"/>
    <w:tmpl w:val="0E5EA7E4"/>
    <w:lvl w:ilvl="0">
      <w:start w:val="2"/>
      <w:numFmt w:val="decimal"/>
      <w:lvlText w:val="%1"/>
      <w:lvlJc w:val="left"/>
      <w:pPr>
        <w:ind w:left="360" w:hanging="360"/>
      </w:pPr>
      <w:rPr>
        <w:rFonts w:hint="default"/>
      </w:rPr>
    </w:lvl>
    <w:lvl w:ilvl="1">
      <w:start w:val="9"/>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6E852A38"/>
    <w:multiLevelType w:val="multilevel"/>
    <w:tmpl w:val="D95E9DB0"/>
    <w:lvl w:ilvl="0">
      <w:start w:val="1"/>
      <w:numFmt w:val="decimal"/>
      <w:pStyle w:val="10"/>
      <w:lvlText w:val="%1."/>
      <w:lvlJc w:val="left"/>
      <w:pPr>
        <w:tabs>
          <w:tab w:val="num" w:pos="432"/>
        </w:tabs>
        <w:ind w:left="432" w:hanging="432"/>
      </w:pPr>
      <w:rPr>
        <w:rFonts w:ascii="Times New Roman" w:hAnsi="Times New Roman"/>
        <w:b w:val="0"/>
        <w:sz w:val="22"/>
      </w:r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170"/>
        </w:tabs>
        <w:ind w:left="720" w:hanging="720"/>
      </w:pPr>
      <w:rPr>
        <w:rFonts w:ascii="Times New Roman" w:hAnsi="Times New Roman"/>
        <w:b w:val="0"/>
        <w:i w:val="0"/>
        <w:sz w:val="26"/>
      </w:rPr>
    </w:lvl>
    <w:lvl w:ilvl="3">
      <w:start w:val="1"/>
      <w:numFmt w:val="decimal"/>
      <w:lvlText w:val="%4)"/>
      <w:lvlJc w:val="left"/>
      <w:pPr>
        <w:tabs>
          <w:tab w:val="num" w:pos="360"/>
        </w:tabs>
        <w:ind w:left="360" w:hanging="360"/>
      </w:pPr>
      <w:rPr>
        <w:b w:val="0"/>
        <w:sz w:val="28"/>
      </w:rPr>
    </w:lvl>
    <w:lvl w:ilvl="4">
      <w:start w:val="1"/>
      <w:numFmt w:val="russianLower"/>
      <w:lvlText w:val="%5)"/>
      <w:lvlJc w:val="left"/>
      <w:pPr>
        <w:tabs>
          <w:tab w:val="num" w:pos="1800"/>
        </w:tabs>
        <w:ind w:left="1800" w:hanging="360"/>
      </w:pPr>
      <w:rPr>
        <w:sz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731E15B5"/>
    <w:multiLevelType w:val="multilevel"/>
    <w:tmpl w:val="07A6DC76"/>
    <w:lvl w:ilvl="0">
      <w:start w:val="4"/>
      <w:numFmt w:val="decimal"/>
      <w:lvlText w:val="%1"/>
      <w:lvlJc w:val="left"/>
      <w:pPr>
        <w:ind w:left="480" w:hanging="480"/>
      </w:pPr>
      <w:rPr>
        <w:rFonts w:hint="default"/>
        <w:color w:val="auto"/>
      </w:rPr>
    </w:lvl>
    <w:lvl w:ilvl="1">
      <w:start w:val="3"/>
      <w:numFmt w:val="decimal"/>
      <w:lvlText w:val="%1.%2"/>
      <w:lvlJc w:val="left"/>
      <w:pPr>
        <w:ind w:left="834" w:hanging="480"/>
      </w:pPr>
      <w:rPr>
        <w:rFonts w:hint="default"/>
        <w:color w:val="auto"/>
      </w:rPr>
    </w:lvl>
    <w:lvl w:ilvl="2">
      <w:start w:val="2"/>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632" w:hanging="1800"/>
      </w:pPr>
      <w:rPr>
        <w:rFonts w:hint="default"/>
        <w:color w:val="auto"/>
      </w:rPr>
    </w:lvl>
  </w:abstractNum>
  <w:num w:numId="1">
    <w:abstractNumId w:val="19"/>
  </w:num>
  <w:num w:numId="2">
    <w:abstractNumId w:val="23"/>
  </w:num>
  <w:num w:numId="3">
    <w:abstractNumId w:val="0"/>
  </w:num>
  <w:num w:numId="4">
    <w:abstractNumId w:val="5"/>
  </w:num>
  <w:num w:numId="5">
    <w:abstractNumId w:val="9"/>
  </w:num>
  <w:num w:numId="6">
    <w:abstractNumId w:val="7"/>
  </w:num>
  <w:num w:numId="7">
    <w:abstractNumId w:val="24"/>
  </w:num>
  <w:num w:numId="8">
    <w:abstractNumId w:val="6"/>
  </w:num>
  <w:num w:numId="9">
    <w:abstractNumId w:val="15"/>
  </w:num>
  <w:num w:numId="10">
    <w:abstractNumId w:val="12"/>
  </w:num>
  <w:num w:numId="11">
    <w:abstractNumId w:val="4"/>
  </w:num>
  <w:num w:numId="12">
    <w:abstractNumId w:val="11"/>
  </w:num>
  <w:num w:numId="13">
    <w:abstractNumId w:val="13"/>
  </w:num>
  <w:num w:numId="14">
    <w:abstractNumId w:val="3"/>
  </w:num>
  <w:num w:numId="15">
    <w:abstractNumId w:val="2"/>
  </w:num>
  <w:num w:numId="16">
    <w:abstractNumId w:val="14"/>
  </w:num>
  <w:num w:numId="17">
    <w:abstractNumId w:val="21"/>
  </w:num>
  <w:num w:numId="18">
    <w:abstractNumId w:val="18"/>
  </w:num>
  <w:num w:numId="19">
    <w:abstractNumId w:val="16"/>
  </w:num>
  <w:num w:numId="20">
    <w:abstractNumId w:val="8"/>
  </w:num>
  <w:num w:numId="21">
    <w:abstractNumId w:val="22"/>
  </w:num>
  <w:num w:numId="22">
    <w:abstractNumId w:val="20"/>
  </w:num>
  <w:num w:numId="23">
    <w:abstractNumId w:val="1"/>
  </w:num>
  <w:num w:numId="24">
    <w:abstractNumId w:val="17"/>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170"/>
    <w:rsid w:val="00047613"/>
    <w:rsid w:val="00082FD2"/>
    <w:rsid w:val="000B5141"/>
    <w:rsid w:val="000F32EE"/>
    <w:rsid w:val="00167E37"/>
    <w:rsid w:val="001750EB"/>
    <w:rsid w:val="00183C86"/>
    <w:rsid w:val="001B36C0"/>
    <w:rsid w:val="002038C4"/>
    <w:rsid w:val="00213100"/>
    <w:rsid w:val="002E2780"/>
    <w:rsid w:val="00302BEF"/>
    <w:rsid w:val="00314008"/>
    <w:rsid w:val="003E41F7"/>
    <w:rsid w:val="003F3570"/>
    <w:rsid w:val="00400EA7"/>
    <w:rsid w:val="00436C04"/>
    <w:rsid w:val="00453F6C"/>
    <w:rsid w:val="0047342F"/>
    <w:rsid w:val="0047466D"/>
    <w:rsid w:val="00496F31"/>
    <w:rsid w:val="004A3F79"/>
    <w:rsid w:val="004A6341"/>
    <w:rsid w:val="004D7ACF"/>
    <w:rsid w:val="0050462F"/>
    <w:rsid w:val="00553B58"/>
    <w:rsid w:val="00585F97"/>
    <w:rsid w:val="00590F70"/>
    <w:rsid w:val="00591A89"/>
    <w:rsid w:val="005C3168"/>
    <w:rsid w:val="005D50A5"/>
    <w:rsid w:val="005D7B60"/>
    <w:rsid w:val="0062635C"/>
    <w:rsid w:val="00686379"/>
    <w:rsid w:val="0069481B"/>
    <w:rsid w:val="00711555"/>
    <w:rsid w:val="00736EB7"/>
    <w:rsid w:val="0074664E"/>
    <w:rsid w:val="00791586"/>
    <w:rsid w:val="00793964"/>
    <w:rsid w:val="007A5017"/>
    <w:rsid w:val="007D36EF"/>
    <w:rsid w:val="00812272"/>
    <w:rsid w:val="00824A89"/>
    <w:rsid w:val="00963D30"/>
    <w:rsid w:val="009A16BE"/>
    <w:rsid w:val="009C1EA2"/>
    <w:rsid w:val="009C615D"/>
    <w:rsid w:val="009F4912"/>
    <w:rsid w:val="00AB03B5"/>
    <w:rsid w:val="00AD0C3C"/>
    <w:rsid w:val="00AF27ED"/>
    <w:rsid w:val="00AF6C74"/>
    <w:rsid w:val="00B86C37"/>
    <w:rsid w:val="00C00C7D"/>
    <w:rsid w:val="00C46620"/>
    <w:rsid w:val="00C7581E"/>
    <w:rsid w:val="00C903DD"/>
    <w:rsid w:val="00CB1750"/>
    <w:rsid w:val="00CD6B64"/>
    <w:rsid w:val="00CE63E2"/>
    <w:rsid w:val="00CF0117"/>
    <w:rsid w:val="00D20DFF"/>
    <w:rsid w:val="00D344F6"/>
    <w:rsid w:val="00D5764F"/>
    <w:rsid w:val="00D76170"/>
    <w:rsid w:val="00D933FF"/>
    <w:rsid w:val="00DC2EC1"/>
    <w:rsid w:val="00E24F28"/>
    <w:rsid w:val="00E42E44"/>
    <w:rsid w:val="00E65807"/>
    <w:rsid w:val="00EB365F"/>
    <w:rsid w:val="00EE3006"/>
    <w:rsid w:val="00EE4F47"/>
    <w:rsid w:val="00EF2BE7"/>
    <w:rsid w:val="00F11BEE"/>
    <w:rsid w:val="00F208D2"/>
    <w:rsid w:val="00F20A34"/>
    <w:rsid w:val="00F42587"/>
    <w:rsid w:val="00F7544B"/>
    <w:rsid w:val="00F8792C"/>
    <w:rsid w:val="00FD438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38474"/>
  <w15:docId w15:val="{53724F0F-0B9E-48A4-937D-B2E420D52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2"/>
    <w:qFormat/>
    <w:rsid w:val="004D43DB"/>
    <w:pPr>
      <w:snapToGrid w:val="0"/>
      <w:spacing w:after="60"/>
      <w:jc w:val="center"/>
      <w:textAlignment w:val="top"/>
    </w:pPr>
    <w:rPr>
      <w:rFonts w:ascii="Times New Roman" w:hAnsi="Times New Roman"/>
      <w:sz w:val="24"/>
    </w:rPr>
  </w:style>
  <w:style w:type="paragraph" w:styleId="10">
    <w:name w:val="heading 1"/>
    <w:basedOn w:val="a"/>
    <w:next w:val="a"/>
    <w:link w:val="110"/>
    <w:uiPriority w:val="9"/>
    <w:qFormat/>
    <w:rsid w:val="004D43DB"/>
    <w:pPr>
      <w:keepNext/>
      <w:numPr>
        <w:numId w:val="2"/>
      </w:numPr>
      <w:spacing w:before="240"/>
      <w:outlineLvl w:val="0"/>
    </w:pPr>
    <w:rPr>
      <w:b/>
      <w:sz w:val="36"/>
    </w:rPr>
  </w:style>
  <w:style w:type="paragraph" w:styleId="2">
    <w:name w:val="heading 2"/>
    <w:basedOn w:val="a"/>
    <w:next w:val="a"/>
    <w:link w:val="20"/>
    <w:uiPriority w:val="9"/>
    <w:qFormat/>
    <w:rsid w:val="004D43DB"/>
    <w:pPr>
      <w:keepNext/>
      <w:numPr>
        <w:ilvl w:val="1"/>
        <w:numId w:val="2"/>
      </w:numPr>
      <w:outlineLvl w:val="1"/>
    </w:pPr>
    <w:rPr>
      <w:b/>
      <w:sz w:val="30"/>
    </w:rPr>
  </w:style>
  <w:style w:type="paragraph" w:styleId="3">
    <w:name w:val="heading 3"/>
    <w:basedOn w:val="a"/>
    <w:next w:val="a"/>
    <w:link w:val="30"/>
    <w:uiPriority w:val="9"/>
    <w:qFormat/>
    <w:rsid w:val="004D43DB"/>
    <w:pPr>
      <w:keepNext/>
      <w:numPr>
        <w:ilvl w:val="2"/>
        <w:numId w:val="2"/>
      </w:numPr>
      <w:spacing w:before="240"/>
      <w:outlineLvl w:val="2"/>
    </w:pPr>
    <w:rPr>
      <w:rFonts w:ascii="Arial" w:hAnsi="Arial"/>
      <w:b/>
    </w:rPr>
  </w:style>
  <w:style w:type="paragraph" w:styleId="4">
    <w:name w:val="heading 4"/>
    <w:next w:val="a"/>
    <w:link w:val="40"/>
    <w:uiPriority w:val="9"/>
    <w:qFormat/>
    <w:rsid w:val="004D43DB"/>
    <w:pPr>
      <w:spacing w:before="120" w:after="120" w:line="276" w:lineRule="auto"/>
      <w:jc w:val="both"/>
      <w:outlineLvl w:val="3"/>
    </w:pPr>
    <w:rPr>
      <w:rFonts w:ascii="XO Thames" w:hAnsi="XO Thames"/>
      <w:b/>
      <w:sz w:val="24"/>
    </w:rPr>
  </w:style>
  <w:style w:type="paragraph" w:styleId="5">
    <w:name w:val="heading 5"/>
    <w:next w:val="a"/>
    <w:link w:val="50"/>
    <w:uiPriority w:val="9"/>
    <w:qFormat/>
    <w:rsid w:val="004D43DB"/>
    <w:pPr>
      <w:spacing w:before="120" w:after="120" w:line="276"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qFormat/>
    <w:rsid w:val="004D43DB"/>
    <w:rPr>
      <w:rFonts w:ascii="Times New Roman" w:hAnsi="Times New Roman"/>
      <w:sz w:val="24"/>
    </w:rPr>
  </w:style>
  <w:style w:type="character" w:customStyle="1" w:styleId="a3">
    <w:name w:val="Основной текст Знак"/>
    <w:basedOn w:val="12"/>
    <w:link w:val="a4"/>
    <w:qFormat/>
    <w:rsid w:val="004D43DB"/>
    <w:rPr>
      <w:rFonts w:ascii="Times New Roman" w:hAnsi="Times New Roman"/>
      <w:sz w:val="24"/>
    </w:rPr>
  </w:style>
  <w:style w:type="character" w:customStyle="1" w:styleId="21">
    <w:name w:val="Оглавление 2 Знак"/>
    <w:link w:val="22"/>
    <w:qFormat/>
    <w:rsid w:val="004D43DB"/>
    <w:rPr>
      <w:rFonts w:ascii="XO Thames" w:hAnsi="XO Thames"/>
      <w:sz w:val="28"/>
    </w:rPr>
  </w:style>
  <w:style w:type="character" w:customStyle="1" w:styleId="41">
    <w:name w:val="Оглавление 4 Знак"/>
    <w:link w:val="42"/>
    <w:qFormat/>
    <w:rsid w:val="004D43DB"/>
    <w:rPr>
      <w:rFonts w:ascii="XO Thames" w:hAnsi="XO Thames"/>
      <w:sz w:val="28"/>
    </w:rPr>
  </w:style>
  <w:style w:type="character" w:customStyle="1" w:styleId="6">
    <w:name w:val="Оглавление 6 Знак"/>
    <w:link w:val="60"/>
    <w:qFormat/>
    <w:rsid w:val="004D43DB"/>
    <w:rPr>
      <w:rFonts w:ascii="XO Thames" w:hAnsi="XO Thames"/>
      <w:sz w:val="28"/>
    </w:rPr>
  </w:style>
  <w:style w:type="character" w:customStyle="1" w:styleId="7">
    <w:name w:val="Оглавление 7 Знак"/>
    <w:link w:val="70"/>
    <w:qFormat/>
    <w:rsid w:val="004D43DB"/>
    <w:rPr>
      <w:rFonts w:ascii="XO Thames" w:hAnsi="XO Thames"/>
      <w:sz w:val="28"/>
    </w:rPr>
  </w:style>
  <w:style w:type="character" w:customStyle="1" w:styleId="Endnote">
    <w:name w:val="Endnote"/>
    <w:link w:val="Endnote1"/>
    <w:qFormat/>
    <w:rsid w:val="004D43DB"/>
    <w:rPr>
      <w:rFonts w:ascii="XO Thames" w:hAnsi="XO Thames"/>
      <w:sz w:val="22"/>
    </w:rPr>
  </w:style>
  <w:style w:type="character" w:customStyle="1" w:styleId="30">
    <w:name w:val="Заголовок 3 Знак"/>
    <w:basedOn w:val="12"/>
    <w:link w:val="3"/>
    <w:qFormat/>
    <w:rsid w:val="004D43DB"/>
    <w:rPr>
      <w:rFonts w:ascii="Arial" w:hAnsi="Arial"/>
      <w:b/>
      <w:sz w:val="24"/>
    </w:rPr>
  </w:style>
  <w:style w:type="character" w:customStyle="1" w:styleId="32">
    <w:name w:val="Стиль3 Знак"/>
    <w:basedOn w:val="12"/>
    <w:link w:val="31"/>
    <w:qFormat/>
    <w:rsid w:val="004D43DB"/>
    <w:rPr>
      <w:rFonts w:ascii="Times New Roman" w:hAnsi="Times New Roman"/>
      <w:sz w:val="24"/>
    </w:rPr>
  </w:style>
  <w:style w:type="character" w:customStyle="1" w:styleId="a5">
    <w:name w:val="Текст выноски Знак"/>
    <w:basedOn w:val="12"/>
    <w:link w:val="a6"/>
    <w:qFormat/>
    <w:rsid w:val="004D43DB"/>
    <w:rPr>
      <w:rFonts w:ascii="Tahoma" w:hAnsi="Tahoma"/>
      <w:sz w:val="16"/>
    </w:rPr>
  </w:style>
  <w:style w:type="character" w:customStyle="1" w:styleId="33">
    <w:name w:val="Оглавление 3 Знак"/>
    <w:link w:val="34"/>
    <w:qFormat/>
    <w:rsid w:val="004D43DB"/>
    <w:rPr>
      <w:rFonts w:ascii="XO Thames" w:hAnsi="XO Thames"/>
      <w:sz w:val="28"/>
    </w:rPr>
  </w:style>
  <w:style w:type="character" w:customStyle="1" w:styleId="13">
    <w:name w:val="Стиль1"/>
    <w:basedOn w:val="12"/>
    <w:link w:val="11"/>
    <w:qFormat/>
    <w:rsid w:val="004D43DB"/>
    <w:rPr>
      <w:rFonts w:ascii="Times New Roman" w:hAnsi="Times New Roman"/>
      <w:b/>
      <w:sz w:val="28"/>
    </w:rPr>
  </w:style>
  <w:style w:type="character" w:customStyle="1" w:styleId="50">
    <w:name w:val="Заголовок 5 Знак"/>
    <w:link w:val="5"/>
    <w:qFormat/>
    <w:rsid w:val="004D43DB"/>
    <w:rPr>
      <w:rFonts w:ascii="XO Thames" w:hAnsi="XO Thames"/>
      <w:b/>
      <w:sz w:val="22"/>
    </w:rPr>
  </w:style>
  <w:style w:type="character" w:customStyle="1" w:styleId="a7">
    <w:name w:val="Основной текст с отступом Знак"/>
    <w:basedOn w:val="12"/>
    <w:link w:val="a8"/>
    <w:qFormat/>
    <w:rsid w:val="004D43DB"/>
    <w:rPr>
      <w:rFonts w:ascii="Times New Roman" w:hAnsi="Times New Roman"/>
      <w:sz w:val="24"/>
    </w:rPr>
  </w:style>
  <w:style w:type="character" w:customStyle="1" w:styleId="110">
    <w:name w:val="Заголовок 1 Знак1"/>
    <w:basedOn w:val="12"/>
    <w:link w:val="10"/>
    <w:qFormat/>
    <w:rsid w:val="004D43DB"/>
    <w:rPr>
      <w:rFonts w:ascii="Times New Roman" w:hAnsi="Times New Roman"/>
      <w:b/>
      <w:sz w:val="36"/>
    </w:rPr>
  </w:style>
  <w:style w:type="character" w:customStyle="1" w:styleId="user">
    <w:name w:val="Символ сноски (user)"/>
    <w:link w:val="14"/>
    <w:qFormat/>
    <w:rsid w:val="00485177"/>
    <w:rPr>
      <w:vertAlign w:val="superscript"/>
    </w:rPr>
  </w:style>
  <w:style w:type="character" w:customStyle="1" w:styleId="a9">
    <w:name w:val="Символ сноски"/>
    <w:qFormat/>
    <w:rsid w:val="00485177"/>
    <w:rPr>
      <w:vertAlign w:val="superscript"/>
    </w:rPr>
  </w:style>
  <w:style w:type="character" w:styleId="aa">
    <w:name w:val="footnote reference"/>
    <w:rPr>
      <w:vertAlign w:val="superscript"/>
    </w:rPr>
  </w:style>
  <w:style w:type="character" w:customStyle="1" w:styleId="ab">
    <w:name w:val="ПОДзагол"/>
    <w:basedOn w:val="12"/>
    <w:link w:val="1"/>
    <w:qFormat/>
    <w:rsid w:val="004D43DB"/>
    <w:rPr>
      <w:rFonts w:ascii="Times New Roman" w:hAnsi="Times New Roman"/>
      <w:b/>
      <w:color w:val="000000"/>
      <w:sz w:val="24"/>
    </w:rPr>
  </w:style>
  <w:style w:type="character" w:styleId="ac">
    <w:name w:val="Hyperlink"/>
    <w:basedOn w:val="a0"/>
    <w:link w:val="15"/>
    <w:rsid w:val="004D43DB"/>
    <w:rPr>
      <w:color w:val="0000FF"/>
      <w:u w:val="single"/>
    </w:rPr>
  </w:style>
  <w:style w:type="character" w:customStyle="1" w:styleId="Footnote">
    <w:name w:val="Footnote"/>
    <w:basedOn w:val="12"/>
    <w:link w:val="Footnote1"/>
    <w:qFormat/>
    <w:rsid w:val="004D43DB"/>
    <w:rPr>
      <w:rFonts w:ascii="Times New Roman" w:hAnsi="Times New Roman"/>
      <w:sz w:val="20"/>
    </w:rPr>
  </w:style>
  <w:style w:type="character" w:customStyle="1" w:styleId="16">
    <w:name w:val="Оглавление 1 Знак"/>
    <w:basedOn w:val="12"/>
    <w:link w:val="17"/>
    <w:qFormat/>
    <w:rsid w:val="004D43DB"/>
    <w:rPr>
      <w:rFonts w:ascii="Times New Roman" w:hAnsi="Times New Roman"/>
      <w:b/>
      <w:caps/>
      <w:sz w:val="20"/>
    </w:rPr>
  </w:style>
  <w:style w:type="character" w:customStyle="1" w:styleId="HeaderandFooter">
    <w:name w:val="Header and Footer"/>
    <w:qFormat/>
    <w:rsid w:val="004D43DB"/>
    <w:rPr>
      <w:rFonts w:ascii="XO Thames" w:hAnsi="XO Thames"/>
      <w:sz w:val="20"/>
    </w:rPr>
  </w:style>
  <w:style w:type="character" w:customStyle="1" w:styleId="ConsPlusNormal">
    <w:name w:val="ConsPlusNormal"/>
    <w:link w:val="ConsPlusNormal1"/>
    <w:qFormat/>
    <w:rsid w:val="004D43DB"/>
    <w:rPr>
      <w:rFonts w:ascii="Arial" w:hAnsi="Arial"/>
      <w:sz w:val="20"/>
    </w:rPr>
  </w:style>
  <w:style w:type="character" w:customStyle="1" w:styleId="9">
    <w:name w:val="Оглавление 9 Знак"/>
    <w:link w:val="90"/>
    <w:qFormat/>
    <w:rsid w:val="004D43DB"/>
    <w:rPr>
      <w:rFonts w:ascii="XO Thames" w:hAnsi="XO Thames"/>
      <w:sz w:val="28"/>
    </w:rPr>
  </w:style>
  <w:style w:type="character" w:customStyle="1" w:styleId="8">
    <w:name w:val="Оглавление 8 Знак"/>
    <w:link w:val="80"/>
    <w:qFormat/>
    <w:rsid w:val="004D43DB"/>
    <w:rPr>
      <w:rFonts w:ascii="XO Thames" w:hAnsi="XO Thames"/>
      <w:sz w:val="28"/>
    </w:rPr>
  </w:style>
  <w:style w:type="character" w:customStyle="1" w:styleId="ad">
    <w:name w:val="Тема примечания Знак"/>
    <w:basedOn w:val="ae"/>
    <w:link w:val="af"/>
    <w:qFormat/>
    <w:rsid w:val="004D43DB"/>
    <w:rPr>
      <w:rFonts w:ascii="Times New Roman" w:hAnsi="Times New Roman"/>
      <w:b/>
      <w:sz w:val="20"/>
    </w:rPr>
  </w:style>
  <w:style w:type="character" w:styleId="af0">
    <w:name w:val="annotation reference"/>
    <w:basedOn w:val="a0"/>
    <w:link w:val="18"/>
    <w:qFormat/>
    <w:rsid w:val="004D43DB"/>
    <w:rPr>
      <w:sz w:val="16"/>
    </w:rPr>
  </w:style>
  <w:style w:type="character" w:customStyle="1" w:styleId="51">
    <w:name w:val="Оглавление 5 Знак"/>
    <w:link w:val="52"/>
    <w:qFormat/>
    <w:rsid w:val="004D43DB"/>
    <w:rPr>
      <w:rFonts w:ascii="XO Thames" w:hAnsi="XO Thames"/>
      <w:sz w:val="28"/>
    </w:rPr>
  </w:style>
  <w:style w:type="character" w:customStyle="1" w:styleId="ae">
    <w:name w:val="Текст примечания Знак"/>
    <w:basedOn w:val="12"/>
    <w:link w:val="af1"/>
    <w:uiPriority w:val="99"/>
    <w:qFormat/>
    <w:rsid w:val="004D43DB"/>
    <w:rPr>
      <w:rFonts w:ascii="Times New Roman" w:hAnsi="Times New Roman"/>
      <w:sz w:val="20"/>
    </w:rPr>
  </w:style>
  <w:style w:type="character" w:customStyle="1" w:styleId="af2">
    <w:name w:val="Подзаголовок Знак"/>
    <w:link w:val="af3"/>
    <w:qFormat/>
    <w:rsid w:val="004D43DB"/>
    <w:rPr>
      <w:rFonts w:ascii="XO Thames" w:hAnsi="XO Thames"/>
      <w:i/>
      <w:sz w:val="24"/>
    </w:rPr>
  </w:style>
  <w:style w:type="character" w:customStyle="1" w:styleId="af4">
    <w:name w:val="Заголовок Знак"/>
    <w:link w:val="af5"/>
    <w:qFormat/>
    <w:rsid w:val="004D43DB"/>
    <w:rPr>
      <w:rFonts w:ascii="XO Thames" w:hAnsi="XO Thames"/>
      <w:b/>
      <w:caps/>
      <w:sz w:val="40"/>
    </w:rPr>
  </w:style>
  <w:style w:type="character" w:customStyle="1" w:styleId="40">
    <w:name w:val="Заголовок 4 Знак"/>
    <w:link w:val="4"/>
    <w:qFormat/>
    <w:rsid w:val="004D43DB"/>
    <w:rPr>
      <w:rFonts w:ascii="XO Thames" w:hAnsi="XO Thames"/>
      <w:b/>
      <w:sz w:val="24"/>
    </w:rPr>
  </w:style>
  <w:style w:type="character" w:customStyle="1" w:styleId="af6">
    <w:name w:val="Абзац списка Знак"/>
    <w:basedOn w:val="12"/>
    <w:link w:val="af7"/>
    <w:qFormat/>
    <w:rsid w:val="004D43DB"/>
    <w:rPr>
      <w:rFonts w:ascii="Times New Roman" w:hAnsi="Times New Roman"/>
      <w:sz w:val="24"/>
    </w:rPr>
  </w:style>
  <w:style w:type="character" w:customStyle="1" w:styleId="xl24">
    <w:name w:val="xl24"/>
    <w:basedOn w:val="12"/>
    <w:link w:val="xl241"/>
    <w:qFormat/>
    <w:rsid w:val="004D43DB"/>
    <w:rPr>
      <w:rFonts w:ascii="Times New Roman" w:hAnsi="Times New Roman"/>
      <w:sz w:val="24"/>
    </w:rPr>
  </w:style>
  <w:style w:type="character" w:customStyle="1" w:styleId="20">
    <w:name w:val="Заголовок 2 Знак"/>
    <w:basedOn w:val="12"/>
    <w:link w:val="2"/>
    <w:qFormat/>
    <w:rsid w:val="004D43DB"/>
    <w:rPr>
      <w:rFonts w:ascii="Times New Roman" w:hAnsi="Times New Roman"/>
      <w:b/>
      <w:sz w:val="30"/>
    </w:rPr>
  </w:style>
  <w:style w:type="character" w:customStyle="1" w:styleId="19">
    <w:name w:val="Заголовок 1 Знак"/>
    <w:basedOn w:val="a0"/>
    <w:link w:val="120"/>
    <w:qFormat/>
    <w:rsid w:val="004D43DB"/>
    <w:rPr>
      <w:rFonts w:asciiTheme="majorHAnsi" w:hAnsiTheme="majorHAnsi"/>
      <w:b/>
      <w:color w:val="365F91" w:themeColor="accent1" w:themeShade="BF"/>
      <w:sz w:val="28"/>
    </w:rPr>
  </w:style>
  <w:style w:type="character" w:customStyle="1" w:styleId="1a">
    <w:name w:val="Основной текст1"/>
    <w:basedOn w:val="a0"/>
    <w:link w:val="111"/>
    <w:qFormat/>
    <w:rsid w:val="004D43DB"/>
    <w:rPr>
      <w:rFonts w:ascii="Times New Roman" w:hAnsi="Times New Roman"/>
      <w:b w:val="0"/>
      <w:i w:val="0"/>
      <w:caps w:val="0"/>
      <w:smallCaps w:val="0"/>
      <w:strike w:val="0"/>
      <w:dstrike w:val="0"/>
      <w:color w:val="000000"/>
      <w:spacing w:val="0"/>
      <w:sz w:val="24"/>
      <w:u w:val="none"/>
    </w:rPr>
  </w:style>
  <w:style w:type="character" w:customStyle="1" w:styleId="af8">
    <w:name w:val="Текст сноски Знак"/>
    <w:basedOn w:val="a0"/>
    <w:link w:val="af9"/>
    <w:uiPriority w:val="99"/>
    <w:semiHidden/>
    <w:qFormat/>
    <w:rsid w:val="00022FAF"/>
    <w:rPr>
      <w:rFonts w:ascii="Times New Roman" w:hAnsi="Times New Roman"/>
      <w:sz w:val="20"/>
    </w:rPr>
  </w:style>
  <w:style w:type="character" w:styleId="afa">
    <w:name w:val="FollowedHyperlink"/>
    <w:basedOn w:val="a0"/>
    <w:rPr>
      <w:rFonts w:ascii="Times New Roman" w:eastAsia="Times New Roman" w:hAnsi="Times New Roman" w:cs="Times New Roman"/>
      <w:color w:val="800080"/>
      <w:szCs w:val="20"/>
      <w:u w:val="single"/>
      <w:lang w:eastAsia="ru-RU"/>
    </w:rPr>
  </w:style>
  <w:style w:type="character" w:customStyle="1" w:styleId="afb">
    <w:name w:val="Символ концевой сноски"/>
    <w:qFormat/>
    <w:rPr>
      <w:vertAlign w:val="superscript"/>
    </w:rPr>
  </w:style>
  <w:style w:type="character" w:customStyle="1" w:styleId="user0">
    <w:name w:val="Символ концевой сноски (user)"/>
    <w:qFormat/>
  </w:style>
  <w:style w:type="character" w:styleId="afc">
    <w:name w:val="endnote reference"/>
    <w:rPr>
      <w:vertAlign w:val="superscript"/>
    </w:rPr>
  </w:style>
  <w:style w:type="character" w:customStyle="1" w:styleId="afd">
    <w:name w:val="Символ нумерации"/>
    <w:qFormat/>
  </w:style>
  <w:style w:type="paragraph" w:styleId="af5">
    <w:name w:val="Title"/>
    <w:next w:val="a4"/>
    <w:link w:val="af4"/>
    <w:uiPriority w:val="10"/>
    <w:qFormat/>
    <w:rsid w:val="004D43DB"/>
    <w:pPr>
      <w:spacing w:before="567" w:after="567" w:line="276" w:lineRule="auto"/>
      <w:jc w:val="center"/>
    </w:pPr>
    <w:rPr>
      <w:rFonts w:ascii="XO Thames" w:hAnsi="XO Thames"/>
      <w:b/>
      <w:caps/>
      <w:sz w:val="40"/>
    </w:rPr>
  </w:style>
  <w:style w:type="paragraph" w:styleId="a4">
    <w:name w:val="Body Text"/>
    <w:basedOn w:val="a"/>
    <w:link w:val="a3"/>
    <w:rsid w:val="004D43DB"/>
    <w:pPr>
      <w:spacing w:after="120"/>
    </w:pPr>
  </w:style>
  <w:style w:type="paragraph" w:styleId="afe">
    <w:name w:val="List"/>
    <w:basedOn w:val="a4"/>
    <w:rPr>
      <w:rFonts w:ascii="PT Astra Serif" w:hAnsi="PT Astra Serif" w:cs="Noto Sans Devanagari"/>
    </w:rPr>
  </w:style>
  <w:style w:type="paragraph" w:styleId="aff">
    <w:name w:val="caption"/>
    <w:basedOn w:val="a"/>
    <w:qFormat/>
    <w:pPr>
      <w:suppressLineNumbers/>
      <w:spacing w:before="120" w:after="120"/>
    </w:pPr>
    <w:rPr>
      <w:rFonts w:ascii="PT Astra Serif" w:hAnsi="PT Astra Serif" w:cs="Noto Sans Devanagari"/>
      <w:i/>
      <w:iCs/>
      <w:szCs w:val="24"/>
    </w:rPr>
  </w:style>
  <w:style w:type="paragraph" w:styleId="aff0">
    <w:name w:val="index heading"/>
    <w:basedOn w:val="a"/>
    <w:qFormat/>
    <w:pPr>
      <w:suppressLineNumbers/>
    </w:pPr>
    <w:rPr>
      <w:rFonts w:ascii="PT Astra Serif" w:hAnsi="PT Astra Serif" w:cs="Noto Sans Devanagari"/>
    </w:rPr>
  </w:style>
  <w:style w:type="paragraph" w:customStyle="1" w:styleId="user1">
    <w:name w:val="Заголовок (user)"/>
    <w:basedOn w:val="a"/>
    <w:next w:val="a4"/>
    <w:qFormat/>
    <w:pPr>
      <w:keepNext/>
      <w:spacing w:before="240" w:after="120"/>
    </w:pPr>
    <w:rPr>
      <w:rFonts w:ascii="PT Astra Serif" w:eastAsia="Tahoma" w:hAnsi="PT Astra Serif" w:cs="Noto Sans Devanagari"/>
      <w:sz w:val="28"/>
      <w:szCs w:val="28"/>
    </w:rPr>
  </w:style>
  <w:style w:type="paragraph" w:customStyle="1" w:styleId="user2">
    <w:name w:val="Указатель (user)"/>
    <w:basedOn w:val="a"/>
    <w:qFormat/>
    <w:pPr>
      <w:suppressLineNumbers/>
    </w:pPr>
    <w:rPr>
      <w:rFonts w:ascii="PT Astra Serif" w:hAnsi="PT Astra Serif" w:cs="Noto Sans Devanagari"/>
    </w:rPr>
  </w:style>
  <w:style w:type="paragraph" w:styleId="22">
    <w:name w:val="toc 2"/>
    <w:next w:val="a"/>
    <w:link w:val="21"/>
    <w:uiPriority w:val="39"/>
    <w:rsid w:val="004D43DB"/>
    <w:pPr>
      <w:spacing w:after="200" w:line="276" w:lineRule="auto"/>
      <w:ind w:left="200"/>
    </w:pPr>
    <w:rPr>
      <w:rFonts w:ascii="XO Thames" w:hAnsi="XO Thames"/>
      <w:sz w:val="28"/>
    </w:rPr>
  </w:style>
  <w:style w:type="paragraph" w:styleId="42">
    <w:name w:val="toc 4"/>
    <w:next w:val="a"/>
    <w:link w:val="41"/>
    <w:uiPriority w:val="39"/>
    <w:rsid w:val="004D43DB"/>
    <w:pPr>
      <w:spacing w:after="200" w:line="276" w:lineRule="auto"/>
      <w:ind w:left="600"/>
    </w:pPr>
    <w:rPr>
      <w:rFonts w:ascii="XO Thames" w:hAnsi="XO Thames"/>
      <w:sz w:val="28"/>
    </w:rPr>
  </w:style>
  <w:style w:type="paragraph" w:styleId="60">
    <w:name w:val="toc 6"/>
    <w:next w:val="a"/>
    <w:link w:val="6"/>
    <w:uiPriority w:val="39"/>
    <w:rsid w:val="004D43DB"/>
    <w:pPr>
      <w:spacing w:after="200" w:line="276" w:lineRule="auto"/>
      <w:ind w:left="1000"/>
    </w:pPr>
    <w:rPr>
      <w:rFonts w:ascii="XO Thames" w:hAnsi="XO Thames"/>
      <w:sz w:val="28"/>
    </w:rPr>
  </w:style>
  <w:style w:type="paragraph" w:styleId="70">
    <w:name w:val="toc 7"/>
    <w:next w:val="a"/>
    <w:link w:val="7"/>
    <w:uiPriority w:val="39"/>
    <w:rsid w:val="004D43DB"/>
    <w:pPr>
      <w:spacing w:after="200" w:line="276" w:lineRule="auto"/>
      <w:ind w:left="1200"/>
    </w:pPr>
    <w:rPr>
      <w:rFonts w:ascii="XO Thames" w:hAnsi="XO Thames"/>
      <w:sz w:val="28"/>
    </w:rPr>
  </w:style>
  <w:style w:type="paragraph" w:customStyle="1" w:styleId="1b">
    <w:name w:val="Основной шрифт абзаца1"/>
    <w:qFormat/>
    <w:rsid w:val="004D43DB"/>
    <w:pPr>
      <w:spacing w:after="200" w:line="276" w:lineRule="auto"/>
    </w:pPr>
  </w:style>
  <w:style w:type="paragraph" w:customStyle="1" w:styleId="Endnote1">
    <w:name w:val="Endnote1"/>
    <w:link w:val="Endnote"/>
    <w:qFormat/>
    <w:rsid w:val="004D43DB"/>
    <w:pPr>
      <w:spacing w:after="200" w:line="276" w:lineRule="auto"/>
      <w:ind w:firstLine="851"/>
      <w:jc w:val="both"/>
    </w:pPr>
    <w:rPr>
      <w:rFonts w:ascii="XO Thames" w:hAnsi="XO Thames"/>
    </w:rPr>
  </w:style>
  <w:style w:type="paragraph" w:customStyle="1" w:styleId="31">
    <w:name w:val="Стиль3 Знак1"/>
    <w:basedOn w:val="a"/>
    <w:link w:val="32"/>
    <w:qFormat/>
    <w:rsid w:val="004D43DB"/>
    <w:pPr>
      <w:widowControl w:val="0"/>
      <w:numPr>
        <w:ilvl w:val="2"/>
        <w:numId w:val="3"/>
      </w:numPr>
      <w:tabs>
        <w:tab w:val="left" w:pos="360"/>
      </w:tabs>
      <w:spacing w:after="0"/>
    </w:pPr>
  </w:style>
  <w:style w:type="paragraph" w:styleId="a6">
    <w:name w:val="Balloon Text"/>
    <w:basedOn w:val="a"/>
    <w:link w:val="a5"/>
    <w:qFormat/>
    <w:rsid w:val="004D43DB"/>
    <w:pPr>
      <w:spacing w:after="0"/>
    </w:pPr>
    <w:rPr>
      <w:rFonts w:ascii="Tahoma" w:hAnsi="Tahoma"/>
      <w:sz w:val="16"/>
    </w:rPr>
  </w:style>
  <w:style w:type="paragraph" w:styleId="34">
    <w:name w:val="toc 3"/>
    <w:next w:val="a"/>
    <w:link w:val="33"/>
    <w:uiPriority w:val="39"/>
    <w:rsid w:val="004D43DB"/>
    <w:pPr>
      <w:spacing w:after="200" w:line="276" w:lineRule="auto"/>
      <w:ind w:left="400"/>
    </w:pPr>
    <w:rPr>
      <w:rFonts w:ascii="XO Thames" w:hAnsi="XO Thames"/>
      <w:sz w:val="28"/>
    </w:rPr>
  </w:style>
  <w:style w:type="paragraph" w:customStyle="1" w:styleId="11">
    <w:name w:val="Стиль11"/>
    <w:basedOn w:val="a"/>
    <w:link w:val="13"/>
    <w:qFormat/>
    <w:rsid w:val="004D43DB"/>
    <w:pPr>
      <w:keepNext/>
      <w:keepLines/>
      <w:widowControl w:val="0"/>
      <w:numPr>
        <w:numId w:val="3"/>
      </w:numPr>
    </w:pPr>
    <w:rPr>
      <w:b/>
      <w:sz w:val="28"/>
    </w:rPr>
  </w:style>
  <w:style w:type="paragraph" w:styleId="a8">
    <w:name w:val="Body Text Indent"/>
    <w:basedOn w:val="a"/>
    <w:link w:val="a7"/>
    <w:rsid w:val="004D43DB"/>
    <w:pPr>
      <w:spacing w:after="120"/>
      <w:ind w:left="283"/>
    </w:pPr>
  </w:style>
  <w:style w:type="paragraph" w:customStyle="1" w:styleId="14">
    <w:name w:val="Знак сноски1"/>
    <w:basedOn w:val="1b"/>
    <w:link w:val="user"/>
    <w:qFormat/>
    <w:rsid w:val="004D43DB"/>
    <w:rPr>
      <w:vertAlign w:val="superscript"/>
    </w:rPr>
  </w:style>
  <w:style w:type="paragraph" w:customStyle="1" w:styleId="1">
    <w:name w:val="ПОДзагол1"/>
    <w:basedOn w:val="a"/>
    <w:link w:val="ab"/>
    <w:qFormat/>
    <w:rsid w:val="004D43DB"/>
    <w:pPr>
      <w:numPr>
        <w:numId w:val="4"/>
      </w:numPr>
      <w:spacing w:before="240" w:line="276" w:lineRule="auto"/>
    </w:pPr>
    <w:rPr>
      <w:b/>
    </w:rPr>
  </w:style>
  <w:style w:type="paragraph" w:customStyle="1" w:styleId="15">
    <w:name w:val="Гиперссылка1"/>
    <w:basedOn w:val="1b"/>
    <w:link w:val="ac"/>
    <w:qFormat/>
    <w:rsid w:val="004D43DB"/>
    <w:rPr>
      <w:color w:val="0000FF"/>
      <w:u w:val="single"/>
    </w:rPr>
  </w:style>
  <w:style w:type="paragraph" w:customStyle="1" w:styleId="Footnote1">
    <w:name w:val="Footnote1"/>
    <w:basedOn w:val="a"/>
    <w:link w:val="Footnote"/>
    <w:qFormat/>
    <w:rsid w:val="004D43DB"/>
    <w:rPr>
      <w:sz w:val="20"/>
    </w:rPr>
  </w:style>
  <w:style w:type="paragraph" w:styleId="17">
    <w:name w:val="toc 1"/>
    <w:basedOn w:val="a"/>
    <w:next w:val="a"/>
    <w:link w:val="16"/>
    <w:uiPriority w:val="39"/>
    <w:rsid w:val="004D43DB"/>
    <w:pPr>
      <w:spacing w:before="120" w:after="120"/>
      <w:jc w:val="left"/>
    </w:pPr>
    <w:rPr>
      <w:b/>
      <w:caps/>
      <w:sz w:val="20"/>
    </w:rPr>
  </w:style>
  <w:style w:type="paragraph" w:customStyle="1" w:styleId="user3">
    <w:name w:val="Колонтитулы (user)"/>
    <w:qFormat/>
    <w:rsid w:val="004D43DB"/>
    <w:pPr>
      <w:spacing w:after="200"/>
      <w:jc w:val="both"/>
    </w:pPr>
    <w:rPr>
      <w:rFonts w:ascii="XO Thames" w:hAnsi="XO Thames"/>
      <w:sz w:val="20"/>
    </w:rPr>
  </w:style>
  <w:style w:type="paragraph" w:customStyle="1" w:styleId="ConsPlusNormal1">
    <w:name w:val="ConsPlusNormal1"/>
    <w:link w:val="ConsPlusNormal"/>
    <w:qFormat/>
    <w:rsid w:val="004D43DB"/>
    <w:pPr>
      <w:widowControl w:val="0"/>
      <w:ind w:firstLine="720"/>
    </w:pPr>
    <w:rPr>
      <w:rFonts w:ascii="Arial" w:hAnsi="Arial"/>
      <w:sz w:val="20"/>
    </w:rPr>
  </w:style>
  <w:style w:type="paragraph" w:styleId="90">
    <w:name w:val="toc 9"/>
    <w:next w:val="a"/>
    <w:link w:val="9"/>
    <w:uiPriority w:val="39"/>
    <w:rsid w:val="004D43DB"/>
    <w:pPr>
      <w:spacing w:after="200" w:line="276" w:lineRule="auto"/>
      <w:ind w:left="1600"/>
    </w:pPr>
    <w:rPr>
      <w:rFonts w:ascii="XO Thames" w:hAnsi="XO Thames"/>
      <w:sz w:val="28"/>
    </w:rPr>
  </w:style>
  <w:style w:type="paragraph" w:styleId="80">
    <w:name w:val="toc 8"/>
    <w:next w:val="a"/>
    <w:link w:val="8"/>
    <w:uiPriority w:val="39"/>
    <w:rsid w:val="004D43DB"/>
    <w:pPr>
      <w:spacing w:after="200" w:line="276" w:lineRule="auto"/>
      <w:ind w:left="1400"/>
    </w:pPr>
    <w:rPr>
      <w:rFonts w:ascii="XO Thames" w:hAnsi="XO Thames"/>
      <w:sz w:val="28"/>
    </w:rPr>
  </w:style>
  <w:style w:type="paragraph" w:styleId="af">
    <w:name w:val="annotation subject"/>
    <w:basedOn w:val="af1"/>
    <w:next w:val="af1"/>
    <w:link w:val="ad"/>
    <w:qFormat/>
    <w:rsid w:val="004D43DB"/>
    <w:rPr>
      <w:b/>
    </w:rPr>
  </w:style>
  <w:style w:type="paragraph" w:styleId="af1">
    <w:name w:val="annotation text"/>
    <w:basedOn w:val="a"/>
    <w:link w:val="ae"/>
    <w:uiPriority w:val="99"/>
    <w:qFormat/>
    <w:rsid w:val="004D43DB"/>
    <w:rPr>
      <w:sz w:val="20"/>
    </w:rPr>
  </w:style>
  <w:style w:type="paragraph" w:customStyle="1" w:styleId="18">
    <w:name w:val="Знак примечания1"/>
    <w:basedOn w:val="1b"/>
    <w:link w:val="af0"/>
    <w:qFormat/>
    <w:rsid w:val="004D43DB"/>
    <w:rPr>
      <w:sz w:val="16"/>
    </w:rPr>
  </w:style>
  <w:style w:type="paragraph" w:styleId="52">
    <w:name w:val="toc 5"/>
    <w:next w:val="a"/>
    <w:link w:val="51"/>
    <w:uiPriority w:val="39"/>
    <w:rsid w:val="004D43DB"/>
    <w:pPr>
      <w:spacing w:after="200" w:line="276" w:lineRule="auto"/>
      <w:ind w:left="800"/>
    </w:pPr>
    <w:rPr>
      <w:rFonts w:ascii="XO Thames" w:hAnsi="XO Thames"/>
      <w:sz w:val="28"/>
    </w:rPr>
  </w:style>
  <w:style w:type="paragraph" w:styleId="af3">
    <w:name w:val="Subtitle"/>
    <w:next w:val="a"/>
    <w:link w:val="af2"/>
    <w:uiPriority w:val="11"/>
    <w:qFormat/>
    <w:rsid w:val="004D43DB"/>
    <w:pPr>
      <w:spacing w:after="200" w:line="276" w:lineRule="auto"/>
      <w:jc w:val="both"/>
    </w:pPr>
    <w:rPr>
      <w:rFonts w:ascii="XO Thames" w:hAnsi="XO Thames"/>
      <w:i/>
      <w:sz w:val="24"/>
    </w:rPr>
  </w:style>
  <w:style w:type="paragraph" w:styleId="af7">
    <w:name w:val="List Paragraph"/>
    <w:basedOn w:val="a"/>
    <w:link w:val="af6"/>
    <w:qFormat/>
    <w:rsid w:val="004D43DB"/>
    <w:pPr>
      <w:ind w:left="720"/>
      <w:contextualSpacing/>
    </w:pPr>
  </w:style>
  <w:style w:type="paragraph" w:customStyle="1" w:styleId="xl241">
    <w:name w:val="xl241"/>
    <w:basedOn w:val="a"/>
    <w:link w:val="xl24"/>
    <w:qFormat/>
    <w:rsid w:val="004D43DB"/>
    <w:pPr>
      <w:spacing w:before="100" w:after="100"/>
    </w:pPr>
  </w:style>
  <w:style w:type="paragraph" w:customStyle="1" w:styleId="120">
    <w:name w:val="Заголовок 1 Знак2"/>
    <w:basedOn w:val="1b"/>
    <w:link w:val="19"/>
    <w:qFormat/>
    <w:rsid w:val="004D43DB"/>
    <w:rPr>
      <w:rFonts w:asciiTheme="majorHAnsi" w:hAnsiTheme="majorHAnsi"/>
      <w:b/>
      <w:color w:val="365F91" w:themeColor="accent1" w:themeShade="BF"/>
      <w:sz w:val="28"/>
    </w:rPr>
  </w:style>
  <w:style w:type="paragraph" w:customStyle="1" w:styleId="111">
    <w:name w:val="Основной текст11"/>
    <w:basedOn w:val="1b"/>
    <w:link w:val="1a"/>
    <w:qFormat/>
    <w:rsid w:val="004D43DB"/>
    <w:rPr>
      <w:rFonts w:ascii="Times New Roman" w:hAnsi="Times New Roman"/>
      <w:sz w:val="24"/>
    </w:rPr>
  </w:style>
  <w:style w:type="paragraph" w:styleId="af9">
    <w:name w:val="footnote text"/>
    <w:basedOn w:val="a"/>
    <w:link w:val="af8"/>
    <w:uiPriority w:val="99"/>
    <w:semiHidden/>
    <w:unhideWhenUsed/>
    <w:rsid w:val="00022FAF"/>
    <w:pPr>
      <w:spacing w:after="0"/>
    </w:pPr>
    <w:rPr>
      <w:sz w:val="20"/>
    </w:rPr>
  </w:style>
  <w:style w:type="paragraph" w:customStyle="1" w:styleId="Footnote11">
    <w:name w:val="Footnote11"/>
    <w:basedOn w:val="a"/>
    <w:qFormat/>
    <w:rsid w:val="00485177"/>
    <w:rPr>
      <w:rFonts w:eastAsia="Tahoma" w:cs="Noto Sans Devanagari"/>
      <w:sz w:val="20"/>
      <w:lang w:eastAsia="zh-CN" w:bidi="hi-IN"/>
    </w:rPr>
  </w:style>
  <w:style w:type="paragraph" w:customStyle="1" w:styleId="ConsPlusNormal11">
    <w:name w:val="ConsPlusNormal11"/>
    <w:qFormat/>
    <w:rsid w:val="00741DA3"/>
    <w:pPr>
      <w:widowControl w:val="0"/>
      <w:ind w:firstLine="720"/>
    </w:pPr>
    <w:rPr>
      <w:rFonts w:ascii="Arial" w:hAnsi="Arial"/>
      <w:sz w:val="20"/>
    </w:rPr>
  </w:style>
  <w:style w:type="paragraph" w:customStyle="1" w:styleId="aff1">
    <w:name w:val="Содержимое таблицы"/>
    <w:basedOn w:val="a"/>
    <w:qFormat/>
    <w:rsid w:val="00703BAD"/>
    <w:pPr>
      <w:widowControl w:val="0"/>
      <w:suppressLineNumbers/>
      <w:spacing w:after="0"/>
      <w:jc w:val="left"/>
      <w:textAlignment w:val="baseline"/>
    </w:pPr>
    <w:rPr>
      <w:rFonts w:ascii="Calibri" w:eastAsia="Calibri" w:hAnsi="Calibri" w:cs="F"/>
      <w:color w:val="auto"/>
      <w:sz w:val="22"/>
      <w:szCs w:val="22"/>
      <w:lang w:eastAsia="en-US"/>
    </w:rPr>
  </w:style>
  <w:style w:type="paragraph" w:styleId="aff2">
    <w:name w:val="No Spacing"/>
    <w:aliases w:val="Без интервал"/>
    <w:link w:val="aff3"/>
    <w:qFormat/>
    <w:rPr>
      <w:rFonts w:eastAsiaTheme="minorHAnsi" w:cstheme="minorBidi"/>
      <w:color w:val="auto"/>
      <w:sz w:val="24"/>
      <w:szCs w:val="22"/>
      <w:lang w:eastAsia="en-US"/>
    </w:rPr>
  </w:style>
  <w:style w:type="paragraph" w:customStyle="1" w:styleId="user4">
    <w:name w:val="Содержимое таблицы (user)"/>
    <w:basedOn w:val="a"/>
    <w:qFormat/>
    <w:pPr>
      <w:widowControl w:val="0"/>
      <w:suppressLineNumbers/>
    </w:pPr>
  </w:style>
  <w:style w:type="paragraph" w:customStyle="1" w:styleId="user5">
    <w:name w:val="Заголовок таблицы (user)"/>
    <w:basedOn w:val="user4"/>
    <w:qFormat/>
    <w:rPr>
      <w:b/>
      <w:bCs/>
    </w:rPr>
  </w:style>
  <w:style w:type="paragraph" w:customStyle="1" w:styleId="aff4">
    <w:name w:val="Заголовок таблицы"/>
    <w:basedOn w:val="aff1"/>
    <w:qFormat/>
    <w:pPr>
      <w:jc w:val="center"/>
    </w:pPr>
    <w:rPr>
      <w:b/>
      <w:bCs/>
    </w:rPr>
  </w:style>
  <w:style w:type="numbering" w:customStyle="1" w:styleId="user6">
    <w:name w:val="Без списка (user)"/>
    <w:uiPriority w:val="99"/>
    <w:semiHidden/>
    <w:unhideWhenUsed/>
    <w:qFormat/>
  </w:style>
  <w:style w:type="paragraph" w:customStyle="1" w:styleId="35">
    <w:name w:val="Стиль3"/>
    <w:basedOn w:val="a"/>
    <w:rsid w:val="00D5764F"/>
    <w:pPr>
      <w:suppressAutoHyphens w:val="0"/>
      <w:snapToGrid/>
      <w:spacing w:before="120" w:after="0"/>
      <w:jc w:val="left"/>
      <w:textAlignment w:val="auto"/>
    </w:pPr>
    <w:rPr>
      <w:rFonts w:ascii="Tahoma" w:hAnsi="Tahoma"/>
      <w:color w:val="auto"/>
      <w:kern w:val="16"/>
    </w:rPr>
  </w:style>
  <w:style w:type="paragraph" w:customStyle="1" w:styleId="aff5">
    <w:name w:val="втяжка"/>
    <w:basedOn w:val="a"/>
    <w:next w:val="a"/>
    <w:rsid w:val="00D5764F"/>
    <w:pPr>
      <w:tabs>
        <w:tab w:val="left" w:pos="567"/>
      </w:tabs>
      <w:suppressAutoHyphens w:val="0"/>
      <w:autoSpaceDE w:val="0"/>
      <w:autoSpaceDN w:val="0"/>
      <w:adjustRightInd w:val="0"/>
      <w:snapToGrid/>
      <w:spacing w:before="57" w:after="0"/>
      <w:ind w:left="567" w:hanging="567"/>
      <w:jc w:val="both"/>
      <w:textAlignment w:val="auto"/>
    </w:pPr>
    <w:rPr>
      <w:rFonts w:ascii="SchoolBookC" w:hAnsi="SchoolBookC"/>
      <w:color w:val="auto"/>
    </w:rPr>
  </w:style>
  <w:style w:type="character" w:customStyle="1" w:styleId="ConsPlusNormal0">
    <w:name w:val="ConsPlusNormal Знак"/>
    <w:locked/>
    <w:rsid w:val="00793964"/>
    <w:rPr>
      <w:rFonts w:ascii="Arial" w:hAnsi="Arial" w:cs="Arial"/>
      <w:lang w:val="ru-RU" w:eastAsia="ru-RU" w:bidi="ar-SA"/>
    </w:rPr>
  </w:style>
  <w:style w:type="paragraph" w:customStyle="1" w:styleId="210">
    <w:name w:val="Основной текст с отступом 21"/>
    <w:basedOn w:val="a"/>
    <w:rsid w:val="0079396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val="0"/>
      <w:snapToGrid/>
      <w:spacing w:after="0"/>
      <w:ind w:firstLine="709"/>
      <w:jc w:val="both"/>
      <w:textAlignment w:val="auto"/>
    </w:pPr>
    <w:rPr>
      <w:sz w:val="28"/>
    </w:rPr>
  </w:style>
  <w:style w:type="character" w:customStyle="1" w:styleId="CharChar">
    <w:name w:val="Обычный Char Char"/>
    <w:rsid w:val="00D20DFF"/>
    <w:rPr>
      <w:rFonts w:ascii="TimesET" w:hAnsi="TimesET"/>
      <w:sz w:val="24"/>
      <w:szCs w:val="24"/>
    </w:rPr>
  </w:style>
  <w:style w:type="table" w:customStyle="1" w:styleId="36">
    <w:name w:val="Сетка таблицы3"/>
    <w:basedOn w:val="a1"/>
    <w:rsid w:val="0074664E"/>
    <w:pPr>
      <w:suppressAutoHyphens w:val="0"/>
    </w:pPr>
    <w:rPr>
      <w:rFonts w:ascii="Times New Roman" w:hAnsi="Times New Roman"/>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3">
    <w:name w:val="Без интервала Знак"/>
    <w:aliases w:val="Без интервал Знак"/>
    <w:link w:val="aff2"/>
    <w:locked/>
    <w:rsid w:val="009C1EA2"/>
    <w:rPr>
      <w:rFonts w:eastAsiaTheme="minorHAnsi" w:cstheme="minorBidi"/>
      <w:color w:val="auto"/>
      <w:sz w:val="24"/>
      <w:szCs w:val="22"/>
      <w:lang w:eastAsia="en-US"/>
    </w:rPr>
  </w:style>
  <w:style w:type="paragraph" w:customStyle="1" w:styleId="Style7">
    <w:name w:val="Style7"/>
    <w:basedOn w:val="a"/>
    <w:rsid w:val="00EE4F47"/>
    <w:pPr>
      <w:widowControl w:val="0"/>
      <w:suppressAutoHyphens w:val="0"/>
      <w:autoSpaceDE w:val="0"/>
      <w:autoSpaceDN w:val="0"/>
      <w:adjustRightInd w:val="0"/>
      <w:snapToGrid/>
      <w:spacing w:after="0" w:line="274" w:lineRule="exact"/>
      <w:jc w:val="left"/>
      <w:textAlignment w:val="auto"/>
    </w:pPr>
    <w:rPr>
      <w:color w:val="auto"/>
      <w:szCs w:val="24"/>
    </w:rPr>
  </w:style>
  <w:style w:type="paragraph" w:styleId="aff6">
    <w:name w:val="header"/>
    <w:basedOn w:val="a"/>
    <w:link w:val="aff7"/>
    <w:uiPriority w:val="99"/>
    <w:unhideWhenUsed/>
    <w:rsid w:val="00F20A34"/>
    <w:pPr>
      <w:tabs>
        <w:tab w:val="center" w:pos="4677"/>
        <w:tab w:val="right" w:pos="9355"/>
      </w:tabs>
      <w:spacing w:after="0"/>
    </w:pPr>
  </w:style>
  <w:style w:type="character" w:customStyle="1" w:styleId="aff7">
    <w:name w:val="Верхний колонтитул Знак"/>
    <w:basedOn w:val="a0"/>
    <w:link w:val="aff6"/>
    <w:uiPriority w:val="99"/>
    <w:rsid w:val="00F20A34"/>
    <w:rPr>
      <w:rFonts w:ascii="Times New Roman" w:hAnsi="Times New Roman"/>
      <w:sz w:val="24"/>
    </w:rPr>
  </w:style>
  <w:style w:type="paragraph" w:styleId="aff8">
    <w:name w:val="footer"/>
    <w:basedOn w:val="a"/>
    <w:link w:val="aff9"/>
    <w:uiPriority w:val="99"/>
    <w:unhideWhenUsed/>
    <w:rsid w:val="00F20A34"/>
    <w:pPr>
      <w:tabs>
        <w:tab w:val="center" w:pos="4677"/>
        <w:tab w:val="right" w:pos="9355"/>
      </w:tabs>
      <w:spacing w:after="0"/>
    </w:pPr>
  </w:style>
  <w:style w:type="character" w:customStyle="1" w:styleId="aff9">
    <w:name w:val="Нижний колонтитул Знак"/>
    <w:basedOn w:val="a0"/>
    <w:link w:val="aff8"/>
    <w:uiPriority w:val="99"/>
    <w:rsid w:val="00F20A34"/>
    <w:rPr>
      <w:rFonts w:ascii="Times New Roman" w:hAnsi="Times New Roman"/>
      <w:sz w:val="24"/>
    </w:rPr>
  </w:style>
  <w:style w:type="character" w:customStyle="1" w:styleId="longcopy">
    <w:name w:val="long_copy"/>
    <w:basedOn w:val="a0"/>
    <w:rsid w:val="00F20A34"/>
  </w:style>
  <w:style w:type="paragraph" w:styleId="affa">
    <w:name w:val="Normal (Web)"/>
    <w:basedOn w:val="a"/>
    <w:uiPriority w:val="99"/>
    <w:semiHidden/>
    <w:unhideWhenUsed/>
    <w:rsid w:val="00E24F28"/>
    <w:pPr>
      <w:suppressAutoHyphens w:val="0"/>
      <w:snapToGrid/>
      <w:spacing w:before="100" w:beforeAutospacing="1" w:after="100" w:afterAutospacing="1"/>
      <w:jc w:val="left"/>
      <w:textAlignment w:val="auto"/>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95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B997AD42D6A9263A984734B46BE9586622EE01DF4AD62872D6BF89B1D7050C42BF3A8CFDF60CE962B0A5EECA1x8B3J" TargetMode="External"/><Relationship Id="rId13" Type="http://schemas.openxmlformats.org/officeDocument/2006/relationships/hyperlink" Target="consultantplus://offline/ref=CEEE3EC35B1339CF7A2D074F6E8F1558AE6715052BBFDB04F184EDF73A3FC2F514AC4779A0C948D17A18568F30P0yC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CAC20D164F56ECC75FFCD61F1EAE34EB99208799CA77F938FF73CA2FCF30FFAB9F0D0176E98099Dr5VFQ"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CAC20D164F56ECC75FFCD61F1EAE34EB9920A799AA77F938FF73CA2FCF30FFAB9F0D0176E990A9Cr5VFQ" TargetMode="External"/><Relationship Id="rId5" Type="http://schemas.openxmlformats.org/officeDocument/2006/relationships/webSettings" Target="webSettings.xml"/><Relationship Id="rId15" Type="http://schemas.openxmlformats.org/officeDocument/2006/relationships/hyperlink" Target="consultantplus://offline/ref=CEEE3EC35B1339CF7A2D074F6E8F1558AC621F0F2FB7DB04F184EDF73A3FC2F514AC4779A0C948D17A18568F30P0yCI" TargetMode="External"/><Relationship Id="rId10" Type="http://schemas.openxmlformats.org/officeDocument/2006/relationships/hyperlink" Target="consultantplus://offline/ref=5CAC20D164F56ECC75FFCD61F1EAE34EB99208799CA77F938FF73CA2FCF30FFAB9F0D0176E98099Dr5VFQ" TargetMode="External"/><Relationship Id="rId4" Type="http://schemas.openxmlformats.org/officeDocument/2006/relationships/settings" Target="settings.xml"/><Relationship Id="rId9" Type="http://schemas.openxmlformats.org/officeDocument/2006/relationships/hyperlink" Target="consultantplus://offline/ref=4A257DC1B8CBC67062FB4BCB2BC77EBB99EA3A873CFC813AD5426A5243E373E602F12EB1ACEAo9X0E" TargetMode="External"/><Relationship Id="rId14" Type="http://schemas.openxmlformats.org/officeDocument/2006/relationships/hyperlink" Target="consultantplus://offline/ref=CEEE3EC35B1339CF7A2D074F6E8F1558AE631E0F28B0DB04F184EDF73A3FC2F514AC4779A0C948D17A18568F30P0yCI"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F04346-0842-434A-99E3-999B35ECC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5217</Words>
  <Characters>29741</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Гаврилова Лариса Петровна</dc:creator>
  <dc:description/>
  <cp:lastModifiedBy>User</cp:lastModifiedBy>
  <cp:revision>4</cp:revision>
  <cp:lastPrinted>2026-08-21T12:23:00Z</cp:lastPrinted>
  <dcterms:created xsi:type="dcterms:W3CDTF">2026-08-21T12:51:00Z</dcterms:created>
  <dcterms:modified xsi:type="dcterms:W3CDTF">2026-08-25T07:56:00Z</dcterms:modified>
  <dc:language>ru-RU</dc:language>
</cp:coreProperties>
</file>