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CE9" w:rsidRPr="00B46CE9" w:rsidRDefault="00B46CE9" w:rsidP="000818CF">
      <w:pPr>
        <w:jc w:val="center"/>
        <w:rPr>
          <w:rFonts w:ascii="PT Astra Serif" w:hAnsi="PT Astra Serif"/>
          <w:b/>
          <w:snapToGrid w:val="0"/>
          <w:sz w:val="26"/>
          <w:szCs w:val="26"/>
        </w:rPr>
      </w:pPr>
      <w:r w:rsidRPr="00B46CE9">
        <w:rPr>
          <w:rFonts w:ascii="PT Astra Serif" w:hAnsi="PT Astra Serif"/>
          <w:b/>
          <w:snapToGrid w:val="0"/>
          <w:sz w:val="26"/>
          <w:szCs w:val="26"/>
        </w:rPr>
        <w:t>ПРОЕКТ</w:t>
      </w:r>
    </w:p>
    <w:p w:rsidR="00502E95" w:rsidRPr="00B46CE9" w:rsidRDefault="00502E95" w:rsidP="000818CF">
      <w:pPr>
        <w:jc w:val="center"/>
        <w:rPr>
          <w:rFonts w:ascii="PT Astra Serif" w:hAnsi="PT Astra Serif"/>
          <w:b/>
          <w:snapToGrid w:val="0"/>
          <w:sz w:val="26"/>
          <w:szCs w:val="26"/>
        </w:rPr>
      </w:pPr>
      <w:r w:rsidRPr="00B46CE9">
        <w:rPr>
          <w:rFonts w:ascii="PT Astra Serif" w:hAnsi="PT Astra Serif"/>
          <w:b/>
          <w:snapToGrid w:val="0"/>
          <w:sz w:val="26"/>
          <w:szCs w:val="26"/>
        </w:rPr>
        <w:t>Государственный контракт № ____</w:t>
      </w:r>
    </w:p>
    <w:p w:rsidR="00502E95" w:rsidRPr="00B46CE9" w:rsidRDefault="00C76621" w:rsidP="00B46CE9">
      <w:pPr>
        <w:widowControl w:val="0"/>
        <w:shd w:val="clear" w:color="auto" w:fill="FFFFFF"/>
        <w:autoSpaceDE w:val="0"/>
        <w:autoSpaceDN w:val="0"/>
        <w:adjustRightInd w:val="0"/>
        <w:jc w:val="center"/>
        <w:rPr>
          <w:rFonts w:ascii="PT Astra Serif" w:hAnsi="PT Astra Serif"/>
          <w:b/>
          <w:color w:val="000000"/>
          <w:sz w:val="26"/>
          <w:szCs w:val="26"/>
          <w:shd w:val="clear" w:color="auto" w:fill="FAFAFA"/>
        </w:rPr>
      </w:pPr>
      <w:r w:rsidRPr="00B46CE9">
        <w:rPr>
          <w:rFonts w:ascii="PT Astra Serif" w:hAnsi="PT Astra Serif"/>
          <w:b/>
          <w:bCs/>
          <w:sz w:val="26"/>
          <w:szCs w:val="26"/>
        </w:rPr>
        <w:t>ИКЗ</w:t>
      </w:r>
      <w:r w:rsidR="0000099C" w:rsidRPr="00B46CE9">
        <w:rPr>
          <w:rFonts w:ascii="PT Astra Serif" w:hAnsi="PT Astra Serif"/>
          <w:b/>
          <w:bCs/>
          <w:sz w:val="26"/>
          <w:szCs w:val="26"/>
        </w:rPr>
        <w:t xml:space="preserve">: </w:t>
      </w:r>
      <w:r w:rsidR="00B46CE9" w:rsidRPr="00B46CE9">
        <w:rPr>
          <w:rFonts w:ascii="PT Astra Serif" w:hAnsi="PT Astra Serif"/>
          <w:b/>
          <w:color w:val="000000"/>
          <w:sz w:val="26"/>
          <w:szCs w:val="26"/>
          <w:shd w:val="clear" w:color="auto" w:fill="FAFAFA"/>
        </w:rPr>
        <w:t>261261000015726100100100010</w:t>
      </w:r>
      <w:r w:rsidR="00B46CE9" w:rsidRPr="00B46CE9">
        <w:rPr>
          <w:rFonts w:ascii="PT Astra Serif" w:hAnsi="PT Astra Serif"/>
          <w:b/>
          <w:color w:val="000000"/>
          <w:sz w:val="26"/>
          <w:szCs w:val="26"/>
          <w:shd w:val="clear" w:color="auto" w:fill="FAFAFA"/>
        </w:rPr>
        <w:softHyphen/>
        <w:t>__0000244</w:t>
      </w:r>
    </w:p>
    <w:p w:rsidR="00B46CE9" w:rsidRPr="00B46CE9" w:rsidRDefault="00B46CE9" w:rsidP="00B46CE9">
      <w:pPr>
        <w:widowControl w:val="0"/>
        <w:shd w:val="clear" w:color="auto" w:fill="FFFFFF"/>
        <w:autoSpaceDE w:val="0"/>
        <w:autoSpaceDN w:val="0"/>
        <w:adjustRightInd w:val="0"/>
        <w:jc w:val="center"/>
        <w:rPr>
          <w:rFonts w:ascii="PT Astra Serif" w:hAnsi="PT Astra Serif"/>
          <w:b/>
          <w:snapToGrid w:val="0"/>
          <w:sz w:val="26"/>
          <w:szCs w:val="26"/>
        </w:rPr>
      </w:pPr>
    </w:p>
    <w:p w:rsidR="00502E95" w:rsidRPr="00B46CE9" w:rsidRDefault="00502E95" w:rsidP="00502E95">
      <w:pPr>
        <w:rPr>
          <w:rFonts w:ascii="PT Astra Serif" w:hAnsi="PT Astra Serif"/>
          <w:snapToGrid w:val="0"/>
          <w:sz w:val="26"/>
          <w:szCs w:val="26"/>
        </w:rPr>
      </w:pPr>
      <w:r w:rsidRPr="00B46CE9">
        <w:rPr>
          <w:rFonts w:ascii="PT Astra Serif" w:hAnsi="PT Astra Serif"/>
          <w:snapToGrid w:val="0"/>
          <w:sz w:val="26"/>
          <w:szCs w:val="26"/>
        </w:rPr>
        <w:t>с. Кочубеевское</w:t>
      </w:r>
      <w:r w:rsidR="00B46CE9">
        <w:rPr>
          <w:rFonts w:ascii="PT Astra Serif" w:hAnsi="PT Astra Serif"/>
          <w:snapToGrid w:val="0"/>
          <w:sz w:val="26"/>
          <w:szCs w:val="26"/>
        </w:rPr>
        <w:tab/>
      </w:r>
      <w:r w:rsidR="00B46CE9">
        <w:rPr>
          <w:rFonts w:ascii="PT Astra Serif" w:hAnsi="PT Astra Serif"/>
          <w:snapToGrid w:val="0"/>
          <w:sz w:val="26"/>
          <w:szCs w:val="26"/>
        </w:rPr>
        <w:tab/>
      </w:r>
      <w:r w:rsidR="00B46CE9">
        <w:rPr>
          <w:rFonts w:ascii="PT Astra Serif" w:hAnsi="PT Astra Serif"/>
          <w:snapToGrid w:val="0"/>
          <w:sz w:val="26"/>
          <w:szCs w:val="26"/>
        </w:rPr>
        <w:tab/>
      </w:r>
      <w:r w:rsidR="00B46CE9">
        <w:rPr>
          <w:rFonts w:ascii="PT Astra Serif" w:hAnsi="PT Astra Serif"/>
          <w:snapToGrid w:val="0"/>
          <w:sz w:val="26"/>
          <w:szCs w:val="26"/>
        </w:rPr>
        <w:tab/>
      </w:r>
      <w:r w:rsidR="00B46CE9">
        <w:rPr>
          <w:rFonts w:ascii="PT Astra Serif" w:hAnsi="PT Astra Serif"/>
          <w:snapToGrid w:val="0"/>
          <w:sz w:val="26"/>
          <w:szCs w:val="26"/>
        </w:rPr>
        <w:tab/>
      </w:r>
      <w:r w:rsidR="00B46CE9">
        <w:rPr>
          <w:rFonts w:ascii="PT Astra Serif" w:hAnsi="PT Astra Serif"/>
          <w:snapToGrid w:val="0"/>
          <w:sz w:val="26"/>
          <w:szCs w:val="26"/>
        </w:rPr>
        <w:tab/>
        <w:t xml:space="preserve">      </w:t>
      </w:r>
      <w:r w:rsidR="00A31A65" w:rsidRPr="00B46CE9">
        <w:rPr>
          <w:rFonts w:ascii="PT Astra Serif" w:hAnsi="PT Astra Serif"/>
          <w:snapToGrid w:val="0"/>
          <w:sz w:val="26"/>
          <w:szCs w:val="26"/>
        </w:rPr>
        <w:t xml:space="preserve">  «     »______________202</w:t>
      </w:r>
      <w:r w:rsidR="00B46CE9" w:rsidRPr="00B46CE9">
        <w:rPr>
          <w:rFonts w:ascii="PT Astra Serif" w:hAnsi="PT Astra Serif"/>
          <w:snapToGrid w:val="0"/>
          <w:sz w:val="26"/>
          <w:szCs w:val="26"/>
        </w:rPr>
        <w:t>6</w:t>
      </w:r>
      <w:r w:rsidRPr="00B46CE9">
        <w:rPr>
          <w:rFonts w:ascii="PT Astra Serif" w:hAnsi="PT Astra Serif"/>
          <w:snapToGrid w:val="0"/>
          <w:sz w:val="26"/>
          <w:szCs w:val="26"/>
        </w:rPr>
        <w:t xml:space="preserve"> г.</w:t>
      </w:r>
    </w:p>
    <w:p w:rsidR="00502E95" w:rsidRPr="00B46CE9" w:rsidRDefault="00502E95" w:rsidP="00502E95">
      <w:pPr>
        <w:rPr>
          <w:rFonts w:ascii="PT Astra Serif" w:hAnsi="PT Astra Serif"/>
          <w:snapToGrid w:val="0"/>
          <w:sz w:val="26"/>
          <w:szCs w:val="26"/>
        </w:rPr>
      </w:pP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r>
      <w:proofErr w:type="gramStart"/>
      <w:r w:rsidR="00442105" w:rsidRPr="00B46CE9">
        <w:rPr>
          <w:rFonts w:ascii="PT Astra Serif" w:hAnsi="PT Astra Serif"/>
          <w:snapToGrid w:val="0"/>
          <w:sz w:val="26"/>
          <w:szCs w:val="26"/>
        </w:rPr>
        <w:t xml:space="preserve">Федеральное казенное учреждение «Исправительная колония №2 Управления Федеральной службы исполнения наказаний по Ставропольскому краю», выступающее от имени Российской Федерации, именуемое в дальнейшем </w:t>
      </w:r>
      <w:r w:rsidR="000A6580" w:rsidRPr="00B46CE9">
        <w:rPr>
          <w:rFonts w:ascii="PT Astra Serif" w:hAnsi="PT Astra Serif"/>
          <w:snapToGrid w:val="0"/>
          <w:sz w:val="26"/>
          <w:szCs w:val="26"/>
        </w:rPr>
        <w:t>«</w:t>
      </w:r>
      <w:r w:rsidR="00442105" w:rsidRPr="00B46CE9">
        <w:rPr>
          <w:rFonts w:ascii="PT Astra Serif" w:hAnsi="PT Astra Serif"/>
          <w:snapToGrid w:val="0"/>
          <w:sz w:val="26"/>
          <w:szCs w:val="26"/>
        </w:rPr>
        <w:t>Государственный заказчик</w:t>
      </w:r>
      <w:r w:rsidR="000A6580" w:rsidRPr="00B46CE9">
        <w:rPr>
          <w:rFonts w:ascii="PT Astra Serif" w:hAnsi="PT Astra Serif"/>
          <w:snapToGrid w:val="0"/>
          <w:sz w:val="26"/>
          <w:szCs w:val="26"/>
        </w:rPr>
        <w:t>»</w:t>
      </w:r>
      <w:r w:rsidR="00442105" w:rsidRPr="00B46CE9">
        <w:rPr>
          <w:rFonts w:ascii="PT Astra Serif" w:hAnsi="PT Astra Serif"/>
          <w:snapToGrid w:val="0"/>
          <w:sz w:val="26"/>
          <w:szCs w:val="26"/>
        </w:rPr>
        <w:t>, в лице</w:t>
      </w:r>
      <w:r w:rsidR="002B2FD9" w:rsidRPr="00B46CE9">
        <w:rPr>
          <w:rFonts w:ascii="PT Astra Serif" w:hAnsi="PT Astra Serif"/>
          <w:snapToGrid w:val="0"/>
          <w:sz w:val="26"/>
          <w:szCs w:val="26"/>
        </w:rPr>
        <w:t xml:space="preserve"> </w:t>
      </w:r>
      <w:r w:rsidR="00B46CE9" w:rsidRPr="00B46CE9">
        <w:rPr>
          <w:rFonts w:ascii="PT Astra Serif" w:hAnsi="PT Astra Serif"/>
          <w:snapToGrid w:val="0"/>
          <w:sz w:val="26"/>
          <w:szCs w:val="26"/>
        </w:rPr>
        <w:t>_____________________</w:t>
      </w:r>
      <w:r w:rsidR="00442105" w:rsidRPr="00B46CE9">
        <w:rPr>
          <w:rFonts w:ascii="PT Astra Serif" w:hAnsi="PT Astra Serif"/>
          <w:snapToGrid w:val="0"/>
          <w:sz w:val="26"/>
          <w:szCs w:val="26"/>
        </w:rPr>
        <w:t>, действующего на основании</w:t>
      </w:r>
      <w:r w:rsidR="002B2FD9" w:rsidRPr="00B46CE9">
        <w:rPr>
          <w:rFonts w:ascii="PT Astra Serif" w:hAnsi="PT Astra Serif"/>
          <w:snapToGrid w:val="0"/>
          <w:sz w:val="26"/>
          <w:szCs w:val="26"/>
        </w:rPr>
        <w:t xml:space="preserve"> </w:t>
      </w:r>
      <w:r w:rsidR="00B46CE9" w:rsidRPr="00B46CE9">
        <w:rPr>
          <w:rFonts w:ascii="PT Astra Serif" w:hAnsi="PT Astra Serif"/>
          <w:snapToGrid w:val="0"/>
          <w:sz w:val="26"/>
          <w:szCs w:val="26"/>
        </w:rPr>
        <w:t>___________</w:t>
      </w:r>
      <w:r w:rsidR="00442105" w:rsidRPr="00B46CE9">
        <w:rPr>
          <w:rFonts w:ascii="PT Astra Serif" w:hAnsi="PT Astra Serif"/>
          <w:snapToGrid w:val="0"/>
          <w:sz w:val="26"/>
          <w:szCs w:val="26"/>
        </w:rPr>
        <w:t>,</w:t>
      </w:r>
      <w:r w:rsidR="000A6580" w:rsidRPr="00B46CE9">
        <w:rPr>
          <w:rFonts w:ascii="PT Astra Serif" w:hAnsi="PT Astra Serif"/>
          <w:snapToGrid w:val="0"/>
          <w:sz w:val="26"/>
          <w:szCs w:val="26"/>
        </w:rPr>
        <w:t xml:space="preserve"> </w:t>
      </w:r>
      <w:r w:rsidR="00442105" w:rsidRPr="00B46CE9">
        <w:rPr>
          <w:rFonts w:ascii="PT Astra Serif" w:hAnsi="PT Astra Serif"/>
          <w:snapToGrid w:val="0"/>
          <w:sz w:val="26"/>
          <w:szCs w:val="26"/>
        </w:rPr>
        <w:t>с одной стороны, и</w:t>
      </w:r>
      <w:r w:rsidR="002B2FD9" w:rsidRPr="00B46CE9">
        <w:rPr>
          <w:rFonts w:ascii="PT Astra Serif" w:hAnsi="PT Astra Serif"/>
          <w:snapToGrid w:val="0"/>
          <w:sz w:val="26"/>
          <w:szCs w:val="26"/>
        </w:rPr>
        <w:t xml:space="preserve"> </w:t>
      </w:r>
      <w:r w:rsidR="000510EF" w:rsidRPr="00B46CE9">
        <w:rPr>
          <w:rFonts w:ascii="PT Astra Serif" w:hAnsi="PT Astra Serif"/>
          <w:snapToGrid w:val="0"/>
          <w:sz w:val="26"/>
          <w:szCs w:val="26"/>
        </w:rPr>
        <w:t xml:space="preserve"> </w:t>
      </w:r>
      <w:r w:rsidR="00B46CE9" w:rsidRPr="00B46CE9">
        <w:rPr>
          <w:rFonts w:ascii="PT Astra Serif" w:hAnsi="PT Astra Serif"/>
          <w:snapToGrid w:val="0"/>
          <w:sz w:val="26"/>
          <w:szCs w:val="26"/>
        </w:rPr>
        <w:t>_____________________________</w:t>
      </w:r>
      <w:r w:rsidR="000510EF" w:rsidRPr="00B46CE9">
        <w:rPr>
          <w:rFonts w:ascii="PT Astra Serif" w:hAnsi="PT Astra Serif"/>
          <w:snapToGrid w:val="0"/>
          <w:sz w:val="26"/>
          <w:szCs w:val="26"/>
        </w:rPr>
        <w:t xml:space="preserve">, действующий на основании </w:t>
      </w:r>
      <w:r w:rsidR="00B46CE9" w:rsidRPr="00B46CE9">
        <w:rPr>
          <w:rFonts w:ascii="PT Astra Serif" w:hAnsi="PT Astra Serif"/>
          <w:snapToGrid w:val="0"/>
          <w:sz w:val="26"/>
          <w:szCs w:val="26"/>
        </w:rPr>
        <w:t>__________________________</w:t>
      </w:r>
      <w:r w:rsidR="00140CCF" w:rsidRPr="00B46CE9">
        <w:rPr>
          <w:rFonts w:ascii="PT Astra Serif" w:hAnsi="PT Astra Serif"/>
          <w:snapToGrid w:val="0"/>
          <w:sz w:val="26"/>
          <w:szCs w:val="26"/>
        </w:rPr>
        <w:t xml:space="preserve">, </w:t>
      </w:r>
      <w:r w:rsidR="00442105" w:rsidRPr="00B46CE9">
        <w:rPr>
          <w:rFonts w:ascii="PT Astra Serif" w:hAnsi="PT Astra Serif"/>
          <w:snapToGrid w:val="0"/>
          <w:sz w:val="26"/>
          <w:szCs w:val="26"/>
        </w:rPr>
        <w:t>с другой стороны,</w:t>
      </w:r>
      <w:r w:rsidR="001C036D" w:rsidRPr="00B46CE9">
        <w:rPr>
          <w:rFonts w:ascii="PT Astra Serif" w:hAnsi="PT Astra Serif"/>
          <w:snapToGrid w:val="0"/>
          <w:sz w:val="26"/>
          <w:szCs w:val="26"/>
        </w:rPr>
        <w:t xml:space="preserve"> именуемое в дальнейшем «Исполнитель»,</w:t>
      </w:r>
      <w:r w:rsidR="00442105" w:rsidRPr="00B46CE9">
        <w:rPr>
          <w:rFonts w:ascii="PT Astra Serif" w:hAnsi="PT Astra Serif"/>
          <w:snapToGrid w:val="0"/>
          <w:sz w:val="26"/>
          <w:szCs w:val="26"/>
        </w:rPr>
        <w:t xml:space="preserve"> именуемые в дальнейшем по</w:t>
      </w:r>
      <w:r w:rsidR="00C76621" w:rsidRPr="00B46CE9">
        <w:rPr>
          <w:rFonts w:ascii="PT Astra Serif" w:hAnsi="PT Astra Serif"/>
          <w:snapToGrid w:val="0"/>
          <w:sz w:val="26"/>
          <w:szCs w:val="26"/>
        </w:rPr>
        <w:t xml:space="preserve"> </w:t>
      </w:r>
      <w:r w:rsidR="00442105" w:rsidRPr="00B46CE9">
        <w:rPr>
          <w:rFonts w:ascii="PT Astra Serif" w:hAnsi="PT Astra Serif"/>
          <w:snapToGrid w:val="0"/>
          <w:sz w:val="26"/>
          <w:szCs w:val="26"/>
        </w:rPr>
        <w:t>отдельности – «</w:t>
      </w:r>
      <w:r w:rsidR="000510EF" w:rsidRPr="00B46CE9">
        <w:rPr>
          <w:rFonts w:ascii="PT Astra Serif" w:hAnsi="PT Astra Serif"/>
          <w:snapToGrid w:val="0"/>
          <w:sz w:val="26"/>
          <w:szCs w:val="26"/>
        </w:rPr>
        <w:t xml:space="preserve">Сторона», а совместно «Стороны», </w:t>
      </w:r>
      <w:r w:rsidR="00442105" w:rsidRPr="00B46CE9">
        <w:rPr>
          <w:rFonts w:ascii="PT Astra Serif" w:hAnsi="PT Astra Serif"/>
          <w:snapToGrid w:val="0"/>
          <w:sz w:val="26"/>
          <w:szCs w:val="26"/>
        </w:rPr>
        <w:t>в соответствии с п. 4 ч. 1 ст</w:t>
      </w:r>
      <w:proofErr w:type="gramEnd"/>
      <w:r w:rsidR="00442105" w:rsidRPr="00B46CE9">
        <w:rPr>
          <w:rFonts w:ascii="PT Astra Serif" w:hAnsi="PT Astra Serif"/>
          <w:snapToGrid w:val="0"/>
          <w:sz w:val="26"/>
          <w:szCs w:val="26"/>
        </w:rPr>
        <w:t xml:space="preserve">. 93 Федерального закона от 05.04.2013 </w:t>
      </w:r>
      <w:proofErr w:type="spellStart"/>
      <w:r w:rsidR="00442105" w:rsidRPr="00B46CE9">
        <w:rPr>
          <w:rFonts w:ascii="PT Astra Serif" w:hAnsi="PT Astra Serif"/>
          <w:snapToGrid w:val="0"/>
          <w:sz w:val="26"/>
          <w:szCs w:val="26"/>
        </w:rPr>
        <w:t>г.№</w:t>
      </w:r>
      <w:proofErr w:type="spellEnd"/>
      <w:r w:rsidR="00442105" w:rsidRPr="00B46CE9">
        <w:rPr>
          <w:rFonts w:ascii="PT Astra Serif" w:hAnsi="PT Astra Serif"/>
          <w:snapToGrid w:val="0"/>
          <w:sz w:val="26"/>
          <w:szCs w:val="26"/>
        </w:rPr>
        <w:t xml:space="preserve"> 44-ФЗ «О контрактной системе</w:t>
      </w:r>
      <w:r w:rsidR="001C036D" w:rsidRPr="00B46CE9">
        <w:rPr>
          <w:rFonts w:ascii="PT Astra Serif" w:hAnsi="PT Astra Serif"/>
          <w:snapToGrid w:val="0"/>
          <w:sz w:val="26"/>
          <w:szCs w:val="26"/>
        </w:rPr>
        <w:t xml:space="preserve"> </w:t>
      </w:r>
      <w:r w:rsidR="00442105" w:rsidRPr="00B46CE9">
        <w:rPr>
          <w:rFonts w:ascii="PT Astra Serif" w:hAnsi="PT Astra Serif"/>
          <w:snapToGrid w:val="0"/>
          <w:sz w:val="26"/>
          <w:szCs w:val="26"/>
        </w:rPr>
        <w:t xml:space="preserve">в сфере закупок товаров, работ, услуг для обеспечения государственных и муниципальных нужд», </w:t>
      </w:r>
      <w:r w:rsidR="00B46CE9" w:rsidRPr="00B46CE9">
        <w:rPr>
          <w:rFonts w:ascii="PT Astra Serif" w:hAnsi="PT Astra Serif"/>
          <w:sz w:val="26"/>
          <w:szCs w:val="26"/>
        </w:rPr>
        <w:t>на основании итогового протокола закупочной сессии №</w:t>
      </w:r>
      <w:r w:rsidR="00B46CE9">
        <w:rPr>
          <w:rFonts w:ascii="PT Astra Serif" w:hAnsi="PT Astra Serif"/>
          <w:sz w:val="26"/>
          <w:szCs w:val="26"/>
        </w:rPr>
        <w:t>_____________</w:t>
      </w:r>
      <w:r w:rsidR="00B46CE9" w:rsidRPr="00B46CE9">
        <w:rPr>
          <w:rFonts w:ascii="PT Astra Serif" w:hAnsi="PT Astra Serif"/>
          <w:sz w:val="26"/>
          <w:szCs w:val="26"/>
        </w:rPr>
        <w:t xml:space="preserve"> от </w:t>
      </w:r>
      <w:r w:rsidR="00B46CE9">
        <w:rPr>
          <w:rFonts w:ascii="PT Astra Serif" w:hAnsi="PT Astra Serif"/>
          <w:sz w:val="26"/>
          <w:szCs w:val="26"/>
        </w:rPr>
        <w:t>_________</w:t>
      </w:r>
      <w:r w:rsidR="00B80B82">
        <w:rPr>
          <w:rFonts w:ascii="PT Astra Serif" w:hAnsi="PT Astra Serif"/>
          <w:sz w:val="26"/>
          <w:szCs w:val="26"/>
        </w:rPr>
        <w:t xml:space="preserve"> </w:t>
      </w:r>
      <w:r w:rsidR="00B46CE9">
        <w:rPr>
          <w:rFonts w:ascii="PT Astra Serif" w:hAnsi="PT Astra Serif"/>
          <w:sz w:val="26"/>
          <w:szCs w:val="26"/>
        </w:rPr>
        <w:t>г</w:t>
      </w:r>
      <w:r w:rsidR="00B46CE9" w:rsidRPr="00B46CE9">
        <w:rPr>
          <w:rFonts w:ascii="PT Astra Serif" w:hAnsi="PT Astra Serif"/>
          <w:sz w:val="26"/>
          <w:szCs w:val="26"/>
        </w:rPr>
        <w:t>.,</w:t>
      </w:r>
      <w:r w:rsidR="00B46CE9" w:rsidRPr="00B46CE9">
        <w:rPr>
          <w:rFonts w:ascii="PT Astra Serif" w:hAnsi="PT Astra Serif"/>
          <w:snapToGrid w:val="0"/>
          <w:sz w:val="26"/>
          <w:szCs w:val="26"/>
        </w:rPr>
        <w:t xml:space="preserve"> </w:t>
      </w:r>
      <w:r w:rsidR="00442105" w:rsidRPr="00B46CE9">
        <w:rPr>
          <w:rFonts w:ascii="PT Astra Serif" w:hAnsi="PT Astra Serif"/>
          <w:snapToGrid w:val="0"/>
          <w:sz w:val="26"/>
          <w:szCs w:val="26"/>
        </w:rPr>
        <w:t>заключили настоящий Государственный контракт (далее - Контракт) о нижеследующем:</w:t>
      </w:r>
    </w:p>
    <w:p w:rsidR="00F961AE" w:rsidRPr="00B46CE9" w:rsidRDefault="00F961AE" w:rsidP="00502E95">
      <w:pPr>
        <w:jc w:val="center"/>
        <w:rPr>
          <w:rFonts w:ascii="PT Astra Serif" w:hAnsi="PT Astra Serif"/>
          <w:b/>
          <w:bCs/>
          <w:snapToGrid w:val="0"/>
          <w:sz w:val="26"/>
          <w:szCs w:val="26"/>
        </w:rPr>
      </w:pPr>
    </w:p>
    <w:p w:rsidR="00502E95" w:rsidRPr="00B46CE9" w:rsidRDefault="00502E95" w:rsidP="00502E95">
      <w:pPr>
        <w:jc w:val="center"/>
        <w:rPr>
          <w:rFonts w:ascii="PT Astra Serif" w:hAnsi="PT Astra Serif"/>
          <w:b/>
          <w:bCs/>
          <w:snapToGrid w:val="0"/>
          <w:sz w:val="26"/>
          <w:szCs w:val="26"/>
        </w:rPr>
      </w:pPr>
      <w:r w:rsidRPr="00B46CE9">
        <w:rPr>
          <w:rFonts w:ascii="PT Astra Serif" w:hAnsi="PT Astra Serif"/>
          <w:b/>
          <w:bCs/>
          <w:snapToGrid w:val="0"/>
          <w:sz w:val="26"/>
          <w:szCs w:val="26"/>
        </w:rPr>
        <w:t>1. Предмет Контракта.</w:t>
      </w:r>
    </w:p>
    <w:p w:rsidR="00502E95" w:rsidRPr="00B46CE9" w:rsidRDefault="00502E95" w:rsidP="00B46CE9">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1.1. Исполнитель обязуется оказать услуги по </w:t>
      </w:r>
      <w:r w:rsidR="00C21370" w:rsidRPr="00B46CE9">
        <w:rPr>
          <w:rFonts w:ascii="PT Astra Serif" w:hAnsi="PT Astra Serif"/>
          <w:snapToGrid w:val="0"/>
          <w:sz w:val="26"/>
          <w:szCs w:val="26"/>
        </w:rPr>
        <w:t xml:space="preserve">ремонту и техническому обслуживанию оборудования общего назначения </w:t>
      </w:r>
      <w:r w:rsidRPr="00B46CE9">
        <w:rPr>
          <w:rFonts w:ascii="PT Astra Serif" w:hAnsi="PT Astra Serif"/>
          <w:snapToGrid w:val="0"/>
          <w:sz w:val="26"/>
          <w:szCs w:val="26"/>
        </w:rPr>
        <w:t xml:space="preserve">(далее – Услуги)  </w:t>
      </w:r>
      <w:proofErr w:type="gramStart"/>
      <w:r w:rsidRPr="00B46CE9">
        <w:rPr>
          <w:rFonts w:ascii="PT Astra Serif" w:hAnsi="PT Astra Serif"/>
          <w:snapToGrid w:val="0"/>
          <w:sz w:val="26"/>
          <w:szCs w:val="26"/>
        </w:rPr>
        <w:t>согласно</w:t>
      </w:r>
      <w:proofErr w:type="gramEnd"/>
      <w:r w:rsidRPr="00B46CE9">
        <w:rPr>
          <w:rFonts w:ascii="PT Astra Serif" w:hAnsi="PT Astra Serif"/>
          <w:snapToGrid w:val="0"/>
          <w:sz w:val="26"/>
          <w:szCs w:val="26"/>
        </w:rPr>
        <w:t xml:space="preserve"> Технического задания (Приложение № 1), которое является неотъемлемой частью настоящего Контракта, а Заказчик принять и оплатить принятые в установленном порядке оказанные Услуги.</w:t>
      </w:r>
    </w:p>
    <w:p w:rsidR="00C21370" w:rsidRPr="00B46CE9" w:rsidRDefault="009D3C87" w:rsidP="00B46CE9">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1.2. </w:t>
      </w:r>
      <w:r w:rsidR="00C21370" w:rsidRPr="00B46CE9">
        <w:rPr>
          <w:rFonts w:ascii="PT Astra Serif" w:hAnsi="PT Astra Serif"/>
          <w:snapToGrid w:val="0"/>
          <w:sz w:val="26"/>
          <w:szCs w:val="26"/>
        </w:rPr>
        <w:t>Оказание услуг осуществляется Исполнителем с использованием своих материалов, запчастей, оборудования и т.д. необходимых для осуществления услуги.</w:t>
      </w:r>
      <w:r w:rsidR="00B46CE9">
        <w:rPr>
          <w:rFonts w:ascii="PT Astra Serif" w:hAnsi="PT Astra Serif"/>
          <w:snapToGrid w:val="0"/>
          <w:sz w:val="26"/>
          <w:szCs w:val="26"/>
        </w:rPr>
        <w:t xml:space="preserve"> </w:t>
      </w:r>
      <w:r w:rsidR="00C21370" w:rsidRPr="00B46CE9">
        <w:rPr>
          <w:rFonts w:ascii="PT Astra Serif" w:hAnsi="PT Astra Serif"/>
          <w:snapToGrid w:val="0"/>
          <w:sz w:val="26"/>
          <w:szCs w:val="26"/>
        </w:rPr>
        <w:t>Используемые материалы и оборудование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9D3C87" w:rsidRPr="00B46CE9" w:rsidRDefault="009D3C87" w:rsidP="009D3C87">
      <w:pPr>
        <w:ind w:firstLine="709"/>
        <w:jc w:val="both"/>
        <w:rPr>
          <w:rFonts w:ascii="PT Astra Serif" w:hAnsi="PT Astra Serif"/>
          <w:snapToGrid w:val="0"/>
          <w:sz w:val="26"/>
          <w:szCs w:val="26"/>
        </w:rPr>
      </w:pPr>
      <w:r w:rsidRPr="00B46CE9">
        <w:rPr>
          <w:rFonts w:ascii="PT Astra Serif" w:hAnsi="PT Astra Serif"/>
          <w:snapToGrid w:val="0"/>
          <w:sz w:val="26"/>
          <w:szCs w:val="26"/>
        </w:rPr>
        <w:t>1.3. Исполнитель осуществляет услуги в соответствии с требованиями, предъявляемыми к качеству таких услуг. Гарантийный срок на оказанные Услуги должен составлять не менее 12 месяцев со дня подписания Государственным заказчиком акта приема оказанных услуг. Гарантия распространяется на весь объем оказанных услуг.</w:t>
      </w:r>
    </w:p>
    <w:p w:rsidR="00502E95" w:rsidRPr="00B46CE9" w:rsidRDefault="001D4BAC" w:rsidP="001D4BAC">
      <w:pPr>
        <w:ind w:firstLine="709"/>
        <w:jc w:val="both"/>
        <w:rPr>
          <w:rFonts w:ascii="PT Astra Serif" w:hAnsi="PT Astra Serif"/>
          <w:snapToGrid w:val="0"/>
          <w:sz w:val="26"/>
          <w:szCs w:val="26"/>
        </w:rPr>
      </w:pPr>
      <w:r w:rsidRPr="00B46CE9">
        <w:rPr>
          <w:rFonts w:ascii="PT Astra Serif" w:hAnsi="PT Astra Serif"/>
          <w:bCs/>
          <w:snapToGrid w:val="0"/>
          <w:sz w:val="26"/>
          <w:szCs w:val="26"/>
        </w:rPr>
        <w:t>1</w:t>
      </w:r>
      <w:r w:rsidR="00502E95" w:rsidRPr="00B46CE9">
        <w:rPr>
          <w:rFonts w:ascii="PT Astra Serif" w:hAnsi="PT Astra Serif"/>
          <w:bCs/>
          <w:snapToGrid w:val="0"/>
          <w:sz w:val="26"/>
          <w:szCs w:val="26"/>
        </w:rPr>
        <w:t>.</w:t>
      </w:r>
      <w:r w:rsidR="009D3C87" w:rsidRPr="00B46CE9">
        <w:rPr>
          <w:rFonts w:ascii="PT Astra Serif" w:hAnsi="PT Astra Serif"/>
          <w:bCs/>
          <w:snapToGrid w:val="0"/>
          <w:sz w:val="26"/>
          <w:szCs w:val="26"/>
        </w:rPr>
        <w:t>4</w:t>
      </w:r>
      <w:r w:rsidR="00502E95" w:rsidRPr="00B46CE9">
        <w:rPr>
          <w:rFonts w:ascii="PT Astra Serif" w:hAnsi="PT Astra Serif"/>
          <w:bCs/>
          <w:snapToGrid w:val="0"/>
          <w:sz w:val="26"/>
          <w:szCs w:val="26"/>
        </w:rPr>
        <w:t xml:space="preserve">. </w:t>
      </w:r>
      <w:r w:rsidR="00502E95" w:rsidRPr="00B46CE9">
        <w:rPr>
          <w:rFonts w:ascii="PT Astra Serif" w:hAnsi="PT Astra Serif"/>
          <w:snapToGrid w:val="0"/>
          <w:sz w:val="26"/>
          <w:szCs w:val="26"/>
        </w:rPr>
        <w:t xml:space="preserve">Место оказания услуг – 357000, Ставропольский край, с. Кочубеевское,                                         ул. </w:t>
      </w:r>
      <w:proofErr w:type="gramStart"/>
      <w:r w:rsidR="00502E95" w:rsidRPr="00B46CE9">
        <w:rPr>
          <w:rFonts w:ascii="PT Astra Serif" w:hAnsi="PT Astra Serif"/>
          <w:snapToGrid w:val="0"/>
          <w:sz w:val="26"/>
          <w:szCs w:val="26"/>
        </w:rPr>
        <w:t>Станционная</w:t>
      </w:r>
      <w:proofErr w:type="gramEnd"/>
      <w:r w:rsidR="00502E95" w:rsidRPr="00B46CE9">
        <w:rPr>
          <w:rFonts w:ascii="PT Astra Serif" w:hAnsi="PT Astra Serif"/>
          <w:snapToGrid w:val="0"/>
          <w:sz w:val="26"/>
          <w:szCs w:val="26"/>
        </w:rPr>
        <w:t xml:space="preserve"> 11. </w:t>
      </w:r>
    </w:p>
    <w:p w:rsidR="002C1156" w:rsidRPr="00B46CE9" w:rsidRDefault="002C1156" w:rsidP="00502E95">
      <w:pPr>
        <w:jc w:val="center"/>
        <w:rPr>
          <w:rFonts w:ascii="PT Astra Serif" w:hAnsi="PT Astra Serif"/>
          <w:b/>
          <w:snapToGrid w:val="0"/>
          <w:sz w:val="26"/>
          <w:szCs w:val="26"/>
        </w:rPr>
      </w:pPr>
    </w:p>
    <w:p w:rsidR="00502E95" w:rsidRPr="00B46CE9" w:rsidRDefault="002C1156" w:rsidP="00502E95">
      <w:pPr>
        <w:jc w:val="center"/>
        <w:rPr>
          <w:rFonts w:ascii="PT Astra Serif" w:hAnsi="PT Astra Serif"/>
          <w:b/>
          <w:snapToGrid w:val="0"/>
          <w:sz w:val="26"/>
          <w:szCs w:val="26"/>
        </w:rPr>
      </w:pPr>
      <w:r w:rsidRPr="00B46CE9">
        <w:rPr>
          <w:rFonts w:ascii="PT Astra Serif" w:hAnsi="PT Astra Serif"/>
          <w:b/>
          <w:snapToGrid w:val="0"/>
          <w:sz w:val="26"/>
          <w:szCs w:val="26"/>
        </w:rPr>
        <w:t>2</w:t>
      </w:r>
      <w:r w:rsidR="00502E95" w:rsidRPr="00B46CE9">
        <w:rPr>
          <w:rFonts w:ascii="PT Astra Serif" w:hAnsi="PT Astra Serif"/>
          <w:b/>
          <w:snapToGrid w:val="0"/>
          <w:sz w:val="26"/>
          <w:szCs w:val="26"/>
        </w:rPr>
        <w:t>. Права и обязанности Сторон</w:t>
      </w:r>
    </w:p>
    <w:p w:rsidR="002C1156" w:rsidRPr="00B46CE9" w:rsidRDefault="002C1156" w:rsidP="002C1156">
      <w:pPr>
        <w:ind w:firstLine="426"/>
        <w:jc w:val="both"/>
        <w:rPr>
          <w:rFonts w:ascii="PT Astra Serif" w:hAnsi="PT Astra Serif"/>
          <w:b/>
          <w:snapToGrid w:val="0"/>
          <w:sz w:val="26"/>
          <w:szCs w:val="26"/>
        </w:rPr>
      </w:pPr>
      <w:r w:rsidRPr="00B46CE9">
        <w:rPr>
          <w:rFonts w:ascii="PT Astra Serif" w:hAnsi="PT Astra Serif"/>
          <w:b/>
          <w:snapToGrid w:val="0"/>
          <w:sz w:val="26"/>
          <w:szCs w:val="26"/>
        </w:rPr>
        <w:t>2.1. Заказчик обязан:</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2.1.1. Обеспечить приемку услуг (включая проведение экспертизы оказанных услуг) в соответствии с условиями разделов 3 и 4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2.1.2. Осуществлять контроль качества услуг, оказываемых по контракту, на соответствие требованиям законодательства Российской Федерации, нормативных и иных актов Заказчика, условиям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lastRenderedPageBreak/>
        <w:t xml:space="preserve">       2.1.3. Взыскивать неустойку (пени, штраф) в соответствии с разделом 7 контракта за неисполнение и (или) ненадлежащее исполнение Исполнителем  обязательств, предусмотренных контрактом.</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2.1.4. Выполнять иные обязанности, предусмотренные действующим законодательством Российской Федерации и контрактом.</w:t>
      </w:r>
    </w:p>
    <w:p w:rsidR="002C1156" w:rsidRPr="00B46CE9" w:rsidRDefault="002C1156" w:rsidP="002C1156">
      <w:pPr>
        <w:jc w:val="both"/>
        <w:rPr>
          <w:rFonts w:ascii="PT Astra Serif" w:hAnsi="PT Astra Serif"/>
          <w:b/>
          <w:snapToGrid w:val="0"/>
          <w:sz w:val="26"/>
          <w:szCs w:val="26"/>
        </w:rPr>
      </w:pPr>
      <w:r w:rsidRPr="00B46CE9">
        <w:rPr>
          <w:rFonts w:ascii="PT Astra Serif" w:hAnsi="PT Astra Serif"/>
          <w:b/>
          <w:snapToGrid w:val="0"/>
          <w:sz w:val="26"/>
          <w:szCs w:val="26"/>
        </w:rPr>
        <w:t>2.2. Заказчик вправе:</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2.2.1. Осуществлять </w:t>
      </w:r>
      <w:proofErr w:type="gramStart"/>
      <w:r w:rsidRPr="00B46CE9">
        <w:rPr>
          <w:rFonts w:ascii="PT Astra Serif" w:hAnsi="PT Astra Serif"/>
          <w:snapToGrid w:val="0"/>
          <w:sz w:val="26"/>
          <w:szCs w:val="26"/>
        </w:rPr>
        <w:t>контроль за</w:t>
      </w:r>
      <w:proofErr w:type="gramEnd"/>
      <w:r w:rsidRPr="00B46CE9">
        <w:rPr>
          <w:rFonts w:ascii="PT Astra Serif" w:hAnsi="PT Astra Serif"/>
          <w:snapToGrid w:val="0"/>
          <w:sz w:val="26"/>
          <w:szCs w:val="26"/>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2.2.2. Требовать от Исполнителя  надлежащего исполнения обязательств, предусмотренных контрактом.</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2.2.3. Требовать от Исполнителя  своевременного устранения выявленных недостатков услуг в соответствии с условиями раздела </w:t>
      </w:r>
      <w:r w:rsidR="00B6679D" w:rsidRPr="00B46CE9">
        <w:rPr>
          <w:rFonts w:ascii="PT Astra Serif" w:hAnsi="PT Astra Serif"/>
          <w:snapToGrid w:val="0"/>
          <w:sz w:val="26"/>
          <w:szCs w:val="26"/>
        </w:rPr>
        <w:t>4</w:t>
      </w:r>
      <w:r w:rsidRPr="00B46CE9">
        <w:rPr>
          <w:rFonts w:ascii="PT Astra Serif" w:hAnsi="PT Astra Serif"/>
          <w:snapToGrid w:val="0"/>
          <w:sz w:val="26"/>
          <w:szCs w:val="26"/>
        </w:rPr>
        <w:t xml:space="preserve">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2.2.4.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2.2.5.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2C1156" w:rsidRPr="00B46CE9" w:rsidRDefault="002C1156" w:rsidP="002C1156">
      <w:pPr>
        <w:jc w:val="both"/>
        <w:rPr>
          <w:rFonts w:ascii="PT Astra Serif" w:hAnsi="PT Astra Serif"/>
          <w:b/>
          <w:snapToGrid w:val="0"/>
          <w:sz w:val="26"/>
          <w:szCs w:val="26"/>
        </w:rPr>
      </w:pPr>
      <w:r w:rsidRPr="00B46CE9">
        <w:rPr>
          <w:rFonts w:ascii="PT Astra Serif" w:hAnsi="PT Astra Serif"/>
          <w:b/>
          <w:snapToGrid w:val="0"/>
          <w:sz w:val="26"/>
          <w:szCs w:val="26"/>
        </w:rPr>
        <w:t>2.3. Исполнитель  обязан:</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2.3.1. Обеспечить соответствие услуг требованиям законодательства Российской Федерации, нормативных и иных актов Заказчика, условиям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2.3.2.   Оказать услуги  в порядке и в сроки, указанные в разделе 4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2.3.3.  Передать документы в порядке и на условиях, предусмотренных пунктом 4.</w:t>
      </w:r>
      <w:r w:rsidR="00140CCF" w:rsidRPr="00B46CE9">
        <w:rPr>
          <w:rFonts w:ascii="PT Astra Serif" w:hAnsi="PT Astra Serif"/>
          <w:snapToGrid w:val="0"/>
          <w:sz w:val="26"/>
          <w:szCs w:val="26"/>
        </w:rPr>
        <w:t>3</w:t>
      </w:r>
      <w:r w:rsidRPr="00B46CE9">
        <w:rPr>
          <w:rFonts w:ascii="PT Astra Serif" w:hAnsi="PT Astra Serif"/>
          <w:snapToGrid w:val="0"/>
          <w:sz w:val="26"/>
          <w:szCs w:val="26"/>
        </w:rPr>
        <w:t>. раздела 4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2.3.4. Обеспечить устранение за свой счет недостатков и дефектов услуг в порядке и сроки, предусмотренные разделом 6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2.3.5.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2.3.7. Выполнять иные обязанности, предусмотренные действующим законодательством Российской Федерации и контрактом.</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2.3.8. </w:t>
      </w:r>
      <w:proofErr w:type="gramStart"/>
      <w:r w:rsidRPr="00B46CE9">
        <w:rPr>
          <w:rFonts w:ascii="PT Astra Serif" w:hAnsi="PT Astra Serif"/>
          <w:snapToGrid w:val="0"/>
          <w:sz w:val="26"/>
          <w:szCs w:val="26"/>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со</w:t>
      </w:r>
      <w:proofErr w:type="gramEnd"/>
      <w:r w:rsidRPr="00B46CE9">
        <w:rPr>
          <w:rFonts w:ascii="PT Astra Serif" w:hAnsi="PT Astra Serif"/>
          <w:snapToGrid w:val="0"/>
          <w:sz w:val="26"/>
          <w:szCs w:val="26"/>
        </w:rPr>
        <w:t xml:space="preserve"> статьей 94 Федерального закона № 44-ФЗ.</w:t>
      </w:r>
    </w:p>
    <w:p w:rsidR="00B46CE9" w:rsidRDefault="00B46CE9" w:rsidP="002C1156">
      <w:pPr>
        <w:jc w:val="both"/>
        <w:rPr>
          <w:rFonts w:ascii="PT Astra Serif" w:hAnsi="PT Astra Serif"/>
          <w:b/>
          <w:snapToGrid w:val="0"/>
          <w:sz w:val="26"/>
          <w:szCs w:val="26"/>
        </w:rPr>
      </w:pPr>
    </w:p>
    <w:p w:rsidR="00B46CE9" w:rsidRDefault="00B46CE9" w:rsidP="002C1156">
      <w:pPr>
        <w:jc w:val="both"/>
        <w:rPr>
          <w:rFonts w:ascii="PT Astra Serif" w:hAnsi="PT Astra Serif"/>
          <w:b/>
          <w:snapToGrid w:val="0"/>
          <w:sz w:val="26"/>
          <w:szCs w:val="26"/>
        </w:rPr>
      </w:pPr>
    </w:p>
    <w:p w:rsidR="002C1156" w:rsidRPr="00B46CE9" w:rsidRDefault="002C1156" w:rsidP="002C1156">
      <w:pPr>
        <w:jc w:val="both"/>
        <w:rPr>
          <w:rFonts w:ascii="PT Astra Serif" w:hAnsi="PT Astra Serif"/>
          <w:b/>
          <w:snapToGrid w:val="0"/>
          <w:sz w:val="26"/>
          <w:szCs w:val="26"/>
        </w:rPr>
      </w:pPr>
      <w:r w:rsidRPr="00B46CE9">
        <w:rPr>
          <w:rFonts w:ascii="PT Astra Serif" w:hAnsi="PT Astra Serif"/>
          <w:b/>
          <w:snapToGrid w:val="0"/>
          <w:sz w:val="26"/>
          <w:szCs w:val="26"/>
        </w:rPr>
        <w:lastRenderedPageBreak/>
        <w:t>2.4. Исполнитель вправе:</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2.4.1. Требовать оплату надлежащим образом оказанных  и принятых Заказчиком услуг в соответствии с условиями раздела </w:t>
      </w:r>
      <w:r w:rsidR="00F256F0" w:rsidRPr="00B46CE9">
        <w:rPr>
          <w:rFonts w:ascii="PT Astra Serif" w:hAnsi="PT Astra Serif"/>
          <w:snapToGrid w:val="0"/>
          <w:sz w:val="26"/>
          <w:szCs w:val="26"/>
        </w:rPr>
        <w:t>5</w:t>
      </w:r>
      <w:r w:rsidRPr="00B46CE9">
        <w:rPr>
          <w:rFonts w:ascii="PT Astra Serif" w:hAnsi="PT Astra Serif"/>
          <w:snapToGrid w:val="0"/>
          <w:sz w:val="26"/>
          <w:szCs w:val="26"/>
        </w:rPr>
        <w:t xml:space="preserve">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2.4.2. Требовать уплату неустойки (штрафов, пеней) согласно разделу 7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256F0" w:rsidRPr="00B46CE9">
        <w:rPr>
          <w:rFonts w:ascii="PT Astra Serif" w:hAnsi="PT Astra Serif"/>
          <w:snapToGrid w:val="0"/>
          <w:sz w:val="26"/>
          <w:szCs w:val="26"/>
        </w:rPr>
        <w:t>9</w:t>
      </w:r>
      <w:r w:rsidRPr="00B46CE9">
        <w:rPr>
          <w:rFonts w:ascii="PT Astra Serif" w:hAnsi="PT Astra Serif"/>
          <w:snapToGrid w:val="0"/>
          <w:sz w:val="26"/>
          <w:szCs w:val="26"/>
        </w:rPr>
        <w:t xml:space="preserve"> контракта.</w:t>
      </w:r>
    </w:p>
    <w:p w:rsidR="002C1156" w:rsidRPr="00B46CE9" w:rsidRDefault="002C1156" w:rsidP="002C1156">
      <w:pPr>
        <w:jc w:val="both"/>
        <w:rPr>
          <w:rFonts w:ascii="PT Astra Serif" w:hAnsi="PT Astra Serif"/>
          <w:snapToGrid w:val="0"/>
          <w:sz w:val="26"/>
          <w:szCs w:val="26"/>
        </w:rPr>
      </w:pPr>
      <w:r w:rsidRPr="00B46CE9">
        <w:rPr>
          <w:rFonts w:ascii="PT Astra Serif" w:hAnsi="PT Astra Serif"/>
          <w:snapToGrid w:val="0"/>
          <w:sz w:val="26"/>
          <w:szCs w:val="26"/>
        </w:rPr>
        <w:t xml:space="preserve">       2.4.4. Осуществлять иные права, предусмотренные действующим законодательством Российской Федерации и контрактом.</w:t>
      </w:r>
    </w:p>
    <w:p w:rsidR="002C1156" w:rsidRPr="00B46CE9" w:rsidRDefault="002C1156" w:rsidP="002C1156">
      <w:pPr>
        <w:jc w:val="center"/>
        <w:rPr>
          <w:rFonts w:ascii="PT Astra Serif" w:hAnsi="PT Astra Serif"/>
          <w:b/>
          <w:snapToGrid w:val="0"/>
          <w:sz w:val="26"/>
          <w:szCs w:val="26"/>
        </w:rPr>
      </w:pPr>
    </w:p>
    <w:p w:rsidR="001D4BAC" w:rsidRPr="00B46CE9" w:rsidRDefault="001D4BAC" w:rsidP="002C1156">
      <w:pPr>
        <w:jc w:val="center"/>
        <w:rPr>
          <w:rFonts w:ascii="PT Astra Serif" w:hAnsi="PT Astra Serif"/>
          <w:b/>
          <w:snapToGrid w:val="0"/>
          <w:sz w:val="26"/>
          <w:szCs w:val="26"/>
        </w:rPr>
      </w:pPr>
      <w:r w:rsidRPr="00B46CE9">
        <w:rPr>
          <w:rFonts w:ascii="PT Astra Serif" w:hAnsi="PT Astra Serif"/>
          <w:b/>
          <w:snapToGrid w:val="0"/>
          <w:sz w:val="26"/>
          <w:szCs w:val="26"/>
        </w:rPr>
        <w:t>3. Порядок проведения экспертизы оказанных услуг, порядок и сроки оформления результатов такой экспертизы</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3.1. Экспертизу оказанных услуг  на соответствие их  условиям контракта может проводить Заказчик своими силами либо с привлечением эксперта, экспертной организации.</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3.2. По решению Заказчика  для проверки оказанных услуг  на соответствие их качеству и объему  может создаваться комиссии, состоящие не менее чем из пяти человек. В случае создания комиссии, решение о соответствии услуг условиям контракта (приложение № </w:t>
      </w:r>
      <w:r w:rsidR="00F961AE" w:rsidRPr="00B46CE9">
        <w:rPr>
          <w:rFonts w:ascii="PT Astra Serif" w:hAnsi="PT Astra Serif"/>
          <w:snapToGrid w:val="0"/>
          <w:sz w:val="26"/>
          <w:szCs w:val="26"/>
        </w:rPr>
        <w:t>2</w:t>
      </w:r>
      <w:r w:rsidRPr="00B46CE9">
        <w:rPr>
          <w:rFonts w:ascii="PT Astra Serif" w:hAnsi="PT Astra Serif"/>
          <w:snapToGrid w:val="0"/>
          <w:sz w:val="26"/>
          <w:szCs w:val="26"/>
        </w:rPr>
        <w:t xml:space="preserve"> к контракту), подписывается всеми членами комиссии.</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3.3. Экспертиза представленных услуг,  оформление заключения экспертизы предоставленных услуг и принятие решения о соответствии услуг условиям контракта (приложение № </w:t>
      </w:r>
      <w:r w:rsidR="00F961AE" w:rsidRPr="00B46CE9">
        <w:rPr>
          <w:rFonts w:ascii="PT Astra Serif" w:hAnsi="PT Astra Serif"/>
          <w:snapToGrid w:val="0"/>
          <w:sz w:val="26"/>
          <w:szCs w:val="26"/>
        </w:rPr>
        <w:t>2</w:t>
      </w:r>
      <w:r w:rsidRPr="00B46CE9">
        <w:rPr>
          <w:rFonts w:ascii="PT Astra Serif" w:hAnsi="PT Astra Serif"/>
          <w:snapToGrid w:val="0"/>
          <w:sz w:val="26"/>
          <w:szCs w:val="26"/>
        </w:rPr>
        <w:t xml:space="preserve"> к контракту) проводится Заказчиком  в течение 1 (одного) рабочего дня, со дня предоставления услуг Исполнителем  Заказчику. </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3.4. Заказчик  при проведении экспертизы осуществляет контроль оказанных услуг путем визуального внешнего осмотра оказанных услуг, замеров, осуществляют проверку правильности оформления сопроводительной документации.</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3.5. Результаты экспертизы оформляются в виде </w:t>
      </w:r>
      <w:r w:rsidR="00F961AE" w:rsidRPr="00B46CE9">
        <w:rPr>
          <w:rFonts w:ascii="PT Astra Serif" w:hAnsi="PT Astra Serif"/>
          <w:snapToGrid w:val="0"/>
          <w:sz w:val="26"/>
          <w:szCs w:val="26"/>
        </w:rPr>
        <w:t>заключения,</w:t>
      </w:r>
      <w:r w:rsidRPr="00B46CE9">
        <w:rPr>
          <w:rFonts w:ascii="PT Astra Serif" w:hAnsi="PT Astra Serif"/>
          <w:snapToGrid w:val="0"/>
          <w:sz w:val="26"/>
          <w:szCs w:val="26"/>
        </w:rPr>
        <w:t xml:space="preserve"> и подписывается Заказчиком в 2 (двух) экземплярах, по одному для Заказчика и  Исполнителя.</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услуг и устранено Исполнителем.</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3.8. В случае выявления по результатам проведения экспертизы несоответствия предоставленных услуг  установленным извещением и документам закупки, Заказчик обязан принять решение об одностороннем отказе от исполнения контракта в соответствии с пунктом 1 части 15 статьи 95 Федерального закона № 44-ФЗ.</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3.9. По окончании процедуры проведения экспертизы Заказчик подписывает заключение экспертизы услуг без замечаний, либо в сроки, установленные для </w:t>
      </w:r>
      <w:r w:rsidRPr="00B46CE9">
        <w:rPr>
          <w:rFonts w:ascii="PT Astra Serif" w:hAnsi="PT Astra Serif"/>
          <w:snapToGrid w:val="0"/>
          <w:sz w:val="26"/>
          <w:szCs w:val="26"/>
        </w:rPr>
        <w:lastRenderedPageBreak/>
        <w:t xml:space="preserve">оформления результатов экспертизы, направляет Исполнителю мотивированный отказ от приемки в письменном виде с указанием сроков для устранения недостатков. Услуги, не соответствующие требованиям контракта считаются не оказанными. </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3.10. По факту установления соответствия услуг предъявляемым требованиям, подписания без замечаний заключения экспертизы услуг,  Заказчик принимает решение о соответствии оказанных услуг, условиям контракта с составлением соответствующего документа (приложение № </w:t>
      </w:r>
      <w:r w:rsidR="00F961AE" w:rsidRPr="00B46CE9">
        <w:rPr>
          <w:rFonts w:ascii="PT Astra Serif" w:hAnsi="PT Astra Serif"/>
          <w:snapToGrid w:val="0"/>
          <w:sz w:val="26"/>
          <w:szCs w:val="26"/>
        </w:rPr>
        <w:t>2</w:t>
      </w:r>
      <w:r w:rsidRPr="00B46CE9">
        <w:rPr>
          <w:rFonts w:ascii="PT Astra Serif" w:hAnsi="PT Astra Serif"/>
          <w:snapToGrid w:val="0"/>
          <w:sz w:val="26"/>
          <w:szCs w:val="26"/>
        </w:rPr>
        <w:t xml:space="preserve"> к контракту). </w:t>
      </w:r>
    </w:p>
    <w:p w:rsidR="001D4BAC" w:rsidRPr="00B46CE9" w:rsidRDefault="001D4BAC" w:rsidP="001D4BAC">
      <w:pPr>
        <w:jc w:val="both"/>
        <w:rPr>
          <w:rFonts w:ascii="PT Astra Serif" w:hAnsi="PT Astra Serif"/>
          <w:snapToGrid w:val="0"/>
          <w:sz w:val="26"/>
          <w:szCs w:val="26"/>
        </w:rPr>
      </w:pPr>
    </w:p>
    <w:p w:rsidR="001D4BAC" w:rsidRPr="00B46CE9" w:rsidRDefault="001D4BAC" w:rsidP="001D4BAC">
      <w:pPr>
        <w:jc w:val="center"/>
        <w:rPr>
          <w:rFonts w:ascii="PT Astra Serif" w:hAnsi="PT Astra Serif"/>
          <w:b/>
          <w:snapToGrid w:val="0"/>
          <w:sz w:val="26"/>
          <w:szCs w:val="26"/>
        </w:rPr>
      </w:pPr>
      <w:r w:rsidRPr="00B46CE9">
        <w:rPr>
          <w:rFonts w:ascii="PT Astra Serif" w:hAnsi="PT Astra Serif"/>
          <w:b/>
          <w:snapToGrid w:val="0"/>
          <w:sz w:val="26"/>
          <w:szCs w:val="26"/>
        </w:rPr>
        <w:t>4. Сроки и порядок оказания услуг, порядок и сроки приемки услуг, порядок и срок оформления результатов приемки</w:t>
      </w:r>
    </w:p>
    <w:p w:rsidR="001D4BAC" w:rsidRPr="00B46CE9" w:rsidRDefault="001D4BAC" w:rsidP="00140CCF">
      <w:pPr>
        <w:ind w:firstLine="426"/>
        <w:jc w:val="both"/>
        <w:rPr>
          <w:rFonts w:ascii="PT Astra Serif" w:hAnsi="PT Astra Serif"/>
          <w:snapToGrid w:val="0"/>
          <w:sz w:val="26"/>
          <w:szCs w:val="26"/>
        </w:rPr>
      </w:pPr>
      <w:r w:rsidRPr="00B46CE9">
        <w:rPr>
          <w:rFonts w:ascii="PT Astra Serif" w:hAnsi="PT Astra Serif"/>
          <w:snapToGrid w:val="0"/>
          <w:sz w:val="26"/>
          <w:szCs w:val="26"/>
        </w:rPr>
        <w:t xml:space="preserve">4.1. </w:t>
      </w:r>
      <w:r w:rsidR="00A73C2E" w:rsidRPr="00B46CE9">
        <w:rPr>
          <w:rFonts w:ascii="PT Astra Serif" w:hAnsi="PT Astra Serif"/>
          <w:snapToGrid w:val="0"/>
          <w:sz w:val="26"/>
          <w:szCs w:val="26"/>
        </w:rPr>
        <w:t xml:space="preserve">Срок оказания услуг – </w:t>
      </w:r>
      <w:r w:rsidR="00C21370" w:rsidRPr="00B46CE9">
        <w:rPr>
          <w:rFonts w:ascii="PT Astra Serif" w:hAnsi="PT Astra Serif"/>
          <w:snapToGrid w:val="0"/>
          <w:sz w:val="26"/>
          <w:szCs w:val="26"/>
        </w:rPr>
        <w:t xml:space="preserve">в течение </w:t>
      </w:r>
      <w:r w:rsidR="00B6590F" w:rsidRPr="00B46CE9">
        <w:rPr>
          <w:rFonts w:ascii="PT Astra Serif" w:hAnsi="PT Astra Serif"/>
          <w:snapToGrid w:val="0"/>
          <w:sz w:val="26"/>
          <w:szCs w:val="26"/>
        </w:rPr>
        <w:t>1</w:t>
      </w:r>
      <w:r w:rsidR="0071670E" w:rsidRPr="00B46CE9">
        <w:rPr>
          <w:rFonts w:ascii="PT Astra Serif" w:hAnsi="PT Astra Serif"/>
          <w:snapToGrid w:val="0"/>
          <w:sz w:val="26"/>
          <w:szCs w:val="26"/>
        </w:rPr>
        <w:t>0</w:t>
      </w:r>
      <w:r w:rsidR="00B46CE9">
        <w:rPr>
          <w:rFonts w:ascii="PT Astra Serif" w:hAnsi="PT Astra Serif"/>
          <w:snapToGrid w:val="0"/>
          <w:sz w:val="26"/>
          <w:szCs w:val="26"/>
        </w:rPr>
        <w:t xml:space="preserve"> </w:t>
      </w:r>
      <w:r w:rsidR="00C21370" w:rsidRPr="00B46CE9">
        <w:rPr>
          <w:rFonts w:ascii="PT Astra Serif" w:hAnsi="PT Astra Serif"/>
          <w:snapToGrid w:val="0"/>
          <w:sz w:val="26"/>
          <w:szCs w:val="26"/>
        </w:rPr>
        <w:t>(</w:t>
      </w:r>
      <w:r w:rsidR="0071670E" w:rsidRPr="00B46CE9">
        <w:rPr>
          <w:rFonts w:ascii="PT Astra Serif" w:hAnsi="PT Astra Serif"/>
          <w:snapToGrid w:val="0"/>
          <w:sz w:val="26"/>
          <w:szCs w:val="26"/>
        </w:rPr>
        <w:t>Десяти</w:t>
      </w:r>
      <w:r w:rsidR="00C21370" w:rsidRPr="00B46CE9">
        <w:rPr>
          <w:rFonts w:ascii="PT Astra Serif" w:hAnsi="PT Astra Serif"/>
          <w:snapToGrid w:val="0"/>
          <w:sz w:val="26"/>
          <w:szCs w:val="26"/>
        </w:rPr>
        <w:t xml:space="preserve">) рабочих дней </w:t>
      </w:r>
      <w:proofErr w:type="gramStart"/>
      <w:r w:rsidR="00C21370" w:rsidRPr="00B46CE9">
        <w:rPr>
          <w:rFonts w:ascii="PT Astra Serif" w:hAnsi="PT Astra Serif"/>
          <w:snapToGrid w:val="0"/>
          <w:sz w:val="26"/>
          <w:szCs w:val="26"/>
        </w:rPr>
        <w:t>с даты подписания</w:t>
      </w:r>
      <w:proofErr w:type="gramEnd"/>
      <w:r w:rsidR="00C21370" w:rsidRPr="00B46CE9">
        <w:rPr>
          <w:rFonts w:ascii="PT Astra Serif" w:hAnsi="PT Astra Serif"/>
          <w:snapToGrid w:val="0"/>
          <w:sz w:val="26"/>
          <w:szCs w:val="26"/>
        </w:rPr>
        <w:t xml:space="preserve"> Контракта, с понедельника по пятницу с 09:00 до 16:00</w:t>
      </w:r>
      <w:r w:rsidR="00A73C2E" w:rsidRPr="00B46CE9">
        <w:rPr>
          <w:rFonts w:ascii="PT Astra Serif" w:hAnsi="PT Astra Serif"/>
          <w:snapToGrid w:val="0"/>
          <w:sz w:val="26"/>
          <w:szCs w:val="26"/>
        </w:rPr>
        <w:t>.</w:t>
      </w:r>
    </w:p>
    <w:p w:rsidR="001D4BAC" w:rsidRPr="00B46CE9" w:rsidRDefault="001D4BAC" w:rsidP="000E3286">
      <w:pPr>
        <w:ind w:firstLine="426"/>
        <w:jc w:val="both"/>
        <w:rPr>
          <w:rFonts w:ascii="PT Astra Serif" w:hAnsi="PT Astra Serif"/>
          <w:snapToGrid w:val="0"/>
          <w:sz w:val="26"/>
          <w:szCs w:val="26"/>
        </w:rPr>
      </w:pPr>
      <w:r w:rsidRPr="00B46CE9">
        <w:rPr>
          <w:rFonts w:ascii="PT Astra Serif" w:hAnsi="PT Astra Serif"/>
          <w:snapToGrid w:val="0"/>
          <w:sz w:val="26"/>
          <w:szCs w:val="26"/>
        </w:rPr>
        <w:t>4.</w:t>
      </w:r>
      <w:r w:rsidR="00140CCF" w:rsidRPr="00B46CE9">
        <w:rPr>
          <w:rFonts w:ascii="PT Astra Serif" w:hAnsi="PT Astra Serif"/>
          <w:snapToGrid w:val="0"/>
          <w:sz w:val="26"/>
          <w:szCs w:val="26"/>
        </w:rPr>
        <w:t>2</w:t>
      </w:r>
      <w:r w:rsidRPr="00B46CE9">
        <w:rPr>
          <w:rFonts w:ascii="PT Astra Serif" w:hAnsi="PT Astra Serif"/>
          <w:snapToGrid w:val="0"/>
          <w:sz w:val="26"/>
          <w:szCs w:val="26"/>
        </w:rPr>
        <w:t>. Оказание услуг  осуществляется  в объеме, сроки, месте, указанных  в  Контракте.</w:t>
      </w:r>
    </w:p>
    <w:p w:rsidR="001D4BAC" w:rsidRPr="00B46CE9" w:rsidRDefault="001D4BAC" w:rsidP="000E3286">
      <w:pPr>
        <w:ind w:firstLine="426"/>
        <w:jc w:val="both"/>
        <w:rPr>
          <w:rFonts w:ascii="PT Astra Serif" w:hAnsi="PT Astra Serif"/>
          <w:snapToGrid w:val="0"/>
          <w:sz w:val="26"/>
          <w:szCs w:val="26"/>
        </w:rPr>
      </w:pPr>
      <w:r w:rsidRPr="00B46CE9">
        <w:rPr>
          <w:rFonts w:ascii="PT Astra Serif" w:hAnsi="PT Astra Serif"/>
          <w:snapToGrid w:val="0"/>
          <w:sz w:val="26"/>
          <w:szCs w:val="26"/>
        </w:rPr>
        <w:t>4.</w:t>
      </w:r>
      <w:r w:rsidR="00140CCF" w:rsidRPr="00B46CE9">
        <w:rPr>
          <w:rFonts w:ascii="PT Astra Serif" w:hAnsi="PT Astra Serif"/>
          <w:snapToGrid w:val="0"/>
          <w:sz w:val="26"/>
          <w:szCs w:val="26"/>
        </w:rPr>
        <w:t>3</w:t>
      </w:r>
      <w:r w:rsidRPr="00B46CE9">
        <w:rPr>
          <w:rFonts w:ascii="PT Astra Serif" w:hAnsi="PT Astra Serif"/>
          <w:snapToGrid w:val="0"/>
          <w:sz w:val="26"/>
          <w:szCs w:val="26"/>
        </w:rPr>
        <w:t>. После оказания услуг Исполнитель передает Заказчику документацию:</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 счет (в случае принятия решения Исполнителем  оформления документа в бумажном виде);</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 счет-фактуру (при наличии НДС)  либо универсальный передаточный документ (в случае принятия решения Исполнителем  оформления документов в бумажном виде);</w:t>
      </w:r>
    </w:p>
    <w:p w:rsidR="001D4BAC"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 акт приемки услуг, оформленный в 2-х экземплярах (по одному для Исполнителя  и Заказчика);</w:t>
      </w:r>
    </w:p>
    <w:p w:rsidR="00502E95" w:rsidRPr="00B46CE9" w:rsidRDefault="001D4BAC" w:rsidP="001D4BAC">
      <w:pPr>
        <w:jc w:val="both"/>
        <w:rPr>
          <w:rFonts w:ascii="PT Astra Serif" w:hAnsi="PT Astra Serif"/>
          <w:snapToGrid w:val="0"/>
          <w:sz w:val="26"/>
          <w:szCs w:val="26"/>
        </w:rPr>
      </w:pPr>
      <w:r w:rsidRPr="00B46CE9">
        <w:rPr>
          <w:rFonts w:ascii="PT Astra Serif" w:hAnsi="PT Astra Serif"/>
          <w:snapToGrid w:val="0"/>
          <w:sz w:val="26"/>
          <w:szCs w:val="26"/>
        </w:rPr>
        <w:t xml:space="preserve">       4.</w:t>
      </w:r>
      <w:r w:rsidR="00140CCF" w:rsidRPr="00B46CE9">
        <w:rPr>
          <w:rFonts w:ascii="PT Astra Serif" w:hAnsi="PT Astra Serif"/>
          <w:snapToGrid w:val="0"/>
          <w:sz w:val="26"/>
          <w:szCs w:val="26"/>
        </w:rPr>
        <w:t>4</w:t>
      </w:r>
      <w:r w:rsidRPr="00B46CE9">
        <w:rPr>
          <w:rFonts w:ascii="PT Astra Serif" w:hAnsi="PT Astra Serif"/>
          <w:snapToGrid w:val="0"/>
          <w:sz w:val="26"/>
          <w:szCs w:val="26"/>
        </w:rPr>
        <w:t>. В случае, когда документы, указанные в пункте 4.</w:t>
      </w:r>
      <w:r w:rsidR="001C5A20" w:rsidRPr="00B46CE9">
        <w:rPr>
          <w:rFonts w:ascii="PT Astra Serif" w:hAnsi="PT Astra Serif"/>
          <w:snapToGrid w:val="0"/>
          <w:sz w:val="26"/>
          <w:szCs w:val="26"/>
        </w:rPr>
        <w:t>3</w:t>
      </w:r>
      <w:r w:rsidRPr="00B46CE9">
        <w:rPr>
          <w:rFonts w:ascii="PT Astra Serif" w:hAnsi="PT Astra Serif"/>
          <w:snapToGrid w:val="0"/>
          <w:sz w:val="26"/>
          <w:szCs w:val="26"/>
        </w:rPr>
        <w:t>. раздела 4 контракта, не переданы Исполнителем  Заказчику  услуга считается не оказанной  и приемке не подлежит.</w:t>
      </w:r>
    </w:p>
    <w:p w:rsidR="00140CCF" w:rsidRPr="00B46CE9" w:rsidRDefault="00140CCF" w:rsidP="00140CCF">
      <w:pPr>
        <w:ind w:firstLine="426"/>
        <w:jc w:val="both"/>
        <w:rPr>
          <w:rFonts w:ascii="PT Astra Serif" w:hAnsi="PT Astra Serif"/>
          <w:snapToGrid w:val="0"/>
          <w:sz w:val="26"/>
          <w:szCs w:val="26"/>
        </w:rPr>
      </w:pPr>
      <w:r w:rsidRPr="00B46CE9">
        <w:rPr>
          <w:rFonts w:ascii="PT Astra Serif" w:hAnsi="PT Astra Serif"/>
          <w:snapToGrid w:val="0"/>
          <w:sz w:val="26"/>
          <w:szCs w:val="26"/>
        </w:rPr>
        <w:t xml:space="preserve">4.5. </w:t>
      </w:r>
      <w:proofErr w:type="gramStart"/>
      <w:r w:rsidRPr="00B46CE9">
        <w:rPr>
          <w:rFonts w:ascii="PT Astra Serif" w:hAnsi="PT Astra Serif"/>
          <w:snapToGrid w:val="0"/>
          <w:sz w:val="26"/>
          <w:szCs w:val="26"/>
        </w:rPr>
        <w:t xml:space="preserve">Приемка результатов оказанной услуги осуществляется в течение </w:t>
      </w:r>
      <w:r w:rsidR="001C5A20" w:rsidRPr="00B46CE9">
        <w:rPr>
          <w:rFonts w:ascii="PT Astra Serif" w:hAnsi="PT Astra Serif"/>
          <w:snapToGrid w:val="0"/>
          <w:sz w:val="26"/>
          <w:szCs w:val="26"/>
        </w:rPr>
        <w:t>3</w:t>
      </w:r>
      <w:r w:rsidRPr="00B46CE9">
        <w:rPr>
          <w:rFonts w:ascii="PT Astra Serif" w:hAnsi="PT Astra Serif"/>
          <w:snapToGrid w:val="0"/>
          <w:sz w:val="26"/>
          <w:szCs w:val="26"/>
        </w:rPr>
        <w:t xml:space="preserve"> (</w:t>
      </w:r>
      <w:r w:rsidR="001C5A20" w:rsidRPr="00B46CE9">
        <w:rPr>
          <w:rFonts w:ascii="PT Astra Serif" w:hAnsi="PT Astra Serif"/>
          <w:snapToGrid w:val="0"/>
          <w:sz w:val="26"/>
          <w:szCs w:val="26"/>
        </w:rPr>
        <w:t>Трех</w:t>
      </w:r>
      <w:r w:rsidRPr="00B46CE9">
        <w:rPr>
          <w:rFonts w:ascii="PT Astra Serif" w:hAnsi="PT Astra Serif"/>
          <w:snapToGrid w:val="0"/>
          <w:sz w:val="26"/>
          <w:szCs w:val="26"/>
        </w:rPr>
        <w:t>)</w:t>
      </w:r>
      <w:r w:rsidR="001C5A20" w:rsidRPr="00B46CE9">
        <w:rPr>
          <w:rFonts w:ascii="PT Astra Serif" w:hAnsi="PT Astra Serif"/>
          <w:snapToGrid w:val="0"/>
          <w:sz w:val="26"/>
          <w:szCs w:val="26"/>
        </w:rPr>
        <w:t xml:space="preserve"> рабочих дней</w:t>
      </w:r>
      <w:r w:rsidRPr="00B46CE9">
        <w:rPr>
          <w:rFonts w:ascii="PT Astra Serif" w:hAnsi="PT Astra Serif"/>
          <w:snapToGrid w:val="0"/>
          <w:sz w:val="26"/>
          <w:szCs w:val="26"/>
        </w:rPr>
        <w:t xml:space="preserve">,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за исключением случая предусмотренного п. </w:t>
      </w:r>
      <w:r w:rsidR="001C5A20" w:rsidRPr="00B46CE9">
        <w:rPr>
          <w:rFonts w:ascii="PT Astra Serif" w:hAnsi="PT Astra Serif"/>
          <w:snapToGrid w:val="0"/>
          <w:sz w:val="26"/>
          <w:szCs w:val="26"/>
        </w:rPr>
        <w:t>4.8</w:t>
      </w:r>
      <w:r w:rsidRPr="00B46CE9">
        <w:rPr>
          <w:rFonts w:ascii="PT Astra Serif" w:hAnsi="PT Astra Serif"/>
          <w:snapToGrid w:val="0"/>
          <w:sz w:val="26"/>
          <w:szCs w:val="26"/>
        </w:rPr>
        <w:t>. настоящего Контракта, либо Исполнителю в те же сроки Заказчиком направляется в письменной форме мотивированный отказ от подписания такого документа.</w:t>
      </w:r>
      <w:proofErr w:type="gramEnd"/>
      <w:r w:rsidRPr="00B46CE9">
        <w:rPr>
          <w:rFonts w:ascii="PT Astra Serif" w:hAnsi="PT Astra Serif"/>
          <w:snapToGrid w:val="0"/>
          <w:sz w:val="26"/>
          <w:szCs w:val="26"/>
        </w:rPr>
        <w:t xml:space="preserve"> В любом случае срок для устранения недостатков  не может превышать 1 (Одного) </w:t>
      </w:r>
      <w:r w:rsidR="001C5A20" w:rsidRPr="00B46CE9">
        <w:rPr>
          <w:rFonts w:ascii="PT Astra Serif" w:hAnsi="PT Astra Serif"/>
          <w:snapToGrid w:val="0"/>
          <w:sz w:val="26"/>
          <w:szCs w:val="26"/>
        </w:rPr>
        <w:t xml:space="preserve">рабочего </w:t>
      </w:r>
      <w:r w:rsidRPr="00B46CE9">
        <w:rPr>
          <w:rFonts w:ascii="PT Astra Serif" w:hAnsi="PT Astra Serif"/>
          <w:snapToGrid w:val="0"/>
          <w:sz w:val="26"/>
          <w:szCs w:val="26"/>
        </w:rPr>
        <w:t>дня со дня, следующего за днем вручения Исполнителю извещения об отказе от приемки результатов оказанной услуги. Услуга считается принятой с момента подписания Заказчиком всех документов, предусмотренных настоящим Контрактом.</w:t>
      </w:r>
    </w:p>
    <w:p w:rsidR="00140CCF" w:rsidRPr="00B46CE9" w:rsidRDefault="00140CCF" w:rsidP="00140CCF">
      <w:pPr>
        <w:ind w:firstLine="426"/>
        <w:jc w:val="both"/>
        <w:rPr>
          <w:rFonts w:ascii="PT Astra Serif" w:hAnsi="PT Astra Serif"/>
          <w:snapToGrid w:val="0"/>
          <w:sz w:val="26"/>
          <w:szCs w:val="26"/>
        </w:rPr>
      </w:pPr>
      <w:r w:rsidRPr="00B46CE9">
        <w:rPr>
          <w:rFonts w:ascii="PT Astra Serif" w:hAnsi="PT Astra Serif"/>
          <w:snapToGrid w:val="0"/>
          <w:sz w:val="26"/>
          <w:szCs w:val="26"/>
        </w:rPr>
        <w:t>4.6. Заказчик вправе не отказывать в приемке результатов оказанной услуги в случае выявления несоответствия этих результатов услуги условиям Контракта, если выявленное несоответствие не препятствует приемке этих услуг и устранено Исполнителем.</w:t>
      </w:r>
    </w:p>
    <w:p w:rsidR="00140CCF" w:rsidRPr="00B46CE9" w:rsidRDefault="00140CCF" w:rsidP="00140CCF">
      <w:pPr>
        <w:ind w:firstLine="426"/>
        <w:jc w:val="both"/>
        <w:rPr>
          <w:rFonts w:ascii="PT Astra Serif" w:hAnsi="PT Astra Serif"/>
          <w:snapToGrid w:val="0"/>
          <w:sz w:val="26"/>
          <w:szCs w:val="26"/>
        </w:rPr>
      </w:pPr>
      <w:r w:rsidRPr="00B46CE9">
        <w:rPr>
          <w:rFonts w:ascii="PT Astra Serif" w:hAnsi="PT Astra Serif"/>
          <w:snapToGrid w:val="0"/>
          <w:sz w:val="26"/>
          <w:szCs w:val="26"/>
        </w:rPr>
        <w:t xml:space="preserve">4.7. Заказчик, обнаруживший после приемки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(1 </w:t>
      </w:r>
      <w:r w:rsidR="001C5A20" w:rsidRPr="00B46CE9">
        <w:rPr>
          <w:rFonts w:ascii="PT Astra Serif" w:hAnsi="PT Astra Serif"/>
          <w:snapToGrid w:val="0"/>
          <w:sz w:val="26"/>
          <w:szCs w:val="26"/>
        </w:rPr>
        <w:t xml:space="preserve">рабочий </w:t>
      </w:r>
      <w:r w:rsidRPr="00B46CE9">
        <w:rPr>
          <w:rFonts w:ascii="PT Astra Serif" w:hAnsi="PT Astra Serif"/>
          <w:snapToGrid w:val="0"/>
          <w:sz w:val="26"/>
          <w:szCs w:val="26"/>
        </w:rPr>
        <w:t>день) после их обнаружения.</w:t>
      </w:r>
    </w:p>
    <w:p w:rsidR="00140CCF" w:rsidRPr="00B46CE9" w:rsidRDefault="00140CCF" w:rsidP="00140CCF">
      <w:pPr>
        <w:ind w:firstLine="426"/>
        <w:jc w:val="both"/>
        <w:rPr>
          <w:rFonts w:ascii="PT Astra Serif" w:hAnsi="PT Astra Serif"/>
          <w:snapToGrid w:val="0"/>
          <w:sz w:val="26"/>
          <w:szCs w:val="26"/>
        </w:rPr>
      </w:pPr>
      <w:r w:rsidRPr="00B46CE9">
        <w:rPr>
          <w:rFonts w:ascii="PT Astra Serif" w:hAnsi="PT Astra Serif"/>
          <w:snapToGrid w:val="0"/>
          <w:sz w:val="26"/>
          <w:szCs w:val="26"/>
        </w:rPr>
        <w:lastRenderedPageBreak/>
        <w:t>4.8. 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комиссии документы о приемки услуг подписываются всеми членами комиссии и утверждаются Заказчиком.</w:t>
      </w:r>
    </w:p>
    <w:p w:rsidR="00140CCF" w:rsidRPr="00B46CE9" w:rsidRDefault="00140CCF"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snapToGrid w:val="0"/>
          <w:sz w:val="26"/>
          <w:szCs w:val="26"/>
        </w:rPr>
      </w:pPr>
      <w:r w:rsidRPr="00B46CE9">
        <w:rPr>
          <w:rFonts w:ascii="PT Astra Serif" w:hAnsi="PT Astra Serif"/>
          <w:b/>
          <w:snapToGrid w:val="0"/>
          <w:sz w:val="26"/>
          <w:szCs w:val="26"/>
        </w:rPr>
        <w:t>5. Цена Контракта и порядок расчетов</w:t>
      </w:r>
    </w:p>
    <w:p w:rsidR="00502E95" w:rsidRPr="00B46CE9" w:rsidRDefault="00502E95" w:rsidP="00502E95">
      <w:pPr>
        <w:jc w:val="both"/>
        <w:rPr>
          <w:rFonts w:ascii="PT Astra Serif" w:hAnsi="PT Astra Serif"/>
          <w:b/>
          <w:snapToGrid w:val="0"/>
          <w:sz w:val="26"/>
          <w:szCs w:val="26"/>
          <w:u w:val="single"/>
        </w:rPr>
      </w:pPr>
      <w:r w:rsidRPr="00B46CE9">
        <w:rPr>
          <w:rFonts w:ascii="PT Astra Serif" w:hAnsi="PT Astra Serif"/>
          <w:snapToGrid w:val="0"/>
          <w:sz w:val="26"/>
          <w:szCs w:val="26"/>
        </w:rPr>
        <w:tab/>
        <w:t xml:space="preserve"> 5.1.  Общая сумма Контракта, подлежащая перечислению за оказанные Государственному заказчику Услуги  составляет</w:t>
      </w:r>
      <w:proofErr w:type="gramStart"/>
      <w:r w:rsidRPr="00B46CE9">
        <w:rPr>
          <w:rFonts w:ascii="PT Astra Serif" w:hAnsi="PT Astra Serif"/>
          <w:snapToGrid w:val="0"/>
          <w:sz w:val="26"/>
          <w:szCs w:val="26"/>
        </w:rPr>
        <w:t xml:space="preserve">:  </w:t>
      </w:r>
      <w:r w:rsidR="00B46CE9">
        <w:rPr>
          <w:rFonts w:ascii="PT Astra Serif" w:hAnsi="PT Astra Serif"/>
          <w:b/>
          <w:snapToGrid w:val="0"/>
          <w:sz w:val="26"/>
          <w:szCs w:val="26"/>
          <w:u w:val="single"/>
        </w:rPr>
        <w:t>___________</w:t>
      </w:r>
      <w:r w:rsidR="000510EF" w:rsidRPr="00B46CE9">
        <w:rPr>
          <w:rFonts w:ascii="PT Astra Serif" w:hAnsi="PT Astra Serif"/>
          <w:b/>
          <w:snapToGrid w:val="0"/>
          <w:sz w:val="26"/>
          <w:szCs w:val="26"/>
          <w:u w:val="single"/>
        </w:rPr>
        <w:t xml:space="preserve"> (</w:t>
      </w:r>
      <w:r w:rsidR="00B46CE9">
        <w:rPr>
          <w:rFonts w:ascii="PT Astra Serif" w:hAnsi="PT Astra Serif"/>
          <w:b/>
          <w:snapToGrid w:val="0"/>
          <w:sz w:val="26"/>
          <w:szCs w:val="26"/>
          <w:u w:val="single"/>
        </w:rPr>
        <w:t>_______________</w:t>
      </w:r>
      <w:r w:rsidR="000510EF" w:rsidRPr="00B46CE9">
        <w:rPr>
          <w:rFonts w:ascii="PT Astra Serif" w:hAnsi="PT Astra Serif"/>
          <w:b/>
          <w:snapToGrid w:val="0"/>
          <w:sz w:val="26"/>
          <w:szCs w:val="26"/>
          <w:u w:val="single"/>
        </w:rPr>
        <w:t xml:space="preserve">) </w:t>
      </w:r>
      <w:proofErr w:type="gramEnd"/>
      <w:r w:rsidR="000510EF" w:rsidRPr="00B46CE9">
        <w:rPr>
          <w:rFonts w:ascii="PT Astra Serif" w:hAnsi="PT Astra Serif"/>
          <w:b/>
          <w:snapToGrid w:val="0"/>
          <w:sz w:val="26"/>
          <w:szCs w:val="26"/>
          <w:u w:val="single"/>
        </w:rPr>
        <w:t xml:space="preserve">рублей </w:t>
      </w:r>
      <w:r w:rsidR="00B46CE9">
        <w:rPr>
          <w:rFonts w:ascii="PT Astra Serif" w:hAnsi="PT Astra Serif"/>
          <w:b/>
          <w:snapToGrid w:val="0"/>
          <w:sz w:val="26"/>
          <w:szCs w:val="26"/>
          <w:u w:val="single"/>
        </w:rPr>
        <w:t>__</w:t>
      </w:r>
      <w:r w:rsidR="000510EF" w:rsidRPr="00B46CE9">
        <w:rPr>
          <w:rFonts w:ascii="PT Astra Serif" w:hAnsi="PT Astra Serif"/>
          <w:b/>
          <w:snapToGrid w:val="0"/>
          <w:sz w:val="26"/>
          <w:szCs w:val="26"/>
          <w:u w:val="single"/>
        </w:rPr>
        <w:t xml:space="preserve"> копеек, </w:t>
      </w:r>
      <w:r w:rsidR="00B46CE9">
        <w:rPr>
          <w:rFonts w:ascii="PT Astra Serif" w:hAnsi="PT Astra Serif"/>
          <w:b/>
          <w:snapToGrid w:val="0"/>
          <w:sz w:val="26"/>
          <w:szCs w:val="26"/>
          <w:u w:val="single"/>
        </w:rPr>
        <w:t>в том числе НДС/</w:t>
      </w:r>
      <w:r w:rsidRPr="00B46CE9">
        <w:rPr>
          <w:rFonts w:ascii="PT Astra Serif" w:hAnsi="PT Astra Serif"/>
          <w:b/>
          <w:snapToGrid w:val="0"/>
          <w:sz w:val="26"/>
          <w:szCs w:val="26"/>
          <w:u w:val="single"/>
        </w:rPr>
        <w:t>НДС не облагается.</w:t>
      </w:r>
    </w:p>
    <w:p w:rsidR="00502E95" w:rsidRPr="00B46CE9" w:rsidRDefault="00502E95" w:rsidP="00502E95">
      <w:pPr>
        <w:jc w:val="both"/>
        <w:rPr>
          <w:rFonts w:ascii="PT Astra Serif" w:hAnsi="PT Astra Serif"/>
          <w:b/>
          <w:snapToGrid w:val="0"/>
          <w:sz w:val="26"/>
          <w:szCs w:val="26"/>
        </w:rPr>
      </w:pPr>
      <w:r w:rsidRPr="00B46CE9">
        <w:rPr>
          <w:rFonts w:ascii="PT Astra Serif" w:hAnsi="PT Astra Serif"/>
          <w:snapToGrid w:val="0"/>
          <w:sz w:val="26"/>
          <w:szCs w:val="26"/>
        </w:rPr>
        <w:tab/>
        <w:t>Цена Контракта включает в себя: стоимость услуг, транспортные расходы, расходы на используемые материалы, сырье и оборудование в процессе оказания услуг, выезд специалиста Исполнителя на территорию Государственного заказчика, страхование, таможенных пошлин и сборов и других обязательных платежей  Исполнителя, связанные с исполнением контракта</w:t>
      </w:r>
      <w:r w:rsidRPr="00B46CE9">
        <w:rPr>
          <w:rFonts w:ascii="PT Astra Serif" w:hAnsi="PT Astra Serif"/>
          <w:b/>
          <w:snapToGrid w:val="0"/>
          <w:sz w:val="26"/>
          <w:szCs w:val="26"/>
        </w:rPr>
        <w:t xml:space="preserve">.         </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5.2.  Расчеты производятся в рублях Российской Федерации в безналичном порядке. </w:t>
      </w:r>
      <w:proofErr w:type="gramStart"/>
      <w:r w:rsidRPr="00B46CE9">
        <w:rPr>
          <w:rFonts w:ascii="PT Astra Serif" w:hAnsi="PT Astra Serif"/>
          <w:snapToGrid w:val="0"/>
          <w:sz w:val="26"/>
          <w:szCs w:val="26"/>
        </w:rPr>
        <w:t xml:space="preserve">Оплата производится  Заказчиком за счет средств федерального бюджета, при условии фактического наличия  лимитов бюджетных обязательств и предельных объемов финансирования, путем перечисления денежных средств на расчетный счет Исполнителя в течение </w:t>
      </w:r>
      <w:r w:rsidR="006C71FD" w:rsidRPr="00B46CE9">
        <w:rPr>
          <w:rFonts w:ascii="PT Astra Serif" w:hAnsi="PT Astra Serif"/>
          <w:snapToGrid w:val="0"/>
          <w:sz w:val="26"/>
          <w:szCs w:val="26"/>
        </w:rPr>
        <w:t>7</w:t>
      </w:r>
      <w:r w:rsidRPr="00B46CE9">
        <w:rPr>
          <w:rFonts w:ascii="PT Astra Serif" w:hAnsi="PT Astra Serif"/>
          <w:snapToGrid w:val="0"/>
          <w:sz w:val="26"/>
          <w:szCs w:val="26"/>
        </w:rPr>
        <w:t xml:space="preserve"> (</w:t>
      </w:r>
      <w:r w:rsidR="006C71FD" w:rsidRPr="00B46CE9">
        <w:rPr>
          <w:rFonts w:ascii="PT Astra Serif" w:hAnsi="PT Astra Serif"/>
          <w:snapToGrid w:val="0"/>
          <w:sz w:val="26"/>
          <w:szCs w:val="26"/>
        </w:rPr>
        <w:t>Семи</w:t>
      </w:r>
      <w:r w:rsidRPr="00B46CE9">
        <w:rPr>
          <w:rFonts w:ascii="PT Astra Serif" w:hAnsi="PT Astra Serif"/>
          <w:snapToGrid w:val="0"/>
          <w:sz w:val="26"/>
          <w:szCs w:val="26"/>
        </w:rPr>
        <w:t xml:space="preserve">)  </w:t>
      </w:r>
      <w:r w:rsidR="00E16FE6" w:rsidRPr="00B46CE9">
        <w:rPr>
          <w:rFonts w:ascii="PT Astra Serif" w:hAnsi="PT Astra Serif"/>
          <w:snapToGrid w:val="0"/>
          <w:sz w:val="26"/>
          <w:szCs w:val="26"/>
        </w:rPr>
        <w:t xml:space="preserve">рабочих </w:t>
      </w:r>
      <w:r w:rsidRPr="00B46CE9">
        <w:rPr>
          <w:rFonts w:ascii="PT Astra Serif" w:hAnsi="PT Astra Serif"/>
          <w:snapToGrid w:val="0"/>
          <w:sz w:val="26"/>
          <w:szCs w:val="26"/>
        </w:rPr>
        <w:t xml:space="preserve">дней с момента подписания Заказчиком акта о приемке оказанных услуг на основании представленных Исполнителем документов: счета, </w:t>
      </w:r>
      <w:proofErr w:type="spellStart"/>
      <w:r w:rsidRPr="00B46CE9">
        <w:rPr>
          <w:rFonts w:ascii="PT Astra Serif" w:hAnsi="PT Astra Serif"/>
          <w:snapToGrid w:val="0"/>
          <w:sz w:val="26"/>
          <w:szCs w:val="26"/>
        </w:rPr>
        <w:t>счет-фактуры</w:t>
      </w:r>
      <w:proofErr w:type="spellEnd"/>
      <w:r w:rsidRPr="00B46CE9">
        <w:rPr>
          <w:rFonts w:ascii="PT Astra Serif" w:hAnsi="PT Astra Serif"/>
          <w:snapToGrid w:val="0"/>
          <w:sz w:val="26"/>
          <w:szCs w:val="26"/>
        </w:rPr>
        <w:t xml:space="preserve"> (при наличии НДС), акта оказанных услуг или счета и УПД</w:t>
      </w:r>
      <w:r w:rsidR="0071670E" w:rsidRPr="00B46CE9">
        <w:rPr>
          <w:rFonts w:ascii="PT Astra Serif" w:hAnsi="PT Astra Serif"/>
          <w:snapToGrid w:val="0"/>
          <w:sz w:val="26"/>
          <w:szCs w:val="26"/>
        </w:rPr>
        <w:t>.</w:t>
      </w:r>
      <w:proofErr w:type="gramEnd"/>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5.3. </w:t>
      </w:r>
      <w:proofErr w:type="gramStart"/>
      <w:r w:rsidRPr="00B46CE9">
        <w:rPr>
          <w:rFonts w:ascii="PT Astra Serif" w:hAnsi="PT Astra Serif"/>
          <w:snapToGrid w:val="0"/>
          <w:sz w:val="26"/>
          <w:szCs w:val="26"/>
        </w:rPr>
        <w:t>Суммы, подлежащие уплате Заказчиком Исполнителю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5.4. Обязательства по оплате оказанных услуг считаются выполненными в день списания денежных средств со счетов Заказчика.</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5.5. Цена Контракта является твердой и определяется на весь срок исполнения Контракта, за исключением случаев, установленных пунктом 6.1.  настоящего Контракта.</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6. Порядок изменения условий Контракта</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6.1.1. при снижении цены контракта без изменения предусмотренных Контрактом объема услуги, качества оказываемой услуги и иных условий Контракта;</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6.1.2.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B46CE9">
        <w:rPr>
          <w:rFonts w:ascii="PT Astra Serif" w:hAnsi="PT Astra Serif"/>
          <w:snapToGrid w:val="0"/>
          <w:sz w:val="26"/>
          <w:szCs w:val="26"/>
        </w:rPr>
        <w:t>положений бюджетного законодательства Российской Федерации цены Контракта</w:t>
      </w:r>
      <w:proofErr w:type="gramEnd"/>
      <w:r w:rsidRPr="00B46CE9">
        <w:rPr>
          <w:rFonts w:ascii="PT Astra Serif" w:hAnsi="PT Astra Serif"/>
          <w:snapToGrid w:val="0"/>
          <w:sz w:val="26"/>
          <w:szCs w:val="26"/>
        </w:rPr>
        <w:t xml:space="preserve"> </w:t>
      </w:r>
      <w:r w:rsidRPr="00B46CE9">
        <w:rPr>
          <w:rFonts w:ascii="PT Astra Serif" w:hAnsi="PT Astra Serif"/>
          <w:snapToGrid w:val="0"/>
          <w:sz w:val="26"/>
          <w:szCs w:val="26"/>
        </w:rPr>
        <w:lastRenderedPageBreak/>
        <w:t xml:space="preserve">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6.1.3. В случаях, предусмотренных </w:t>
      </w:r>
      <w:hyperlink r:id="rId6" w:history="1">
        <w:r w:rsidRPr="00B46CE9">
          <w:rPr>
            <w:rStyle w:val="a3"/>
            <w:rFonts w:ascii="PT Astra Serif" w:hAnsi="PT Astra Serif"/>
            <w:snapToGrid w:val="0"/>
            <w:sz w:val="26"/>
            <w:szCs w:val="26"/>
          </w:rPr>
          <w:t>пунктом 6 статьи 161</w:t>
        </w:r>
      </w:hyperlink>
      <w:r w:rsidRPr="00B46CE9">
        <w:rPr>
          <w:rFonts w:ascii="PT Astra Serif" w:hAnsi="PT Astra Serif"/>
          <w:snapToGrid w:val="0"/>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7" w:history="1">
        <w:r w:rsidRPr="00B46CE9">
          <w:rPr>
            <w:rStyle w:val="a3"/>
            <w:rFonts w:ascii="PT Astra Serif" w:hAnsi="PT Astra Serif"/>
            <w:snapToGrid w:val="0"/>
            <w:sz w:val="26"/>
            <w:szCs w:val="26"/>
          </w:rPr>
          <w:t>обеспечивает согласование</w:t>
        </w:r>
      </w:hyperlink>
      <w:r w:rsidRPr="00B46CE9">
        <w:rPr>
          <w:rFonts w:ascii="PT Astra Serif" w:hAnsi="PT Astra Serif"/>
          <w:snapToGrid w:val="0"/>
          <w:sz w:val="26"/>
          <w:szCs w:val="26"/>
        </w:rPr>
        <w:t xml:space="preserve"> новых условий Контракта, в том числе цены и (или) сроков исполнения контракта и (или) объема услуги, предусмотренного Контрактом. В данном  случае сокращение объема услуги при уменьшении цены Контракта осуществляется в соответствии с </w:t>
      </w:r>
      <w:hyperlink r:id="rId8" w:history="1">
        <w:r w:rsidRPr="00B46CE9">
          <w:rPr>
            <w:rStyle w:val="a3"/>
            <w:rFonts w:ascii="PT Astra Serif" w:hAnsi="PT Astra Serif"/>
            <w:snapToGrid w:val="0"/>
            <w:sz w:val="26"/>
            <w:szCs w:val="26"/>
          </w:rPr>
          <w:t>методикой</w:t>
        </w:r>
      </w:hyperlink>
      <w:r w:rsidRPr="00B46CE9">
        <w:rPr>
          <w:rFonts w:ascii="PT Astra Serif" w:hAnsi="PT Astra Serif"/>
          <w:snapToGrid w:val="0"/>
          <w:sz w:val="26"/>
          <w:szCs w:val="26"/>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оказываемой услуги.</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6.2. Все изменения к Контракту действительны, если они оформлены в виде дополнительного соглашения к Контракту и подписаны Сторонами.</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7. Ответственность Сторон</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7.1. За неисполнение или ненадлежащее исполнение принятых на себя обязатель</w:t>
      </w:r>
      <w:proofErr w:type="gramStart"/>
      <w:r w:rsidRPr="00B46CE9">
        <w:rPr>
          <w:rFonts w:ascii="PT Astra Serif" w:hAnsi="PT Astra Serif"/>
          <w:snapToGrid w:val="0"/>
          <w:sz w:val="26"/>
          <w:szCs w:val="26"/>
        </w:rPr>
        <w:t>ств Ст</w:t>
      </w:r>
      <w:proofErr w:type="gramEnd"/>
      <w:r w:rsidRPr="00B46CE9">
        <w:rPr>
          <w:rFonts w:ascii="PT Astra Serif" w:hAnsi="PT Astra Serif"/>
          <w:snapToGrid w:val="0"/>
          <w:sz w:val="26"/>
          <w:szCs w:val="26"/>
        </w:rPr>
        <w:t>ороны несут ответственность в соответствии с действующим законодательством Российской Федерации.</w:t>
      </w:r>
    </w:p>
    <w:p w:rsidR="00502E95" w:rsidRPr="00B46CE9" w:rsidRDefault="00502E95" w:rsidP="00502E95">
      <w:pPr>
        <w:jc w:val="both"/>
        <w:rPr>
          <w:rFonts w:ascii="PT Astra Serif" w:hAnsi="PT Astra Serif"/>
          <w:snapToGrid w:val="0"/>
          <w:sz w:val="26"/>
          <w:szCs w:val="26"/>
          <w:u w:val="single"/>
        </w:rPr>
      </w:pPr>
      <w:r w:rsidRPr="00B46CE9">
        <w:rPr>
          <w:rFonts w:ascii="PT Astra Serif" w:hAnsi="PT Astra Serif"/>
          <w:snapToGrid w:val="0"/>
          <w:sz w:val="26"/>
          <w:szCs w:val="26"/>
        </w:rPr>
        <w:t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Pr="00B46CE9">
        <w:rPr>
          <w:rFonts w:ascii="PT Astra Serif" w:hAnsi="PT Astra Serif"/>
          <w:snapToGrid w:val="0"/>
          <w:sz w:val="26"/>
          <w:szCs w:val="26"/>
        </w:rPr>
        <w:t>порядке,  установленном постановлением Правительства Российской Федерации от 30.08.2017 № 1042 и составляет</w:t>
      </w:r>
      <w:proofErr w:type="gramEnd"/>
      <w:r w:rsidR="00CE7905" w:rsidRPr="00B46CE9">
        <w:rPr>
          <w:rFonts w:ascii="PT Astra Serif" w:hAnsi="PT Astra Serif"/>
          <w:snapToGrid w:val="0"/>
          <w:sz w:val="26"/>
          <w:szCs w:val="26"/>
        </w:rPr>
        <w:t xml:space="preserve"> </w:t>
      </w:r>
      <w:r w:rsidR="00E66F92" w:rsidRPr="00B46CE9">
        <w:rPr>
          <w:rFonts w:ascii="PT Astra Serif" w:hAnsi="PT Astra Serif"/>
          <w:b/>
          <w:snapToGrid w:val="0"/>
          <w:sz w:val="26"/>
          <w:szCs w:val="26"/>
        </w:rPr>
        <w:t>1000 (О</w:t>
      </w:r>
      <w:r w:rsidRPr="00B46CE9">
        <w:rPr>
          <w:rFonts w:ascii="PT Astra Serif" w:hAnsi="PT Astra Serif"/>
          <w:b/>
          <w:snapToGrid w:val="0"/>
          <w:sz w:val="26"/>
          <w:szCs w:val="26"/>
        </w:rPr>
        <w:t>дна тысяча) рублей 00 копеек</w:t>
      </w:r>
      <w:r w:rsidRPr="00B46CE9">
        <w:rPr>
          <w:rFonts w:ascii="PT Astra Serif" w:hAnsi="PT Astra Serif"/>
          <w:snapToGrid w:val="0"/>
          <w:sz w:val="26"/>
          <w:szCs w:val="26"/>
        </w:rPr>
        <w:t>.</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7.5.  Общая сумма начисленн</w:t>
      </w:r>
      <w:r w:rsidR="00A73C2E" w:rsidRPr="00B46CE9">
        <w:rPr>
          <w:rFonts w:ascii="PT Astra Serif" w:hAnsi="PT Astra Serif"/>
          <w:snapToGrid w:val="0"/>
          <w:sz w:val="26"/>
          <w:szCs w:val="26"/>
        </w:rPr>
        <w:t>ых</w:t>
      </w:r>
      <w:r w:rsidRPr="00B46CE9">
        <w:rPr>
          <w:rFonts w:ascii="PT Astra Serif" w:hAnsi="PT Astra Serif"/>
          <w:snapToGrid w:val="0"/>
          <w:sz w:val="26"/>
          <w:szCs w:val="26"/>
        </w:rPr>
        <w:t xml:space="preserve"> штрафов, за ненадлежащее исполнение Заказчиком обязательств, предусмотренных Контрактом, не может превышать цену Контракта.</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7.6.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lastRenderedPageBreak/>
        <w:tab/>
        <w:t xml:space="preserve">7.7. </w:t>
      </w:r>
      <w:proofErr w:type="gramStart"/>
      <w:r w:rsidRPr="00B46CE9">
        <w:rPr>
          <w:rFonts w:ascii="PT Astra Serif" w:hAnsi="PT Astra Serif"/>
          <w:snapToGrid w:val="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w:t>
      </w:r>
      <w:proofErr w:type="gramEnd"/>
      <w:r w:rsidRPr="00B46CE9">
        <w:rPr>
          <w:rFonts w:ascii="PT Astra Serif" w:hAnsi="PT Astra Serif"/>
          <w:snapToGrid w:val="0"/>
          <w:sz w:val="26"/>
          <w:szCs w:val="26"/>
        </w:rPr>
        <w:t>) и фактически исполненных Исполнителем, за исключением случаев, если законодательством РФ установлен иной порядок начисление пени.</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7.8. </w:t>
      </w:r>
      <w:r w:rsidR="00BE76DD" w:rsidRPr="00B46CE9">
        <w:rPr>
          <w:rFonts w:ascii="PT Astra Serif" w:hAnsi="PT Astra Serif"/>
          <w:snapToGrid w:val="0"/>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 от цены Контракта (этапа).</w:t>
      </w:r>
    </w:p>
    <w:p w:rsidR="00502E95" w:rsidRPr="00B46CE9" w:rsidRDefault="00502E95" w:rsidP="00502E95">
      <w:pPr>
        <w:jc w:val="both"/>
        <w:rPr>
          <w:rFonts w:ascii="PT Astra Serif" w:hAnsi="PT Astra Serif"/>
          <w:b/>
          <w:snapToGrid w:val="0"/>
          <w:sz w:val="26"/>
          <w:szCs w:val="26"/>
        </w:rPr>
      </w:pPr>
      <w:r w:rsidRPr="00B46CE9">
        <w:rPr>
          <w:rFonts w:ascii="PT Astra Serif" w:hAnsi="PT Astra Serif"/>
          <w:snapToGrid w:val="0"/>
          <w:sz w:val="26"/>
          <w:szCs w:val="26"/>
        </w:rPr>
        <w:tab/>
        <w:t xml:space="preserve">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установленным постановлением Правительства Российской Федерации от 30.08.2017 № 1042 и составляет </w:t>
      </w:r>
      <w:r w:rsidR="00E66F92" w:rsidRPr="00B46CE9">
        <w:rPr>
          <w:rFonts w:ascii="PT Astra Serif" w:hAnsi="PT Astra Serif"/>
          <w:b/>
          <w:snapToGrid w:val="0"/>
          <w:sz w:val="26"/>
          <w:szCs w:val="26"/>
        </w:rPr>
        <w:t>1000 (О</w:t>
      </w:r>
      <w:r w:rsidRPr="00B46CE9">
        <w:rPr>
          <w:rFonts w:ascii="PT Astra Serif" w:hAnsi="PT Astra Serif"/>
          <w:b/>
          <w:snapToGrid w:val="0"/>
          <w:sz w:val="26"/>
          <w:szCs w:val="26"/>
        </w:rPr>
        <w:t>дна тысяча) рублей 00 копеек.</w:t>
      </w:r>
    </w:p>
    <w:p w:rsidR="00502E95" w:rsidRPr="00B46CE9" w:rsidRDefault="00502E95" w:rsidP="00502E95">
      <w:pPr>
        <w:jc w:val="both"/>
        <w:rPr>
          <w:rFonts w:ascii="PT Astra Serif" w:hAnsi="PT Astra Serif"/>
          <w:snapToGrid w:val="0"/>
          <w:sz w:val="26"/>
          <w:szCs w:val="26"/>
          <w:u w:val="single"/>
        </w:rPr>
      </w:pPr>
      <w:r w:rsidRPr="00B46CE9">
        <w:rPr>
          <w:rFonts w:ascii="PT Astra Serif" w:hAnsi="PT Astra Serif"/>
          <w:snapToGrid w:val="0"/>
          <w:sz w:val="26"/>
          <w:szCs w:val="26"/>
        </w:rPr>
        <w:tab/>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02E95" w:rsidRPr="00B46CE9" w:rsidRDefault="00502E95" w:rsidP="00502E95">
      <w:pPr>
        <w:jc w:val="both"/>
        <w:rPr>
          <w:rFonts w:ascii="PT Astra Serif" w:hAnsi="PT Astra Serif"/>
          <w:snapToGrid w:val="0"/>
          <w:sz w:val="26"/>
          <w:szCs w:val="26"/>
          <w:u w:val="single"/>
        </w:rPr>
      </w:pPr>
      <w:r w:rsidRPr="00B46CE9">
        <w:rPr>
          <w:rFonts w:ascii="PT Astra Serif" w:hAnsi="PT Astra Serif"/>
          <w:snapToGrid w:val="0"/>
          <w:sz w:val="26"/>
          <w:szCs w:val="26"/>
        </w:rPr>
        <w:tab/>
        <w:t xml:space="preserve"> 7.11. Уплата Сторонами </w:t>
      </w:r>
      <w:r w:rsidR="00A73C2E" w:rsidRPr="00B46CE9">
        <w:rPr>
          <w:rFonts w:ascii="PT Astra Serif" w:hAnsi="PT Astra Serif"/>
          <w:snapToGrid w:val="0"/>
          <w:sz w:val="26"/>
          <w:szCs w:val="26"/>
        </w:rPr>
        <w:t>неустойки</w:t>
      </w:r>
      <w:r w:rsidR="00AF3F9D" w:rsidRPr="00B46CE9">
        <w:rPr>
          <w:rFonts w:ascii="PT Astra Serif" w:hAnsi="PT Astra Serif"/>
          <w:snapToGrid w:val="0"/>
          <w:sz w:val="26"/>
          <w:szCs w:val="26"/>
        </w:rPr>
        <w:t xml:space="preserve"> производится в течение 10 (Д</w:t>
      </w:r>
      <w:r w:rsidRPr="00B46CE9">
        <w:rPr>
          <w:rFonts w:ascii="PT Astra Serif" w:hAnsi="PT Astra Serif"/>
          <w:snapToGrid w:val="0"/>
          <w:sz w:val="26"/>
          <w:szCs w:val="26"/>
        </w:rPr>
        <w:t>есяти) дней с момента получения другой Стороной требования.</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7.12. Сторона освобождается от уплаты </w:t>
      </w:r>
      <w:r w:rsidR="00A73C2E" w:rsidRPr="00B46CE9">
        <w:rPr>
          <w:rFonts w:ascii="PT Astra Serif" w:hAnsi="PT Astra Serif"/>
          <w:snapToGrid w:val="0"/>
          <w:sz w:val="26"/>
          <w:szCs w:val="26"/>
        </w:rPr>
        <w:t>неустойки</w:t>
      </w:r>
      <w:r w:rsidRPr="00B46CE9">
        <w:rPr>
          <w:rFonts w:ascii="PT Astra Serif" w:hAnsi="PT Astra Serif"/>
          <w:snapToGrid w:val="0"/>
          <w:sz w:val="26"/>
          <w:szCs w:val="26"/>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61AE" w:rsidRPr="00B46CE9" w:rsidRDefault="00F961AE" w:rsidP="00502E95">
      <w:pPr>
        <w:jc w:val="both"/>
        <w:rPr>
          <w:rFonts w:ascii="PT Astra Serif" w:hAnsi="PT Astra Serif"/>
          <w:snapToGrid w:val="0"/>
          <w:sz w:val="26"/>
          <w:szCs w:val="26"/>
        </w:rPr>
      </w:pPr>
    </w:p>
    <w:p w:rsidR="00CF0E12" w:rsidRPr="00B46CE9" w:rsidRDefault="00CF0E12" w:rsidP="00CF0E12">
      <w:pPr>
        <w:jc w:val="center"/>
        <w:rPr>
          <w:rFonts w:ascii="PT Astra Serif" w:hAnsi="PT Astra Serif"/>
          <w:b/>
          <w:snapToGrid w:val="0"/>
          <w:sz w:val="26"/>
          <w:szCs w:val="26"/>
        </w:rPr>
      </w:pPr>
      <w:r w:rsidRPr="00B46CE9">
        <w:rPr>
          <w:rFonts w:ascii="PT Astra Serif" w:hAnsi="PT Astra Serif"/>
          <w:b/>
          <w:snapToGrid w:val="0"/>
          <w:sz w:val="26"/>
          <w:szCs w:val="26"/>
        </w:rPr>
        <w:t>8. Рассмотрение споров</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8.1. Все споры, возникающие в процессе заключения и исполнения Контракта, решаются Сторонами путем переговоров в письменной форме. </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8.2. При невозможности достижения соглашения Сторонами, споры подлежат разрешению в Арбитражном Суде Ставропольского края.</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8.3.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8.4. Претензия должна содержать: требования Стороны - заявителя; сумму претенз</w:t>
      </w:r>
      <w:proofErr w:type="gramStart"/>
      <w:r w:rsidRPr="00B46CE9">
        <w:rPr>
          <w:rFonts w:ascii="PT Astra Serif" w:hAnsi="PT Astra Serif"/>
          <w:snapToGrid w:val="0"/>
          <w:sz w:val="26"/>
          <w:szCs w:val="26"/>
        </w:rPr>
        <w:t>ии и ее</w:t>
      </w:r>
      <w:proofErr w:type="gramEnd"/>
      <w:r w:rsidRPr="00B46CE9">
        <w:rPr>
          <w:rFonts w:ascii="PT Astra Serif" w:hAnsi="PT Astra Serif"/>
          <w:snapToGrid w:val="0"/>
          <w:sz w:val="26"/>
          <w:szCs w:val="26"/>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BE76DD" w:rsidRPr="00B46CE9" w:rsidRDefault="00CF0E12" w:rsidP="00140CCF">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8.5.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w:t>
      </w:r>
      <w:r w:rsidRPr="00B46CE9">
        <w:rPr>
          <w:rFonts w:ascii="PT Astra Serif" w:hAnsi="PT Astra Serif"/>
          <w:snapToGrid w:val="0"/>
          <w:sz w:val="26"/>
          <w:szCs w:val="26"/>
        </w:rPr>
        <w:lastRenderedPageBreak/>
        <w:t>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140CCF" w:rsidRPr="00B46CE9" w:rsidRDefault="00140CCF" w:rsidP="00140CCF">
      <w:pPr>
        <w:ind w:firstLine="709"/>
        <w:jc w:val="both"/>
        <w:rPr>
          <w:rFonts w:ascii="PT Astra Serif" w:hAnsi="PT Astra Serif"/>
          <w:snapToGrid w:val="0"/>
          <w:sz w:val="26"/>
          <w:szCs w:val="26"/>
        </w:rPr>
      </w:pPr>
    </w:p>
    <w:p w:rsidR="00502E95" w:rsidRPr="00B46CE9" w:rsidRDefault="00502E95" w:rsidP="00502E95">
      <w:pPr>
        <w:jc w:val="center"/>
        <w:rPr>
          <w:rFonts w:ascii="PT Astra Serif" w:hAnsi="PT Astra Serif"/>
          <w:b/>
          <w:bCs/>
          <w:snapToGrid w:val="0"/>
          <w:sz w:val="26"/>
          <w:szCs w:val="26"/>
        </w:rPr>
      </w:pPr>
      <w:r w:rsidRPr="00B46CE9">
        <w:rPr>
          <w:rFonts w:ascii="PT Astra Serif" w:hAnsi="PT Astra Serif"/>
          <w:b/>
          <w:bCs/>
          <w:snapToGrid w:val="0"/>
          <w:sz w:val="26"/>
          <w:szCs w:val="26"/>
        </w:rPr>
        <w:t>9. Порядок одностороннего отказа от исполнения Контракта</w:t>
      </w:r>
    </w:p>
    <w:p w:rsidR="00823FA9" w:rsidRPr="00B46CE9" w:rsidRDefault="00502E95" w:rsidP="00823FA9">
      <w:pPr>
        <w:jc w:val="both"/>
        <w:rPr>
          <w:rFonts w:ascii="PT Astra Serif" w:hAnsi="PT Astra Serif"/>
          <w:snapToGrid w:val="0"/>
          <w:sz w:val="26"/>
          <w:szCs w:val="26"/>
        </w:rPr>
      </w:pPr>
      <w:r w:rsidRPr="00B46CE9">
        <w:rPr>
          <w:rFonts w:ascii="PT Astra Serif" w:hAnsi="PT Astra Serif"/>
          <w:snapToGrid w:val="0"/>
          <w:sz w:val="26"/>
          <w:szCs w:val="26"/>
        </w:rPr>
        <w:tab/>
      </w:r>
      <w:r w:rsidR="00823FA9" w:rsidRPr="00B46CE9">
        <w:rPr>
          <w:rFonts w:ascii="PT Astra Serif" w:hAnsi="PT Astra Serif"/>
          <w:snapToGrid w:val="0"/>
          <w:sz w:val="26"/>
          <w:szCs w:val="26"/>
        </w:rPr>
        <w:t xml:space="preserve">9.1.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23FA9" w:rsidRPr="00B46CE9" w:rsidRDefault="00823FA9" w:rsidP="00E16FE6">
      <w:pPr>
        <w:jc w:val="both"/>
        <w:rPr>
          <w:rFonts w:ascii="PT Astra Serif" w:hAnsi="PT Astra Serif"/>
          <w:snapToGrid w:val="0"/>
          <w:sz w:val="26"/>
          <w:szCs w:val="26"/>
        </w:rPr>
      </w:pPr>
      <w:r w:rsidRPr="00B46CE9">
        <w:rPr>
          <w:rFonts w:ascii="PT Astra Serif" w:hAnsi="PT Astra Serif"/>
          <w:snapToGrid w:val="0"/>
          <w:sz w:val="26"/>
          <w:szCs w:val="26"/>
        </w:rPr>
        <w:tab/>
        <w:t>9.2.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 10.2. настоящего Контракта.</w:t>
      </w:r>
    </w:p>
    <w:p w:rsidR="00823FA9" w:rsidRPr="00B46CE9" w:rsidRDefault="00823FA9" w:rsidP="00823FA9">
      <w:pPr>
        <w:ind w:firstLine="567"/>
        <w:jc w:val="both"/>
        <w:rPr>
          <w:rFonts w:ascii="PT Astra Serif" w:hAnsi="PT Astra Serif"/>
          <w:snapToGrid w:val="0"/>
          <w:sz w:val="26"/>
          <w:szCs w:val="26"/>
        </w:rPr>
      </w:pPr>
      <w:r w:rsidRPr="00B46CE9">
        <w:rPr>
          <w:rFonts w:ascii="PT Astra Serif" w:hAnsi="PT Astra Serif"/>
          <w:snapToGrid w:val="0"/>
          <w:sz w:val="26"/>
          <w:szCs w:val="26"/>
        </w:rPr>
        <w:t>9.</w:t>
      </w:r>
      <w:r w:rsidR="00E16FE6" w:rsidRPr="00B46CE9">
        <w:rPr>
          <w:rFonts w:ascii="PT Astra Serif" w:hAnsi="PT Astra Serif"/>
          <w:snapToGrid w:val="0"/>
          <w:sz w:val="26"/>
          <w:szCs w:val="26"/>
        </w:rPr>
        <w:t>3</w:t>
      </w:r>
      <w:r w:rsidRPr="00B46CE9">
        <w:rPr>
          <w:rFonts w:ascii="PT Astra Serif" w:hAnsi="PT Astra Serif"/>
          <w:snapToGrid w:val="0"/>
          <w:sz w:val="26"/>
          <w:szCs w:val="26"/>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23FA9" w:rsidRPr="00B46CE9" w:rsidRDefault="00E16FE6" w:rsidP="00E16FE6">
      <w:pPr>
        <w:ind w:firstLine="567"/>
        <w:jc w:val="both"/>
        <w:rPr>
          <w:rFonts w:ascii="PT Astra Serif" w:hAnsi="PT Astra Serif"/>
          <w:snapToGrid w:val="0"/>
          <w:sz w:val="26"/>
          <w:szCs w:val="26"/>
        </w:rPr>
      </w:pPr>
      <w:r w:rsidRPr="00B46CE9">
        <w:rPr>
          <w:rFonts w:ascii="PT Astra Serif" w:hAnsi="PT Astra Serif"/>
          <w:snapToGrid w:val="0"/>
          <w:sz w:val="26"/>
          <w:szCs w:val="26"/>
        </w:rPr>
        <w:t>9</w:t>
      </w:r>
      <w:r w:rsidR="00823FA9" w:rsidRPr="00B46CE9">
        <w:rPr>
          <w:rFonts w:ascii="PT Astra Serif" w:hAnsi="PT Astra Serif"/>
          <w:snapToGrid w:val="0"/>
          <w:sz w:val="26"/>
          <w:szCs w:val="26"/>
        </w:rPr>
        <w:t>.</w:t>
      </w:r>
      <w:r w:rsidRPr="00B46CE9">
        <w:rPr>
          <w:rFonts w:ascii="PT Astra Serif" w:hAnsi="PT Astra Serif"/>
          <w:snapToGrid w:val="0"/>
          <w:sz w:val="26"/>
          <w:szCs w:val="26"/>
        </w:rPr>
        <w:t>4</w:t>
      </w:r>
      <w:r w:rsidR="00823FA9" w:rsidRPr="00B46CE9">
        <w:rPr>
          <w:rFonts w:ascii="PT Astra Serif" w:hAnsi="PT Astra Serif"/>
          <w:snapToGrid w:val="0"/>
          <w:sz w:val="26"/>
          <w:szCs w:val="26"/>
        </w:rPr>
        <w:t>. Расторжение контракта в связи с односторонним отказом Стороны контракта от исполнения контракта осуществляется в порядке, предусмотренном ст. 95 Закона № 44-ФЗ.</w:t>
      </w:r>
    </w:p>
    <w:p w:rsidR="00823FA9" w:rsidRPr="00B46CE9" w:rsidRDefault="00823FA9" w:rsidP="00823FA9">
      <w:pPr>
        <w:jc w:val="both"/>
        <w:rPr>
          <w:rFonts w:ascii="PT Astra Serif" w:hAnsi="PT Astra Serif"/>
          <w:snapToGrid w:val="0"/>
          <w:sz w:val="26"/>
          <w:szCs w:val="26"/>
        </w:rPr>
      </w:pPr>
      <w:r w:rsidRPr="00B46CE9">
        <w:rPr>
          <w:rFonts w:ascii="PT Astra Serif" w:hAnsi="PT Astra Serif"/>
          <w:snapToGrid w:val="0"/>
          <w:sz w:val="26"/>
          <w:szCs w:val="26"/>
        </w:rPr>
        <w:t xml:space="preserve">          9.</w:t>
      </w:r>
      <w:r w:rsidR="00E16FE6" w:rsidRPr="00B46CE9">
        <w:rPr>
          <w:rFonts w:ascii="PT Astra Serif" w:hAnsi="PT Astra Serif"/>
          <w:snapToGrid w:val="0"/>
          <w:sz w:val="26"/>
          <w:szCs w:val="26"/>
        </w:rPr>
        <w:t>5</w:t>
      </w:r>
      <w:r w:rsidRPr="00B46CE9">
        <w:rPr>
          <w:rFonts w:ascii="PT Astra Serif" w:hAnsi="PT Astra Serif"/>
          <w:snapToGrid w:val="0"/>
          <w:sz w:val="26"/>
          <w:szCs w:val="26"/>
        </w:rPr>
        <w:t xml:space="preserve">.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B46CE9">
        <w:rPr>
          <w:rFonts w:ascii="PT Astra Serif" w:hAnsi="PT Astra Serif"/>
          <w:snapToGrid w:val="0"/>
          <w:sz w:val="26"/>
          <w:szCs w:val="26"/>
        </w:rPr>
        <w:t>с даты</w:t>
      </w:r>
      <w:proofErr w:type="gramEnd"/>
      <w:r w:rsidRPr="00B46CE9">
        <w:rPr>
          <w:rFonts w:ascii="PT Astra Serif" w:hAnsi="PT Astra Serif"/>
          <w:snapToGrid w:val="0"/>
          <w:sz w:val="26"/>
          <w:szCs w:val="26"/>
        </w:rPr>
        <w:t xml:space="preserve"> надлежащего уведомления Заказчиком Исполнителя об одностороннем отказе от исполнения контракта.</w:t>
      </w:r>
    </w:p>
    <w:p w:rsidR="00823FA9" w:rsidRPr="00B46CE9" w:rsidRDefault="00823FA9" w:rsidP="00823FA9">
      <w:pPr>
        <w:ind w:firstLine="567"/>
        <w:jc w:val="both"/>
        <w:rPr>
          <w:rFonts w:ascii="PT Astra Serif" w:hAnsi="PT Astra Serif"/>
          <w:snapToGrid w:val="0"/>
          <w:sz w:val="26"/>
          <w:szCs w:val="26"/>
        </w:rPr>
      </w:pPr>
      <w:r w:rsidRPr="00B46CE9">
        <w:rPr>
          <w:rFonts w:ascii="PT Astra Serif" w:hAnsi="PT Astra Serif"/>
          <w:snapToGrid w:val="0"/>
          <w:sz w:val="26"/>
          <w:szCs w:val="26"/>
        </w:rPr>
        <w:t>9.</w:t>
      </w:r>
      <w:r w:rsidR="00E16FE6" w:rsidRPr="00B46CE9">
        <w:rPr>
          <w:rFonts w:ascii="PT Astra Serif" w:hAnsi="PT Astra Serif"/>
          <w:snapToGrid w:val="0"/>
          <w:sz w:val="26"/>
          <w:szCs w:val="26"/>
        </w:rPr>
        <w:t>6</w:t>
      </w:r>
      <w:r w:rsidRPr="00B46CE9">
        <w:rPr>
          <w:rFonts w:ascii="PT Astra Serif" w:hAnsi="PT Astra Serif"/>
          <w:snapToGrid w:val="0"/>
          <w:sz w:val="26"/>
          <w:szCs w:val="26"/>
        </w:rPr>
        <w:t xml:space="preserve">. </w:t>
      </w:r>
      <w:proofErr w:type="gramStart"/>
      <w:r w:rsidRPr="00B46CE9">
        <w:rPr>
          <w:rFonts w:ascii="PT Astra Serif" w:hAnsi="PT Astra Serif"/>
          <w:snapToGrid w:val="0"/>
          <w:sz w:val="26"/>
          <w:szCs w:val="26"/>
        </w:rPr>
        <w:t xml:space="preserve">Заказчик </w:t>
      </w:r>
      <w:r w:rsidR="00B6679D" w:rsidRPr="00B46CE9">
        <w:rPr>
          <w:rFonts w:ascii="PT Astra Serif" w:hAnsi="PT Astra Serif"/>
          <w:snapToGrid w:val="0"/>
          <w:sz w:val="26"/>
          <w:szCs w:val="26"/>
        </w:rPr>
        <w:t>не позднее двух рабочих дней, следующих за днем</w:t>
      </w:r>
      <w:r w:rsidRPr="00B46CE9">
        <w:rPr>
          <w:rFonts w:ascii="PT Astra Serif" w:hAnsi="PT Astra Serif"/>
          <w:snapToGrid w:val="0"/>
          <w:sz w:val="26"/>
          <w:szCs w:val="26"/>
        </w:rPr>
        <w:t xml:space="preserve">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 44-ФЗ, обращение о включении информации об Исполнителе в реестр недобросовестных поставщиков (подрядчиков, исполнителей).</w:t>
      </w:r>
      <w:proofErr w:type="gramEnd"/>
    </w:p>
    <w:p w:rsidR="00823FA9" w:rsidRPr="00B46CE9" w:rsidRDefault="00823FA9" w:rsidP="00823FA9">
      <w:pPr>
        <w:ind w:firstLine="567"/>
        <w:jc w:val="both"/>
        <w:rPr>
          <w:rFonts w:ascii="PT Astra Serif" w:hAnsi="PT Astra Serif"/>
          <w:snapToGrid w:val="0"/>
          <w:sz w:val="26"/>
          <w:szCs w:val="26"/>
        </w:rPr>
      </w:pPr>
      <w:r w:rsidRPr="00B46CE9">
        <w:rPr>
          <w:rFonts w:ascii="PT Astra Serif" w:hAnsi="PT Astra Serif"/>
          <w:snapToGrid w:val="0"/>
          <w:sz w:val="26"/>
          <w:szCs w:val="26"/>
        </w:rPr>
        <w:t xml:space="preserve"> 9.</w:t>
      </w:r>
      <w:r w:rsidR="00E16FE6" w:rsidRPr="00B46CE9">
        <w:rPr>
          <w:rFonts w:ascii="PT Astra Serif" w:hAnsi="PT Astra Serif"/>
          <w:snapToGrid w:val="0"/>
          <w:sz w:val="26"/>
          <w:szCs w:val="26"/>
        </w:rPr>
        <w:t>7</w:t>
      </w:r>
      <w:r w:rsidRPr="00B46CE9">
        <w:rPr>
          <w:rFonts w:ascii="PT Astra Serif" w:hAnsi="PT Astra Serif"/>
          <w:snapToGrid w:val="0"/>
          <w:sz w:val="26"/>
          <w:szCs w:val="26"/>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23FA9" w:rsidRPr="00B46CE9" w:rsidRDefault="00823FA9" w:rsidP="00823FA9">
      <w:pPr>
        <w:ind w:firstLine="567"/>
        <w:jc w:val="both"/>
        <w:rPr>
          <w:rFonts w:ascii="PT Astra Serif" w:hAnsi="PT Astra Serif"/>
          <w:snapToGrid w:val="0"/>
          <w:sz w:val="26"/>
          <w:szCs w:val="26"/>
        </w:rPr>
      </w:pPr>
      <w:r w:rsidRPr="00B46CE9">
        <w:rPr>
          <w:rFonts w:ascii="PT Astra Serif" w:hAnsi="PT Astra Serif"/>
          <w:snapToGrid w:val="0"/>
          <w:sz w:val="26"/>
          <w:szCs w:val="26"/>
        </w:rPr>
        <w:t>9.</w:t>
      </w:r>
      <w:r w:rsidR="00E16FE6" w:rsidRPr="00B46CE9">
        <w:rPr>
          <w:rFonts w:ascii="PT Astra Serif" w:hAnsi="PT Astra Serif"/>
          <w:snapToGrid w:val="0"/>
          <w:sz w:val="26"/>
          <w:szCs w:val="26"/>
        </w:rPr>
        <w:t>8</w:t>
      </w:r>
      <w:r w:rsidRPr="00B46CE9">
        <w:rPr>
          <w:rFonts w:ascii="PT Astra Serif" w:hAnsi="PT Astra Serif"/>
          <w:snapToGrid w:val="0"/>
          <w:sz w:val="26"/>
          <w:szCs w:val="26"/>
        </w:rPr>
        <w:t xml:space="preserve">. 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B46CE9">
        <w:rPr>
          <w:rFonts w:ascii="PT Astra Serif" w:hAnsi="PT Astra Serif"/>
          <w:snapToGrid w:val="0"/>
          <w:sz w:val="26"/>
          <w:szCs w:val="26"/>
        </w:rPr>
        <w:t>с даты</w:t>
      </w:r>
      <w:proofErr w:type="gramEnd"/>
      <w:r w:rsidRPr="00B46CE9">
        <w:rPr>
          <w:rFonts w:ascii="PT Astra Serif" w:hAnsi="PT Astra Serif"/>
          <w:snapToGrid w:val="0"/>
          <w:sz w:val="26"/>
          <w:szCs w:val="26"/>
        </w:rPr>
        <w:t xml:space="preserve"> надлежащего уведомления Исполнителем Заказчика об одностороннем отказе от исполнения контракта.</w:t>
      </w:r>
    </w:p>
    <w:p w:rsidR="00823FA9" w:rsidRPr="00B46CE9" w:rsidRDefault="00823FA9" w:rsidP="00823FA9">
      <w:pPr>
        <w:ind w:firstLine="567"/>
        <w:jc w:val="both"/>
        <w:rPr>
          <w:rFonts w:ascii="PT Astra Serif" w:hAnsi="PT Astra Serif"/>
          <w:snapToGrid w:val="0"/>
          <w:sz w:val="26"/>
          <w:szCs w:val="26"/>
        </w:rPr>
      </w:pPr>
      <w:r w:rsidRPr="00B46CE9">
        <w:rPr>
          <w:rFonts w:ascii="PT Astra Serif" w:hAnsi="PT Astra Serif"/>
          <w:snapToGrid w:val="0"/>
          <w:sz w:val="26"/>
          <w:szCs w:val="26"/>
        </w:rPr>
        <w:t>9.</w:t>
      </w:r>
      <w:r w:rsidR="00E16FE6" w:rsidRPr="00B46CE9">
        <w:rPr>
          <w:rFonts w:ascii="PT Astra Serif" w:hAnsi="PT Astra Serif"/>
          <w:snapToGrid w:val="0"/>
          <w:sz w:val="26"/>
          <w:szCs w:val="26"/>
        </w:rPr>
        <w:t>9</w:t>
      </w:r>
      <w:r w:rsidRPr="00B46CE9">
        <w:rPr>
          <w:rFonts w:ascii="PT Astra Serif" w:hAnsi="PT Astra Serif"/>
          <w:snapToGrid w:val="0"/>
          <w:sz w:val="26"/>
          <w:szCs w:val="26"/>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B46CE9">
        <w:rPr>
          <w:rFonts w:ascii="PT Astra Serif" w:hAnsi="PT Astra Serif"/>
          <w:snapToGrid w:val="0"/>
          <w:sz w:val="26"/>
          <w:szCs w:val="26"/>
        </w:rPr>
        <w:t>с даты</w:t>
      </w:r>
      <w:proofErr w:type="gramEnd"/>
      <w:r w:rsidRPr="00B46CE9">
        <w:rPr>
          <w:rFonts w:ascii="PT Astra Serif" w:hAnsi="PT Astra Serif"/>
          <w:snapToGrid w:val="0"/>
          <w:sz w:val="26"/>
          <w:szCs w:val="26"/>
        </w:rPr>
        <w:t xml:space="preserve"> надлежащего уведомления Заказчика о принятом решении, об </w:t>
      </w:r>
      <w:r w:rsidRPr="00B46CE9">
        <w:rPr>
          <w:rFonts w:ascii="PT Astra Serif" w:hAnsi="PT Astra Serif"/>
          <w:snapToGrid w:val="0"/>
          <w:sz w:val="26"/>
          <w:szCs w:val="26"/>
        </w:rPr>
        <w:lastRenderedPageBreak/>
        <w:t>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02E95" w:rsidRPr="00B46CE9" w:rsidRDefault="00823FA9" w:rsidP="00723A63">
      <w:pPr>
        <w:ind w:firstLine="567"/>
        <w:jc w:val="both"/>
        <w:rPr>
          <w:rFonts w:ascii="PT Astra Serif" w:hAnsi="PT Astra Serif"/>
          <w:snapToGrid w:val="0"/>
          <w:sz w:val="26"/>
          <w:szCs w:val="26"/>
        </w:rPr>
      </w:pPr>
      <w:r w:rsidRPr="00B46CE9">
        <w:rPr>
          <w:rFonts w:ascii="PT Astra Serif" w:hAnsi="PT Astra Serif"/>
          <w:snapToGrid w:val="0"/>
          <w:sz w:val="26"/>
          <w:szCs w:val="26"/>
        </w:rPr>
        <w:t>9.1</w:t>
      </w:r>
      <w:r w:rsidR="00E16FE6" w:rsidRPr="00B46CE9">
        <w:rPr>
          <w:rFonts w:ascii="PT Astra Serif" w:hAnsi="PT Astra Serif"/>
          <w:snapToGrid w:val="0"/>
          <w:sz w:val="26"/>
          <w:szCs w:val="26"/>
        </w:rPr>
        <w:t>0</w:t>
      </w:r>
      <w:r w:rsidRPr="00B46CE9">
        <w:rPr>
          <w:rFonts w:ascii="PT Astra Serif" w:hAnsi="PT Astra Serif"/>
          <w:snapToGrid w:val="0"/>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10. Вступление в силу, срок действия и порядок прекращения Контракта</w:t>
      </w:r>
    </w:p>
    <w:p w:rsidR="00502E95" w:rsidRPr="00B46CE9" w:rsidRDefault="00502E95" w:rsidP="00A73C2E">
      <w:pPr>
        <w:ind w:firstLine="567"/>
        <w:jc w:val="both"/>
        <w:rPr>
          <w:rFonts w:ascii="PT Astra Serif" w:hAnsi="PT Astra Serif"/>
          <w:snapToGrid w:val="0"/>
          <w:sz w:val="26"/>
          <w:szCs w:val="26"/>
        </w:rPr>
      </w:pPr>
      <w:r w:rsidRPr="00B46CE9">
        <w:rPr>
          <w:rFonts w:ascii="PT Astra Serif" w:hAnsi="PT Astra Serif"/>
          <w:snapToGrid w:val="0"/>
          <w:sz w:val="26"/>
          <w:szCs w:val="26"/>
        </w:rPr>
        <w:t>10.1. Контра</w:t>
      </w:r>
      <w:proofErr w:type="gramStart"/>
      <w:r w:rsidRPr="00B46CE9">
        <w:rPr>
          <w:rFonts w:ascii="PT Astra Serif" w:hAnsi="PT Astra Serif"/>
          <w:snapToGrid w:val="0"/>
          <w:sz w:val="26"/>
          <w:szCs w:val="26"/>
        </w:rPr>
        <w:t>кт вст</w:t>
      </w:r>
      <w:proofErr w:type="gramEnd"/>
      <w:r w:rsidRPr="00B46CE9">
        <w:rPr>
          <w:rFonts w:ascii="PT Astra Serif" w:hAnsi="PT Astra Serif"/>
          <w:snapToGrid w:val="0"/>
          <w:sz w:val="26"/>
          <w:szCs w:val="26"/>
        </w:rPr>
        <w:t xml:space="preserve">упает в силу с момента его подписания и действует по </w:t>
      </w:r>
      <w:r w:rsidR="00B46CE9">
        <w:rPr>
          <w:rFonts w:ascii="PT Astra Serif" w:hAnsi="PT Astra Serif"/>
          <w:snapToGrid w:val="0"/>
          <w:sz w:val="26"/>
          <w:szCs w:val="26"/>
        </w:rPr>
        <w:t>31</w:t>
      </w:r>
      <w:r w:rsidR="006A02F7" w:rsidRPr="00B46CE9">
        <w:rPr>
          <w:rFonts w:ascii="PT Astra Serif" w:hAnsi="PT Astra Serif"/>
          <w:snapToGrid w:val="0"/>
          <w:sz w:val="26"/>
          <w:szCs w:val="26"/>
        </w:rPr>
        <w:t xml:space="preserve"> декабря 202</w:t>
      </w:r>
      <w:r w:rsidR="00B46CE9">
        <w:rPr>
          <w:rFonts w:ascii="PT Astra Serif" w:hAnsi="PT Astra Serif"/>
          <w:snapToGrid w:val="0"/>
          <w:sz w:val="26"/>
          <w:szCs w:val="26"/>
        </w:rPr>
        <w:t>6</w:t>
      </w:r>
      <w:r w:rsidRPr="00B46CE9">
        <w:rPr>
          <w:rFonts w:ascii="PT Astra Serif" w:hAnsi="PT Astra Serif"/>
          <w:snapToGrid w:val="0"/>
          <w:sz w:val="26"/>
          <w:szCs w:val="26"/>
        </w:rPr>
        <w:t xml:space="preserve"> г.</w:t>
      </w:r>
    </w:p>
    <w:p w:rsidR="00502E95" w:rsidRPr="00B46CE9" w:rsidRDefault="00502E95" w:rsidP="00A73C2E">
      <w:pPr>
        <w:ind w:firstLine="567"/>
        <w:jc w:val="both"/>
        <w:rPr>
          <w:rFonts w:ascii="PT Astra Serif" w:hAnsi="PT Astra Serif"/>
          <w:snapToGrid w:val="0"/>
          <w:sz w:val="26"/>
          <w:szCs w:val="26"/>
        </w:rPr>
      </w:pPr>
      <w:r w:rsidRPr="00B46CE9">
        <w:rPr>
          <w:rFonts w:ascii="PT Astra Serif" w:hAnsi="PT Astra Serif"/>
          <w:snapToGrid w:val="0"/>
          <w:sz w:val="26"/>
          <w:szCs w:val="26"/>
        </w:rPr>
        <w:t>10.2.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11. Форс-мажорные обстоятельства</w:t>
      </w:r>
    </w:p>
    <w:p w:rsidR="00502E95" w:rsidRPr="00B46CE9" w:rsidRDefault="00502E95" w:rsidP="00A73C2E">
      <w:pPr>
        <w:ind w:firstLine="567"/>
        <w:jc w:val="both"/>
        <w:rPr>
          <w:rFonts w:ascii="PT Astra Serif" w:hAnsi="PT Astra Serif"/>
          <w:snapToGrid w:val="0"/>
          <w:sz w:val="26"/>
          <w:szCs w:val="26"/>
        </w:rPr>
      </w:pPr>
      <w:r w:rsidRPr="00B46CE9">
        <w:rPr>
          <w:rFonts w:ascii="PT Astra Serif" w:hAnsi="PT Astra Serif"/>
          <w:snapToGrid w:val="0"/>
          <w:sz w:val="26"/>
          <w:szCs w:val="26"/>
        </w:rPr>
        <w:t xml:space="preserve">11.1. </w:t>
      </w:r>
      <w:proofErr w:type="gramStart"/>
      <w:r w:rsidRPr="00B46CE9">
        <w:rPr>
          <w:rFonts w:ascii="PT Astra Serif" w:hAnsi="PT Astra Serif"/>
          <w:snapToGrid w:val="0"/>
          <w:sz w:val="26"/>
          <w:szCs w:val="26"/>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w:t>
      </w:r>
      <w:proofErr w:type="gramEnd"/>
      <w:r w:rsidRPr="00B46CE9">
        <w:rPr>
          <w:rFonts w:ascii="PT Astra Serif" w:hAnsi="PT Astra Serif"/>
          <w:snapToGrid w:val="0"/>
          <w:sz w:val="26"/>
          <w:szCs w:val="26"/>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11.2.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w:t>
      </w:r>
      <w:r w:rsidR="00AF3F9D" w:rsidRPr="00B46CE9">
        <w:rPr>
          <w:rFonts w:ascii="PT Astra Serif" w:hAnsi="PT Astra Serif"/>
          <w:snapToGrid w:val="0"/>
          <w:sz w:val="26"/>
          <w:szCs w:val="26"/>
        </w:rPr>
        <w:t>ом другую Сторону в течение 1 (О</w:t>
      </w:r>
      <w:r w:rsidRPr="00B46CE9">
        <w:rPr>
          <w:rFonts w:ascii="PT Astra Serif" w:hAnsi="PT Astra Serif"/>
          <w:snapToGrid w:val="0"/>
          <w:sz w:val="26"/>
          <w:szCs w:val="26"/>
        </w:rPr>
        <w:t>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11.3.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Ставропольского края, или иной торгово-промышленной палаты, где имели место обстоятельства непреодолимой силы.</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11.4. Если обстоятельства и их посл</w:t>
      </w:r>
      <w:r w:rsidR="00AF3F9D" w:rsidRPr="00B46CE9">
        <w:rPr>
          <w:rFonts w:ascii="PT Astra Serif" w:hAnsi="PT Astra Serif"/>
          <w:snapToGrid w:val="0"/>
          <w:sz w:val="26"/>
          <w:szCs w:val="26"/>
        </w:rPr>
        <w:t>едствия будут длиться более 1 (О</w:t>
      </w:r>
      <w:r w:rsidRPr="00B46CE9">
        <w:rPr>
          <w:rFonts w:ascii="PT Astra Serif" w:hAnsi="PT Astra Serif"/>
          <w:snapToGrid w:val="0"/>
          <w:sz w:val="26"/>
          <w:szCs w:val="26"/>
        </w:rPr>
        <w:t>дного) месяца, то стороны расторгают Контракт. В этом случае ни одна из сторон не имеет права потребовать от другой стороны возмещения убытков.</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12. Порядок разрешения споров</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 xml:space="preserve">12.1.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подлежат разрешению в Арбитражном Суде </w:t>
      </w:r>
      <w:r w:rsidRPr="00B46CE9">
        <w:rPr>
          <w:rFonts w:ascii="PT Astra Serif" w:hAnsi="PT Astra Serif"/>
          <w:snapToGrid w:val="0"/>
          <w:sz w:val="26"/>
          <w:szCs w:val="26"/>
        </w:rPr>
        <w:lastRenderedPageBreak/>
        <w:t>Ставропольского края при условии предварительного соблюдения претензионного порядка, предусмотренного настоящим Контрактом.</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12.2.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502E95" w:rsidRPr="00B46CE9" w:rsidRDefault="00502E95" w:rsidP="00502E95">
      <w:pPr>
        <w:jc w:val="both"/>
        <w:rPr>
          <w:rFonts w:ascii="PT Astra Serif" w:hAnsi="PT Astra Serif"/>
          <w:snapToGrid w:val="0"/>
          <w:sz w:val="26"/>
          <w:szCs w:val="26"/>
        </w:rPr>
      </w:pPr>
      <w:r w:rsidRPr="00B46CE9">
        <w:rPr>
          <w:rFonts w:ascii="PT Astra Serif" w:hAnsi="PT Astra Serif"/>
          <w:snapToGrid w:val="0"/>
          <w:sz w:val="26"/>
          <w:szCs w:val="26"/>
        </w:rPr>
        <w:tab/>
        <w:t>12.3. Претензия должна содержать: требования Стороны - заявителя; сумму претенз</w:t>
      </w:r>
      <w:proofErr w:type="gramStart"/>
      <w:r w:rsidRPr="00B46CE9">
        <w:rPr>
          <w:rFonts w:ascii="PT Astra Serif" w:hAnsi="PT Astra Serif"/>
          <w:snapToGrid w:val="0"/>
          <w:sz w:val="26"/>
          <w:szCs w:val="26"/>
        </w:rPr>
        <w:t>ии и ее</w:t>
      </w:r>
      <w:proofErr w:type="gramEnd"/>
      <w:r w:rsidRPr="00B46CE9">
        <w:rPr>
          <w:rFonts w:ascii="PT Astra Serif" w:hAnsi="PT Astra Serif"/>
          <w:snapToGrid w:val="0"/>
          <w:sz w:val="26"/>
          <w:szCs w:val="26"/>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502E95" w:rsidRPr="00B46CE9" w:rsidRDefault="00502E95" w:rsidP="00723A63">
      <w:pPr>
        <w:jc w:val="both"/>
        <w:rPr>
          <w:rFonts w:ascii="PT Astra Serif" w:hAnsi="PT Astra Serif"/>
          <w:snapToGrid w:val="0"/>
          <w:sz w:val="26"/>
          <w:szCs w:val="26"/>
        </w:rPr>
      </w:pPr>
      <w:r w:rsidRPr="00B46CE9">
        <w:rPr>
          <w:rFonts w:ascii="PT Astra Serif" w:hAnsi="PT Astra Serif"/>
          <w:snapToGrid w:val="0"/>
          <w:sz w:val="26"/>
          <w:szCs w:val="26"/>
        </w:rPr>
        <w:tab/>
        <w:t>12.4. Претензи</w:t>
      </w:r>
      <w:r w:rsidR="00AF3F9D" w:rsidRPr="00B46CE9">
        <w:rPr>
          <w:rFonts w:ascii="PT Astra Serif" w:hAnsi="PT Astra Serif"/>
          <w:snapToGrid w:val="0"/>
          <w:sz w:val="26"/>
          <w:szCs w:val="26"/>
        </w:rPr>
        <w:t>я рассматривается в течение 7 (С</w:t>
      </w:r>
      <w:r w:rsidRPr="00B46CE9">
        <w:rPr>
          <w:rFonts w:ascii="PT Astra Serif" w:hAnsi="PT Astra Serif"/>
          <w:snapToGrid w:val="0"/>
          <w:sz w:val="26"/>
          <w:szCs w:val="26"/>
        </w:rPr>
        <w:t>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13. Дополнительные положения</w:t>
      </w:r>
    </w:p>
    <w:p w:rsidR="00CF0E12" w:rsidRPr="00B46CE9" w:rsidRDefault="00502E95" w:rsidP="00CF0E12">
      <w:pPr>
        <w:jc w:val="both"/>
        <w:rPr>
          <w:rFonts w:ascii="PT Astra Serif" w:hAnsi="PT Astra Serif"/>
          <w:snapToGrid w:val="0"/>
          <w:sz w:val="26"/>
          <w:szCs w:val="26"/>
        </w:rPr>
      </w:pPr>
      <w:r w:rsidRPr="00B46CE9">
        <w:rPr>
          <w:rFonts w:ascii="PT Astra Serif" w:hAnsi="PT Astra Serif"/>
          <w:snapToGrid w:val="0"/>
          <w:sz w:val="26"/>
          <w:szCs w:val="26"/>
        </w:rPr>
        <w:tab/>
      </w:r>
      <w:r w:rsidR="00CF0E12" w:rsidRPr="00B46CE9">
        <w:rPr>
          <w:rFonts w:ascii="PT Astra Serif" w:hAnsi="PT Astra Serif"/>
          <w:snapToGrid w:val="0"/>
          <w:sz w:val="26"/>
          <w:szCs w:val="26"/>
        </w:rPr>
        <w:t>13.1. Все предусмотренные Контрактом акты, извещения и другие документы отправляются Сторонами по средствам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 13.3. Стороны обязуются извещать друг друга об изменении своих юридических и почтовых адресов, номеров телефонов и факсов, иных реквизитов в течение 3 (трёх) рабочих дней.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13.4.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13.5. В случае перемены Заказчика права и обязанности Заказчика, предусмотренные Контрактом, переходят к новому Заказчику.</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13.6. Исполнитель гарантирует, что на момент заключения Контракта не находится в стадии ликвидации, либо не признан банкротом.</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13.7.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13.8. Настоящий Контракт составлен в двух экземплярах, имеющих одинаковую юридическую силу по одному экземпляру для каждого из сторон.</w:t>
      </w:r>
    </w:p>
    <w:p w:rsidR="00CF0E12" w:rsidRPr="00B46CE9" w:rsidRDefault="00CF0E12"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13.9. К настоящему Контракту прилагаются:</w:t>
      </w:r>
    </w:p>
    <w:p w:rsidR="00502E95" w:rsidRPr="00B46CE9" w:rsidRDefault="00CF0E12" w:rsidP="00CF0E12">
      <w:pPr>
        <w:jc w:val="both"/>
        <w:rPr>
          <w:rFonts w:ascii="PT Astra Serif" w:hAnsi="PT Astra Serif"/>
          <w:snapToGrid w:val="0"/>
          <w:sz w:val="26"/>
          <w:szCs w:val="26"/>
        </w:rPr>
      </w:pPr>
      <w:r w:rsidRPr="00B46CE9">
        <w:rPr>
          <w:rFonts w:ascii="PT Astra Serif" w:hAnsi="PT Astra Serif"/>
          <w:snapToGrid w:val="0"/>
          <w:sz w:val="26"/>
          <w:szCs w:val="26"/>
        </w:rPr>
        <w:t>Приложение № 1, являющееся неотъемлемой частью Контракта.</w:t>
      </w:r>
    </w:p>
    <w:p w:rsidR="00F961AE" w:rsidRPr="00B46CE9" w:rsidRDefault="00F961AE" w:rsidP="00502E95">
      <w:pPr>
        <w:jc w:val="center"/>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14. Юридические адреса, банковские реквизиты Сторон</w:t>
      </w:r>
    </w:p>
    <w:tbl>
      <w:tblPr>
        <w:tblW w:w="9465" w:type="dxa"/>
        <w:tblLayout w:type="fixed"/>
        <w:tblLook w:val="01E0"/>
      </w:tblPr>
      <w:tblGrid>
        <w:gridCol w:w="5146"/>
        <w:gridCol w:w="4319"/>
      </w:tblGrid>
      <w:tr w:rsidR="00CF0E12" w:rsidRPr="00B46CE9" w:rsidTr="00CF0E12">
        <w:trPr>
          <w:trHeight w:val="1418"/>
        </w:trPr>
        <w:tc>
          <w:tcPr>
            <w:tcW w:w="5146" w:type="dxa"/>
            <w:hideMark/>
          </w:tcPr>
          <w:p w:rsidR="00CF0E12" w:rsidRPr="00B46CE9" w:rsidRDefault="00CF0E12">
            <w:pPr>
              <w:pStyle w:val="FR1"/>
              <w:spacing w:before="0"/>
              <w:rPr>
                <w:rFonts w:ascii="PT Astra Serif" w:hAnsi="PT Astra Serif"/>
                <w:sz w:val="26"/>
                <w:szCs w:val="26"/>
              </w:rPr>
            </w:pPr>
            <w:r w:rsidRPr="00B46CE9">
              <w:rPr>
                <w:rFonts w:ascii="PT Astra Serif" w:hAnsi="PT Astra Serif"/>
                <w:bCs/>
                <w:sz w:val="26"/>
                <w:szCs w:val="26"/>
              </w:rPr>
              <w:t>Заказчик</w:t>
            </w:r>
          </w:p>
          <w:p w:rsidR="00B46CE9" w:rsidRPr="00F462D1" w:rsidRDefault="00B46CE9" w:rsidP="00B46CE9">
            <w:pPr>
              <w:rPr>
                <w:rFonts w:ascii="PT Astra Serif" w:hAnsi="PT Astra Serif"/>
                <w:b/>
                <w:sz w:val="26"/>
                <w:szCs w:val="26"/>
              </w:rPr>
            </w:pPr>
            <w:r w:rsidRPr="00F462D1">
              <w:rPr>
                <w:rFonts w:ascii="PT Astra Serif" w:hAnsi="PT Astra Serif"/>
                <w:b/>
                <w:sz w:val="26"/>
                <w:szCs w:val="26"/>
              </w:rPr>
              <w:t>ФКУ ИК-2 УФСИН России по Ставропольскому краю</w:t>
            </w:r>
          </w:p>
          <w:p w:rsidR="00B46CE9" w:rsidRPr="00EA3E8F" w:rsidRDefault="00B46CE9" w:rsidP="00B46CE9">
            <w:pPr>
              <w:rPr>
                <w:rFonts w:ascii="PT Astra Serif" w:hAnsi="PT Astra Serif"/>
                <w:bCs/>
                <w:sz w:val="26"/>
                <w:szCs w:val="26"/>
              </w:rPr>
            </w:pPr>
            <w:r w:rsidRPr="00EA3E8F">
              <w:rPr>
                <w:rFonts w:ascii="PT Astra Serif" w:hAnsi="PT Astra Serif"/>
                <w:bCs/>
                <w:sz w:val="26"/>
                <w:szCs w:val="26"/>
              </w:rPr>
              <w:t xml:space="preserve">357000, Ставропольский край, </w:t>
            </w:r>
          </w:p>
          <w:p w:rsidR="00B46CE9" w:rsidRPr="00EA3E8F" w:rsidRDefault="00B46CE9" w:rsidP="00B46CE9">
            <w:pPr>
              <w:rPr>
                <w:rFonts w:ascii="PT Astra Serif" w:hAnsi="PT Astra Serif"/>
                <w:bCs/>
                <w:sz w:val="26"/>
                <w:szCs w:val="26"/>
              </w:rPr>
            </w:pPr>
            <w:r w:rsidRPr="00EA3E8F">
              <w:rPr>
                <w:rFonts w:ascii="PT Astra Serif" w:hAnsi="PT Astra Serif"/>
                <w:bCs/>
                <w:sz w:val="26"/>
                <w:szCs w:val="26"/>
              </w:rPr>
              <w:t xml:space="preserve">с. Кочубеевское, ул. </w:t>
            </w:r>
            <w:proofErr w:type="gramStart"/>
            <w:r w:rsidRPr="00EA3E8F">
              <w:rPr>
                <w:rFonts w:ascii="PT Astra Serif" w:hAnsi="PT Astra Serif"/>
                <w:bCs/>
                <w:sz w:val="26"/>
                <w:szCs w:val="26"/>
              </w:rPr>
              <w:t>Станционная</w:t>
            </w:r>
            <w:proofErr w:type="gramEnd"/>
            <w:r w:rsidRPr="00EA3E8F">
              <w:rPr>
                <w:rFonts w:ascii="PT Astra Serif" w:hAnsi="PT Astra Serif"/>
                <w:bCs/>
                <w:sz w:val="26"/>
                <w:szCs w:val="26"/>
              </w:rPr>
              <w:t xml:space="preserve">, 11, </w:t>
            </w:r>
          </w:p>
          <w:p w:rsidR="00B46CE9" w:rsidRPr="00EA3E8F" w:rsidRDefault="00B46CE9" w:rsidP="00B46CE9">
            <w:pPr>
              <w:rPr>
                <w:rFonts w:ascii="PT Astra Serif" w:hAnsi="PT Astra Serif"/>
                <w:color w:val="000000"/>
                <w:sz w:val="26"/>
                <w:szCs w:val="26"/>
              </w:rPr>
            </w:pPr>
            <w:r w:rsidRPr="00EA3E8F">
              <w:rPr>
                <w:rFonts w:ascii="PT Astra Serif" w:hAnsi="PT Astra Serif"/>
                <w:color w:val="000000"/>
                <w:sz w:val="26"/>
                <w:szCs w:val="26"/>
              </w:rPr>
              <w:t xml:space="preserve">тел. 8 (86550) 2-00-70 </w:t>
            </w:r>
          </w:p>
          <w:p w:rsidR="00B46CE9" w:rsidRPr="00EA3E8F" w:rsidRDefault="00D716AE" w:rsidP="00B46CE9">
            <w:pPr>
              <w:rPr>
                <w:rFonts w:ascii="PT Astra Serif" w:hAnsi="PT Astra Serif"/>
                <w:b/>
                <w:sz w:val="26"/>
                <w:szCs w:val="26"/>
              </w:rPr>
            </w:pPr>
            <w:hyperlink r:id="rId9" w:history="1">
              <w:proofErr w:type="spellStart"/>
              <w:r w:rsidR="00B46CE9" w:rsidRPr="00EA3E8F">
                <w:rPr>
                  <w:rStyle w:val="a3"/>
                  <w:rFonts w:ascii="PT Astra Serif" w:hAnsi="PT Astra Serif"/>
                  <w:b/>
                  <w:sz w:val="26"/>
                  <w:szCs w:val="26"/>
                  <w:lang w:val="en-US"/>
                </w:rPr>
                <w:t>oto</w:t>
              </w:r>
              <w:proofErr w:type="spellEnd"/>
              <w:r w:rsidR="00B46CE9" w:rsidRPr="00EA3E8F">
                <w:rPr>
                  <w:rStyle w:val="a3"/>
                  <w:rFonts w:ascii="PT Astra Serif" w:hAnsi="PT Astra Serif"/>
                  <w:b/>
                  <w:sz w:val="26"/>
                  <w:szCs w:val="26"/>
                </w:rPr>
                <w:t>.</w:t>
              </w:r>
              <w:proofErr w:type="spellStart"/>
              <w:r w:rsidR="00B46CE9" w:rsidRPr="00EA3E8F">
                <w:rPr>
                  <w:rStyle w:val="a3"/>
                  <w:rFonts w:ascii="PT Astra Serif" w:hAnsi="PT Astra Serif"/>
                  <w:b/>
                  <w:sz w:val="26"/>
                  <w:szCs w:val="26"/>
                  <w:lang w:val="en-US"/>
                </w:rPr>
                <w:t>ik</w:t>
              </w:r>
              <w:proofErr w:type="spellEnd"/>
              <w:r w:rsidR="00B46CE9" w:rsidRPr="00EA3E8F">
                <w:rPr>
                  <w:rStyle w:val="a3"/>
                  <w:rFonts w:ascii="PT Astra Serif" w:hAnsi="PT Astra Serif"/>
                  <w:b/>
                  <w:sz w:val="26"/>
                  <w:szCs w:val="26"/>
                </w:rPr>
                <w:t>2 @</w:t>
              </w:r>
              <w:r w:rsidR="00B46CE9" w:rsidRPr="00EA3E8F">
                <w:rPr>
                  <w:rStyle w:val="a3"/>
                  <w:rFonts w:ascii="PT Astra Serif" w:hAnsi="PT Astra Serif"/>
                  <w:b/>
                  <w:sz w:val="26"/>
                  <w:szCs w:val="26"/>
                  <w:lang w:val="en-US"/>
                </w:rPr>
                <w:t>mail</w:t>
              </w:r>
              <w:r w:rsidR="00B46CE9" w:rsidRPr="00EA3E8F">
                <w:rPr>
                  <w:rStyle w:val="a3"/>
                  <w:rFonts w:ascii="PT Astra Serif" w:hAnsi="PT Astra Serif"/>
                  <w:b/>
                  <w:sz w:val="26"/>
                  <w:szCs w:val="26"/>
                </w:rPr>
                <w:t>.</w:t>
              </w:r>
              <w:proofErr w:type="spellStart"/>
              <w:r w:rsidR="00B46CE9" w:rsidRPr="00EA3E8F">
                <w:rPr>
                  <w:rStyle w:val="a3"/>
                  <w:rFonts w:ascii="PT Astra Serif" w:hAnsi="PT Astra Serif"/>
                  <w:b/>
                  <w:sz w:val="26"/>
                  <w:szCs w:val="26"/>
                  <w:lang w:val="en-US"/>
                </w:rPr>
                <w:t>ru</w:t>
              </w:r>
              <w:proofErr w:type="spellEnd"/>
            </w:hyperlink>
          </w:p>
          <w:p w:rsidR="00B46CE9" w:rsidRPr="00EA3E8F" w:rsidRDefault="00B46CE9" w:rsidP="00B46CE9">
            <w:pPr>
              <w:rPr>
                <w:rFonts w:ascii="PT Astra Serif" w:hAnsi="PT Astra Serif"/>
                <w:color w:val="000000"/>
                <w:sz w:val="26"/>
                <w:szCs w:val="26"/>
              </w:rPr>
            </w:pPr>
            <w:r w:rsidRPr="00EA3E8F">
              <w:rPr>
                <w:rFonts w:ascii="PT Astra Serif" w:hAnsi="PT Astra Serif"/>
                <w:color w:val="000000"/>
                <w:sz w:val="26"/>
                <w:szCs w:val="26"/>
              </w:rPr>
              <w:t>ИНН 2610000157;КПП 261001001</w:t>
            </w:r>
          </w:p>
          <w:p w:rsidR="00B46CE9" w:rsidRPr="00EA3E8F" w:rsidRDefault="00B46CE9" w:rsidP="00B46CE9">
            <w:pPr>
              <w:rPr>
                <w:rFonts w:ascii="PT Astra Serif" w:hAnsi="PT Astra Serif"/>
                <w:color w:val="000000"/>
                <w:sz w:val="26"/>
                <w:szCs w:val="26"/>
              </w:rPr>
            </w:pPr>
            <w:r w:rsidRPr="00EA3E8F">
              <w:rPr>
                <w:rFonts w:ascii="PT Astra Serif" w:hAnsi="PT Astra Serif"/>
                <w:color w:val="000000"/>
                <w:sz w:val="26"/>
                <w:szCs w:val="26"/>
              </w:rPr>
              <w:t xml:space="preserve">БИК </w:t>
            </w:r>
            <w:r w:rsidRPr="00EA3E8F">
              <w:rPr>
                <w:rFonts w:ascii="PT Astra Serif" w:hAnsi="PT Astra Serif"/>
                <w:sz w:val="26"/>
                <w:szCs w:val="26"/>
              </w:rPr>
              <w:t>012202102</w:t>
            </w:r>
          </w:p>
          <w:p w:rsidR="00B46CE9" w:rsidRPr="00EA3E8F" w:rsidRDefault="00B46CE9" w:rsidP="00B46CE9">
            <w:pPr>
              <w:rPr>
                <w:rFonts w:ascii="PT Astra Serif" w:hAnsi="PT Astra Serif"/>
                <w:sz w:val="26"/>
                <w:szCs w:val="26"/>
              </w:rPr>
            </w:pPr>
            <w:r w:rsidRPr="00EA3E8F">
              <w:rPr>
                <w:rFonts w:ascii="PT Astra Serif" w:hAnsi="PT Astra Serif"/>
                <w:sz w:val="26"/>
                <w:szCs w:val="26"/>
              </w:rPr>
              <w:t xml:space="preserve">БАНК: ОКЦ №1 ВВГУ Банка России //УФК по Нижегородской области, </w:t>
            </w:r>
          </w:p>
          <w:p w:rsidR="00B46CE9" w:rsidRPr="00EA3E8F" w:rsidRDefault="00B46CE9" w:rsidP="00B46CE9">
            <w:pPr>
              <w:rPr>
                <w:rFonts w:ascii="PT Astra Serif" w:hAnsi="PT Astra Serif"/>
                <w:sz w:val="26"/>
                <w:szCs w:val="26"/>
              </w:rPr>
            </w:pPr>
            <w:r w:rsidRPr="00EA3E8F">
              <w:rPr>
                <w:rFonts w:ascii="PT Astra Serif" w:hAnsi="PT Astra Serif"/>
                <w:sz w:val="26"/>
                <w:szCs w:val="26"/>
              </w:rPr>
              <w:t>г. Нижний Новгород</w:t>
            </w:r>
          </w:p>
          <w:p w:rsidR="00B46CE9" w:rsidRPr="00EA3E8F" w:rsidRDefault="00B46CE9" w:rsidP="00B46CE9">
            <w:pPr>
              <w:rPr>
                <w:rFonts w:ascii="PT Astra Serif" w:hAnsi="PT Astra Serif"/>
                <w:sz w:val="26"/>
                <w:szCs w:val="26"/>
              </w:rPr>
            </w:pPr>
            <w:proofErr w:type="gramStart"/>
            <w:r w:rsidRPr="00EA3E8F">
              <w:rPr>
                <w:rFonts w:ascii="PT Astra Serif" w:hAnsi="PT Astra Serif"/>
                <w:sz w:val="26"/>
                <w:szCs w:val="26"/>
              </w:rPr>
              <w:t>к</w:t>
            </w:r>
            <w:proofErr w:type="gramEnd"/>
            <w:r w:rsidRPr="00EA3E8F">
              <w:rPr>
                <w:rFonts w:ascii="PT Astra Serif" w:hAnsi="PT Astra Serif"/>
                <w:sz w:val="26"/>
                <w:szCs w:val="26"/>
              </w:rPr>
              <w:t>/счет 40102810745370000024</w:t>
            </w:r>
          </w:p>
          <w:p w:rsidR="00B46CE9" w:rsidRPr="00EA3E8F" w:rsidRDefault="00B46CE9" w:rsidP="00B46CE9">
            <w:pPr>
              <w:rPr>
                <w:rFonts w:ascii="PT Astra Serif" w:hAnsi="PT Astra Serif"/>
                <w:sz w:val="26"/>
                <w:szCs w:val="26"/>
              </w:rPr>
            </w:pPr>
            <w:proofErr w:type="spellStart"/>
            <w:proofErr w:type="gramStart"/>
            <w:r w:rsidRPr="00EA3E8F">
              <w:rPr>
                <w:rFonts w:ascii="PT Astra Serif" w:hAnsi="PT Astra Serif"/>
                <w:sz w:val="26"/>
                <w:szCs w:val="26"/>
              </w:rPr>
              <w:t>р</w:t>
            </w:r>
            <w:proofErr w:type="spellEnd"/>
            <w:proofErr w:type="gramEnd"/>
            <w:r w:rsidRPr="00EA3E8F">
              <w:rPr>
                <w:rFonts w:ascii="PT Astra Serif" w:hAnsi="PT Astra Serif"/>
                <w:sz w:val="26"/>
                <w:szCs w:val="26"/>
              </w:rPr>
              <w:t>/счет 03211643000000013243</w:t>
            </w:r>
          </w:p>
          <w:p w:rsidR="00B46CE9" w:rsidRPr="00EA3E8F" w:rsidRDefault="00B46CE9" w:rsidP="00B46CE9">
            <w:pPr>
              <w:rPr>
                <w:rFonts w:ascii="PT Astra Serif" w:hAnsi="PT Astra Serif"/>
                <w:sz w:val="26"/>
                <w:szCs w:val="26"/>
              </w:rPr>
            </w:pPr>
            <w:proofErr w:type="gramStart"/>
            <w:r w:rsidRPr="00EA3E8F">
              <w:rPr>
                <w:rFonts w:ascii="PT Astra Serif" w:hAnsi="PT Astra Serif"/>
                <w:sz w:val="26"/>
                <w:szCs w:val="26"/>
              </w:rPr>
              <w:t>л</w:t>
            </w:r>
            <w:proofErr w:type="gramEnd"/>
            <w:r w:rsidRPr="00EA3E8F">
              <w:rPr>
                <w:rFonts w:ascii="PT Astra Serif" w:hAnsi="PT Astra Serif"/>
                <w:sz w:val="26"/>
                <w:szCs w:val="26"/>
              </w:rPr>
              <w:t>/с 03211177980</w:t>
            </w:r>
          </w:p>
          <w:p w:rsidR="00B46CE9" w:rsidRPr="00EA3E8F" w:rsidRDefault="00B46CE9" w:rsidP="00B46CE9">
            <w:pPr>
              <w:rPr>
                <w:rFonts w:ascii="PT Astra Serif" w:hAnsi="PT Astra Serif"/>
                <w:color w:val="000000"/>
                <w:sz w:val="26"/>
                <w:szCs w:val="26"/>
              </w:rPr>
            </w:pPr>
            <w:r w:rsidRPr="00EA3E8F">
              <w:rPr>
                <w:rFonts w:ascii="PT Astra Serif" w:hAnsi="PT Astra Serif"/>
                <w:color w:val="000000"/>
                <w:sz w:val="26"/>
                <w:szCs w:val="26"/>
              </w:rPr>
              <w:t xml:space="preserve">ОКТМО </w:t>
            </w:r>
            <w:r w:rsidRPr="00EA3E8F">
              <w:rPr>
                <w:rFonts w:ascii="PT Astra Serif" w:hAnsi="PT Astra Serif"/>
                <w:sz w:val="26"/>
                <w:szCs w:val="26"/>
              </w:rPr>
              <w:t xml:space="preserve">07528000; </w:t>
            </w:r>
            <w:r w:rsidRPr="00EA3E8F">
              <w:rPr>
                <w:rFonts w:ascii="PT Astra Serif" w:hAnsi="PT Astra Serif"/>
                <w:color w:val="000000"/>
                <w:sz w:val="26"/>
                <w:szCs w:val="26"/>
              </w:rPr>
              <w:t>ОКПО 08827236</w:t>
            </w:r>
          </w:p>
          <w:p w:rsidR="00CF0E12" w:rsidRPr="00B46CE9" w:rsidRDefault="00B46CE9" w:rsidP="00B46CE9">
            <w:pPr>
              <w:ind w:left="-567" w:firstLine="567"/>
              <w:rPr>
                <w:rFonts w:ascii="PT Astra Serif" w:hAnsi="PT Astra Serif"/>
                <w:b/>
                <w:bCs/>
                <w:sz w:val="26"/>
                <w:szCs w:val="26"/>
              </w:rPr>
            </w:pPr>
            <w:r w:rsidRPr="00EA3E8F">
              <w:rPr>
                <w:rFonts w:ascii="PT Astra Serif" w:hAnsi="PT Astra Serif"/>
                <w:color w:val="000000"/>
                <w:sz w:val="26"/>
                <w:szCs w:val="26"/>
              </w:rPr>
              <w:t>ОГРН 1022600765175</w:t>
            </w:r>
          </w:p>
        </w:tc>
        <w:tc>
          <w:tcPr>
            <w:tcW w:w="4319" w:type="dxa"/>
          </w:tcPr>
          <w:p w:rsidR="00CF0E12" w:rsidRPr="00B46CE9" w:rsidRDefault="00425218">
            <w:pPr>
              <w:pStyle w:val="FR1"/>
              <w:spacing w:before="0"/>
              <w:ind w:left="-567" w:firstLine="567"/>
              <w:rPr>
                <w:rFonts w:ascii="PT Astra Serif" w:hAnsi="PT Astra Serif"/>
                <w:bCs/>
                <w:sz w:val="26"/>
                <w:szCs w:val="26"/>
              </w:rPr>
            </w:pPr>
            <w:r w:rsidRPr="00B46CE9">
              <w:rPr>
                <w:rFonts w:ascii="PT Astra Serif" w:hAnsi="PT Astra Serif"/>
                <w:bCs/>
                <w:sz w:val="26"/>
                <w:szCs w:val="26"/>
              </w:rPr>
              <w:t>Исполнитель</w:t>
            </w:r>
          </w:p>
          <w:p w:rsidR="005828C7" w:rsidRPr="00B46CE9" w:rsidRDefault="005828C7" w:rsidP="00B46CE9">
            <w:pPr>
              <w:ind w:left="-43"/>
              <w:rPr>
                <w:rFonts w:ascii="PT Astra Serif" w:hAnsi="PT Astra Serif"/>
                <w:color w:val="000000"/>
                <w:sz w:val="26"/>
                <w:szCs w:val="26"/>
              </w:rPr>
            </w:pPr>
          </w:p>
        </w:tc>
      </w:tr>
      <w:tr w:rsidR="00CF0E12" w:rsidRPr="00B46CE9" w:rsidTr="00CF0E12">
        <w:trPr>
          <w:trHeight w:val="1493"/>
        </w:trPr>
        <w:tc>
          <w:tcPr>
            <w:tcW w:w="5146" w:type="dxa"/>
          </w:tcPr>
          <w:p w:rsidR="00CF0E12" w:rsidRPr="00B46CE9" w:rsidRDefault="00CF0E12">
            <w:pPr>
              <w:widowControl w:val="0"/>
              <w:shd w:val="clear" w:color="auto" w:fill="FFFFFF"/>
              <w:tabs>
                <w:tab w:val="left" w:pos="180"/>
              </w:tabs>
              <w:autoSpaceDE w:val="0"/>
              <w:autoSpaceDN w:val="0"/>
              <w:adjustRightInd w:val="0"/>
              <w:rPr>
                <w:rFonts w:ascii="PT Astra Serif" w:hAnsi="PT Astra Serif"/>
                <w:b/>
                <w:bCs/>
                <w:sz w:val="26"/>
                <w:szCs w:val="26"/>
              </w:rPr>
            </w:pPr>
          </w:p>
          <w:p w:rsidR="00CF0E12" w:rsidRPr="00B46CE9" w:rsidRDefault="00CF0E12">
            <w:pPr>
              <w:widowControl w:val="0"/>
              <w:shd w:val="clear" w:color="auto" w:fill="FFFFFF"/>
              <w:tabs>
                <w:tab w:val="left" w:pos="180"/>
              </w:tabs>
              <w:autoSpaceDE w:val="0"/>
              <w:autoSpaceDN w:val="0"/>
              <w:adjustRightInd w:val="0"/>
              <w:rPr>
                <w:rFonts w:ascii="PT Astra Serif" w:hAnsi="PT Astra Serif"/>
                <w:b/>
                <w:bCs/>
                <w:sz w:val="26"/>
                <w:szCs w:val="26"/>
              </w:rPr>
            </w:pPr>
            <w:r w:rsidRPr="00B46CE9">
              <w:rPr>
                <w:rFonts w:ascii="PT Astra Serif" w:hAnsi="PT Astra Serif"/>
                <w:b/>
                <w:bCs/>
                <w:sz w:val="26"/>
                <w:szCs w:val="26"/>
              </w:rPr>
              <w:t xml:space="preserve">Заказчик: </w:t>
            </w:r>
          </w:p>
          <w:p w:rsidR="00CF0E12" w:rsidRPr="00B46CE9" w:rsidRDefault="00CF0E12">
            <w:pPr>
              <w:widowControl w:val="0"/>
              <w:shd w:val="clear" w:color="auto" w:fill="FFFFFF"/>
              <w:tabs>
                <w:tab w:val="left" w:pos="180"/>
              </w:tabs>
              <w:autoSpaceDE w:val="0"/>
              <w:autoSpaceDN w:val="0"/>
              <w:adjustRightInd w:val="0"/>
              <w:rPr>
                <w:rFonts w:ascii="PT Astra Serif" w:hAnsi="PT Astra Serif"/>
                <w:b/>
                <w:sz w:val="26"/>
                <w:szCs w:val="26"/>
              </w:rPr>
            </w:pPr>
            <w:r w:rsidRPr="00B46CE9">
              <w:rPr>
                <w:rFonts w:ascii="PT Astra Serif" w:hAnsi="PT Astra Serif"/>
                <w:b/>
                <w:sz w:val="26"/>
                <w:szCs w:val="26"/>
              </w:rPr>
              <w:t>____________________/</w:t>
            </w:r>
            <w:r w:rsidR="00B46CE9">
              <w:rPr>
                <w:rFonts w:ascii="PT Astra Serif" w:hAnsi="PT Astra Serif"/>
                <w:b/>
                <w:sz w:val="26"/>
                <w:szCs w:val="26"/>
                <w:u w:val="single"/>
              </w:rPr>
              <w:t>__________</w:t>
            </w:r>
            <w:r w:rsidRPr="00B46CE9">
              <w:rPr>
                <w:rFonts w:ascii="PT Astra Serif" w:hAnsi="PT Astra Serif"/>
                <w:b/>
                <w:sz w:val="26"/>
                <w:szCs w:val="26"/>
              </w:rPr>
              <w:t>/</w:t>
            </w:r>
          </w:p>
          <w:p w:rsidR="00CF0E12" w:rsidRPr="00B46CE9" w:rsidRDefault="00B46CE9" w:rsidP="00B46CE9">
            <w:pPr>
              <w:widowControl w:val="0"/>
              <w:shd w:val="clear" w:color="auto" w:fill="FFFFFF"/>
              <w:tabs>
                <w:tab w:val="left" w:pos="180"/>
              </w:tabs>
              <w:autoSpaceDE w:val="0"/>
              <w:autoSpaceDN w:val="0"/>
              <w:adjustRightInd w:val="0"/>
              <w:rPr>
                <w:rFonts w:ascii="PT Astra Serif" w:hAnsi="PT Astra Serif"/>
                <w:b/>
                <w:sz w:val="26"/>
                <w:szCs w:val="26"/>
              </w:rPr>
            </w:pPr>
            <w:r>
              <w:rPr>
                <w:rFonts w:ascii="PT Astra Serif" w:hAnsi="PT Astra Serif"/>
                <w:b/>
                <w:sz w:val="26"/>
                <w:szCs w:val="26"/>
              </w:rPr>
              <w:t>ЭЦП/</w:t>
            </w:r>
            <w:r w:rsidR="00CF0E12" w:rsidRPr="00B46CE9">
              <w:rPr>
                <w:rFonts w:ascii="PT Astra Serif" w:hAnsi="PT Astra Serif"/>
                <w:b/>
                <w:sz w:val="26"/>
                <w:szCs w:val="26"/>
              </w:rPr>
              <w:t>МП</w:t>
            </w:r>
          </w:p>
        </w:tc>
        <w:tc>
          <w:tcPr>
            <w:tcW w:w="4319" w:type="dxa"/>
          </w:tcPr>
          <w:p w:rsidR="00CF0E12" w:rsidRPr="00B46CE9" w:rsidRDefault="00CF0E12">
            <w:pPr>
              <w:rPr>
                <w:rFonts w:ascii="PT Astra Serif" w:hAnsi="PT Astra Serif"/>
                <w:b/>
                <w:sz w:val="26"/>
                <w:szCs w:val="26"/>
              </w:rPr>
            </w:pPr>
          </w:p>
          <w:p w:rsidR="00CF0E12" w:rsidRPr="00B46CE9" w:rsidRDefault="00425218">
            <w:pPr>
              <w:rPr>
                <w:rFonts w:ascii="PT Astra Serif" w:hAnsi="PT Astra Serif"/>
                <w:b/>
                <w:sz w:val="26"/>
                <w:szCs w:val="26"/>
              </w:rPr>
            </w:pPr>
            <w:r w:rsidRPr="00B46CE9">
              <w:rPr>
                <w:rFonts w:ascii="PT Astra Serif" w:hAnsi="PT Astra Serif"/>
                <w:b/>
                <w:sz w:val="26"/>
                <w:szCs w:val="26"/>
              </w:rPr>
              <w:t>Исполнитель</w:t>
            </w:r>
            <w:r w:rsidR="00CF0E12" w:rsidRPr="00B46CE9">
              <w:rPr>
                <w:rFonts w:ascii="PT Astra Serif" w:hAnsi="PT Astra Serif"/>
                <w:b/>
                <w:sz w:val="26"/>
                <w:szCs w:val="26"/>
              </w:rPr>
              <w:t>:</w:t>
            </w:r>
          </w:p>
          <w:p w:rsidR="00CF0E12" w:rsidRPr="00B46CE9" w:rsidRDefault="00CF0E12">
            <w:pPr>
              <w:rPr>
                <w:rFonts w:ascii="PT Astra Serif" w:hAnsi="PT Astra Serif"/>
                <w:b/>
                <w:sz w:val="26"/>
                <w:szCs w:val="26"/>
              </w:rPr>
            </w:pPr>
            <w:r w:rsidRPr="00B46CE9">
              <w:rPr>
                <w:rFonts w:ascii="PT Astra Serif" w:hAnsi="PT Astra Serif"/>
                <w:b/>
                <w:sz w:val="26"/>
                <w:szCs w:val="26"/>
              </w:rPr>
              <w:t>___________________ /</w:t>
            </w:r>
            <w:r w:rsidR="00B46CE9">
              <w:rPr>
                <w:rFonts w:ascii="PT Astra Serif" w:hAnsi="PT Astra Serif"/>
                <w:b/>
                <w:sz w:val="26"/>
                <w:szCs w:val="26"/>
                <w:u w:val="single"/>
              </w:rPr>
              <w:t>__________</w:t>
            </w:r>
            <w:r w:rsidRPr="00B46CE9">
              <w:rPr>
                <w:rFonts w:ascii="PT Astra Serif" w:hAnsi="PT Astra Serif"/>
                <w:b/>
                <w:sz w:val="26"/>
                <w:szCs w:val="26"/>
              </w:rPr>
              <w:t>/</w:t>
            </w:r>
          </w:p>
          <w:p w:rsidR="00CF0E12" w:rsidRPr="00B46CE9" w:rsidRDefault="00B46CE9" w:rsidP="00B46CE9">
            <w:pPr>
              <w:rPr>
                <w:rFonts w:ascii="PT Astra Serif" w:hAnsi="PT Astra Serif"/>
                <w:b/>
                <w:sz w:val="26"/>
                <w:szCs w:val="26"/>
              </w:rPr>
            </w:pPr>
            <w:r>
              <w:rPr>
                <w:rFonts w:ascii="PT Astra Serif" w:hAnsi="PT Astra Serif"/>
                <w:b/>
                <w:sz w:val="26"/>
                <w:szCs w:val="26"/>
              </w:rPr>
              <w:t>ЭЦП/М</w:t>
            </w:r>
            <w:r w:rsidR="00CF0E12" w:rsidRPr="00B46CE9">
              <w:rPr>
                <w:rFonts w:ascii="PT Astra Serif" w:hAnsi="PT Astra Serif"/>
                <w:b/>
                <w:sz w:val="26"/>
                <w:szCs w:val="26"/>
              </w:rPr>
              <w:t>П</w:t>
            </w:r>
          </w:p>
        </w:tc>
      </w:tr>
    </w:tbl>
    <w:p w:rsidR="00CF0E12" w:rsidRPr="00B46CE9" w:rsidRDefault="00CF0E12" w:rsidP="00F256F0">
      <w:pPr>
        <w:rPr>
          <w:rFonts w:ascii="PT Astra Serif" w:hAnsi="PT Astra Serif"/>
          <w:snapToGrid w:val="0"/>
          <w:sz w:val="26"/>
          <w:szCs w:val="26"/>
        </w:rPr>
      </w:pPr>
    </w:p>
    <w:p w:rsidR="000818CF" w:rsidRPr="00B46CE9" w:rsidRDefault="000818CF" w:rsidP="00502E95">
      <w:pPr>
        <w:jc w:val="right"/>
        <w:rPr>
          <w:rFonts w:ascii="PT Astra Serif" w:hAnsi="PT Astra Serif"/>
          <w:snapToGrid w:val="0"/>
          <w:sz w:val="26"/>
          <w:szCs w:val="26"/>
        </w:rPr>
      </w:pPr>
    </w:p>
    <w:p w:rsidR="000818CF" w:rsidRDefault="000818CF"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Default="00B46CE9" w:rsidP="00502E95">
      <w:pPr>
        <w:jc w:val="right"/>
        <w:rPr>
          <w:rFonts w:ascii="PT Astra Serif" w:hAnsi="PT Astra Serif"/>
          <w:snapToGrid w:val="0"/>
          <w:sz w:val="26"/>
          <w:szCs w:val="26"/>
        </w:rPr>
      </w:pPr>
    </w:p>
    <w:p w:rsidR="00B46CE9" w:rsidRPr="00B46CE9" w:rsidRDefault="00B46CE9" w:rsidP="00502E95">
      <w:pPr>
        <w:jc w:val="right"/>
        <w:rPr>
          <w:rFonts w:ascii="PT Astra Serif" w:hAnsi="PT Astra Serif"/>
          <w:snapToGrid w:val="0"/>
          <w:sz w:val="26"/>
          <w:szCs w:val="26"/>
        </w:rPr>
      </w:pPr>
    </w:p>
    <w:p w:rsidR="00502E95" w:rsidRPr="00B46CE9" w:rsidRDefault="00502E95" w:rsidP="00502E95">
      <w:pPr>
        <w:jc w:val="right"/>
        <w:rPr>
          <w:rFonts w:ascii="PT Astra Serif" w:hAnsi="PT Astra Serif"/>
          <w:snapToGrid w:val="0"/>
          <w:sz w:val="26"/>
          <w:szCs w:val="26"/>
        </w:rPr>
      </w:pPr>
      <w:r w:rsidRPr="00B46CE9">
        <w:rPr>
          <w:rFonts w:ascii="PT Astra Serif" w:hAnsi="PT Astra Serif"/>
          <w:snapToGrid w:val="0"/>
          <w:sz w:val="26"/>
          <w:szCs w:val="26"/>
        </w:rPr>
        <w:lastRenderedPageBreak/>
        <w:t xml:space="preserve">Приложение № </w:t>
      </w:r>
      <w:r w:rsidR="00C242F0" w:rsidRPr="00B46CE9">
        <w:rPr>
          <w:rFonts w:ascii="PT Astra Serif" w:hAnsi="PT Astra Serif"/>
          <w:snapToGrid w:val="0"/>
          <w:sz w:val="26"/>
          <w:szCs w:val="26"/>
        </w:rPr>
        <w:t>1</w:t>
      </w:r>
    </w:p>
    <w:p w:rsidR="00502E95" w:rsidRPr="00B46CE9" w:rsidRDefault="00502E95" w:rsidP="00502E95">
      <w:pPr>
        <w:jc w:val="right"/>
        <w:rPr>
          <w:rFonts w:ascii="PT Astra Serif" w:hAnsi="PT Astra Serif"/>
          <w:snapToGrid w:val="0"/>
          <w:sz w:val="26"/>
          <w:szCs w:val="26"/>
        </w:rPr>
      </w:pPr>
      <w:r w:rsidRPr="00B46CE9">
        <w:rPr>
          <w:rFonts w:ascii="PT Astra Serif" w:hAnsi="PT Astra Serif"/>
          <w:snapToGrid w:val="0"/>
          <w:sz w:val="26"/>
          <w:szCs w:val="26"/>
        </w:rPr>
        <w:t xml:space="preserve">к Государственному контракту </w:t>
      </w:r>
    </w:p>
    <w:p w:rsidR="00502E95" w:rsidRPr="00B46CE9" w:rsidRDefault="00502E95" w:rsidP="00502E95">
      <w:pPr>
        <w:jc w:val="right"/>
        <w:rPr>
          <w:rFonts w:ascii="PT Astra Serif" w:hAnsi="PT Astra Serif"/>
          <w:b/>
          <w:snapToGrid w:val="0"/>
          <w:sz w:val="26"/>
          <w:szCs w:val="26"/>
        </w:rPr>
      </w:pPr>
      <w:r w:rsidRPr="00B46CE9">
        <w:rPr>
          <w:rFonts w:ascii="PT Astra Serif" w:hAnsi="PT Astra Serif"/>
          <w:snapToGrid w:val="0"/>
          <w:sz w:val="26"/>
          <w:szCs w:val="26"/>
        </w:rPr>
        <w:t>от __________ 202</w:t>
      </w:r>
      <w:r w:rsidR="00B46CE9">
        <w:rPr>
          <w:rFonts w:ascii="PT Astra Serif" w:hAnsi="PT Astra Serif"/>
          <w:snapToGrid w:val="0"/>
          <w:sz w:val="26"/>
          <w:szCs w:val="26"/>
        </w:rPr>
        <w:t>6</w:t>
      </w:r>
      <w:r w:rsidRPr="00B46CE9">
        <w:rPr>
          <w:rFonts w:ascii="PT Astra Serif" w:hAnsi="PT Astra Serif"/>
          <w:snapToGrid w:val="0"/>
          <w:sz w:val="26"/>
          <w:szCs w:val="26"/>
        </w:rPr>
        <w:t xml:space="preserve"> г. № _____</w:t>
      </w:r>
    </w:p>
    <w:p w:rsidR="00502E95" w:rsidRPr="00B46CE9" w:rsidRDefault="00502E95" w:rsidP="00502E95">
      <w:pPr>
        <w:jc w:val="both"/>
        <w:rPr>
          <w:rFonts w:ascii="PT Astra Serif" w:hAnsi="PT Astra Serif"/>
          <w:b/>
          <w:snapToGrid w:val="0"/>
          <w:sz w:val="26"/>
          <w:szCs w:val="26"/>
        </w:rPr>
      </w:pPr>
    </w:p>
    <w:p w:rsidR="00502E95" w:rsidRPr="00B46CE9" w:rsidRDefault="00502E95" w:rsidP="00502E95">
      <w:pPr>
        <w:jc w:val="center"/>
        <w:rPr>
          <w:rFonts w:ascii="PT Astra Serif" w:hAnsi="PT Astra Serif"/>
          <w:b/>
          <w:snapToGrid w:val="0"/>
          <w:sz w:val="26"/>
          <w:szCs w:val="26"/>
        </w:rPr>
      </w:pPr>
      <w:r w:rsidRPr="00B46CE9">
        <w:rPr>
          <w:rFonts w:ascii="PT Astra Serif" w:hAnsi="PT Astra Serif"/>
          <w:b/>
          <w:snapToGrid w:val="0"/>
          <w:sz w:val="26"/>
          <w:szCs w:val="26"/>
        </w:rPr>
        <w:t>ТЕХНИЧЕСКОЕ ЗАДАНИЕ</w:t>
      </w:r>
    </w:p>
    <w:p w:rsidR="00502E95" w:rsidRPr="00B46CE9" w:rsidRDefault="00502E95" w:rsidP="00502E95">
      <w:pPr>
        <w:jc w:val="both"/>
        <w:rPr>
          <w:rFonts w:ascii="PT Astra Serif" w:hAnsi="PT Astra Serif"/>
          <w:b/>
          <w:snapToGrid w:val="0"/>
          <w:sz w:val="26"/>
          <w:szCs w:val="26"/>
        </w:rPr>
      </w:pPr>
    </w:p>
    <w:p w:rsidR="0000099C" w:rsidRPr="00B46CE9" w:rsidRDefault="00502E95" w:rsidP="00CF0E12">
      <w:pPr>
        <w:ind w:firstLine="709"/>
        <w:jc w:val="both"/>
        <w:rPr>
          <w:rFonts w:ascii="PT Astra Serif" w:hAnsi="PT Astra Serif"/>
          <w:snapToGrid w:val="0"/>
          <w:sz w:val="26"/>
          <w:szCs w:val="26"/>
        </w:rPr>
      </w:pPr>
      <w:r w:rsidRPr="00B46CE9">
        <w:rPr>
          <w:rFonts w:ascii="PT Astra Serif" w:hAnsi="PT Astra Serif"/>
          <w:snapToGrid w:val="0"/>
          <w:sz w:val="26"/>
          <w:szCs w:val="26"/>
        </w:rPr>
        <w:t xml:space="preserve">Услуги по </w:t>
      </w:r>
      <w:r w:rsidR="008639D9" w:rsidRPr="00B46CE9">
        <w:rPr>
          <w:rFonts w:ascii="PT Astra Serif" w:hAnsi="PT Astra Serif"/>
          <w:snapToGrid w:val="0"/>
          <w:sz w:val="26"/>
          <w:szCs w:val="26"/>
        </w:rPr>
        <w:t>ремонту и техническому обслуживанию оборудования общего назначения</w:t>
      </w:r>
      <w:r w:rsidRPr="00B46CE9">
        <w:rPr>
          <w:rFonts w:ascii="PT Astra Serif" w:hAnsi="PT Astra Serif"/>
          <w:snapToGrid w:val="0"/>
          <w:sz w:val="26"/>
          <w:szCs w:val="26"/>
        </w:rPr>
        <w:t xml:space="preserve"> проводятся по следующим показателям:</w:t>
      </w:r>
    </w:p>
    <w:p w:rsidR="00C76621" w:rsidRPr="00B46CE9" w:rsidRDefault="00C76621" w:rsidP="00CF0E12">
      <w:pPr>
        <w:ind w:firstLine="709"/>
        <w:jc w:val="both"/>
        <w:rPr>
          <w:rFonts w:ascii="PT Astra Serif" w:hAnsi="PT Astra Serif"/>
          <w:snapToGrid w:val="0"/>
          <w:sz w:val="26"/>
          <w:szCs w:val="26"/>
        </w:rPr>
      </w:pPr>
    </w:p>
    <w:tbl>
      <w:tblPr>
        <w:tblW w:w="104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977"/>
        <w:gridCol w:w="737"/>
        <w:gridCol w:w="3655"/>
        <w:gridCol w:w="1264"/>
        <w:gridCol w:w="1276"/>
      </w:tblGrid>
      <w:tr w:rsidR="000510EF" w:rsidRPr="00B46CE9" w:rsidTr="00DF7E8C">
        <w:tc>
          <w:tcPr>
            <w:tcW w:w="567" w:type="dxa"/>
            <w:vAlign w:val="center"/>
          </w:tcPr>
          <w:p w:rsidR="000510EF" w:rsidRPr="00B46CE9" w:rsidRDefault="000510EF" w:rsidP="00717909">
            <w:pPr>
              <w:jc w:val="center"/>
              <w:rPr>
                <w:rFonts w:ascii="PT Astra Serif" w:hAnsi="PT Astra Serif"/>
                <w:b/>
                <w:sz w:val="26"/>
                <w:szCs w:val="26"/>
              </w:rPr>
            </w:pPr>
            <w:r w:rsidRPr="00B46CE9">
              <w:rPr>
                <w:rFonts w:ascii="PT Astra Serif" w:hAnsi="PT Astra Serif"/>
                <w:b/>
                <w:sz w:val="26"/>
                <w:szCs w:val="26"/>
              </w:rPr>
              <w:t xml:space="preserve">№ </w:t>
            </w:r>
            <w:proofErr w:type="spellStart"/>
            <w:proofErr w:type="gramStart"/>
            <w:r w:rsidRPr="00B46CE9">
              <w:rPr>
                <w:rFonts w:ascii="PT Astra Serif" w:hAnsi="PT Astra Serif"/>
                <w:b/>
                <w:sz w:val="26"/>
                <w:szCs w:val="26"/>
              </w:rPr>
              <w:t>п</w:t>
            </w:r>
            <w:proofErr w:type="spellEnd"/>
            <w:proofErr w:type="gramEnd"/>
            <w:r w:rsidRPr="00B46CE9">
              <w:rPr>
                <w:rFonts w:ascii="PT Astra Serif" w:hAnsi="PT Astra Serif"/>
                <w:b/>
                <w:sz w:val="26"/>
                <w:szCs w:val="26"/>
              </w:rPr>
              <w:t>/</w:t>
            </w:r>
            <w:proofErr w:type="spellStart"/>
            <w:r w:rsidRPr="00B46CE9">
              <w:rPr>
                <w:rFonts w:ascii="PT Astra Serif" w:hAnsi="PT Astra Serif"/>
                <w:b/>
                <w:sz w:val="26"/>
                <w:szCs w:val="26"/>
              </w:rPr>
              <w:t>п</w:t>
            </w:r>
            <w:proofErr w:type="spellEnd"/>
          </w:p>
        </w:tc>
        <w:tc>
          <w:tcPr>
            <w:tcW w:w="2977" w:type="dxa"/>
            <w:vAlign w:val="center"/>
          </w:tcPr>
          <w:p w:rsidR="000510EF" w:rsidRPr="00B46CE9" w:rsidRDefault="000510EF" w:rsidP="00717909">
            <w:pPr>
              <w:jc w:val="center"/>
              <w:rPr>
                <w:rFonts w:ascii="PT Astra Serif" w:hAnsi="PT Astra Serif"/>
                <w:b/>
                <w:sz w:val="26"/>
                <w:szCs w:val="26"/>
              </w:rPr>
            </w:pPr>
            <w:r w:rsidRPr="00B46CE9">
              <w:rPr>
                <w:rFonts w:ascii="PT Astra Serif" w:hAnsi="PT Astra Serif"/>
                <w:b/>
                <w:sz w:val="26"/>
                <w:szCs w:val="26"/>
              </w:rPr>
              <w:t>Наименование оборудования</w:t>
            </w:r>
          </w:p>
        </w:tc>
        <w:tc>
          <w:tcPr>
            <w:tcW w:w="737" w:type="dxa"/>
            <w:vAlign w:val="center"/>
          </w:tcPr>
          <w:p w:rsidR="000510EF" w:rsidRPr="00B46CE9" w:rsidRDefault="000510EF" w:rsidP="00717909">
            <w:pPr>
              <w:jc w:val="center"/>
              <w:rPr>
                <w:rFonts w:ascii="PT Astra Serif" w:hAnsi="PT Astra Serif"/>
                <w:b/>
                <w:sz w:val="26"/>
                <w:szCs w:val="26"/>
              </w:rPr>
            </w:pPr>
            <w:r w:rsidRPr="00B46CE9">
              <w:rPr>
                <w:rFonts w:ascii="PT Astra Serif" w:hAnsi="PT Astra Serif"/>
                <w:b/>
                <w:sz w:val="26"/>
                <w:szCs w:val="26"/>
              </w:rPr>
              <w:t>Кол-во</w:t>
            </w:r>
          </w:p>
        </w:tc>
        <w:tc>
          <w:tcPr>
            <w:tcW w:w="3655" w:type="dxa"/>
            <w:vAlign w:val="center"/>
          </w:tcPr>
          <w:p w:rsidR="000510EF" w:rsidRPr="00B46CE9" w:rsidRDefault="000510EF" w:rsidP="00717909">
            <w:pPr>
              <w:jc w:val="center"/>
              <w:rPr>
                <w:rFonts w:ascii="PT Astra Serif" w:hAnsi="PT Astra Serif"/>
                <w:b/>
                <w:sz w:val="26"/>
                <w:szCs w:val="26"/>
              </w:rPr>
            </w:pPr>
            <w:r w:rsidRPr="00B46CE9">
              <w:rPr>
                <w:rFonts w:ascii="PT Astra Serif" w:hAnsi="PT Astra Serif"/>
                <w:b/>
                <w:sz w:val="26"/>
                <w:szCs w:val="26"/>
              </w:rPr>
              <w:t>Вид работ</w:t>
            </w:r>
          </w:p>
        </w:tc>
        <w:tc>
          <w:tcPr>
            <w:tcW w:w="1264" w:type="dxa"/>
            <w:vAlign w:val="center"/>
          </w:tcPr>
          <w:p w:rsidR="000510EF" w:rsidRPr="00B46CE9" w:rsidRDefault="000510EF" w:rsidP="00717909">
            <w:pPr>
              <w:jc w:val="center"/>
              <w:rPr>
                <w:rFonts w:ascii="PT Astra Serif" w:hAnsi="PT Astra Serif"/>
                <w:b/>
                <w:bCs/>
                <w:sz w:val="26"/>
                <w:szCs w:val="26"/>
              </w:rPr>
            </w:pPr>
            <w:r w:rsidRPr="00B46CE9">
              <w:rPr>
                <w:rFonts w:ascii="PT Astra Serif" w:hAnsi="PT Astra Serif"/>
                <w:b/>
                <w:bCs/>
                <w:sz w:val="26"/>
                <w:szCs w:val="26"/>
              </w:rPr>
              <w:t>Цена за ед.</w:t>
            </w:r>
          </w:p>
        </w:tc>
        <w:tc>
          <w:tcPr>
            <w:tcW w:w="1276" w:type="dxa"/>
            <w:vAlign w:val="center"/>
          </w:tcPr>
          <w:p w:rsidR="000510EF" w:rsidRPr="00B46CE9" w:rsidRDefault="000510EF" w:rsidP="00717909">
            <w:pPr>
              <w:jc w:val="center"/>
              <w:rPr>
                <w:rFonts w:ascii="PT Astra Serif" w:hAnsi="PT Astra Serif"/>
                <w:b/>
                <w:bCs/>
                <w:sz w:val="26"/>
                <w:szCs w:val="26"/>
              </w:rPr>
            </w:pPr>
            <w:r w:rsidRPr="00B46CE9">
              <w:rPr>
                <w:rFonts w:ascii="PT Astra Serif" w:hAnsi="PT Astra Serif"/>
                <w:b/>
                <w:bCs/>
                <w:sz w:val="26"/>
                <w:szCs w:val="26"/>
              </w:rPr>
              <w:t>Сумма, руб.</w:t>
            </w: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sidRPr="00B46CE9">
              <w:rPr>
                <w:rFonts w:ascii="PT Astra Serif" w:hAnsi="PT Astra Serif"/>
                <w:b/>
                <w:sz w:val="26"/>
                <w:szCs w:val="26"/>
              </w:rPr>
              <w:t>1</w:t>
            </w:r>
          </w:p>
        </w:tc>
        <w:tc>
          <w:tcPr>
            <w:tcW w:w="2977" w:type="dxa"/>
          </w:tcPr>
          <w:p w:rsidR="00DF7E8C" w:rsidRPr="007C1F72" w:rsidRDefault="00DF7E8C" w:rsidP="00975049">
            <w:pPr>
              <w:jc w:val="center"/>
              <w:rPr>
                <w:rFonts w:ascii="PT Astra Serif" w:hAnsi="PT Astra Serif"/>
              </w:rPr>
            </w:pPr>
            <w:proofErr w:type="spellStart"/>
            <w:r w:rsidRPr="007C1F72">
              <w:rPr>
                <w:rFonts w:ascii="PT Astra Serif" w:hAnsi="PT Astra Serif"/>
              </w:rPr>
              <w:t>Пароконвектомат</w:t>
            </w:r>
            <w:proofErr w:type="spellEnd"/>
            <w:r w:rsidRPr="007C1F72">
              <w:rPr>
                <w:rFonts w:ascii="PT Astra Serif" w:hAnsi="PT Astra Serif"/>
              </w:rPr>
              <w:t xml:space="preserve">  </w:t>
            </w:r>
            <w:r w:rsidRPr="007C1F72">
              <w:rPr>
                <w:rFonts w:ascii="PT Astra Serif" w:hAnsi="PT Astra Serif"/>
                <w:lang w:val="en-US"/>
              </w:rPr>
              <w:t>ATESY</w:t>
            </w:r>
            <w:r w:rsidRPr="007C1F72">
              <w:rPr>
                <w:rFonts w:ascii="PT Astra Serif" w:hAnsi="PT Astra Serif"/>
              </w:rPr>
              <w:t>, Рубикон АПК-10-1/1-И</w:t>
            </w:r>
          </w:p>
          <w:p w:rsidR="00DF7E8C" w:rsidRPr="007C1F72" w:rsidRDefault="00DF7E8C" w:rsidP="00975049">
            <w:pPr>
              <w:jc w:val="center"/>
              <w:rPr>
                <w:rFonts w:ascii="PT Astra Serif" w:hAnsi="PT Astra Serif"/>
              </w:rPr>
            </w:pPr>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Замена платы контроллера</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sidRPr="00B46CE9">
              <w:rPr>
                <w:rFonts w:ascii="PT Astra Serif" w:hAnsi="PT Astra Serif"/>
                <w:b/>
                <w:sz w:val="26"/>
                <w:szCs w:val="26"/>
              </w:rPr>
              <w:t>2</w:t>
            </w:r>
          </w:p>
        </w:tc>
        <w:tc>
          <w:tcPr>
            <w:tcW w:w="2977" w:type="dxa"/>
          </w:tcPr>
          <w:p w:rsidR="00DF7E8C" w:rsidRPr="007C1F72" w:rsidRDefault="00DF7E8C" w:rsidP="00975049">
            <w:pPr>
              <w:jc w:val="center"/>
              <w:rPr>
                <w:rFonts w:ascii="PT Astra Serif" w:hAnsi="PT Astra Serif"/>
              </w:rPr>
            </w:pPr>
            <w:proofErr w:type="spellStart"/>
            <w:r w:rsidRPr="007C1F72">
              <w:rPr>
                <w:rFonts w:ascii="PT Astra Serif" w:hAnsi="PT Astra Serif"/>
              </w:rPr>
              <w:t>Компрессорно-ресиверный</w:t>
            </w:r>
            <w:proofErr w:type="spellEnd"/>
            <w:r w:rsidRPr="007C1F72">
              <w:rPr>
                <w:rFonts w:ascii="PT Astra Serif" w:hAnsi="PT Astra Serif"/>
              </w:rPr>
              <w:t xml:space="preserve"> агрегат на базе компрессора </w:t>
            </w:r>
            <w:proofErr w:type="spellStart"/>
            <w:r w:rsidRPr="007C1F72">
              <w:rPr>
                <w:rFonts w:ascii="PT Astra Serif" w:hAnsi="PT Astra Serif"/>
              </w:rPr>
              <w:t>Bitzer</w:t>
            </w:r>
            <w:proofErr w:type="spellEnd"/>
            <w:r w:rsidRPr="007C1F72">
              <w:rPr>
                <w:rFonts w:ascii="PT Astra Serif" w:hAnsi="PT Astra Serif"/>
              </w:rPr>
              <w:t xml:space="preserve"> 4DES-7Y</w:t>
            </w:r>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 xml:space="preserve">Замена вентилятора обдува конденсатора, замена пускателя с </w:t>
            </w:r>
            <w:proofErr w:type="spellStart"/>
            <w:r w:rsidRPr="007C1F72">
              <w:rPr>
                <w:rFonts w:ascii="PT Astra Serif" w:hAnsi="PT Astra Serif"/>
              </w:rPr>
              <w:t>кми</w:t>
            </w:r>
            <w:proofErr w:type="spellEnd"/>
            <w:r w:rsidRPr="007C1F72">
              <w:rPr>
                <w:rFonts w:ascii="PT Astra Serif" w:hAnsi="PT Astra Serif"/>
              </w:rPr>
              <w:t xml:space="preserve"> компрессора</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sidRPr="00B46CE9">
              <w:rPr>
                <w:rFonts w:ascii="PT Astra Serif" w:hAnsi="PT Astra Serif"/>
                <w:b/>
                <w:sz w:val="26"/>
                <w:szCs w:val="26"/>
              </w:rPr>
              <w:t>3</w:t>
            </w:r>
          </w:p>
        </w:tc>
        <w:tc>
          <w:tcPr>
            <w:tcW w:w="2977" w:type="dxa"/>
          </w:tcPr>
          <w:p w:rsidR="00DF7E8C" w:rsidRPr="007C1F72" w:rsidRDefault="00DF7E8C" w:rsidP="00975049">
            <w:pPr>
              <w:jc w:val="center"/>
              <w:rPr>
                <w:rFonts w:ascii="PT Astra Serif" w:hAnsi="PT Astra Serif"/>
              </w:rPr>
            </w:pPr>
            <w:r w:rsidRPr="007C1F72">
              <w:rPr>
                <w:rFonts w:ascii="PT Astra Serif" w:hAnsi="PT Astra Serif"/>
              </w:rPr>
              <w:t>Шкаф холодильный ШХС Капри 1,5 м</w:t>
            </w:r>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 xml:space="preserve">Замена </w:t>
            </w:r>
            <w:proofErr w:type="spellStart"/>
            <w:r w:rsidRPr="007C1F72">
              <w:rPr>
                <w:rFonts w:ascii="PT Astra Serif" w:hAnsi="PT Astra Serif"/>
              </w:rPr>
              <w:t>копрессора</w:t>
            </w:r>
            <w:proofErr w:type="spellEnd"/>
            <w:r w:rsidRPr="007C1F72">
              <w:rPr>
                <w:rFonts w:ascii="PT Astra Serif" w:hAnsi="PT Astra Serif"/>
              </w:rPr>
              <w:t>, фильтра осушителя, микродвигателя обдува конденсатор, заправка фреоном</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sidRPr="00B46CE9">
              <w:rPr>
                <w:rFonts w:ascii="PT Astra Serif" w:hAnsi="PT Astra Serif"/>
                <w:b/>
                <w:sz w:val="26"/>
                <w:szCs w:val="26"/>
              </w:rPr>
              <w:t>4</w:t>
            </w:r>
          </w:p>
        </w:tc>
        <w:tc>
          <w:tcPr>
            <w:tcW w:w="2977" w:type="dxa"/>
          </w:tcPr>
          <w:p w:rsidR="00DF7E8C" w:rsidRPr="007C1F72" w:rsidRDefault="00DF7E8C" w:rsidP="00975049">
            <w:pPr>
              <w:jc w:val="center"/>
              <w:rPr>
                <w:rFonts w:ascii="PT Astra Serif" w:hAnsi="PT Astra Serif"/>
              </w:rPr>
            </w:pPr>
            <w:r w:rsidRPr="007C1F72">
              <w:rPr>
                <w:rFonts w:ascii="PT Astra Serif" w:hAnsi="PT Astra Serif"/>
              </w:rPr>
              <w:t xml:space="preserve">Камера холодильная низкотемпературная КХН-18,4 куб. м., </w:t>
            </w:r>
            <w:proofErr w:type="spellStart"/>
            <w:r w:rsidRPr="007C1F72">
              <w:rPr>
                <w:rFonts w:ascii="PT Astra Serif" w:hAnsi="PT Astra Serif"/>
              </w:rPr>
              <w:t>Ариада</w:t>
            </w:r>
            <w:proofErr w:type="spellEnd"/>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Замена микропроцессора</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Pr>
                <w:rFonts w:ascii="PT Astra Serif" w:hAnsi="PT Astra Serif"/>
                <w:b/>
                <w:sz w:val="26"/>
                <w:szCs w:val="26"/>
              </w:rPr>
              <w:t>5</w:t>
            </w:r>
          </w:p>
        </w:tc>
        <w:tc>
          <w:tcPr>
            <w:tcW w:w="2977" w:type="dxa"/>
          </w:tcPr>
          <w:p w:rsidR="00DF7E8C" w:rsidRPr="007C1F72" w:rsidRDefault="00DF7E8C" w:rsidP="00975049">
            <w:pPr>
              <w:jc w:val="center"/>
              <w:rPr>
                <w:rFonts w:ascii="PT Astra Serif" w:hAnsi="PT Astra Serif"/>
              </w:rPr>
            </w:pPr>
            <w:proofErr w:type="spellStart"/>
            <w:r w:rsidRPr="007C1F72">
              <w:rPr>
                <w:rFonts w:ascii="PT Astra Serif" w:hAnsi="PT Astra Serif"/>
              </w:rPr>
              <w:t>Пароконвектомат</w:t>
            </w:r>
            <w:proofErr w:type="spellEnd"/>
            <w:r w:rsidRPr="007C1F72">
              <w:rPr>
                <w:rFonts w:ascii="PT Astra Serif" w:hAnsi="PT Astra Serif"/>
              </w:rPr>
              <w:t xml:space="preserve">  </w:t>
            </w:r>
            <w:r w:rsidRPr="007C1F72">
              <w:rPr>
                <w:rFonts w:ascii="PT Astra Serif" w:hAnsi="PT Astra Serif"/>
                <w:lang w:val="en-US"/>
              </w:rPr>
              <w:t>ATESY</w:t>
            </w:r>
            <w:r w:rsidRPr="007C1F72">
              <w:rPr>
                <w:rFonts w:ascii="PT Astra Serif" w:hAnsi="PT Astra Serif"/>
              </w:rPr>
              <w:t>, Рубикон АПК-10-1/1-И</w:t>
            </w:r>
          </w:p>
          <w:p w:rsidR="00DF7E8C" w:rsidRPr="007C1F72" w:rsidRDefault="00DF7E8C" w:rsidP="00975049">
            <w:pPr>
              <w:jc w:val="center"/>
              <w:rPr>
                <w:rFonts w:ascii="PT Astra Serif" w:hAnsi="PT Astra Serif"/>
              </w:rPr>
            </w:pPr>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Замена парогенератора</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DF7E8C" w:rsidRPr="00B46CE9" w:rsidTr="00DF7E8C">
        <w:tc>
          <w:tcPr>
            <w:tcW w:w="567" w:type="dxa"/>
            <w:vAlign w:val="center"/>
          </w:tcPr>
          <w:p w:rsidR="00DF7E8C" w:rsidRPr="00B46CE9" w:rsidRDefault="00DF7E8C" w:rsidP="00717909">
            <w:pPr>
              <w:jc w:val="center"/>
              <w:rPr>
                <w:rFonts w:ascii="PT Astra Serif" w:hAnsi="PT Astra Serif"/>
                <w:b/>
                <w:sz w:val="26"/>
                <w:szCs w:val="26"/>
              </w:rPr>
            </w:pPr>
            <w:r>
              <w:rPr>
                <w:rFonts w:ascii="PT Astra Serif" w:hAnsi="PT Astra Serif"/>
                <w:b/>
                <w:sz w:val="26"/>
                <w:szCs w:val="26"/>
              </w:rPr>
              <w:t>6</w:t>
            </w:r>
          </w:p>
        </w:tc>
        <w:tc>
          <w:tcPr>
            <w:tcW w:w="2977" w:type="dxa"/>
          </w:tcPr>
          <w:p w:rsidR="00DF7E8C" w:rsidRPr="007C1F72" w:rsidRDefault="00DF7E8C" w:rsidP="00975049">
            <w:pPr>
              <w:jc w:val="center"/>
              <w:rPr>
                <w:rFonts w:ascii="PT Astra Serif" w:hAnsi="PT Astra Serif"/>
              </w:rPr>
            </w:pPr>
            <w:r w:rsidRPr="007C1F72">
              <w:rPr>
                <w:rFonts w:ascii="PT Astra Serif" w:hAnsi="PT Astra Serif"/>
              </w:rPr>
              <w:t>Камера холодильная КХН-28</w:t>
            </w:r>
          </w:p>
        </w:tc>
        <w:tc>
          <w:tcPr>
            <w:tcW w:w="737" w:type="dxa"/>
          </w:tcPr>
          <w:p w:rsidR="00DF7E8C" w:rsidRPr="007C1F72" w:rsidRDefault="00DF7E8C" w:rsidP="00975049">
            <w:pPr>
              <w:jc w:val="center"/>
              <w:rPr>
                <w:rFonts w:ascii="PT Astra Serif" w:hAnsi="PT Astra Serif"/>
              </w:rPr>
            </w:pPr>
            <w:r w:rsidRPr="007C1F72">
              <w:rPr>
                <w:rFonts w:ascii="PT Astra Serif" w:hAnsi="PT Astra Serif"/>
              </w:rPr>
              <w:t>1</w:t>
            </w:r>
          </w:p>
        </w:tc>
        <w:tc>
          <w:tcPr>
            <w:tcW w:w="3655" w:type="dxa"/>
          </w:tcPr>
          <w:p w:rsidR="00DF7E8C" w:rsidRPr="007C1F72" w:rsidRDefault="00DF7E8C" w:rsidP="00DF7E8C">
            <w:pPr>
              <w:ind w:left="-136" w:right="-110"/>
              <w:jc w:val="center"/>
              <w:rPr>
                <w:rFonts w:ascii="PT Astra Serif" w:hAnsi="PT Astra Serif"/>
              </w:rPr>
            </w:pPr>
            <w:r w:rsidRPr="007C1F72">
              <w:rPr>
                <w:rFonts w:ascii="PT Astra Serif" w:hAnsi="PT Astra Serif"/>
              </w:rPr>
              <w:t>Поиск, устранение утечки фреона, замена микродвигателей обдува конденсатора</w:t>
            </w:r>
          </w:p>
        </w:tc>
        <w:tc>
          <w:tcPr>
            <w:tcW w:w="1264" w:type="dxa"/>
          </w:tcPr>
          <w:p w:rsidR="00DF7E8C" w:rsidRPr="00B46CE9" w:rsidRDefault="00DF7E8C" w:rsidP="00717909">
            <w:pPr>
              <w:rPr>
                <w:rFonts w:ascii="PT Astra Serif" w:hAnsi="PT Astra Serif"/>
                <w:sz w:val="26"/>
                <w:szCs w:val="26"/>
              </w:rPr>
            </w:pPr>
          </w:p>
        </w:tc>
        <w:tc>
          <w:tcPr>
            <w:tcW w:w="1276" w:type="dxa"/>
          </w:tcPr>
          <w:p w:rsidR="00DF7E8C" w:rsidRPr="00B46CE9" w:rsidRDefault="00DF7E8C" w:rsidP="00717909">
            <w:pPr>
              <w:rPr>
                <w:rFonts w:ascii="PT Astra Serif" w:hAnsi="PT Astra Serif"/>
                <w:sz w:val="26"/>
                <w:szCs w:val="26"/>
              </w:rPr>
            </w:pPr>
          </w:p>
        </w:tc>
      </w:tr>
      <w:tr w:rsidR="000510EF" w:rsidRPr="00B46CE9" w:rsidTr="00DF7E8C">
        <w:tc>
          <w:tcPr>
            <w:tcW w:w="10476" w:type="dxa"/>
            <w:gridSpan w:val="6"/>
            <w:vAlign w:val="center"/>
          </w:tcPr>
          <w:p w:rsidR="000510EF" w:rsidRPr="00B46CE9" w:rsidRDefault="000510EF" w:rsidP="00B46CE9">
            <w:pPr>
              <w:rPr>
                <w:rFonts w:ascii="PT Astra Serif" w:hAnsi="PT Astra Serif"/>
                <w:b/>
                <w:sz w:val="26"/>
                <w:szCs w:val="26"/>
              </w:rPr>
            </w:pPr>
            <w:r w:rsidRPr="00B46CE9">
              <w:rPr>
                <w:rFonts w:ascii="PT Astra Serif" w:hAnsi="PT Astra Serif"/>
                <w:b/>
                <w:sz w:val="26"/>
                <w:szCs w:val="26"/>
              </w:rPr>
              <w:t xml:space="preserve">Итого:                                                                                                                  </w:t>
            </w:r>
          </w:p>
        </w:tc>
      </w:tr>
    </w:tbl>
    <w:p w:rsidR="001A48E3" w:rsidRPr="00B46CE9" w:rsidRDefault="001A48E3" w:rsidP="001A48E3">
      <w:pPr>
        <w:jc w:val="both"/>
        <w:rPr>
          <w:rFonts w:ascii="PT Astra Serif" w:hAnsi="PT Astra Serif"/>
          <w:snapToGrid w:val="0"/>
          <w:sz w:val="26"/>
          <w:szCs w:val="26"/>
        </w:rPr>
      </w:pPr>
      <w:r w:rsidRPr="00B46CE9">
        <w:rPr>
          <w:rFonts w:ascii="PT Astra Serif" w:hAnsi="PT Astra Serif"/>
          <w:b/>
          <w:snapToGrid w:val="0"/>
          <w:sz w:val="26"/>
          <w:szCs w:val="26"/>
        </w:rPr>
        <w:tab/>
      </w:r>
      <w:r w:rsidRPr="00B46CE9">
        <w:rPr>
          <w:rFonts w:ascii="PT Astra Serif" w:hAnsi="PT Astra Serif"/>
          <w:snapToGrid w:val="0"/>
          <w:sz w:val="26"/>
          <w:szCs w:val="26"/>
        </w:rPr>
        <w:t>Оказание услуг осуществляется Исполнителем с использованием своих материалов, запчастей, оборудования и т.д. необходимых для осуществления услуги.</w:t>
      </w:r>
    </w:p>
    <w:p w:rsidR="001A48E3" w:rsidRPr="00B46CE9" w:rsidRDefault="001A48E3" w:rsidP="001A48E3">
      <w:pPr>
        <w:ind w:firstLine="709"/>
        <w:jc w:val="both"/>
        <w:rPr>
          <w:rFonts w:ascii="PT Astra Serif" w:hAnsi="PT Astra Serif"/>
          <w:snapToGrid w:val="0"/>
          <w:sz w:val="26"/>
          <w:szCs w:val="26"/>
        </w:rPr>
      </w:pPr>
      <w:r w:rsidRPr="00B46CE9">
        <w:rPr>
          <w:rFonts w:ascii="PT Astra Serif" w:hAnsi="PT Astra Serif"/>
          <w:snapToGrid w:val="0"/>
          <w:sz w:val="26"/>
          <w:szCs w:val="26"/>
        </w:rPr>
        <w:t>Используемые материалы и оборудование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1A48E3" w:rsidRPr="00B46CE9" w:rsidRDefault="001A48E3" w:rsidP="001A48E3">
      <w:pPr>
        <w:ind w:firstLine="709"/>
        <w:jc w:val="both"/>
        <w:rPr>
          <w:rFonts w:ascii="PT Astra Serif" w:hAnsi="PT Astra Serif"/>
          <w:snapToGrid w:val="0"/>
          <w:sz w:val="26"/>
          <w:szCs w:val="26"/>
        </w:rPr>
      </w:pPr>
      <w:r w:rsidRPr="00B46CE9">
        <w:rPr>
          <w:rFonts w:ascii="PT Astra Serif" w:hAnsi="PT Astra Serif"/>
          <w:b/>
          <w:snapToGrid w:val="0"/>
          <w:sz w:val="26"/>
          <w:szCs w:val="26"/>
        </w:rPr>
        <w:t>Качество оказываемых услуг:</w:t>
      </w:r>
      <w:r w:rsidRPr="00B46CE9">
        <w:rPr>
          <w:rFonts w:ascii="PT Astra Serif" w:hAnsi="PT Astra Serif"/>
          <w:snapToGrid w:val="0"/>
          <w:sz w:val="26"/>
          <w:szCs w:val="26"/>
        </w:rPr>
        <w:t xml:space="preserve"> Исполнитель осуществляет услуги в соответствии с требованиями, предъявляемыми к качеству таких услуг. Гарантийный срок на оказанные Услуги должен составлять не менее 12 месяцев со дня подписания Государственным заказчиком акта приема оказанных услуг. Гарантия распространяется на весь объем оказанных услуг.</w:t>
      </w:r>
    </w:p>
    <w:p w:rsidR="001A48E3" w:rsidRPr="00B46CE9" w:rsidRDefault="001A48E3" w:rsidP="001A48E3">
      <w:pPr>
        <w:jc w:val="both"/>
        <w:rPr>
          <w:rFonts w:ascii="PT Astra Serif" w:hAnsi="PT Astra Serif"/>
          <w:snapToGrid w:val="0"/>
          <w:sz w:val="26"/>
          <w:szCs w:val="26"/>
        </w:rPr>
      </w:pPr>
      <w:r w:rsidRPr="00B46CE9">
        <w:rPr>
          <w:rFonts w:ascii="PT Astra Serif" w:hAnsi="PT Astra Serif"/>
          <w:snapToGrid w:val="0"/>
          <w:sz w:val="26"/>
          <w:szCs w:val="26"/>
        </w:rPr>
        <w:tab/>
      </w:r>
      <w:r w:rsidRPr="00B46CE9">
        <w:rPr>
          <w:rFonts w:ascii="PT Astra Serif" w:hAnsi="PT Astra Serif"/>
          <w:b/>
          <w:snapToGrid w:val="0"/>
          <w:sz w:val="26"/>
          <w:szCs w:val="26"/>
        </w:rPr>
        <w:t>Место оказания услуг:</w:t>
      </w:r>
      <w:r w:rsidRPr="00B46CE9">
        <w:rPr>
          <w:rFonts w:ascii="PT Astra Serif" w:hAnsi="PT Astra Serif"/>
          <w:snapToGrid w:val="0"/>
          <w:sz w:val="26"/>
          <w:szCs w:val="26"/>
        </w:rPr>
        <w:t xml:space="preserve">  ФКУ ИК-2 УФСИН России по Ставропольскому краю, 357000, Ставропольский край, м.о. </w:t>
      </w:r>
      <w:proofErr w:type="spellStart"/>
      <w:r w:rsidRPr="00B46CE9">
        <w:rPr>
          <w:rFonts w:ascii="PT Astra Serif" w:hAnsi="PT Astra Serif"/>
          <w:snapToGrid w:val="0"/>
          <w:sz w:val="26"/>
          <w:szCs w:val="26"/>
        </w:rPr>
        <w:t>Кочубеевский</w:t>
      </w:r>
      <w:proofErr w:type="spellEnd"/>
      <w:r w:rsidRPr="00B46CE9">
        <w:rPr>
          <w:rFonts w:ascii="PT Astra Serif" w:hAnsi="PT Astra Serif"/>
          <w:snapToGrid w:val="0"/>
          <w:sz w:val="26"/>
          <w:szCs w:val="26"/>
        </w:rPr>
        <w:t>, с. Кочубеевское, ул</w:t>
      </w:r>
      <w:proofErr w:type="gramStart"/>
      <w:r w:rsidRPr="00B46CE9">
        <w:rPr>
          <w:rFonts w:ascii="PT Astra Serif" w:hAnsi="PT Astra Serif"/>
          <w:snapToGrid w:val="0"/>
          <w:sz w:val="26"/>
          <w:szCs w:val="26"/>
        </w:rPr>
        <w:t>.С</w:t>
      </w:r>
      <w:proofErr w:type="gramEnd"/>
      <w:r w:rsidRPr="00B46CE9">
        <w:rPr>
          <w:rFonts w:ascii="PT Astra Serif" w:hAnsi="PT Astra Serif"/>
          <w:snapToGrid w:val="0"/>
          <w:sz w:val="26"/>
          <w:szCs w:val="26"/>
        </w:rPr>
        <w:t xml:space="preserve">танционная, 11. </w:t>
      </w:r>
    </w:p>
    <w:p w:rsidR="00502E95" w:rsidRPr="00B46CE9" w:rsidRDefault="001A48E3" w:rsidP="00502E95">
      <w:pPr>
        <w:jc w:val="both"/>
        <w:rPr>
          <w:rFonts w:ascii="PT Astra Serif" w:hAnsi="PT Astra Serif"/>
          <w:snapToGrid w:val="0"/>
          <w:sz w:val="26"/>
          <w:szCs w:val="26"/>
        </w:rPr>
      </w:pPr>
      <w:r w:rsidRPr="00B46CE9">
        <w:rPr>
          <w:rFonts w:ascii="PT Astra Serif" w:hAnsi="PT Astra Serif"/>
          <w:snapToGrid w:val="0"/>
          <w:sz w:val="26"/>
          <w:szCs w:val="26"/>
        </w:rPr>
        <w:lastRenderedPageBreak/>
        <w:tab/>
      </w:r>
      <w:r w:rsidRPr="00B46CE9">
        <w:rPr>
          <w:rFonts w:ascii="PT Astra Serif" w:hAnsi="PT Astra Serif"/>
          <w:b/>
          <w:snapToGrid w:val="0"/>
          <w:sz w:val="26"/>
          <w:szCs w:val="26"/>
        </w:rPr>
        <w:t>Срок оказываемых услуг:</w:t>
      </w:r>
      <w:r w:rsidRPr="00B46CE9">
        <w:rPr>
          <w:rFonts w:ascii="PT Astra Serif" w:hAnsi="PT Astra Serif"/>
          <w:snapToGrid w:val="0"/>
          <w:sz w:val="26"/>
          <w:szCs w:val="26"/>
        </w:rPr>
        <w:t xml:space="preserve"> в течение </w:t>
      </w:r>
      <w:r w:rsidR="00BE76DD" w:rsidRPr="00B46CE9">
        <w:rPr>
          <w:rFonts w:ascii="PT Astra Serif" w:hAnsi="PT Astra Serif"/>
          <w:snapToGrid w:val="0"/>
          <w:sz w:val="26"/>
          <w:szCs w:val="26"/>
        </w:rPr>
        <w:t>1</w:t>
      </w:r>
      <w:r w:rsidR="00C76621" w:rsidRPr="00B46CE9">
        <w:rPr>
          <w:rFonts w:ascii="PT Astra Serif" w:hAnsi="PT Astra Serif"/>
          <w:snapToGrid w:val="0"/>
          <w:sz w:val="26"/>
          <w:szCs w:val="26"/>
        </w:rPr>
        <w:t>0</w:t>
      </w:r>
      <w:r w:rsidR="00BE76DD" w:rsidRPr="00B46CE9">
        <w:rPr>
          <w:rFonts w:ascii="PT Astra Serif" w:hAnsi="PT Astra Serif"/>
          <w:snapToGrid w:val="0"/>
          <w:sz w:val="26"/>
          <w:szCs w:val="26"/>
        </w:rPr>
        <w:t xml:space="preserve"> (</w:t>
      </w:r>
      <w:r w:rsidR="00C76621" w:rsidRPr="00B46CE9">
        <w:rPr>
          <w:rFonts w:ascii="PT Astra Serif" w:hAnsi="PT Astra Serif"/>
          <w:snapToGrid w:val="0"/>
          <w:sz w:val="26"/>
          <w:szCs w:val="26"/>
        </w:rPr>
        <w:t>Десяти</w:t>
      </w:r>
      <w:r w:rsidR="00BE76DD" w:rsidRPr="00B46CE9">
        <w:rPr>
          <w:rFonts w:ascii="PT Astra Serif" w:hAnsi="PT Astra Serif"/>
          <w:snapToGrid w:val="0"/>
          <w:sz w:val="26"/>
          <w:szCs w:val="26"/>
        </w:rPr>
        <w:t>) рабочих</w:t>
      </w:r>
      <w:r w:rsidRPr="00B46CE9">
        <w:rPr>
          <w:rFonts w:ascii="PT Astra Serif" w:hAnsi="PT Astra Serif"/>
          <w:snapToGrid w:val="0"/>
          <w:sz w:val="26"/>
          <w:szCs w:val="26"/>
        </w:rPr>
        <w:t xml:space="preserve"> дней </w:t>
      </w:r>
      <w:proofErr w:type="gramStart"/>
      <w:r w:rsidRPr="00B46CE9">
        <w:rPr>
          <w:rFonts w:ascii="PT Astra Serif" w:hAnsi="PT Astra Serif"/>
          <w:snapToGrid w:val="0"/>
          <w:sz w:val="26"/>
          <w:szCs w:val="26"/>
        </w:rPr>
        <w:t>с даты подписания</w:t>
      </w:r>
      <w:proofErr w:type="gramEnd"/>
      <w:r w:rsidRPr="00B46CE9">
        <w:rPr>
          <w:rFonts w:ascii="PT Astra Serif" w:hAnsi="PT Astra Serif"/>
          <w:snapToGrid w:val="0"/>
          <w:sz w:val="26"/>
          <w:szCs w:val="26"/>
        </w:rPr>
        <w:t xml:space="preserve"> Контракта, с понедельника по пятницу с 09:00 до 16:00.</w:t>
      </w:r>
    </w:p>
    <w:p w:rsidR="00140CCF" w:rsidRPr="00B46CE9" w:rsidRDefault="00140CCF" w:rsidP="00502E95">
      <w:pPr>
        <w:jc w:val="both"/>
        <w:rPr>
          <w:rFonts w:ascii="PT Astra Serif" w:hAnsi="PT Astra Serif"/>
          <w:snapToGrid w:val="0"/>
          <w:sz w:val="26"/>
          <w:szCs w:val="26"/>
        </w:rPr>
      </w:pPr>
    </w:p>
    <w:tbl>
      <w:tblPr>
        <w:tblW w:w="9555" w:type="dxa"/>
        <w:tblInd w:w="108" w:type="dxa"/>
        <w:tblLayout w:type="fixed"/>
        <w:tblLook w:val="04A0"/>
      </w:tblPr>
      <w:tblGrid>
        <w:gridCol w:w="5277"/>
        <w:gridCol w:w="4278"/>
      </w:tblGrid>
      <w:tr w:rsidR="00477D53" w:rsidRPr="00B46CE9" w:rsidTr="00477D53">
        <w:trPr>
          <w:trHeight w:val="1075"/>
        </w:trPr>
        <w:tc>
          <w:tcPr>
            <w:tcW w:w="5277" w:type="dxa"/>
          </w:tcPr>
          <w:p w:rsidR="00477D53" w:rsidRPr="00B46CE9" w:rsidRDefault="00477D53" w:rsidP="0017047E">
            <w:pPr>
              <w:widowControl w:val="0"/>
              <w:shd w:val="clear" w:color="auto" w:fill="FFFFFF"/>
              <w:tabs>
                <w:tab w:val="left" w:pos="180"/>
              </w:tabs>
              <w:autoSpaceDE w:val="0"/>
              <w:autoSpaceDN w:val="0"/>
              <w:adjustRightInd w:val="0"/>
              <w:rPr>
                <w:rFonts w:ascii="PT Astra Serif" w:hAnsi="PT Astra Serif"/>
                <w:b/>
                <w:bCs/>
                <w:sz w:val="26"/>
                <w:szCs w:val="26"/>
              </w:rPr>
            </w:pPr>
          </w:p>
          <w:p w:rsidR="00477D53" w:rsidRPr="00B46CE9" w:rsidRDefault="00477D53" w:rsidP="0017047E">
            <w:pPr>
              <w:widowControl w:val="0"/>
              <w:shd w:val="clear" w:color="auto" w:fill="FFFFFF"/>
              <w:tabs>
                <w:tab w:val="left" w:pos="180"/>
              </w:tabs>
              <w:autoSpaceDE w:val="0"/>
              <w:autoSpaceDN w:val="0"/>
              <w:adjustRightInd w:val="0"/>
              <w:rPr>
                <w:rFonts w:ascii="PT Astra Serif" w:hAnsi="PT Astra Serif"/>
                <w:b/>
                <w:bCs/>
                <w:sz w:val="26"/>
                <w:szCs w:val="26"/>
              </w:rPr>
            </w:pPr>
            <w:r w:rsidRPr="00B46CE9">
              <w:rPr>
                <w:rFonts w:ascii="PT Astra Serif" w:hAnsi="PT Astra Serif"/>
                <w:b/>
                <w:bCs/>
                <w:sz w:val="26"/>
                <w:szCs w:val="26"/>
              </w:rPr>
              <w:t xml:space="preserve">Заказчик: </w:t>
            </w:r>
          </w:p>
          <w:p w:rsidR="00477D53" w:rsidRPr="00B46CE9" w:rsidRDefault="00477D53" w:rsidP="0017047E">
            <w:pPr>
              <w:widowControl w:val="0"/>
              <w:shd w:val="clear" w:color="auto" w:fill="FFFFFF"/>
              <w:tabs>
                <w:tab w:val="left" w:pos="180"/>
              </w:tabs>
              <w:autoSpaceDE w:val="0"/>
              <w:autoSpaceDN w:val="0"/>
              <w:adjustRightInd w:val="0"/>
              <w:rPr>
                <w:rFonts w:ascii="PT Astra Serif" w:hAnsi="PT Astra Serif"/>
                <w:b/>
                <w:sz w:val="26"/>
                <w:szCs w:val="26"/>
              </w:rPr>
            </w:pPr>
            <w:r w:rsidRPr="00B46CE9">
              <w:rPr>
                <w:rFonts w:ascii="PT Astra Serif" w:hAnsi="PT Astra Serif"/>
                <w:b/>
                <w:sz w:val="26"/>
                <w:szCs w:val="26"/>
              </w:rPr>
              <w:t>____________________/</w:t>
            </w:r>
            <w:r>
              <w:rPr>
                <w:rFonts w:ascii="PT Astra Serif" w:hAnsi="PT Astra Serif"/>
                <w:b/>
                <w:sz w:val="26"/>
                <w:szCs w:val="26"/>
                <w:u w:val="single"/>
              </w:rPr>
              <w:t>__________</w:t>
            </w:r>
            <w:r w:rsidRPr="00B46CE9">
              <w:rPr>
                <w:rFonts w:ascii="PT Astra Serif" w:hAnsi="PT Astra Serif"/>
                <w:b/>
                <w:sz w:val="26"/>
                <w:szCs w:val="26"/>
              </w:rPr>
              <w:t>/</w:t>
            </w:r>
          </w:p>
          <w:p w:rsidR="00477D53" w:rsidRPr="00B46CE9" w:rsidRDefault="00477D53" w:rsidP="0017047E">
            <w:pPr>
              <w:widowControl w:val="0"/>
              <w:shd w:val="clear" w:color="auto" w:fill="FFFFFF"/>
              <w:tabs>
                <w:tab w:val="left" w:pos="180"/>
              </w:tabs>
              <w:autoSpaceDE w:val="0"/>
              <w:autoSpaceDN w:val="0"/>
              <w:adjustRightInd w:val="0"/>
              <w:rPr>
                <w:rFonts w:ascii="PT Astra Serif" w:hAnsi="PT Astra Serif"/>
                <w:b/>
                <w:sz w:val="26"/>
                <w:szCs w:val="26"/>
              </w:rPr>
            </w:pPr>
            <w:r>
              <w:rPr>
                <w:rFonts w:ascii="PT Astra Serif" w:hAnsi="PT Astra Serif"/>
                <w:b/>
                <w:sz w:val="26"/>
                <w:szCs w:val="26"/>
              </w:rPr>
              <w:t>ЭЦП/</w:t>
            </w:r>
            <w:r w:rsidRPr="00B46CE9">
              <w:rPr>
                <w:rFonts w:ascii="PT Astra Serif" w:hAnsi="PT Astra Serif"/>
                <w:b/>
                <w:sz w:val="26"/>
                <w:szCs w:val="26"/>
              </w:rPr>
              <w:t>МП</w:t>
            </w:r>
          </w:p>
        </w:tc>
        <w:tc>
          <w:tcPr>
            <w:tcW w:w="4278" w:type="dxa"/>
          </w:tcPr>
          <w:p w:rsidR="00477D53" w:rsidRPr="00B46CE9" w:rsidRDefault="00477D53" w:rsidP="0017047E">
            <w:pPr>
              <w:rPr>
                <w:rFonts w:ascii="PT Astra Serif" w:hAnsi="PT Astra Serif"/>
                <w:b/>
                <w:sz w:val="26"/>
                <w:szCs w:val="26"/>
              </w:rPr>
            </w:pPr>
          </w:p>
          <w:p w:rsidR="00477D53" w:rsidRPr="00B46CE9" w:rsidRDefault="00477D53" w:rsidP="0017047E">
            <w:pPr>
              <w:rPr>
                <w:rFonts w:ascii="PT Astra Serif" w:hAnsi="PT Astra Serif"/>
                <w:b/>
                <w:sz w:val="26"/>
                <w:szCs w:val="26"/>
              </w:rPr>
            </w:pPr>
            <w:r w:rsidRPr="00B46CE9">
              <w:rPr>
                <w:rFonts w:ascii="PT Astra Serif" w:hAnsi="PT Astra Serif"/>
                <w:b/>
                <w:sz w:val="26"/>
                <w:szCs w:val="26"/>
              </w:rPr>
              <w:t>Исполнитель:</w:t>
            </w:r>
          </w:p>
          <w:p w:rsidR="00477D53" w:rsidRPr="00B46CE9" w:rsidRDefault="00477D53" w:rsidP="0017047E">
            <w:pPr>
              <w:rPr>
                <w:rFonts w:ascii="PT Astra Serif" w:hAnsi="PT Astra Serif"/>
                <w:b/>
                <w:sz w:val="26"/>
                <w:szCs w:val="26"/>
              </w:rPr>
            </w:pPr>
            <w:r w:rsidRPr="00B46CE9">
              <w:rPr>
                <w:rFonts w:ascii="PT Astra Serif" w:hAnsi="PT Astra Serif"/>
                <w:b/>
                <w:sz w:val="26"/>
                <w:szCs w:val="26"/>
              </w:rPr>
              <w:t>___________________ /</w:t>
            </w:r>
            <w:r>
              <w:rPr>
                <w:rFonts w:ascii="PT Astra Serif" w:hAnsi="PT Astra Serif"/>
                <w:b/>
                <w:sz w:val="26"/>
                <w:szCs w:val="26"/>
                <w:u w:val="single"/>
              </w:rPr>
              <w:t>__________</w:t>
            </w:r>
            <w:r w:rsidRPr="00B46CE9">
              <w:rPr>
                <w:rFonts w:ascii="PT Astra Serif" w:hAnsi="PT Astra Serif"/>
                <w:b/>
                <w:sz w:val="26"/>
                <w:szCs w:val="26"/>
              </w:rPr>
              <w:t>/</w:t>
            </w:r>
          </w:p>
          <w:p w:rsidR="00477D53" w:rsidRPr="00B46CE9" w:rsidRDefault="00477D53" w:rsidP="0017047E">
            <w:pPr>
              <w:rPr>
                <w:rFonts w:ascii="PT Astra Serif" w:hAnsi="PT Astra Serif"/>
                <w:b/>
                <w:sz w:val="26"/>
                <w:szCs w:val="26"/>
              </w:rPr>
            </w:pPr>
            <w:r>
              <w:rPr>
                <w:rFonts w:ascii="PT Astra Serif" w:hAnsi="PT Astra Serif"/>
                <w:b/>
                <w:sz w:val="26"/>
                <w:szCs w:val="26"/>
              </w:rPr>
              <w:t>ЭЦП/М</w:t>
            </w:r>
            <w:r w:rsidRPr="00B46CE9">
              <w:rPr>
                <w:rFonts w:ascii="PT Astra Serif" w:hAnsi="PT Astra Serif"/>
                <w:b/>
                <w:sz w:val="26"/>
                <w:szCs w:val="26"/>
              </w:rPr>
              <w:t>П</w:t>
            </w:r>
          </w:p>
        </w:tc>
      </w:tr>
    </w:tbl>
    <w:p w:rsidR="00F961AE" w:rsidRPr="00B46CE9" w:rsidRDefault="00F961AE" w:rsidP="00F336AF">
      <w:pPr>
        <w:rPr>
          <w:rFonts w:ascii="PT Astra Serif" w:hAnsi="PT Astra Serif"/>
          <w:sz w:val="26"/>
          <w:szCs w:val="26"/>
        </w:rPr>
      </w:pPr>
    </w:p>
    <w:p w:rsidR="00F961AE" w:rsidRPr="00B46CE9" w:rsidRDefault="00F961AE" w:rsidP="00485439">
      <w:pPr>
        <w:rPr>
          <w:rFonts w:ascii="PT Astra Serif" w:hAnsi="PT Astra Serif"/>
          <w:sz w:val="26"/>
          <w:szCs w:val="26"/>
        </w:rPr>
      </w:pPr>
    </w:p>
    <w:sectPr w:rsidR="00F961AE" w:rsidRPr="00B46CE9" w:rsidSect="00B46CE9">
      <w:pgSz w:w="11906" w:h="16838"/>
      <w:pgMar w:top="156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01D8D"/>
    <w:multiLevelType w:val="hybridMultilevel"/>
    <w:tmpl w:val="1F36C4BC"/>
    <w:lvl w:ilvl="0" w:tplc="993280BC">
      <w:start w:val="8"/>
      <w:numFmt w:val="decimal"/>
      <w:lvlText w:val="%1."/>
      <w:lvlJc w:val="left"/>
      <w:pPr>
        <w:ind w:left="3338" w:hanging="360"/>
      </w:pPr>
    </w:lvl>
    <w:lvl w:ilvl="1" w:tplc="04190019">
      <w:start w:val="1"/>
      <w:numFmt w:val="lowerLetter"/>
      <w:lvlText w:val="%2."/>
      <w:lvlJc w:val="left"/>
      <w:pPr>
        <w:ind w:left="4058" w:hanging="360"/>
      </w:pPr>
    </w:lvl>
    <w:lvl w:ilvl="2" w:tplc="0419001B">
      <w:start w:val="1"/>
      <w:numFmt w:val="lowerRoman"/>
      <w:lvlText w:val="%3."/>
      <w:lvlJc w:val="right"/>
      <w:pPr>
        <w:ind w:left="4778" w:hanging="180"/>
      </w:pPr>
    </w:lvl>
    <w:lvl w:ilvl="3" w:tplc="0419000F">
      <w:start w:val="1"/>
      <w:numFmt w:val="decimal"/>
      <w:lvlText w:val="%4."/>
      <w:lvlJc w:val="left"/>
      <w:pPr>
        <w:ind w:left="5498" w:hanging="360"/>
      </w:pPr>
    </w:lvl>
    <w:lvl w:ilvl="4" w:tplc="04190019">
      <w:start w:val="1"/>
      <w:numFmt w:val="lowerLetter"/>
      <w:lvlText w:val="%5."/>
      <w:lvlJc w:val="left"/>
      <w:pPr>
        <w:ind w:left="6218" w:hanging="360"/>
      </w:pPr>
    </w:lvl>
    <w:lvl w:ilvl="5" w:tplc="0419001B">
      <w:start w:val="1"/>
      <w:numFmt w:val="lowerRoman"/>
      <w:lvlText w:val="%6."/>
      <w:lvlJc w:val="right"/>
      <w:pPr>
        <w:ind w:left="6938" w:hanging="180"/>
      </w:pPr>
    </w:lvl>
    <w:lvl w:ilvl="6" w:tplc="0419000F">
      <w:start w:val="1"/>
      <w:numFmt w:val="decimal"/>
      <w:lvlText w:val="%7."/>
      <w:lvlJc w:val="left"/>
      <w:pPr>
        <w:ind w:left="7658" w:hanging="360"/>
      </w:pPr>
    </w:lvl>
    <w:lvl w:ilvl="7" w:tplc="04190019">
      <w:start w:val="1"/>
      <w:numFmt w:val="lowerLetter"/>
      <w:lvlText w:val="%8."/>
      <w:lvlJc w:val="left"/>
      <w:pPr>
        <w:ind w:left="8378" w:hanging="360"/>
      </w:pPr>
    </w:lvl>
    <w:lvl w:ilvl="8" w:tplc="0419001B">
      <w:start w:val="1"/>
      <w:numFmt w:val="lowerRoman"/>
      <w:lvlText w:val="%9."/>
      <w:lvlJc w:val="right"/>
      <w:pPr>
        <w:ind w:left="9098" w:hanging="180"/>
      </w:pPr>
    </w:lvl>
  </w:abstractNum>
  <w:num w:numId="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3D44"/>
    <w:rsid w:val="0000099C"/>
    <w:rsid w:val="000252CF"/>
    <w:rsid w:val="00033D44"/>
    <w:rsid w:val="000510EF"/>
    <w:rsid w:val="00065970"/>
    <w:rsid w:val="000818CF"/>
    <w:rsid w:val="000A4DB0"/>
    <w:rsid w:val="000A6580"/>
    <w:rsid w:val="000E3286"/>
    <w:rsid w:val="000F10F8"/>
    <w:rsid w:val="00114EEC"/>
    <w:rsid w:val="00122277"/>
    <w:rsid w:val="00122D0C"/>
    <w:rsid w:val="00140CCF"/>
    <w:rsid w:val="001A48E3"/>
    <w:rsid w:val="001C036D"/>
    <w:rsid w:val="001C5A20"/>
    <w:rsid w:val="001D31F6"/>
    <w:rsid w:val="001D4BAC"/>
    <w:rsid w:val="002058FE"/>
    <w:rsid w:val="00235EB0"/>
    <w:rsid w:val="0023645C"/>
    <w:rsid w:val="00267694"/>
    <w:rsid w:val="002A1D3D"/>
    <w:rsid w:val="002A440D"/>
    <w:rsid w:val="002B2FD9"/>
    <w:rsid w:val="002C1156"/>
    <w:rsid w:val="002D59B7"/>
    <w:rsid w:val="00336D42"/>
    <w:rsid w:val="00404160"/>
    <w:rsid w:val="00425218"/>
    <w:rsid w:val="00442105"/>
    <w:rsid w:val="00446AF4"/>
    <w:rsid w:val="00454181"/>
    <w:rsid w:val="0047613A"/>
    <w:rsid w:val="00477D53"/>
    <w:rsid w:val="00485439"/>
    <w:rsid w:val="004B23C6"/>
    <w:rsid w:val="004D7FB2"/>
    <w:rsid w:val="00502E95"/>
    <w:rsid w:val="0051497B"/>
    <w:rsid w:val="00581221"/>
    <w:rsid w:val="005828C7"/>
    <w:rsid w:val="005A49D0"/>
    <w:rsid w:val="00602D7A"/>
    <w:rsid w:val="0061672F"/>
    <w:rsid w:val="00623DD8"/>
    <w:rsid w:val="00633C46"/>
    <w:rsid w:val="006A02F7"/>
    <w:rsid w:val="006A0914"/>
    <w:rsid w:val="006C4650"/>
    <w:rsid w:val="006C71FD"/>
    <w:rsid w:val="006F78BF"/>
    <w:rsid w:val="007078BE"/>
    <w:rsid w:val="0071670E"/>
    <w:rsid w:val="00723A63"/>
    <w:rsid w:val="007446B6"/>
    <w:rsid w:val="00795867"/>
    <w:rsid w:val="00816671"/>
    <w:rsid w:val="00823FA9"/>
    <w:rsid w:val="0083621F"/>
    <w:rsid w:val="008639D9"/>
    <w:rsid w:val="00881021"/>
    <w:rsid w:val="00882DAA"/>
    <w:rsid w:val="008A7F26"/>
    <w:rsid w:val="008D35F0"/>
    <w:rsid w:val="009D0A12"/>
    <w:rsid w:val="009D3C87"/>
    <w:rsid w:val="009D723B"/>
    <w:rsid w:val="009F341C"/>
    <w:rsid w:val="00A31A65"/>
    <w:rsid w:val="00A502DC"/>
    <w:rsid w:val="00A73C2E"/>
    <w:rsid w:val="00A86305"/>
    <w:rsid w:val="00AF3F9D"/>
    <w:rsid w:val="00B04FEB"/>
    <w:rsid w:val="00B46CE9"/>
    <w:rsid w:val="00B6590F"/>
    <w:rsid w:val="00B6679D"/>
    <w:rsid w:val="00B80B82"/>
    <w:rsid w:val="00BA5B49"/>
    <w:rsid w:val="00BE76DD"/>
    <w:rsid w:val="00C20DF0"/>
    <w:rsid w:val="00C21370"/>
    <w:rsid w:val="00C242F0"/>
    <w:rsid w:val="00C31A93"/>
    <w:rsid w:val="00C706FE"/>
    <w:rsid w:val="00C75386"/>
    <w:rsid w:val="00C76621"/>
    <w:rsid w:val="00CC0A9D"/>
    <w:rsid w:val="00CE7905"/>
    <w:rsid w:val="00CF0E12"/>
    <w:rsid w:val="00D00DE5"/>
    <w:rsid w:val="00D716AE"/>
    <w:rsid w:val="00DC0A7E"/>
    <w:rsid w:val="00DE3E2D"/>
    <w:rsid w:val="00DF7E8C"/>
    <w:rsid w:val="00E00169"/>
    <w:rsid w:val="00E16FE6"/>
    <w:rsid w:val="00E17A03"/>
    <w:rsid w:val="00E66F92"/>
    <w:rsid w:val="00EC627B"/>
    <w:rsid w:val="00F12161"/>
    <w:rsid w:val="00F256F0"/>
    <w:rsid w:val="00F336AF"/>
    <w:rsid w:val="00F84D10"/>
    <w:rsid w:val="00F95E6A"/>
    <w:rsid w:val="00F961AE"/>
    <w:rsid w:val="00FE0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E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02E95"/>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E95"/>
    <w:rPr>
      <w:rFonts w:ascii="Arial" w:eastAsia="Times New Roman" w:hAnsi="Arial" w:cs="Times New Roman"/>
      <w:b/>
      <w:bCs/>
      <w:color w:val="000080"/>
      <w:sz w:val="20"/>
      <w:szCs w:val="20"/>
      <w:lang w:eastAsia="ru-RU"/>
    </w:rPr>
  </w:style>
  <w:style w:type="character" w:styleId="a3">
    <w:name w:val="Hyperlink"/>
    <w:uiPriority w:val="99"/>
    <w:unhideWhenUsed/>
    <w:rsid w:val="00502E95"/>
    <w:rPr>
      <w:color w:val="0000FF"/>
      <w:u w:val="single"/>
    </w:rPr>
  </w:style>
  <w:style w:type="character" w:customStyle="1" w:styleId="a4">
    <w:name w:val="Основной текст с отступом Знак"/>
    <w:aliases w:val="Знак Знак"/>
    <w:basedOn w:val="a0"/>
    <w:link w:val="a5"/>
    <w:semiHidden/>
    <w:locked/>
    <w:rsid w:val="00502E95"/>
    <w:rPr>
      <w:sz w:val="24"/>
      <w:szCs w:val="24"/>
    </w:rPr>
  </w:style>
  <w:style w:type="paragraph" w:styleId="a5">
    <w:name w:val="Body Text Indent"/>
    <w:aliases w:val="Знак"/>
    <w:basedOn w:val="a"/>
    <w:link w:val="a4"/>
    <w:semiHidden/>
    <w:unhideWhenUsed/>
    <w:rsid w:val="00502E95"/>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502E95"/>
    <w:rPr>
      <w:rFonts w:ascii="Times New Roman" w:eastAsia="Times New Roman" w:hAnsi="Times New Roman" w:cs="Times New Roman"/>
      <w:sz w:val="24"/>
      <w:szCs w:val="24"/>
      <w:lang w:eastAsia="ru-RU"/>
    </w:rPr>
  </w:style>
  <w:style w:type="paragraph" w:customStyle="1" w:styleId="FR1">
    <w:name w:val="FR1"/>
    <w:rsid w:val="00502E95"/>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styleId="a6">
    <w:name w:val="Balloon Text"/>
    <w:basedOn w:val="a"/>
    <w:link w:val="a7"/>
    <w:uiPriority w:val="99"/>
    <w:semiHidden/>
    <w:unhideWhenUsed/>
    <w:rsid w:val="00723A63"/>
    <w:rPr>
      <w:rFonts w:ascii="Tahoma" w:hAnsi="Tahoma" w:cs="Tahoma"/>
      <w:sz w:val="16"/>
      <w:szCs w:val="16"/>
    </w:rPr>
  </w:style>
  <w:style w:type="character" w:customStyle="1" w:styleId="a7">
    <w:name w:val="Текст выноски Знак"/>
    <w:basedOn w:val="a0"/>
    <w:link w:val="a6"/>
    <w:uiPriority w:val="99"/>
    <w:semiHidden/>
    <w:rsid w:val="00723A63"/>
    <w:rPr>
      <w:rFonts w:ascii="Tahoma" w:eastAsia="Times New Roman" w:hAnsi="Tahoma" w:cs="Tahoma"/>
      <w:sz w:val="16"/>
      <w:szCs w:val="16"/>
      <w:lang w:eastAsia="ru-RU"/>
    </w:rPr>
  </w:style>
  <w:style w:type="table" w:styleId="a8">
    <w:name w:val="Table Grid"/>
    <w:basedOn w:val="a1"/>
    <w:uiPriority w:val="59"/>
    <w:rsid w:val="009D3C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itle">
    <w:name w:val="copy_title"/>
    <w:basedOn w:val="a0"/>
    <w:rsid w:val="00CF0E12"/>
  </w:style>
  <w:style w:type="character" w:customStyle="1" w:styleId="copytarget">
    <w:name w:val="copy_target"/>
    <w:basedOn w:val="a0"/>
    <w:rsid w:val="00CF0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E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02E95"/>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E95"/>
    <w:rPr>
      <w:rFonts w:ascii="Arial" w:eastAsia="Times New Roman" w:hAnsi="Arial" w:cs="Times New Roman"/>
      <w:b/>
      <w:bCs/>
      <w:color w:val="000080"/>
      <w:sz w:val="20"/>
      <w:szCs w:val="20"/>
      <w:lang w:eastAsia="ru-RU"/>
    </w:rPr>
  </w:style>
  <w:style w:type="character" w:styleId="a3">
    <w:name w:val="Hyperlink"/>
    <w:uiPriority w:val="99"/>
    <w:semiHidden/>
    <w:unhideWhenUsed/>
    <w:rsid w:val="00502E95"/>
    <w:rPr>
      <w:color w:val="0000FF"/>
      <w:u w:val="single"/>
    </w:rPr>
  </w:style>
  <w:style w:type="character" w:customStyle="1" w:styleId="a4">
    <w:name w:val="Основной текст с отступом Знак"/>
    <w:aliases w:val="Знак Знак"/>
    <w:basedOn w:val="a0"/>
    <w:link w:val="a5"/>
    <w:semiHidden/>
    <w:locked/>
    <w:rsid w:val="00502E95"/>
    <w:rPr>
      <w:sz w:val="24"/>
      <w:szCs w:val="24"/>
    </w:rPr>
  </w:style>
  <w:style w:type="paragraph" w:styleId="a5">
    <w:name w:val="Body Text Indent"/>
    <w:aliases w:val="Знак"/>
    <w:basedOn w:val="a"/>
    <w:link w:val="a4"/>
    <w:semiHidden/>
    <w:unhideWhenUsed/>
    <w:rsid w:val="00502E95"/>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502E95"/>
    <w:rPr>
      <w:rFonts w:ascii="Times New Roman" w:eastAsia="Times New Roman" w:hAnsi="Times New Roman" w:cs="Times New Roman"/>
      <w:sz w:val="24"/>
      <w:szCs w:val="24"/>
      <w:lang w:eastAsia="ru-RU"/>
    </w:rPr>
  </w:style>
  <w:style w:type="paragraph" w:customStyle="1" w:styleId="FR1">
    <w:name w:val="FR1"/>
    <w:rsid w:val="00502E95"/>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styleId="a6">
    <w:name w:val="Balloon Text"/>
    <w:basedOn w:val="a"/>
    <w:link w:val="a7"/>
    <w:uiPriority w:val="99"/>
    <w:semiHidden/>
    <w:unhideWhenUsed/>
    <w:rsid w:val="00723A63"/>
    <w:rPr>
      <w:rFonts w:ascii="Tahoma" w:hAnsi="Tahoma" w:cs="Tahoma"/>
      <w:sz w:val="16"/>
      <w:szCs w:val="16"/>
    </w:rPr>
  </w:style>
  <w:style w:type="character" w:customStyle="1" w:styleId="a7">
    <w:name w:val="Текст выноски Знак"/>
    <w:basedOn w:val="a0"/>
    <w:link w:val="a6"/>
    <w:uiPriority w:val="99"/>
    <w:semiHidden/>
    <w:rsid w:val="00723A6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49465404">
      <w:bodyDiv w:val="1"/>
      <w:marLeft w:val="0"/>
      <w:marRight w:val="0"/>
      <w:marTop w:val="0"/>
      <w:marBottom w:val="0"/>
      <w:divBdr>
        <w:top w:val="none" w:sz="0" w:space="0" w:color="auto"/>
        <w:left w:val="none" w:sz="0" w:space="0" w:color="auto"/>
        <w:bottom w:val="none" w:sz="0" w:space="0" w:color="auto"/>
        <w:right w:val="none" w:sz="0" w:space="0" w:color="auto"/>
      </w:divBdr>
    </w:div>
    <w:div w:id="631137811">
      <w:bodyDiv w:val="1"/>
      <w:marLeft w:val="0"/>
      <w:marRight w:val="0"/>
      <w:marTop w:val="0"/>
      <w:marBottom w:val="0"/>
      <w:divBdr>
        <w:top w:val="none" w:sz="0" w:space="0" w:color="auto"/>
        <w:left w:val="none" w:sz="0" w:space="0" w:color="auto"/>
        <w:bottom w:val="none" w:sz="0" w:space="0" w:color="auto"/>
        <w:right w:val="none" w:sz="0" w:space="0" w:color="auto"/>
      </w:divBdr>
    </w:div>
    <w:div w:id="1213956022">
      <w:bodyDiv w:val="1"/>
      <w:marLeft w:val="0"/>
      <w:marRight w:val="0"/>
      <w:marTop w:val="0"/>
      <w:marBottom w:val="0"/>
      <w:divBdr>
        <w:top w:val="none" w:sz="0" w:space="0" w:color="auto"/>
        <w:left w:val="none" w:sz="0" w:space="0" w:color="auto"/>
        <w:bottom w:val="none" w:sz="0" w:space="0" w:color="auto"/>
        <w:right w:val="none" w:sz="0" w:space="0" w:color="auto"/>
      </w:divBdr>
    </w:div>
    <w:div w:id="1687058814">
      <w:bodyDiv w:val="1"/>
      <w:marLeft w:val="0"/>
      <w:marRight w:val="0"/>
      <w:marTop w:val="0"/>
      <w:marBottom w:val="0"/>
      <w:divBdr>
        <w:top w:val="none" w:sz="0" w:space="0" w:color="auto"/>
        <w:left w:val="none" w:sz="0" w:space="0" w:color="auto"/>
        <w:bottom w:val="none" w:sz="0" w:space="0" w:color="auto"/>
        <w:right w:val="none" w:sz="0" w:space="0" w:color="auto"/>
      </w:divBdr>
    </w:div>
    <w:div w:id="1770353288">
      <w:bodyDiv w:val="1"/>
      <w:marLeft w:val="0"/>
      <w:marRight w:val="0"/>
      <w:marTop w:val="0"/>
      <w:marBottom w:val="0"/>
      <w:divBdr>
        <w:top w:val="none" w:sz="0" w:space="0" w:color="auto"/>
        <w:left w:val="none" w:sz="0" w:space="0" w:color="auto"/>
        <w:bottom w:val="none" w:sz="0" w:space="0" w:color="auto"/>
        <w:right w:val="none" w:sz="0" w:space="0" w:color="auto"/>
      </w:divBdr>
    </w:div>
    <w:div w:id="188254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5B1293987F5634C0E3A3C4DB284637A88AFB73E454A969F44F5789B90D122D1117942D352E42B3B2M9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FB0ABC3C24459DEF83B99A8CECCFE207F78507D01C558C9B24B9DF6B527E54B2E9C59989D777A368pFA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B0ABC3C24459DEF83B99A8CECCFE207F7840AD9105A8C9B24B9DF6B527E54B2E9C5998BD670pAAA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gu2-kochubeevsko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F406D-CF43-452B-BFC8-05BB473C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4775</Words>
  <Characters>27223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1</cp:lastModifiedBy>
  <cp:revision>17</cp:revision>
  <cp:lastPrinted>2025-01-23T12:03:00Z</cp:lastPrinted>
  <dcterms:created xsi:type="dcterms:W3CDTF">2024-10-18T11:17:00Z</dcterms:created>
  <dcterms:modified xsi:type="dcterms:W3CDTF">2026-08-10T06:48:00Z</dcterms:modified>
</cp:coreProperties>
</file>