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8" w:rsidRDefault="004820D8" w:rsidP="005C57D6">
      <w:pPr>
        <w:jc w:val="center"/>
        <w:rPr>
          <w:color w:val="000000"/>
          <w:sz w:val="22"/>
          <w:szCs w:val="22"/>
        </w:rPr>
      </w:pPr>
      <w:r>
        <w:rPr>
          <w:b/>
          <w:bCs/>
          <w:color w:val="000000"/>
        </w:rPr>
        <w:t>ОБОСНОВАНИЕ ЦЕНЫ КОНТРАКТА</w:t>
      </w:r>
      <w:r>
        <w:rPr>
          <w:b/>
          <w:bCs/>
          <w:color w:val="000000"/>
        </w:rPr>
        <w:br/>
      </w:r>
    </w:p>
    <w:p w:rsidR="004820D8" w:rsidRDefault="004820D8">
      <w:pPr>
        <w:jc w:val="center"/>
        <w:rPr>
          <w:b/>
          <w:bCs/>
          <w:color w:val="000000"/>
        </w:rPr>
      </w:pPr>
      <w:r>
        <w:rPr>
          <w:b/>
          <w:bCs/>
          <w:color w:val="000000"/>
        </w:rPr>
        <w:t>Поставка картриджей для принтеров нужд ИХР РАН</w:t>
      </w:r>
    </w:p>
    <w:p w:rsidR="004820D8" w:rsidRDefault="004820D8">
      <w:pPr>
        <w:rPr>
          <w:color w:val="000000"/>
          <w:sz w:val="22"/>
          <w:szCs w:val="22"/>
        </w:rPr>
      </w:pPr>
    </w:p>
    <w:p w:rsidR="004820D8" w:rsidRDefault="004820D8">
      <w:pPr>
        <w:spacing w:after="240"/>
        <w:rPr>
          <w:color w:val="000000"/>
        </w:rPr>
      </w:pPr>
      <w:r>
        <w:rPr>
          <w:color w:val="000000"/>
        </w:rPr>
        <w:t>Цена контракта рассчитана методом сопоставимых рыночных цен (анализа рынка).</w:t>
      </w:r>
    </w:p>
    <w:tbl>
      <w:tblPr>
        <w:tblW w:w="14190" w:type="dxa"/>
        <w:tblInd w:w="93" w:type="dxa"/>
        <w:tblLook w:val="04A0" w:firstRow="1" w:lastRow="0" w:firstColumn="1" w:lastColumn="0" w:noHBand="0" w:noVBand="1"/>
      </w:tblPr>
      <w:tblGrid>
        <w:gridCol w:w="460"/>
        <w:gridCol w:w="1610"/>
        <w:gridCol w:w="1347"/>
        <w:gridCol w:w="1418"/>
        <w:gridCol w:w="1270"/>
        <w:gridCol w:w="966"/>
        <w:gridCol w:w="599"/>
        <w:gridCol w:w="1559"/>
        <w:gridCol w:w="1276"/>
        <w:gridCol w:w="1417"/>
        <w:gridCol w:w="2268"/>
      </w:tblGrid>
      <w:tr w:rsidR="00CB48BE" w:rsidRPr="005C57D6" w:rsidTr="00CB48BE">
        <w:trPr>
          <w:trHeight w:val="8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 xml:space="preserve">№ </w:t>
            </w:r>
            <w:proofErr w:type="gramStart"/>
            <w:r w:rsidRPr="005C57D6">
              <w:rPr>
                <w:color w:val="000000"/>
                <w:sz w:val="18"/>
                <w:szCs w:val="18"/>
              </w:rPr>
              <w:t>п</w:t>
            </w:r>
            <w:proofErr w:type="gramEnd"/>
            <w:r w:rsidRPr="005C57D6">
              <w:rPr>
                <w:color w:val="000000"/>
                <w:sz w:val="18"/>
                <w:szCs w:val="18"/>
              </w:rPr>
              <w:t>/п</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Наименование товара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Источник №1</w:t>
            </w:r>
            <w:r>
              <w:rPr>
                <w:color w:val="000000"/>
                <w:sz w:val="18"/>
                <w:szCs w:val="18"/>
              </w:rPr>
              <w:t xml:space="preserve"> (</w:t>
            </w:r>
            <w:r>
              <w:rPr>
                <w:color w:val="000000"/>
                <w:sz w:val="18"/>
                <w:szCs w:val="18"/>
              </w:rPr>
              <w:t xml:space="preserve">КП </w:t>
            </w:r>
            <w:r>
              <w:rPr>
                <w:color w:val="000000"/>
                <w:sz w:val="18"/>
                <w:szCs w:val="18"/>
              </w:rPr>
              <w:t>№ 23273356 от 28.05.2026)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Источник №2</w:t>
            </w:r>
            <w:r>
              <w:rPr>
                <w:color w:val="000000"/>
                <w:sz w:val="18"/>
                <w:szCs w:val="18"/>
              </w:rPr>
              <w:t xml:space="preserve"> (</w:t>
            </w:r>
            <w:r>
              <w:rPr>
                <w:color w:val="000000"/>
                <w:sz w:val="18"/>
                <w:szCs w:val="18"/>
              </w:rPr>
              <w:t>КП №</w:t>
            </w:r>
            <w:r>
              <w:rPr>
                <w:color w:val="000000"/>
                <w:sz w:val="18"/>
                <w:szCs w:val="18"/>
              </w:rPr>
              <w:t>220780 от 01.06.2026)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Источник №3</w:t>
            </w:r>
            <w:r>
              <w:rPr>
                <w:color w:val="000000"/>
                <w:sz w:val="18"/>
                <w:szCs w:val="18"/>
              </w:rPr>
              <w:t xml:space="preserve"> (</w:t>
            </w:r>
            <w:r>
              <w:rPr>
                <w:color w:val="000000"/>
                <w:sz w:val="18"/>
                <w:szCs w:val="18"/>
              </w:rPr>
              <w:t>КП №</w:t>
            </w:r>
            <w:r>
              <w:rPr>
                <w:color w:val="000000"/>
                <w:sz w:val="18"/>
                <w:szCs w:val="18"/>
              </w:rPr>
              <w:t>17 от 28.05.2026)</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Средн</w:t>
            </w:r>
            <w:proofErr w:type="spellEnd"/>
            <w:r w:rsidRPr="005C57D6">
              <w:rPr>
                <w:color w:val="000000"/>
                <w:sz w:val="18"/>
                <w:szCs w:val="18"/>
              </w:rPr>
              <w:t xml:space="preserve">. </w:t>
            </w:r>
            <w:proofErr w:type="spellStart"/>
            <w:r w:rsidRPr="005C57D6">
              <w:rPr>
                <w:color w:val="000000"/>
                <w:sz w:val="18"/>
                <w:szCs w:val="18"/>
              </w:rPr>
              <w:t>арифм</w:t>
            </w:r>
            <w:proofErr w:type="spellEnd"/>
            <w:r w:rsidRPr="005C57D6">
              <w:rPr>
                <w:color w:val="000000"/>
                <w:sz w:val="18"/>
                <w:szCs w:val="18"/>
              </w:rPr>
              <w:t>.</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Кол-во знач.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Сред</w:t>
            </w:r>
            <w:proofErr w:type="gramStart"/>
            <w:r w:rsidRPr="005C57D6">
              <w:rPr>
                <w:color w:val="000000"/>
                <w:sz w:val="18"/>
                <w:szCs w:val="18"/>
              </w:rPr>
              <w:t>.к</w:t>
            </w:r>
            <w:proofErr w:type="gramEnd"/>
            <w:r w:rsidRPr="005C57D6">
              <w:rPr>
                <w:color w:val="000000"/>
                <w:sz w:val="18"/>
                <w:szCs w:val="18"/>
              </w:rPr>
              <w:t>вадр.откл</w:t>
            </w:r>
            <w:proofErr w:type="spellEnd"/>
            <w:r w:rsidRPr="005C57D6">
              <w:rPr>
                <w:color w:val="000000"/>
                <w:sz w:val="18"/>
                <w:szCs w:val="18"/>
              </w:rPr>
              <w:t>. 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Коэфф</w:t>
            </w:r>
            <w:proofErr w:type="spellEnd"/>
            <w:r w:rsidRPr="005C57D6">
              <w:rPr>
                <w:color w:val="000000"/>
                <w:sz w:val="18"/>
                <w:szCs w:val="18"/>
              </w:rPr>
              <w:t xml:space="preserve"> вариации 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Расчет цены контракта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*Цена</w:t>
            </w:r>
            <w:proofErr w:type="gramStart"/>
            <w:r w:rsidRPr="005C57D6">
              <w:rPr>
                <w:color w:val="000000"/>
                <w:sz w:val="18"/>
                <w:szCs w:val="18"/>
              </w:rPr>
              <w:t>.</w:t>
            </w:r>
            <w:proofErr w:type="gramEnd"/>
            <w:r w:rsidRPr="005C57D6">
              <w:rPr>
                <w:color w:val="000000"/>
                <w:sz w:val="18"/>
                <w:szCs w:val="18"/>
              </w:rPr>
              <w:t xml:space="preserve"> </w:t>
            </w:r>
            <w:proofErr w:type="gramStart"/>
            <w:r>
              <w:rPr>
                <w:color w:val="000000"/>
                <w:sz w:val="18"/>
                <w:szCs w:val="18"/>
              </w:rPr>
              <w:t>к</w:t>
            </w:r>
            <w:proofErr w:type="gramEnd"/>
            <w:r>
              <w:rPr>
                <w:color w:val="000000"/>
                <w:sz w:val="18"/>
                <w:szCs w:val="18"/>
              </w:rPr>
              <w:t>онтракта</w:t>
            </w:r>
          </w:p>
        </w:tc>
      </w:tr>
      <w:tr w:rsidR="00CB48BE" w:rsidRPr="005C57D6" w:rsidTr="00CB48BE">
        <w:trPr>
          <w:trHeight w:val="78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 xml:space="preserve">Цена </w:t>
            </w:r>
            <w:r>
              <w:rPr>
                <w:color w:val="000000"/>
                <w:sz w:val="18"/>
                <w:szCs w:val="18"/>
              </w:rPr>
              <w:t>КП</w:t>
            </w:r>
            <w:r w:rsidRPr="005C57D6">
              <w:rPr>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 xml:space="preserve">Цена </w:t>
            </w:r>
            <w:r>
              <w:rPr>
                <w:color w:val="000000"/>
                <w:sz w:val="18"/>
                <w:szCs w:val="18"/>
              </w:rPr>
              <w:t>КП</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 xml:space="preserve">Цена </w:t>
            </w:r>
            <w:r>
              <w:rPr>
                <w:color w:val="000000"/>
                <w:sz w:val="18"/>
                <w:szCs w:val="18"/>
              </w:rPr>
              <w:t>КП</w:t>
            </w:r>
            <w:r w:rsidRPr="005C57D6">
              <w:rPr>
                <w:color w:val="000000"/>
                <w:sz w:val="18"/>
                <w:szCs w:val="18"/>
              </w:rPr>
              <w:t>.</w:t>
            </w:r>
          </w:p>
        </w:tc>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5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r>
      <w:tr w:rsidR="00CB48BE" w:rsidRPr="007921C3" w:rsidTr="00CB48BE">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7921C3" w:rsidRDefault="00CB48BE" w:rsidP="0005469E">
            <w:pPr>
              <w:rPr>
                <w:color w:val="000000"/>
                <w:sz w:val="20"/>
                <w:szCs w:val="20"/>
              </w:rPr>
            </w:pPr>
            <w:r>
              <w:rPr>
                <w:color w:val="000000"/>
                <w:sz w:val="20"/>
                <w:szCs w:val="20"/>
              </w:rPr>
              <w:t>Картриджи для принтеров</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14041,59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15579.00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19661.00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16427,20</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2904,1385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17,68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16427,20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7921C3" w:rsidRDefault="00CB48BE" w:rsidP="0005469E">
            <w:pPr>
              <w:jc w:val="center"/>
              <w:rPr>
                <w:color w:val="000000"/>
                <w:sz w:val="20"/>
                <w:szCs w:val="20"/>
              </w:rPr>
            </w:pPr>
            <w:r>
              <w:rPr>
                <w:color w:val="000000"/>
                <w:sz w:val="20"/>
                <w:szCs w:val="20"/>
              </w:rPr>
              <w:t>14041,59</w:t>
            </w:r>
          </w:p>
        </w:tc>
      </w:tr>
    </w:tbl>
    <w:p w:rsidR="004820D8" w:rsidRDefault="004820D8" w:rsidP="004820D8"/>
    <w:p w:rsidR="004820D8" w:rsidRDefault="004820D8" w:rsidP="004820D8">
      <w:r w:rsidRPr="004820D8">
        <w:rPr>
          <w:b/>
          <w:bCs/>
        </w:rPr>
        <w:t xml:space="preserve">В результате проведенного расчета стартовая цена составит </w:t>
      </w:r>
      <w:r w:rsidRPr="004820D8">
        <w:rPr>
          <w:b/>
          <w:color w:val="000000"/>
        </w:rPr>
        <w:t xml:space="preserve">14041 </w:t>
      </w:r>
      <w:r w:rsidRPr="004820D8">
        <w:rPr>
          <w:b/>
          <w:bCs/>
        </w:rPr>
        <w:t>руб. 59 коп</w:t>
      </w:r>
      <w:r>
        <w:rPr>
          <w:b/>
          <w:bCs/>
        </w:rPr>
        <w:t>.</w:t>
      </w:r>
    </w:p>
    <w:p w:rsidR="004820D8" w:rsidRDefault="004820D8" w:rsidP="004820D8">
      <w:pPr>
        <w:jc w:val="center"/>
        <w:rPr>
          <w:color w:val="000000"/>
          <w:sz w:val="22"/>
          <w:szCs w:val="22"/>
        </w:rPr>
      </w:pPr>
    </w:p>
    <w:p w:rsidR="004820D8" w:rsidRDefault="004820D8">
      <w:pPr>
        <w:rPr>
          <w:color w:val="000000"/>
          <w:sz w:val="22"/>
          <w:szCs w:val="22"/>
        </w:rPr>
      </w:pPr>
      <w:r>
        <w:rPr>
          <w:color w:val="000000"/>
          <w:sz w:val="22"/>
          <w:szCs w:val="22"/>
        </w:rPr>
        <w:t>* С целью эффективного использования бюджетных средств, в соответствии со ст. 34, 72 Бюджетного кодекса РФ, цена контракта с единственным поставщиком рассчитана исходя из минимального значения цены единицы.</w:t>
      </w:r>
    </w:p>
    <w:p w:rsidR="004820D8" w:rsidRDefault="004820D8">
      <w:bookmarkStart w:id="0" w:name="_GoBack"/>
      <w:bookmarkEnd w:id="0"/>
    </w:p>
    <w:sectPr w:rsidR="004820D8" w:rsidSect="005C57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F0E87672"/>
    <w:lvl w:ilvl="0">
      <w:start w:val="1"/>
      <w:numFmt w:val="decimal"/>
      <w:suff w:val="space"/>
      <w:lvlText w:val="%1."/>
      <w:lvlJc w:val="left"/>
      <w:rPr>
        <w:rFonts w:hint="default"/>
      </w:rPr>
    </w:lvl>
    <w:lvl w:ilvl="1">
      <w:start w:val="1"/>
      <w:numFmt w:val="decimal"/>
      <w:suff w:val="space"/>
      <w:lvlText w:val="%1.%2."/>
      <w:lvlJc w:val="left"/>
      <w:rPr>
        <w:rFonts w:hint="default"/>
        <w:b/>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D6"/>
    <w:rsid w:val="00033C4A"/>
    <w:rsid w:val="0009606E"/>
    <w:rsid w:val="00433A89"/>
    <w:rsid w:val="004820D8"/>
    <w:rsid w:val="005C57D6"/>
    <w:rsid w:val="006012DA"/>
    <w:rsid w:val="00686974"/>
    <w:rsid w:val="007921C3"/>
    <w:rsid w:val="00CB48BE"/>
    <w:rsid w:val="00EC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122</Words>
  <Characters>700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2026-01-22T08:46:00Z</dcterms:created>
  <dcterms:modified xsi:type="dcterms:W3CDTF">2026-06-02T13:50:00Z</dcterms:modified>
</cp:coreProperties>
</file>