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C3B" w:rsidRPr="00303923" w:rsidRDefault="00E71C3B" w:rsidP="00E71C3B">
      <w:pPr>
        <w:pStyle w:val="ConsPlusNonformat"/>
        <w:jc w:val="center"/>
        <w:rPr>
          <w:rFonts w:ascii="Times New Roman" w:hAnsi="Times New Roman" w:cs="Times New Roman"/>
          <w:b/>
          <w:sz w:val="21"/>
          <w:szCs w:val="21"/>
        </w:rPr>
      </w:pPr>
      <w:r w:rsidRPr="00303923">
        <w:rPr>
          <w:rFonts w:ascii="Times New Roman" w:hAnsi="Times New Roman" w:cs="Times New Roman"/>
          <w:b/>
          <w:sz w:val="21"/>
          <w:szCs w:val="21"/>
        </w:rPr>
        <w:t>Государственный контракт №</w:t>
      </w:r>
      <w:r w:rsidR="008D4B81">
        <w:rPr>
          <w:rFonts w:ascii="Times New Roman" w:hAnsi="Times New Roman" w:cs="Times New Roman"/>
          <w:b/>
          <w:sz w:val="21"/>
          <w:szCs w:val="21"/>
        </w:rPr>
        <w:t xml:space="preserve"> </w:t>
      </w:r>
    </w:p>
    <w:p w:rsidR="00E71C3B" w:rsidRPr="00001547" w:rsidRDefault="00E71C3B" w:rsidP="00001547">
      <w:pPr>
        <w:pStyle w:val="ConsPlusNonformat"/>
        <w:jc w:val="center"/>
        <w:rPr>
          <w:rFonts w:ascii="Times New Roman" w:hAnsi="Times New Roman" w:cs="Times New Roman"/>
          <w:b/>
          <w:bCs/>
          <w:sz w:val="21"/>
          <w:szCs w:val="21"/>
        </w:rPr>
      </w:pPr>
      <w:r w:rsidRPr="00303923">
        <w:rPr>
          <w:rFonts w:ascii="Times New Roman" w:hAnsi="Times New Roman" w:cs="Times New Roman"/>
          <w:b/>
          <w:sz w:val="21"/>
          <w:szCs w:val="21"/>
        </w:rPr>
        <w:t xml:space="preserve">ИКЗ </w:t>
      </w:r>
      <w:r w:rsidR="00404194" w:rsidRPr="00303923">
        <w:rPr>
          <w:rFonts w:ascii="Times New Roman" w:hAnsi="Times New Roman" w:cs="Times New Roman"/>
          <w:b/>
          <w:bCs/>
          <w:sz w:val="21"/>
          <w:szCs w:val="21"/>
        </w:rPr>
        <w:t xml:space="preserve">: </w:t>
      </w:r>
      <w:r w:rsidR="00001547" w:rsidRPr="000136D9">
        <w:rPr>
          <w:rFonts w:ascii="Tahoma" w:hAnsi="Tahoma" w:cs="Tahoma"/>
          <w:b/>
          <w:bdr w:val="none" w:sz="0" w:space="0" w:color="auto" w:frame="1"/>
        </w:rPr>
        <w:t>261130807972813080100100160000000244</w:t>
      </w:r>
    </w:p>
    <w:p w:rsidR="00E71C3B" w:rsidRPr="00546915" w:rsidRDefault="00E71C3B" w:rsidP="00E71C3B">
      <w:pPr>
        <w:pStyle w:val="ConsPlusNonformat"/>
        <w:jc w:val="both"/>
        <w:rPr>
          <w:rFonts w:ascii="Times New Roman" w:hAnsi="Times New Roman" w:cs="Times New Roman"/>
          <w:sz w:val="21"/>
          <w:szCs w:val="21"/>
        </w:rPr>
      </w:pPr>
      <w:r>
        <w:rPr>
          <w:rFonts w:ascii="Times New Roman" w:hAnsi="Times New Roman" w:cs="Times New Roman"/>
          <w:sz w:val="21"/>
          <w:szCs w:val="21"/>
        </w:rPr>
        <w:t>п. Ударный</w:t>
      </w:r>
      <w:r w:rsidR="0069595E">
        <w:rPr>
          <w:rFonts w:ascii="Times New Roman" w:hAnsi="Times New Roman" w:cs="Times New Roman"/>
          <w:sz w:val="21"/>
          <w:szCs w:val="21"/>
        </w:rPr>
        <w:t xml:space="preserve">, РМ     </w:t>
      </w:r>
      <w:r w:rsidR="00DC6F50">
        <w:rPr>
          <w:rFonts w:ascii="Times New Roman" w:hAnsi="Times New Roman" w:cs="Times New Roman"/>
          <w:sz w:val="21"/>
          <w:szCs w:val="21"/>
        </w:rPr>
        <w:t xml:space="preserve">                                                                                                </w:t>
      </w:r>
      <w:r w:rsidR="00404194">
        <w:rPr>
          <w:rFonts w:ascii="Times New Roman" w:hAnsi="Times New Roman" w:cs="Times New Roman"/>
          <w:sz w:val="21"/>
          <w:szCs w:val="21"/>
        </w:rPr>
        <w:t>«</w:t>
      </w:r>
      <w:r w:rsidR="00C24EBE">
        <w:rPr>
          <w:rFonts w:ascii="Times New Roman" w:hAnsi="Times New Roman" w:cs="Times New Roman"/>
          <w:sz w:val="21"/>
          <w:szCs w:val="21"/>
        </w:rPr>
        <w:t>____</w:t>
      </w:r>
      <w:r w:rsidR="00404194">
        <w:rPr>
          <w:rFonts w:ascii="Times New Roman" w:hAnsi="Times New Roman" w:cs="Times New Roman"/>
          <w:sz w:val="21"/>
          <w:szCs w:val="21"/>
        </w:rPr>
        <w:t>»</w:t>
      </w:r>
      <w:r w:rsidR="00C24EBE">
        <w:rPr>
          <w:rFonts w:ascii="Times New Roman" w:hAnsi="Times New Roman" w:cs="Times New Roman"/>
          <w:sz w:val="21"/>
          <w:szCs w:val="21"/>
        </w:rPr>
        <w:t>______</w:t>
      </w:r>
      <w:r w:rsidR="00404194">
        <w:rPr>
          <w:rFonts w:ascii="Times New Roman" w:hAnsi="Times New Roman" w:cs="Times New Roman"/>
          <w:sz w:val="21"/>
          <w:szCs w:val="21"/>
        </w:rPr>
        <w:t>____</w:t>
      </w:r>
      <w:r w:rsidR="00C24EBE">
        <w:rPr>
          <w:rFonts w:ascii="Times New Roman" w:hAnsi="Times New Roman" w:cs="Times New Roman"/>
          <w:sz w:val="21"/>
          <w:szCs w:val="21"/>
        </w:rPr>
        <w:t>202</w:t>
      </w:r>
      <w:r w:rsidR="00001547">
        <w:rPr>
          <w:rFonts w:ascii="Times New Roman" w:hAnsi="Times New Roman" w:cs="Times New Roman"/>
          <w:sz w:val="21"/>
          <w:szCs w:val="21"/>
        </w:rPr>
        <w:t>6</w:t>
      </w:r>
      <w:r w:rsidRPr="00546915">
        <w:rPr>
          <w:rFonts w:ascii="Times New Roman" w:hAnsi="Times New Roman" w:cs="Times New Roman"/>
          <w:sz w:val="21"/>
          <w:szCs w:val="21"/>
        </w:rPr>
        <w:t xml:space="preserve"> г.</w:t>
      </w:r>
    </w:p>
    <w:p w:rsidR="00E71C3B" w:rsidRPr="00546915" w:rsidRDefault="00E71C3B" w:rsidP="00F13240">
      <w:pPr>
        <w:jc w:val="both"/>
        <w:rPr>
          <w:sz w:val="21"/>
          <w:szCs w:val="21"/>
        </w:rPr>
      </w:pPr>
    </w:p>
    <w:p w:rsidR="00892846" w:rsidRPr="006C0D3C" w:rsidRDefault="00DC6F50" w:rsidP="006C0D3C">
      <w:pPr>
        <w:jc w:val="both"/>
        <w:rPr>
          <w:sz w:val="22"/>
          <w:szCs w:val="22"/>
        </w:rPr>
      </w:pPr>
      <w:r>
        <w:rPr>
          <w:b/>
          <w:sz w:val="21"/>
          <w:szCs w:val="21"/>
        </w:rPr>
        <w:t xml:space="preserve">      </w:t>
      </w:r>
      <w:r w:rsidR="00E71C3B" w:rsidRPr="00546915">
        <w:rPr>
          <w:b/>
          <w:sz w:val="21"/>
          <w:szCs w:val="21"/>
        </w:rPr>
        <w:t xml:space="preserve">Федеральное казенное учреждение « </w:t>
      </w:r>
      <w:r w:rsidR="00E71C3B">
        <w:rPr>
          <w:b/>
          <w:sz w:val="21"/>
          <w:szCs w:val="21"/>
        </w:rPr>
        <w:t>Исправительная колония № 4</w:t>
      </w:r>
      <w:r w:rsidR="00E71C3B" w:rsidRPr="00546915">
        <w:rPr>
          <w:b/>
          <w:sz w:val="21"/>
          <w:szCs w:val="21"/>
        </w:rPr>
        <w:t xml:space="preserve"> Управления Федеральной службы исполнения наказаний по Республике Мордовия» (</w:t>
      </w:r>
      <w:r w:rsidR="00E71C3B" w:rsidRPr="00546915">
        <w:rPr>
          <w:sz w:val="21"/>
          <w:szCs w:val="21"/>
        </w:rPr>
        <w:t xml:space="preserve">ФКУ </w:t>
      </w:r>
      <w:r w:rsidR="00E71C3B">
        <w:rPr>
          <w:sz w:val="21"/>
          <w:szCs w:val="21"/>
        </w:rPr>
        <w:t>ИК-4</w:t>
      </w:r>
      <w:r w:rsidR="00E71C3B" w:rsidRPr="00546915">
        <w:rPr>
          <w:sz w:val="21"/>
          <w:szCs w:val="21"/>
        </w:rPr>
        <w:t xml:space="preserve"> УФСИН России по Республике Мордовия), выступающее от имени Российской Федерации, именуемое в дальнейшем "Госуд</w:t>
      </w:r>
      <w:r w:rsidR="00F71152">
        <w:rPr>
          <w:sz w:val="21"/>
          <w:szCs w:val="21"/>
        </w:rPr>
        <w:t>арственный заказчик", в лице</w:t>
      </w:r>
      <w:r w:rsidR="00D461B8">
        <w:rPr>
          <w:sz w:val="21"/>
          <w:szCs w:val="21"/>
        </w:rPr>
        <w:t xml:space="preserve"> </w:t>
      </w:r>
      <w:r w:rsidR="00001547">
        <w:rPr>
          <w:sz w:val="21"/>
          <w:szCs w:val="21"/>
        </w:rPr>
        <w:t xml:space="preserve">врио </w:t>
      </w:r>
      <w:r w:rsidR="00E71C3B" w:rsidRPr="00546915">
        <w:rPr>
          <w:sz w:val="21"/>
          <w:szCs w:val="21"/>
        </w:rPr>
        <w:t xml:space="preserve">начальника </w:t>
      </w:r>
      <w:r w:rsidR="00001547">
        <w:rPr>
          <w:sz w:val="21"/>
          <w:szCs w:val="21"/>
        </w:rPr>
        <w:t>Зеленова Романа Сергеевича</w:t>
      </w:r>
      <w:r w:rsidR="00E71C3B" w:rsidRPr="00546915">
        <w:rPr>
          <w:sz w:val="21"/>
          <w:szCs w:val="21"/>
        </w:rPr>
        <w:t>,   действующего на основании Устава</w:t>
      </w:r>
      <w:r w:rsidR="00001547">
        <w:rPr>
          <w:sz w:val="21"/>
          <w:szCs w:val="21"/>
        </w:rPr>
        <w:t xml:space="preserve"> и приказа УФСИН России по Республике Мордовия от </w:t>
      </w:r>
      <w:r w:rsidR="003038A4">
        <w:rPr>
          <w:sz w:val="21"/>
          <w:szCs w:val="21"/>
        </w:rPr>
        <w:t>__________</w:t>
      </w:r>
      <w:r w:rsidR="00001547">
        <w:rPr>
          <w:sz w:val="21"/>
          <w:szCs w:val="21"/>
        </w:rPr>
        <w:t xml:space="preserve"> № </w:t>
      </w:r>
      <w:r w:rsidR="003038A4">
        <w:rPr>
          <w:sz w:val="21"/>
          <w:szCs w:val="21"/>
        </w:rPr>
        <w:t>_______</w:t>
      </w:r>
      <w:r w:rsidR="00E71C3B" w:rsidRPr="00546915">
        <w:rPr>
          <w:color w:val="000000"/>
          <w:sz w:val="21"/>
          <w:szCs w:val="21"/>
        </w:rPr>
        <w:t xml:space="preserve">, с одной стороны </w:t>
      </w:r>
      <w:r w:rsidR="00E71C3B" w:rsidRPr="008D4B81">
        <w:rPr>
          <w:sz w:val="20"/>
          <w:szCs w:val="20"/>
        </w:rPr>
        <w:t xml:space="preserve">и </w:t>
      </w:r>
      <w:r w:rsidR="00001547">
        <w:rPr>
          <w:sz w:val="20"/>
          <w:szCs w:val="20"/>
        </w:rPr>
        <w:t>______________________</w:t>
      </w:r>
      <w:r w:rsidR="00303923">
        <w:rPr>
          <w:sz w:val="22"/>
          <w:szCs w:val="22"/>
        </w:rPr>
        <w:t xml:space="preserve"> (далее</w:t>
      </w:r>
      <w:r w:rsidR="00303923" w:rsidRPr="00353E4F">
        <w:rPr>
          <w:sz w:val="22"/>
          <w:szCs w:val="22"/>
        </w:rPr>
        <w:t xml:space="preserve"> –</w:t>
      </w:r>
      <w:r w:rsidR="00303923">
        <w:rPr>
          <w:sz w:val="22"/>
          <w:szCs w:val="22"/>
        </w:rPr>
        <w:t xml:space="preserve"> </w:t>
      </w:r>
      <w:r w:rsidR="00001547">
        <w:rPr>
          <w:sz w:val="22"/>
          <w:szCs w:val="22"/>
        </w:rPr>
        <w:t>«_____________</w:t>
      </w:r>
      <w:r w:rsidR="008D4B81">
        <w:rPr>
          <w:sz w:val="22"/>
          <w:szCs w:val="22"/>
        </w:rPr>
        <w:t>»</w:t>
      </w:r>
      <w:r w:rsidR="00303923">
        <w:rPr>
          <w:sz w:val="22"/>
          <w:szCs w:val="22"/>
        </w:rPr>
        <w:t xml:space="preserve"> )</w:t>
      </w:r>
      <w:r w:rsidR="00F90FA0">
        <w:rPr>
          <w:sz w:val="21"/>
          <w:szCs w:val="21"/>
        </w:rPr>
        <w:t xml:space="preserve">, в лице </w:t>
      </w:r>
      <w:r w:rsidR="00001547">
        <w:rPr>
          <w:sz w:val="21"/>
          <w:szCs w:val="21"/>
        </w:rPr>
        <w:t>_______________________</w:t>
      </w:r>
      <w:r w:rsidR="00303923">
        <w:rPr>
          <w:sz w:val="21"/>
          <w:szCs w:val="21"/>
        </w:rPr>
        <w:t>,</w:t>
      </w:r>
      <w:r>
        <w:rPr>
          <w:sz w:val="21"/>
          <w:szCs w:val="21"/>
        </w:rPr>
        <w:t xml:space="preserve"> </w:t>
      </w:r>
      <w:r w:rsidR="00E71C3B" w:rsidRPr="00546915">
        <w:rPr>
          <w:sz w:val="21"/>
          <w:szCs w:val="21"/>
        </w:rPr>
        <w:t xml:space="preserve">действующего на основании </w:t>
      </w:r>
      <w:r w:rsidR="00001547">
        <w:rPr>
          <w:sz w:val="21"/>
          <w:szCs w:val="21"/>
        </w:rPr>
        <w:t>_____________</w:t>
      </w:r>
      <w:r w:rsidR="00E71C3B" w:rsidRPr="00546915">
        <w:rPr>
          <w:sz w:val="21"/>
          <w:szCs w:val="21"/>
        </w:rPr>
        <w:t>, с д</w:t>
      </w:r>
      <w:r w:rsidR="00E71C3B">
        <w:rPr>
          <w:sz w:val="21"/>
          <w:szCs w:val="21"/>
        </w:rPr>
        <w:t xml:space="preserve">ругой стороны,  </w:t>
      </w:r>
      <w:r w:rsidR="00E71C3B" w:rsidRPr="00546915">
        <w:rPr>
          <w:sz w:val="21"/>
          <w:szCs w:val="21"/>
        </w:rPr>
        <w:t>а вместе именуемые «Стороны» и каждая в отдельн</w:t>
      </w:r>
      <w:r w:rsidR="00E71C3B">
        <w:rPr>
          <w:sz w:val="21"/>
          <w:szCs w:val="21"/>
        </w:rPr>
        <w:t>ости «Сторона»,</w:t>
      </w:r>
      <w:r w:rsidR="001F2F11">
        <w:rPr>
          <w:sz w:val="21"/>
          <w:szCs w:val="21"/>
        </w:rPr>
        <w:t xml:space="preserve"> </w:t>
      </w:r>
      <w:r w:rsidR="00892846" w:rsidRPr="00892846">
        <w:rPr>
          <w:color w:val="000000"/>
          <w:sz w:val="21"/>
          <w:szCs w:val="21"/>
        </w:rPr>
        <w:t>руководствуясь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892846">
        <w:rPr>
          <w:color w:val="000000"/>
          <w:sz w:val="21"/>
          <w:szCs w:val="21"/>
        </w:rPr>
        <w:t xml:space="preserve">, </w:t>
      </w:r>
      <w:r w:rsidR="00E71C3B" w:rsidRPr="00892846">
        <w:rPr>
          <w:sz w:val="21"/>
          <w:szCs w:val="21"/>
        </w:rPr>
        <w:t>заключили настоящий Государственный контракт (далее - Контракт) о нижеследующем</w:t>
      </w:r>
      <w:r w:rsidR="00E71C3B" w:rsidRPr="00546915">
        <w:rPr>
          <w:sz w:val="21"/>
          <w:szCs w:val="21"/>
        </w:rPr>
        <w:t>:</w:t>
      </w:r>
    </w:p>
    <w:p w:rsidR="00E71C3B" w:rsidRPr="00A05033" w:rsidRDefault="00E71C3B" w:rsidP="00E71C3B">
      <w:pPr>
        <w:pStyle w:val="a5"/>
        <w:numPr>
          <w:ilvl w:val="0"/>
          <w:numId w:val="1"/>
        </w:numPr>
        <w:contextualSpacing/>
        <w:jc w:val="center"/>
        <w:rPr>
          <w:bCs/>
          <w:sz w:val="21"/>
          <w:szCs w:val="21"/>
        </w:rPr>
      </w:pPr>
      <w:r w:rsidRPr="00546915">
        <w:rPr>
          <w:bCs/>
          <w:sz w:val="21"/>
          <w:szCs w:val="21"/>
        </w:rPr>
        <w:t xml:space="preserve">ПРЕДМЕТ </w:t>
      </w:r>
      <w:r w:rsidRPr="00546915">
        <w:rPr>
          <w:sz w:val="21"/>
          <w:szCs w:val="21"/>
        </w:rPr>
        <w:t>КОНТРАКТ</w:t>
      </w:r>
      <w:r w:rsidRPr="00546915">
        <w:rPr>
          <w:bCs/>
          <w:sz w:val="21"/>
          <w:szCs w:val="21"/>
        </w:rPr>
        <w:t>А</w:t>
      </w:r>
    </w:p>
    <w:p w:rsidR="00485952" w:rsidRDefault="00E71C3B" w:rsidP="006C0D3C">
      <w:pPr>
        <w:pStyle w:val="ConsPlusNonformat"/>
        <w:ind w:firstLine="567"/>
        <w:jc w:val="both"/>
        <w:rPr>
          <w:rFonts w:ascii="Times New Roman" w:hAnsi="Times New Roman" w:cs="Times New Roman"/>
          <w:sz w:val="21"/>
          <w:szCs w:val="21"/>
        </w:rPr>
      </w:pPr>
      <w:r w:rsidRPr="00546915">
        <w:rPr>
          <w:rFonts w:ascii="Times New Roman" w:hAnsi="Times New Roman" w:cs="Times New Roman"/>
          <w:sz w:val="21"/>
          <w:szCs w:val="21"/>
        </w:rPr>
        <w:t xml:space="preserve">1.1.  </w:t>
      </w:r>
      <w:r w:rsidR="00333073">
        <w:rPr>
          <w:rFonts w:ascii="Times New Roman" w:hAnsi="Times New Roman" w:cs="Times New Roman"/>
          <w:sz w:val="21"/>
          <w:szCs w:val="21"/>
        </w:rPr>
        <w:t>Государственный з</w:t>
      </w:r>
      <w:r w:rsidR="00001547">
        <w:rPr>
          <w:rFonts w:ascii="Times New Roman" w:hAnsi="Times New Roman" w:cs="Times New Roman"/>
          <w:sz w:val="21"/>
          <w:szCs w:val="21"/>
        </w:rPr>
        <w:t>аказчик</w:t>
      </w:r>
      <w:r w:rsidRPr="00546915">
        <w:rPr>
          <w:rFonts w:ascii="Times New Roman" w:hAnsi="Times New Roman" w:cs="Times New Roman"/>
          <w:sz w:val="21"/>
          <w:szCs w:val="21"/>
        </w:rPr>
        <w:t xml:space="preserve"> поручает, а Исполнитель принимает на себя обязательства </w:t>
      </w:r>
      <w:r w:rsidR="00EA5C17">
        <w:rPr>
          <w:rFonts w:ascii="Times New Roman" w:hAnsi="Times New Roman" w:cs="Times New Roman"/>
          <w:sz w:val="21"/>
          <w:szCs w:val="21"/>
        </w:rPr>
        <w:t>по</w:t>
      </w:r>
      <w:r w:rsidR="001F2F11">
        <w:rPr>
          <w:rFonts w:ascii="Times New Roman" w:hAnsi="Times New Roman" w:cs="Times New Roman"/>
          <w:sz w:val="21"/>
          <w:szCs w:val="21"/>
        </w:rPr>
        <w:t xml:space="preserve"> </w:t>
      </w:r>
      <w:r w:rsidR="00404194">
        <w:rPr>
          <w:rFonts w:ascii="Times New Roman" w:hAnsi="Times New Roman" w:cs="Times New Roman"/>
          <w:sz w:val="21"/>
          <w:szCs w:val="21"/>
        </w:rPr>
        <w:t>оказанию</w:t>
      </w:r>
      <w:r w:rsidR="00485952">
        <w:rPr>
          <w:rFonts w:ascii="Times New Roman" w:hAnsi="Times New Roman" w:cs="Times New Roman"/>
          <w:sz w:val="21"/>
          <w:szCs w:val="21"/>
        </w:rPr>
        <w:t xml:space="preserve"> образовательных услу</w:t>
      </w:r>
      <w:r w:rsidR="00C7079D">
        <w:rPr>
          <w:rFonts w:ascii="Times New Roman" w:hAnsi="Times New Roman" w:cs="Times New Roman"/>
          <w:sz w:val="21"/>
          <w:szCs w:val="21"/>
        </w:rPr>
        <w:t>г, по программе:</w:t>
      </w:r>
    </w:p>
    <w:p w:rsidR="001F2F11" w:rsidRDefault="00EA5C17" w:rsidP="00F71152">
      <w:pPr>
        <w:pStyle w:val="ConsPlusNonformat"/>
        <w:ind w:firstLine="567"/>
        <w:jc w:val="both"/>
        <w:rPr>
          <w:rFonts w:ascii="Times New Roman" w:hAnsi="Times New Roman" w:cs="Times New Roman"/>
          <w:b/>
          <w:sz w:val="21"/>
          <w:szCs w:val="21"/>
        </w:rPr>
      </w:pPr>
      <w:r>
        <w:rPr>
          <w:rFonts w:ascii="Times New Roman" w:hAnsi="Times New Roman" w:cs="Times New Roman"/>
          <w:sz w:val="21"/>
          <w:szCs w:val="21"/>
        </w:rPr>
        <w:t xml:space="preserve">- </w:t>
      </w:r>
      <w:r w:rsidR="003038A4" w:rsidRPr="003038A4">
        <w:rPr>
          <w:rFonts w:ascii="Times New Roman" w:hAnsi="Times New Roman" w:cs="Times New Roman"/>
          <w:b/>
          <w:sz w:val="21"/>
          <w:szCs w:val="21"/>
        </w:rPr>
        <w:t>контролер технического состояния транспортных ср</w:t>
      </w:r>
      <w:r w:rsidR="003038A4">
        <w:rPr>
          <w:rFonts w:ascii="Times New Roman" w:hAnsi="Times New Roman" w:cs="Times New Roman"/>
          <w:b/>
          <w:sz w:val="21"/>
          <w:szCs w:val="21"/>
        </w:rPr>
        <w:t xml:space="preserve">едств автомобильного транспорта </w:t>
      </w:r>
      <w:r w:rsidR="00F71152">
        <w:rPr>
          <w:rFonts w:ascii="Times New Roman" w:hAnsi="Times New Roman" w:cs="Times New Roman"/>
          <w:b/>
          <w:sz w:val="21"/>
          <w:szCs w:val="21"/>
        </w:rPr>
        <w:t xml:space="preserve">- </w:t>
      </w:r>
      <w:r w:rsidR="003038A4">
        <w:rPr>
          <w:rFonts w:ascii="Times New Roman" w:hAnsi="Times New Roman" w:cs="Times New Roman"/>
          <w:b/>
          <w:sz w:val="21"/>
          <w:szCs w:val="21"/>
        </w:rPr>
        <w:t>2</w:t>
      </w:r>
      <w:r w:rsidR="00001547">
        <w:rPr>
          <w:rFonts w:ascii="Times New Roman" w:hAnsi="Times New Roman" w:cs="Times New Roman"/>
          <w:b/>
          <w:sz w:val="21"/>
          <w:szCs w:val="21"/>
        </w:rPr>
        <w:t xml:space="preserve"> </w:t>
      </w:r>
      <w:r w:rsidR="003038A4">
        <w:rPr>
          <w:rFonts w:ascii="Times New Roman" w:hAnsi="Times New Roman" w:cs="Times New Roman"/>
          <w:b/>
          <w:sz w:val="21"/>
          <w:szCs w:val="21"/>
        </w:rPr>
        <w:t>человека;</w:t>
      </w:r>
    </w:p>
    <w:p w:rsidR="00001547" w:rsidRDefault="00001547" w:rsidP="00F71152">
      <w:pPr>
        <w:pStyle w:val="ConsPlusNonformat"/>
        <w:ind w:firstLine="567"/>
        <w:jc w:val="both"/>
        <w:rPr>
          <w:rFonts w:ascii="Times New Roman" w:hAnsi="Times New Roman" w:cs="Times New Roman"/>
          <w:b/>
          <w:sz w:val="21"/>
          <w:szCs w:val="21"/>
        </w:rPr>
      </w:pPr>
      <w:r>
        <w:rPr>
          <w:rFonts w:ascii="Times New Roman" w:hAnsi="Times New Roman" w:cs="Times New Roman"/>
          <w:b/>
          <w:sz w:val="21"/>
          <w:szCs w:val="21"/>
        </w:rPr>
        <w:t>-</w:t>
      </w:r>
      <w:r w:rsidR="003038A4">
        <w:rPr>
          <w:rFonts w:ascii="Times New Roman" w:hAnsi="Times New Roman" w:cs="Times New Roman"/>
          <w:b/>
          <w:sz w:val="21"/>
          <w:szCs w:val="21"/>
        </w:rPr>
        <w:t>д</w:t>
      </w:r>
      <w:r w:rsidR="003038A4" w:rsidRPr="003038A4">
        <w:rPr>
          <w:rFonts w:ascii="Times New Roman" w:hAnsi="Times New Roman" w:cs="Times New Roman"/>
          <w:b/>
          <w:sz w:val="21"/>
          <w:szCs w:val="21"/>
        </w:rPr>
        <w:t>испетчер автомобильного и городского наземного электрического транспорта</w:t>
      </w:r>
      <w:r>
        <w:rPr>
          <w:rFonts w:ascii="Times New Roman" w:hAnsi="Times New Roman" w:cs="Times New Roman"/>
          <w:b/>
          <w:sz w:val="21"/>
          <w:szCs w:val="21"/>
        </w:rPr>
        <w:t xml:space="preserve"> </w:t>
      </w:r>
      <w:r w:rsidR="003038A4">
        <w:rPr>
          <w:rFonts w:ascii="Times New Roman" w:hAnsi="Times New Roman" w:cs="Times New Roman"/>
          <w:b/>
          <w:sz w:val="21"/>
          <w:szCs w:val="21"/>
        </w:rPr>
        <w:t>- 2 человека;</w:t>
      </w:r>
    </w:p>
    <w:p w:rsidR="003038A4" w:rsidRDefault="003038A4" w:rsidP="00F71152">
      <w:pPr>
        <w:pStyle w:val="ConsPlusNonformat"/>
        <w:ind w:firstLine="567"/>
        <w:jc w:val="both"/>
        <w:rPr>
          <w:rFonts w:ascii="Times New Roman" w:hAnsi="Times New Roman" w:cs="Times New Roman"/>
          <w:b/>
          <w:sz w:val="21"/>
          <w:szCs w:val="21"/>
        </w:rPr>
      </w:pPr>
      <w:r>
        <w:rPr>
          <w:rFonts w:ascii="Times New Roman" w:hAnsi="Times New Roman" w:cs="Times New Roman"/>
          <w:b/>
          <w:sz w:val="21"/>
          <w:szCs w:val="21"/>
        </w:rPr>
        <w:t>- с</w:t>
      </w:r>
      <w:r w:rsidRPr="003038A4">
        <w:rPr>
          <w:rFonts w:ascii="Times New Roman" w:hAnsi="Times New Roman" w:cs="Times New Roman"/>
          <w:b/>
          <w:sz w:val="21"/>
          <w:szCs w:val="21"/>
        </w:rPr>
        <w:t xml:space="preserve">пециалист, ответственный за обеспечение </w:t>
      </w:r>
      <w:r>
        <w:rPr>
          <w:rFonts w:ascii="Times New Roman" w:hAnsi="Times New Roman" w:cs="Times New Roman"/>
          <w:b/>
          <w:sz w:val="21"/>
          <w:szCs w:val="21"/>
        </w:rPr>
        <w:t>безопасности дорожного движения - 2 человека.</w:t>
      </w:r>
    </w:p>
    <w:p w:rsidR="000F57AA" w:rsidRPr="00F71152" w:rsidRDefault="000F57AA" w:rsidP="00C7079D">
      <w:pPr>
        <w:pStyle w:val="Default"/>
        <w:rPr>
          <w:sz w:val="20"/>
          <w:szCs w:val="20"/>
        </w:rPr>
      </w:pPr>
      <w:r w:rsidRPr="00F71152">
        <w:rPr>
          <w:sz w:val="20"/>
          <w:szCs w:val="20"/>
        </w:rPr>
        <w:t xml:space="preserve">Форма обучения: </w:t>
      </w:r>
      <w:r w:rsidR="001F2F11" w:rsidRPr="00F71152">
        <w:rPr>
          <w:sz w:val="20"/>
          <w:szCs w:val="20"/>
        </w:rPr>
        <w:t xml:space="preserve">заочная </w:t>
      </w:r>
      <w:r w:rsidR="00C7079D" w:rsidRPr="00F71152">
        <w:rPr>
          <w:sz w:val="20"/>
          <w:szCs w:val="20"/>
        </w:rPr>
        <w:t xml:space="preserve">с применением </w:t>
      </w:r>
      <w:r w:rsidR="001F2F11" w:rsidRPr="00F71152">
        <w:rPr>
          <w:sz w:val="20"/>
          <w:szCs w:val="20"/>
        </w:rPr>
        <w:t xml:space="preserve">электронного обучения и </w:t>
      </w:r>
      <w:r w:rsidR="00C7079D" w:rsidRPr="00F71152">
        <w:rPr>
          <w:sz w:val="20"/>
          <w:szCs w:val="20"/>
        </w:rPr>
        <w:t>дистанционных образовательных технологий.</w:t>
      </w:r>
    </w:p>
    <w:p w:rsidR="00E71C3B" w:rsidRPr="002936BA" w:rsidRDefault="00E71C3B" w:rsidP="00E71C3B">
      <w:pPr>
        <w:pStyle w:val="ConsPlusNormal"/>
        <w:ind w:firstLine="540"/>
        <w:jc w:val="both"/>
        <w:rPr>
          <w:rFonts w:ascii="Times New Roman" w:hAnsi="Times New Roman" w:cs="Times New Roman"/>
          <w:b/>
          <w:sz w:val="21"/>
          <w:szCs w:val="21"/>
        </w:rPr>
      </w:pPr>
      <w:r>
        <w:rPr>
          <w:rFonts w:ascii="Times New Roman" w:hAnsi="Times New Roman" w:cs="Times New Roman"/>
          <w:sz w:val="21"/>
          <w:szCs w:val="21"/>
        </w:rPr>
        <w:t>1.</w:t>
      </w:r>
      <w:r w:rsidR="00AB2449">
        <w:rPr>
          <w:rFonts w:ascii="Times New Roman" w:hAnsi="Times New Roman" w:cs="Times New Roman"/>
          <w:sz w:val="21"/>
          <w:szCs w:val="21"/>
        </w:rPr>
        <w:t>2</w:t>
      </w:r>
      <w:r w:rsidRPr="00546915">
        <w:rPr>
          <w:rFonts w:ascii="Times New Roman" w:hAnsi="Times New Roman" w:cs="Times New Roman"/>
          <w:sz w:val="21"/>
          <w:szCs w:val="21"/>
        </w:rPr>
        <w:t xml:space="preserve">. </w:t>
      </w:r>
      <w:r w:rsidR="002936BA">
        <w:rPr>
          <w:rFonts w:ascii="Times New Roman" w:hAnsi="Times New Roman" w:cs="Times New Roman"/>
          <w:b/>
          <w:sz w:val="21"/>
          <w:szCs w:val="21"/>
        </w:rPr>
        <w:t xml:space="preserve">Оказание услуг осуществляется </w:t>
      </w:r>
      <w:r w:rsidR="00DC6F50" w:rsidRPr="002936BA">
        <w:rPr>
          <w:rFonts w:ascii="Times New Roman" w:hAnsi="Times New Roman" w:cs="Times New Roman"/>
          <w:b/>
          <w:sz w:val="21"/>
          <w:szCs w:val="21"/>
        </w:rPr>
        <w:t xml:space="preserve"> </w:t>
      </w:r>
      <w:r w:rsidRPr="002936BA">
        <w:rPr>
          <w:rFonts w:ascii="Times New Roman" w:hAnsi="Times New Roman" w:cs="Times New Roman"/>
          <w:b/>
          <w:sz w:val="21"/>
          <w:szCs w:val="21"/>
        </w:rPr>
        <w:t xml:space="preserve">с момента </w:t>
      </w:r>
      <w:r w:rsidR="00C3149A" w:rsidRPr="002936BA">
        <w:rPr>
          <w:rFonts w:ascii="Times New Roman" w:hAnsi="Times New Roman" w:cs="Times New Roman"/>
          <w:b/>
          <w:sz w:val="21"/>
          <w:szCs w:val="21"/>
        </w:rPr>
        <w:t xml:space="preserve">заключения </w:t>
      </w:r>
      <w:r w:rsidRPr="002936BA">
        <w:rPr>
          <w:rFonts w:ascii="Times New Roman" w:hAnsi="Times New Roman" w:cs="Times New Roman"/>
          <w:b/>
          <w:sz w:val="21"/>
          <w:szCs w:val="21"/>
        </w:rPr>
        <w:t>Государственного контракта</w:t>
      </w:r>
      <w:r w:rsidR="002936BA" w:rsidRPr="002936BA">
        <w:rPr>
          <w:rFonts w:ascii="Times New Roman" w:hAnsi="Times New Roman" w:cs="Times New Roman"/>
          <w:b/>
          <w:sz w:val="21"/>
          <w:szCs w:val="21"/>
        </w:rPr>
        <w:t xml:space="preserve"> в срок до 30.07.2026</w:t>
      </w:r>
      <w:r w:rsidR="002936BA">
        <w:rPr>
          <w:rFonts w:ascii="Times New Roman" w:hAnsi="Times New Roman" w:cs="Times New Roman"/>
          <w:b/>
          <w:sz w:val="21"/>
          <w:szCs w:val="21"/>
        </w:rPr>
        <w:t xml:space="preserve"> года.</w:t>
      </w:r>
    </w:p>
    <w:p w:rsidR="00E71C3B" w:rsidRPr="00546915" w:rsidRDefault="00E71C3B" w:rsidP="00E71C3B">
      <w:pPr>
        <w:pStyle w:val="a7"/>
        <w:ind w:firstLine="540"/>
        <w:jc w:val="both"/>
        <w:rPr>
          <w:rFonts w:ascii="Times New Roman" w:hAnsi="Times New Roman"/>
          <w:sz w:val="21"/>
          <w:szCs w:val="21"/>
        </w:rPr>
      </w:pPr>
      <w:r>
        <w:rPr>
          <w:rFonts w:ascii="Times New Roman" w:hAnsi="Times New Roman"/>
          <w:sz w:val="21"/>
          <w:szCs w:val="21"/>
        </w:rPr>
        <w:t>1.</w:t>
      </w:r>
      <w:r w:rsidR="00AB2449">
        <w:rPr>
          <w:rFonts w:ascii="Times New Roman" w:hAnsi="Times New Roman"/>
          <w:sz w:val="21"/>
          <w:szCs w:val="21"/>
        </w:rPr>
        <w:t>3</w:t>
      </w:r>
      <w:r w:rsidRPr="00546915">
        <w:rPr>
          <w:rFonts w:ascii="Times New Roman" w:hAnsi="Times New Roman"/>
          <w:sz w:val="21"/>
          <w:szCs w:val="21"/>
        </w:rPr>
        <w:t xml:space="preserve">. После освоения Обучающимися Программы и успешного проведения проверки знаний им </w:t>
      </w:r>
      <w:r w:rsidRPr="00404194">
        <w:rPr>
          <w:rFonts w:ascii="Times New Roman" w:hAnsi="Times New Roman"/>
          <w:sz w:val="21"/>
          <w:szCs w:val="21"/>
          <w:shd w:val="clear" w:color="auto" w:fill="FFFFFF" w:themeFill="background1"/>
        </w:rPr>
        <w:t xml:space="preserve">выдается </w:t>
      </w:r>
      <w:bookmarkStart w:id="0" w:name="_GoBack"/>
      <w:r w:rsidR="00815888" w:rsidRPr="00404194">
        <w:rPr>
          <w:rFonts w:ascii="Times New Roman" w:hAnsi="Times New Roman"/>
          <w:sz w:val="21"/>
          <w:szCs w:val="21"/>
        </w:rPr>
        <w:t>докум</w:t>
      </w:r>
      <w:bookmarkEnd w:id="0"/>
      <w:r w:rsidR="00815888" w:rsidRPr="00404194">
        <w:rPr>
          <w:rFonts w:ascii="Times New Roman" w:hAnsi="Times New Roman"/>
          <w:sz w:val="21"/>
          <w:szCs w:val="21"/>
        </w:rPr>
        <w:t xml:space="preserve">ент об образовании </w:t>
      </w:r>
      <w:r w:rsidR="006C2389" w:rsidRPr="00404194">
        <w:rPr>
          <w:rFonts w:ascii="Times New Roman" w:hAnsi="Times New Roman"/>
          <w:sz w:val="21"/>
          <w:szCs w:val="21"/>
        </w:rPr>
        <w:t>установленного образца</w:t>
      </w:r>
      <w:r w:rsidR="00AB2449" w:rsidRPr="00404194">
        <w:rPr>
          <w:rFonts w:ascii="Times New Roman" w:hAnsi="Times New Roman"/>
          <w:sz w:val="21"/>
          <w:szCs w:val="21"/>
        </w:rPr>
        <w:t>.</w:t>
      </w:r>
    </w:p>
    <w:p w:rsidR="00485952" w:rsidRPr="00546915" w:rsidRDefault="00E71C3B" w:rsidP="008D4B81">
      <w:pPr>
        <w:shd w:val="clear" w:color="auto" w:fill="FFFFFF" w:themeFill="background1"/>
        <w:ind w:firstLine="540"/>
        <w:jc w:val="both"/>
        <w:rPr>
          <w:sz w:val="21"/>
          <w:szCs w:val="21"/>
        </w:rPr>
      </w:pPr>
      <w:r>
        <w:rPr>
          <w:sz w:val="21"/>
          <w:szCs w:val="21"/>
        </w:rPr>
        <w:t>1.</w:t>
      </w:r>
      <w:r w:rsidR="00AB2449">
        <w:rPr>
          <w:sz w:val="21"/>
          <w:szCs w:val="21"/>
        </w:rPr>
        <w:t>3</w:t>
      </w:r>
      <w:r w:rsidRPr="00546915">
        <w:rPr>
          <w:sz w:val="21"/>
          <w:szCs w:val="21"/>
        </w:rPr>
        <w:t xml:space="preserve">. Срок сдачи Исполнителем отчета об оказанных Услугах и представление документов на оплату оказанных Услуг: в соответствии с </w:t>
      </w:r>
      <w:r w:rsidR="00F13240">
        <w:rPr>
          <w:sz w:val="21"/>
          <w:szCs w:val="21"/>
        </w:rPr>
        <w:t>П</w:t>
      </w:r>
      <w:r w:rsidRPr="00546915">
        <w:rPr>
          <w:sz w:val="21"/>
          <w:szCs w:val="21"/>
        </w:rPr>
        <w:t>риложением к Контракту</w:t>
      </w:r>
      <w:r w:rsidR="00892846">
        <w:rPr>
          <w:sz w:val="21"/>
          <w:szCs w:val="21"/>
        </w:rPr>
        <w:t>.</w:t>
      </w:r>
    </w:p>
    <w:p w:rsidR="00E71C3B" w:rsidRPr="00546915" w:rsidRDefault="00E71C3B" w:rsidP="00E71C3B">
      <w:pPr>
        <w:pStyle w:val="ConsPlusNormal"/>
        <w:jc w:val="center"/>
        <w:outlineLvl w:val="1"/>
        <w:rPr>
          <w:rFonts w:ascii="Times New Roman" w:hAnsi="Times New Roman" w:cs="Times New Roman"/>
          <w:sz w:val="21"/>
          <w:szCs w:val="21"/>
        </w:rPr>
      </w:pPr>
      <w:r w:rsidRPr="00546915">
        <w:rPr>
          <w:rFonts w:ascii="Times New Roman" w:hAnsi="Times New Roman" w:cs="Times New Roman"/>
          <w:sz w:val="21"/>
          <w:szCs w:val="21"/>
        </w:rPr>
        <w:t>2. ЦЕНА КОНТРАКТА И ПОРЯДОК РАСЧЕТОВ</w:t>
      </w:r>
    </w:p>
    <w:p w:rsidR="00E71C3B" w:rsidRPr="00546915" w:rsidRDefault="00E71C3B" w:rsidP="00E71C3B">
      <w:pPr>
        <w:pStyle w:val="ConsPlusNormal"/>
        <w:ind w:firstLine="540"/>
        <w:jc w:val="both"/>
        <w:rPr>
          <w:rFonts w:ascii="Times New Roman" w:hAnsi="Times New Roman" w:cs="Times New Roman"/>
          <w:sz w:val="21"/>
          <w:szCs w:val="21"/>
        </w:rPr>
      </w:pPr>
      <w:r w:rsidRPr="00546915">
        <w:rPr>
          <w:rFonts w:ascii="Times New Roman" w:hAnsi="Times New Roman" w:cs="Times New Roman"/>
          <w:sz w:val="21"/>
          <w:szCs w:val="21"/>
        </w:rPr>
        <w:t>2.1. Цена Контракта устанавливается в российских рублях.</w:t>
      </w:r>
    </w:p>
    <w:p w:rsidR="00E71C3B" w:rsidRPr="00E71C3B" w:rsidRDefault="00E71C3B" w:rsidP="00E71C3B">
      <w:pPr>
        <w:pStyle w:val="ConsPlusNonformat"/>
        <w:ind w:firstLine="284"/>
        <w:jc w:val="both"/>
        <w:rPr>
          <w:rFonts w:ascii="Times New Roman" w:hAnsi="Times New Roman" w:cs="Times New Roman"/>
          <w:b/>
          <w:sz w:val="21"/>
          <w:szCs w:val="21"/>
        </w:rPr>
      </w:pPr>
      <w:r w:rsidRPr="00546915">
        <w:rPr>
          <w:rFonts w:ascii="Times New Roman" w:hAnsi="Times New Roman" w:cs="Times New Roman"/>
          <w:sz w:val="21"/>
          <w:szCs w:val="21"/>
        </w:rPr>
        <w:t xml:space="preserve">    2.2.  Цена  Контракта составляет</w:t>
      </w:r>
      <w:r w:rsidR="00303923">
        <w:rPr>
          <w:rFonts w:ascii="Times New Roman" w:hAnsi="Times New Roman" w:cs="Times New Roman"/>
          <w:sz w:val="21"/>
          <w:szCs w:val="21"/>
        </w:rPr>
        <w:t xml:space="preserve">: </w:t>
      </w:r>
      <w:r w:rsidR="00001547">
        <w:rPr>
          <w:rFonts w:ascii="Times New Roman" w:hAnsi="Times New Roman" w:cs="Times New Roman"/>
          <w:b/>
          <w:sz w:val="21"/>
          <w:szCs w:val="21"/>
        </w:rPr>
        <w:t>____________</w:t>
      </w:r>
      <w:r w:rsidR="00303923" w:rsidRPr="00303923">
        <w:rPr>
          <w:rFonts w:ascii="Times New Roman" w:hAnsi="Times New Roman" w:cs="Times New Roman"/>
          <w:b/>
          <w:sz w:val="21"/>
          <w:szCs w:val="21"/>
        </w:rPr>
        <w:t xml:space="preserve"> ( </w:t>
      </w:r>
      <w:r w:rsidR="00001547">
        <w:rPr>
          <w:rFonts w:ascii="Times New Roman" w:hAnsi="Times New Roman" w:cs="Times New Roman"/>
          <w:b/>
          <w:sz w:val="21"/>
          <w:szCs w:val="21"/>
        </w:rPr>
        <w:t>_________</w:t>
      </w:r>
      <w:r w:rsidR="00303923" w:rsidRPr="00303923">
        <w:rPr>
          <w:rFonts w:ascii="Times New Roman" w:hAnsi="Times New Roman" w:cs="Times New Roman"/>
          <w:b/>
          <w:sz w:val="21"/>
          <w:szCs w:val="21"/>
        </w:rPr>
        <w:t xml:space="preserve">) </w:t>
      </w:r>
      <w:r w:rsidR="008D4B81">
        <w:rPr>
          <w:rFonts w:ascii="Times New Roman" w:hAnsi="Times New Roman" w:cs="Times New Roman"/>
          <w:b/>
          <w:sz w:val="21"/>
          <w:szCs w:val="21"/>
        </w:rPr>
        <w:t xml:space="preserve">рублей </w:t>
      </w:r>
      <w:r w:rsidR="00001547">
        <w:rPr>
          <w:rFonts w:ascii="Times New Roman" w:hAnsi="Times New Roman" w:cs="Times New Roman"/>
          <w:b/>
          <w:sz w:val="21"/>
          <w:szCs w:val="21"/>
        </w:rPr>
        <w:t>______</w:t>
      </w:r>
      <w:r w:rsidR="00303923" w:rsidRPr="00303923">
        <w:rPr>
          <w:rFonts w:ascii="Times New Roman" w:hAnsi="Times New Roman" w:cs="Times New Roman"/>
          <w:b/>
          <w:sz w:val="21"/>
          <w:szCs w:val="21"/>
        </w:rPr>
        <w:t xml:space="preserve"> копеек</w:t>
      </w:r>
      <w:r w:rsidR="006C0D3C" w:rsidRPr="00303923">
        <w:rPr>
          <w:rFonts w:ascii="Times New Roman" w:hAnsi="Times New Roman" w:cs="Times New Roman"/>
          <w:b/>
          <w:sz w:val="21"/>
          <w:szCs w:val="21"/>
        </w:rPr>
        <w:t xml:space="preserve">, НДС </w:t>
      </w:r>
      <w:r w:rsidR="00303923">
        <w:rPr>
          <w:rFonts w:ascii="Times New Roman" w:hAnsi="Times New Roman" w:cs="Times New Roman"/>
          <w:b/>
          <w:sz w:val="21"/>
          <w:szCs w:val="21"/>
        </w:rPr>
        <w:t>не облагается</w:t>
      </w:r>
      <w:r w:rsidR="00001547">
        <w:rPr>
          <w:rFonts w:ascii="Times New Roman" w:hAnsi="Times New Roman" w:cs="Times New Roman"/>
          <w:b/>
          <w:sz w:val="21"/>
          <w:szCs w:val="21"/>
        </w:rPr>
        <w:t>/облагается.</w:t>
      </w:r>
    </w:p>
    <w:p w:rsidR="00E71C3B" w:rsidRPr="00546915" w:rsidRDefault="00E71C3B" w:rsidP="00E71C3B">
      <w:pPr>
        <w:pStyle w:val="ConsPlusNormal"/>
        <w:ind w:firstLine="539"/>
        <w:jc w:val="both"/>
        <w:rPr>
          <w:rFonts w:ascii="Times New Roman" w:hAnsi="Times New Roman" w:cs="Times New Roman"/>
          <w:sz w:val="21"/>
          <w:szCs w:val="21"/>
        </w:rPr>
      </w:pPr>
      <w:r w:rsidRPr="00546915">
        <w:rPr>
          <w:rFonts w:ascii="Times New Roman" w:hAnsi="Times New Roman" w:cs="Times New Roman"/>
          <w:sz w:val="21"/>
          <w:szCs w:val="21"/>
        </w:rPr>
        <w:t xml:space="preserve">2.3. Цена Контракта является твердой и не подлежит изменению в течение срока действия Контракта, за исключением случаев, предусмотренных Федеральным </w:t>
      </w:r>
      <w:hyperlink r:id="rId7" w:history="1">
        <w:r w:rsidRPr="00546915">
          <w:rPr>
            <w:rFonts w:ascii="Times New Roman" w:hAnsi="Times New Roman" w:cs="Times New Roman"/>
            <w:sz w:val="21"/>
            <w:szCs w:val="21"/>
          </w:rPr>
          <w:t>законом</w:t>
        </w:r>
      </w:hyperlink>
      <w:r w:rsidRPr="00546915">
        <w:rPr>
          <w:rFonts w:ascii="Times New Roman" w:hAnsi="Times New Roman" w:cs="Times New Roman"/>
          <w:sz w:val="21"/>
          <w:szCs w:val="21"/>
        </w:rPr>
        <w:t xml:space="preserve"> от 05.04.2013 N 44-ФЗ, в том числе цена Контракта по предложению Заказчика может быть увеличена или уменьшена не более чем на 10 процентов при увеличении или уменьшении объема предусмотренных Контрактом Услуг.</w:t>
      </w:r>
    </w:p>
    <w:p w:rsidR="00E71C3B" w:rsidRPr="00546915" w:rsidRDefault="00E71C3B" w:rsidP="00E71C3B">
      <w:pPr>
        <w:pStyle w:val="ConsPlusNormal"/>
        <w:ind w:firstLine="539"/>
        <w:jc w:val="both"/>
        <w:rPr>
          <w:rFonts w:ascii="Times New Roman" w:hAnsi="Times New Roman" w:cs="Times New Roman"/>
          <w:sz w:val="21"/>
          <w:szCs w:val="21"/>
        </w:rPr>
      </w:pPr>
      <w:r w:rsidRPr="00546915">
        <w:rPr>
          <w:rFonts w:ascii="Times New Roman" w:hAnsi="Times New Roman" w:cs="Times New Roman"/>
          <w:sz w:val="21"/>
          <w:szCs w:val="21"/>
        </w:rPr>
        <w:t xml:space="preserve">2.4. В цену Контракта входят все расходы, связанные с выполнением Исполнителем обязательств по Контракту, включая расходы на учебно-методические материалы, уплату налогов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В соответствии с </w:t>
      </w:r>
      <w:hyperlink r:id="rId8" w:history="1">
        <w:r w:rsidRPr="00546915">
          <w:rPr>
            <w:rFonts w:ascii="Times New Roman" w:hAnsi="Times New Roman" w:cs="Times New Roman"/>
            <w:sz w:val="21"/>
            <w:szCs w:val="21"/>
          </w:rPr>
          <w:t>частью 13 статьи 34</w:t>
        </w:r>
      </w:hyperlink>
      <w:r w:rsidRPr="00546915">
        <w:rPr>
          <w:rFonts w:ascii="Times New Roman" w:hAnsi="Times New Roman" w:cs="Times New Roman"/>
          <w:sz w:val="21"/>
          <w:szCs w:val="21"/>
        </w:rPr>
        <w:t xml:space="preserve"> Федерального закона от 05.04.2013 N 44-ФЗ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71C3B" w:rsidRPr="00546915" w:rsidRDefault="00E71C3B" w:rsidP="00E71C3B">
      <w:pPr>
        <w:autoSpaceDE w:val="0"/>
        <w:autoSpaceDN w:val="0"/>
        <w:adjustRightInd w:val="0"/>
        <w:ind w:firstLine="539"/>
        <w:jc w:val="both"/>
        <w:rPr>
          <w:rFonts w:eastAsia="Calibri"/>
          <w:sz w:val="21"/>
          <w:szCs w:val="21"/>
          <w:lang w:eastAsia="en-US"/>
        </w:rPr>
      </w:pPr>
      <w:r w:rsidRPr="00546915">
        <w:rPr>
          <w:sz w:val="21"/>
          <w:szCs w:val="21"/>
        </w:rPr>
        <w:t xml:space="preserve">2.5. Оплата Услуг </w:t>
      </w:r>
      <w:r w:rsidR="00001547">
        <w:rPr>
          <w:sz w:val="21"/>
          <w:szCs w:val="21"/>
        </w:rPr>
        <w:t>производится в форме безналичного расчета</w:t>
      </w:r>
      <w:r w:rsidRPr="00546915">
        <w:rPr>
          <w:sz w:val="21"/>
          <w:szCs w:val="21"/>
        </w:rPr>
        <w:t>.</w:t>
      </w:r>
    </w:p>
    <w:p w:rsidR="00E71C3B" w:rsidRPr="006047A6" w:rsidRDefault="00E71C3B" w:rsidP="00E71C3B">
      <w:pPr>
        <w:autoSpaceDE w:val="0"/>
        <w:autoSpaceDN w:val="0"/>
        <w:adjustRightInd w:val="0"/>
        <w:ind w:firstLine="539"/>
        <w:jc w:val="both"/>
        <w:rPr>
          <w:b/>
          <w:noProof/>
          <w:sz w:val="21"/>
          <w:szCs w:val="21"/>
        </w:rPr>
      </w:pPr>
      <w:r w:rsidRPr="00546915">
        <w:rPr>
          <w:noProof/>
          <w:sz w:val="21"/>
          <w:szCs w:val="21"/>
        </w:rPr>
        <w:t>2.6. Оплата Услуг осуществляется по безналичному расчету путем перечисл</w:t>
      </w:r>
      <w:r>
        <w:rPr>
          <w:noProof/>
          <w:sz w:val="21"/>
          <w:szCs w:val="21"/>
        </w:rPr>
        <w:t>ения Заказчиком денежных средст</w:t>
      </w:r>
      <w:r w:rsidR="00F71152">
        <w:rPr>
          <w:noProof/>
          <w:sz w:val="21"/>
          <w:szCs w:val="21"/>
        </w:rPr>
        <w:t>в</w:t>
      </w:r>
      <w:r>
        <w:rPr>
          <w:noProof/>
          <w:sz w:val="21"/>
          <w:szCs w:val="21"/>
        </w:rPr>
        <w:t xml:space="preserve">, выделенных из </w:t>
      </w:r>
      <w:r w:rsidR="00001547">
        <w:rPr>
          <w:noProof/>
          <w:sz w:val="21"/>
          <w:szCs w:val="21"/>
        </w:rPr>
        <w:t>федерального бюджета</w:t>
      </w:r>
      <w:r w:rsidRPr="00546915">
        <w:rPr>
          <w:noProof/>
          <w:sz w:val="21"/>
          <w:szCs w:val="21"/>
        </w:rPr>
        <w:t xml:space="preserve"> на расчетный счет Исполнителя, указанный в контракте, за фактически завершивших обучение граждан на основании выставленного Исполнителем счета или счета-фактуры </w:t>
      </w:r>
      <w:r w:rsidR="00AB2449">
        <w:rPr>
          <w:noProof/>
          <w:sz w:val="21"/>
          <w:szCs w:val="21"/>
        </w:rPr>
        <w:t xml:space="preserve">в течении </w:t>
      </w:r>
      <w:r w:rsidR="00404194">
        <w:rPr>
          <w:noProof/>
          <w:sz w:val="21"/>
          <w:szCs w:val="21"/>
        </w:rPr>
        <w:t>7</w:t>
      </w:r>
      <w:r w:rsidRPr="00546915">
        <w:rPr>
          <w:noProof/>
          <w:sz w:val="21"/>
          <w:szCs w:val="21"/>
        </w:rPr>
        <w:t xml:space="preserve"> рабочих дней с даты подписания Заказчиком Акта оказанных услуг</w:t>
      </w:r>
      <w:r>
        <w:rPr>
          <w:noProof/>
          <w:sz w:val="21"/>
          <w:szCs w:val="21"/>
        </w:rPr>
        <w:t xml:space="preserve"> без замечаний</w:t>
      </w:r>
      <w:r w:rsidRPr="00546915">
        <w:rPr>
          <w:noProof/>
          <w:sz w:val="21"/>
          <w:szCs w:val="21"/>
        </w:rPr>
        <w:t>.</w:t>
      </w:r>
      <w:r w:rsidRPr="006047A6">
        <w:rPr>
          <w:b/>
          <w:noProof/>
          <w:sz w:val="21"/>
          <w:szCs w:val="21"/>
        </w:rPr>
        <w:t>Источник финансирования  - Федеральный бюджет.</w:t>
      </w:r>
    </w:p>
    <w:p w:rsidR="00E71C3B" w:rsidRPr="00546915" w:rsidRDefault="00E71C3B" w:rsidP="00E71C3B">
      <w:pPr>
        <w:pStyle w:val="ConsPlusNormal"/>
        <w:ind w:firstLine="540"/>
        <w:jc w:val="both"/>
        <w:rPr>
          <w:rFonts w:ascii="Times New Roman" w:hAnsi="Times New Roman" w:cs="Times New Roman"/>
          <w:sz w:val="21"/>
          <w:szCs w:val="21"/>
        </w:rPr>
      </w:pPr>
      <w:r w:rsidRPr="00546915">
        <w:rPr>
          <w:rFonts w:ascii="Times New Roman" w:hAnsi="Times New Roman" w:cs="Times New Roman"/>
          <w:sz w:val="21"/>
          <w:szCs w:val="21"/>
        </w:rPr>
        <w:t>2.7. В случае невозможности исполнения обязательств по Контракту, возникшей по вине Заказчика, оплате подлежат только фактически оказанные Исполнителем Услуги.</w:t>
      </w:r>
    </w:p>
    <w:p w:rsidR="00E71C3B" w:rsidRPr="00546915" w:rsidRDefault="00E71C3B" w:rsidP="00E71C3B">
      <w:pPr>
        <w:pStyle w:val="ConsPlusNormal"/>
        <w:ind w:firstLine="540"/>
        <w:jc w:val="both"/>
        <w:rPr>
          <w:rFonts w:ascii="Times New Roman" w:hAnsi="Times New Roman" w:cs="Times New Roman"/>
          <w:sz w:val="21"/>
          <w:szCs w:val="21"/>
        </w:rPr>
      </w:pPr>
      <w:r w:rsidRPr="00546915">
        <w:rPr>
          <w:rFonts w:ascii="Times New Roman" w:hAnsi="Times New Roman" w:cs="Times New Roman"/>
          <w:sz w:val="21"/>
          <w:szCs w:val="21"/>
        </w:rPr>
        <w:t xml:space="preserve">2.8. В случае отчисления Обучающихся по причинам, указанным в </w:t>
      </w:r>
      <w:hyperlink w:anchor="P1135" w:history="1">
        <w:r w:rsidRPr="00546915">
          <w:rPr>
            <w:rFonts w:ascii="Times New Roman" w:hAnsi="Times New Roman" w:cs="Times New Roman"/>
            <w:sz w:val="21"/>
            <w:szCs w:val="21"/>
          </w:rPr>
          <w:t>подпункте 3.2.3 пункта 3.2</w:t>
        </w:r>
      </w:hyperlink>
      <w:r w:rsidR="00001547">
        <w:t xml:space="preserve"> </w:t>
      </w:r>
      <w:r w:rsidRPr="00546915">
        <w:rPr>
          <w:rFonts w:ascii="Times New Roman" w:hAnsi="Times New Roman" w:cs="Times New Roman"/>
          <w:sz w:val="21"/>
          <w:szCs w:val="21"/>
        </w:rPr>
        <w:t>Контракта, Услуги Исполнителя оплачиваются в объеме, равном фактически оказанным Услугам.</w:t>
      </w:r>
    </w:p>
    <w:p w:rsidR="008B361A" w:rsidRDefault="00E71C3B" w:rsidP="008D4B81">
      <w:pPr>
        <w:ind w:firstLine="540"/>
        <w:jc w:val="both"/>
        <w:rPr>
          <w:sz w:val="21"/>
          <w:szCs w:val="21"/>
        </w:rPr>
      </w:pPr>
      <w:r w:rsidRPr="00546915">
        <w:rPr>
          <w:sz w:val="21"/>
          <w:szCs w:val="21"/>
        </w:rPr>
        <w:t>2.9. Датой оплаты оказанных Услуг считается дата списания денежных средств со счета Заказчика.</w:t>
      </w:r>
    </w:p>
    <w:p w:rsidR="00E71C3B" w:rsidRPr="00A05033" w:rsidRDefault="00E71C3B" w:rsidP="00E71C3B">
      <w:pPr>
        <w:pStyle w:val="ConsPlusNormal"/>
        <w:jc w:val="center"/>
        <w:outlineLvl w:val="1"/>
        <w:rPr>
          <w:rFonts w:ascii="Times New Roman" w:hAnsi="Times New Roman" w:cs="Times New Roman"/>
          <w:sz w:val="21"/>
          <w:szCs w:val="21"/>
        </w:rPr>
      </w:pPr>
      <w:r w:rsidRPr="00546915">
        <w:rPr>
          <w:rFonts w:ascii="Times New Roman" w:hAnsi="Times New Roman" w:cs="Times New Roman"/>
          <w:sz w:val="21"/>
          <w:szCs w:val="21"/>
        </w:rPr>
        <w:t>3. ВЗАИМОДЕЙСТВИЕ СТОРОН</w:t>
      </w:r>
    </w:p>
    <w:p w:rsidR="00E71C3B" w:rsidRPr="00546915" w:rsidRDefault="00E71C3B" w:rsidP="00E71C3B">
      <w:pPr>
        <w:pStyle w:val="ConsPlusNormal"/>
        <w:ind w:firstLine="540"/>
        <w:jc w:val="both"/>
        <w:rPr>
          <w:rFonts w:ascii="Times New Roman" w:hAnsi="Times New Roman" w:cs="Times New Roman"/>
          <w:sz w:val="21"/>
          <w:szCs w:val="21"/>
        </w:rPr>
      </w:pPr>
      <w:r w:rsidRPr="00546915">
        <w:rPr>
          <w:rFonts w:ascii="Times New Roman" w:hAnsi="Times New Roman" w:cs="Times New Roman"/>
          <w:sz w:val="21"/>
          <w:szCs w:val="21"/>
        </w:rPr>
        <w:t>3.1. Исполнитель обязуется:</w:t>
      </w:r>
    </w:p>
    <w:p w:rsidR="00E71C3B" w:rsidRPr="00546915" w:rsidRDefault="00E71C3B" w:rsidP="00E71C3B">
      <w:pPr>
        <w:pStyle w:val="ConsPlusNormal"/>
        <w:ind w:firstLine="540"/>
        <w:jc w:val="both"/>
        <w:rPr>
          <w:rFonts w:ascii="Times New Roman" w:hAnsi="Times New Roman" w:cs="Times New Roman"/>
          <w:sz w:val="21"/>
          <w:szCs w:val="21"/>
        </w:rPr>
      </w:pPr>
      <w:r w:rsidRPr="00546915">
        <w:rPr>
          <w:rFonts w:ascii="Times New Roman" w:hAnsi="Times New Roman" w:cs="Times New Roman"/>
          <w:sz w:val="21"/>
          <w:szCs w:val="21"/>
        </w:rPr>
        <w:t xml:space="preserve">3.1.1. оказать Услуги в соответствии с требованиями законодательства Российской Федерации, обеспечить надлежащее предоставление Услуг, предусмотренных </w:t>
      </w:r>
      <w:hyperlink w:anchor="P1024" w:history="1">
        <w:r w:rsidRPr="00546915">
          <w:rPr>
            <w:rFonts w:ascii="Times New Roman" w:hAnsi="Times New Roman" w:cs="Times New Roman"/>
            <w:sz w:val="21"/>
            <w:szCs w:val="21"/>
          </w:rPr>
          <w:t>разделом 1</w:t>
        </w:r>
      </w:hyperlink>
      <w:r w:rsidRPr="00546915">
        <w:rPr>
          <w:rFonts w:ascii="Times New Roman" w:hAnsi="Times New Roman" w:cs="Times New Roman"/>
          <w:sz w:val="21"/>
          <w:szCs w:val="21"/>
        </w:rPr>
        <w:t xml:space="preserve"> Контракта;</w:t>
      </w:r>
    </w:p>
    <w:p w:rsidR="00E71C3B" w:rsidRPr="00546915" w:rsidRDefault="00E71C3B" w:rsidP="00E71C3B">
      <w:pPr>
        <w:pStyle w:val="ConsPlusNormal"/>
        <w:ind w:firstLine="540"/>
        <w:jc w:val="both"/>
        <w:rPr>
          <w:rFonts w:ascii="Times New Roman" w:hAnsi="Times New Roman" w:cs="Times New Roman"/>
          <w:sz w:val="21"/>
          <w:szCs w:val="21"/>
        </w:rPr>
      </w:pPr>
      <w:r w:rsidRPr="00546915">
        <w:rPr>
          <w:rFonts w:ascii="Times New Roman" w:hAnsi="Times New Roman" w:cs="Times New Roman"/>
          <w:sz w:val="21"/>
          <w:szCs w:val="21"/>
        </w:rPr>
        <w:t xml:space="preserve">3.1.2. организовать учебный процесс в соответствии с </w:t>
      </w:r>
      <w:r w:rsidR="00F05DF2">
        <w:rPr>
          <w:rFonts w:ascii="Times New Roman" w:hAnsi="Times New Roman" w:cs="Times New Roman"/>
          <w:sz w:val="21"/>
          <w:szCs w:val="21"/>
        </w:rPr>
        <w:t>Программой</w:t>
      </w:r>
      <w:r w:rsidRPr="00546915">
        <w:rPr>
          <w:rFonts w:ascii="Times New Roman" w:hAnsi="Times New Roman" w:cs="Times New Roman"/>
          <w:sz w:val="21"/>
          <w:szCs w:val="21"/>
        </w:rPr>
        <w:t xml:space="preserve"> и обеспечивать необходимые </w:t>
      </w:r>
      <w:r w:rsidRPr="00546915">
        <w:rPr>
          <w:rFonts w:ascii="Times New Roman" w:hAnsi="Times New Roman" w:cs="Times New Roman"/>
          <w:sz w:val="21"/>
          <w:szCs w:val="21"/>
        </w:rPr>
        <w:lastRenderedPageBreak/>
        <w:t>условия для обучения;</w:t>
      </w:r>
    </w:p>
    <w:p w:rsidR="00E71C3B" w:rsidRPr="00546915" w:rsidRDefault="00E71C3B" w:rsidP="00E71C3B">
      <w:pPr>
        <w:pStyle w:val="ConsPlusNormal"/>
        <w:ind w:firstLine="540"/>
        <w:jc w:val="both"/>
        <w:rPr>
          <w:rFonts w:ascii="Times New Roman" w:hAnsi="Times New Roman" w:cs="Times New Roman"/>
          <w:sz w:val="21"/>
          <w:szCs w:val="21"/>
        </w:rPr>
      </w:pPr>
      <w:r w:rsidRPr="00546915">
        <w:rPr>
          <w:rFonts w:ascii="Times New Roman" w:hAnsi="Times New Roman" w:cs="Times New Roman"/>
          <w:sz w:val="21"/>
          <w:szCs w:val="21"/>
        </w:rPr>
        <w:t>3.1.3. своевременно информировать Заказчика о начале, сроках и режиме занятий Обучающихся, а также об их посещаемости в ходе оказания Услуг;</w:t>
      </w:r>
    </w:p>
    <w:p w:rsidR="00E71C3B" w:rsidRPr="00546915" w:rsidRDefault="00E71C3B" w:rsidP="00E71C3B">
      <w:pPr>
        <w:pStyle w:val="ConsPlusNormal"/>
        <w:ind w:firstLine="540"/>
        <w:jc w:val="both"/>
        <w:rPr>
          <w:rFonts w:ascii="Times New Roman" w:hAnsi="Times New Roman" w:cs="Times New Roman"/>
          <w:sz w:val="21"/>
          <w:szCs w:val="21"/>
        </w:rPr>
      </w:pPr>
      <w:r w:rsidRPr="00546915">
        <w:rPr>
          <w:rFonts w:ascii="Times New Roman" w:hAnsi="Times New Roman" w:cs="Times New Roman"/>
          <w:sz w:val="21"/>
          <w:szCs w:val="21"/>
        </w:rPr>
        <w:t>3.1.4. зачислить работников Заказчика, выполнивших установленные законодательством Российской Федерации, учредительными документами образовательной организации, локальными нормативными актами Исполнителя условия приема, в качестве Обучающихся;</w:t>
      </w:r>
    </w:p>
    <w:p w:rsidR="00E71C3B" w:rsidRPr="00546915" w:rsidRDefault="00E71C3B" w:rsidP="00E71C3B">
      <w:pPr>
        <w:pStyle w:val="ConsPlusNormal"/>
        <w:ind w:firstLine="540"/>
        <w:jc w:val="both"/>
        <w:rPr>
          <w:rFonts w:ascii="Times New Roman" w:hAnsi="Times New Roman" w:cs="Times New Roman"/>
          <w:sz w:val="21"/>
          <w:szCs w:val="21"/>
        </w:rPr>
      </w:pPr>
      <w:r w:rsidRPr="00546915">
        <w:rPr>
          <w:rFonts w:ascii="Times New Roman" w:hAnsi="Times New Roman" w:cs="Times New Roman"/>
          <w:sz w:val="21"/>
          <w:szCs w:val="21"/>
        </w:rPr>
        <w:t>3.1.5. обеспечить для Обучающихся предусмотренные Программой условия ее освоения, обеспечить учебно-методическими материалами, необходимыми для оказания Услуги;</w:t>
      </w:r>
    </w:p>
    <w:p w:rsidR="00E71C3B" w:rsidRPr="00546915" w:rsidRDefault="00E71C3B" w:rsidP="00E71C3B">
      <w:pPr>
        <w:pStyle w:val="ConsPlusNormal"/>
        <w:ind w:firstLine="540"/>
        <w:jc w:val="both"/>
        <w:rPr>
          <w:rFonts w:ascii="Times New Roman" w:hAnsi="Times New Roman" w:cs="Times New Roman"/>
          <w:sz w:val="21"/>
          <w:szCs w:val="21"/>
        </w:rPr>
      </w:pPr>
      <w:r w:rsidRPr="00546915">
        <w:rPr>
          <w:rFonts w:ascii="Times New Roman" w:hAnsi="Times New Roman" w:cs="Times New Roman"/>
          <w:sz w:val="21"/>
          <w:szCs w:val="21"/>
        </w:rPr>
        <w:t xml:space="preserve">3.1.6. осуществлять обучение с использованием </w:t>
      </w:r>
      <w:r w:rsidR="00333073">
        <w:rPr>
          <w:rFonts w:ascii="Times New Roman" w:hAnsi="Times New Roman" w:cs="Times New Roman"/>
          <w:sz w:val="21"/>
          <w:szCs w:val="21"/>
        </w:rPr>
        <w:t>технологий, установлен</w:t>
      </w:r>
      <w:r w:rsidR="00A83780">
        <w:rPr>
          <w:rFonts w:ascii="Times New Roman" w:hAnsi="Times New Roman" w:cs="Times New Roman"/>
          <w:sz w:val="21"/>
          <w:szCs w:val="21"/>
        </w:rPr>
        <w:t>н</w:t>
      </w:r>
      <w:r w:rsidR="00333073">
        <w:rPr>
          <w:rFonts w:ascii="Times New Roman" w:hAnsi="Times New Roman" w:cs="Times New Roman"/>
          <w:sz w:val="21"/>
          <w:szCs w:val="21"/>
        </w:rPr>
        <w:t>ых</w:t>
      </w:r>
      <w:r w:rsidRPr="00546915">
        <w:rPr>
          <w:rFonts w:ascii="Times New Roman" w:hAnsi="Times New Roman" w:cs="Times New Roman"/>
          <w:sz w:val="21"/>
          <w:szCs w:val="21"/>
        </w:rPr>
        <w:t xml:space="preserve"> в образовательной организации или предоставляемой сторонней организацией на основании договора,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Программы в полном объеме независимо от места нахождения Обучающихся, учебно-методической помощи, в том числе в форме индивидуальных консультаций, оказываемых с использованием информационных и телекоммуникационных технологий.</w:t>
      </w:r>
    </w:p>
    <w:p w:rsidR="00E71C3B" w:rsidRPr="00546915" w:rsidRDefault="00E71C3B" w:rsidP="00E71C3B">
      <w:pPr>
        <w:pStyle w:val="ConsPlusNormal"/>
        <w:ind w:firstLine="540"/>
        <w:jc w:val="both"/>
        <w:rPr>
          <w:rFonts w:ascii="Times New Roman" w:hAnsi="Times New Roman" w:cs="Times New Roman"/>
          <w:sz w:val="21"/>
          <w:szCs w:val="21"/>
        </w:rPr>
      </w:pPr>
      <w:r w:rsidRPr="00546915">
        <w:rPr>
          <w:rFonts w:ascii="Times New Roman" w:hAnsi="Times New Roman" w:cs="Times New Roman"/>
          <w:sz w:val="21"/>
          <w:szCs w:val="21"/>
        </w:rPr>
        <w:t xml:space="preserve">3.1.7. сохранить место за Обучающимися в случае пропуска занятий по уважительным причинам (с учетом оплаты Услуг, предусмотренных </w:t>
      </w:r>
      <w:hyperlink w:anchor="P1024" w:history="1">
        <w:r w:rsidRPr="00546915">
          <w:rPr>
            <w:rFonts w:ascii="Times New Roman" w:hAnsi="Times New Roman" w:cs="Times New Roman"/>
            <w:sz w:val="21"/>
            <w:szCs w:val="21"/>
          </w:rPr>
          <w:t>разделом 1</w:t>
        </w:r>
      </w:hyperlink>
      <w:r w:rsidRPr="00546915">
        <w:rPr>
          <w:rFonts w:ascii="Times New Roman" w:hAnsi="Times New Roman" w:cs="Times New Roman"/>
          <w:sz w:val="21"/>
          <w:szCs w:val="21"/>
        </w:rPr>
        <w:t xml:space="preserve"> Контракта);</w:t>
      </w:r>
    </w:p>
    <w:p w:rsidR="00E71C3B" w:rsidRPr="00546915" w:rsidRDefault="00E71C3B" w:rsidP="00E71C3B">
      <w:pPr>
        <w:pStyle w:val="ConsPlusNormal"/>
        <w:ind w:firstLine="540"/>
        <w:jc w:val="both"/>
        <w:rPr>
          <w:rFonts w:ascii="Times New Roman" w:hAnsi="Times New Roman" w:cs="Times New Roman"/>
          <w:sz w:val="21"/>
          <w:szCs w:val="21"/>
        </w:rPr>
      </w:pPr>
      <w:r w:rsidRPr="00546915">
        <w:rPr>
          <w:rFonts w:ascii="Times New Roman" w:hAnsi="Times New Roman" w:cs="Times New Roman"/>
          <w:sz w:val="21"/>
          <w:szCs w:val="21"/>
        </w:rPr>
        <w:t>3.1.8. обеспечить Обучающимся уважение человеческого достоинства, защиту от всех форм физического и психического насилия, оскорбления личности, охрану жизни и здоровья;</w:t>
      </w:r>
    </w:p>
    <w:p w:rsidR="00E71C3B" w:rsidRPr="00546915" w:rsidRDefault="00E71C3B" w:rsidP="00E71C3B">
      <w:pPr>
        <w:pStyle w:val="ConsPlusNormal"/>
        <w:ind w:firstLine="540"/>
        <w:jc w:val="both"/>
        <w:rPr>
          <w:rFonts w:ascii="Times New Roman" w:hAnsi="Times New Roman" w:cs="Times New Roman"/>
          <w:sz w:val="21"/>
          <w:szCs w:val="21"/>
        </w:rPr>
      </w:pPr>
      <w:r w:rsidRPr="00546915">
        <w:rPr>
          <w:rFonts w:ascii="Times New Roman" w:hAnsi="Times New Roman" w:cs="Times New Roman"/>
          <w:sz w:val="21"/>
          <w:szCs w:val="21"/>
        </w:rPr>
        <w:t>3.1.9. представлять по требованию Заказчика копию лицензии на осуществление образовательной деятельности и создавать условия для проверки хода оказания Услуг;</w:t>
      </w:r>
    </w:p>
    <w:p w:rsidR="00E71C3B" w:rsidRPr="00546915" w:rsidRDefault="00E71C3B" w:rsidP="00E71C3B">
      <w:pPr>
        <w:pStyle w:val="ConsPlusNormal"/>
        <w:ind w:firstLine="540"/>
        <w:jc w:val="both"/>
        <w:rPr>
          <w:rFonts w:ascii="Times New Roman" w:hAnsi="Times New Roman" w:cs="Times New Roman"/>
          <w:sz w:val="21"/>
          <w:szCs w:val="21"/>
        </w:rPr>
      </w:pPr>
      <w:bookmarkStart w:id="1" w:name="P1115"/>
      <w:bookmarkEnd w:id="1"/>
      <w:r w:rsidRPr="00546915">
        <w:rPr>
          <w:rFonts w:ascii="Times New Roman" w:hAnsi="Times New Roman" w:cs="Times New Roman"/>
          <w:sz w:val="21"/>
          <w:szCs w:val="21"/>
        </w:rPr>
        <w:t>3.1.10. устранять допущенные по вине Исполнителя недостатки при оказании Услуг своими силами и за свой счет;</w:t>
      </w:r>
    </w:p>
    <w:p w:rsidR="00E71C3B" w:rsidRPr="00546915" w:rsidRDefault="00E71C3B" w:rsidP="00E71C3B">
      <w:pPr>
        <w:pStyle w:val="ConsPlusNormal"/>
        <w:ind w:firstLine="540"/>
        <w:jc w:val="both"/>
        <w:rPr>
          <w:rFonts w:ascii="Times New Roman" w:hAnsi="Times New Roman" w:cs="Times New Roman"/>
          <w:sz w:val="21"/>
          <w:szCs w:val="21"/>
        </w:rPr>
      </w:pPr>
      <w:r w:rsidRPr="00546915">
        <w:rPr>
          <w:rFonts w:ascii="Times New Roman" w:hAnsi="Times New Roman" w:cs="Times New Roman"/>
          <w:sz w:val="21"/>
          <w:szCs w:val="21"/>
        </w:rPr>
        <w:t>3.1.11. не разглашать представленную Заказчиком конфиденциальную информацию, необходимую для оформления документов на обучение, в рамках действующего законодательства Российской Федерации;</w:t>
      </w:r>
    </w:p>
    <w:p w:rsidR="00E71C3B" w:rsidRPr="00546915" w:rsidRDefault="00E71C3B" w:rsidP="00E71C3B">
      <w:pPr>
        <w:autoSpaceDE w:val="0"/>
        <w:autoSpaceDN w:val="0"/>
        <w:adjustRightInd w:val="0"/>
        <w:ind w:firstLine="540"/>
        <w:jc w:val="both"/>
        <w:rPr>
          <w:noProof/>
          <w:sz w:val="21"/>
          <w:szCs w:val="21"/>
        </w:rPr>
      </w:pPr>
      <w:r w:rsidRPr="00546915">
        <w:rPr>
          <w:sz w:val="21"/>
          <w:szCs w:val="21"/>
        </w:rPr>
        <w:t>3.1.12. представить Заказчику акт сдачи-приемки оказанных Услуг на дату окончания оказания Услуг.</w:t>
      </w:r>
    </w:p>
    <w:p w:rsidR="00E71C3B" w:rsidRPr="00546915" w:rsidRDefault="00E71C3B" w:rsidP="00E71C3B">
      <w:pPr>
        <w:pStyle w:val="ConsPlusNormal"/>
        <w:ind w:firstLine="540"/>
        <w:jc w:val="both"/>
        <w:rPr>
          <w:rFonts w:ascii="Times New Roman" w:hAnsi="Times New Roman" w:cs="Times New Roman"/>
          <w:sz w:val="21"/>
          <w:szCs w:val="21"/>
        </w:rPr>
      </w:pPr>
      <w:r w:rsidRPr="00546915">
        <w:rPr>
          <w:rFonts w:ascii="Times New Roman" w:hAnsi="Times New Roman" w:cs="Times New Roman"/>
          <w:sz w:val="21"/>
          <w:szCs w:val="21"/>
        </w:rPr>
        <w:t>3.2. Исполнитель имеет право:</w:t>
      </w:r>
    </w:p>
    <w:p w:rsidR="00E71C3B" w:rsidRPr="00546915" w:rsidRDefault="00E71C3B" w:rsidP="00E71C3B">
      <w:pPr>
        <w:pStyle w:val="ConsPlusNormal"/>
        <w:ind w:firstLine="540"/>
        <w:jc w:val="both"/>
        <w:rPr>
          <w:rFonts w:ascii="Times New Roman" w:hAnsi="Times New Roman" w:cs="Times New Roman"/>
          <w:sz w:val="21"/>
          <w:szCs w:val="21"/>
        </w:rPr>
      </w:pPr>
      <w:r w:rsidRPr="00546915">
        <w:rPr>
          <w:rFonts w:ascii="Times New Roman" w:hAnsi="Times New Roman" w:cs="Times New Roman"/>
          <w:sz w:val="21"/>
          <w:szCs w:val="21"/>
        </w:rPr>
        <w:t>3.2.1. самостоятельно осуществлять процесс оказания Услуг, устанавливать системы оценок, формы, порядок и периодичность проведения контрольных заданий (текущих, промежуточных и итоговых) Обучающихся;</w:t>
      </w:r>
    </w:p>
    <w:p w:rsidR="00E71C3B" w:rsidRPr="00546915" w:rsidRDefault="00E71C3B" w:rsidP="00E71C3B">
      <w:pPr>
        <w:pStyle w:val="ConsPlusNormal"/>
        <w:ind w:firstLine="540"/>
        <w:jc w:val="both"/>
        <w:rPr>
          <w:rFonts w:ascii="Times New Roman" w:hAnsi="Times New Roman" w:cs="Times New Roman"/>
          <w:sz w:val="21"/>
          <w:szCs w:val="21"/>
        </w:rPr>
      </w:pPr>
      <w:r w:rsidRPr="00546915">
        <w:rPr>
          <w:rFonts w:ascii="Times New Roman" w:hAnsi="Times New Roman" w:cs="Times New Roman"/>
          <w:sz w:val="21"/>
          <w:szCs w:val="21"/>
        </w:rPr>
        <w:t>3.2.2. привлекать для преподавания дисциплин, предусмотренных Программой, на договорной основе высококвалифицированных специалистов в области охраны труда;</w:t>
      </w:r>
    </w:p>
    <w:p w:rsidR="00E71C3B" w:rsidRPr="00546915" w:rsidRDefault="00E71C3B" w:rsidP="00E71C3B">
      <w:pPr>
        <w:pStyle w:val="ConsPlusNormal"/>
        <w:ind w:firstLine="540"/>
        <w:jc w:val="both"/>
        <w:rPr>
          <w:rFonts w:ascii="Times New Roman" w:hAnsi="Times New Roman" w:cs="Times New Roman"/>
          <w:sz w:val="21"/>
          <w:szCs w:val="21"/>
        </w:rPr>
      </w:pPr>
      <w:bookmarkStart w:id="2" w:name="P1135"/>
      <w:bookmarkEnd w:id="2"/>
      <w:r w:rsidRPr="00546915">
        <w:rPr>
          <w:rFonts w:ascii="Times New Roman" w:hAnsi="Times New Roman" w:cs="Times New Roman"/>
          <w:sz w:val="21"/>
          <w:szCs w:val="21"/>
        </w:rPr>
        <w:t>3.2.3. отчислять Обучающихся, проходящих обучение, по основаниям, предусмотренным в уставе образовательной организации, в том числе в случае грубых или систематических нарушений ими правил внутреннего распорядка образовательной организации, а также за неуспеваемость в случае невыполнения ими контрольных заданий, предусмотренных Заказом, о чем Заказчик информируется в течение 3 рабочих дней с даты наступления указанных обстоятельств;</w:t>
      </w:r>
    </w:p>
    <w:p w:rsidR="00E71C3B" w:rsidRPr="00546915" w:rsidRDefault="00E71C3B" w:rsidP="00E71C3B">
      <w:pPr>
        <w:pStyle w:val="ConsPlusNormal"/>
        <w:ind w:firstLine="540"/>
        <w:jc w:val="both"/>
        <w:rPr>
          <w:rFonts w:ascii="Times New Roman" w:hAnsi="Times New Roman" w:cs="Times New Roman"/>
          <w:sz w:val="21"/>
          <w:szCs w:val="21"/>
        </w:rPr>
      </w:pPr>
      <w:r w:rsidRPr="00546915">
        <w:rPr>
          <w:rFonts w:ascii="Times New Roman" w:hAnsi="Times New Roman" w:cs="Times New Roman"/>
          <w:sz w:val="21"/>
          <w:szCs w:val="21"/>
        </w:rPr>
        <w:t>3.2.4. страховать свою ответственность при оказании профессиональной услуги.</w:t>
      </w:r>
    </w:p>
    <w:p w:rsidR="00E71C3B" w:rsidRPr="00546915" w:rsidRDefault="00E71C3B" w:rsidP="00E71C3B">
      <w:pPr>
        <w:pStyle w:val="ConsPlusNormal"/>
        <w:ind w:firstLine="540"/>
        <w:jc w:val="both"/>
        <w:rPr>
          <w:rFonts w:ascii="Times New Roman" w:hAnsi="Times New Roman" w:cs="Times New Roman"/>
          <w:sz w:val="21"/>
          <w:szCs w:val="21"/>
        </w:rPr>
      </w:pPr>
      <w:r w:rsidRPr="00546915">
        <w:rPr>
          <w:rFonts w:ascii="Times New Roman" w:hAnsi="Times New Roman" w:cs="Times New Roman"/>
          <w:sz w:val="21"/>
          <w:szCs w:val="21"/>
        </w:rPr>
        <w:t>3.3. Заказчик обязуется:</w:t>
      </w:r>
    </w:p>
    <w:p w:rsidR="00E71C3B" w:rsidRPr="00546915" w:rsidRDefault="00E71C3B" w:rsidP="00E71C3B">
      <w:pPr>
        <w:pStyle w:val="ConsPlusNormal"/>
        <w:ind w:firstLine="540"/>
        <w:jc w:val="both"/>
        <w:rPr>
          <w:rFonts w:ascii="Times New Roman" w:hAnsi="Times New Roman" w:cs="Times New Roman"/>
          <w:sz w:val="21"/>
          <w:szCs w:val="21"/>
        </w:rPr>
      </w:pPr>
      <w:r w:rsidRPr="00546915">
        <w:rPr>
          <w:rFonts w:ascii="Times New Roman" w:hAnsi="Times New Roman" w:cs="Times New Roman"/>
          <w:sz w:val="21"/>
          <w:szCs w:val="21"/>
        </w:rPr>
        <w:t>3.3.1. своевременно направлять Обучающихся на обучение согласно поданной заявке и известить Исполнителя о необходимости изменения сроков обучения Обучающихся или об отказе от обучения не менее чем за 3 дня до начала занятий;</w:t>
      </w:r>
    </w:p>
    <w:p w:rsidR="00E71C3B" w:rsidRPr="00546915" w:rsidRDefault="00E71C3B" w:rsidP="00E71C3B">
      <w:pPr>
        <w:pStyle w:val="ConsPlusNormal"/>
        <w:ind w:firstLine="540"/>
        <w:jc w:val="both"/>
        <w:rPr>
          <w:rFonts w:ascii="Times New Roman" w:hAnsi="Times New Roman" w:cs="Times New Roman"/>
          <w:sz w:val="21"/>
          <w:szCs w:val="21"/>
        </w:rPr>
      </w:pPr>
      <w:r w:rsidRPr="00546915">
        <w:rPr>
          <w:rFonts w:ascii="Times New Roman" w:hAnsi="Times New Roman" w:cs="Times New Roman"/>
          <w:sz w:val="21"/>
          <w:szCs w:val="21"/>
        </w:rPr>
        <w:t>3.3.2. своевременно вносить плату за предоставляемые Обучающимся Услуги в размере и порядке, определенном Контрактом, а также представлять платежные документы, подтверждающие такую оплату.</w:t>
      </w:r>
    </w:p>
    <w:p w:rsidR="00E71C3B" w:rsidRPr="00546915" w:rsidRDefault="00E71C3B" w:rsidP="00E71C3B">
      <w:pPr>
        <w:pStyle w:val="ConsPlusNormal"/>
        <w:ind w:firstLine="540"/>
        <w:jc w:val="both"/>
        <w:rPr>
          <w:rFonts w:ascii="Times New Roman" w:hAnsi="Times New Roman" w:cs="Times New Roman"/>
          <w:sz w:val="21"/>
          <w:szCs w:val="21"/>
        </w:rPr>
      </w:pPr>
      <w:r w:rsidRPr="00546915">
        <w:rPr>
          <w:rFonts w:ascii="Times New Roman" w:hAnsi="Times New Roman" w:cs="Times New Roman"/>
          <w:sz w:val="21"/>
          <w:szCs w:val="21"/>
        </w:rPr>
        <w:t>3.4. Заказчик имеет право:</w:t>
      </w:r>
    </w:p>
    <w:p w:rsidR="00E71C3B" w:rsidRPr="00546915" w:rsidRDefault="00E71C3B" w:rsidP="00E71C3B">
      <w:pPr>
        <w:pStyle w:val="ConsPlusNormal"/>
        <w:ind w:firstLine="540"/>
        <w:jc w:val="both"/>
        <w:rPr>
          <w:rFonts w:ascii="Times New Roman" w:hAnsi="Times New Roman" w:cs="Times New Roman"/>
          <w:sz w:val="21"/>
          <w:szCs w:val="21"/>
        </w:rPr>
      </w:pPr>
      <w:r w:rsidRPr="00546915">
        <w:rPr>
          <w:rFonts w:ascii="Times New Roman" w:hAnsi="Times New Roman" w:cs="Times New Roman"/>
          <w:sz w:val="21"/>
          <w:szCs w:val="21"/>
        </w:rPr>
        <w:t>3.4.1. контролировать качество Услуг, оказываемых Исполнителем в соответствии с Заказом;</w:t>
      </w:r>
    </w:p>
    <w:p w:rsidR="00A83780" w:rsidRDefault="00E71C3B" w:rsidP="00A83780">
      <w:pPr>
        <w:autoSpaceDE w:val="0"/>
        <w:autoSpaceDN w:val="0"/>
        <w:adjustRightInd w:val="0"/>
        <w:ind w:firstLine="540"/>
        <w:jc w:val="both"/>
        <w:rPr>
          <w:sz w:val="21"/>
          <w:szCs w:val="21"/>
        </w:rPr>
      </w:pPr>
      <w:r w:rsidRPr="00546915">
        <w:rPr>
          <w:sz w:val="21"/>
          <w:szCs w:val="21"/>
        </w:rPr>
        <w:t>3.4.2. запрашивать у Исполнителя информацию по вопросам организации и обеспечения надлежащего предоставления Услуг.</w:t>
      </w:r>
    </w:p>
    <w:p w:rsidR="008B361A" w:rsidRPr="00A05033" w:rsidRDefault="00A83780" w:rsidP="00001547">
      <w:pPr>
        <w:autoSpaceDE w:val="0"/>
        <w:autoSpaceDN w:val="0"/>
        <w:adjustRightInd w:val="0"/>
        <w:ind w:firstLine="540"/>
        <w:jc w:val="both"/>
        <w:rPr>
          <w:sz w:val="21"/>
          <w:szCs w:val="21"/>
        </w:rPr>
      </w:pPr>
      <w:r w:rsidRPr="00A83780">
        <w:rPr>
          <w:sz w:val="21"/>
          <w:szCs w:val="21"/>
        </w:rPr>
        <w:t xml:space="preserve">3.5. </w:t>
      </w:r>
      <w:r w:rsidRPr="00A83780">
        <w:rPr>
          <w:rFonts w:ascii="YS Text" w:hAnsi="YS Text"/>
          <w:color w:val="000000"/>
          <w:sz w:val="21"/>
          <w:szCs w:val="21"/>
        </w:rPr>
        <w:t>Заказчик оказывает Исполнителю содействие в виде предоставления на безвозмездной  осн</w:t>
      </w:r>
      <w:r w:rsidR="00D461B8">
        <w:rPr>
          <w:rFonts w:ascii="YS Text" w:hAnsi="YS Text"/>
          <w:color w:val="000000"/>
          <w:sz w:val="21"/>
          <w:szCs w:val="21"/>
        </w:rPr>
        <w:t xml:space="preserve">ове помещение </w:t>
      </w:r>
      <w:r w:rsidRPr="00A83780">
        <w:rPr>
          <w:rFonts w:ascii="YS Text" w:hAnsi="YS Text"/>
          <w:color w:val="000000"/>
          <w:sz w:val="21"/>
          <w:szCs w:val="21"/>
        </w:rPr>
        <w:t>оборудованные необходимой базой для прохождения производственной</w:t>
      </w:r>
      <w:r w:rsidR="00D461B8">
        <w:rPr>
          <w:rFonts w:ascii="YS Text" w:hAnsi="YS Text"/>
          <w:color w:val="000000"/>
          <w:sz w:val="21"/>
          <w:szCs w:val="21"/>
        </w:rPr>
        <w:t xml:space="preserve"> </w:t>
      </w:r>
      <w:r w:rsidRPr="00A83780">
        <w:rPr>
          <w:rFonts w:ascii="YS Text" w:hAnsi="YS Text"/>
          <w:color w:val="000000"/>
          <w:sz w:val="21"/>
          <w:szCs w:val="21"/>
        </w:rPr>
        <w:t>практики и организует ее в соответствии с учебным планом.</w:t>
      </w:r>
    </w:p>
    <w:p w:rsidR="00E71C3B" w:rsidRPr="00546915" w:rsidRDefault="00E71C3B" w:rsidP="00E71C3B">
      <w:pPr>
        <w:pStyle w:val="ConsPlusNormal"/>
        <w:jc w:val="center"/>
        <w:outlineLvl w:val="1"/>
        <w:rPr>
          <w:rFonts w:ascii="Times New Roman" w:hAnsi="Times New Roman" w:cs="Times New Roman"/>
          <w:sz w:val="21"/>
          <w:szCs w:val="21"/>
        </w:rPr>
      </w:pPr>
      <w:r w:rsidRPr="00546915">
        <w:rPr>
          <w:rFonts w:ascii="Times New Roman" w:hAnsi="Times New Roman" w:cs="Times New Roman"/>
          <w:sz w:val="21"/>
          <w:szCs w:val="21"/>
        </w:rPr>
        <w:t>4. ПОРЯДОК СДАЧИ И ПРИЕМКИ ОКАЗАННЫХ УСЛУГ</w:t>
      </w:r>
    </w:p>
    <w:p w:rsidR="00E71C3B" w:rsidRPr="00546915" w:rsidRDefault="00E71C3B" w:rsidP="00E71C3B">
      <w:pPr>
        <w:pStyle w:val="ConsPlusNormal"/>
        <w:ind w:firstLine="540"/>
        <w:jc w:val="both"/>
        <w:rPr>
          <w:rFonts w:ascii="Times New Roman" w:hAnsi="Times New Roman" w:cs="Times New Roman"/>
          <w:sz w:val="21"/>
          <w:szCs w:val="21"/>
        </w:rPr>
      </w:pPr>
      <w:r w:rsidRPr="00546915">
        <w:rPr>
          <w:rFonts w:ascii="Times New Roman" w:hAnsi="Times New Roman" w:cs="Times New Roman"/>
          <w:sz w:val="21"/>
          <w:szCs w:val="21"/>
        </w:rPr>
        <w:t xml:space="preserve">4.1.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представить Заказчику результаты оказания Услуг (этапа оказания Услуг), предусмотренные Контрактом. Заказчик обязан обеспечить приемку оказанных Услуг в соответствии с Федеральным </w:t>
      </w:r>
      <w:hyperlink r:id="rId9" w:history="1">
        <w:r w:rsidRPr="00546915">
          <w:rPr>
            <w:rFonts w:ascii="Times New Roman" w:hAnsi="Times New Roman" w:cs="Times New Roman"/>
            <w:sz w:val="21"/>
            <w:szCs w:val="21"/>
          </w:rPr>
          <w:t>законом</w:t>
        </w:r>
      </w:hyperlink>
      <w:r w:rsidRPr="00546915">
        <w:rPr>
          <w:rFonts w:ascii="Times New Roman" w:hAnsi="Times New Roman" w:cs="Times New Roman"/>
          <w:sz w:val="21"/>
          <w:szCs w:val="21"/>
        </w:rPr>
        <w:t xml:space="preserve"> от 05.04.2013 N 44-ФЗ.</w:t>
      </w:r>
    </w:p>
    <w:p w:rsidR="00E71C3B" w:rsidRPr="00546915" w:rsidRDefault="00E71C3B" w:rsidP="00E71C3B">
      <w:pPr>
        <w:pStyle w:val="ConsPlusNormal"/>
        <w:ind w:firstLine="540"/>
        <w:jc w:val="both"/>
        <w:rPr>
          <w:rFonts w:ascii="Times New Roman" w:hAnsi="Times New Roman" w:cs="Times New Roman"/>
          <w:sz w:val="21"/>
          <w:szCs w:val="21"/>
        </w:rPr>
      </w:pPr>
      <w:r w:rsidRPr="00546915">
        <w:rPr>
          <w:rFonts w:ascii="Times New Roman" w:hAnsi="Times New Roman" w:cs="Times New Roman"/>
          <w:sz w:val="21"/>
          <w:szCs w:val="21"/>
        </w:rPr>
        <w:t>4.2. Для проверки представленных Исполнителем результатов оказания Услуг в части их соответствия условиям Контракта Заказчик проводит экспертизу результатов оказания Услуг, предусмотренных Контрактом (далее - Экспертиза). Экспертиза может проводиться Заказчиком своими силами или к ее проведению могут привлекаться эксперты, экспертные организации.</w:t>
      </w:r>
    </w:p>
    <w:p w:rsidR="00E71C3B" w:rsidRPr="00546915" w:rsidRDefault="00E71C3B" w:rsidP="00E71C3B">
      <w:pPr>
        <w:pStyle w:val="ConsPlusNormal"/>
        <w:ind w:firstLine="540"/>
        <w:jc w:val="both"/>
        <w:rPr>
          <w:rFonts w:ascii="Times New Roman" w:hAnsi="Times New Roman" w:cs="Times New Roman"/>
          <w:sz w:val="21"/>
          <w:szCs w:val="21"/>
        </w:rPr>
      </w:pPr>
      <w:r w:rsidRPr="00546915">
        <w:rPr>
          <w:rFonts w:ascii="Times New Roman" w:hAnsi="Times New Roman" w:cs="Times New Roman"/>
          <w:sz w:val="21"/>
          <w:szCs w:val="21"/>
        </w:rPr>
        <w:t xml:space="preserve">4.3. Для проведения Экспертизы эксперты, экспертные организации имеют право запрашивать у </w:t>
      </w:r>
      <w:r w:rsidRPr="00546915">
        <w:rPr>
          <w:rFonts w:ascii="Times New Roman" w:hAnsi="Times New Roman" w:cs="Times New Roman"/>
          <w:sz w:val="21"/>
          <w:szCs w:val="21"/>
        </w:rPr>
        <w:lastRenderedPageBreak/>
        <w:t>Заказчика и Исполнителя дополнительные материалы, относящиеся к условиям исполнения Контракта (к отдельным этапам исполнения Контракта). Результаты Экспертизы оформляются в виде заключения о результатах экспертизы (далее - Заключение), которое подписывается экспертом, уполномоченным представителем экспертной организации. В случае, если по результатам Экспертизы установлены нарушения требований Контракта, не препятствующие приемке оказанных Услуг (этапа оказания Услуг), в Заключении могут содержаться предложения об устранении данных нарушений, в том числе с указанием срока их устранения.</w:t>
      </w:r>
    </w:p>
    <w:p w:rsidR="00E71C3B" w:rsidRPr="00546915" w:rsidRDefault="00E71C3B" w:rsidP="00E71C3B">
      <w:pPr>
        <w:pStyle w:val="ConsPlusNormal"/>
        <w:ind w:firstLine="540"/>
        <w:jc w:val="both"/>
        <w:rPr>
          <w:rFonts w:ascii="Times New Roman" w:hAnsi="Times New Roman" w:cs="Times New Roman"/>
          <w:sz w:val="21"/>
          <w:szCs w:val="21"/>
        </w:rPr>
      </w:pPr>
      <w:r w:rsidRPr="00546915">
        <w:rPr>
          <w:rFonts w:ascii="Times New Roman" w:hAnsi="Times New Roman" w:cs="Times New Roman"/>
          <w:sz w:val="21"/>
          <w:szCs w:val="21"/>
        </w:rPr>
        <w:t>4.4. По решению Заказчика для приемки Услуг (этапа оказания Услуг) может создаваться приемочная комиссия.</w:t>
      </w:r>
    </w:p>
    <w:p w:rsidR="00E71C3B" w:rsidRPr="00546915" w:rsidRDefault="00E71C3B" w:rsidP="00001547">
      <w:pPr>
        <w:pStyle w:val="ConsPlusNonformat"/>
        <w:ind w:firstLine="540"/>
        <w:jc w:val="both"/>
        <w:rPr>
          <w:rFonts w:ascii="Times New Roman" w:hAnsi="Times New Roman" w:cs="Times New Roman"/>
          <w:sz w:val="21"/>
          <w:szCs w:val="21"/>
        </w:rPr>
      </w:pPr>
      <w:r w:rsidRPr="00546915">
        <w:rPr>
          <w:rFonts w:ascii="Times New Roman" w:hAnsi="Times New Roman" w:cs="Times New Roman"/>
          <w:sz w:val="21"/>
          <w:szCs w:val="21"/>
        </w:rPr>
        <w:t>4.5.  Приемка  результатов  оказанных Услуг осуществляется Заказчиком в</w:t>
      </w:r>
      <w:r w:rsidR="00DC6F50">
        <w:rPr>
          <w:rFonts w:ascii="Times New Roman" w:hAnsi="Times New Roman" w:cs="Times New Roman"/>
          <w:sz w:val="21"/>
          <w:szCs w:val="21"/>
        </w:rPr>
        <w:t xml:space="preserve"> </w:t>
      </w:r>
      <w:r w:rsidRPr="00546915">
        <w:rPr>
          <w:rFonts w:ascii="Times New Roman" w:hAnsi="Times New Roman" w:cs="Times New Roman"/>
          <w:sz w:val="21"/>
          <w:szCs w:val="21"/>
        </w:rPr>
        <w:t xml:space="preserve">течение  </w:t>
      </w:r>
      <w:r w:rsidR="00B77643">
        <w:rPr>
          <w:rFonts w:ascii="Times New Roman" w:hAnsi="Times New Roman" w:cs="Times New Roman"/>
          <w:sz w:val="21"/>
          <w:szCs w:val="21"/>
        </w:rPr>
        <w:t>3</w:t>
      </w:r>
      <w:r w:rsidRPr="00546915">
        <w:rPr>
          <w:rFonts w:ascii="Times New Roman" w:hAnsi="Times New Roman" w:cs="Times New Roman"/>
          <w:sz w:val="21"/>
          <w:szCs w:val="21"/>
        </w:rPr>
        <w:t xml:space="preserve"> рабочих дней   со   дня   получения  акта сдачи-приемки  оказанных Услуг</w:t>
      </w:r>
      <w:r w:rsidRPr="00546915">
        <w:rPr>
          <w:rFonts w:ascii="Times New Roman" w:hAnsi="Times New Roman" w:cs="Times New Roman"/>
          <w:color w:val="FF0000"/>
          <w:sz w:val="21"/>
          <w:szCs w:val="21"/>
        </w:rPr>
        <w:t xml:space="preserve">,  </w:t>
      </w:r>
      <w:r w:rsidRPr="00546915">
        <w:rPr>
          <w:rFonts w:ascii="Times New Roman" w:hAnsi="Times New Roman" w:cs="Times New Roman"/>
          <w:sz w:val="21"/>
          <w:szCs w:val="21"/>
        </w:rPr>
        <w:t>который  подписывается  Заказчиком  (в  случае создания приемочной комиссии</w:t>
      </w:r>
      <w:r w:rsidR="00001547">
        <w:rPr>
          <w:rFonts w:ascii="Times New Roman" w:hAnsi="Times New Roman" w:cs="Times New Roman"/>
          <w:sz w:val="21"/>
          <w:szCs w:val="21"/>
        </w:rPr>
        <w:t xml:space="preserve"> </w:t>
      </w:r>
      <w:r w:rsidRPr="00546915">
        <w:rPr>
          <w:rFonts w:ascii="Times New Roman" w:hAnsi="Times New Roman" w:cs="Times New Roman"/>
          <w:sz w:val="21"/>
          <w:szCs w:val="21"/>
        </w:rPr>
        <w:t>подписывается всеми членами приемочной комиссии и утверждается Заказчиком),</w:t>
      </w:r>
    </w:p>
    <w:p w:rsidR="00E71C3B" w:rsidRPr="00546915" w:rsidRDefault="00E71C3B" w:rsidP="00E71C3B">
      <w:pPr>
        <w:pStyle w:val="ConsPlusNonformat"/>
        <w:ind w:firstLine="540"/>
        <w:jc w:val="both"/>
        <w:rPr>
          <w:rFonts w:ascii="Times New Roman" w:hAnsi="Times New Roman" w:cs="Times New Roman"/>
          <w:color w:val="FF0000"/>
          <w:sz w:val="21"/>
          <w:szCs w:val="21"/>
        </w:rPr>
      </w:pPr>
      <w:r w:rsidRPr="00546915">
        <w:rPr>
          <w:rFonts w:ascii="Times New Roman" w:hAnsi="Times New Roman" w:cs="Times New Roman"/>
          <w:sz w:val="21"/>
          <w:szCs w:val="21"/>
        </w:rPr>
        <w:t xml:space="preserve">либо  Исполнителю  в  течение  </w:t>
      </w:r>
      <w:r w:rsidR="00B77643">
        <w:rPr>
          <w:rFonts w:ascii="Times New Roman" w:hAnsi="Times New Roman" w:cs="Times New Roman"/>
          <w:sz w:val="21"/>
          <w:szCs w:val="21"/>
        </w:rPr>
        <w:t>3</w:t>
      </w:r>
      <w:r w:rsidRPr="00546915">
        <w:rPr>
          <w:rFonts w:ascii="Times New Roman" w:hAnsi="Times New Roman" w:cs="Times New Roman"/>
          <w:sz w:val="21"/>
          <w:szCs w:val="21"/>
        </w:rPr>
        <w:t xml:space="preserve">  рабочих дней Заказчиком направляется  в  письменной  форме  мотивированный отказ от подписания акта</w:t>
      </w:r>
      <w:r w:rsidR="00DC6F50">
        <w:rPr>
          <w:rFonts w:ascii="Times New Roman" w:hAnsi="Times New Roman" w:cs="Times New Roman"/>
          <w:sz w:val="21"/>
          <w:szCs w:val="21"/>
        </w:rPr>
        <w:t xml:space="preserve"> </w:t>
      </w:r>
      <w:r w:rsidRPr="00546915">
        <w:rPr>
          <w:rFonts w:ascii="Times New Roman" w:hAnsi="Times New Roman" w:cs="Times New Roman"/>
          <w:sz w:val="21"/>
          <w:szCs w:val="21"/>
        </w:rPr>
        <w:t>сдачи-приемки оказанных Услуг</w:t>
      </w:r>
      <w:r w:rsidRPr="00546915">
        <w:rPr>
          <w:rFonts w:ascii="Times New Roman" w:hAnsi="Times New Roman" w:cs="Times New Roman"/>
          <w:color w:val="FF0000"/>
          <w:sz w:val="21"/>
          <w:szCs w:val="21"/>
        </w:rPr>
        <w:t>.</w:t>
      </w:r>
    </w:p>
    <w:p w:rsidR="00E71C3B" w:rsidRPr="00546915" w:rsidRDefault="00E71C3B" w:rsidP="00E71C3B">
      <w:pPr>
        <w:pStyle w:val="ConsPlusNormal"/>
        <w:ind w:firstLine="540"/>
        <w:jc w:val="both"/>
        <w:rPr>
          <w:rFonts w:ascii="Times New Roman" w:hAnsi="Times New Roman" w:cs="Times New Roman"/>
          <w:sz w:val="21"/>
          <w:szCs w:val="21"/>
        </w:rPr>
      </w:pPr>
      <w:r w:rsidRPr="00546915">
        <w:rPr>
          <w:rFonts w:ascii="Times New Roman" w:hAnsi="Times New Roman" w:cs="Times New Roman"/>
          <w:sz w:val="21"/>
          <w:szCs w:val="21"/>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предусмотренных Контрактом, Заказчик (приемочная комиссия) должен учитывать отраженные в Заключении предложения экспертов, экспертных организаций, привлеченных для ее проведения.</w:t>
      </w:r>
    </w:p>
    <w:p w:rsidR="00E71C3B" w:rsidRPr="00546915" w:rsidRDefault="00E71C3B" w:rsidP="00E71C3B">
      <w:pPr>
        <w:pStyle w:val="ConsPlusNormal"/>
        <w:ind w:firstLine="540"/>
        <w:jc w:val="both"/>
        <w:rPr>
          <w:rFonts w:ascii="Times New Roman" w:hAnsi="Times New Roman" w:cs="Times New Roman"/>
          <w:sz w:val="21"/>
          <w:szCs w:val="21"/>
        </w:rPr>
      </w:pPr>
      <w:r w:rsidRPr="00546915">
        <w:rPr>
          <w:rFonts w:ascii="Times New Roman" w:hAnsi="Times New Roman" w:cs="Times New Roman"/>
          <w:sz w:val="21"/>
          <w:szCs w:val="21"/>
        </w:rPr>
        <w:t>4.6. Заказчик вправе не отказывать в приемке оказанных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Услуг и устранено Исполнителем.</w:t>
      </w:r>
    </w:p>
    <w:p w:rsidR="00E71C3B" w:rsidRPr="00546915" w:rsidRDefault="00E71C3B" w:rsidP="00E71C3B">
      <w:pPr>
        <w:pStyle w:val="ConsPlusNormal"/>
        <w:ind w:firstLine="540"/>
        <w:jc w:val="both"/>
        <w:rPr>
          <w:rFonts w:ascii="Times New Roman" w:hAnsi="Times New Roman" w:cs="Times New Roman"/>
          <w:sz w:val="21"/>
          <w:szCs w:val="21"/>
        </w:rPr>
      </w:pPr>
      <w:r w:rsidRPr="00546915">
        <w:rPr>
          <w:rFonts w:ascii="Times New Roman" w:hAnsi="Times New Roman" w:cs="Times New Roman"/>
          <w:sz w:val="21"/>
          <w:szCs w:val="21"/>
        </w:rPr>
        <w:t>4.7. Услуги, предусмотренные Контрактом, считаются оказанными с момента подписания Сторонами акта сдачи-приемки оказанных Услуг.</w:t>
      </w:r>
    </w:p>
    <w:p w:rsidR="008B361A" w:rsidRPr="00546915" w:rsidRDefault="00E71C3B" w:rsidP="00001547">
      <w:pPr>
        <w:autoSpaceDE w:val="0"/>
        <w:autoSpaceDN w:val="0"/>
        <w:adjustRightInd w:val="0"/>
        <w:ind w:firstLine="540"/>
        <w:jc w:val="both"/>
        <w:rPr>
          <w:sz w:val="21"/>
          <w:szCs w:val="21"/>
        </w:rPr>
      </w:pPr>
      <w:r w:rsidRPr="00546915">
        <w:rPr>
          <w:sz w:val="21"/>
          <w:szCs w:val="21"/>
        </w:rPr>
        <w:t xml:space="preserve">4.8.  По  окончании  исполнения  Сторонами  обязательств  по  Контракту Исполнитель  в  течение </w:t>
      </w:r>
      <w:r w:rsidR="00B77643">
        <w:rPr>
          <w:sz w:val="21"/>
          <w:szCs w:val="21"/>
        </w:rPr>
        <w:t xml:space="preserve">3 </w:t>
      </w:r>
      <w:r w:rsidRPr="00546915">
        <w:rPr>
          <w:sz w:val="21"/>
          <w:szCs w:val="21"/>
        </w:rPr>
        <w:t>дней представляет Заказчику акт сверки расчетов по Контракту</w:t>
      </w:r>
      <w:r w:rsidR="00B77643">
        <w:rPr>
          <w:sz w:val="21"/>
          <w:szCs w:val="21"/>
        </w:rPr>
        <w:t>.</w:t>
      </w:r>
    </w:p>
    <w:p w:rsidR="00E71C3B" w:rsidRPr="00546915" w:rsidRDefault="00E71C3B" w:rsidP="00E71C3B">
      <w:pPr>
        <w:pStyle w:val="ConsPlusNormal"/>
        <w:jc w:val="center"/>
        <w:outlineLvl w:val="1"/>
        <w:rPr>
          <w:rFonts w:ascii="Times New Roman" w:hAnsi="Times New Roman" w:cs="Times New Roman"/>
          <w:sz w:val="21"/>
          <w:szCs w:val="21"/>
        </w:rPr>
      </w:pPr>
      <w:r w:rsidRPr="00546915">
        <w:rPr>
          <w:rFonts w:ascii="Times New Roman" w:hAnsi="Times New Roman" w:cs="Times New Roman"/>
          <w:sz w:val="21"/>
          <w:szCs w:val="21"/>
        </w:rPr>
        <w:t>5. ОТВЕТСТВЕННОСТЬ СТОРОН</w:t>
      </w:r>
    </w:p>
    <w:p w:rsidR="00E71C3B" w:rsidRPr="00546915" w:rsidRDefault="00E71C3B" w:rsidP="00E71C3B">
      <w:pPr>
        <w:pStyle w:val="ConsPlusNormal"/>
        <w:ind w:firstLine="540"/>
        <w:jc w:val="both"/>
        <w:rPr>
          <w:rFonts w:ascii="Times New Roman" w:hAnsi="Times New Roman" w:cs="Times New Roman"/>
          <w:sz w:val="21"/>
          <w:szCs w:val="21"/>
        </w:rPr>
      </w:pPr>
      <w:r w:rsidRPr="00546915">
        <w:rPr>
          <w:rFonts w:ascii="Times New Roman" w:hAnsi="Times New Roman" w:cs="Times New Roman"/>
          <w:sz w:val="21"/>
          <w:szCs w:val="21"/>
        </w:rPr>
        <w:t>5.1.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rsidR="00E71C3B" w:rsidRPr="00546915" w:rsidRDefault="00E71C3B" w:rsidP="00E71C3B">
      <w:pPr>
        <w:pStyle w:val="ConsPlusNormal"/>
        <w:ind w:firstLine="540"/>
        <w:jc w:val="both"/>
        <w:rPr>
          <w:rFonts w:ascii="Times New Roman" w:hAnsi="Times New Roman" w:cs="Times New Roman"/>
          <w:sz w:val="21"/>
          <w:szCs w:val="21"/>
        </w:rPr>
      </w:pPr>
      <w:r w:rsidRPr="00546915">
        <w:rPr>
          <w:rFonts w:ascii="Times New Roman" w:hAnsi="Times New Roman" w:cs="Times New Roman"/>
          <w:sz w:val="21"/>
          <w:szCs w:val="21"/>
        </w:rPr>
        <w:t xml:space="preserve">5.2. В случае просрочки исполнения Исполнителем обязательств, предусмотренных Контрактом, Заказчик направляет Исполнителю требование об уплате пени в размере, определенном </w:t>
      </w:r>
      <w:hyperlink r:id="rId10" w:history="1">
        <w:r w:rsidRPr="00546915">
          <w:rPr>
            <w:rFonts w:ascii="Times New Roman" w:hAnsi="Times New Roman" w:cs="Times New Roman"/>
            <w:sz w:val="21"/>
            <w:szCs w:val="21"/>
          </w:rPr>
          <w:t>Правилами</w:t>
        </w:r>
      </w:hyperlink>
      <w:r w:rsidRPr="00546915">
        <w:rPr>
          <w:rFonts w:ascii="Times New Roman" w:hAnsi="Times New Roman" w:cs="Times New Roman"/>
          <w:sz w:val="21"/>
          <w:szCs w:val="21"/>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 1042 (далее - Правила).</w:t>
      </w:r>
    </w:p>
    <w:p w:rsidR="00E71C3B" w:rsidRPr="00546915" w:rsidRDefault="00E71C3B" w:rsidP="00E71C3B">
      <w:pPr>
        <w:pStyle w:val="ConsPlusNormal"/>
        <w:ind w:firstLine="540"/>
        <w:jc w:val="both"/>
        <w:rPr>
          <w:rFonts w:ascii="Times New Roman" w:hAnsi="Times New Roman" w:cs="Times New Roman"/>
          <w:sz w:val="21"/>
          <w:szCs w:val="21"/>
        </w:rPr>
      </w:pPr>
      <w:r w:rsidRPr="00546915">
        <w:rPr>
          <w:rFonts w:ascii="Times New Roman" w:hAnsi="Times New Roman" w:cs="Times New Roman"/>
          <w:sz w:val="21"/>
          <w:szCs w:val="21"/>
        </w:rPr>
        <w:t>Пеня начисляется за каждый день просрочки исполнения обязательства, предусмотренного Контрактом, начиная со дня, следующего за днем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а также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E71C3B" w:rsidRPr="00546915" w:rsidRDefault="00E71C3B" w:rsidP="00E71C3B">
      <w:pPr>
        <w:ind w:firstLine="540"/>
        <w:jc w:val="both"/>
        <w:rPr>
          <w:rFonts w:eastAsia="Calibri"/>
          <w:noProof/>
          <w:sz w:val="21"/>
          <w:szCs w:val="21"/>
        </w:rPr>
      </w:pPr>
      <w:r w:rsidRPr="00546915">
        <w:rPr>
          <w:sz w:val="21"/>
          <w:szCs w:val="21"/>
        </w:rPr>
        <w:t>5.3. В случае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Заказчик направляет Исполнителю требование об уплате штрафа.</w:t>
      </w:r>
    </w:p>
    <w:p w:rsidR="00E71C3B" w:rsidRPr="00546915" w:rsidRDefault="00E71C3B" w:rsidP="00E71C3B">
      <w:pPr>
        <w:ind w:firstLine="540"/>
        <w:jc w:val="both"/>
        <w:rPr>
          <w:rFonts w:eastAsia="Calibri"/>
          <w:sz w:val="21"/>
          <w:szCs w:val="21"/>
        </w:rPr>
      </w:pPr>
      <w:r w:rsidRPr="00546915">
        <w:rPr>
          <w:sz w:val="21"/>
          <w:szCs w:val="21"/>
        </w:rPr>
        <w:t xml:space="preserve">5.4.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r w:rsidRPr="00546915">
        <w:rPr>
          <w:rStyle w:val="a4"/>
          <w:sz w:val="21"/>
          <w:szCs w:val="21"/>
        </w:rPr>
        <w:t>пунктом 1 части 1</w:t>
      </w:r>
      <w:r w:rsidRPr="00546915">
        <w:rPr>
          <w:sz w:val="21"/>
          <w:szCs w:val="21"/>
        </w:rPr>
        <w:t xml:space="preserve"> статьи   30  Федерального  закона  от  05.04.2013  №  44-ФЗ (за исключением просрочки    исполнения    Исполнителем    обязательств,    предусмотренных Контрактом),  размер штрафа определяется в соответствии с пунктом 4 </w:t>
      </w:r>
      <w:r w:rsidRPr="00546915">
        <w:rPr>
          <w:rStyle w:val="a4"/>
          <w:sz w:val="21"/>
          <w:szCs w:val="21"/>
        </w:rPr>
        <w:t>Правил</w:t>
      </w:r>
      <w:r>
        <w:rPr>
          <w:rFonts w:eastAsia="Calibri"/>
          <w:sz w:val="21"/>
          <w:szCs w:val="21"/>
        </w:rPr>
        <w:t>.</w:t>
      </w:r>
    </w:p>
    <w:p w:rsidR="00E71C3B" w:rsidRPr="00546915" w:rsidRDefault="00E71C3B" w:rsidP="00D461B8">
      <w:pPr>
        <w:ind w:firstLine="708"/>
        <w:jc w:val="both"/>
        <w:rPr>
          <w:sz w:val="21"/>
          <w:szCs w:val="21"/>
        </w:rPr>
      </w:pPr>
      <w:r w:rsidRPr="00546915">
        <w:rPr>
          <w:sz w:val="21"/>
          <w:szCs w:val="21"/>
        </w:rPr>
        <w:t xml:space="preserve">5.4.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1" w:history="1">
        <w:r w:rsidRPr="00546915">
          <w:rPr>
            <w:rStyle w:val="a4"/>
            <w:sz w:val="21"/>
            <w:szCs w:val="21"/>
          </w:rPr>
          <w:t>законом</w:t>
        </w:r>
      </w:hyperlink>
      <w:r w:rsidRPr="00546915">
        <w:rPr>
          <w:sz w:val="21"/>
          <w:szCs w:val="21"/>
        </w:rPr>
        <w:t xml:space="preserve">  от 05.04.2013 N 44-ФЗ), предложившим наиболее высокую цену  за  право  заключения  Контракта (за исключением просрочки исполнения Исполнителем   обязательств,  предусмотренных  Контрактом),  размер  штрафа</w:t>
      </w:r>
      <w:r w:rsidR="00D461B8">
        <w:rPr>
          <w:sz w:val="21"/>
          <w:szCs w:val="21"/>
        </w:rPr>
        <w:t xml:space="preserve"> </w:t>
      </w:r>
      <w:r w:rsidRPr="00546915">
        <w:rPr>
          <w:sz w:val="21"/>
          <w:szCs w:val="21"/>
        </w:rPr>
        <w:t xml:space="preserve">определяется  в  соответствии  с пунктом 5 </w:t>
      </w:r>
      <w:hyperlink r:id="rId12" w:history="1">
        <w:r w:rsidRPr="00546915">
          <w:rPr>
            <w:rStyle w:val="a4"/>
            <w:sz w:val="21"/>
            <w:szCs w:val="21"/>
          </w:rPr>
          <w:t>Правил</w:t>
        </w:r>
      </w:hyperlink>
      <w:r>
        <w:rPr>
          <w:sz w:val="21"/>
          <w:szCs w:val="21"/>
        </w:rPr>
        <w:t>.</w:t>
      </w:r>
    </w:p>
    <w:p w:rsidR="00E71C3B" w:rsidRPr="00546915" w:rsidRDefault="00E71C3B" w:rsidP="00E71C3B">
      <w:pPr>
        <w:pStyle w:val="ConsPlusNormal"/>
        <w:ind w:firstLine="540"/>
        <w:jc w:val="both"/>
        <w:rPr>
          <w:rFonts w:ascii="Times New Roman" w:hAnsi="Times New Roman" w:cs="Times New Roman"/>
          <w:sz w:val="21"/>
          <w:szCs w:val="21"/>
        </w:rPr>
      </w:pPr>
      <w:r w:rsidRPr="00546915">
        <w:rPr>
          <w:rFonts w:ascii="Times New Roman" w:hAnsi="Times New Roman" w:cs="Times New Roman"/>
          <w:sz w:val="21"/>
          <w:szCs w:val="21"/>
        </w:rPr>
        <w:t xml:space="preserve">5.5. В случае просрочки исполнения Заказчиком срока оплаты оказанных по Контракту Услуг Исполнитель вправе потребовать уплаты пени в размере одной трехсотой действующей на дату уплаты пени ключевой ставки Центрального банка Российской Федерации от неуплаченной в срок суммы. Пеня начисляется за каждый день просрочки исполнения Заказчиком обязательства, предусмотренного Контрактом, начиная со дня, следующего за днем истечения установленного Контрактом срока исполнения </w:t>
      </w:r>
      <w:r w:rsidRPr="00546915">
        <w:rPr>
          <w:rFonts w:ascii="Times New Roman" w:hAnsi="Times New Roman" w:cs="Times New Roman"/>
          <w:sz w:val="21"/>
          <w:szCs w:val="21"/>
        </w:rPr>
        <w:lastRenderedPageBreak/>
        <w:t>обязательства по оплате оказанных Услуг. В случае нарушения Исполнителем сроков оказания Услуг, предусмотренных Контрактом, Заказчик не несет ответственность, установленную настоящим пунктом Контракта.</w:t>
      </w:r>
    </w:p>
    <w:p w:rsidR="00E71C3B" w:rsidRPr="00AB2449" w:rsidRDefault="00E71C3B" w:rsidP="00AB2449">
      <w:pPr>
        <w:pStyle w:val="ConsPlusNormal"/>
        <w:ind w:firstLine="540"/>
        <w:jc w:val="both"/>
        <w:rPr>
          <w:rFonts w:ascii="Times New Roman" w:hAnsi="Times New Roman" w:cs="Times New Roman"/>
          <w:sz w:val="21"/>
          <w:szCs w:val="21"/>
        </w:rPr>
      </w:pPr>
      <w:r w:rsidRPr="00546915">
        <w:rPr>
          <w:rFonts w:ascii="Times New Roman" w:hAnsi="Times New Roman" w:cs="Times New Roman"/>
          <w:sz w:val="21"/>
          <w:szCs w:val="21"/>
        </w:rPr>
        <w:t>5.6.  В  случае  неисполнения  Заказчиком обязательств, предусмотренных Контрактом (за исключением просрочки исполнения Заказчиком обязательства по оплате  оказанных  Услуг), Исполнитель вправе потребовать уплаты штрафа. За каждый   факт   неисполнения   Заказчиком   обязательств,   предусмотренных Контрактом (за исключением просрочки исполнения Заказчиком обязательства по</w:t>
      </w:r>
      <w:r w:rsidR="00B77643">
        <w:rPr>
          <w:rFonts w:ascii="Times New Roman" w:hAnsi="Times New Roman" w:cs="Times New Roman"/>
          <w:sz w:val="21"/>
          <w:szCs w:val="21"/>
        </w:rPr>
        <w:t xml:space="preserve"> </w:t>
      </w:r>
      <w:r w:rsidRPr="00546915">
        <w:rPr>
          <w:rFonts w:ascii="Times New Roman" w:hAnsi="Times New Roman" w:cs="Times New Roman"/>
          <w:sz w:val="21"/>
          <w:szCs w:val="21"/>
        </w:rPr>
        <w:t xml:space="preserve">оплате  оказанных Услуг) размер штрафа </w:t>
      </w:r>
      <w:r w:rsidRPr="00F95B13">
        <w:rPr>
          <w:rFonts w:ascii="Times New Roman" w:hAnsi="Times New Roman" w:cs="Times New Roman"/>
          <w:sz w:val="21"/>
          <w:szCs w:val="21"/>
        </w:rPr>
        <w:t>определяется в следующем порядке:</w:t>
      </w:r>
      <w:r w:rsidRPr="00F95B13">
        <w:rPr>
          <w:rFonts w:ascii="Times New Roman" w:hAnsi="Times New Roman" w:cs="Times New Roman"/>
          <w:color w:val="444444"/>
          <w:sz w:val="21"/>
          <w:szCs w:val="21"/>
          <w:shd w:val="clear" w:color="auto" w:fill="FFFFFF"/>
        </w:rPr>
        <w:t xml:space="preserve"> 1000 рублей, если цена контракта не превышает 3 млн. рублей (включительно);</w:t>
      </w:r>
    </w:p>
    <w:p w:rsidR="00E71C3B" w:rsidRPr="00546915" w:rsidRDefault="00E71C3B" w:rsidP="00E71C3B">
      <w:pPr>
        <w:pStyle w:val="ConsPlusNormal"/>
        <w:ind w:firstLine="539"/>
        <w:jc w:val="both"/>
        <w:rPr>
          <w:rFonts w:ascii="Times New Roman" w:hAnsi="Times New Roman" w:cs="Times New Roman"/>
          <w:sz w:val="21"/>
          <w:szCs w:val="21"/>
        </w:rPr>
      </w:pPr>
      <w:r w:rsidRPr="00546915">
        <w:rPr>
          <w:rFonts w:ascii="Times New Roman" w:hAnsi="Times New Roman" w:cs="Times New Roman"/>
          <w:sz w:val="21"/>
          <w:szCs w:val="21"/>
        </w:rPr>
        <w:t xml:space="preserve">5.7. Общая сумма </w:t>
      </w:r>
      <w:r w:rsidRPr="00546915">
        <w:rPr>
          <w:rFonts w:ascii="Times New Roman" w:eastAsia="Calibri" w:hAnsi="Times New Roman" w:cs="Times New Roman"/>
          <w:sz w:val="21"/>
          <w:szCs w:val="21"/>
        </w:rPr>
        <w:t xml:space="preserve">начисленных штрафов </w:t>
      </w:r>
      <w:r w:rsidRPr="00546915">
        <w:rPr>
          <w:rFonts w:ascii="Times New Roman" w:hAnsi="Times New Roman" w:cs="Times New Roman"/>
          <w:sz w:val="21"/>
          <w:szCs w:val="21"/>
        </w:rPr>
        <w:t>за неисполнение или ненадлежащее исполнение Исполнителем обязательств, предусмотренных Контрактом, не может превышать цены Контракта.</w:t>
      </w:r>
    </w:p>
    <w:p w:rsidR="00E71C3B" w:rsidRPr="00546915" w:rsidRDefault="00E71C3B" w:rsidP="00E71C3B">
      <w:pPr>
        <w:pStyle w:val="ConsPlusNormal"/>
        <w:ind w:firstLine="539"/>
        <w:jc w:val="both"/>
        <w:rPr>
          <w:rFonts w:ascii="Times New Roman" w:hAnsi="Times New Roman" w:cs="Times New Roman"/>
          <w:sz w:val="21"/>
          <w:szCs w:val="21"/>
        </w:rPr>
      </w:pPr>
      <w:r w:rsidRPr="00546915">
        <w:rPr>
          <w:rFonts w:ascii="Times New Roman" w:hAnsi="Times New Roman" w:cs="Times New Roman"/>
          <w:sz w:val="21"/>
          <w:szCs w:val="21"/>
        </w:rPr>
        <w:t xml:space="preserve">5.8. Общая сумма </w:t>
      </w:r>
      <w:r w:rsidRPr="00546915">
        <w:rPr>
          <w:rFonts w:ascii="Times New Roman" w:eastAsia="Calibri" w:hAnsi="Times New Roman" w:cs="Times New Roman"/>
          <w:sz w:val="21"/>
          <w:szCs w:val="21"/>
        </w:rPr>
        <w:t xml:space="preserve">начисленных штрафов </w:t>
      </w:r>
      <w:r w:rsidRPr="00546915">
        <w:rPr>
          <w:rFonts w:ascii="Times New Roman" w:hAnsi="Times New Roman" w:cs="Times New Roman"/>
          <w:sz w:val="21"/>
          <w:szCs w:val="21"/>
        </w:rPr>
        <w:t>за ненадлежащее исполнением Заказчиком обязательств, предусмотренных Контрактом, не может превышать цены Контракта.</w:t>
      </w:r>
    </w:p>
    <w:p w:rsidR="00E71C3B" w:rsidRPr="00546915" w:rsidRDefault="00E71C3B" w:rsidP="00E71C3B">
      <w:pPr>
        <w:pStyle w:val="ConsPlusNormal"/>
        <w:ind w:firstLine="539"/>
        <w:jc w:val="both"/>
        <w:rPr>
          <w:rFonts w:ascii="Times New Roman" w:hAnsi="Times New Roman" w:cs="Times New Roman"/>
          <w:sz w:val="21"/>
          <w:szCs w:val="21"/>
        </w:rPr>
      </w:pPr>
      <w:r w:rsidRPr="00546915">
        <w:rPr>
          <w:rFonts w:ascii="Times New Roman" w:hAnsi="Times New Roman" w:cs="Times New Roman"/>
          <w:sz w:val="21"/>
          <w:szCs w:val="21"/>
        </w:rPr>
        <w:t>5.9.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B361A" w:rsidRPr="008B361A" w:rsidRDefault="00E71C3B" w:rsidP="00001547">
      <w:pPr>
        <w:pStyle w:val="ConsPlusNormal"/>
        <w:ind w:firstLine="539"/>
        <w:jc w:val="both"/>
        <w:rPr>
          <w:rFonts w:ascii="Times New Roman" w:hAnsi="Times New Roman" w:cs="Times New Roman"/>
          <w:sz w:val="21"/>
          <w:szCs w:val="21"/>
        </w:rPr>
      </w:pPr>
      <w:r w:rsidRPr="00546915">
        <w:rPr>
          <w:rFonts w:ascii="Times New Roman" w:hAnsi="Times New Roman" w:cs="Times New Roman"/>
          <w:sz w:val="21"/>
          <w:szCs w:val="21"/>
        </w:rPr>
        <w:t xml:space="preserve">5.10.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w:t>
      </w:r>
      <w:r w:rsidR="00F05DF2">
        <w:rPr>
          <w:rFonts w:ascii="Times New Roman" w:hAnsi="Times New Roman" w:cs="Times New Roman"/>
          <w:sz w:val="21"/>
          <w:szCs w:val="21"/>
        </w:rPr>
        <w:t xml:space="preserve">в </w:t>
      </w:r>
      <w:r w:rsidR="00D461B8">
        <w:rPr>
          <w:rFonts w:ascii="Times New Roman" w:hAnsi="Times New Roman" w:cs="Times New Roman"/>
          <w:sz w:val="21"/>
          <w:szCs w:val="21"/>
        </w:rPr>
        <w:t xml:space="preserve">размере </w:t>
      </w:r>
      <w:r w:rsidRPr="00F95B13">
        <w:rPr>
          <w:rFonts w:ascii="Times New Roman" w:hAnsi="Times New Roman" w:cs="Times New Roman"/>
          <w:sz w:val="21"/>
          <w:szCs w:val="21"/>
        </w:rPr>
        <w:t>1000 рублей, если цена контракта не превышает 3 млн. рублей;</w:t>
      </w:r>
    </w:p>
    <w:p w:rsidR="00E71C3B" w:rsidRPr="00546915" w:rsidRDefault="008B361A" w:rsidP="00E71C3B">
      <w:pPr>
        <w:pStyle w:val="ConsPlusNormal"/>
        <w:jc w:val="center"/>
        <w:outlineLvl w:val="1"/>
        <w:rPr>
          <w:rFonts w:ascii="Times New Roman" w:hAnsi="Times New Roman" w:cs="Times New Roman"/>
          <w:sz w:val="21"/>
          <w:szCs w:val="21"/>
        </w:rPr>
      </w:pPr>
      <w:r>
        <w:rPr>
          <w:rFonts w:ascii="Times New Roman" w:hAnsi="Times New Roman" w:cs="Times New Roman"/>
          <w:sz w:val="21"/>
          <w:szCs w:val="21"/>
        </w:rPr>
        <w:t>6</w:t>
      </w:r>
      <w:r w:rsidR="00E71C3B" w:rsidRPr="00546915">
        <w:rPr>
          <w:rFonts w:ascii="Times New Roman" w:hAnsi="Times New Roman" w:cs="Times New Roman"/>
          <w:sz w:val="21"/>
          <w:szCs w:val="21"/>
        </w:rPr>
        <w:t>. КОНФИДЕНЦИАЛЬНОСТЬ</w:t>
      </w:r>
    </w:p>
    <w:p w:rsidR="00E71C3B" w:rsidRPr="00546915" w:rsidRDefault="008B361A" w:rsidP="00E71C3B">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6</w:t>
      </w:r>
      <w:r w:rsidR="00E71C3B" w:rsidRPr="00546915">
        <w:rPr>
          <w:rFonts w:ascii="Times New Roman" w:hAnsi="Times New Roman" w:cs="Times New Roman"/>
          <w:sz w:val="21"/>
          <w:szCs w:val="21"/>
        </w:rPr>
        <w:t xml:space="preserve">.1. Исполнитель не несет ответственности за действия Заказчика по соблюдению Заказчиком положений Федерального </w:t>
      </w:r>
      <w:hyperlink r:id="rId13" w:history="1">
        <w:r w:rsidR="00E71C3B" w:rsidRPr="00546915">
          <w:rPr>
            <w:rFonts w:ascii="Times New Roman" w:hAnsi="Times New Roman" w:cs="Times New Roman"/>
            <w:sz w:val="21"/>
            <w:szCs w:val="21"/>
          </w:rPr>
          <w:t>закона</w:t>
        </w:r>
      </w:hyperlink>
      <w:r w:rsidR="00E71C3B" w:rsidRPr="00546915">
        <w:rPr>
          <w:rFonts w:ascii="Times New Roman" w:hAnsi="Times New Roman" w:cs="Times New Roman"/>
          <w:sz w:val="21"/>
          <w:szCs w:val="21"/>
        </w:rPr>
        <w:t xml:space="preserve"> от 27 июля 2006 г. N 152-ФЗ "О персональных данных"  в отношении Обучающихся.</w:t>
      </w:r>
    </w:p>
    <w:p w:rsidR="00E71C3B" w:rsidRPr="00546915" w:rsidRDefault="008B361A" w:rsidP="00E71C3B">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6</w:t>
      </w:r>
      <w:r w:rsidR="00E71C3B" w:rsidRPr="00546915">
        <w:rPr>
          <w:rFonts w:ascii="Times New Roman" w:hAnsi="Times New Roman" w:cs="Times New Roman"/>
          <w:sz w:val="21"/>
          <w:szCs w:val="21"/>
        </w:rPr>
        <w:t xml:space="preserve">.2.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w:t>
      </w:r>
      <w:hyperlink r:id="rId14" w:history="1">
        <w:r w:rsidR="00E71C3B" w:rsidRPr="00546915">
          <w:rPr>
            <w:rFonts w:ascii="Times New Roman" w:hAnsi="Times New Roman" w:cs="Times New Roman"/>
            <w:sz w:val="21"/>
            <w:szCs w:val="21"/>
          </w:rPr>
          <w:t>закона</w:t>
        </w:r>
      </w:hyperlink>
      <w:r w:rsidR="00E71C3B" w:rsidRPr="00546915">
        <w:rPr>
          <w:rFonts w:ascii="Times New Roman" w:hAnsi="Times New Roman" w:cs="Times New Roman"/>
          <w:sz w:val="21"/>
          <w:szCs w:val="21"/>
        </w:rPr>
        <w:t xml:space="preserve"> от 27 июля 2006 г. N 149-ФЗ "Об информации, информационных технологиях и о защите информации". </w:t>
      </w:r>
    </w:p>
    <w:p w:rsidR="00E71C3B" w:rsidRPr="00546915" w:rsidRDefault="008B361A" w:rsidP="00E71C3B">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6</w:t>
      </w:r>
      <w:r w:rsidR="00E71C3B" w:rsidRPr="00546915">
        <w:rPr>
          <w:rFonts w:ascii="Times New Roman" w:hAnsi="Times New Roman" w:cs="Times New Roman"/>
          <w:sz w:val="21"/>
          <w:szCs w:val="21"/>
        </w:rPr>
        <w:t>.3. Принятые Сторонами обязательства по соблюдению конфиденциальности или неиспользованию информации, полученной в ходе оказания Услуг,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E71C3B" w:rsidRPr="00546915" w:rsidRDefault="008B361A" w:rsidP="00E71C3B">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6</w:t>
      </w:r>
      <w:r w:rsidR="00E71C3B" w:rsidRPr="00546915">
        <w:rPr>
          <w:rFonts w:ascii="Times New Roman" w:hAnsi="Times New Roman" w:cs="Times New Roman"/>
          <w:sz w:val="21"/>
          <w:szCs w:val="21"/>
        </w:rPr>
        <w:t>.4. Стороны Контракта не вправе использовать полученную инфо</w:t>
      </w:r>
      <w:r>
        <w:rPr>
          <w:rFonts w:ascii="Times New Roman" w:hAnsi="Times New Roman" w:cs="Times New Roman"/>
          <w:sz w:val="21"/>
          <w:szCs w:val="21"/>
        </w:rPr>
        <w:t>рмацию в личных целях или сообщи</w:t>
      </w:r>
      <w:r w:rsidR="00E71C3B" w:rsidRPr="00546915">
        <w:rPr>
          <w:rFonts w:ascii="Times New Roman" w:hAnsi="Times New Roman" w:cs="Times New Roman"/>
          <w:sz w:val="21"/>
          <w:szCs w:val="21"/>
        </w:rPr>
        <w:t>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rsidR="00E71C3B" w:rsidRPr="00546915" w:rsidRDefault="008B361A" w:rsidP="00E71C3B">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6</w:t>
      </w:r>
      <w:r w:rsidR="00E71C3B" w:rsidRPr="00546915">
        <w:rPr>
          <w:rFonts w:ascii="Times New Roman" w:hAnsi="Times New Roman" w:cs="Times New Roman"/>
          <w:sz w:val="21"/>
          <w:szCs w:val="21"/>
        </w:rPr>
        <w:t>.5. 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rsidR="008B361A" w:rsidRPr="00546915" w:rsidRDefault="008B361A" w:rsidP="008D4B81">
      <w:pPr>
        <w:ind w:firstLine="540"/>
        <w:jc w:val="both"/>
        <w:rPr>
          <w:sz w:val="21"/>
          <w:szCs w:val="21"/>
        </w:rPr>
      </w:pPr>
      <w:r>
        <w:rPr>
          <w:sz w:val="21"/>
          <w:szCs w:val="21"/>
        </w:rPr>
        <w:t>6</w:t>
      </w:r>
      <w:r w:rsidR="00E71C3B" w:rsidRPr="00546915">
        <w:rPr>
          <w:sz w:val="21"/>
          <w:szCs w:val="21"/>
        </w:rPr>
        <w:t>.6. Исполнитель имеет право снимать копии с документации Заказчика, когда это необходимо для оказания Услуг, и сохранять у себя копии,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и инструкциями.</w:t>
      </w:r>
    </w:p>
    <w:p w:rsidR="00E71C3B" w:rsidRPr="00546915" w:rsidRDefault="008B361A" w:rsidP="00E71C3B">
      <w:pPr>
        <w:pStyle w:val="ConsPlusNormal"/>
        <w:jc w:val="center"/>
        <w:outlineLvl w:val="1"/>
        <w:rPr>
          <w:rFonts w:ascii="Times New Roman" w:hAnsi="Times New Roman" w:cs="Times New Roman"/>
          <w:sz w:val="21"/>
          <w:szCs w:val="21"/>
        </w:rPr>
      </w:pPr>
      <w:r>
        <w:rPr>
          <w:rFonts w:ascii="Times New Roman" w:hAnsi="Times New Roman" w:cs="Times New Roman"/>
          <w:sz w:val="21"/>
          <w:szCs w:val="21"/>
        </w:rPr>
        <w:t>7</w:t>
      </w:r>
      <w:r w:rsidR="00E71C3B" w:rsidRPr="00546915">
        <w:rPr>
          <w:rFonts w:ascii="Times New Roman" w:hAnsi="Times New Roman" w:cs="Times New Roman"/>
          <w:sz w:val="21"/>
          <w:szCs w:val="21"/>
        </w:rPr>
        <w:t>. АНТИКОРРУПЦИОННАЯ ОГОВОРКА</w:t>
      </w:r>
    </w:p>
    <w:p w:rsidR="00E71C3B" w:rsidRPr="00546915" w:rsidRDefault="008B361A" w:rsidP="00E71C3B">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7</w:t>
      </w:r>
      <w:r w:rsidR="00E71C3B" w:rsidRPr="00546915">
        <w:rPr>
          <w:rFonts w:ascii="Times New Roman" w:hAnsi="Times New Roman" w:cs="Times New Roman"/>
          <w:sz w:val="21"/>
          <w:szCs w:val="21"/>
        </w:rPr>
        <w:t>.1.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71C3B" w:rsidRPr="00546915" w:rsidRDefault="008B361A" w:rsidP="00E71C3B">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7</w:t>
      </w:r>
      <w:r w:rsidR="00E71C3B" w:rsidRPr="00546915">
        <w:rPr>
          <w:rFonts w:ascii="Times New Roman" w:hAnsi="Times New Roman" w:cs="Times New Roman"/>
          <w:sz w:val="21"/>
          <w:szCs w:val="21"/>
        </w:rPr>
        <w:t>.2.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дача/получения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rsidR="00E71C3B" w:rsidRPr="00546915" w:rsidRDefault="008B361A" w:rsidP="00E71C3B">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7</w:t>
      </w:r>
      <w:r w:rsidR="00E71C3B" w:rsidRPr="00546915">
        <w:rPr>
          <w:rFonts w:ascii="Times New Roman" w:hAnsi="Times New Roman" w:cs="Times New Roman"/>
          <w:sz w:val="21"/>
          <w:szCs w:val="21"/>
        </w:rPr>
        <w:t xml:space="preserve">.3. В случае возникновения у Стороны обоснованных подозрений, что произошло или может произойти нарушение каких-либо положений </w:t>
      </w:r>
      <w:hyperlink w:anchor="P1253" w:history="1">
        <w:r w:rsidR="00E71C3B" w:rsidRPr="00546915">
          <w:rPr>
            <w:rFonts w:ascii="Times New Roman" w:hAnsi="Times New Roman" w:cs="Times New Roman"/>
            <w:sz w:val="21"/>
            <w:szCs w:val="21"/>
          </w:rPr>
          <w:t>раздела 8</w:t>
        </w:r>
      </w:hyperlink>
      <w:r w:rsidR="00E71C3B" w:rsidRPr="00546915">
        <w:rPr>
          <w:rFonts w:ascii="Times New Roman" w:hAnsi="Times New Roman" w:cs="Times New Roman"/>
          <w:sz w:val="21"/>
          <w:szCs w:val="21"/>
        </w:rPr>
        <w:t xml:space="preserve">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нарушение не произошло или не произойдет. Это подтверждение должно быть направлено в течение 10 рабочих дней с даты получения письменного уведомления о нарушении.</w:t>
      </w:r>
    </w:p>
    <w:p w:rsidR="00E71C3B" w:rsidRPr="00546915" w:rsidRDefault="00E71C3B" w:rsidP="00E71C3B">
      <w:pPr>
        <w:pStyle w:val="ConsPlusNormal"/>
        <w:ind w:firstLine="540"/>
        <w:jc w:val="both"/>
        <w:rPr>
          <w:rFonts w:ascii="Times New Roman" w:hAnsi="Times New Roman" w:cs="Times New Roman"/>
          <w:sz w:val="21"/>
          <w:szCs w:val="21"/>
        </w:rPr>
      </w:pPr>
      <w:r w:rsidRPr="00546915">
        <w:rPr>
          <w:rFonts w:ascii="Times New Roman" w:hAnsi="Times New Roman" w:cs="Times New Roman"/>
          <w:sz w:val="21"/>
          <w:szCs w:val="21"/>
        </w:rPr>
        <w:t xml:space="preserve">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w:t>
      </w:r>
      <w:r w:rsidRPr="00546915">
        <w:rPr>
          <w:rFonts w:ascii="Times New Roman" w:hAnsi="Times New Roman" w:cs="Times New Roman"/>
          <w:sz w:val="21"/>
          <w:szCs w:val="21"/>
        </w:rPr>
        <w:lastRenderedPageBreak/>
        <w:t>противодействии коррупции.</w:t>
      </w:r>
    </w:p>
    <w:p w:rsidR="00E71C3B" w:rsidRPr="00546915" w:rsidRDefault="008B361A" w:rsidP="00E71C3B">
      <w:pPr>
        <w:autoSpaceDE w:val="0"/>
        <w:autoSpaceDN w:val="0"/>
        <w:adjustRightInd w:val="0"/>
        <w:ind w:firstLine="540"/>
        <w:jc w:val="both"/>
        <w:rPr>
          <w:sz w:val="21"/>
          <w:szCs w:val="21"/>
        </w:rPr>
      </w:pPr>
      <w:r>
        <w:rPr>
          <w:sz w:val="21"/>
          <w:szCs w:val="21"/>
        </w:rPr>
        <w:t>7</w:t>
      </w:r>
      <w:r w:rsidR="00E71C3B" w:rsidRPr="00546915">
        <w:rPr>
          <w:sz w:val="21"/>
          <w:szCs w:val="21"/>
        </w:rPr>
        <w:t xml:space="preserve">.4. В случае нарушения одной Стороной обязательств воздерживаться от запрещенных в </w:t>
      </w:r>
      <w:hyperlink w:anchor="P1253" w:history="1">
        <w:r w:rsidR="00E71C3B" w:rsidRPr="00546915">
          <w:rPr>
            <w:sz w:val="21"/>
            <w:szCs w:val="21"/>
          </w:rPr>
          <w:t>разделе 8</w:t>
        </w:r>
      </w:hyperlink>
      <w:r w:rsidR="00E71C3B" w:rsidRPr="00546915">
        <w:rPr>
          <w:sz w:val="21"/>
          <w:szCs w:val="21"/>
        </w:rPr>
        <w:t xml:space="preserve">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E71C3B" w:rsidRPr="00546915" w:rsidRDefault="008B361A" w:rsidP="00E71C3B">
      <w:pPr>
        <w:pStyle w:val="ConsPlusNormal"/>
        <w:jc w:val="center"/>
        <w:outlineLvl w:val="1"/>
        <w:rPr>
          <w:rFonts w:ascii="Times New Roman" w:hAnsi="Times New Roman" w:cs="Times New Roman"/>
          <w:sz w:val="21"/>
          <w:szCs w:val="21"/>
        </w:rPr>
      </w:pPr>
      <w:r>
        <w:rPr>
          <w:rFonts w:ascii="Times New Roman" w:hAnsi="Times New Roman" w:cs="Times New Roman"/>
          <w:sz w:val="21"/>
          <w:szCs w:val="21"/>
        </w:rPr>
        <w:t>8</w:t>
      </w:r>
      <w:r w:rsidR="00E71C3B" w:rsidRPr="00546915">
        <w:rPr>
          <w:rFonts w:ascii="Times New Roman" w:hAnsi="Times New Roman" w:cs="Times New Roman"/>
          <w:sz w:val="21"/>
          <w:szCs w:val="21"/>
        </w:rPr>
        <w:t>. ОБСТОЯТЕЛЬСТВА НЕПРЕОДОЛИМОЙ СИЛЫ</w:t>
      </w:r>
    </w:p>
    <w:p w:rsidR="00E71C3B" w:rsidRPr="00546915" w:rsidRDefault="008B361A" w:rsidP="00E71C3B">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8</w:t>
      </w:r>
      <w:r w:rsidR="00E71C3B" w:rsidRPr="00546915">
        <w:rPr>
          <w:rFonts w:ascii="Times New Roman" w:hAnsi="Times New Roman" w:cs="Times New Roman"/>
          <w:sz w:val="21"/>
          <w:szCs w:val="21"/>
        </w:rPr>
        <w:t>.1. 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течение 3 рабочих дней с даты начала действия указанных обстоятельств известить об этом другую Сторону,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Исполнителя, отсутствие на рынке нужных для исполнения товаров, отсутствие у Исполнителя необходимых денежных средств.</w:t>
      </w:r>
    </w:p>
    <w:p w:rsidR="00E71C3B" w:rsidRPr="00546915" w:rsidRDefault="008B361A" w:rsidP="00E71C3B">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8</w:t>
      </w:r>
      <w:r w:rsidR="00E71C3B" w:rsidRPr="00546915">
        <w:rPr>
          <w:rFonts w:ascii="Times New Roman" w:hAnsi="Times New Roman" w:cs="Times New Roman"/>
          <w:sz w:val="21"/>
          <w:szCs w:val="21"/>
        </w:rPr>
        <w:t>.2. В случае прекращения действия обстоятельств непреодолимой силы Сторона в течение 3 рабочих дней с даты окончания действия указанных обстоятельств должна известить об этом другую Сторону в письменном виде и предпринять меры, чтобы в кратчайшие сроки преодолеть невозможность выполнения своих обязательств по Контракту.</w:t>
      </w:r>
    </w:p>
    <w:p w:rsidR="00A60AA6" w:rsidRPr="00546915" w:rsidRDefault="008B361A" w:rsidP="008D4B81">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8</w:t>
      </w:r>
      <w:r w:rsidR="00E71C3B" w:rsidRPr="00546915">
        <w:rPr>
          <w:rFonts w:ascii="Times New Roman" w:hAnsi="Times New Roman" w:cs="Times New Roman"/>
          <w:sz w:val="21"/>
          <w:szCs w:val="21"/>
        </w:rPr>
        <w:t>.3. Неизвещение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E71C3B" w:rsidRPr="00A05033" w:rsidRDefault="008B361A" w:rsidP="00E71C3B">
      <w:pPr>
        <w:pStyle w:val="ConsPlusNormal"/>
        <w:jc w:val="center"/>
        <w:outlineLvl w:val="1"/>
        <w:rPr>
          <w:rFonts w:ascii="Times New Roman" w:hAnsi="Times New Roman" w:cs="Times New Roman"/>
          <w:sz w:val="21"/>
          <w:szCs w:val="21"/>
        </w:rPr>
      </w:pPr>
      <w:r>
        <w:rPr>
          <w:rFonts w:ascii="Times New Roman" w:hAnsi="Times New Roman" w:cs="Times New Roman"/>
          <w:sz w:val="21"/>
          <w:szCs w:val="21"/>
        </w:rPr>
        <w:t>9</w:t>
      </w:r>
      <w:r w:rsidR="00E71C3B" w:rsidRPr="00546915">
        <w:rPr>
          <w:rFonts w:ascii="Times New Roman" w:hAnsi="Times New Roman" w:cs="Times New Roman"/>
          <w:sz w:val="21"/>
          <w:szCs w:val="21"/>
        </w:rPr>
        <w:t>. СРОК ДЕЙСТВИЯ КОНТРАКТА</w:t>
      </w:r>
    </w:p>
    <w:p w:rsidR="00E71C3B" w:rsidRPr="00546915" w:rsidRDefault="008B361A" w:rsidP="00E71C3B">
      <w:pPr>
        <w:autoSpaceDE w:val="0"/>
        <w:autoSpaceDN w:val="0"/>
        <w:adjustRightInd w:val="0"/>
        <w:spacing w:line="240" w:lineRule="exact"/>
        <w:ind w:firstLine="540"/>
        <w:jc w:val="both"/>
        <w:rPr>
          <w:rFonts w:eastAsia="Calibri"/>
          <w:noProof/>
          <w:sz w:val="21"/>
          <w:szCs w:val="21"/>
        </w:rPr>
      </w:pPr>
      <w:r>
        <w:rPr>
          <w:sz w:val="21"/>
          <w:szCs w:val="21"/>
        </w:rPr>
        <w:t>9</w:t>
      </w:r>
      <w:r w:rsidR="00E71C3B" w:rsidRPr="00546915">
        <w:rPr>
          <w:sz w:val="21"/>
          <w:szCs w:val="21"/>
        </w:rPr>
        <w:t xml:space="preserve">.1. Контракт вступает в силу и становится обязательным для Сторон с момента подписания и действует по </w:t>
      </w:r>
      <w:r w:rsidR="00D461B8">
        <w:rPr>
          <w:noProof/>
          <w:sz w:val="21"/>
          <w:szCs w:val="21"/>
        </w:rPr>
        <w:t>31</w:t>
      </w:r>
      <w:r w:rsidR="00404194">
        <w:rPr>
          <w:noProof/>
          <w:sz w:val="21"/>
          <w:szCs w:val="21"/>
        </w:rPr>
        <w:t>.</w:t>
      </w:r>
      <w:r w:rsidR="00E71C3B" w:rsidRPr="00546915">
        <w:rPr>
          <w:noProof/>
          <w:sz w:val="21"/>
          <w:szCs w:val="21"/>
        </w:rPr>
        <w:t>12.</w:t>
      </w:r>
      <w:r w:rsidR="00E71C3B" w:rsidRPr="00DC6F50">
        <w:rPr>
          <w:noProof/>
          <w:sz w:val="21"/>
          <w:szCs w:val="21"/>
        </w:rPr>
        <w:t>202</w:t>
      </w:r>
      <w:r w:rsidR="00001547">
        <w:rPr>
          <w:noProof/>
          <w:sz w:val="21"/>
          <w:szCs w:val="21"/>
        </w:rPr>
        <w:t>6</w:t>
      </w:r>
      <w:r w:rsidR="00E71C3B" w:rsidRPr="00DC6F50">
        <w:rPr>
          <w:sz w:val="21"/>
          <w:szCs w:val="21"/>
        </w:rPr>
        <w:t>.</w:t>
      </w:r>
      <w:r w:rsidR="00E71C3B">
        <w:rPr>
          <w:sz w:val="21"/>
          <w:szCs w:val="21"/>
        </w:rPr>
        <w:t xml:space="preserve"> Дата око</w:t>
      </w:r>
      <w:r w:rsidR="00404194">
        <w:rPr>
          <w:sz w:val="21"/>
          <w:szCs w:val="21"/>
        </w:rPr>
        <w:t>нчания исполнения контракта –</w:t>
      </w:r>
      <w:r w:rsidR="00D461B8">
        <w:rPr>
          <w:sz w:val="21"/>
          <w:szCs w:val="21"/>
        </w:rPr>
        <w:t>31</w:t>
      </w:r>
      <w:r w:rsidR="00E71C3B">
        <w:rPr>
          <w:sz w:val="21"/>
          <w:szCs w:val="21"/>
        </w:rPr>
        <w:t>.12.</w:t>
      </w:r>
      <w:r w:rsidR="00E71C3B" w:rsidRPr="00DC6F50">
        <w:rPr>
          <w:sz w:val="21"/>
          <w:szCs w:val="21"/>
        </w:rPr>
        <w:t>202</w:t>
      </w:r>
      <w:r w:rsidR="00001547">
        <w:rPr>
          <w:sz w:val="21"/>
          <w:szCs w:val="21"/>
        </w:rPr>
        <w:t>6</w:t>
      </w:r>
      <w:r w:rsidR="00E71C3B">
        <w:rPr>
          <w:sz w:val="21"/>
          <w:szCs w:val="21"/>
        </w:rPr>
        <w:t xml:space="preserve"> г. </w:t>
      </w:r>
    </w:p>
    <w:p w:rsidR="00E71C3B" w:rsidRPr="00546915" w:rsidRDefault="008B361A" w:rsidP="00E71C3B">
      <w:pPr>
        <w:ind w:firstLine="540"/>
        <w:jc w:val="both"/>
        <w:rPr>
          <w:sz w:val="21"/>
          <w:szCs w:val="21"/>
        </w:rPr>
      </w:pPr>
      <w:r>
        <w:rPr>
          <w:sz w:val="21"/>
          <w:szCs w:val="21"/>
        </w:rPr>
        <w:t>9</w:t>
      </w:r>
      <w:r w:rsidR="00E71C3B" w:rsidRPr="00546915">
        <w:rPr>
          <w:sz w:val="21"/>
          <w:szCs w:val="21"/>
        </w:rPr>
        <w:t>.2.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E71C3B" w:rsidRPr="00546915" w:rsidRDefault="008B361A" w:rsidP="00E71C3B">
      <w:pPr>
        <w:pStyle w:val="ConsPlusNormal"/>
        <w:jc w:val="center"/>
        <w:outlineLvl w:val="1"/>
        <w:rPr>
          <w:rFonts w:ascii="Times New Roman" w:hAnsi="Times New Roman" w:cs="Times New Roman"/>
          <w:sz w:val="21"/>
          <w:szCs w:val="21"/>
        </w:rPr>
      </w:pPr>
      <w:r>
        <w:rPr>
          <w:rFonts w:ascii="Times New Roman" w:hAnsi="Times New Roman" w:cs="Times New Roman"/>
          <w:sz w:val="21"/>
          <w:szCs w:val="21"/>
        </w:rPr>
        <w:t>10</w:t>
      </w:r>
      <w:r w:rsidR="00E71C3B" w:rsidRPr="00546915">
        <w:rPr>
          <w:rFonts w:ascii="Times New Roman" w:hAnsi="Times New Roman" w:cs="Times New Roman"/>
          <w:sz w:val="21"/>
          <w:szCs w:val="21"/>
        </w:rPr>
        <w:t>. ПРОЧИЕ УСЛОВИЯ</w:t>
      </w:r>
    </w:p>
    <w:p w:rsidR="00E71C3B" w:rsidRPr="00546915" w:rsidRDefault="008B361A" w:rsidP="00E71C3B">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10</w:t>
      </w:r>
      <w:r w:rsidR="00E71C3B" w:rsidRPr="00546915">
        <w:rPr>
          <w:rFonts w:ascii="Times New Roman" w:hAnsi="Times New Roman" w:cs="Times New Roman"/>
          <w:sz w:val="21"/>
          <w:szCs w:val="21"/>
        </w:rPr>
        <w:t>.1. Вопросы, связанные с изменением состава Обучающихся, направляемых на обучение, могут быть разрешены Сторонами при условии информирования Исполнителя о необходимости таких изменений за 2 недели до начала занятий.</w:t>
      </w:r>
    </w:p>
    <w:p w:rsidR="00E71C3B" w:rsidRPr="00546915" w:rsidRDefault="008B361A" w:rsidP="00E71C3B">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10</w:t>
      </w:r>
      <w:r w:rsidR="00E71C3B" w:rsidRPr="00546915">
        <w:rPr>
          <w:rFonts w:ascii="Times New Roman" w:hAnsi="Times New Roman" w:cs="Times New Roman"/>
          <w:sz w:val="21"/>
          <w:szCs w:val="21"/>
        </w:rPr>
        <w:t>.2. Все вопросы, не предусмотренные Контрактом, регулируются законодательством Российской Федерации.</w:t>
      </w:r>
    </w:p>
    <w:p w:rsidR="00E71C3B" w:rsidRPr="00546915" w:rsidRDefault="008B361A" w:rsidP="00E71C3B">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10</w:t>
      </w:r>
      <w:r w:rsidR="00E71C3B" w:rsidRPr="00546915">
        <w:rPr>
          <w:rFonts w:ascii="Times New Roman" w:hAnsi="Times New Roman" w:cs="Times New Roman"/>
          <w:sz w:val="21"/>
          <w:szCs w:val="21"/>
        </w:rPr>
        <w:t>.3.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E71C3B" w:rsidRPr="00546915" w:rsidRDefault="008B361A" w:rsidP="00E71C3B">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10</w:t>
      </w:r>
      <w:r w:rsidR="00E71C3B" w:rsidRPr="00546915">
        <w:rPr>
          <w:rFonts w:ascii="Times New Roman" w:hAnsi="Times New Roman" w:cs="Times New Roman"/>
          <w:sz w:val="21"/>
          <w:szCs w:val="21"/>
        </w:rPr>
        <w:t>.4.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w:t>
      </w:r>
    </w:p>
    <w:p w:rsidR="008B361A" w:rsidRPr="00546915" w:rsidRDefault="00333073" w:rsidP="008D4B81">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П</w:t>
      </w:r>
      <w:r w:rsidR="00E71C3B">
        <w:rPr>
          <w:rFonts w:ascii="Times New Roman" w:hAnsi="Times New Roman" w:cs="Times New Roman"/>
          <w:sz w:val="21"/>
          <w:szCs w:val="21"/>
        </w:rPr>
        <w:t>риложение</w:t>
      </w:r>
      <w:r>
        <w:rPr>
          <w:rFonts w:ascii="Times New Roman" w:hAnsi="Times New Roman" w:cs="Times New Roman"/>
          <w:sz w:val="21"/>
          <w:szCs w:val="21"/>
        </w:rPr>
        <w:t xml:space="preserve">–форма </w:t>
      </w:r>
      <w:r w:rsidR="00E71C3B" w:rsidRPr="00546915">
        <w:rPr>
          <w:rFonts w:ascii="Times New Roman" w:hAnsi="Times New Roman" w:cs="Times New Roman"/>
          <w:sz w:val="21"/>
          <w:szCs w:val="21"/>
        </w:rPr>
        <w:t>акт</w:t>
      </w:r>
      <w:r>
        <w:rPr>
          <w:rFonts w:ascii="Times New Roman" w:hAnsi="Times New Roman" w:cs="Times New Roman"/>
          <w:sz w:val="21"/>
          <w:szCs w:val="21"/>
        </w:rPr>
        <w:t>а сдачи-приемки оказанных Услуг.</w:t>
      </w:r>
    </w:p>
    <w:p w:rsidR="00E71C3B" w:rsidRDefault="00E71C3B" w:rsidP="00E71C3B">
      <w:pPr>
        <w:pStyle w:val="ConsPlusNormal"/>
        <w:jc w:val="center"/>
        <w:outlineLvl w:val="1"/>
        <w:rPr>
          <w:rFonts w:ascii="Times New Roman" w:hAnsi="Times New Roman" w:cs="Times New Roman"/>
          <w:sz w:val="21"/>
          <w:szCs w:val="21"/>
        </w:rPr>
      </w:pPr>
      <w:r w:rsidRPr="00546915">
        <w:rPr>
          <w:rFonts w:ascii="Times New Roman" w:hAnsi="Times New Roman" w:cs="Times New Roman"/>
          <w:sz w:val="21"/>
          <w:szCs w:val="21"/>
        </w:rPr>
        <w:t>1</w:t>
      </w:r>
      <w:r w:rsidR="008B361A">
        <w:rPr>
          <w:rFonts w:ascii="Times New Roman" w:hAnsi="Times New Roman" w:cs="Times New Roman"/>
          <w:sz w:val="21"/>
          <w:szCs w:val="21"/>
        </w:rPr>
        <w:t>1</w:t>
      </w:r>
      <w:r w:rsidRPr="00546915">
        <w:rPr>
          <w:rFonts w:ascii="Times New Roman" w:hAnsi="Times New Roman" w:cs="Times New Roman"/>
          <w:sz w:val="21"/>
          <w:szCs w:val="21"/>
        </w:rPr>
        <w:t>. МЕСТО НАХОЖДЕНИЯ И БАНКОВСКИЕ РЕКВИЗИТЫ СТОРОН</w:t>
      </w:r>
    </w:p>
    <w:tbl>
      <w:tblPr>
        <w:tblStyle w:val="ae"/>
        <w:tblW w:w="0" w:type="auto"/>
        <w:tblLayout w:type="fixed"/>
        <w:tblLook w:val="04A0"/>
      </w:tblPr>
      <w:tblGrid>
        <w:gridCol w:w="4786"/>
        <w:gridCol w:w="5288"/>
      </w:tblGrid>
      <w:tr w:rsidR="00E71C3B" w:rsidRPr="00E00932" w:rsidTr="00E71C3B">
        <w:tc>
          <w:tcPr>
            <w:tcW w:w="4786" w:type="dxa"/>
          </w:tcPr>
          <w:p w:rsidR="00E71C3B" w:rsidRPr="006C0D3C" w:rsidRDefault="00E71C3B" w:rsidP="00E71C3B">
            <w:pPr>
              <w:pStyle w:val="ConsPlusNormal"/>
              <w:jc w:val="both"/>
              <w:rPr>
                <w:rFonts w:ascii="Times New Roman" w:hAnsi="Times New Roman" w:cs="Times New Roman"/>
                <w:b/>
                <w:sz w:val="21"/>
                <w:szCs w:val="21"/>
                <w:u w:val="single"/>
              </w:rPr>
            </w:pPr>
            <w:r w:rsidRPr="006C0D3C">
              <w:rPr>
                <w:rFonts w:ascii="Times New Roman" w:hAnsi="Times New Roman" w:cs="Times New Roman"/>
                <w:b/>
                <w:sz w:val="21"/>
                <w:szCs w:val="21"/>
                <w:u w:val="single"/>
              </w:rPr>
              <w:t>Государственный заказчик</w:t>
            </w:r>
          </w:p>
          <w:tbl>
            <w:tblPr>
              <w:tblW w:w="4962" w:type="dxa"/>
              <w:tblLayout w:type="fixed"/>
              <w:tblCellMar>
                <w:top w:w="102" w:type="dxa"/>
                <w:left w:w="62" w:type="dxa"/>
                <w:bottom w:w="102" w:type="dxa"/>
                <w:right w:w="62" w:type="dxa"/>
              </w:tblCellMar>
              <w:tblLook w:val="04A0"/>
            </w:tblPr>
            <w:tblGrid>
              <w:gridCol w:w="4536"/>
              <w:gridCol w:w="265"/>
              <w:gridCol w:w="161"/>
            </w:tblGrid>
            <w:tr w:rsidR="00E71C3B" w:rsidRPr="00546915" w:rsidTr="00E71C3B">
              <w:tc>
                <w:tcPr>
                  <w:tcW w:w="4536" w:type="dxa"/>
                  <w:tcBorders>
                    <w:top w:val="nil"/>
                    <w:left w:val="nil"/>
                    <w:bottom w:val="nil"/>
                    <w:right w:val="nil"/>
                  </w:tcBorders>
                </w:tcPr>
                <w:p w:rsidR="00E71C3B" w:rsidRDefault="00E71C3B" w:rsidP="0025206F">
                  <w:pPr>
                    <w:pStyle w:val="ConsNonformat"/>
                    <w:widowControl/>
                    <w:jc w:val="both"/>
                    <w:rPr>
                      <w:rFonts w:ascii="Times New Roman" w:hAnsi="Times New Roman" w:cs="Times New Roman"/>
                      <w:b/>
                      <w:sz w:val="20"/>
                      <w:szCs w:val="20"/>
                      <w:lang w:eastAsia="en-US"/>
                    </w:rPr>
                  </w:pPr>
                  <w:r w:rsidRPr="004F45CC">
                    <w:rPr>
                      <w:rFonts w:ascii="Times New Roman" w:hAnsi="Times New Roman" w:cs="Times New Roman"/>
                      <w:b/>
                      <w:sz w:val="20"/>
                      <w:szCs w:val="20"/>
                      <w:lang w:eastAsia="en-US"/>
                    </w:rPr>
                    <w:t>ФКУ  ИК-4  УФСИН   России  по  Республике Мордовия</w:t>
                  </w:r>
                </w:p>
                <w:p w:rsidR="008B361A" w:rsidRPr="004F45CC" w:rsidRDefault="008B361A" w:rsidP="0025206F">
                  <w:pPr>
                    <w:pStyle w:val="ConsNonformat"/>
                    <w:widowControl/>
                    <w:jc w:val="both"/>
                    <w:rPr>
                      <w:rFonts w:ascii="Times New Roman" w:hAnsi="Times New Roman" w:cs="Times New Roman"/>
                      <w:b/>
                      <w:sz w:val="20"/>
                      <w:szCs w:val="20"/>
                      <w:lang w:eastAsia="en-US"/>
                    </w:rPr>
                  </w:pPr>
                </w:p>
                <w:p w:rsidR="00485952" w:rsidRDefault="00485952" w:rsidP="00485952">
                  <w:pPr>
                    <w:rPr>
                      <w:sz w:val="20"/>
                      <w:szCs w:val="20"/>
                    </w:rPr>
                  </w:pPr>
                  <w:r w:rsidRPr="002A0776">
                    <w:rPr>
                      <w:sz w:val="20"/>
                      <w:szCs w:val="20"/>
                    </w:rPr>
                    <w:t xml:space="preserve">431140, РМ, Зубово-Полянский район,                             п. Ударный, </w:t>
                  </w:r>
                </w:p>
                <w:p w:rsidR="00485952" w:rsidRPr="002A0776" w:rsidRDefault="00485952" w:rsidP="00485952">
                  <w:pPr>
                    <w:rPr>
                      <w:sz w:val="20"/>
                      <w:szCs w:val="20"/>
                    </w:rPr>
                  </w:pPr>
                  <w:r w:rsidRPr="002A0776">
                    <w:rPr>
                      <w:sz w:val="20"/>
                      <w:szCs w:val="20"/>
                    </w:rPr>
                    <w:t xml:space="preserve">ИНН 1308079728, КПП 130801001, </w:t>
                  </w:r>
                </w:p>
                <w:p w:rsidR="00F71152" w:rsidRPr="00E36C94" w:rsidRDefault="00F71152" w:rsidP="00F71152">
                  <w:pPr>
                    <w:rPr>
                      <w:sz w:val="20"/>
                      <w:szCs w:val="20"/>
                    </w:rPr>
                  </w:pPr>
                  <w:r w:rsidRPr="002A0776">
                    <w:rPr>
                      <w:sz w:val="20"/>
                      <w:szCs w:val="20"/>
                    </w:rPr>
                    <w:t xml:space="preserve">л/сч 03091717780 </w:t>
                  </w:r>
                  <w:r w:rsidRPr="00E813ED">
                    <w:t xml:space="preserve"> </w:t>
                  </w:r>
                  <w:r w:rsidRPr="00E36C94">
                    <w:rPr>
                      <w:sz w:val="20"/>
                      <w:szCs w:val="20"/>
                    </w:rPr>
                    <w:t xml:space="preserve">БИК 012202102,                                 </w:t>
                  </w:r>
                </w:p>
                <w:p w:rsidR="00F71152" w:rsidRPr="00E36C94" w:rsidRDefault="00F71152" w:rsidP="00F71152">
                  <w:pPr>
                    <w:rPr>
                      <w:sz w:val="20"/>
                      <w:szCs w:val="20"/>
                    </w:rPr>
                  </w:pPr>
                  <w:r w:rsidRPr="00E36C94">
                    <w:rPr>
                      <w:sz w:val="20"/>
                      <w:szCs w:val="20"/>
                    </w:rPr>
                    <w:t xml:space="preserve">Номер казначейского счета: 03211643000000013232 </w:t>
                  </w:r>
                </w:p>
                <w:p w:rsidR="00F71152" w:rsidRPr="00E36C94" w:rsidRDefault="00F71152" w:rsidP="00F71152">
                  <w:pPr>
                    <w:rPr>
                      <w:sz w:val="20"/>
                      <w:szCs w:val="20"/>
                    </w:rPr>
                  </w:pPr>
                  <w:r w:rsidRPr="00E36C94">
                    <w:rPr>
                      <w:sz w:val="20"/>
                      <w:szCs w:val="20"/>
                    </w:rPr>
                    <w:t>в ОКЦ № 1 ВВГУ Банка России//УФК по Нижегородской области, г. Нижний Новгород</w:t>
                  </w:r>
                </w:p>
                <w:p w:rsidR="00485952" w:rsidRPr="002A0776" w:rsidRDefault="00F71152" w:rsidP="00F71152">
                  <w:pPr>
                    <w:rPr>
                      <w:sz w:val="20"/>
                      <w:szCs w:val="20"/>
                    </w:rPr>
                  </w:pPr>
                  <w:r w:rsidRPr="00E36C94">
                    <w:rPr>
                      <w:sz w:val="20"/>
                      <w:szCs w:val="20"/>
                    </w:rPr>
                    <w:t>ЕКС 40102810745370000024</w:t>
                  </w:r>
                </w:p>
                <w:p w:rsidR="00485952" w:rsidRPr="00457FC5" w:rsidRDefault="00485952" w:rsidP="00485952">
                  <w:pPr>
                    <w:jc w:val="both"/>
                    <w:rPr>
                      <w:sz w:val="20"/>
                      <w:szCs w:val="20"/>
                    </w:rPr>
                  </w:pPr>
                  <w:r w:rsidRPr="00457FC5">
                    <w:rPr>
                      <w:sz w:val="20"/>
                      <w:szCs w:val="20"/>
                      <w:shd w:val="clear" w:color="auto" w:fill="FFFFFF"/>
                    </w:rPr>
                    <w:t>эл. почта: ik.4f@yandex.ru</w:t>
                  </w:r>
                </w:p>
                <w:p w:rsidR="00C7079D" w:rsidRPr="000854AD" w:rsidRDefault="00C7079D" w:rsidP="00485952">
                  <w:pPr>
                    <w:jc w:val="both"/>
                    <w:rPr>
                      <w:sz w:val="20"/>
                      <w:szCs w:val="20"/>
                    </w:rPr>
                  </w:pPr>
                  <w:r>
                    <w:rPr>
                      <w:sz w:val="20"/>
                      <w:szCs w:val="20"/>
                    </w:rPr>
                    <w:t xml:space="preserve">Контактное лицо : </w:t>
                  </w:r>
                  <w:r w:rsidR="00F71152">
                    <w:rPr>
                      <w:sz w:val="20"/>
                      <w:szCs w:val="20"/>
                    </w:rPr>
                    <w:t>Райков Д</w:t>
                  </w:r>
                  <w:r w:rsidR="00001547">
                    <w:rPr>
                      <w:sz w:val="20"/>
                      <w:szCs w:val="20"/>
                    </w:rPr>
                    <w:t>аниил Геннадьевич</w:t>
                  </w:r>
                </w:p>
                <w:p w:rsidR="00E00932" w:rsidRDefault="00DC6F50" w:rsidP="0025206F">
                  <w:pPr>
                    <w:jc w:val="both"/>
                    <w:rPr>
                      <w:sz w:val="20"/>
                      <w:szCs w:val="20"/>
                    </w:rPr>
                  </w:pPr>
                  <w:r>
                    <w:rPr>
                      <w:sz w:val="20"/>
                      <w:szCs w:val="20"/>
                    </w:rPr>
                    <w:t>8927</w:t>
                  </w:r>
                  <w:r w:rsidR="00F71152">
                    <w:rPr>
                      <w:sz w:val="20"/>
                      <w:szCs w:val="20"/>
                    </w:rPr>
                    <w:t>1718487</w:t>
                  </w:r>
                </w:p>
                <w:p w:rsidR="008D4B81" w:rsidRPr="000854AD" w:rsidRDefault="008D4B81" w:rsidP="0025206F">
                  <w:pPr>
                    <w:jc w:val="both"/>
                    <w:rPr>
                      <w:sz w:val="20"/>
                      <w:szCs w:val="20"/>
                    </w:rPr>
                  </w:pPr>
                </w:p>
                <w:p w:rsidR="00E71C3B" w:rsidRDefault="00E71C3B" w:rsidP="0025206F">
                  <w:pPr>
                    <w:spacing w:line="276" w:lineRule="auto"/>
                    <w:jc w:val="both"/>
                    <w:rPr>
                      <w:sz w:val="20"/>
                      <w:szCs w:val="20"/>
                    </w:rPr>
                  </w:pPr>
                  <w:r w:rsidRPr="004F45CC">
                    <w:rPr>
                      <w:sz w:val="20"/>
                      <w:szCs w:val="20"/>
                    </w:rPr>
                    <w:t xml:space="preserve">______________________ </w:t>
                  </w:r>
                  <w:r w:rsidR="00001547">
                    <w:rPr>
                      <w:sz w:val="20"/>
                      <w:szCs w:val="20"/>
                    </w:rPr>
                    <w:t>Р.С. Зеленов</w:t>
                  </w:r>
                </w:p>
                <w:p w:rsidR="00E71C3B" w:rsidRDefault="00E71C3B" w:rsidP="00D461B8">
                  <w:pPr>
                    <w:spacing w:line="276" w:lineRule="auto"/>
                    <w:jc w:val="both"/>
                    <w:rPr>
                      <w:sz w:val="20"/>
                      <w:szCs w:val="20"/>
                    </w:rPr>
                  </w:pPr>
                  <w:r>
                    <w:rPr>
                      <w:sz w:val="20"/>
                      <w:szCs w:val="20"/>
                    </w:rPr>
                    <w:t>«___»_______________202</w:t>
                  </w:r>
                  <w:r w:rsidR="00001547">
                    <w:rPr>
                      <w:sz w:val="20"/>
                      <w:szCs w:val="20"/>
                    </w:rPr>
                    <w:t>6</w:t>
                  </w:r>
                  <w:r>
                    <w:rPr>
                      <w:sz w:val="20"/>
                      <w:szCs w:val="20"/>
                    </w:rPr>
                    <w:t>г.</w:t>
                  </w:r>
                </w:p>
                <w:p w:rsidR="00F71152" w:rsidRPr="00A05033" w:rsidRDefault="00F71152" w:rsidP="00D461B8">
                  <w:pPr>
                    <w:spacing w:line="276" w:lineRule="auto"/>
                    <w:jc w:val="both"/>
                    <w:rPr>
                      <w:sz w:val="20"/>
                      <w:szCs w:val="20"/>
                    </w:rPr>
                  </w:pPr>
                  <w:r>
                    <w:rPr>
                      <w:sz w:val="20"/>
                      <w:szCs w:val="20"/>
                    </w:rPr>
                    <w:t>ЭЦП</w:t>
                  </w:r>
                </w:p>
              </w:tc>
              <w:tc>
                <w:tcPr>
                  <w:tcW w:w="265" w:type="dxa"/>
                  <w:tcBorders>
                    <w:top w:val="nil"/>
                    <w:left w:val="nil"/>
                    <w:bottom w:val="nil"/>
                    <w:right w:val="nil"/>
                  </w:tcBorders>
                </w:tcPr>
                <w:p w:rsidR="00E71C3B" w:rsidRPr="00546915" w:rsidRDefault="00E71C3B" w:rsidP="0025206F">
                  <w:pPr>
                    <w:pStyle w:val="ConsPlusNormal"/>
                    <w:rPr>
                      <w:rFonts w:ascii="Times New Roman" w:hAnsi="Times New Roman" w:cs="Times New Roman"/>
                      <w:sz w:val="21"/>
                      <w:szCs w:val="21"/>
                    </w:rPr>
                  </w:pPr>
                </w:p>
              </w:tc>
              <w:tc>
                <w:tcPr>
                  <w:tcW w:w="161" w:type="dxa"/>
                  <w:tcBorders>
                    <w:top w:val="nil"/>
                    <w:left w:val="nil"/>
                    <w:bottom w:val="nil"/>
                    <w:right w:val="nil"/>
                  </w:tcBorders>
                </w:tcPr>
                <w:p w:rsidR="00E71C3B" w:rsidRPr="00546915" w:rsidRDefault="00E71C3B" w:rsidP="0025206F">
                  <w:pPr>
                    <w:pStyle w:val="ConsPlusNormal"/>
                    <w:rPr>
                      <w:rFonts w:ascii="Times New Roman" w:hAnsi="Times New Roman" w:cs="Times New Roman"/>
                      <w:sz w:val="21"/>
                      <w:szCs w:val="21"/>
                    </w:rPr>
                  </w:pPr>
                </w:p>
              </w:tc>
            </w:tr>
          </w:tbl>
          <w:p w:rsidR="00E71C3B" w:rsidRDefault="00E71C3B" w:rsidP="00E71C3B">
            <w:pPr>
              <w:pStyle w:val="ConsPlusNormal"/>
              <w:ind w:firstLine="0"/>
              <w:jc w:val="center"/>
              <w:outlineLvl w:val="1"/>
              <w:rPr>
                <w:rFonts w:ascii="Times New Roman" w:hAnsi="Times New Roman" w:cs="Times New Roman"/>
                <w:sz w:val="21"/>
                <w:szCs w:val="21"/>
              </w:rPr>
            </w:pPr>
          </w:p>
        </w:tc>
        <w:tc>
          <w:tcPr>
            <w:tcW w:w="5288" w:type="dxa"/>
          </w:tcPr>
          <w:p w:rsidR="00E71C3B" w:rsidRPr="006C0D3C" w:rsidRDefault="00E71C3B" w:rsidP="00E71C3B">
            <w:pPr>
              <w:pStyle w:val="ConsPlusNormal"/>
              <w:ind w:firstLine="0"/>
              <w:jc w:val="center"/>
              <w:outlineLvl w:val="1"/>
              <w:rPr>
                <w:rFonts w:ascii="Times New Roman" w:hAnsi="Times New Roman" w:cs="Times New Roman"/>
                <w:b/>
                <w:sz w:val="21"/>
                <w:szCs w:val="21"/>
                <w:u w:val="single"/>
              </w:rPr>
            </w:pPr>
            <w:r w:rsidRPr="006C0D3C">
              <w:rPr>
                <w:rFonts w:ascii="Times New Roman" w:hAnsi="Times New Roman" w:cs="Times New Roman"/>
                <w:b/>
                <w:sz w:val="21"/>
                <w:szCs w:val="21"/>
                <w:u w:val="single"/>
              </w:rPr>
              <w:t xml:space="preserve">Исполнитель </w:t>
            </w:r>
          </w:p>
          <w:p w:rsidR="00E00932" w:rsidRPr="00E00932" w:rsidRDefault="00E00932" w:rsidP="00001547">
            <w:pPr>
              <w:rPr>
                <w:sz w:val="20"/>
                <w:szCs w:val="20"/>
              </w:rPr>
            </w:pPr>
          </w:p>
        </w:tc>
      </w:tr>
    </w:tbl>
    <w:p w:rsidR="00E71C3B" w:rsidRPr="00E00932" w:rsidRDefault="00E71C3B" w:rsidP="00E71C3B">
      <w:pPr>
        <w:pStyle w:val="ConsPlusNormal"/>
        <w:jc w:val="center"/>
        <w:outlineLvl w:val="1"/>
        <w:rPr>
          <w:rFonts w:ascii="Times New Roman" w:hAnsi="Times New Roman" w:cs="Times New Roman"/>
          <w:sz w:val="21"/>
          <w:szCs w:val="21"/>
        </w:rPr>
      </w:pPr>
    </w:p>
    <w:p w:rsidR="00E71C3B" w:rsidRPr="00E00932" w:rsidRDefault="00E71C3B" w:rsidP="00E71C3B">
      <w:pPr>
        <w:pStyle w:val="ConsPlusNormal"/>
        <w:jc w:val="both"/>
        <w:rPr>
          <w:rFonts w:ascii="Times New Roman" w:hAnsi="Times New Roman" w:cs="Times New Roman"/>
          <w:sz w:val="21"/>
          <w:szCs w:val="21"/>
        </w:rPr>
      </w:pPr>
    </w:p>
    <w:p w:rsidR="00E71C3B" w:rsidRPr="00E00932" w:rsidRDefault="00E71C3B" w:rsidP="00E71C3B">
      <w:pPr>
        <w:tabs>
          <w:tab w:val="left" w:pos="709"/>
        </w:tabs>
        <w:autoSpaceDE w:val="0"/>
        <w:autoSpaceDN w:val="0"/>
        <w:adjustRightInd w:val="0"/>
        <w:ind w:firstLine="709"/>
        <w:jc w:val="both"/>
        <w:outlineLvl w:val="1"/>
        <w:rPr>
          <w:spacing w:val="-8"/>
          <w:sz w:val="21"/>
          <w:szCs w:val="21"/>
        </w:rPr>
      </w:pPr>
    </w:p>
    <w:p w:rsidR="00AB2449" w:rsidRDefault="00AB2449" w:rsidP="008D4B81">
      <w:pPr>
        <w:pStyle w:val="ConsPlusNormal"/>
        <w:ind w:firstLine="0"/>
        <w:outlineLvl w:val="1"/>
        <w:rPr>
          <w:rFonts w:ascii="Times New Roman" w:hAnsi="Times New Roman" w:cs="Times New Roman"/>
          <w:sz w:val="21"/>
          <w:szCs w:val="21"/>
        </w:rPr>
      </w:pPr>
      <w:bookmarkStart w:id="3" w:name="P1575"/>
      <w:bookmarkEnd w:id="3"/>
    </w:p>
    <w:p w:rsidR="00E71C3B" w:rsidRPr="00546915" w:rsidRDefault="008B361A" w:rsidP="00E71C3B">
      <w:pPr>
        <w:pStyle w:val="ConsPlusNormal"/>
        <w:jc w:val="right"/>
        <w:outlineLvl w:val="1"/>
        <w:rPr>
          <w:rFonts w:ascii="Times New Roman" w:hAnsi="Times New Roman" w:cs="Times New Roman"/>
          <w:sz w:val="21"/>
          <w:szCs w:val="21"/>
        </w:rPr>
      </w:pPr>
      <w:r>
        <w:rPr>
          <w:rFonts w:ascii="Times New Roman" w:hAnsi="Times New Roman" w:cs="Times New Roman"/>
          <w:sz w:val="21"/>
          <w:szCs w:val="21"/>
        </w:rPr>
        <w:t xml:space="preserve">Приложение </w:t>
      </w:r>
    </w:p>
    <w:p w:rsidR="00E71C3B" w:rsidRPr="00546915" w:rsidRDefault="00E71C3B" w:rsidP="00E71C3B">
      <w:pPr>
        <w:pStyle w:val="ConsPlusNormal"/>
        <w:jc w:val="right"/>
        <w:rPr>
          <w:rFonts w:ascii="Times New Roman" w:hAnsi="Times New Roman" w:cs="Times New Roman"/>
          <w:sz w:val="21"/>
          <w:szCs w:val="21"/>
        </w:rPr>
      </w:pPr>
      <w:r w:rsidRPr="00546915">
        <w:rPr>
          <w:rFonts w:ascii="Times New Roman" w:hAnsi="Times New Roman" w:cs="Times New Roman"/>
          <w:sz w:val="21"/>
          <w:szCs w:val="21"/>
        </w:rPr>
        <w:t xml:space="preserve">к </w:t>
      </w:r>
      <w:r w:rsidR="00333073">
        <w:rPr>
          <w:rFonts w:ascii="Times New Roman" w:hAnsi="Times New Roman" w:cs="Times New Roman"/>
          <w:sz w:val="21"/>
          <w:szCs w:val="21"/>
        </w:rPr>
        <w:t xml:space="preserve">Государственному </w:t>
      </w:r>
      <w:r w:rsidRPr="00546915">
        <w:rPr>
          <w:rFonts w:ascii="Times New Roman" w:hAnsi="Times New Roman" w:cs="Times New Roman"/>
          <w:sz w:val="21"/>
          <w:szCs w:val="21"/>
        </w:rPr>
        <w:t>Контракту</w:t>
      </w:r>
    </w:p>
    <w:p w:rsidR="00E71C3B" w:rsidRPr="00546915" w:rsidRDefault="00E71C3B" w:rsidP="00E71C3B">
      <w:pPr>
        <w:pStyle w:val="ConsPlusNormal"/>
        <w:jc w:val="right"/>
        <w:rPr>
          <w:rFonts w:ascii="Times New Roman" w:hAnsi="Times New Roman" w:cs="Times New Roman"/>
          <w:sz w:val="21"/>
          <w:szCs w:val="21"/>
        </w:rPr>
      </w:pPr>
      <w:r w:rsidRPr="00546915">
        <w:rPr>
          <w:rFonts w:ascii="Times New Roman" w:hAnsi="Times New Roman" w:cs="Times New Roman"/>
          <w:sz w:val="21"/>
          <w:szCs w:val="21"/>
        </w:rPr>
        <w:t xml:space="preserve">от "__" _______ </w:t>
      </w:r>
      <w:r w:rsidR="00333073">
        <w:rPr>
          <w:rFonts w:ascii="Times New Roman" w:hAnsi="Times New Roman" w:cs="Times New Roman"/>
          <w:sz w:val="21"/>
          <w:szCs w:val="21"/>
        </w:rPr>
        <w:t>202</w:t>
      </w:r>
      <w:r w:rsidR="00001547">
        <w:rPr>
          <w:rFonts w:ascii="Times New Roman" w:hAnsi="Times New Roman" w:cs="Times New Roman"/>
          <w:sz w:val="21"/>
          <w:szCs w:val="21"/>
        </w:rPr>
        <w:t>6</w:t>
      </w:r>
      <w:r w:rsidRPr="00546915">
        <w:rPr>
          <w:rFonts w:ascii="Times New Roman" w:hAnsi="Times New Roman" w:cs="Times New Roman"/>
          <w:sz w:val="21"/>
          <w:szCs w:val="21"/>
        </w:rPr>
        <w:t xml:space="preserve"> г. № </w:t>
      </w:r>
      <w:r w:rsidR="00001547">
        <w:t>_________________</w:t>
      </w:r>
    </w:p>
    <w:p w:rsidR="00E71C3B" w:rsidRPr="00546915" w:rsidRDefault="00E71C3B" w:rsidP="00E71C3B">
      <w:pPr>
        <w:pStyle w:val="ConsPlusNormal"/>
        <w:jc w:val="right"/>
        <w:rPr>
          <w:rFonts w:ascii="Times New Roman" w:hAnsi="Times New Roman" w:cs="Times New Roman"/>
          <w:sz w:val="21"/>
          <w:szCs w:val="21"/>
        </w:rPr>
      </w:pPr>
    </w:p>
    <w:p w:rsidR="00E71C3B" w:rsidRPr="00546915" w:rsidRDefault="00333073" w:rsidP="00E71C3B">
      <w:pPr>
        <w:pStyle w:val="ConsPlusNonformat"/>
        <w:jc w:val="center"/>
        <w:rPr>
          <w:rFonts w:ascii="Times New Roman" w:hAnsi="Times New Roman" w:cs="Times New Roman"/>
          <w:sz w:val="21"/>
          <w:szCs w:val="21"/>
        </w:rPr>
      </w:pPr>
      <w:bookmarkStart w:id="4" w:name="P1629"/>
      <w:bookmarkEnd w:id="4"/>
      <w:r>
        <w:rPr>
          <w:rFonts w:ascii="Times New Roman" w:hAnsi="Times New Roman" w:cs="Times New Roman"/>
          <w:sz w:val="21"/>
          <w:szCs w:val="21"/>
        </w:rPr>
        <w:t>(форма )</w:t>
      </w:r>
      <w:r w:rsidR="00E71C3B" w:rsidRPr="00546915">
        <w:rPr>
          <w:rFonts w:ascii="Times New Roman" w:hAnsi="Times New Roman" w:cs="Times New Roman"/>
          <w:sz w:val="21"/>
          <w:szCs w:val="21"/>
        </w:rPr>
        <w:t>Акт</w:t>
      </w:r>
      <w:r>
        <w:rPr>
          <w:rFonts w:ascii="Times New Roman" w:hAnsi="Times New Roman" w:cs="Times New Roman"/>
          <w:sz w:val="21"/>
          <w:szCs w:val="21"/>
        </w:rPr>
        <w:t>а</w:t>
      </w:r>
    </w:p>
    <w:p w:rsidR="00E71C3B" w:rsidRPr="00546915" w:rsidRDefault="00E71C3B" w:rsidP="00E71C3B">
      <w:pPr>
        <w:pStyle w:val="ConsPlusNonformat"/>
        <w:jc w:val="center"/>
        <w:rPr>
          <w:rFonts w:ascii="Times New Roman" w:hAnsi="Times New Roman" w:cs="Times New Roman"/>
          <w:sz w:val="21"/>
          <w:szCs w:val="21"/>
        </w:rPr>
      </w:pPr>
      <w:r w:rsidRPr="00546915">
        <w:rPr>
          <w:rFonts w:ascii="Times New Roman" w:hAnsi="Times New Roman" w:cs="Times New Roman"/>
          <w:sz w:val="21"/>
          <w:szCs w:val="21"/>
        </w:rPr>
        <w:t xml:space="preserve">сдачи-приемки оказанных Услуг </w:t>
      </w:r>
    </w:p>
    <w:p w:rsidR="00E71C3B" w:rsidRPr="00546915" w:rsidRDefault="00E71C3B" w:rsidP="00E71C3B">
      <w:pPr>
        <w:pStyle w:val="ConsPlusNonformat"/>
        <w:jc w:val="center"/>
        <w:rPr>
          <w:rFonts w:ascii="Times New Roman" w:hAnsi="Times New Roman" w:cs="Times New Roman"/>
          <w:sz w:val="21"/>
          <w:szCs w:val="21"/>
        </w:rPr>
      </w:pPr>
      <w:r w:rsidRPr="00546915">
        <w:rPr>
          <w:rFonts w:ascii="Times New Roman" w:hAnsi="Times New Roman" w:cs="Times New Roman"/>
          <w:sz w:val="21"/>
          <w:szCs w:val="21"/>
        </w:rPr>
        <w:t>по Контракту № ______</w:t>
      </w:r>
      <w:r w:rsidR="00D461B8">
        <w:rPr>
          <w:rFonts w:ascii="Times New Roman" w:hAnsi="Times New Roman" w:cs="Times New Roman"/>
          <w:sz w:val="21"/>
          <w:szCs w:val="21"/>
        </w:rPr>
        <w:t>_________________</w:t>
      </w:r>
      <w:r w:rsidRPr="00546915">
        <w:rPr>
          <w:rFonts w:ascii="Times New Roman" w:hAnsi="Times New Roman" w:cs="Times New Roman"/>
          <w:sz w:val="21"/>
          <w:szCs w:val="21"/>
        </w:rPr>
        <w:t xml:space="preserve"> от ________________</w:t>
      </w:r>
    </w:p>
    <w:p w:rsidR="00E71C3B" w:rsidRPr="00546915" w:rsidRDefault="00E71C3B" w:rsidP="00E71C3B">
      <w:pPr>
        <w:pStyle w:val="ConsPlusNonformat"/>
        <w:jc w:val="right"/>
        <w:rPr>
          <w:rFonts w:ascii="Times New Roman" w:hAnsi="Times New Roman" w:cs="Times New Roman"/>
          <w:sz w:val="21"/>
          <w:szCs w:val="21"/>
        </w:rPr>
      </w:pPr>
    </w:p>
    <w:p w:rsidR="00E71C3B" w:rsidRPr="00546915" w:rsidRDefault="00E71C3B" w:rsidP="00E71C3B">
      <w:pPr>
        <w:pStyle w:val="ConsPlusNonformat"/>
        <w:ind w:firstLine="567"/>
        <w:jc w:val="both"/>
        <w:rPr>
          <w:rFonts w:ascii="Times New Roman" w:hAnsi="Times New Roman" w:cs="Times New Roman"/>
          <w:sz w:val="21"/>
          <w:szCs w:val="21"/>
        </w:rPr>
      </w:pPr>
      <w:r w:rsidRPr="00546915">
        <w:rPr>
          <w:rFonts w:ascii="Times New Roman" w:hAnsi="Times New Roman" w:cs="Times New Roman"/>
          <w:sz w:val="21"/>
          <w:szCs w:val="21"/>
        </w:rPr>
        <w:t>Мы, нижеподписавшиеся, от лица Исполнителя ______________________________________,</w:t>
      </w:r>
    </w:p>
    <w:p w:rsidR="00E71C3B" w:rsidRPr="00546915" w:rsidRDefault="00E71C3B" w:rsidP="00E71C3B">
      <w:pPr>
        <w:pStyle w:val="ConsPlusNonformat"/>
        <w:ind w:firstLine="567"/>
        <w:jc w:val="both"/>
        <w:rPr>
          <w:rFonts w:ascii="Times New Roman" w:hAnsi="Times New Roman" w:cs="Times New Roman"/>
          <w:sz w:val="21"/>
          <w:szCs w:val="21"/>
        </w:rPr>
      </w:pPr>
      <w:r w:rsidRPr="00546915">
        <w:rPr>
          <w:rFonts w:ascii="Times New Roman" w:hAnsi="Times New Roman" w:cs="Times New Roman"/>
          <w:sz w:val="21"/>
          <w:szCs w:val="21"/>
        </w:rPr>
        <w:t xml:space="preserve">  (должность, фамилия, имя, отчество (при наличии) уполномоченного представителя)</w:t>
      </w:r>
    </w:p>
    <w:p w:rsidR="00E71C3B" w:rsidRPr="00546915" w:rsidRDefault="00E71C3B" w:rsidP="00E71C3B">
      <w:pPr>
        <w:pStyle w:val="ConsPlusNonformat"/>
        <w:jc w:val="both"/>
        <w:rPr>
          <w:rFonts w:ascii="Times New Roman" w:hAnsi="Times New Roman" w:cs="Times New Roman"/>
          <w:sz w:val="21"/>
          <w:szCs w:val="21"/>
        </w:rPr>
      </w:pPr>
      <w:r w:rsidRPr="00546915">
        <w:rPr>
          <w:rFonts w:ascii="Times New Roman" w:hAnsi="Times New Roman" w:cs="Times New Roman"/>
          <w:sz w:val="21"/>
          <w:szCs w:val="21"/>
        </w:rPr>
        <w:t>с одной стороны, и от лица Заказчика ______________________________________________________,</w:t>
      </w:r>
    </w:p>
    <w:p w:rsidR="00E71C3B" w:rsidRPr="00546915" w:rsidRDefault="00E71C3B" w:rsidP="00E71C3B">
      <w:pPr>
        <w:pStyle w:val="ConsPlusNonformat"/>
        <w:ind w:firstLine="567"/>
        <w:jc w:val="both"/>
        <w:rPr>
          <w:rFonts w:ascii="Times New Roman" w:hAnsi="Times New Roman" w:cs="Times New Roman"/>
          <w:sz w:val="21"/>
          <w:szCs w:val="21"/>
        </w:rPr>
      </w:pPr>
      <w:r w:rsidRPr="00546915">
        <w:rPr>
          <w:rFonts w:ascii="Times New Roman" w:hAnsi="Times New Roman" w:cs="Times New Roman"/>
          <w:sz w:val="21"/>
          <w:szCs w:val="21"/>
        </w:rPr>
        <w:t xml:space="preserve">     (должность, фамилия, имя, отчество (при наличии)уполномоченного представителя)</w:t>
      </w:r>
    </w:p>
    <w:p w:rsidR="00E71C3B" w:rsidRPr="00546915" w:rsidRDefault="00E71C3B" w:rsidP="00E71C3B">
      <w:pPr>
        <w:pStyle w:val="ConsPlusNonformat"/>
        <w:jc w:val="both"/>
        <w:rPr>
          <w:rFonts w:ascii="Times New Roman" w:hAnsi="Times New Roman" w:cs="Times New Roman"/>
          <w:sz w:val="21"/>
          <w:szCs w:val="21"/>
        </w:rPr>
      </w:pPr>
      <w:r w:rsidRPr="00546915">
        <w:rPr>
          <w:rFonts w:ascii="Times New Roman" w:hAnsi="Times New Roman" w:cs="Times New Roman"/>
          <w:sz w:val="21"/>
          <w:szCs w:val="21"/>
        </w:rPr>
        <w:t>с  другой  стороны,  составили  акт  о том, что оказанные Услуги удовлетворяют  требованиям Контракта и надлежащим образом исполнены.</w:t>
      </w:r>
    </w:p>
    <w:p w:rsidR="00E71C3B" w:rsidRPr="00546915" w:rsidRDefault="00E71C3B" w:rsidP="00E71C3B">
      <w:pPr>
        <w:pStyle w:val="ConsPlusNonformat"/>
        <w:ind w:firstLine="567"/>
        <w:jc w:val="both"/>
        <w:rPr>
          <w:rFonts w:ascii="Times New Roman" w:hAnsi="Times New Roman" w:cs="Times New Roman"/>
          <w:sz w:val="21"/>
          <w:szCs w:val="21"/>
        </w:rPr>
      </w:pPr>
      <w:r w:rsidRPr="00546915">
        <w:rPr>
          <w:rFonts w:ascii="Times New Roman" w:hAnsi="Times New Roman" w:cs="Times New Roman"/>
          <w:sz w:val="21"/>
          <w:szCs w:val="21"/>
        </w:rPr>
        <w:t>Описание  оказанных  Услуг  (с указанием объема и качества):</w:t>
      </w:r>
    </w:p>
    <w:p w:rsidR="00E71C3B" w:rsidRPr="00546915" w:rsidRDefault="00E71C3B" w:rsidP="00E71C3B">
      <w:pPr>
        <w:pStyle w:val="ConsPlusNonformat"/>
        <w:ind w:firstLine="567"/>
        <w:jc w:val="both"/>
        <w:rPr>
          <w:rFonts w:ascii="Times New Roman" w:hAnsi="Times New Roman" w:cs="Times New Roman"/>
          <w:sz w:val="21"/>
          <w:szCs w:val="21"/>
        </w:rPr>
      </w:pPr>
      <w:r w:rsidRPr="00546915">
        <w:rPr>
          <w:rFonts w:ascii="Times New Roman" w:hAnsi="Times New Roman" w:cs="Times New Roman"/>
          <w:sz w:val="21"/>
          <w:szCs w:val="21"/>
        </w:rPr>
        <w:t>Представлены   следующие   отчетные   документы   (в   соответствии   с Контрактом):</w:t>
      </w:r>
    </w:p>
    <w:p w:rsidR="00E71C3B" w:rsidRPr="00546915" w:rsidRDefault="00E71C3B" w:rsidP="00E71C3B">
      <w:pPr>
        <w:pStyle w:val="ConsPlusNonformat"/>
        <w:ind w:firstLine="567"/>
        <w:jc w:val="both"/>
        <w:rPr>
          <w:rFonts w:ascii="Times New Roman" w:hAnsi="Times New Roman" w:cs="Times New Roman"/>
          <w:sz w:val="21"/>
          <w:szCs w:val="21"/>
        </w:rPr>
      </w:pPr>
      <w:r w:rsidRPr="00546915">
        <w:rPr>
          <w:rFonts w:ascii="Times New Roman" w:hAnsi="Times New Roman" w:cs="Times New Roman"/>
          <w:sz w:val="21"/>
          <w:szCs w:val="21"/>
        </w:rPr>
        <w:t xml:space="preserve">На основании </w:t>
      </w:r>
      <w:hyperlink w:anchor="P1144" w:history="1">
        <w:r w:rsidRPr="00546915">
          <w:rPr>
            <w:rFonts w:ascii="Times New Roman" w:hAnsi="Times New Roman" w:cs="Times New Roman"/>
            <w:sz w:val="21"/>
            <w:szCs w:val="21"/>
          </w:rPr>
          <w:t>раздела 4</w:t>
        </w:r>
      </w:hyperlink>
      <w:r w:rsidRPr="00546915">
        <w:rPr>
          <w:rFonts w:ascii="Times New Roman" w:hAnsi="Times New Roman" w:cs="Times New Roman"/>
          <w:sz w:val="21"/>
          <w:szCs w:val="21"/>
        </w:rPr>
        <w:t xml:space="preserve"> Контракта экспертиза оказанных Услуг проведена Заказчиком</w:t>
      </w:r>
      <w:r w:rsidRPr="00546915">
        <w:rPr>
          <w:rStyle w:val="ad"/>
          <w:rFonts w:ascii="Times New Roman" w:hAnsi="Times New Roman" w:cs="Times New Roman"/>
          <w:sz w:val="21"/>
          <w:szCs w:val="21"/>
        </w:rPr>
        <w:footnoteReference w:id="2"/>
      </w:r>
      <w:r w:rsidRPr="00546915">
        <w:rPr>
          <w:rFonts w:ascii="Times New Roman" w:hAnsi="Times New Roman" w:cs="Times New Roman"/>
          <w:sz w:val="21"/>
          <w:szCs w:val="21"/>
        </w:rPr>
        <w:t>.</w:t>
      </w:r>
    </w:p>
    <w:p w:rsidR="00E71C3B" w:rsidRPr="00546915" w:rsidRDefault="00E71C3B" w:rsidP="00E71C3B">
      <w:pPr>
        <w:pStyle w:val="ConsPlusNonformat"/>
        <w:ind w:firstLine="567"/>
        <w:jc w:val="both"/>
        <w:rPr>
          <w:rFonts w:ascii="Times New Roman" w:hAnsi="Times New Roman" w:cs="Times New Roman"/>
          <w:sz w:val="21"/>
          <w:szCs w:val="21"/>
        </w:rPr>
      </w:pPr>
    </w:p>
    <w:p w:rsidR="00E71C3B" w:rsidRPr="00546915" w:rsidRDefault="00E71C3B" w:rsidP="00E71C3B">
      <w:pPr>
        <w:pStyle w:val="ConsPlusNonformat"/>
        <w:jc w:val="both"/>
        <w:rPr>
          <w:rFonts w:ascii="Times New Roman" w:hAnsi="Times New Roman" w:cs="Times New Roman"/>
          <w:sz w:val="21"/>
          <w:szCs w:val="21"/>
        </w:rPr>
      </w:pPr>
      <w:r w:rsidRPr="00546915">
        <w:rPr>
          <w:rFonts w:ascii="Times New Roman" w:hAnsi="Times New Roman" w:cs="Times New Roman"/>
          <w:sz w:val="21"/>
          <w:szCs w:val="21"/>
        </w:rPr>
        <w:t>Цена Контракта составляет _________________ (____________________) рублей.</w:t>
      </w:r>
    </w:p>
    <w:p w:rsidR="00E71C3B" w:rsidRPr="00546915" w:rsidRDefault="00E71C3B" w:rsidP="00E71C3B">
      <w:pPr>
        <w:pStyle w:val="ConsPlusNonformat"/>
        <w:jc w:val="both"/>
        <w:rPr>
          <w:rFonts w:ascii="Times New Roman" w:hAnsi="Times New Roman" w:cs="Times New Roman"/>
          <w:sz w:val="21"/>
          <w:szCs w:val="21"/>
        </w:rPr>
      </w:pPr>
      <w:r w:rsidRPr="00546915">
        <w:rPr>
          <w:rFonts w:ascii="Times New Roman" w:hAnsi="Times New Roman" w:cs="Times New Roman"/>
          <w:sz w:val="21"/>
          <w:szCs w:val="21"/>
        </w:rPr>
        <w:t xml:space="preserve">                           (сумма цифрами)     (сумма прописью)</w:t>
      </w:r>
    </w:p>
    <w:p w:rsidR="00E71C3B" w:rsidRPr="00546915" w:rsidRDefault="00E71C3B" w:rsidP="00E71C3B">
      <w:pPr>
        <w:pStyle w:val="ConsPlusNonformat"/>
        <w:jc w:val="both"/>
        <w:rPr>
          <w:rFonts w:ascii="Times New Roman" w:hAnsi="Times New Roman" w:cs="Times New Roman"/>
          <w:sz w:val="21"/>
          <w:szCs w:val="21"/>
        </w:rPr>
      </w:pPr>
      <w:r w:rsidRPr="00546915">
        <w:rPr>
          <w:rFonts w:ascii="Times New Roman" w:hAnsi="Times New Roman" w:cs="Times New Roman"/>
          <w:sz w:val="21"/>
          <w:szCs w:val="21"/>
        </w:rPr>
        <w:t>Следует к перечислению _________________ (____________________) рублей.</w:t>
      </w:r>
    </w:p>
    <w:p w:rsidR="00E71C3B" w:rsidRPr="00546915" w:rsidRDefault="00E71C3B" w:rsidP="00E71C3B">
      <w:pPr>
        <w:pStyle w:val="ConsPlusNonformat"/>
        <w:jc w:val="both"/>
        <w:rPr>
          <w:rFonts w:ascii="Times New Roman" w:hAnsi="Times New Roman" w:cs="Times New Roman"/>
          <w:sz w:val="21"/>
          <w:szCs w:val="21"/>
        </w:rPr>
      </w:pPr>
      <w:r w:rsidRPr="00546915">
        <w:rPr>
          <w:rFonts w:ascii="Times New Roman" w:hAnsi="Times New Roman" w:cs="Times New Roman"/>
          <w:sz w:val="21"/>
          <w:szCs w:val="21"/>
        </w:rPr>
        <w:t xml:space="preserve">                        (сумма цифрами)     (сумма прописью)</w:t>
      </w:r>
    </w:p>
    <w:p w:rsidR="00E71C3B" w:rsidRPr="00546915" w:rsidRDefault="00E71C3B" w:rsidP="00E71C3B">
      <w:pPr>
        <w:pStyle w:val="ConsPlusNonformat"/>
        <w:jc w:val="both"/>
        <w:rPr>
          <w:rFonts w:ascii="Times New Roman" w:hAnsi="Times New Roman" w:cs="Times New Roman"/>
          <w:sz w:val="21"/>
          <w:szCs w:val="21"/>
        </w:rPr>
      </w:pPr>
    </w:p>
    <w:p w:rsidR="00E71C3B" w:rsidRPr="00546915" w:rsidRDefault="00E71C3B" w:rsidP="00E71C3B">
      <w:pPr>
        <w:pStyle w:val="ConsPlusNonformat"/>
        <w:jc w:val="both"/>
        <w:rPr>
          <w:rFonts w:ascii="Times New Roman" w:hAnsi="Times New Roman" w:cs="Times New Roman"/>
          <w:sz w:val="21"/>
          <w:szCs w:val="21"/>
        </w:rPr>
      </w:pPr>
      <w:r w:rsidRPr="00546915">
        <w:rPr>
          <w:rFonts w:ascii="Times New Roman" w:hAnsi="Times New Roman" w:cs="Times New Roman"/>
          <w:sz w:val="21"/>
          <w:szCs w:val="21"/>
        </w:rPr>
        <w:t xml:space="preserve">            Услуги принял:    Услуги сдал:</w:t>
      </w:r>
    </w:p>
    <w:p w:rsidR="00E71C3B" w:rsidRPr="00546915" w:rsidRDefault="00E71C3B" w:rsidP="00E71C3B">
      <w:pPr>
        <w:pStyle w:val="ConsPlusNonformat"/>
        <w:jc w:val="both"/>
        <w:rPr>
          <w:rFonts w:ascii="Times New Roman" w:hAnsi="Times New Roman" w:cs="Times New Roman"/>
          <w:sz w:val="21"/>
          <w:szCs w:val="21"/>
        </w:rPr>
      </w:pPr>
      <w:r w:rsidRPr="00546915">
        <w:rPr>
          <w:rFonts w:ascii="Times New Roman" w:hAnsi="Times New Roman" w:cs="Times New Roman"/>
          <w:sz w:val="21"/>
          <w:szCs w:val="21"/>
        </w:rPr>
        <w:t xml:space="preserve">             От Заказчика                            От Исполнителя</w:t>
      </w:r>
    </w:p>
    <w:p w:rsidR="00E71C3B" w:rsidRPr="00546915" w:rsidRDefault="00E71C3B" w:rsidP="00E71C3B">
      <w:pPr>
        <w:pStyle w:val="ConsPlusNonformat"/>
        <w:jc w:val="both"/>
        <w:rPr>
          <w:rFonts w:ascii="Times New Roman" w:hAnsi="Times New Roman" w:cs="Times New Roman"/>
          <w:sz w:val="21"/>
          <w:szCs w:val="21"/>
        </w:rPr>
      </w:pPr>
    </w:p>
    <w:p w:rsidR="00E71C3B" w:rsidRPr="00546915" w:rsidRDefault="00E71C3B" w:rsidP="00E71C3B">
      <w:pPr>
        <w:pStyle w:val="ConsPlusNonformat"/>
        <w:jc w:val="both"/>
        <w:rPr>
          <w:rFonts w:ascii="Times New Roman" w:hAnsi="Times New Roman" w:cs="Times New Roman"/>
          <w:sz w:val="21"/>
          <w:szCs w:val="21"/>
        </w:rPr>
      </w:pPr>
      <w:r w:rsidRPr="00546915">
        <w:rPr>
          <w:rFonts w:ascii="Times New Roman" w:hAnsi="Times New Roman" w:cs="Times New Roman"/>
          <w:sz w:val="21"/>
          <w:szCs w:val="21"/>
        </w:rPr>
        <w:t>___________ _____________________         ___________ _____________________</w:t>
      </w:r>
    </w:p>
    <w:p w:rsidR="00E71C3B" w:rsidRPr="00546915" w:rsidRDefault="00E71C3B" w:rsidP="00E71C3B">
      <w:pPr>
        <w:pStyle w:val="ConsPlusNonformat"/>
        <w:jc w:val="both"/>
        <w:rPr>
          <w:rFonts w:ascii="Times New Roman" w:hAnsi="Times New Roman" w:cs="Times New Roman"/>
          <w:sz w:val="21"/>
          <w:szCs w:val="21"/>
        </w:rPr>
      </w:pPr>
      <w:r w:rsidRPr="00546915">
        <w:rPr>
          <w:rFonts w:ascii="Times New Roman" w:hAnsi="Times New Roman" w:cs="Times New Roman"/>
          <w:sz w:val="21"/>
          <w:szCs w:val="21"/>
        </w:rPr>
        <w:t xml:space="preserve"> (подпись)  (расшифровка подписи)          (подпись)  (расшифровка подписи)</w:t>
      </w:r>
    </w:p>
    <w:p w:rsidR="00E71C3B" w:rsidRPr="00546915" w:rsidRDefault="00E71C3B" w:rsidP="00E71C3B">
      <w:pPr>
        <w:pStyle w:val="ConsPlusNonformat"/>
        <w:jc w:val="both"/>
        <w:rPr>
          <w:rFonts w:ascii="Times New Roman" w:hAnsi="Times New Roman" w:cs="Times New Roman"/>
          <w:sz w:val="21"/>
          <w:szCs w:val="21"/>
        </w:rPr>
      </w:pPr>
    </w:p>
    <w:p w:rsidR="00E71C3B" w:rsidRPr="00546915" w:rsidRDefault="00E71C3B" w:rsidP="00E71C3B">
      <w:pPr>
        <w:pStyle w:val="ConsPlusNonformat"/>
        <w:jc w:val="both"/>
        <w:rPr>
          <w:rFonts w:ascii="Times New Roman" w:hAnsi="Times New Roman" w:cs="Times New Roman"/>
          <w:sz w:val="21"/>
          <w:szCs w:val="21"/>
        </w:rPr>
      </w:pPr>
      <w:r w:rsidRPr="00546915">
        <w:rPr>
          <w:rFonts w:ascii="Times New Roman" w:hAnsi="Times New Roman" w:cs="Times New Roman"/>
          <w:sz w:val="21"/>
          <w:szCs w:val="21"/>
        </w:rPr>
        <w:t>М.П. (при наличии)    М.П. (при наличии)</w:t>
      </w:r>
    </w:p>
    <w:p w:rsidR="00E71C3B" w:rsidRPr="00546915" w:rsidRDefault="00E71C3B" w:rsidP="00E71C3B">
      <w:pPr>
        <w:pStyle w:val="ConsPlusNonformat"/>
        <w:jc w:val="both"/>
        <w:rPr>
          <w:rFonts w:ascii="Times New Roman" w:hAnsi="Times New Roman" w:cs="Times New Roman"/>
          <w:sz w:val="21"/>
          <w:szCs w:val="21"/>
        </w:rPr>
      </w:pPr>
    </w:p>
    <w:p w:rsidR="00E71C3B" w:rsidRPr="00546915" w:rsidRDefault="00E71C3B" w:rsidP="00E71C3B">
      <w:pPr>
        <w:pStyle w:val="ConsPlusNonformat"/>
        <w:jc w:val="both"/>
        <w:rPr>
          <w:rFonts w:ascii="Times New Roman" w:hAnsi="Times New Roman" w:cs="Times New Roman"/>
          <w:sz w:val="21"/>
          <w:szCs w:val="21"/>
        </w:rPr>
      </w:pPr>
      <w:r w:rsidRPr="00546915">
        <w:rPr>
          <w:rFonts w:ascii="Times New Roman" w:hAnsi="Times New Roman" w:cs="Times New Roman"/>
          <w:sz w:val="21"/>
          <w:szCs w:val="21"/>
        </w:rPr>
        <w:t>"__" __</w:t>
      </w:r>
      <w:r w:rsidR="00333073">
        <w:rPr>
          <w:rFonts w:ascii="Times New Roman" w:hAnsi="Times New Roman" w:cs="Times New Roman"/>
          <w:sz w:val="21"/>
          <w:szCs w:val="21"/>
        </w:rPr>
        <w:t>___________ 202</w:t>
      </w:r>
      <w:r w:rsidR="00001547">
        <w:rPr>
          <w:rFonts w:ascii="Times New Roman" w:hAnsi="Times New Roman" w:cs="Times New Roman"/>
          <w:sz w:val="21"/>
          <w:szCs w:val="21"/>
        </w:rPr>
        <w:t>6</w:t>
      </w:r>
      <w:r w:rsidRPr="00546915">
        <w:rPr>
          <w:rFonts w:ascii="Times New Roman" w:hAnsi="Times New Roman" w:cs="Times New Roman"/>
          <w:sz w:val="21"/>
          <w:szCs w:val="21"/>
        </w:rPr>
        <w:t xml:space="preserve">г.        </w:t>
      </w:r>
      <w:r w:rsidR="00333073">
        <w:rPr>
          <w:rFonts w:ascii="Times New Roman" w:hAnsi="Times New Roman" w:cs="Times New Roman"/>
          <w:sz w:val="21"/>
          <w:szCs w:val="21"/>
        </w:rPr>
        <w:t xml:space="preserve">        "__" _____________ 202</w:t>
      </w:r>
      <w:r w:rsidR="00001547">
        <w:rPr>
          <w:rFonts w:ascii="Times New Roman" w:hAnsi="Times New Roman" w:cs="Times New Roman"/>
          <w:sz w:val="21"/>
          <w:szCs w:val="21"/>
        </w:rPr>
        <w:t>6</w:t>
      </w:r>
      <w:r w:rsidRPr="00546915">
        <w:rPr>
          <w:rFonts w:ascii="Times New Roman" w:hAnsi="Times New Roman" w:cs="Times New Roman"/>
          <w:sz w:val="21"/>
          <w:szCs w:val="21"/>
        </w:rPr>
        <w:t>г.</w:t>
      </w:r>
    </w:p>
    <w:p w:rsidR="00E71C3B" w:rsidRPr="00546915" w:rsidRDefault="00E71C3B" w:rsidP="00E71C3B">
      <w:pPr>
        <w:pStyle w:val="ConsPlusNormal"/>
        <w:jc w:val="right"/>
        <w:rPr>
          <w:rFonts w:ascii="Times New Roman" w:hAnsi="Times New Roman" w:cs="Times New Roman"/>
          <w:sz w:val="21"/>
          <w:szCs w:val="21"/>
        </w:rPr>
      </w:pPr>
    </w:p>
    <w:p w:rsidR="00E71C3B" w:rsidRPr="00546915" w:rsidRDefault="00E71C3B" w:rsidP="00E71C3B">
      <w:pPr>
        <w:rPr>
          <w:sz w:val="21"/>
          <w:szCs w:val="21"/>
        </w:rPr>
      </w:pPr>
      <w:bookmarkStart w:id="5" w:name="P1665"/>
      <w:bookmarkStart w:id="6" w:name="P1666"/>
      <w:bookmarkEnd w:id="5"/>
      <w:bookmarkEnd w:id="6"/>
    </w:p>
    <w:p w:rsidR="00E71C3B" w:rsidRPr="00546915" w:rsidRDefault="00E71C3B" w:rsidP="00E71C3B">
      <w:pPr>
        <w:rPr>
          <w:sz w:val="21"/>
          <w:szCs w:val="21"/>
        </w:rPr>
      </w:pPr>
    </w:p>
    <w:p w:rsidR="00E71C3B" w:rsidRPr="00546915" w:rsidRDefault="00E71C3B" w:rsidP="00E71C3B">
      <w:pPr>
        <w:rPr>
          <w:sz w:val="21"/>
          <w:szCs w:val="21"/>
        </w:rPr>
      </w:pPr>
    </w:p>
    <w:p w:rsidR="00E71C3B" w:rsidRPr="00546915" w:rsidRDefault="00E71C3B" w:rsidP="00E71C3B">
      <w:pPr>
        <w:pStyle w:val="ConsPlusNormal"/>
        <w:jc w:val="both"/>
        <w:rPr>
          <w:rFonts w:ascii="Times New Roman" w:hAnsi="Times New Roman" w:cs="Times New Roman"/>
          <w:sz w:val="21"/>
          <w:szCs w:val="21"/>
        </w:rPr>
      </w:pPr>
    </w:p>
    <w:p w:rsidR="00E71C3B" w:rsidRPr="00546915" w:rsidRDefault="00E71C3B" w:rsidP="00E71C3B">
      <w:pPr>
        <w:pStyle w:val="ConsPlusNormal"/>
        <w:jc w:val="both"/>
        <w:rPr>
          <w:rFonts w:ascii="Times New Roman" w:hAnsi="Times New Roman" w:cs="Times New Roman"/>
          <w:sz w:val="21"/>
          <w:szCs w:val="21"/>
        </w:rPr>
      </w:pPr>
    </w:p>
    <w:p w:rsidR="00E71C3B" w:rsidRPr="00546915" w:rsidRDefault="00E71C3B" w:rsidP="00E71C3B">
      <w:pPr>
        <w:pStyle w:val="ConsPlusNormal"/>
        <w:jc w:val="both"/>
        <w:rPr>
          <w:rFonts w:ascii="Times New Roman" w:hAnsi="Times New Roman" w:cs="Times New Roman"/>
          <w:sz w:val="21"/>
          <w:szCs w:val="21"/>
        </w:rPr>
      </w:pPr>
    </w:p>
    <w:p w:rsidR="00E71C3B" w:rsidRPr="00546915" w:rsidRDefault="00E71C3B" w:rsidP="00E71C3B">
      <w:pPr>
        <w:pStyle w:val="ConsPlusNormal"/>
        <w:jc w:val="both"/>
        <w:rPr>
          <w:rFonts w:ascii="Times New Roman" w:hAnsi="Times New Roman" w:cs="Times New Roman"/>
          <w:sz w:val="21"/>
          <w:szCs w:val="21"/>
        </w:rPr>
      </w:pPr>
    </w:p>
    <w:p w:rsidR="00E71C3B" w:rsidRPr="00546915" w:rsidRDefault="00E71C3B" w:rsidP="00E71C3B">
      <w:pPr>
        <w:pStyle w:val="ConsPlusNormal"/>
        <w:jc w:val="both"/>
        <w:rPr>
          <w:rFonts w:ascii="Times New Roman" w:hAnsi="Times New Roman" w:cs="Times New Roman"/>
          <w:sz w:val="21"/>
          <w:szCs w:val="21"/>
        </w:rPr>
      </w:pPr>
    </w:p>
    <w:p w:rsidR="00C04509" w:rsidRDefault="00C04509"/>
    <w:sectPr w:rsidR="00C04509" w:rsidSect="00A83780">
      <w:headerReference w:type="even" r:id="rId15"/>
      <w:headerReference w:type="default" r:id="rId16"/>
      <w:pgSz w:w="11900" w:h="16800"/>
      <w:pgMar w:top="-851" w:right="624" w:bottom="851" w:left="1418" w:header="137" w:footer="785"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1C7" w:rsidRDefault="00E671C7" w:rsidP="00E71C3B">
      <w:r>
        <w:separator/>
      </w:r>
    </w:p>
  </w:endnote>
  <w:endnote w:type="continuationSeparator" w:id="1">
    <w:p w:rsidR="00E671C7" w:rsidRDefault="00E671C7" w:rsidP="00E71C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ultant">
    <w:altName w:val="Lucida Console"/>
    <w:panose1 w:val="00000000000000000000"/>
    <w:charset w:val="CC"/>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YS Tex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1C7" w:rsidRDefault="00E671C7" w:rsidP="00E71C3B">
      <w:r>
        <w:separator/>
      </w:r>
    </w:p>
  </w:footnote>
  <w:footnote w:type="continuationSeparator" w:id="1">
    <w:p w:rsidR="00E671C7" w:rsidRDefault="00E671C7" w:rsidP="00E71C3B">
      <w:r>
        <w:continuationSeparator/>
      </w:r>
    </w:p>
  </w:footnote>
  <w:footnote w:id="2">
    <w:p w:rsidR="00E71C3B" w:rsidRPr="0087675E" w:rsidRDefault="00E71C3B" w:rsidP="00E71C3B">
      <w:pPr>
        <w:pStyle w:val="ab"/>
        <w:rPr>
          <w:sz w:val="16"/>
          <w:szCs w:val="1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915" w:rsidRDefault="00DA505C">
    <w:pPr>
      <w:pStyle w:val="a9"/>
      <w:jc w:val="right"/>
    </w:pPr>
    <w:r>
      <w:fldChar w:fldCharType="begin"/>
    </w:r>
    <w:r w:rsidR="00FD7087">
      <w:instrText>PAGE   \* MERGEFORMAT</w:instrText>
    </w:r>
    <w:r>
      <w:fldChar w:fldCharType="separate"/>
    </w:r>
    <w:r w:rsidR="00FD7087" w:rsidRPr="005B50F7">
      <w:t>2</w:t>
    </w:r>
    <w:r>
      <w:fldChar w:fldCharType="end"/>
    </w:r>
  </w:p>
  <w:p w:rsidR="00546915" w:rsidRPr="005B50F7" w:rsidRDefault="00E671C7">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915" w:rsidRDefault="00DA505C">
    <w:pPr>
      <w:pStyle w:val="a9"/>
      <w:jc w:val="right"/>
    </w:pPr>
    <w:r>
      <w:fldChar w:fldCharType="begin"/>
    </w:r>
    <w:r w:rsidR="00FD7087">
      <w:instrText>PAGE   \* MERGEFORMAT</w:instrText>
    </w:r>
    <w:r>
      <w:fldChar w:fldCharType="separate"/>
    </w:r>
    <w:r w:rsidR="002936BA">
      <w:t>6</w:t>
    </w:r>
    <w:r>
      <w:fldChar w:fldCharType="end"/>
    </w:r>
  </w:p>
  <w:p w:rsidR="00546915" w:rsidRDefault="00E671C7">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D7C60"/>
    <w:multiLevelType w:val="hybridMultilevel"/>
    <w:tmpl w:val="5B5ADFAE"/>
    <w:lvl w:ilvl="0" w:tplc="61EAD0FA">
      <w:start w:val="1"/>
      <w:numFmt w:val="decimal"/>
      <w:lvlText w:val="%1."/>
      <w:lvlJc w:val="left"/>
      <w:pPr>
        <w:ind w:left="720" w:hanging="360"/>
      </w:pPr>
      <w:rPr>
        <w:rFonts w:hint="default"/>
      </w:rPr>
    </w:lvl>
    <w:lvl w:ilvl="1" w:tplc="BB460860" w:tentative="1">
      <w:start w:val="1"/>
      <w:numFmt w:val="lowerLetter"/>
      <w:lvlText w:val="%2."/>
      <w:lvlJc w:val="left"/>
      <w:pPr>
        <w:ind w:left="1440" w:hanging="360"/>
      </w:pPr>
    </w:lvl>
    <w:lvl w:ilvl="2" w:tplc="AB22B772" w:tentative="1">
      <w:start w:val="1"/>
      <w:numFmt w:val="lowerRoman"/>
      <w:lvlText w:val="%3."/>
      <w:lvlJc w:val="right"/>
      <w:pPr>
        <w:ind w:left="2160" w:hanging="180"/>
      </w:pPr>
    </w:lvl>
    <w:lvl w:ilvl="3" w:tplc="1184367C" w:tentative="1">
      <w:start w:val="1"/>
      <w:numFmt w:val="decimal"/>
      <w:lvlText w:val="%4."/>
      <w:lvlJc w:val="left"/>
      <w:pPr>
        <w:ind w:left="2880" w:hanging="360"/>
      </w:pPr>
    </w:lvl>
    <w:lvl w:ilvl="4" w:tplc="B9BE5A8C" w:tentative="1">
      <w:start w:val="1"/>
      <w:numFmt w:val="lowerLetter"/>
      <w:lvlText w:val="%5."/>
      <w:lvlJc w:val="left"/>
      <w:pPr>
        <w:ind w:left="3600" w:hanging="360"/>
      </w:pPr>
    </w:lvl>
    <w:lvl w:ilvl="5" w:tplc="0F8CD1D2" w:tentative="1">
      <w:start w:val="1"/>
      <w:numFmt w:val="lowerRoman"/>
      <w:lvlText w:val="%6."/>
      <w:lvlJc w:val="right"/>
      <w:pPr>
        <w:ind w:left="4320" w:hanging="180"/>
      </w:pPr>
    </w:lvl>
    <w:lvl w:ilvl="6" w:tplc="EDEC22E0" w:tentative="1">
      <w:start w:val="1"/>
      <w:numFmt w:val="decimal"/>
      <w:lvlText w:val="%7."/>
      <w:lvlJc w:val="left"/>
      <w:pPr>
        <w:ind w:left="5040" w:hanging="360"/>
      </w:pPr>
    </w:lvl>
    <w:lvl w:ilvl="7" w:tplc="717C1B4E" w:tentative="1">
      <w:start w:val="1"/>
      <w:numFmt w:val="lowerLetter"/>
      <w:lvlText w:val="%8."/>
      <w:lvlJc w:val="left"/>
      <w:pPr>
        <w:ind w:left="5760" w:hanging="360"/>
      </w:pPr>
    </w:lvl>
    <w:lvl w:ilvl="8" w:tplc="C38EB5B0"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708"/>
  <w:characterSpacingControl w:val="doNotCompress"/>
  <w:footnotePr>
    <w:footnote w:id="0"/>
    <w:footnote w:id="1"/>
  </w:footnotePr>
  <w:endnotePr>
    <w:endnote w:id="0"/>
    <w:endnote w:id="1"/>
  </w:endnotePr>
  <w:compat/>
  <w:rsids>
    <w:rsidRoot w:val="00E71C3B"/>
    <w:rsid w:val="00001547"/>
    <w:rsid w:val="00022C35"/>
    <w:rsid w:val="00052AF4"/>
    <w:rsid w:val="00054D91"/>
    <w:rsid w:val="00082ADC"/>
    <w:rsid w:val="000854AD"/>
    <w:rsid w:val="000C364E"/>
    <w:rsid w:val="000E40E3"/>
    <w:rsid w:val="000F57AA"/>
    <w:rsid w:val="00100693"/>
    <w:rsid w:val="00130A77"/>
    <w:rsid w:val="00190A66"/>
    <w:rsid w:val="001C193E"/>
    <w:rsid w:val="001F2F11"/>
    <w:rsid w:val="00253E79"/>
    <w:rsid w:val="002936BA"/>
    <w:rsid w:val="002B1D33"/>
    <w:rsid w:val="003038A4"/>
    <w:rsid w:val="00303923"/>
    <w:rsid w:val="00333073"/>
    <w:rsid w:val="003931D6"/>
    <w:rsid w:val="003F7CEF"/>
    <w:rsid w:val="00404194"/>
    <w:rsid w:val="00422F6C"/>
    <w:rsid w:val="0045679C"/>
    <w:rsid w:val="00457FC5"/>
    <w:rsid w:val="00481DCD"/>
    <w:rsid w:val="00485952"/>
    <w:rsid w:val="00497A16"/>
    <w:rsid w:val="004B2D0E"/>
    <w:rsid w:val="004B7E7F"/>
    <w:rsid w:val="004C03CC"/>
    <w:rsid w:val="0058046A"/>
    <w:rsid w:val="0060324B"/>
    <w:rsid w:val="00611832"/>
    <w:rsid w:val="00646331"/>
    <w:rsid w:val="006743E6"/>
    <w:rsid w:val="0069429D"/>
    <w:rsid w:val="0069595E"/>
    <w:rsid w:val="006A4B45"/>
    <w:rsid w:val="006C0D3C"/>
    <w:rsid w:val="006C2389"/>
    <w:rsid w:val="006D3E2D"/>
    <w:rsid w:val="0072032B"/>
    <w:rsid w:val="00762C0A"/>
    <w:rsid w:val="00776FAD"/>
    <w:rsid w:val="007948A1"/>
    <w:rsid w:val="007F0FF7"/>
    <w:rsid w:val="007F62A0"/>
    <w:rsid w:val="007F776B"/>
    <w:rsid w:val="008013C1"/>
    <w:rsid w:val="00815888"/>
    <w:rsid w:val="0084747B"/>
    <w:rsid w:val="00892846"/>
    <w:rsid w:val="0089464F"/>
    <w:rsid w:val="008B361A"/>
    <w:rsid w:val="008C7BEF"/>
    <w:rsid w:val="008D4B81"/>
    <w:rsid w:val="009245CF"/>
    <w:rsid w:val="00937A8B"/>
    <w:rsid w:val="00986CCE"/>
    <w:rsid w:val="00995E50"/>
    <w:rsid w:val="00A405E6"/>
    <w:rsid w:val="00A60AA6"/>
    <w:rsid w:val="00A83780"/>
    <w:rsid w:val="00AB2449"/>
    <w:rsid w:val="00AD0FE2"/>
    <w:rsid w:val="00AD43AC"/>
    <w:rsid w:val="00B4466A"/>
    <w:rsid w:val="00B77643"/>
    <w:rsid w:val="00BB2939"/>
    <w:rsid w:val="00BB53E4"/>
    <w:rsid w:val="00BD61EB"/>
    <w:rsid w:val="00BF0710"/>
    <w:rsid w:val="00C04509"/>
    <w:rsid w:val="00C24EBE"/>
    <w:rsid w:val="00C3149A"/>
    <w:rsid w:val="00C56491"/>
    <w:rsid w:val="00C62DF0"/>
    <w:rsid w:val="00C7079D"/>
    <w:rsid w:val="00C96034"/>
    <w:rsid w:val="00CB57B5"/>
    <w:rsid w:val="00D461B8"/>
    <w:rsid w:val="00DA505C"/>
    <w:rsid w:val="00DC6F50"/>
    <w:rsid w:val="00E00932"/>
    <w:rsid w:val="00E41537"/>
    <w:rsid w:val="00E671C7"/>
    <w:rsid w:val="00E71C3B"/>
    <w:rsid w:val="00EA27E7"/>
    <w:rsid w:val="00EA5C17"/>
    <w:rsid w:val="00EC72B4"/>
    <w:rsid w:val="00F05DF2"/>
    <w:rsid w:val="00F13240"/>
    <w:rsid w:val="00F21D43"/>
    <w:rsid w:val="00F305BF"/>
    <w:rsid w:val="00F71152"/>
    <w:rsid w:val="00F728E1"/>
    <w:rsid w:val="00F90FA0"/>
    <w:rsid w:val="00FD70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C3B"/>
    <w:pPr>
      <w:spacing w:after="0" w:line="240" w:lineRule="auto"/>
    </w:pPr>
    <w:rPr>
      <w:rFonts w:ascii="Times New Roman" w:eastAsia="Times New Roman" w:hAnsi="Times New Roman" w:cs="Times New Roman"/>
      <w:sz w:val="24"/>
      <w:szCs w:val="24"/>
      <w:lang w:eastAsia="ru-RU"/>
    </w:rPr>
  </w:style>
  <w:style w:type="paragraph" w:styleId="4">
    <w:name w:val="heading 4"/>
    <w:basedOn w:val="a"/>
    <w:link w:val="40"/>
    <w:uiPriority w:val="9"/>
    <w:qFormat/>
    <w:rsid w:val="00C62DF0"/>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rsid w:val="00E71C3B"/>
    <w:pPr>
      <w:ind w:firstLine="720"/>
      <w:jc w:val="both"/>
    </w:pPr>
    <w:rPr>
      <w:rFonts w:ascii="CG Times (W1)" w:hAnsi="CG Times (W1)" w:cs="CG Times (W1)"/>
      <w:sz w:val="28"/>
      <w:szCs w:val="28"/>
    </w:rPr>
  </w:style>
  <w:style w:type="character" w:styleId="a4">
    <w:name w:val="Hyperlink"/>
    <w:rsid w:val="00E71C3B"/>
    <w:rPr>
      <w:color w:val="0000FF"/>
      <w:u w:val="single"/>
    </w:rPr>
  </w:style>
  <w:style w:type="paragraph" w:customStyle="1" w:styleId="ConsPlusNormal">
    <w:name w:val="ConsPlusNormal"/>
    <w:link w:val="ConsPlusNormal0"/>
    <w:rsid w:val="00E71C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71C3B"/>
    <w:rPr>
      <w:rFonts w:ascii="Arial" w:eastAsia="Times New Roman" w:hAnsi="Arial" w:cs="Arial"/>
      <w:sz w:val="20"/>
      <w:szCs w:val="20"/>
      <w:lang w:eastAsia="ru-RU"/>
    </w:rPr>
  </w:style>
  <w:style w:type="paragraph" w:styleId="a5">
    <w:name w:val="List Paragraph"/>
    <w:basedOn w:val="a"/>
    <w:link w:val="a6"/>
    <w:uiPriority w:val="34"/>
    <w:qFormat/>
    <w:rsid w:val="00E71C3B"/>
    <w:pPr>
      <w:ind w:left="708"/>
    </w:pPr>
  </w:style>
  <w:style w:type="paragraph" w:styleId="a7">
    <w:name w:val="No Spacing"/>
    <w:link w:val="a8"/>
    <w:uiPriority w:val="1"/>
    <w:qFormat/>
    <w:rsid w:val="00E71C3B"/>
    <w:pPr>
      <w:spacing w:after="0" w:line="240" w:lineRule="auto"/>
    </w:pPr>
    <w:rPr>
      <w:rFonts w:ascii="Calibri" w:eastAsia="Times New Roman" w:hAnsi="Calibri" w:cs="Times New Roman"/>
    </w:rPr>
  </w:style>
  <w:style w:type="character" w:customStyle="1" w:styleId="a8">
    <w:name w:val="Без интервала Знак"/>
    <w:link w:val="a7"/>
    <w:uiPriority w:val="1"/>
    <w:locked/>
    <w:rsid w:val="00E71C3B"/>
    <w:rPr>
      <w:rFonts w:ascii="Calibri" w:eastAsia="Times New Roman" w:hAnsi="Calibri" w:cs="Times New Roman"/>
    </w:rPr>
  </w:style>
  <w:style w:type="paragraph" w:styleId="a9">
    <w:name w:val="header"/>
    <w:basedOn w:val="a"/>
    <w:link w:val="aa"/>
    <w:uiPriority w:val="99"/>
    <w:rsid w:val="00E71C3B"/>
    <w:pPr>
      <w:tabs>
        <w:tab w:val="center" w:pos="4153"/>
        <w:tab w:val="right" w:pos="8306"/>
      </w:tabs>
      <w:spacing w:before="120" w:after="120"/>
      <w:jc w:val="both"/>
    </w:pPr>
    <w:rPr>
      <w:rFonts w:ascii="Arial" w:hAnsi="Arial"/>
      <w:noProof/>
    </w:rPr>
  </w:style>
  <w:style w:type="character" w:customStyle="1" w:styleId="aa">
    <w:name w:val="Верхний колонтитул Знак"/>
    <w:basedOn w:val="a0"/>
    <w:link w:val="a9"/>
    <w:uiPriority w:val="99"/>
    <w:rsid w:val="00E71C3B"/>
    <w:rPr>
      <w:rFonts w:ascii="Arial" w:eastAsia="Times New Roman" w:hAnsi="Arial" w:cs="Times New Roman"/>
      <w:noProof/>
      <w:sz w:val="24"/>
      <w:szCs w:val="24"/>
    </w:rPr>
  </w:style>
  <w:style w:type="paragraph" w:styleId="ab">
    <w:name w:val="footnote text"/>
    <w:basedOn w:val="a"/>
    <w:link w:val="ac"/>
    <w:uiPriority w:val="99"/>
    <w:semiHidden/>
    <w:unhideWhenUsed/>
    <w:rsid w:val="00E71C3B"/>
    <w:rPr>
      <w:sz w:val="20"/>
      <w:szCs w:val="20"/>
    </w:rPr>
  </w:style>
  <w:style w:type="character" w:customStyle="1" w:styleId="ac">
    <w:name w:val="Текст сноски Знак"/>
    <w:basedOn w:val="a0"/>
    <w:link w:val="ab"/>
    <w:uiPriority w:val="99"/>
    <w:semiHidden/>
    <w:rsid w:val="00E71C3B"/>
    <w:rPr>
      <w:rFonts w:ascii="Times New Roman" w:eastAsia="Times New Roman" w:hAnsi="Times New Roman" w:cs="Times New Roman"/>
      <w:sz w:val="20"/>
      <w:szCs w:val="20"/>
      <w:lang w:eastAsia="ru-RU"/>
    </w:rPr>
  </w:style>
  <w:style w:type="character" w:styleId="ad">
    <w:name w:val="footnote reference"/>
    <w:uiPriority w:val="99"/>
    <w:unhideWhenUsed/>
    <w:rsid w:val="00E71C3B"/>
    <w:rPr>
      <w:vertAlign w:val="superscript"/>
    </w:rPr>
  </w:style>
  <w:style w:type="character" w:customStyle="1" w:styleId="a6">
    <w:name w:val="Абзац списка Знак"/>
    <w:link w:val="a5"/>
    <w:uiPriority w:val="34"/>
    <w:locked/>
    <w:rsid w:val="00E71C3B"/>
    <w:rPr>
      <w:rFonts w:ascii="Times New Roman" w:eastAsia="Times New Roman" w:hAnsi="Times New Roman" w:cs="Times New Roman"/>
      <w:sz w:val="24"/>
      <w:szCs w:val="24"/>
    </w:rPr>
  </w:style>
  <w:style w:type="paragraph" w:customStyle="1" w:styleId="ConsPlusNonformat">
    <w:name w:val="ConsPlusNonformat"/>
    <w:rsid w:val="00E71C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E71C3B"/>
    <w:pPr>
      <w:widowControl w:val="0"/>
      <w:autoSpaceDE w:val="0"/>
      <w:autoSpaceDN w:val="0"/>
      <w:spacing w:after="0" w:line="240" w:lineRule="auto"/>
    </w:pPr>
    <w:rPr>
      <w:rFonts w:ascii="Consultant" w:eastAsia="Times New Roman" w:hAnsi="Consultant" w:cs="Consultant"/>
      <w:sz w:val="24"/>
      <w:szCs w:val="24"/>
      <w:lang w:eastAsia="ru-RU"/>
    </w:rPr>
  </w:style>
  <w:style w:type="table" w:styleId="ae">
    <w:name w:val="Table Grid"/>
    <w:basedOn w:val="a1"/>
    <w:uiPriority w:val="59"/>
    <w:rsid w:val="00E71C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uiPriority w:val="99"/>
    <w:semiHidden/>
    <w:unhideWhenUsed/>
    <w:rsid w:val="00A60AA6"/>
    <w:pPr>
      <w:tabs>
        <w:tab w:val="center" w:pos="4677"/>
        <w:tab w:val="right" w:pos="9355"/>
      </w:tabs>
    </w:pPr>
  </w:style>
  <w:style w:type="character" w:customStyle="1" w:styleId="af0">
    <w:name w:val="Нижний колонтитул Знак"/>
    <w:basedOn w:val="a0"/>
    <w:link w:val="af"/>
    <w:uiPriority w:val="99"/>
    <w:semiHidden/>
    <w:rsid w:val="00A60AA6"/>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C62DF0"/>
    <w:rPr>
      <w:rFonts w:ascii="Times New Roman" w:eastAsia="Times New Roman" w:hAnsi="Times New Roman" w:cs="Times New Roman"/>
      <w:b/>
      <w:bCs/>
      <w:sz w:val="24"/>
      <w:szCs w:val="24"/>
      <w:lang w:eastAsia="ru-RU"/>
    </w:rPr>
  </w:style>
  <w:style w:type="paragraph" w:styleId="af1">
    <w:name w:val="Normal (Web)"/>
    <w:basedOn w:val="a"/>
    <w:uiPriority w:val="99"/>
    <w:semiHidden/>
    <w:unhideWhenUsed/>
    <w:rsid w:val="00F05DF2"/>
    <w:pPr>
      <w:spacing w:before="100" w:beforeAutospacing="1" w:after="100" w:afterAutospacing="1"/>
    </w:pPr>
  </w:style>
  <w:style w:type="character" w:customStyle="1" w:styleId="clipboard">
    <w:name w:val="clipboard"/>
    <w:basedOn w:val="a0"/>
    <w:rsid w:val="00F05DF2"/>
  </w:style>
  <w:style w:type="paragraph" w:customStyle="1" w:styleId="af2">
    <w:name w:val="Содержимое таблицы"/>
    <w:basedOn w:val="a"/>
    <w:qFormat/>
    <w:rsid w:val="000F57AA"/>
    <w:pPr>
      <w:suppressLineNumbers/>
      <w:suppressAutoHyphens/>
    </w:pPr>
    <w:rPr>
      <w:rFonts w:asciiTheme="minorHAnsi" w:hAnsiTheme="minorHAnsi"/>
    </w:rPr>
  </w:style>
  <w:style w:type="paragraph" w:customStyle="1" w:styleId="Default">
    <w:name w:val="Default"/>
    <w:rsid w:val="00C7079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06049730">
      <w:bodyDiv w:val="1"/>
      <w:marLeft w:val="0"/>
      <w:marRight w:val="0"/>
      <w:marTop w:val="0"/>
      <w:marBottom w:val="0"/>
      <w:divBdr>
        <w:top w:val="none" w:sz="0" w:space="0" w:color="auto"/>
        <w:left w:val="none" w:sz="0" w:space="0" w:color="auto"/>
        <w:bottom w:val="none" w:sz="0" w:space="0" w:color="auto"/>
        <w:right w:val="none" w:sz="0" w:space="0" w:color="auto"/>
      </w:divBdr>
      <w:divsChild>
        <w:div w:id="1703087232">
          <w:marLeft w:val="0"/>
          <w:marRight w:val="0"/>
          <w:marTop w:val="0"/>
          <w:marBottom w:val="0"/>
          <w:divBdr>
            <w:top w:val="single" w:sz="4" w:space="0" w:color="auto"/>
            <w:left w:val="single" w:sz="4" w:space="0" w:color="auto"/>
            <w:bottom w:val="single" w:sz="4" w:space="0" w:color="auto"/>
            <w:right w:val="single" w:sz="4" w:space="0" w:color="auto"/>
          </w:divBdr>
          <w:divsChild>
            <w:div w:id="1907645929">
              <w:marLeft w:val="0"/>
              <w:marRight w:val="0"/>
              <w:marTop w:val="0"/>
              <w:marBottom w:val="0"/>
              <w:divBdr>
                <w:top w:val="none" w:sz="0" w:space="0" w:color="auto"/>
                <w:left w:val="none" w:sz="0" w:space="0" w:color="auto"/>
                <w:bottom w:val="none" w:sz="0" w:space="0" w:color="auto"/>
                <w:right w:val="none" w:sz="0" w:space="0" w:color="auto"/>
              </w:divBdr>
              <w:divsChild>
                <w:div w:id="2099012458">
                  <w:marLeft w:val="0"/>
                  <w:marRight w:val="0"/>
                  <w:marTop w:val="0"/>
                  <w:marBottom w:val="0"/>
                  <w:divBdr>
                    <w:top w:val="none" w:sz="0" w:space="0" w:color="auto"/>
                    <w:left w:val="none" w:sz="0" w:space="0" w:color="auto"/>
                    <w:bottom w:val="none" w:sz="0" w:space="0" w:color="auto"/>
                    <w:right w:val="none" w:sz="0" w:space="0" w:color="auto"/>
                  </w:divBdr>
                  <w:divsChild>
                    <w:div w:id="128982132">
                      <w:marLeft w:val="0"/>
                      <w:marRight w:val="0"/>
                      <w:marTop w:val="0"/>
                      <w:marBottom w:val="0"/>
                      <w:divBdr>
                        <w:top w:val="none" w:sz="0" w:space="0" w:color="auto"/>
                        <w:left w:val="none" w:sz="0" w:space="0" w:color="auto"/>
                        <w:bottom w:val="none" w:sz="0" w:space="0" w:color="auto"/>
                        <w:right w:val="none" w:sz="0" w:space="0" w:color="auto"/>
                      </w:divBdr>
                      <w:divsChild>
                        <w:div w:id="1315601297">
                          <w:marLeft w:val="0"/>
                          <w:marRight w:val="0"/>
                          <w:marTop w:val="0"/>
                          <w:marBottom w:val="0"/>
                          <w:divBdr>
                            <w:top w:val="none" w:sz="0" w:space="0" w:color="auto"/>
                            <w:left w:val="none" w:sz="0" w:space="0" w:color="auto"/>
                            <w:bottom w:val="none" w:sz="0" w:space="0" w:color="auto"/>
                            <w:right w:val="none" w:sz="0" w:space="0" w:color="auto"/>
                          </w:divBdr>
                          <w:divsChild>
                            <w:div w:id="1676878112">
                              <w:marLeft w:val="0"/>
                              <w:marRight w:val="0"/>
                              <w:marTop w:val="0"/>
                              <w:marBottom w:val="0"/>
                              <w:divBdr>
                                <w:top w:val="none" w:sz="0" w:space="0" w:color="auto"/>
                                <w:left w:val="none" w:sz="0" w:space="0" w:color="auto"/>
                                <w:bottom w:val="none" w:sz="0" w:space="0" w:color="auto"/>
                                <w:right w:val="none" w:sz="0" w:space="0" w:color="auto"/>
                              </w:divBdr>
                              <w:divsChild>
                                <w:div w:id="1535531691">
                                  <w:marLeft w:val="0"/>
                                  <w:marRight w:val="0"/>
                                  <w:marTop w:val="0"/>
                                  <w:marBottom w:val="0"/>
                                  <w:divBdr>
                                    <w:top w:val="none" w:sz="0" w:space="0" w:color="auto"/>
                                    <w:left w:val="none" w:sz="0" w:space="0" w:color="auto"/>
                                    <w:bottom w:val="none" w:sz="0" w:space="0" w:color="auto"/>
                                    <w:right w:val="none" w:sz="0" w:space="0" w:color="auto"/>
                                  </w:divBdr>
                                </w:div>
                              </w:divsChild>
                            </w:div>
                            <w:div w:id="322321917">
                              <w:marLeft w:val="0"/>
                              <w:marRight w:val="0"/>
                              <w:marTop w:val="0"/>
                              <w:marBottom w:val="0"/>
                              <w:divBdr>
                                <w:top w:val="none" w:sz="0" w:space="0" w:color="auto"/>
                                <w:left w:val="none" w:sz="0" w:space="0" w:color="auto"/>
                                <w:bottom w:val="none" w:sz="0" w:space="0" w:color="auto"/>
                                <w:right w:val="none" w:sz="0" w:space="0" w:color="auto"/>
                              </w:divBdr>
                              <w:divsChild>
                                <w:div w:id="1612586076">
                                  <w:marLeft w:val="0"/>
                                  <w:marRight w:val="0"/>
                                  <w:marTop w:val="0"/>
                                  <w:marBottom w:val="0"/>
                                  <w:divBdr>
                                    <w:top w:val="none" w:sz="0" w:space="0" w:color="auto"/>
                                    <w:left w:val="none" w:sz="0" w:space="0" w:color="auto"/>
                                    <w:bottom w:val="none" w:sz="0" w:space="0" w:color="auto"/>
                                    <w:right w:val="none" w:sz="0" w:space="0" w:color="auto"/>
                                  </w:divBdr>
                                </w:div>
                              </w:divsChild>
                            </w:div>
                            <w:div w:id="539898265">
                              <w:marLeft w:val="0"/>
                              <w:marRight w:val="0"/>
                              <w:marTop w:val="0"/>
                              <w:marBottom w:val="0"/>
                              <w:divBdr>
                                <w:top w:val="none" w:sz="0" w:space="0" w:color="auto"/>
                                <w:left w:val="none" w:sz="0" w:space="0" w:color="auto"/>
                                <w:bottom w:val="none" w:sz="0" w:space="0" w:color="auto"/>
                                <w:right w:val="none" w:sz="0" w:space="0" w:color="auto"/>
                              </w:divBdr>
                              <w:divsChild>
                                <w:div w:id="10484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9464">
                      <w:marLeft w:val="0"/>
                      <w:marRight w:val="0"/>
                      <w:marTop w:val="0"/>
                      <w:marBottom w:val="0"/>
                      <w:divBdr>
                        <w:top w:val="none" w:sz="0" w:space="0" w:color="auto"/>
                        <w:left w:val="none" w:sz="0" w:space="0" w:color="auto"/>
                        <w:bottom w:val="none" w:sz="0" w:space="0" w:color="auto"/>
                        <w:right w:val="none" w:sz="0" w:space="0" w:color="auto"/>
                      </w:divBdr>
                      <w:divsChild>
                        <w:div w:id="295575674">
                          <w:marLeft w:val="0"/>
                          <w:marRight w:val="0"/>
                          <w:marTop w:val="0"/>
                          <w:marBottom w:val="0"/>
                          <w:divBdr>
                            <w:top w:val="none" w:sz="0" w:space="0" w:color="auto"/>
                            <w:left w:val="none" w:sz="0" w:space="0" w:color="auto"/>
                            <w:bottom w:val="none" w:sz="0" w:space="0" w:color="auto"/>
                            <w:right w:val="none" w:sz="0" w:space="0" w:color="auto"/>
                          </w:divBdr>
                          <w:divsChild>
                            <w:div w:id="221135301">
                              <w:marLeft w:val="0"/>
                              <w:marRight w:val="0"/>
                              <w:marTop w:val="0"/>
                              <w:marBottom w:val="0"/>
                              <w:divBdr>
                                <w:top w:val="none" w:sz="0" w:space="0" w:color="auto"/>
                                <w:left w:val="none" w:sz="0" w:space="0" w:color="auto"/>
                                <w:bottom w:val="none" w:sz="0" w:space="0" w:color="auto"/>
                                <w:right w:val="none" w:sz="0" w:space="0" w:color="auto"/>
                              </w:divBdr>
                              <w:divsChild>
                                <w:div w:id="480462496">
                                  <w:marLeft w:val="0"/>
                                  <w:marRight w:val="0"/>
                                  <w:marTop w:val="0"/>
                                  <w:marBottom w:val="0"/>
                                  <w:divBdr>
                                    <w:top w:val="none" w:sz="0" w:space="0" w:color="auto"/>
                                    <w:left w:val="none" w:sz="0" w:space="0" w:color="auto"/>
                                    <w:bottom w:val="none" w:sz="0" w:space="0" w:color="auto"/>
                                    <w:right w:val="none" w:sz="0" w:space="0" w:color="auto"/>
                                  </w:divBdr>
                                </w:div>
                              </w:divsChild>
                            </w:div>
                            <w:div w:id="175846253">
                              <w:marLeft w:val="0"/>
                              <w:marRight w:val="0"/>
                              <w:marTop w:val="0"/>
                              <w:marBottom w:val="0"/>
                              <w:divBdr>
                                <w:top w:val="none" w:sz="0" w:space="0" w:color="auto"/>
                                <w:left w:val="none" w:sz="0" w:space="0" w:color="auto"/>
                                <w:bottom w:val="none" w:sz="0" w:space="0" w:color="auto"/>
                                <w:right w:val="none" w:sz="0" w:space="0" w:color="auto"/>
                              </w:divBdr>
                              <w:divsChild>
                                <w:div w:id="910578968">
                                  <w:marLeft w:val="0"/>
                                  <w:marRight w:val="0"/>
                                  <w:marTop w:val="0"/>
                                  <w:marBottom w:val="0"/>
                                  <w:divBdr>
                                    <w:top w:val="none" w:sz="0" w:space="0" w:color="auto"/>
                                    <w:left w:val="none" w:sz="0" w:space="0" w:color="auto"/>
                                    <w:bottom w:val="none" w:sz="0" w:space="0" w:color="auto"/>
                                    <w:right w:val="none" w:sz="0" w:space="0" w:color="auto"/>
                                  </w:divBdr>
                                </w:div>
                              </w:divsChild>
                            </w:div>
                            <w:div w:id="1256549275">
                              <w:marLeft w:val="0"/>
                              <w:marRight w:val="0"/>
                              <w:marTop w:val="0"/>
                              <w:marBottom w:val="0"/>
                              <w:divBdr>
                                <w:top w:val="none" w:sz="0" w:space="0" w:color="auto"/>
                                <w:left w:val="none" w:sz="0" w:space="0" w:color="auto"/>
                                <w:bottom w:val="none" w:sz="0" w:space="0" w:color="auto"/>
                                <w:right w:val="none" w:sz="0" w:space="0" w:color="auto"/>
                              </w:divBdr>
                              <w:divsChild>
                                <w:div w:id="1951626083">
                                  <w:marLeft w:val="0"/>
                                  <w:marRight w:val="0"/>
                                  <w:marTop w:val="0"/>
                                  <w:marBottom w:val="0"/>
                                  <w:divBdr>
                                    <w:top w:val="none" w:sz="0" w:space="0" w:color="auto"/>
                                    <w:left w:val="none" w:sz="0" w:space="0" w:color="auto"/>
                                    <w:bottom w:val="none" w:sz="0" w:space="0" w:color="auto"/>
                                    <w:right w:val="none" w:sz="0" w:space="0" w:color="auto"/>
                                  </w:divBdr>
                                </w:div>
                              </w:divsChild>
                            </w:div>
                            <w:div w:id="899442591">
                              <w:marLeft w:val="0"/>
                              <w:marRight w:val="0"/>
                              <w:marTop w:val="0"/>
                              <w:marBottom w:val="0"/>
                              <w:divBdr>
                                <w:top w:val="none" w:sz="0" w:space="0" w:color="auto"/>
                                <w:left w:val="none" w:sz="0" w:space="0" w:color="auto"/>
                                <w:bottom w:val="none" w:sz="0" w:space="0" w:color="auto"/>
                                <w:right w:val="none" w:sz="0" w:space="0" w:color="auto"/>
                              </w:divBdr>
                              <w:divsChild>
                                <w:div w:id="1075783604">
                                  <w:marLeft w:val="0"/>
                                  <w:marRight w:val="0"/>
                                  <w:marTop w:val="0"/>
                                  <w:marBottom w:val="0"/>
                                  <w:divBdr>
                                    <w:top w:val="none" w:sz="0" w:space="0" w:color="auto"/>
                                    <w:left w:val="none" w:sz="0" w:space="0" w:color="auto"/>
                                    <w:bottom w:val="none" w:sz="0" w:space="0" w:color="auto"/>
                                    <w:right w:val="none" w:sz="0" w:space="0" w:color="auto"/>
                                  </w:divBdr>
                                </w:div>
                              </w:divsChild>
                            </w:div>
                            <w:div w:id="201871833">
                              <w:marLeft w:val="0"/>
                              <w:marRight w:val="0"/>
                              <w:marTop w:val="0"/>
                              <w:marBottom w:val="0"/>
                              <w:divBdr>
                                <w:top w:val="none" w:sz="0" w:space="0" w:color="auto"/>
                                <w:left w:val="none" w:sz="0" w:space="0" w:color="auto"/>
                                <w:bottom w:val="none" w:sz="0" w:space="0" w:color="auto"/>
                                <w:right w:val="none" w:sz="0" w:space="0" w:color="auto"/>
                              </w:divBdr>
                              <w:divsChild>
                                <w:div w:id="1917322290">
                                  <w:marLeft w:val="0"/>
                                  <w:marRight w:val="0"/>
                                  <w:marTop w:val="0"/>
                                  <w:marBottom w:val="0"/>
                                  <w:divBdr>
                                    <w:top w:val="none" w:sz="0" w:space="0" w:color="auto"/>
                                    <w:left w:val="none" w:sz="0" w:space="0" w:color="auto"/>
                                    <w:bottom w:val="none" w:sz="0" w:space="0" w:color="auto"/>
                                    <w:right w:val="none" w:sz="0" w:space="0" w:color="auto"/>
                                  </w:divBdr>
                                </w:div>
                              </w:divsChild>
                            </w:div>
                            <w:div w:id="225379205">
                              <w:marLeft w:val="0"/>
                              <w:marRight w:val="0"/>
                              <w:marTop w:val="0"/>
                              <w:marBottom w:val="0"/>
                              <w:divBdr>
                                <w:top w:val="none" w:sz="0" w:space="0" w:color="auto"/>
                                <w:left w:val="none" w:sz="0" w:space="0" w:color="auto"/>
                                <w:bottom w:val="none" w:sz="0" w:space="0" w:color="auto"/>
                                <w:right w:val="none" w:sz="0" w:space="0" w:color="auto"/>
                              </w:divBdr>
                              <w:divsChild>
                                <w:div w:id="84038836">
                                  <w:marLeft w:val="0"/>
                                  <w:marRight w:val="0"/>
                                  <w:marTop w:val="0"/>
                                  <w:marBottom w:val="0"/>
                                  <w:divBdr>
                                    <w:top w:val="none" w:sz="0" w:space="0" w:color="auto"/>
                                    <w:left w:val="none" w:sz="0" w:space="0" w:color="auto"/>
                                    <w:bottom w:val="none" w:sz="0" w:space="0" w:color="auto"/>
                                    <w:right w:val="none" w:sz="0" w:space="0" w:color="auto"/>
                                  </w:divBdr>
                                </w:div>
                              </w:divsChild>
                            </w:div>
                            <w:div w:id="442264176">
                              <w:marLeft w:val="0"/>
                              <w:marRight w:val="0"/>
                              <w:marTop w:val="0"/>
                              <w:marBottom w:val="0"/>
                              <w:divBdr>
                                <w:top w:val="none" w:sz="0" w:space="0" w:color="auto"/>
                                <w:left w:val="none" w:sz="0" w:space="0" w:color="auto"/>
                                <w:bottom w:val="none" w:sz="0" w:space="0" w:color="auto"/>
                                <w:right w:val="none" w:sz="0" w:space="0" w:color="auto"/>
                              </w:divBdr>
                              <w:divsChild>
                                <w:div w:id="141627987">
                                  <w:marLeft w:val="0"/>
                                  <w:marRight w:val="0"/>
                                  <w:marTop w:val="0"/>
                                  <w:marBottom w:val="0"/>
                                  <w:divBdr>
                                    <w:top w:val="none" w:sz="0" w:space="0" w:color="auto"/>
                                    <w:left w:val="none" w:sz="0" w:space="0" w:color="auto"/>
                                    <w:bottom w:val="none" w:sz="0" w:space="0" w:color="auto"/>
                                    <w:right w:val="none" w:sz="0" w:space="0" w:color="auto"/>
                                  </w:divBdr>
                                </w:div>
                              </w:divsChild>
                            </w:div>
                            <w:div w:id="1409039799">
                              <w:marLeft w:val="0"/>
                              <w:marRight w:val="0"/>
                              <w:marTop w:val="0"/>
                              <w:marBottom w:val="0"/>
                              <w:divBdr>
                                <w:top w:val="none" w:sz="0" w:space="0" w:color="auto"/>
                                <w:left w:val="none" w:sz="0" w:space="0" w:color="auto"/>
                                <w:bottom w:val="none" w:sz="0" w:space="0" w:color="auto"/>
                                <w:right w:val="none" w:sz="0" w:space="0" w:color="auto"/>
                              </w:divBdr>
                              <w:divsChild>
                                <w:div w:id="1964798969">
                                  <w:marLeft w:val="0"/>
                                  <w:marRight w:val="0"/>
                                  <w:marTop w:val="0"/>
                                  <w:marBottom w:val="0"/>
                                  <w:divBdr>
                                    <w:top w:val="none" w:sz="0" w:space="0" w:color="auto"/>
                                    <w:left w:val="none" w:sz="0" w:space="0" w:color="auto"/>
                                    <w:bottom w:val="none" w:sz="0" w:space="0" w:color="auto"/>
                                    <w:right w:val="none" w:sz="0" w:space="0" w:color="auto"/>
                                  </w:divBdr>
                                </w:div>
                              </w:divsChild>
                            </w:div>
                            <w:div w:id="488446276">
                              <w:marLeft w:val="0"/>
                              <w:marRight w:val="0"/>
                              <w:marTop w:val="0"/>
                              <w:marBottom w:val="0"/>
                              <w:divBdr>
                                <w:top w:val="none" w:sz="0" w:space="0" w:color="auto"/>
                                <w:left w:val="none" w:sz="0" w:space="0" w:color="auto"/>
                                <w:bottom w:val="none" w:sz="0" w:space="0" w:color="auto"/>
                                <w:right w:val="none" w:sz="0" w:space="0" w:color="auto"/>
                              </w:divBdr>
                              <w:divsChild>
                                <w:div w:id="690961610">
                                  <w:marLeft w:val="0"/>
                                  <w:marRight w:val="0"/>
                                  <w:marTop w:val="0"/>
                                  <w:marBottom w:val="0"/>
                                  <w:divBdr>
                                    <w:top w:val="none" w:sz="0" w:space="0" w:color="auto"/>
                                    <w:left w:val="none" w:sz="0" w:space="0" w:color="auto"/>
                                    <w:bottom w:val="none" w:sz="0" w:space="0" w:color="auto"/>
                                    <w:right w:val="none" w:sz="0" w:space="0" w:color="auto"/>
                                  </w:divBdr>
                                </w:div>
                              </w:divsChild>
                            </w:div>
                            <w:div w:id="810827129">
                              <w:marLeft w:val="0"/>
                              <w:marRight w:val="0"/>
                              <w:marTop w:val="0"/>
                              <w:marBottom w:val="0"/>
                              <w:divBdr>
                                <w:top w:val="none" w:sz="0" w:space="0" w:color="auto"/>
                                <w:left w:val="none" w:sz="0" w:space="0" w:color="auto"/>
                                <w:bottom w:val="none" w:sz="0" w:space="0" w:color="auto"/>
                                <w:right w:val="none" w:sz="0" w:space="0" w:color="auto"/>
                              </w:divBdr>
                              <w:divsChild>
                                <w:div w:id="1656110836">
                                  <w:marLeft w:val="0"/>
                                  <w:marRight w:val="0"/>
                                  <w:marTop w:val="0"/>
                                  <w:marBottom w:val="0"/>
                                  <w:divBdr>
                                    <w:top w:val="none" w:sz="0" w:space="0" w:color="auto"/>
                                    <w:left w:val="none" w:sz="0" w:space="0" w:color="auto"/>
                                    <w:bottom w:val="none" w:sz="0" w:space="0" w:color="auto"/>
                                    <w:right w:val="none" w:sz="0" w:space="0" w:color="auto"/>
                                  </w:divBdr>
                                </w:div>
                              </w:divsChild>
                            </w:div>
                            <w:div w:id="178979267">
                              <w:marLeft w:val="0"/>
                              <w:marRight w:val="0"/>
                              <w:marTop w:val="0"/>
                              <w:marBottom w:val="0"/>
                              <w:divBdr>
                                <w:top w:val="none" w:sz="0" w:space="0" w:color="auto"/>
                                <w:left w:val="none" w:sz="0" w:space="0" w:color="auto"/>
                                <w:bottom w:val="none" w:sz="0" w:space="0" w:color="auto"/>
                                <w:right w:val="none" w:sz="0" w:space="0" w:color="auto"/>
                              </w:divBdr>
                              <w:divsChild>
                                <w:div w:id="145701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16810">
      <w:bodyDiv w:val="1"/>
      <w:marLeft w:val="0"/>
      <w:marRight w:val="0"/>
      <w:marTop w:val="0"/>
      <w:marBottom w:val="0"/>
      <w:divBdr>
        <w:top w:val="none" w:sz="0" w:space="0" w:color="auto"/>
        <w:left w:val="none" w:sz="0" w:space="0" w:color="auto"/>
        <w:bottom w:val="none" w:sz="0" w:space="0" w:color="auto"/>
        <w:right w:val="none" w:sz="0" w:space="0" w:color="auto"/>
      </w:divBdr>
    </w:div>
    <w:div w:id="626853845">
      <w:bodyDiv w:val="1"/>
      <w:marLeft w:val="0"/>
      <w:marRight w:val="0"/>
      <w:marTop w:val="0"/>
      <w:marBottom w:val="0"/>
      <w:divBdr>
        <w:top w:val="none" w:sz="0" w:space="0" w:color="auto"/>
        <w:left w:val="none" w:sz="0" w:space="0" w:color="auto"/>
        <w:bottom w:val="none" w:sz="0" w:space="0" w:color="auto"/>
        <w:right w:val="none" w:sz="0" w:space="0" w:color="auto"/>
      </w:divBdr>
    </w:div>
    <w:div w:id="1035618027">
      <w:bodyDiv w:val="1"/>
      <w:marLeft w:val="0"/>
      <w:marRight w:val="0"/>
      <w:marTop w:val="0"/>
      <w:marBottom w:val="0"/>
      <w:divBdr>
        <w:top w:val="none" w:sz="0" w:space="0" w:color="auto"/>
        <w:left w:val="none" w:sz="0" w:space="0" w:color="auto"/>
        <w:bottom w:val="none" w:sz="0" w:space="0" w:color="auto"/>
        <w:right w:val="none" w:sz="0" w:space="0" w:color="auto"/>
      </w:divBdr>
    </w:div>
    <w:div w:id="1791388711">
      <w:bodyDiv w:val="1"/>
      <w:marLeft w:val="0"/>
      <w:marRight w:val="0"/>
      <w:marTop w:val="0"/>
      <w:marBottom w:val="0"/>
      <w:divBdr>
        <w:top w:val="none" w:sz="0" w:space="0" w:color="auto"/>
        <w:left w:val="none" w:sz="0" w:space="0" w:color="auto"/>
        <w:bottom w:val="none" w:sz="0" w:space="0" w:color="auto"/>
        <w:right w:val="none" w:sz="0" w:space="0" w:color="auto"/>
      </w:divBdr>
      <w:divsChild>
        <w:div w:id="1560169170">
          <w:marLeft w:val="0"/>
          <w:marRight w:val="0"/>
          <w:marTop w:val="0"/>
          <w:marBottom w:val="0"/>
          <w:divBdr>
            <w:top w:val="single" w:sz="4" w:space="0" w:color="auto"/>
            <w:left w:val="single" w:sz="4" w:space="0" w:color="auto"/>
            <w:bottom w:val="single" w:sz="4" w:space="0" w:color="auto"/>
            <w:right w:val="single" w:sz="4" w:space="0" w:color="auto"/>
          </w:divBdr>
          <w:divsChild>
            <w:div w:id="1988317489">
              <w:marLeft w:val="0"/>
              <w:marRight w:val="0"/>
              <w:marTop w:val="0"/>
              <w:marBottom w:val="0"/>
              <w:divBdr>
                <w:top w:val="none" w:sz="0" w:space="0" w:color="auto"/>
                <w:left w:val="none" w:sz="0" w:space="0" w:color="auto"/>
                <w:bottom w:val="none" w:sz="0" w:space="0" w:color="auto"/>
                <w:right w:val="none" w:sz="0" w:space="0" w:color="auto"/>
              </w:divBdr>
              <w:divsChild>
                <w:div w:id="1724864478">
                  <w:marLeft w:val="0"/>
                  <w:marRight w:val="0"/>
                  <w:marTop w:val="0"/>
                  <w:marBottom w:val="0"/>
                  <w:divBdr>
                    <w:top w:val="none" w:sz="0" w:space="0" w:color="auto"/>
                    <w:left w:val="none" w:sz="0" w:space="0" w:color="auto"/>
                    <w:bottom w:val="none" w:sz="0" w:space="0" w:color="auto"/>
                    <w:right w:val="none" w:sz="0" w:space="0" w:color="auto"/>
                  </w:divBdr>
                  <w:divsChild>
                    <w:div w:id="1486237296">
                      <w:marLeft w:val="0"/>
                      <w:marRight w:val="0"/>
                      <w:marTop w:val="0"/>
                      <w:marBottom w:val="0"/>
                      <w:divBdr>
                        <w:top w:val="none" w:sz="0" w:space="0" w:color="auto"/>
                        <w:left w:val="none" w:sz="0" w:space="0" w:color="auto"/>
                        <w:bottom w:val="none" w:sz="0" w:space="0" w:color="auto"/>
                        <w:right w:val="none" w:sz="0" w:space="0" w:color="auto"/>
                      </w:divBdr>
                      <w:divsChild>
                        <w:div w:id="188952525">
                          <w:marLeft w:val="0"/>
                          <w:marRight w:val="0"/>
                          <w:marTop w:val="0"/>
                          <w:marBottom w:val="0"/>
                          <w:divBdr>
                            <w:top w:val="none" w:sz="0" w:space="0" w:color="auto"/>
                            <w:left w:val="none" w:sz="0" w:space="0" w:color="auto"/>
                            <w:bottom w:val="none" w:sz="0" w:space="0" w:color="auto"/>
                            <w:right w:val="none" w:sz="0" w:space="0" w:color="auto"/>
                          </w:divBdr>
                          <w:divsChild>
                            <w:div w:id="356075">
                              <w:marLeft w:val="0"/>
                              <w:marRight w:val="0"/>
                              <w:marTop w:val="0"/>
                              <w:marBottom w:val="0"/>
                              <w:divBdr>
                                <w:top w:val="none" w:sz="0" w:space="0" w:color="auto"/>
                                <w:left w:val="none" w:sz="0" w:space="0" w:color="auto"/>
                                <w:bottom w:val="none" w:sz="0" w:space="0" w:color="auto"/>
                                <w:right w:val="none" w:sz="0" w:space="0" w:color="auto"/>
                              </w:divBdr>
                              <w:divsChild>
                                <w:div w:id="1420760482">
                                  <w:marLeft w:val="0"/>
                                  <w:marRight w:val="0"/>
                                  <w:marTop w:val="0"/>
                                  <w:marBottom w:val="0"/>
                                  <w:divBdr>
                                    <w:top w:val="none" w:sz="0" w:space="0" w:color="auto"/>
                                    <w:left w:val="none" w:sz="0" w:space="0" w:color="auto"/>
                                    <w:bottom w:val="none" w:sz="0" w:space="0" w:color="auto"/>
                                    <w:right w:val="none" w:sz="0" w:space="0" w:color="auto"/>
                                  </w:divBdr>
                                </w:div>
                              </w:divsChild>
                            </w:div>
                            <w:div w:id="1506046724">
                              <w:marLeft w:val="0"/>
                              <w:marRight w:val="0"/>
                              <w:marTop w:val="0"/>
                              <w:marBottom w:val="0"/>
                              <w:divBdr>
                                <w:top w:val="none" w:sz="0" w:space="0" w:color="auto"/>
                                <w:left w:val="none" w:sz="0" w:space="0" w:color="auto"/>
                                <w:bottom w:val="none" w:sz="0" w:space="0" w:color="auto"/>
                                <w:right w:val="none" w:sz="0" w:space="0" w:color="auto"/>
                              </w:divBdr>
                              <w:divsChild>
                                <w:div w:id="1211962805">
                                  <w:marLeft w:val="0"/>
                                  <w:marRight w:val="0"/>
                                  <w:marTop w:val="0"/>
                                  <w:marBottom w:val="0"/>
                                  <w:divBdr>
                                    <w:top w:val="none" w:sz="0" w:space="0" w:color="auto"/>
                                    <w:left w:val="none" w:sz="0" w:space="0" w:color="auto"/>
                                    <w:bottom w:val="none" w:sz="0" w:space="0" w:color="auto"/>
                                    <w:right w:val="none" w:sz="0" w:space="0" w:color="auto"/>
                                  </w:divBdr>
                                </w:div>
                              </w:divsChild>
                            </w:div>
                            <w:div w:id="1421759000">
                              <w:marLeft w:val="0"/>
                              <w:marRight w:val="0"/>
                              <w:marTop w:val="0"/>
                              <w:marBottom w:val="0"/>
                              <w:divBdr>
                                <w:top w:val="none" w:sz="0" w:space="0" w:color="auto"/>
                                <w:left w:val="none" w:sz="0" w:space="0" w:color="auto"/>
                                <w:bottom w:val="none" w:sz="0" w:space="0" w:color="auto"/>
                                <w:right w:val="none" w:sz="0" w:space="0" w:color="auto"/>
                              </w:divBdr>
                              <w:divsChild>
                                <w:div w:id="1487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152121">
                      <w:marLeft w:val="0"/>
                      <w:marRight w:val="0"/>
                      <w:marTop w:val="0"/>
                      <w:marBottom w:val="0"/>
                      <w:divBdr>
                        <w:top w:val="none" w:sz="0" w:space="0" w:color="auto"/>
                        <w:left w:val="none" w:sz="0" w:space="0" w:color="auto"/>
                        <w:bottom w:val="none" w:sz="0" w:space="0" w:color="auto"/>
                        <w:right w:val="none" w:sz="0" w:space="0" w:color="auto"/>
                      </w:divBdr>
                      <w:divsChild>
                        <w:div w:id="805053093">
                          <w:marLeft w:val="0"/>
                          <w:marRight w:val="0"/>
                          <w:marTop w:val="0"/>
                          <w:marBottom w:val="0"/>
                          <w:divBdr>
                            <w:top w:val="none" w:sz="0" w:space="0" w:color="auto"/>
                            <w:left w:val="none" w:sz="0" w:space="0" w:color="auto"/>
                            <w:bottom w:val="none" w:sz="0" w:space="0" w:color="auto"/>
                            <w:right w:val="none" w:sz="0" w:space="0" w:color="auto"/>
                          </w:divBdr>
                          <w:divsChild>
                            <w:div w:id="193076819">
                              <w:marLeft w:val="0"/>
                              <w:marRight w:val="0"/>
                              <w:marTop w:val="0"/>
                              <w:marBottom w:val="0"/>
                              <w:divBdr>
                                <w:top w:val="none" w:sz="0" w:space="0" w:color="auto"/>
                                <w:left w:val="none" w:sz="0" w:space="0" w:color="auto"/>
                                <w:bottom w:val="none" w:sz="0" w:space="0" w:color="auto"/>
                                <w:right w:val="none" w:sz="0" w:space="0" w:color="auto"/>
                              </w:divBdr>
                              <w:divsChild>
                                <w:div w:id="662969556">
                                  <w:marLeft w:val="0"/>
                                  <w:marRight w:val="0"/>
                                  <w:marTop w:val="0"/>
                                  <w:marBottom w:val="0"/>
                                  <w:divBdr>
                                    <w:top w:val="none" w:sz="0" w:space="0" w:color="auto"/>
                                    <w:left w:val="none" w:sz="0" w:space="0" w:color="auto"/>
                                    <w:bottom w:val="none" w:sz="0" w:space="0" w:color="auto"/>
                                    <w:right w:val="none" w:sz="0" w:space="0" w:color="auto"/>
                                  </w:divBdr>
                                </w:div>
                              </w:divsChild>
                            </w:div>
                            <w:div w:id="334964829">
                              <w:marLeft w:val="0"/>
                              <w:marRight w:val="0"/>
                              <w:marTop w:val="0"/>
                              <w:marBottom w:val="0"/>
                              <w:divBdr>
                                <w:top w:val="none" w:sz="0" w:space="0" w:color="auto"/>
                                <w:left w:val="none" w:sz="0" w:space="0" w:color="auto"/>
                                <w:bottom w:val="none" w:sz="0" w:space="0" w:color="auto"/>
                                <w:right w:val="none" w:sz="0" w:space="0" w:color="auto"/>
                              </w:divBdr>
                              <w:divsChild>
                                <w:div w:id="1511942292">
                                  <w:marLeft w:val="0"/>
                                  <w:marRight w:val="0"/>
                                  <w:marTop w:val="0"/>
                                  <w:marBottom w:val="0"/>
                                  <w:divBdr>
                                    <w:top w:val="none" w:sz="0" w:space="0" w:color="auto"/>
                                    <w:left w:val="none" w:sz="0" w:space="0" w:color="auto"/>
                                    <w:bottom w:val="none" w:sz="0" w:space="0" w:color="auto"/>
                                    <w:right w:val="none" w:sz="0" w:space="0" w:color="auto"/>
                                  </w:divBdr>
                                </w:div>
                              </w:divsChild>
                            </w:div>
                            <w:div w:id="1206914063">
                              <w:marLeft w:val="0"/>
                              <w:marRight w:val="0"/>
                              <w:marTop w:val="0"/>
                              <w:marBottom w:val="0"/>
                              <w:divBdr>
                                <w:top w:val="none" w:sz="0" w:space="0" w:color="auto"/>
                                <w:left w:val="none" w:sz="0" w:space="0" w:color="auto"/>
                                <w:bottom w:val="none" w:sz="0" w:space="0" w:color="auto"/>
                                <w:right w:val="none" w:sz="0" w:space="0" w:color="auto"/>
                              </w:divBdr>
                              <w:divsChild>
                                <w:div w:id="174272520">
                                  <w:marLeft w:val="0"/>
                                  <w:marRight w:val="0"/>
                                  <w:marTop w:val="0"/>
                                  <w:marBottom w:val="0"/>
                                  <w:divBdr>
                                    <w:top w:val="none" w:sz="0" w:space="0" w:color="auto"/>
                                    <w:left w:val="none" w:sz="0" w:space="0" w:color="auto"/>
                                    <w:bottom w:val="none" w:sz="0" w:space="0" w:color="auto"/>
                                    <w:right w:val="none" w:sz="0" w:space="0" w:color="auto"/>
                                  </w:divBdr>
                                </w:div>
                              </w:divsChild>
                            </w:div>
                            <w:div w:id="1811243791">
                              <w:marLeft w:val="0"/>
                              <w:marRight w:val="0"/>
                              <w:marTop w:val="0"/>
                              <w:marBottom w:val="0"/>
                              <w:divBdr>
                                <w:top w:val="none" w:sz="0" w:space="0" w:color="auto"/>
                                <w:left w:val="none" w:sz="0" w:space="0" w:color="auto"/>
                                <w:bottom w:val="none" w:sz="0" w:space="0" w:color="auto"/>
                                <w:right w:val="none" w:sz="0" w:space="0" w:color="auto"/>
                              </w:divBdr>
                              <w:divsChild>
                                <w:div w:id="890700793">
                                  <w:marLeft w:val="0"/>
                                  <w:marRight w:val="0"/>
                                  <w:marTop w:val="0"/>
                                  <w:marBottom w:val="0"/>
                                  <w:divBdr>
                                    <w:top w:val="none" w:sz="0" w:space="0" w:color="auto"/>
                                    <w:left w:val="none" w:sz="0" w:space="0" w:color="auto"/>
                                    <w:bottom w:val="none" w:sz="0" w:space="0" w:color="auto"/>
                                    <w:right w:val="none" w:sz="0" w:space="0" w:color="auto"/>
                                  </w:divBdr>
                                </w:div>
                              </w:divsChild>
                            </w:div>
                            <w:div w:id="135342389">
                              <w:marLeft w:val="0"/>
                              <w:marRight w:val="0"/>
                              <w:marTop w:val="0"/>
                              <w:marBottom w:val="0"/>
                              <w:divBdr>
                                <w:top w:val="none" w:sz="0" w:space="0" w:color="auto"/>
                                <w:left w:val="none" w:sz="0" w:space="0" w:color="auto"/>
                                <w:bottom w:val="none" w:sz="0" w:space="0" w:color="auto"/>
                                <w:right w:val="none" w:sz="0" w:space="0" w:color="auto"/>
                              </w:divBdr>
                              <w:divsChild>
                                <w:div w:id="1630552262">
                                  <w:marLeft w:val="0"/>
                                  <w:marRight w:val="0"/>
                                  <w:marTop w:val="0"/>
                                  <w:marBottom w:val="0"/>
                                  <w:divBdr>
                                    <w:top w:val="none" w:sz="0" w:space="0" w:color="auto"/>
                                    <w:left w:val="none" w:sz="0" w:space="0" w:color="auto"/>
                                    <w:bottom w:val="none" w:sz="0" w:space="0" w:color="auto"/>
                                    <w:right w:val="none" w:sz="0" w:space="0" w:color="auto"/>
                                  </w:divBdr>
                                </w:div>
                              </w:divsChild>
                            </w:div>
                            <w:div w:id="75832829">
                              <w:marLeft w:val="0"/>
                              <w:marRight w:val="0"/>
                              <w:marTop w:val="0"/>
                              <w:marBottom w:val="0"/>
                              <w:divBdr>
                                <w:top w:val="none" w:sz="0" w:space="0" w:color="auto"/>
                                <w:left w:val="none" w:sz="0" w:space="0" w:color="auto"/>
                                <w:bottom w:val="none" w:sz="0" w:space="0" w:color="auto"/>
                                <w:right w:val="none" w:sz="0" w:space="0" w:color="auto"/>
                              </w:divBdr>
                              <w:divsChild>
                                <w:div w:id="1815484855">
                                  <w:marLeft w:val="0"/>
                                  <w:marRight w:val="0"/>
                                  <w:marTop w:val="0"/>
                                  <w:marBottom w:val="0"/>
                                  <w:divBdr>
                                    <w:top w:val="none" w:sz="0" w:space="0" w:color="auto"/>
                                    <w:left w:val="none" w:sz="0" w:space="0" w:color="auto"/>
                                    <w:bottom w:val="none" w:sz="0" w:space="0" w:color="auto"/>
                                    <w:right w:val="none" w:sz="0" w:space="0" w:color="auto"/>
                                  </w:divBdr>
                                </w:div>
                              </w:divsChild>
                            </w:div>
                            <w:div w:id="2051027852">
                              <w:marLeft w:val="0"/>
                              <w:marRight w:val="0"/>
                              <w:marTop w:val="0"/>
                              <w:marBottom w:val="0"/>
                              <w:divBdr>
                                <w:top w:val="none" w:sz="0" w:space="0" w:color="auto"/>
                                <w:left w:val="none" w:sz="0" w:space="0" w:color="auto"/>
                                <w:bottom w:val="none" w:sz="0" w:space="0" w:color="auto"/>
                                <w:right w:val="none" w:sz="0" w:space="0" w:color="auto"/>
                              </w:divBdr>
                              <w:divsChild>
                                <w:div w:id="1955937561">
                                  <w:marLeft w:val="0"/>
                                  <w:marRight w:val="0"/>
                                  <w:marTop w:val="0"/>
                                  <w:marBottom w:val="0"/>
                                  <w:divBdr>
                                    <w:top w:val="none" w:sz="0" w:space="0" w:color="auto"/>
                                    <w:left w:val="none" w:sz="0" w:space="0" w:color="auto"/>
                                    <w:bottom w:val="none" w:sz="0" w:space="0" w:color="auto"/>
                                    <w:right w:val="none" w:sz="0" w:space="0" w:color="auto"/>
                                  </w:divBdr>
                                </w:div>
                              </w:divsChild>
                            </w:div>
                            <w:div w:id="484130263">
                              <w:marLeft w:val="0"/>
                              <w:marRight w:val="0"/>
                              <w:marTop w:val="0"/>
                              <w:marBottom w:val="0"/>
                              <w:divBdr>
                                <w:top w:val="none" w:sz="0" w:space="0" w:color="auto"/>
                                <w:left w:val="none" w:sz="0" w:space="0" w:color="auto"/>
                                <w:bottom w:val="none" w:sz="0" w:space="0" w:color="auto"/>
                                <w:right w:val="none" w:sz="0" w:space="0" w:color="auto"/>
                              </w:divBdr>
                              <w:divsChild>
                                <w:div w:id="742796492">
                                  <w:marLeft w:val="0"/>
                                  <w:marRight w:val="0"/>
                                  <w:marTop w:val="0"/>
                                  <w:marBottom w:val="0"/>
                                  <w:divBdr>
                                    <w:top w:val="none" w:sz="0" w:space="0" w:color="auto"/>
                                    <w:left w:val="none" w:sz="0" w:space="0" w:color="auto"/>
                                    <w:bottom w:val="none" w:sz="0" w:space="0" w:color="auto"/>
                                    <w:right w:val="none" w:sz="0" w:space="0" w:color="auto"/>
                                  </w:divBdr>
                                </w:div>
                              </w:divsChild>
                            </w:div>
                            <w:div w:id="138033043">
                              <w:marLeft w:val="0"/>
                              <w:marRight w:val="0"/>
                              <w:marTop w:val="0"/>
                              <w:marBottom w:val="0"/>
                              <w:divBdr>
                                <w:top w:val="none" w:sz="0" w:space="0" w:color="auto"/>
                                <w:left w:val="none" w:sz="0" w:space="0" w:color="auto"/>
                                <w:bottom w:val="none" w:sz="0" w:space="0" w:color="auto"/>
                                <w:right w:val="none" w:sz="0" w:space="0" w:color="auto"/>
                              </w:divBdr>
                              <w:divsChild>
                                <w:div w:id="2129935001">
                                  <w:marLeft w:val="0"/>
                                  <w:marRight w:val="0"/>
                                  <w:marTop w:val="0"/>
                                  <w:marBottom w:val="0"/>
                                  <w:divBdr>
                                    <w:top w:val="none" w:sz="0" w:space="0" w:color="auto"/>
                                    <w:left w:val="none" w:sz="0" w:space="0" w:color="auto"/>
                                    <w:bottom w:val="none" w:sz="0" w:space="0" w:color="auto"/>
                                    <w:right w:val="none" w:sz="0" w:space="0" w:color="auto"/>
                                  </w:divBdr>
                                </w:div>
                              </w:divsChild>
                            </w:div>
                            <w:div w:id="988824912">
                              <w:marLeft w:val="0"/>
                              <w:marRight w:val="0"/>
                              <w:marTop w:val="0"/>
                              <w:marBottom w:val="0"/>
                              <w:divBdr>
                                <w:top w:val="none" w:sz="0" w:space="0" w:color="auto"/>
                                <w:left w:val="none" w:sz="0" w:space="0" w:color="auto"/>
                                <w:bottom w:val="none" w:sz="0" w:space="0" w:color="auto"/>
                                <w:right w:val="none" w:sz="0" w:space="0" w:color="auto"/>
                              </w:divBdr>
                              <w:divsChild>
                                <w:div w:id="395973244">
                                  <w:marLeft w:val="0"/>
                                  <w:marRight w:val="0"/>
                                  <w:marTop w:val="0"/>
                                  <w:marBottom w:val="0"/>
                                  <w:divBdr>
                                    <w:top w:val="none" w:sz="0" w:space="0" w:color="auto"/>
                                    <w:left w:val="none" w:sz="0" w:space="0" w:color="auto"/>
                                    <w:bottom w:val="none" w:sz="0" w:space="0" w:color="auto"/>
                                    <w:right w:val="none" w:sz="0" w:space="0" w:color="auto"/>
                                  </w:divBdr>
                                </w:div>
                              </w:divsChild>
                            </w:div>
                            <w:div w:id="385640286">
                              <w:marLeft w:val="0"/>
                              <w:marRight w:val="0"/>
                              <w:marTop w:val="0"/>
                              <w:marBottom w:val="0"/>
                              <w:divBdr>
                                <w:top w:val="none" w:sz="0" w:space="0" w:color="auto"/>
                                <w:left w:val="none" w:sz="0" w:space="0" w:color="auto"/>
                                <w:bottom w:val="none" w:sz="0" w:space="0" w:color="auto"/>
                                <w:right w:val="none" w:sz="0" w:space="0" w:color="auto"/>
                              </w:divBdr>
                              <w:divsChild>
                                <w:div w:id="71277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CA43875BC73A5A986542FED979F2F22F63CF6E68AE651C84E5532D9CC3CA305BF55EAE0466733FBB4ABEE5F13D7B91D0975BBF0Bs4M9A" TargetMode="External"/><Relationship Id="rId13" Type="http://schemas.openxmlformats.org/officeDocument/2006/relationships/hyperlink" Target="consultantplus://offline/ref=9FCA43875BC73A5A986542FED979F2F22E6FC06369A4651C84E5532D9CC3CA3049F506A7046B666BEE10E9E8F1s3M5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9FCA43875BC73A5A986542FED979F2F22F63CF6E68AE651C84E5532D9CC3CA3049F506A7046B666BEE10E9E8F1s3M5A" TargetMode="External"/><Relationship Id="rId12" Type="http://schemas.openxmlformats.org/officeDocument/2006/relationships/hyperlink" Target="consultantplus://offline/ref=9FCA43875BC73A5A986542FED979F2F22F64C76A6BA9651C84E5532D9CC3CA305BF55EAB0663786AE805BFB9B7606893DC9759BB174BDAE9s2MC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FCA43875BC73A5A986542FED979F2F22F63CF6E68AE651C84E5532D9CC3CA3049F506A7046B666BEE10E9E8F1s3M5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9FCA43875BC73A5A986542FED979F2F22F64C76A6BA9651C84E5532D9CC3CA305BF55EAB0663786AE805BFB9B7606893DC9759BB174BDAE9s2MCA" TargetMode="External"/><Relationship Id="rId4" Type="http://schemas.openxmlformats.org/officeDocument/2006/relationships/webSettings" Target="webSettings.xml"/><Relationship Id="rId9" Type="http://schemas.openxmlformats.org/officeDocument/2006/relationships/hyperlink" Target="consultantplus://offline/ref=9FCA43875BC73A5A986542FED979F2F22F63CF6E68AE651C84E5532D9CC3CA3049F506A7046B666BEE10E9E8F1s3M5A" TargetMode="External"/><Relationship Id="rId14" Type="http://schemas.openxmlformats.org/officeDocument/2006/relationships/hyperlink" Target="consultantplus://offline/ref=9FCA43875BC73A5A986542FED979F2F22F63CF6E6FAE651C84E5532D9CC3CA3049F506A7046B666BEE10E9E8F1s3M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3954</Words>
  <Characters>22544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Марина</cp:lastModifiedBy>
  <cp:revision>4</cp:revision>
  <cp:lastPrinted>2021-09-29T13:47:00Z</cp:lastPrinted>
  <dcterms:created xsi:type="dcterms:W3CDTF">2026-06-01T12:15:00Z</dcterms:created>
  <dcterms:modified xsi:type="dcterms:W3CDTF">2026-06-01T12:30:00Z</dcterms:modified>
</cp:coreProperties>
</file>