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46" w:rsidRPr="005E15E4" w:rsidRDefault="00416D46" w:rsidP="00416D46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5E15E4">
        <w:rPr>
          <w:rFonts w:ascii="Times New Roman" w:hAnsi="Times New Roman"/>
          <w:sz w:val="21"/>
          <w:szCs w:val="21"/>
        </w:rPr>
        <w:t xml:space="preserve">к </w:t>
      </w:r>
      <w:r>
        <w:rPr>
          <w:rFonts w:ascii="Times New Roman" w:hAnsi="Times New Roman"/>
          <w:sz w:val="21"/>
          <w:szCs w:val="21"/>
        </w:rPr>
        <w:t>договору</w:t>
      </w:r>
      <w:r w:rsidRPr="005E15E4">
        <w:rPr>
          <w:rFonts w:ascii="Times New Roman" w:hAnsi="Times New Roman"/>
          <w:sz w:val="21"/>
          <w:szCs w:val="21"/>
        </w:rPr>
        <w:t xml:space="preserve"> № _____</w:t>
      </w:r>
    </w:p>
    <w:p w:rsidR="00416D46" w:rsidRPr="005E15E4" w:rsidRDefault="00416D46" w:rsidP="00416D46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5E15E4">
        <w:rPr>
          <w:rFonts w:ascii="Times New Roman" w:hAnsi="Times New Roman"/>
          <w:sz w:val="21"/>
          <w:szCs w:val="21"/>
        </w:rPr>
        <w:t>от «_____»__________2025 г.</w:t>
      </w:r>
    </w:p>
    <w:p w:rsidR="00416D46" w:rsidRPr="005E15E4" w:rsidRDefault="00416D46" w:rsidP="00416D4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16D46" w:rsidRPr="005E15E4" w:rsidRDefault="00416D46" w:rsidP="00416D4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16D46" w:rsidRPr="005E15E4" w:rsidRDefault="00416D46" w:rsidP="00416D4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16D46" w:rsidRPr="005E15E4" w:rsidRDefault="00416D46" w:rsidP="00416D4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E15E4">
        <w:rPr>
          <w:rFonts w:ascii="Times New Roman" w:hAnsi="Times New Roman"/>
          <w:b/>
          <w:sz w:val="21"/>
          <w:szCs w:val="21"/>
        </w:rPr>
        <w:t>ТЕХНИЧЕСКОЕ ЗАДАНИЕ</w:t>
      </w:r>
    </w:p>
    <w:p w:rsidR="00416D46" w:rsidRPr="005E15E4" w:rsidRDefault="00416D46" w:rsidP="00416D4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16D46" w:rsidRPr="005E15E4" w:rsidRDefault="00416D46" w:rsidP="00416D46">
      <w:p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5E15E4">
        <w:rPr>
          <w:rFonts w:ascii="Times New Roman" w:hAnsi="Times New Roman"/>
          <w:b/>
          <w:color w:val="000000"/>
          <w:sz w:val="21"/>
          <w:szCs w:val="21"/>
        </w:rPr>
        <w:t xml:space="preserve">Информация о необходимых услугах: </w:t>
      </w:r>
    </w:p>
    <w:p w:rsidR="00416D46" w:rsidRPr="005E15E4" w:rsidRDefault="00416D46" w:rsidP="00416D46">
      <w:pPr>
        <w:tabs>
          <w:tab w:val="left" w:pos="0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:rsidR="00416D46" w:rsidRPr="005E15E4" w:rsidRDefault="00416D46" w:rsidP="00416D46">
      <w:pPr>
        <w:tabs>
          <w:tab w:val="left" w:pos="0"/>
          <w:tab w:val="left" w:pos="1008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4314"/>
        <w:gridCol w:w="886"/>
        <w:gridCol w:w="805"/>
        <w:gridCol w:w="1334"/>
        <w:gridCol w:w="1612"/>
      </w:tblGrid>
      <w:tr w:rsidR="00416D46" w:rsidRPr="00B27D32" w:rsidTr="00D34938">
        <w:trPr>
          <w:trHeight w:val="60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7D32"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B27D32">
              <w:rPr>
                <w:rFonts w:ascii="Times New Roman" w:hAnsi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B27D32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B27D32">
              <w:rPr>
                <w:rFonts w:ascii="Times New Roman" w:hAnsi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7D32">
              <w:rPr>
                <w:rFonts w:ascii="Times New Roman" w:hAnsi="Times New Roman"/>
                <w:sz w:val="21"/>
                <w:szCs w:val="21"/>
              </w:rPr>
              <w:t>Наименование услуг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7D32">
              <w:rPr>
                <w:rFonts w:ascii="Times New Roman" w:hAnsi="Times New Roman"/>
                <w:sz w:val="21"/>
                <w:szCs w:val="21"/>
              </w:rPr>
              <w:t xml:space="preserve">Ед. </w:t>
            </w:r>
            <w:proofErr w:type="spellStart"/>
            <w:r w:rsidRPr="00B27D32">
              <w:rPr>
                <w:rFonts w:ascii="Times New Roman" w:hAnsi="Times New Roman"/>
                <w:sz w:val="21"/>
                <w:szCs w:val="21"/>
              </w:rPr>
              <w:t>изм</w:t>
            </w:r>
            <w:proofErr w:type="spellEnd"/>
            <w:r w:rsidRPr="00B27D32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7D32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7D32">
              <w:rPr>
                <w:rFonts w:ascii="Times New Roman" w:hAnsi="Times New Roman"/>
                <w:sz w:val="21"/>
                <w:szCs w:val="21"/>
              </w:rPr>
              <w:t>Цена за единицу измерения,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7D32">
              <w:rPr>
                <w:rFonts w:ascii="Times New Roman" w:hAnsi="Times New Roman"/>
                <w:sz w:val="21"/>
                <w:szCs w:val="21"/>
              </w:rPr>
              <w:t>Сумма, руб.</w:t>
            </w:r>
          </w:p>
        </w:tc>
      </w:tr>
      <w:tr w:rsidR="00416D46" w:rsidRPr="00B27D32" w:rsidTr="00D34938">
        <w:trPr>
          <w:trHeight w:val="196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1"/>
                <w:szCs w:val="21"/>
              </w:rPr>
            </w:pPr>
            <w:r w:rsidRPr="00B27D32">
              <w:rPr>
                <w:sz w:val="21"/>
                <w:szCs w:val="21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3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Работы по определению страны происхождения товаров (промышленной продукции) и определению соответствия производимой промышленной продукции требованиям, предъявляемым в целях ее отнесения 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российской промышленной </w:t>
            </w:r>
            <w:r w:rsidRPr="00536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продукции, с оформлением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акта экспертизы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b w:val="0"/>
                <w:sz w:val="21"/>
                <w:szCs w:val="21"/>
              </w:rPr>
            </w:pPr>
            <w:proofErr w:type="spellStart"/>
            <w:r>
              <w:rPr>
                <w:rStyle w:val="211pt"/>
                <w:sz w:val="21"/>
                <w:szCs w:val="21"/>
              </w:rPr>
              <w:t>Усл.ед</w:t>
            </w:r>
            <w:proofErr w:type="spellEnd"/>
            <w:r>
              <w:rPr>
                <w:rStyle w:val="211pt"/>
                <w:sz w:val="21"/>
                <w:szCs w:val="21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869CF" w:rsidP="00D3493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47670</w:t>
            </w:r>
            <w:r w:rsidR="00B175E8">
              <w:rPr>
                <w:rFonts w:ascii="Times New Roman" w:hAnsi="Times New Roman"/>
                <w:sz w:val="21"/>
                <w:szCs w:val="21"/>
              </w:rPr>
              <w:t xml:space="preserve"> (в том числе НДС 5%)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869CF" w:rsidP="00D34938">
            <w:pPr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47670 </w:t>
            </w:r>
            <w:r w:rsidR="00B175E8">
              <w:rPr>
                <w:rFonts w:ascii="Times New Roman" w:hAnsi="Times New Roman"/>
                <w:sz w:val="21"/>
                <w:szCs w:val="21"/>
              </w:rPr>
              <w:t>(в том числе НДС 5%)</w:t>
            </w:r>
          </w:p>
        </w:tc>
      </w:tr>
      <w:tr w:rsidR="00416D46" w:rsidRPr="00B27D32" w:rsidTr="00D34938">
        <w:trPr>
          <w:trHeight w:val="240"/>
        </w:trPr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46" w:rsidRPr="00B27D32" w:rsidRDefault="00416D46" w:rsidP="00D3493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1"/>
                <w:szCs w:val="21"/>
              </w:rPr>
            </w:pPr>
            <w:r w:rsidRPr="00B27D32">
              <w:rPr>
                <w:sz w:val="21"/>
                <w:szCs w:val="21"/>
              </w:rPr>
              <w:t>ИТОГО:</w:t>
            </w:r>
            <w:r w:rsidR="00B175E8">
              <w:rPr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="004869CF">
              <w:rPr>
                <w:sz w:val="21"/>
                <w:szCs w:val="21"/>
              </w:rPr>
              <w:t>47670</w:t>
            </w:r>
            <w:r w:rsidR="00B175E8">
              <w:rPr>
                <w:sz w:val="21"/>
                <w:szCs w:val="21"/>
              </w:rPr>
              <w:t xml:space="preserve"> (в том числе НДС 5%)</w:t>
            </w:r>
          </w:p>
        </w:tc>
      </w:tr>
    </w:tbl>
    <w:p w:rsidR="00416D46" w:rsidRDefault="00416D46" w:rsidP="00416D46">
      <w:pPr>
        <w:spacing w:after="0" w:line="240" w:lineRule="auto"/>
        <w:ind w:left="709"/>
        <w:jc w:val="both"/>
        <w:rPr>
          <w:rFonts w:ascii="Times New Roman" w:hAnsi="Times New Roman"/>
          <w:b/>
          <w:sz w:val="21"/>
          <w:szCs w:val="21"/>
        </w:rPr>
      </w:pPr>
    </w:p>
    <w:p w:rsidR="00416D46" w:rsidRPr="00B34B1C" w:rsidRDefault="00416D46" w:rsidP="00416D46">
      <w:pPr>
        <w:spacing w:after="0" w:line="240" w:lineRule="auto"/>
        <w:ind w:left="709"/>
        <w:jc w:val="both"/>
        <w:rPr>
          <w:rFonts w:ascii="Times New Roman" w:hAnsi="Times New Roman"/>
          <w:b/>
          <w:color w:val="00B050"/>
          <w:sz w:val="21"/>
          <w:szCs w:val="21"/>
        </w:rPr>
      </w:pPr>
    </w:p>
    <w:p w:rsidR="00416D46" w:rsidRPr="00F862B8" w:rsidRDefault="00416D46" w:rsidP="00416D46">
      <w:pPr>
        <w:pStyle w:val="21"/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 w:rsidRPr="00F862B8">
        <w:rPr>
          <w:rFonts w:ascii="Times New Roman" w:hAnsi="Times New Roman"/>
          <w:sz w:val="20"/>
        </w:rPr>
        <w:t>Исполнитель производит экспертизу в соответствии с действующими на момент выполнения работ нормативными документами, регулирующими производство промышленной продукции, постановлением Правительства РФ от 17 июля 2015 года № 719 (в редакции, действующей на дату выполнения работ) «О подтверждении производства российской промышленной продукции»,  Положением о порядке выдачи</w:t>
      </w:r>
      <w:proofErr w:type="gramEnd"/>
      <w:r w:rsidRPr="00F862B8">
        <w:rPr>
          <w:rFonts w:ascii="Times New Roman" w:hAnsi="Times New Roman"/>
          <w:sz w:val="20"/>
        </w:rPr>
        <w:t xml:space="preserve"> документов для целей подтверждения производства российской промышленной продукции», утвержденным приказом ТПП РФ.</w:t>
      </w:r>
    </w:p>
    <w:p w:rsidR="00416D46" w:rsidRPr="00F862B8" w:rsidRDefault="00416D46" w:rsidP="00416D46">
      <w:pPr>
        <w:spacing w:after="0" w:line="240" w:lineRule="auto"/>
        <w:ind w:right="326"/>
        <w:rPr>
          <w:rFonts w:ascii="Times New Roman" w:hAnsi="Times New Roman"/>
          <w:b/>
          <w:sz w:val="20"/>
          <w:szCs w:val="20"/>
        </w:rPr>
      </w:pPr>
    </w:p>
    <w:p w:rsidR="00416D46" w:rsidRPr="00F862B8" w:rsidRDefault="00416D46" w:rsidP="00416D4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F862B8">
        <w:rPr>
          <w:rFonts w:ascii="Times New Roman" w:hAnsi="Times New Roman"/>
          <w:sz w:val="20"/>
          <w:szCs w:val="20"/>
        </w:rPr>
        <w:t>В часы работы эксперта входит время, затраченное на проверку полноты, корректности, комплектности, изучение представленных документов и сведений на промышленную продукцию, экспертизу представленных документов и сведений на предмет соответствия заявленной промышленной продукции требованиям, изложенным в приложении к Постановлению № 719, выездную проверку предприятия, составление акта выездной проверки предприятия, оформление акта экспертизы, а также на проезд до места проведения экспертизы и обратно.</w:t>
      </w:r>
      <w:proofErr w:type="gramEnd"/>
    </w:p>
    <w:p w:rsidR="00416D46" w:rsidRPr="00B34B1C" w:rsidRDefault="00416D46" w:rsidP="00416D46">
      <w:pPr>
        <w:spacing w:after="0" w:line="240" w:lineRule="auto"/>
        <w:ind w:left="709"/>
        <w:jc w:val="both"/>
        <w:rPr>
          <w:rFonts w:ascii="Times New Roman" w:hAnsi="Times New Roman"/>
          <w:color w:val="00B050"/>
          <w:sz w:val="21"/>
          <w:szCs w:val="21"/>
        </w:rPr>
      </w:pPr>
    </w:p>
    <w:p w:rsidR="00416D46" w:rsidRPr="005E15E4" w:rsidRDefault="00416D46" w:rsidP="00416D46">
      <w:pPr>
        <w:spacing w:after="0" w:line="240" w:lineRule="auto"/>
        <w:ind w:firstLine="540"/>
        <w:jc w:val="center"/>
        <w:rPr>
          <w:rFonts w:ascii="Times New Roman" w:hAnsi="Times New Roman"/>
          <w:sz w:val="21"/>
          <w:szCs w:val="21"/>
        </w:rPr>
      </w:pPr>
    </w:p>
    <w:p w:rsidR="00416D46" w:rsidRPr="005E15E4" w:rsidRDefault="00416D46" w:rsidP="00416D4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Look w:val="04A0"/>
      </w:tblPr>
      <w:tblGrid>
        <w:gridCol w:w="4805"/>
        <w:gridCol w:w="4766"/>
      </w:tblGrid>
      <w:tr w:rsidR="00416D46" w:rsidRPr="005E15E4" w:rsidTr="00D34938">
        <w:tc>
          <w:tcPr>
            <w:tcW w:w="5423" w:type="dxa"/>
            <w:shd w:val="clear" w:color="auto" w:fill="auto"/>
          </w:tcPr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</w:t>
            </w:r>
            <w:r w:rsidRPr="005E15E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аказчик:                                         </w:t>
            </w: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>____________________/</w:t>
            </w:r>
            <w:r>
              <w:rPr>
                <w:rFonts w:ascii="Times New Roman" w:hAnsi="Times New Roman"/>
                <w:sz w:val="21"/>
                <w:szCs w:val="21"/>
              </w:rPr>
              <w:t>_____________</w:t>
            </w:r>
            <w:r w:rsidRPr="005E15E4">
              <w:rPr>
                <w:rFonts w:ascii="Times New Roman" w:hAnsi="Times New Roman"/>
                <w:sz w:val="21"/>
                <w:szCs w:val="21"/>
              </w:rPr>
              <w:t>/</w:t>
            </w:r>
          </w:p>
          <w:p w:rsidR="00416D46" w:rsidRPr="005E15E4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  <w:tc>
          <w:tcPr>
            <w:tcW w:w="5424" w:type="dxa"/>
            <w:shd w:val="clear" w:color="auto" w:fill="auto"/>
          </w:tcPr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Исполнитель:                                         </w:t>
            </w: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  <w:r w:rsidRPr="005E15E4">
              <w:rPr>
                <w:rFonts w:ascii="Times New Roman" w:hAnsi="Times New Roman"/>
                <w:sz w:val="21"/>
                <w:szCs w:val="21"/>
              </w:rPr>
              <w:tab/>
            </w:r>
          </w:p>
          <w:p w:rsidR="00416D46" w:rsidRPr="005E15E4" w:rsidRDefault="00416D46" w:rsidP="00D34938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>____________________/____________/</w:t>
            </w:r>
          </w:p>
          <w:p w:rsidR="00416D46" w:rsidRPr="005E15E4" w:rsidRDefault="00416D46" w:rsidP="00D34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E15E4">
              <w:rPr>
                <w:rFonts w:ascii="Times New Roman" w:hAnsi="Times New Roman"/>
                <w:sz w:val="21"/>
                <w:szCs w:val="21"/>
              </w:rPr>
              <w:t>М.П.</w:t>
            </w:r>
          </w:p>
        </w:tc>
      </w:tr>
    </w:tbl>
    <w:p w:rsidR="00416D46" w:rsidRPr="005E15E4" w:rsidRDefault="00416D46" w:rsidP="00416D46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173204" w:rsidRDefault="00173204"/>
    <w:sectPr w:rsidR="00173204" w:rsidSect="00C9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16D46"/>
    <w:rsid w:val="000E1B88"/>
    <w:rsid w:val="00173204"/>
    <w:rsid w:val="001F2FA0"/>
    <w:rsid w:val="00416D46"/>
    <w:rsid w:val="00424BB0"/>
    <w:rsid w:val="004869CF"/>
    <w:rsid w:val="00B175E8"/>
    <w:rsid w:val="00C9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6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16D46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416D4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6D46"/>
    <w:pPr>
      <w:widowControl w:val="0"/>
      <w:shd w:val="clear" w:color="auto" w:fill="FFFFFF"/>
      <w:spacing w:after="420" w:line="0" w:lineRule="atLeast"/>
      <w:jc w:val="both"/>
    </w:pPr>
    <w:rPr>
      <w:rFonts w:ascii="Times New Roman" w:hAnsi="Times New Roman" w:cstheme="minorBidi"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416D4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21">
    <w:name w:val="Body Text 2"/>
    <w:basedOn w:val="a"/>
    <w:link w:val="22"/>
    <w:uiPriority w:val="99"/>
    <w:unhideWhenUsed/>
    <w:rsid w:val="00416D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6D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Владимировна</cp:lastModifiedBy>
  <cp:revision>2</cp:revision>
  <dcterms:created xsi:type="dcterms:W3CDTF">2026-05-28T11:24:00Z</dcterms:created>
  <dcterms:modified xsi:type="dcterms:W3CDTF">2026-05-28T11:24:00Z</dcterms:modified>
</cp:coreProperties>
</file>