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B5110D" w14:textId="77777777" w:rsidR="00057362" w:rsidRDefault="00057362" w:rsidP="00A3031E">
      <w:pPr>
        <w:spacing w:after="0" w:line="228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57362">
        <w:rPr>
          <w:rFonts w:ascii="Times New Roman" w:hAnsi="Times New Roman" w:cs="Times New Roman"/>
          <w:b/>
          <w:bCs/>
          <w:sz w:val="24"/>
          <w:szCs w:val="24"/>
        </w:rPr>
        <w:t>ОБОСНОВАНИЕ НАЧАЛЬНОЙ (МАКСИМАЛЬНОЙ) ЦЕНЫ КОНТРАКТА</w:t>
      </w:r>
      <w:r w:rsidR="0066479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573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ТАРИФНЫМ МЕТОДОМ</w:t>
      </w:r>
    </w:p>
    <w:p w14:paraId="7F5BE75A" w14:textId="77777777" w:rsidR="00057362" w:rsidRDefault="00057362" w:rsidP="00A3031E">
      <w:pPr>
        <w:spacing w:after="0" w:line="228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(МАКСИМАЛЬНОЕ ЗНАЧЕНИЕ ЦЕНЫ КОНТРАКТА)</w:t>
      </w:r>
    </w:p>
    <w:p w14:paraId="03C75A6A" w14:textId="77777777" w:rsidR="00A3031E" w:rsidRPr="00057362" w:rsidRDefault="00A3031E" w:rsidP="00A3031E">
      <w:pPr>
        <w:spacing w:after="0" w:line="228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1E44B95" w14:textId="77777777" w:rsidR="00175CF7" w:rsidRDefault="00057362" w:rsidP="000A1D5D">
      <w:pPr>
        <w:spacing w:after="0" w:line="228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57362">
        <w:rPr>
          <w:rFonts w:ascii="Times New Roman" w:hAnsi="Times New Roman" w:cs="Times New Roman"/>
          <w:sz w:val="24"/>
          <w:szCs w:val="24"/>
        </w:rPr>
        <w:t xml:space="preserve">Начальная (максимальная) цена контракта на оказание 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057362">
        <w:rPr>
          <w:rFonts w:ascii="Times New Roman" w:hAnsi="Times New Roman" w:cs="Times New Roman"/>
          <w:sz w:val="24"/>
          <w:szCs w:val="24"/>
        </w:rPr>
        <w:t xml:space="preserve">слуг по </w:t>
      </w:r>
      <w:r>
        <w:rPr>
          <w:rFonts w:ascii="Times New Roman" w:hAnsi="Times New Roman" w:cs="Times New Roman"/>
          <w:sz w:val="24"/>
          <w:szCs w:val="24"/>
        </w:rPr>
        <w:t xml:space="preserve">обязательному </w:t>
      </w:r>
      <w:r w:rsidRPr="00057362">
        <w:rPr>
          <w:rFonts w:ascii="Times New Roman" w:hAnsi="Times New Roman" w:cs="Times New Roman"/>
          <w:sz w:val="24"/>
          <w:szCs w:val="24"/>
        </w:rPr>
        <w:t>страхованию гражданской ответственности владельцев транспортных средств</w:t>
      </w:r>
      <w:r w:rsidRPr="00057362">
        <w:rPr>
          <w:rFonts w:ascii="Times New Roman" w:hAnsi="Times New Roman" w:cs="Times New Roman"/>
          <w:bCs/>
          <w:sz w:val="24"/>
          <w:szCs w:val="24"/>
        </w:rPr>
        <w:t>,</w:t>
      </w:r>
      <w:r w:rsidRPr="00057362">
        <w:rPr>
          <w:rFonts w:ascii="Times New Roman" w:hAnsi="Times New Roman" w:cs="Times New Roman"/>
          <w:sz w:val="24"/>
          <w:szCs w:val="24"/>
        </w:rPr>
        <w:t xml:space="preserve"> рассчитана с применением тарифного метода</w:t>
      </w:r>
      <w:r w:rsidR="00DF25D1">
        <w:rPr>
          <w:rFonts w:ascii="Times New Roman" w:hAnsi="Times New Roman" w:cs="Times New Roman"/>
          <w:sz w:val="24"/>
          <w:szCs w:val="24"/>
        </w:rPr>
        <w:t>,</w:t>
      </w:r>
      <w:r w:rsidRPr="00057362">
        <w:rPr>
          <w:rFonts w:ascii="Times New Roman" w:hAnsi="Times New Roman" w:cs="Times New Roman"/>
          <w:sz w:val="24"/>
          <w:szCs w:val="24"/>
        </w:rPr>
        <w:t xml:space="preserve"> согласно </w:t>
      </w:r>
      <w:r w:rsidR="00DF25D1" w:rsidRPr="00DF25D1">
        <w:rPr>
          <w:rFonts w:ascii="Times New Roman" w:hAnsi="Times New Roman" w:cs="Times New Roman"/>
          <w:sz w:val="24"/>
          <w:szCs w:val="24"/>
        </w:rPr>
        <w:t>приказ</w:t>
      </w:r>
      <w:r w:rsidR="00DF25D1">
        <w:rPr>
          <w:rFonts w:ascii="Times New Roman" w:hAnsi="Times New Roman" w:cs="Times New Roman"/>
          <w:sz w:val="24"/>
          <w:szCs w:val="24"/>
        </w:rPr>
        <w:t>а</w:t>
      </w:r>
      <w:r w:rsidR="00DF25D1" w:rsidRPr="00DF25D1">
        <w:rPr>
          <w:rFonts w:ascii="Times New Roman" w:hAnsi="Times New Roman" w:cs="Times New Roman"/>
          <w:sz w:val="24"/>
          <w:szCs w:val="24"/>
        </w:rPr>
        <w:t xml:space="preserve"> Минэкономразвития Р</w:t>
      </w:r>
      <w:r w:rsidR="0066479D">
        <w:rPr>
          <w:rFonts w:ascii="Times New Roman" w:hAnsi="Times New Roman" w:cs="Times New Roman"/>
          <w:sz w:val="24"/>
          <w:szCs w:val="24"/>
        </w:rPr>
        <w:t>оссии от 02 октября 2013 года № </w:t>
      </w:r>
      <w:r w:rsidR="00DF25D1" w:rsidRPr="00DF25D1">
        <w:rPr>
          <w:rFonts w:ascii="Times New Roman" w:hAnsi="Times New Roman" w:cs="Times New Roman"/>
          <w:sz w:val="24"/>
          <w:szCs w:val="24"/>
        </w:rPr>
        <w:t>567</w:t>
      </w:r>
      <w:r w:rsidR="00DF25D1">
        <w:rPr>
          <w:rFonts w:ascii="Times New Roman" w:hAnsi="Times New Roman" w:cs="Times New Roman"/>
          <w:sz w:val="24"/>
          <w:szCs w:val="24"/>
        </w:rPr>
        <w:t xml:space="preserve">, </w:t>
      </w:r>
      <w:r w:rsidR="00DF25D1" w:rsidRPr="00DF25D1">
        <w:rPr>
          <w:rFonts w:ascii="Times New Roman" w:hAnsi="Times New Roman" w:cs="Times New Roman"/>
          <w:sz w:val="24"/>
          <w:szCs w:val="24"/>
        </w:rPr>
        <w:t xml:space="preserve"> в соответствии с требованиями  </w:t>
      </w:r>
      <w:hyperlink r:id="rId7" w:anchor="/document/70353464/entry/2220" w:history="1">
        <w:r w:rsidR="00DF25D1" w:rsidRPr="00A936A7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части 2 статьи 34</w:t>
        </w:r>
      </w:hyperlink>
      <w:r w:rsidR="00DF25D1" w:rsidRPr="00DF25D1">
        <w:rPr>
          <w:rFonts w:ascii="Times New Roman" w:hAnsi="Times New Roman" w:cs="Times New Roman"/>
          <w:sz w:val="24"/>
          <w:szCs w:val="24"/>
        </w:rPr>
        <w:t xml:space="preserve"> Федерального закона от 5 апреля 2013 г. N 44-ФЗ </w:t>
      </w:r>
      <w:r w:rsidR="00DF25D1">
        <w:rPr>
          <w:rFonts w:ascii="Times New Roman" w:hAnsi="Times New Roman" w:cs="Times New Roman"/>
          <w:sz w:val="24"/>
          <w:szCs w:val="24"/>
        </w:rPr>
        <w:t>«</w:t>
      </w:r>
      <w:r w:rsidR="00DF25D1" w:rsidRPr="00DF25D1">
        <w:rPr>
          <w:rFonts w:ascii="Times New Roman" w:hAnsi="Times New Roman" w:cs="Times New Roman"/>
          <w:sz w:val="24"/>
          <w:szCs w:val="24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DF25D1">
        <w:rPr>
          <w:rFonts w:ascii="Times New Roman" w:hAnsi="Times New Roman" w:cs="Times New Roman"/>
          <w:sz w:val="24"/>
          <w:szCs w:val="24"/>
        </w:rPr>
        <w:t>»</w:t>
      </w:r>
      <w:r w:rsidR="00A936A7">
        <w:rPr>
          <w:rFonts w:ascii="Times New Roman" w:hAnsi="Times New Roman" w:cs="Times New Roman"/>
          <w:sz w:val="24"/>
          <w:szCs w:val="24"/>
        </w:rPr>
        <w:t xml:space="preserve"> и</w:t>
      </w:r>
      <w:r w:rsidR="0066479D">
        <w:rPr>
          <w:rFonts w:ascii="Times New Roman" w:hAnsi="Times New Roman" w:cs="Times New Roman"/>
          <w:sz w:val="24"/>
          <w:szCs w:val="24"/>
        </w:rPr>
        <w:t xml:space="preserve"> </w:t>
      </w:r>
      <w:r w:rsidR="00DF25D1" w:rsidRPr="00DF25D1">
        <w:rPr>
          <w:rFonts w:ascii="Times New Roman" w:hAnsi="Times New Roman" w:cs="Times New Roman"/>
          <w:sz w:val="24"/>
          <w:szCs w:val="24"/>
        </w:rPr>
        <w:t>Постановлени</w:t>
      </w:r>
      <w:r w:rsidR="00DF25D1">
        <w:rPr>
          <w:rFonts w:ascii="Times New Roman" w:hAnsi="Times New Roman" w:cs="Times New Roman"/>
          <w:sz w:val="24"/>
          <w:szCs w:val="24"/>
        </w:rPr>
        <w:t>я</w:t>
      </w:r>
      <w:r w:rsidR="00DF25D1" w:rsidRPr="00DF25D1">
        <w:rPr>
          <w:rFonts w:ascii="Times New Roman" w:hAnsi="Times New Roman" w:cs="Times New Roman"/>
          <w:sz w:val="24"/>
          <w:szCs w:val="24"/>
        </w:rPr>
        <w:t xml:space="preserve"> Пра</w:t>
      </w:r>
      <w:r w:rsidR="0066479D">
        <w:rPr>
          <w:rFonts w:ascii="Times New Roman" w:hAnsi="Times New Roman" w:cs="Times New Roman"/>
          <w:sz w:val="24"/>
          <w:szCs w:val="24"/>
        </w:rPr>
        <w:t>вительства РФ от 13 января 2014 </w:t>
      </w:r>
      <w:r w:rsidR="00DF25D1" w:rsidRPr="00DF25D1">
        <w:rPr>
          <w:rFonts w:ascii="Times New Roman" w:hAnsi="Times New Roman" w:cs="Times New Roman"/>
          <w:sz w:val="24"/>
          <w:szCs w:val="24"/>
        </w:rPr>
        <w:t>г. N 19</w:t>
      </w:r>
      <w:r w:rsidR="00DF25D1">
        <w:rPr>
          <w:rFonts w:ascii="Times New Roman" w:hAnsi="Times New Roman" w:cs="Times New Roman"/>
          <w:sz w:val="24"/>
          <w:szCs w:val="24"/>
        </w:rPr>
        <w:t xml:space="preserve"> «</w:t>
      </w:r>
      <w:r w:rsidR="00DF25D1" w:rsidRPr="00DF25D1">
        <w:rPr>
          <w:rFonts w:ascii="Times New Roman" w:hAnsi="Times New Roman" w:cs="Times New Roman"/>
          <w:sz w:val="24"/>
          <w:szCs w:val="24"/>
        </w:rPr>
        <w:t>Об установлении случаев, в которых при заключении контракта в документации о закупке указываются формула цены и максимальное значение цены контракта</w:t>
      </w:r>
      <w:r w:rsidR="00DF25D1">
        <w:rPr>
          <w:rFonts w:ascii="Times New Roman" w:hAnsi="Times New Roman" w:cs="Times New Roman"/>
          <w:sz w:val="24"/>
          <w:szCs w:val="24"/>
        </w:rPr>
        <w:t>»</w:t>
      </w:r>
      <w:r w:rsidR="00DF25D1" w:rsidRPr="00DF25D1">
        <w:rPr>
          <w:rFonts w:ascii="Times New Roman" w:hAnsi="Times New Roman" w:cs="Times New Roman"/>
          <w:sz w:val="24"/>
          <w:szCs w:val="24"/>
        </w:rPr>
        <w:t>.</w:t>
      </w:r>
    </w:p>
    <w:p w14:paraId="7E345A02" w14:textId="6E766DB4" w:rsidR="003B414E" w:rsidRDefault="00057362" w:rsidP="000A1D5D">
      <w:pPr>
        <w:spacing w:after="0" w:line="228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57362">
        <w:rPr>
          <w:rFonts w:ascii="Times New Roman" w:hAnsi="Times New Roman" w:cs="Times New Roman"/>
          <w:sz w:val="24"/>
          <w:szCs w:val="24"/>
        </w:rPr>
        <w:t xml:space="preserve">В целях определения начальной (максимальной) цены контракта </w:t>
      </w:r>
      <w:r w:rsidR="00A936A7">
        <w:rPr>
          <w:rFonts w:ascii="Times New Roman" w:hAnsi="Times New Roman" w:cs="Times New Roman"/>
          <w:sz w:val="24"/>
          <w:szCs w:val="24"/>
        </w:rPr>
        <w:t>(максимального значения цены контракта</w:t>
      </w:r>
      <w:r w:rsidR="003B414E">
        <w:rPr>
          <w:rFonts w:ascii="Times New Roman" w:hAnsi="Times New Roman" w:cs="Times New Roman"/>
          <w:sz w:val="24"/>
          <w:szCs w:val="24"/>
        </w:rPr>
        <w:t>)</w:t>
      </w:r>
      <w:r w:rsidR="00A936A7">
        <w:rPr>
          <w:rFonts w:ascii="Times New Roman" w:hAnsi="Times New Roman" w:cs="Times New Roman"/>
          <w:sz w:val="24"/>
          <w:szCs w:val="24"/>
        </w:rPr>
        <w:t xml:space="preserve"> были применены тарифы</w:t>
      </w:r>
      <w:r w:rsidRPr="00057362">
        <w:rPr>
          <w:rFonts w:ascii="Times New Roman" w:hAnsi="Times New Roman" w:cs="Times New Roman"/>
          <w:sz w:val="24"/>
          <w:szCs w:val="24"/>
        </w:rPr>
        <w:t>,</w:t>
      </w:r>
      <w:r w:rsidR="00A936A7">
        <w:rPr>
          <w:rFonts w:ascii="Times New Roman" w:hAnsi="Times New Roman" w:cs="Times New Roman"/>
          <w:sz w:val="24"/>
          <w:szCs w:val="24"/>
        </w:rPr>
        <w:t xml:space="preserve"> утвержденные</w:t>
      </w:r>
      <w:r w:rsidR="004764A6">
        <w:rPr>
          <w:rFonts w:ascii="Times New Roman" w:hAnsi="Times New Roman" w:cs="Times New Roman"/>
          <w:sz w:val="24"/>
          <w:szCs w:val="24"/>
        </w:rPr>
        <w:t xml:space="preserve"> </w:t>
      </w:r>
      <w:r w:rsidR="008B5E36" w:rsidRPr="008B5E36">
        <w:rPr>
          <w:rFonts w:ascii="Times New Roman" w:hAnsi="Times New Roman" w:cs="Times New Roman"/>
          <w:sz w:val="24"/>
          <w:szCs w:val="24"/>
        </w:rPr>
        <w:t>Указани</w:t>
      </w:r>
      <w:r w:rsidR="008B5E36">
        <w:rPr>
          <w:rFonts w:ascii="Times New Roman" w:hAnsi="Times New Roman" w:cs="Times New Roman"/>
          <w:sz w:val="24"/>
          <w:szCs w:val="24"/>
        </w:rPr>
        <w:t>ем</w:t>
      </w:r>
      <w:r w:rsidR="008B5E36" w:rsidRPr="008B5E36">
        <w:rPr>
          <w:rFonts w:ascii="Times New Roman" w:hAnsi="Times New Roman" w:cs="Times New Roman"/>
          <w:sz w:val="24"/>
          <w:szCs w:val="24"/>
        </w:rPr>
        <w:t xml:space="preserve"> Банка </w:t>
      </w:r>
      <w:r w:rsidR="0066479D">
        <w:rPr>
          <w:rFonts w:ascii="Times New Roman" w:hAnsi="Times New Roman" w:cs="Times New Roman"/>
          <w:sz w:val="24"/>
          <w:szCs w:val="24"/>
        </w:rPr>
        <w:t xml:space="preserve">России от </w:t>
      </w:r>
      <w:r w:rsidR="00F34190" w:rsidRPr="00F34190">
        <w:rPr>
          <w:rFonts w:ascii="Times New Roman" w:hAnsi="Times New Roman" w:cs="Times New Roman"/>
          <w:sz w:val="24"/>
          <w:szCs w:val="24"/>
        </w:rPr>
        <w:t xml:space="preserve"> 9 октября 2025 года № 7204-У</w:t>
      </w:r>
      <w:r w:rsidR="008B5E36" w:rsidRPr="008B5E36">
        <w:rPr>
          <w:rFonts w:ascii="Times New Roman" w:hAnsi="Times New Roman" w:cs="Times New Roman"/>
          <w:sz w:val="24"/>
          <w:szCs w:val="24"/>
        </w:rPr>
        <w:t xml:space="preserve"> «О страховых тарифах по обязательному страхованию гражданской ответственности владельцев транспортных средств»</w:t>
      </w:r>
      <w:r w:rsidR="003B414E">
        <w:rPr>
          <w:rFonts w:ascii="Times New Roman" w:hAnsi="Times New Roman" w:cs="Times New Roman"/>
          <w:sz w:val="24"/>
          <w:szCs w:val="24"/>
        </w:rPr>
        <w:t>.</w:t>
      </w:r>
    </w:p>
    <w:p w14:paraId="396DF87C" w14:textId="77777777" w:rsidR="008B5E36" w:rsidRDefault="008B5E36" w:rsidP="00A3031E">
      <w:pPr>
        <w:spacing w:after="0" w:line="228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AE28D54" w14:textId="77777777" w:rsidR="00A936A7" w:rsidRDefault="003B414E" w:rsidP="00A3031E">
      <w:pPr>
        <w:spacing w:after="0" w:line="228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1A83">
        <w:rPr>
          <w:rFonts w:ascii="Times New Roman" w:hAnsi="Times New Roman" w:cs="Times New Roman"/>
          <w:b/>
          <w:sz w:val="24"/>
          <w:szCs w:val="24"/>
        </w:rPr>
        <w:t>Расчет страховых премий по каждому транспортному средству п</w:t>
      </w:r>
      <w:r w:rsidR="000F7454">
        <w:rPr>
          <w:rFonts w:ascii="Times New Roman" w:hAnsi="Times New Roman" w:cs="Times New Roman"/>
          <w:b/>
          <w:sz w:val="24"/>
          <w:szCs w:val="24"/>
        </w:rPr>
        <w:t>роизведен по следующей формуле</w:t>
      </w:r>
    </w:p>
    <w:p w14:paraId="7054B903" w14:textId="77777777" w:rsidR="000A1D5D" w:rsidRDefault="000A1D5D" w:rsidP="00A3031E">
      <w:pPr>
        <w:spacing w:after="0" w:line="228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D4A9EB3" w14:textId="77777777" w:rsidR="000F7454" w:rsidRPr="008B1A83" w:rsidRDefault="000F7454" w:rsidP="00A3031E">
      <w:pPr>
        <w:spacing w:after="0" w:line="228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7454">
        <w:rPr>
          <w:rFonts w:ascii="Times New Roman" w:hAnsi="Times New Roman" w:cs="Times New Roman"/>
          <w:b/>
          <w:sz w:val="24"/>
          <w:szCs w:val="24"/>
        </w:rPr>
        <w:t>Т = ТБ x КТ x КБМ x КВС x КО x КМ x КС</w:t>
      </w:r>
    </w:p>
    <w:p w14:paraId="32B7278C" w14:textId="77777777" w:rsidR="008B1A83" w:rsidRDefault="008B1A83" w:rsidP="000A1D5D">
      <w:pPr>
        <w:spacing w:after="0" w:line="228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Где: </w:t>
      </w:r>
    </w:p>
    <w:p w14:paraId="3774FCB4" w14:textId="77777777" w:rsidR="005B4277" w:rsidRPr="005B4277" w:rsidRDefault="008B1A83" w:rsidP="000A1D5D">
      <w:pPr>
        <w:spacing w:after="0" w:line="228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1A83">
        <w:rPr>
          <w:rFonts w:ascii="Times New Roman" w:hAnsi="Times New Roman" w:cs="Times New Roman"/>
          <w:sz w:val="24"/>
          <w:szCs w:val="24"/>
        </w:rPr>
        <w:t xml:space="preserve">Т </w:t>
      </w:r>
      <w:r w:rsidR="00AB021B">
        <w:rPr>
          <w:rFonts w:ascii="Times New Roman" w:hAnsi="Times New Roman" w:cs="Times New Roman"/>
          <w:sz w:val="24"/>
          <w:szCs w:val="24"/>
        </w:rPr>
        <w:t>–</w:t>
      </w:r>
      <w:r w:rsidRPr="008B1A83">
        <w:rPr>
          <w:rFonts w:ascii="Times New Roman" w:hAnsi="Times New Roman" w:cs="Times New Roman"/>
          <w:sz w:val="24"/>
          <w:szCs w:val="24"/>
        </w:rPr>
        <w:t xml:space="preserve"> размер страховой премии, подлежащей уплате по договору обязательного страхования</w:t>
      </w:r>
      <w:r w:rsidR="005B4277" w:rsidRPr="005B4277">
        <w:rPr>
          <w:rFonts w:ascii="Times New Roman" w:hAnsi="Times New Roman" w:cs="Times New Roman"/>
          <w:sz w:val="24"/>
          <w:szCs w:val="24"/>
        </w:rPr>
        <w:t xml:space="preserve"> гражданской ответственности владельцев транспортных средств.  </w:t>
      </w:r>
    </w:p>
    <w:p w14:paraId="1E0F4CE0" w14:textId="4B9F9B18" w:rsidR="00210E70" w:rsidRDefault="00210E70" w:rsidP="000A1D5D">
      <w:pPr>
        <w:spacing w:after="0" w:line="228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ТБ</w:t>
      </w:r>
      <w:r w:rsidR="00A3031E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тариф базовый;</w:t>
      </w:r>
    </w:p>
    <w:p w14:paraId="4C04EBCA" w14:textId="77777777" w:rsidR="008B1A83" w:rsidRPr="008B1A83" w:rsidRDefault="008B1A83" w:rsidP="000A1D5D">
      <w:pPr>
        <w:spacing w:after="0" w:line="228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КТ</w:t>
      </w:r>
      <w:r w:rsidR="00A3031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3031E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B1A83">
        <w:rPr>
          <w:rFonts w:ascii="Times New Roman" w:hAnsi="Times New Roman" w:cs="Times New Roman"/>
          <w:sz w:val="24"/>
          <w:szCs w:val="24"/>
        </w:rPr>
        <w:t xml:space="preserve"> Коэффициент</w:t>
      </w:r>
      <w:proofErr w:type="gramEnd"/>
      <w:r w:rsidRPr="008B1A83">
        <w:rPr>
          <w:rFonts w:ascii="Times New Roman" w:hAnsi="Times New Roman" w:cs="Times New Roman"/>
          <w:sz w:val="24"/>
          <w:szCs w:val="24"/>
        </w:rPr>
        <w:t xml:space="preserve"> страховых тарифов в зависимости от территории преимущественного использования транспортного средства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73D689FC" w14:textId="77777777" w:rsidR="008B1A83" w:rsidRPr="008B1A83" w:rsidRDefault="008B1A83" w:rsidP="000A1D5D">
      <w:pPr>
        <w:spacing w:after="0" w:line="228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1A83">
        <w:rPr>
          <w:rFonts w:ascii="Times New Roman" w:hAnsi="Times New Roman" w:cs="Times New Roman"/>
          <w:sz w:val="24"/>
          <w:szCs w:val="24"/>
        </w:rPr>
        <w:t xml:space="preserve">КБМ </w:t>
      </w:r>
      <w:r w:rsidR="00AB021B">
        <w:rPr>
          <w:rFonts w:ascii="Times New Roman" w:hAnsi="Times New Roman" w:cs="Times New Roman"/>
          <w:sz w:val="24"/>
          <w:szCs w:val="24"/>
        </w:rPr>
        <w:t>–</w:t>
      </w:r>
      <w:r w:rsidRPr="008B1A83">
        <w:rPr>
          <w:rFonts w:ascii="Times New Roman" w:hAnsi="Times New Roman" w:cs="Times New Roman"/>
          <w:sz w:val="24"/>
          <w:szCs w:val="24"/>
        </w:rPr>
        <w:t xml:space="preserve"> Коэффициент страховых тарифов в зависимости от наличия или отсутствия страхового возмещения, осуществленного страховщиками в предшествующий период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08786E14" w14:textId="77777777" w:rsidR="008B1A83" w:rsidRDefault="008B1A83" w:rsidP="000A1D5D">
      <w:pPr>
        <w:spacing w:after="0" w:line="228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1A83">
        <w:rPr>
          <w:rFonts w:ascii="Times New Roman" w:hAnsi="Times New Roman" w:cs="Times New Roman"/>
          <w:sz w:val="24"/>
          <w:szCs w:val="24"/>
        </w:rPr>
        <w:t xml:space="preserve">КВС </w:t>
      </w:r>
      <w:r w:rsidR="00AB021B">
        <w:rPr>
          <w:rFonts w:ascii="Times New Roman" w:hAnsi="Times New Roman" w:cs="Times New Roman"/>
          <w:sz w:val="24"/>
          <w:szCs w:val="24"/>
        </w:rPr>
        <w:t>–</w:t>
      </w:r>
      <w:r w:rsidRPr="008B1A83">
        <w:rPr>
          <w:rFonts w:ascii="Times New Roman" w:hAnsi="Times New Roman" w:cs="Times New Roman"/>
          <w:sz w:val="24"/>
          <w:szCs w:val="24"/>
        </w:rPr>
        <w:t xml:space="preserve"> Коэффициент страховых тарифов в зависимости от возраста и водительского стажа лица, допущенного к управлению транспортным средством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0F23AD8A" w14:textId="77777777" w:rsidR="00BF084B" w:rsidRDefault="00BF084B" w:rsidP="000A1D5D">
      <w:pPr>
        <w:spacing w:after="0" w:line="228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F084B">
        <w:rPr>
          <w:rFonts w:ascii="Times New Roman" w:hAnsi="Times New Roman" w:cs="Times New Roman"/>
          <w:sz w:val="24"/>
          <w:szCs w:val="24"/>
        </w:rPr>
        <w:t xml:space="preserve">КО </w:t>
      </w:r>
      <w:r w:rsidR="00AB021B">
        <w:rPr>
          <w:rFonts w:ascii="Times New Roman" w:hAnsi="Times New Roman" w:cs="Times New Roman"/>
          <w:sz w:val="24"/>
          <w:szCs w:val="24"/>
        </w:rPr>
        <w:t>–</w:t>
      </w:r>
      <w:r w:rsidRPr="00BF084B">
        <w:rPr>
          <w:rFonts w:ascii="Times New Roman" w:hAnsi="Times New Roman" w:cs="Times New Roman"/>
          <w:sz w:val="24"/>
          <w:szCs w:val="24"/>
        </w:rPr>
        <w:t xml:space="preserve"> Коэффициент страховых тарифов в зависимости от наличия сведений о количестве лиц, допущенных к управлению транспортным средством;</w:t>
      </w:r>
    </w:p>
    <w:p w14:paraId="66C54A6B" w14:textId="77777777" w:rsidR="000B06F8" w:rsidRPr="008B1A83" w:rsidRDefault="000B06F8" w:rsidP="000A1D5D">
      <w:pPr>
        <w:spacing w:after="0" w:line="228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КМ </w:t>
      </w:r>
      <w:r w:rsidR="00AB021B">
        <w:rPr>
          <w:rFonts w:ascii="Times New Roman" w:hAnsi="Times New Roman" w:cs="Times New Roman"/>
          <w:sz w:val="24"/>
          <w:szCs w:val="24"/>
        </w:rPr>
        <w:t>–</w:t>
      </w:r>
      <w:r w:rsidRPr="000B06F8">
        <w:rPr>
          <w:rFonts w:ascii="Times New Roman" w:hAnsi="Times New Roman" w:cs="Times New Roman"/>
          <w:sz w:val="24"/>
          <w:szCs w:val="24"/>
        </w:rPr>
        <w:t>Коэффициент страховых тарифов в зависимости от технических характеристик (мощности двигателя) транспортного средства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39C4C90F" w14:textId="77777777" w:rsidR="008B1A83" w:rsidRDefault="008B1A83" w:rsidP="000A1D5D">
      <w:pPr>
        <w:spacing w:after="0" w:line="228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1A83">
        <w:rPr>
          <w:rFonts w:ascii="Times New Roman" w:hAnsi="Times New Roman" w:cs="Times New Roman"/>
          <w:sz w:val="24"/>
          <w:szCs w:val="24"/>
        </w:rPr>
        <w:t xml:space="preserve">КС </w:t>
      </w:r>
      <w:r w:rsidR="00AB021B">
        <w:rPr>
          <w:rFonts w:ascii="Times New Roman" w:hAnsi="Times New Roman" w:cs="Times New Roman"/>
          <w:sz w:val="24"/>
          <w:szCs w:val="24"/>
        </w:rPr>
        <w:t>–</w:t>
      </w:r>
      <w:r w:rsidRPr="008B1A83">
        <w:rPr>
          <w:rFonts w:ascii="Times New Roman" w:hAnsi="Times New Roman" w:cs="Times New Roman"/>
          <w:sz w:val="24"/>
          <w:szCs w:val="24"/>
        </w:rPr>
        <w:t xml:space="preserve"> Коэффициент страховых тарифов в зависимости от сезонного использования транспортного средства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4D62044A" w14:textId="77777777" w:rsidR="00A3031E" w:rsidRDefault="00A3031E" w:rsidP="00A3031E">
      <w:pPr>
        <w:spacing w:after="0" w:line="228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44B5B6E" w14:textId="77777777" w:rsidR="000A1D5D" w:rsidRPr="00057362" w:rsidRDefault="000A1D5D" w:rsidP="000A1D5D">
      <w:pPr>
        <w:spacing w:after="0" w:line="228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57362">
        <w:rPr>
          <w:rFonts w:ascii="Times New Roman" w:hAnsi="Times New Roman" w:cs="Times New Roman"/>
          <w:sz w:val="24"/>
          <w:szCs w:val="24"/>
        </w:rPr>
        <w:t>Начальная (максимальная) цена контракта</w:t>
      </w:r>
      <w:r>
        <w:rPr>
          <w:rFonts w:ascii="Times New Roman" w:hAnsi="Times New Roman" w:cs="Times New Roman"/>
          <w:sz w:val="24"/>
          <w:szCs w:val="24"/>
        </w:rPr>
        <w:t xml:space="preserve"> (максимальное значение цены контракта)</w:t>
      </w:r>
      <w:r w:rsidRPr="00057362">
        <w:rPr>
          <w:rFonts w:ascii="Times New Roman" w:hAnsi="Times New Roman" w:cs="Times New Roman"/>
          <w:sz w:val="24"/>
          <w:szCs w:val="24"/>
        </w:rPr>
        <w:t xml:space="preserve"> рассчитана по формуле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19FF6EEB" w14:textId="77777777" w:rsidR="000A1D5D" w:rsidRPr="00057362" w:rsidRDefault="000A1D5D" w:rsidP="000A1D5D">
      <w:pPr>
        <w:spacing w:after="0" w:line="228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5736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7AA1DF1" wp14:editId="744B68C9">
            <wp:extent cx="1304925" cy="247650"/>
            <wp:effectExtent l="1905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74EECAF" w14:textId="77777777" w:rsidR="000A1D5D" w:rsidRPr="00057362" w:rsidRDefault="000A1D5D" w:rsidP="000A1D5D">
      <w:pPr>
        <w:spacing w:after="0" w:line="228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57362">
        <w:rPr>
          <w:rFonts w:ascii="Times New Roman" w:hAnsi="Times New Roman" w:cs="Times New Roman"/>
          <w:sz w:val="24"/>
          <w:szCs w:val="24"/>
        </w:rPr>
        <w:t>где:</w:t>
      </w:r>
    </w:p>
    <w:p w14:paraId="29DAE212" w14:textId="77777777" w:rsidR="000A1D5D" w:rsidRPr="00057362" w:rsidRDefault="000A1D5D" w:rsidP="000A1D5D">
      <w:pPr>
        <w:spacing w:after="0" w:line="228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57362">
        <w:rPr>
          <w:rFonts w:ascii="Times New Roman" w:hAnsi="Times New Roman" w:cs="Times New Roman"/>
          <w:sz w:val="24"/>
          <w:szCs w:val="24"/>
        </w:rPr>
        <w:t>v - количество (объем) закупаемого товара (работы, услуги);</w:t>
      </w:r>
    </w:p>
    <w:p w14:paraId="4D1FA6FA" w14:textId="77777777" w:rsidR="000A1D5D" w:rsidRDefault="00B0545A" w:rsidP="000A1D5D">
      <w:pPr>
        <w:spacing w:after="0" w:line="228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ц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тариф</m:t>
            </m:r>
          </m:sub>
        </m:sSub>
      </m:oMath>
      <w:r w:rsidR="000A1D5D" w:rsidRPr="00057362">
        <w:rPr>
          <w:rFonts w:ascii="Times New Roman" w:hAnsi="Times New Roman" w:cs="Times New Roman"/>
          <w:sz w:val="24"/>
          <w:szCs w:val="24"/>
        </w:rPr>
        <w:t xml:space="preserve">- цена (тариф) единицы товара, работы, услуги, рассчитанная в соответствии с Указанием </w:t>
      </w:r>
      <w:r w:rsidR="000A1D5D">
        <w:rPr>
          <w:rFonts w:ascii="Times New Roman" w:hAnsi="Times New Roman" w:cs="Times New Roman"/>
          <w:sz w:val="24"/>
          <w:szCs w:val="24"/>
        </w:rPr>
        <w:t>Банка России</w:t>
      </w:r>
      <w:r w:rsidR="000A1D5D" w:rsidRPr="00057362">
        <w:rPr>
          <w:rFonts w:ascii="Times New Roman" w:hAnsi="Times New Roman" w:cs="Times New Roman"/>
          <w:sz w:val="24"/>
          <w:szCs w:val="24"/>
        </w:rPr>
        <w:t> </w:t>
      </w:r>
      <w:r w:rsidR="000A1D5D">
        <w:rPr>
          <w:rFonts w:ascii="Times New Roman" w:hAnsi="Times New Roman" w:cs="Times New Roman"/>
          <w:sz w:val="24"/>
          <w:szCs w:val="24"/>
        </w:rPr>
        <w:t>от 8 декабря 2021 года №</w:t>
      </w:r>
      <w:r w:rsidR="000A1D5D" w:rsidRPr="00401263">
        <w:rPr>
          <w:rFonts w:ascii="Times New Roman" w:hAnsi="Times New Roman" w:cs="Times New Roman"/>
          <w:sz w:val="24"/>
          <w:szCs w:val="24"/>
        </w:rPr>
        <w:t xml:space="preserve"> 6007-У «О страховых тарифах по обязательному страхованию гражданской ответственности владельцев транспортных средств»</w:t>
      </w:r>
      <w:r w:rsidR="000A1D5D" w:rsidRPr="00057362">
        <w:rPr>
          <w:rFonts w:ascii="Times New Roman" w:hAnsi="Times New Roman" w:cs="Times New Roman"/>
          <w:sz w:val="24"/>
          <w:szCs w:val="24"/>
        </w:rPr>
        <w:t>, указана в Таблице.</w:t>
      </w:r>
    </w:p>
    <w:p w14:paraId="5255A7E0" w14:textId="77777777" w:rsidR="000A1D5D" w:rsidRPr="00057362" w:rsidRDefault="000A1D5D" w:rsidP="000A1D5D">
      <w:pPr>
        <w:spacing w:after="0" w:line="228" w:lineRule="auto"/>
        <w:ind w:firstLine="426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057362">
        <w:rPr>
          <w:rFonts w:ascii="Times New Roman" w:hAnsi="Times New Roman" w:cs="Times New Roman"/>
          <w:b/>
          <w:bCs/>
          <w:sz w:val="24"/>
          <w:szCs w:val="24"/>
        </w:rPr>
        <w:t>Коэффициенты КТ, КБМ, КО, КМ, КС, определяются однозначно и не могут изменяться.</w:t>
      </w:r>
    </w:p>
    <w:p w14:paraId="3B161B29" w14:textId="77777777" w:rsidR="00057362" w:rsidRDefault="008B1A83" w:rsidP="00A3031E">
      <w:pPr>
        <w:spacing w:after="0" w:line="228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1A83">
        <w:rPr>
          <w:rFonts w:ascii="Times New Roman" w:hAnsi="Times New Roman" w:cs="Times New Roman"/>
          <w:b/>
          <w:sz w:val="24"/>
          <w:szCs w:val="24"/>
        </w:rPr>
        <w:lastRenderedPageBreak/>
        <w:t>Расчет страховых премий по каждому транспортному средству</w:t>
      </w:r>
    </w:p>
    <w:p w14:paraId="5A1CC51E" w14:textId="77777777" w:rsidR="00A3031E" w:rsidRDefault="00A3031E" w:rsidP="00A3031E">
      <w:pPr>
        <w:spacing w:after="0" w:line="228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096" w:type="dxa"/>
        <w:tblInd w:w="-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2"/>
        <w:gridCol w:w="1961"/>
        <w:gridCol w:w="1417"/>
        <w:gridCol w:w="2410"/>
        <w:gridCol w:w="709"/>
        <w:gridCol w:w="851"/>
        <w:gridCol w:w="850"/>
        <w:gridCol w:w="1535"/>
        <w:gridCol w:w="1016"/>
        <w:gridCol w:w="567"/>
        <w:gridCol w:w="567"/>
        <w:gridCol w:w="567"/>
        <w:gridCol w:w="567"/>
        <w:gridCol w:w="1377"/>
      </w:tblGrid>
      <w:tr w:rsidR="000F7454" w:rsidRPr="00A3031E" w14:paraId="621DAAB2" w14:textId="77777777" w:rsidTr="00A3031E">
        <w:trPr>
          <w:trHeight w:val="57"/>
        </w:trPr>
        <w:tc>
          <w:tcPr>
            <w:tcW w:w="70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C2E5D8" w14:textId="77777777" w:rsidR="000F7454" w:rsidRPr="00A3031E" w:rsidRDefault="000F7454" w:rsidP="00A3031E">
            <w:pPr>
              <w:spacing w:after="0" w:line="228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031E">
              <w:rPr>
                <w:rFonts w:ascii="Times New Roman" w:hAnsi="Times New Roman" w:cs="Times New Roman"/>
                <w:bCs/>
                <w:sz w:val="20"/>
                <w:szCs w:val="20"/>
              </w:rPr>
              <w:t>№</w:t>
            </w:r>
          </w:p>
        </w:tc>
        <w:tc>
          <w:tcPr>
            <w:tcW w:w="196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F8500E" w14:textId="77777777" w:rsidR="000F7454" w:rsidRPr="00A3031E" w:rsidRDefault="000F7454" w:rsidP="00A3031E">
            <w:pPr>
              <w:spacing w:after="0" w:line="228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031E">
              <w:rPr>
                <w:rFonts w:ascii="Times New Roman" w:hAnsi="Times New Roman" w:cs="Times New Roman"/>
                <w:bCs/>
                <w:sz w:val="20"/>
                <w:szCs w:val="20"/>
              </w:rPr>
              <w:t>Модель ТС</w:t>
            </w:r>
          </w:p>
        </w:tc>
        <w:tc>
          <w:tcPr>
            <w:tcW w:w="141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2418F5" w14:textId="77777777" w:rsidR="000F7454" w:rsidRPr="00A3031E" w:rsidRDefault="000F7454" w:rsidP="00A3031E">
            <w:pPr>
              <w:spacing w:after="0" w:line="228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031E">
              <w:rPr>
                <w:rFonts w:ascii="Times New Roman" w:hAnsi="Times New Roman" w:cs="Times New Roman"/>
                <w:bCs/>
                <w:sz w:val="20"/>
                <w:szCs w:val="20"/>
              </w:rPr>
              <w:t>Гос. номер</w:t>
            </w:r>
          </w:p>
        </w:tc>
        <w:tc>
          <w:tcPr>
            <w:tcW w:w="241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DE29D4" w14:textId="77777777" w:rsidR="000F7454" w:rsidRPr="00A3031E" w:rsidRDefault="000F7454" w:rsidP="00A3031E">
            <w:pPr>
              <w:spacing w:after="0" w:line="228" w:lineRule="auto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A3031E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VIN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F74DAE" w14:textId="77777777" w:rsidR="000F7454" w:rsidRPr="00A3031E" w:rsidRDefault="000F7454" w:rsidP="00A3031E">
            <w:pPr>
              <w:spacing w:after="0" w:line="228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031E">
              <w:rPr>
                <w:rFonts w:ascii="Times New Roman" w:hAnsi="Times New Roman" w:cs="Times New Roman"/>
                <w:bCs/>
                <w:sz w:val="20"/>
                <w:szCs w:val="20"/>
              </w:rPr>
              <w:t>Год выпуска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6C061B" w14:textId="77777777" w:rsidR="000F7454" w:rsidRPr="00A3031E" w:rsidRDefault="000F7454" w:rsidP="00A3031E">
            <w:pPr>
              <w:spacing w:after="0" w:line="228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031E">
              <w:rPr>
                <w:rFonts w:ascii="Times New Roman" w:hAnsi="Times New Roman" w:cs="Times New Roman"/>
                <w:bCs/>
                <w:sz w:val="20"/>
                <w:szCs w:val="20"/>
              </w:rPr>
              <w:t>Категория ТС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331119" w14:textId="77777777" w:rsidR="000F7454" w:rsidRPr="00A3031E" w:rsidRDefault="000F7454" w:rsidP="00A3031E">
            <w:pPr>
              <w:spacing w:after="0" w:line="228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031E">
              <w:rPr>
                <w:rFonts w:ascii="Times New Roman" w:hAnsi="Times New Roman" w:cs="Times New Roman"/>
                <w:bCs/>
                <w:sz w:val="20"/>
                <w:szCs w:val="20"/>
              </w:rPr>
              <w:t>Мощность (л.с.)</w:t>
            </w:r>
          </w:p>
        </w:tc>
        <w:tc>
          <w:tcPr>
            <w:tcW w:w="153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23DD5F" w14:textId="77777777" w:rsidR="000F7454" w:rsidRPr="00A3031E" w:rsidRDefault="000F7454" w:rsidP="00A3031E">
            <w:pPr>
              <w:spacing w:after="0" w:line="228" w:lineRule="auto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3031E">
              <w:rPr>
                <w:rFonts w:ascii="Times New Roman" w:hAnsi="Times New Roman" w:cs="Times New Roman"/>
                <w:bCs/>
                <w:sz w:val="20"/>
                <w:szCs w:val="20"/>
              </w:rPr>
              <w:t>Регистрация</w:t>
            </w:r>
          </w:p>
        </w:tc>
        <w:tc>
          <w:tcPr>
            <w:tcW w:w="101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F077ED" w14:textId="77777777" w:rsidR="000F7454" w:rsidRPr="00A3031E" w:rsidRDefault="000F7454" w:rsidP="00A3031E">
            <w:pPr>
              <w:spacing w:after="0" w:line="228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031E">
              <w:rPr>
                <w:rFonts w:ascii="Times New Roman" w:hAnsi="Times New Roman" w:cs="Times New Roman"/>
                <w:bCs/>
                <w:sz w:val="20"/>
                <w:szCs w:val="20"/>
              </w:rPr>
              <w:t>ТБ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35A6F3" w14:textId="77777777" w:rsidR="000F7454" w:rsidRPr="00A3031E" w:rsidRDefault="000F7454" w:rsidP="00A3031E">
            <w:pPr>
              <w:spacing w:after="0" w:line="228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031E">
              <w:rPr>
                <w:rFonts w:ascii="Times New Roman" w:hAnsi="Times New Roman" w:cs="Times New Roman"/>
                <w:bCs/>
                <w:sz w:val="20"/>
                <w:szCs w:val="20"/>
              </w:rPr>
              <w:t>КТ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5288AE" w14:textId="77777777" w:rsidR="000F7454" w:rsidRPr="00DF18AE" w:rsidRDefault="000F7454" w:rsidP="00A3031E">
            <w:pPr>
              <w:spacing w:after="0" w:line="228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18AE">
              <w:rPr>
                <w:rFonts w:ascii="Times New Roman" w:hAnsi="Times New Roman" w:cs="Times New Roman"/>
                <w:bCs/>
                <w:sz w:val="20"/>
                <w:szCs w:val="20"/>
              </w:rPr>
              <w:t>КБМ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522ADE" w14:textId="77777777" w:rsidR="000F7454" w:rsidRPr="00A3031E" w:rsidRDefault="000F7454" w:rsidP="00A3031E">
            <w:pPr>
              <w:spacing w:after="0" w:line="228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031E">
              <w:rPr>
                <w:rFonts w:ascii="Times New Roman" w:hAnsi="Times New Roman" w:cs="Times New Roman"/>
                <w:bCs/>
                <w:sz w:val="20"/>
                <w:szCs w:val="20"/>
              </w:rPr>
              <w:t>КО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434E35" w14:textId="77777777" w:rsidR="000F7454" w:rsidRPr="00A3031E" w:rsidRDefault="000F7454" w:rsidP="00A3031E">
            <w:pPr>
              <w:spacing w:after="0" w:line="228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031E">
              <w:rPr>
                <w:rFonts w:ascii="Times New Roman" w:hAnsi="Times New Roman" w:cs="Times New Roman"/>
                <w:bCs/>
                <w:sz w:val="20"/>
                <w:szCs w:val="20"/>
              </w:rPr>
              <w:t>КМ</w:t>
            </w:r>
          </w:p>
        </w:tc>
        <w:tc>
          <w:tcPr>
            <w:tcW w:w="137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1C0CA4" w14:textId="77777777" w:rsidR="000F7454" w:rsidRPr="00A3031E" w:rsidRDefault="000F7454" w:rsidP="00A3031E">
            <w:pPr>
              <w:spacing w:after="0" w:line="228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031E">
              <w:rPr>
                <w:rFonts w:ascii="Times New Roman" w:hAnsi="Times New Roman" w:cs="Times New Roman"/>
                <w:bCs/>
                <w:sz w:val="20"/>
                <w:szCs w:val="20"/>
              </w:rPr>
              <w:t>Страховая премия</w:t>
            </w:r>
          </w:p>
        </w:tc>
      </w:tr>
      <w:tr w:rsidR="00BD13B0" w:rsidRPr="00A3031E" w14:paraId="69B483C2" w14:textId="77777777" w:rsidTr="00DA1FCC">
        <w:trPr>
          <w:trHeight w:val="371"/>
        </w:trPr>
        <w:tc>
          <w:tcPr>
            <w:tcW w:w="70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BCEE6C" w14:textId="77777777" w:rsidR="00BD13B0" w:rsidRPr="00A3031E" w:rsidRDefault="00BD13B0" w:rsidP="00BD13B0">
            <w:pPr>
              <w:numPr>
                <w:ilvl w:val="0"/>
                <w:numId w:val="1"/>
              </w:numPr>
              <w:spacing w:after="0" w:line="228" w:lineRule="auto"/>
              <w:ind w:left="0" w:firstLine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0138AFD" w14:textId="4AD8C5ED" w:rsidR="00BD13B0" w:rsidRPr="00834B9B" w:rsidRDefault="00BD13B0" w:rsidP="00BD13B0">
            <w:pPr>
              <w:spacing w:after="0" w:line="228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34B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KIA BD (CERATO, FORTE)</w:t>
            </w:r>
          </w:p>
        </w:tc>
        <w:tc>
          <w:tcPr>
            <w:tcW w:w="141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C7D903" w14:textId="0ED58F3A" w:rsidR="00BD13B0" w:rsidRPr="00834B9B" w:rsidRDefault="00BD13B0" w:rsidP="00BD13B0">
            <w:pPr>
              <w:spacing w:after="0" w:line="228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4B9B">
              <w:rPr>
                <w:rFonts w:ascii="Times New Roman" w:hAnsi="Times New Roman" w:cs="Times New Roman"/>
                <w:sz w:val="20"/>
                <w:szCs w:val="20"/>
              </w:rPr>
              <w:t>О743ТА 06</w:t>
            </w:r>
          </w:p>
        </w:tc>
        <w:tc>
          <w:tcPr>
            <w:tcW w:w="241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DD1E69" w14:textId="2D9752C9" w:rsidR="00BD13B0" w:rsidRPr="00834B9B" w:rsidRDefault="00BD13B0" w:rsidP="00BD13B0">
            <w:pPr>
              <w:spacing w:after="0" w:line="228" w:lineRule="auto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34B9B">
              <w:rPr>
                <w:rFonts w:ascii="Times New Roman" w:hAnsi="Times New Roman" w:cs="Times New Roman"/>
                <w:sz w:val="20"/>
                <w:szCs w:val="20"/>
              </w:rPr>
              <w:t>XWEFC41CBKC001384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E45F36" w14:textId="7BFB5AE8" w:rsidR="00BD13B0" w:rsidRPr="00834B9B" w:rsidRDefault="00BD13B0" w:rsidP="00BD13B0">
            <w:pPr>
              <w:spacing w:after="0" w:line="228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4B9B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2575E0" w14:textId="718D8627" w:rsidR="00BD13B0" w:rsidRPr="00834B9B" w:rsidRDefault="00BD13B0" w:rsidP="00BD13B0">
            <w:pPr>
              <w:spacing w:after="0" w:line="228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4B9B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281BB9" w14:textId="0288617C" w:rsidR="00BD13B0" w:rsidRPr="00834B9B" w:rsidRDefault="00BD13B0" w:rsidP="00BD13B0">
            <w:pPr>
              <w:spacing w:after="0" w:line="228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4B9B">
              <w:rPr>
                <w:rFonts w:ascii="Times New Roman" w:hAnsi="Times New Roman" w:cs="Times New Roman"/>
                <w:sz w:val="20"/>
                <w:szCs w:val="20"/>
              </w:rPr>
              <w:t>149,56</w:t>
            </w:r>
          </w:p>
        </w:tc>
        <w:tc>
          <w:tcPr>
            <w:tcW w:w="153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BC39BC" w14:textId="4094D511" w:rsidR="00BD13B0" w:rsidRPr="00834B9B" w:rsidRDefault="00BD13B0" w:rsidP="00BD13B0">
            <w:pPr>
              <w:spacing w:after="0" w:line="228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4B9B">
              <w:rPr>
                <w:rFonts w:ascii="Times New Roman" w:hAnsi="Times New Roman" w:cs="Times New Roman"/>
                <w:sz w:val="20"/>
                <w:szCs w:val="20"/>
              </w:rPr>
              <w:t xml:space="preserve">г. Магас </w:t>
            </w:r>
          </w:p>
        </w:tc>
        <w:tc>
          <w:tcPr>
            <w:tcW w:w="101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FFBD9C" w14:textId="37D1D13D" w:rsidR="00BD13B0" w:rsidRPr="00834B9B" w:rsidRDefault="00BD13B0" w:rsidP="00BD13B0">
            <w:pPr>
              <w:spacing w:after="0" w:line="228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4B9B">
              <w:rPr>
                <w:rFonts w:ascii="Times New Roman" w:hAnsi="Times New Roman" w:cs="Times New Roman"/>
                <w:sz w:val="20"/>
                <w:szCs w:val="20"/>
              </w:rPr>
              <w:t>2 840,00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19DB1F" w14:textId="3C6A8643" w:rsidR="00BD13B0" w:rsidRPr="00834B9B" w:rsidRDefault="00BD13B0" w:rsidP="00BD13B0">
            <w:pPr>
              <w:spacing w:after="0" w:line="228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4B9B">
              <w:rPr>
                <w:rFonts w:ascii="Times New Roman" w:hAnsi="Times New Roman" w:cs="Times New Roman"/>
                <w:sz w:val="20"/>
                <w:szCs w:val="20"/>
              </w:rPr>
              <w:t>1,64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F7F8BF" w14:textId="4B2C9896" w:rsidR="00BD13B0" w:rsidRPr="00834B9B" w:rsidRDefault="00BD13B0" w:rsidP="00BD13B0">
            <w:pPr>
              <w:spacing w:after="0" w:line="228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4B9B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834B9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0E91F9" w14:textId="0F193D61" w:rsidR="00BD13B0" w:rsidRPr="00834B9B" w:rsidRDefault="00BD13B0" w:rsidP="00BD13B0">
            <w:pPr>
              <w:spacing w:after="0" w:line="228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4B9B">
              <w:rPr>
                <w:rFonts w:ascii="Times New Roman" w:hAnsi="Times New Roman" w:cs="Times New Roman"/>
                <w:sz w:val="20"/>
                <w:szCs w:val="20"/>
              </w:rPr>
              <w:t>1,97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02EE73" w14:textId="419D94BE" w:rsidR="00BD13B0" w:rsidRPr="00834B9B" w:rsidRDefault="00BD13B0" w:rsidP="00BD13B0">
            <w:pPr>
              <w:spacing w:after="0" w:line="228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4B9B">
              <w:rPr>
                <w:rFonts w:ascii="Times New Roman" w:hAnsi="Times New Roman" w:cs="Times New Roman"/>
                <w:sz w:val="20"/>
                <w:szCs w:val="20"/>
              </w:rPr>
              <w:t>1,4</w:t>
            </w:r>
          </w:p>
        </w:tc>
        <w:tc>
          <w:tcPr>
            <w:tcW w:w="137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828852" w14:textId="06521B93" w:rsidR="00BD13B0" w:rsidRPr="00BD13B0" w:rsidRDefault="00BD13B0" w:rsidP="00BD13B0">
            <w:pPr>
              <w:spacing w:after="0" w:line="228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13B0">
              <w:rPr>
                <w:rFonts w:ascii="Times New Roman" w:hAnsi="Times New Roman" w:cs="Times New Roman"/>
                <w:sz w:val="20"/>
                <w:szCs w:val="20"/>
              </w:rPr>
              <w:t>7 193,57</w:t>
            </w:r>
          </w:p>
        </w:tc>
      </w:tr>
      <w:tr w:rsidR="00BD13B0" w:rsidRPr="00A3031E" w14:paraId="2FD839E0" w14:textId="77777777" w:rsidTr="00DA1FCC">
        <w:trPr>
          <w:trHeight w:val="57"/>
        </w:trPr>
        <w:tc>
          <w:tcPr>
            <w:tcW w:w="70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2F9EBD" w14:textId="77777777" w:rsidR="00BD13B0" w:rsidRPr="00A3031E" w:rsidRDefault="00BD13B0" w:rsidP="00BD13B0">
            <w:pPr>
              <w:numPr>
                <w:ilvl w:val="0"/>
                <w:numId w:val="1"/>
              </w:numPr>
              <w:spacing w:after="0" w:line="228" w:lineRule="auto"/>
              <w:ind w:left="0" w:firstLine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6E99CC4" w14:textId="702BF644" w:rsidR="00BD13B0" w:rsidRPr="00834B9B" w:rsidRDefault="00BD13B0" w:rsidP="00BD13B0">
            <w:pPr>
              <w:spacing w:after="0" w:line="228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34B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KIA BD (CERATO, FORTE)</w:t>
            </w:r>
          </w:p>
        </w:tc>
        <w:tc>
          <w:tcPr>
            <w:tcW w:w="141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2FD874" w14:textId="1E531ACE" w:rsidR="00BD13B0" w:rsidRPr="00834B9B" w:rsidRDefault="00BD13B0" w:rsidP="00BD13B0">
            <w:pPr>
              <w:spacing w:after="0" w:line="228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4B9B">
              <w:rPr>
                <w:rFonts w:ascii="Times New Roman" w:hAnsi="Times New Roman" w:cs="Times New Roman"/>
                <w:sz w:val="20"/>
                <w:szCs w:val="20"/>
              </w:rPr>
              <w:t>О291ОО 15</w:t>
            </w:r>
          </w:p>
        </w:tc>
        <w:tc>
          <w:tcPr>
            <w:tcW w:w="241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8FBE65" w14:textId="0ACB30EB" w:rsidR="00BD13B0" w:rsidRPr="00834B9B" w:rsidRDefault="00BD13B0" w:rsidP="00BD13B0">
            <w:pPr>
              <w:spacing w:after="0" w:line="228" w:lineRule="auto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34B9B">
              <w:rPr>
                <w:rFonts w:ascii="Times New Roman" w:hAnsi="Times New Roman" w:cs="Times New Roman"/>
                <w:sz w:val="20"/>
                <w:szCs w:val="20"/>
              </w:rPr>
              <w:t>XWEFC41CBKC001450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8803E1" w14:textId="21CAAB51" w:rsidR="00BD13B0" w:rsidRPr="00834B9B" w:rsidRDefault="00BD13B0" w:rsidP="00BD13B0">
            <w:pPr>
              <w:spacing w:after="0" w:line="228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4B9B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09AAC1" w14:textId="5AD63ED8" w:rsidR="00BD13B0" w:rsidRPr="00834B9B" w:rsidRDefault="00BD13B0" w:rsidP="00BD13B0">
            <w:pPr>
              <w:spacing w:after="0" w:line="228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4B9B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E863B1" w14:textId="245E08B0" w:rsidR="00BD13B0" w:rsidRPr="00834B9B" w:rsidRDefault="00BD13B0" w:rsidP="00BD13B0">
            <w:pPr>
              <w:spacing w:after="0" w:line="228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4B9B">
              <w:rPr>
                <w:rFonts w:ascii="Times New Roman" w:hAnsi="Times New Roman" w:cs="Times New Roman"/>
                <w:sz w:val="20"/>
                <w:szCs w:val="20"/>
              </w:rPr>
              <w:t>149,56</w:t>
            </w:r>
          </w:p>
        </w:tc>
        <w:tc>
          <w:tcPr>
            <w:tcW w:w="153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452BE8" w14:textId="38C08351" w:rsidR="00BD13B0" w:rsidRPr="00834B9B" w:rsidRDefault="00BD13B0" w:rsidP="00BD13B0">
            <w:pPr>
              <w:spacing w:after="0" w:line="228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4B9B">
              <w:rPr>
                <w:rFonts w:ascii="Times New Roman" w:hAnsi="Times New Roman" w:cs="Times New Roman"/>
                <w:sz w:val="20"/>
                <w:szCs w:val="20"/>
              </w:rPr>
              <w:t>г. Владикавказ</w:t>
            </w:r>
          </w:p>
        </w:tc>
        <w:tc>
          <w:tcPr>
            <w:tcW w:w="101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B23C5F" w14:textId="5CF6B122" w:rsidR="00BD13B0" w:rsidRPr="00834B9B" w:rsidRDefault="00BD13B0" w:rsidP="00BD13B0">
            <w:pPr>
              <w:spacing w:after="0" w:line="228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4B9B">
              <w:rPr>
                <w:rFonts w:ascii="Times New Roman" w:hAnsi="Times New Roman" w:cs="Times New Roman"/>
                <w:sz w:val="20"/>
                <w:szCs w:val="20"/>
              </w:rPr>
              <w:t>2 840,00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C2E13B" w14:textId="652FD301" w:rsidR="00BD13B0" w:rsidRPr="00834B9B" w:rsidRDefault="00BD13B0" w:rsidP="00BD13B0">
            <w:pPr>
              <w:spacing w:after="0" w:line="228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4B9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474A50" w14:textId="687A7A4C" w:rsidR="00BD13B0" w:rsidRPr="00834B9B" w:rsidRDefault="00BD13B0" w:rsidP="00BD13B0">
            <w:pPr>
              <w:spacing w:after="0" w:line="228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20E">
              <w:rPr>
                <w:rFonts w:ascii="Times New Roman" w:hAnsi="Times New Roman" w:cs="Times New Roman"/>
                <w:sz w:val="20"/>
                <w:szCs w:val="20"/>
              </w:rPr>
              <w:t>0,56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FA832F" w14:textId="014192F7" w:rsidR="00BD13B0" w:rsidRPr="00834B9B" w:rsidRDefault="00BD13B0" w:rsidP="00BD13B0">
            <w:pPr>
              <w:spacing w:after="0" w:line="228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4B9B">
              <w:rPr>
                <w:rFonts w:ascii="Times New Roman" w:hAnsi="Times New Roman" w:cs="Times New Roman"/>
                <w:sz w:val="20"/>
                <w:szCs w:val="20"/>
              </w:rPr>
              <w:t>1,97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875B50" w14:textId="6467F64A" w:rsidR="00BD13B0" w:rsidRPr="00834B9B" w:rsidRDefault="00BD13B0" w:rsidP="00BD13B0">
            <w:pPr>
              <w:spacing w:after="0" w:line="228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4B9B">
              <w:rPr>
                <w:rFonts w:ascii="Times New Roman" w:hAnsi="Times New Roman" w:cs="Times New Roman"/>
                <w:sz w:val="20"/>
                <w:szCs w:val="20"/>
              </w:rPr>
              <w:t>1,4</w:t>
            </w:r>
          </w:p>
        </w:tc>
        <w:tc>
          <w:tcPr>
            <w:tcW w:w="137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C6CDF6" w14:textId="574A1FDB" w:rsidR="00BD13B0" w:rsidRPr="00BD13B0" w:rsidRDefault="00BD13B0" w:rsidP="00BD13B0">
            <w:pPr>
              <w:spacing w:after="0" w:line="228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13B0">
              <w:rPr>
                <w:rFonts w:ascii="Times New Roman" w:hAnsi="Times New Roman" w:cs="Times New Roman"/>
                <w:sz w:val="20"/>
                <w:szCs w:val="20"/>
              </w:rPr>
              <w:t>4 386,32</w:t>
            </w:r>
          </w:p>
        </w:tc>
      </w:tr>
      <w:tr w:rsidR="00BD13B0" w:rsidRPr="00A3031E" w14:paraId="03085A45" w14:textId="77777777" w:rsidTr="00DA1FCC">
        <w:trPr>
          <w:trHeight w:val="57"/>
        </w:trPr>
        <w:tc>
          <w:tcPr>
            <w:tcW w:w="70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31023F" w14:textId="77777777" w:rsidR="00BD13B0" w:rsidRPr="00A3031E" w:rsidRDefault="00BD13B0" w:rsidP="00BD13B0">
            <w:pPr>
              <w:numPr>
                <w:ilvl w:val="0"/>
                <w:numId w:val="1"/>
              </w:numPr>
              <w:spacing w:after="0" w:line="228" w:lineRule="auto"/>
              <w:ind w:left="0" w:firstLine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42FE363" w14:textId="719C9188" w:rsidR="00BD13B0" w:rsidRPr="00834B9B" w:rsidRDefault="00BD13B0" w:rsidP="00BD13B0">
            <w:pPr>
              <w:spacing w:after="0" w:line="228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34B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NISSAN X-TRAIL</w:t>
            </w:r>
          </w:p>
        </w:tc>
        <w:tc>
          <w:tcPr>
            <w:tcW w:w="141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32FECC" w14:textId="0101A320" w:rsidR="00BD13B0" w:rsidRPr="00834B9B" w:rsidRDefault="00BD13B0" w:rsidP="00BD13B0">
            <w:pPr>
              <w:spacing w:after="0" w:line="228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4B9B">
              <w:rPr>
                <w:rFonts w:ascii="Times New Roman" w:hAnsi="Times New Roman" w:cs="Times New Roman"/>
                <w:sz w:val="20"/>
                <w:szCs w:val="20"/>
              </w:rPr>
              <w:t>Р351ЕУ 07</w:t>
            </w:r>
          </w:p>
        </w:tc>
        <w:tc>
          <w:tcPr>
            <w:tcW w:w="241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658392" w14:textId="6497A503" w:rsidR="00BD13B0" w:rsidRPr="00834B9B" w:rsidRDefault="00BD13B0" w:rsidP="00BD13B0">
            <w:pPr>
              <w:spacing w:after="0" w:line="228" w:lineRule="auto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34B9B">
              <w:rPr>
                <w:rFonts w:ascii="Times New Roman" w:hAnsi="Times New Roman" w:cs="Times New Roman"/>
                <w:sz w:val="20"/>
                <w:szCs w:val="20"/>
              </w:rPr>
              <w:t>Z8NTBNT32ES018807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753901" w14:textId="630A518D" w:rsidR="00BD13B0" w:rsidRPr="00834B9B" w:rsidRDefault="00BD13B0" w:rsidP="00BD13B0">
            <w:pPr>
              <w:spacing w:after="0" w:line="228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4B9B">
              <w:rPr>
                <w:rFonts w:ascii="Times New Roman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18A159" w14:textId="72A7394A" w:rsidR="00BD13B0" w:rsidRPr="00834B9B" w:rsidRDefault="00BD13B0" w:rsidP="00BD13B0">
            <w:pPr>
              <w:spacing w:after="0" w:line="228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4B9B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F29FD5" w14:textId="36C30458" w:rsidR="00BD13B0" w:rsidRPr="00834B9B" w:rsidRDefault="00BD13B0" w:rsidP="00BD13B0">
            <w:pPr>
              <w:spacing w:after="0" w:line="228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4B9B">
              <w:rPr>
                <w:rFonts w:ascii="Times New Roman" w:hAnsi="Times New Roman" w:cs="Times New Roman"/>
                <w:sz w:val="20"/>
                <w:szCs w:val="20"/>
              </w:rPr>
              <w:t>171</w:t>
            </w:r>
          </w:p>
        </w:tc>
        <w:tc>
          <w:tcPr>
            <w:tcW w:w="153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EA99AD" w14:textId="15464A00" w:rsidR="00BD13B0" w:rsidRPr="00834B9B" w:rsidRDefault="00BD13B0" w:rsidP="00BD13B0">
            <w:pPr>
              <w:spacing w:after="0" w:line="228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4B9B">
              <w:rPr>
                <w:rFonts w:ascii="Times New Roman" w:hAnsi="Times New Roman" w:cs="Times New Roman"/>
                <w:sz w:val="20"/>
                <w:szCs w:val="20"/>
              </w:rPr>
              <w:t>г. Нальчик</w:t>
            </w:r>
          </w:p>
        </w:tc>
        <w:tc>
          <w:tcPr>
            <w:tcW w:w="101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165FE3" w14:textId="479B2FB5" w:rsidR="00BD13B0" w:rsidRPr="00834B9B" w:rsidRDefault="00BD13B0" w:rsidP="00BD13B0">
            <w:pPr>
              <w:spacing w:after="0" w:line="228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4B9B">
              <w:rPr>
                <w:rFonts w:ascii="Times New Roman" w:hAnsi="Times New Roman" w:cs="Times New Roman"/>
                <w:sz w:val="20"/>
                <w:szCs w:val="20"/>
              </w:rPr>
              <w:t>2 840,00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69395D" w14:textId="0DC1E94E" w:rsidR="00BD13B0" w:rsidRPr="00834B9B" w:rsidRDefault="00BD13B0" w:rsidP="00BD13B0">
            <w:pPr>
              <w:spacing w:after="0" w:line="228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4B9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CAA3F0" w14:textId="06DF98D3" w:rsidR="00BD13B0" w:rsidRPr="00834B9B" w:rsidRDefault="00BD13B0" w:rsidP="00BD13B0">
            <w:pPr>
              <w:spacing w:after="0" w:line="228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20E">
              <w:rPr>
                <w:rFonts w:ascii="Times New Roman" w:hAnsi="Times New Roman" w:cs="Times New Roman"/>
                <w:sz w:val="20"/>
                <w:szCs w:val="20"/>
              </w:rPr>
              <w:t>0,56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001F1A" w14:textId="2E1B7C61" w:rsidR="00BD13B0" w:rsidRPr="00834B9B" w:rsidRDefault="00BD13B0" w:rsidP="00BD13B0">
            <w:pPr>
              <w:spacing w:after="0" w:line="228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4B9B">
              <w:rPr>
                <w:rFonts w:ascii="Times New Roman" w:hAnsi="Times New Roman" w:cs="Times New Roman"/>
                <w:sz w:val="20"/>
                <w:szCs w:val="20"/>
              </w:rPr>
              <w:t>1,97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B61E61" w14:textId="229EAB06" w:rsidR="00BD13B0" w:rsidRPr="00834B9B" w:rsidRDefault="00BD13B0" w:rsidP="00BD13B0">
            <w:pPr>
              <w:spacing w:after="0" w:line="228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4B9B">
              <w:rPr>
                <w:rFonts w:ascii="Times New Roman" w:hAnsi="Times New Roman" w:cs="Times New Roman"/>
                <w:sz w:val="20"/>
                <w:szCs w:val="20"/>
              </w:rPr>
              <w:t>1,6</w:t>
            </w:r>
          </w:p>
        </w:tc>
        <w:tc>
          <w:tcPr>
            <w:tcW w:w="137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B86BB3" w14:textId="25D09147" w:rsidR="00BD13B0" w:rsidRPr="00BD13B0" w:rsidRDefault="00BD13B0" w:rsidP="00BD13B0">
            <w:pPr>
              <w:spacing w:after="0" w:line="228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13B0">
              <w:rPr>
                <w:rFonts w:ascii="Times New Roman" w:hAnsi="Times New Roman" w:cs="Times New Roman"/>
                <w:sz w:val="20"/>
                <w:szCs w:val="20"/>
              </w:rPr>
              <w:t>5 012,94</w:t>
            </w:r>
          </w:p>
        </w:tc>
      </w:tr>
      <w:tr w:rsidR="00BD13B0" w:rsidRPr="00A3031E" w14:paraId="2B1C2673" w14:textId="77777777" w:rsidTr="00DA1FCC">
        <w:trPr>
          <w:trHeight w:val="57"/>
        </w:trPr>
        <w:tc>
          <w:tcPr>
            <w:tcW w:w="70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321374" w14:textId="77777777" w:rsidR="00BD13B0" w:rsidRPr="00A3031E" w:rsidRDefault="00BD13B0" w:rsidP="00BD13B0">
            <w:pPr>
              <w:numPr>
                <w:ilvl w:val="0"/>
                <w:numId w:val="1"/>
              </w:numPr>
              <w:spacing w:after="0" w:line="228" w:lineRule="auto"/>
              <w:ind w:left="0" w:firstLine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2210F3D" w14:textId="60BFD538" w:rsidR="00BD13B0" w:rsidRPr="00834B9B" w:rsidRDefault="00BD13B0" w:rsidP="00BD13B0">
            <w:pPr>
              <w:spacing w:after="0" w:line="228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34B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NISSAN X-TRAIL</w:t>
            </w:r>
          </w:p>
        </w:tc>
        <w:tc>
          <w:tcPr>
            <w:tcW w:w="141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525AEF" w14:textId="27B1C06E" w:rsidR="00BD13B0" w:rsidRPr="00834B9B" w:rsidRDefault="00BD13B0" w:rsidP="00BD13B0">
            <w:pPr>
              <w:spacing w:after="0" w:line="228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4B9B">
              <w:rPr>
                <w:rFonts w:ascii="Times New Roman" w:hAnsi="Times New Roman" w:cs="Times New Roman"/>
                <w:sz w:val="20"/>
                <w:szCs w:val="20"/>
              </w:rPr>
              <w:t>В679УА 09</w:t>
            </w:r>
          </w:p>
        </w:tc>
        <w:tc>
          <w:tcPr>
            <w:tcW w:w="241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7754C3" w14:textId="73AFFF4F" w:rsidR="00BD13B0" w:rsidRPr="00834B9B" w:rsidRDefault="00BD13B0" w:rsidP="00BD13B0">
            <w:pPr>
              <w:spacing w:after="0" w:line="228" w:lineRule="auto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34B9B">
              <w:rPr>
                <w:rFonts w:ascii="Times New Roman" w:hAnsi="Times New Roman" w:cs="Times New Roman"/>
                <w:sz w:val="20"/>
                <w:szCs w:val="20"/>
              </w:rPr>
              <w:t>Z8NTBNT32ES019453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FB750A" w14:textId="52C67184" w:rsidR="00BD13B0" w:rsidRPr="00834B9B" w:rsidRDefault="00BD13B0" w:rsidP="00BD13B0">
            <w:pPr>
              <w:spacing w:after="0" w:line="228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4B9B">
              <w:rPr>
                <w:rFonts w:ascii="Times New Roman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C5BCF2" w14:textId="049BBC33" w:rsidR="00BD13B0" w:rsidRPr="00834B9B" w:rsidRDefault="00BD13B0" w:rsidP="00BD13B0">
            <w:pPr>
              <w:spacing w:after="0" w:line="228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4B9B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EE9895" w14:textId="45C722D8" w:rsidR="00BD13B0" w:rsidRPr="00834B9B" w:rsidRDefault="00BD13B0" w:rsidP="00BD13B0">
            <w:pPr>
              <w:spacing w:after="0" w:line="228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34B9B">
              <w:rPr>
                <w:rFonts w:ascii="Times New Roman" w:hAnsi="Times New Roman" w:cs="Times New Roman"/>
                <w:sz w:val="20"/>
                <w:szCs w:val="20"/>
              </w:rPr>
              <w:t>171</w:t>
            </w:r>
          </w:p>
        </w:tc>
        <w:tc>
          <w:tcPr>
            <w:tcW w:w="153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6071F5" w14:textId="201A7B41" w:rsidR="00BD13B0" w:rsidRPr="00834B9B" w:rsidRDefault="00BD13B0" w:rsidP="00BD13B0">
            <w:pPr>
              <w:spacing w:after="0" w:line="228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4B9B">
              <w:rPr>
                <w:rFonts w:ascii="Times New Roman" w:hAnsi="Times New Roman" w:cs="Times New Roman"/>
                <w:sz w:val="20"/>
                <w:szCs w:val="20"/>
              </w:rPr>
              <w:t>г. Черкесск</w:t>
            </w:r>
          </w:p>
        </w:tc>
        <w:tc>
          <w:tcPr>
            <w:tcW w:w="101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009812" w14:textId="414CCA5C" w:rsidR="00BD13B0" w:rsidRPr="00834B9B" w:rsidRDefault="00BD13B0" w:rsidP="00BD13B0">
            <w:pPr>
              <w:spacing w:after="0" w:line="228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4B9B">
              <w:rPr>
                <w:rFonts w:ascii="Times New Roman" w:hAnsi="Times New Roman" w:cs="Times New Roman"/>
                <w:sz w:val="20"/>
                <w:szCs w:val="20"/>
              </w:rPr>
              <w:t>2 840,00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D6E319" w14:textId="5E246F10" w:rsidR="00BD13B0" w:rsidRPr="00834B9B" w:rsidRDefault="00BD13B0" w:rsidP="00BD13B0">
            <w:pPr>
              <w:spacing w:after="0" w:line="228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4B9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D319E4" w14:textId="6D1B5CCF" w:rsidR="00BD13B0" w:rsidRPr="00834B9B" w:rsidRDefault="00BD13B0" w:rsidP="00BD13B0">
            <w:pPr>
              <w:spacing w:after="0" w:line="228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20E">
              <w:rPr>
                <w:rFonts w:ascii="Times New Roman" w:hAnsi="Times New Roman" w:cs="Times New Roman"/>
                <w:sz w:val="20"/>
                <w:szCs w:val="20"/>
              </w:rPr>
              <w:t>0,56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94F134" w14:textId="065F493E" w:rsidR="00BD13B0" w:rsidRPr="00834B9B" w:rsidRDefault="00BD13B0" w:rsidP="00BD13B0">
            <w:pPr>
              <w:spacing w:after="0" w:line="228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4B9B">
              <w:rPr>
                <w:rFonts w:ascii="Times New Roman" w:hAnsi="Times New Roman" w:cs="Times New Roman"/>
                <w:sz w:val="20"/>
                <w:szCs w:val="20"/>
              </w:rPr>
              <w:t>1,97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F64CA2" w14:textId="606B3F7B" w:rsidR="00BD13B0" w:rsidRPr="00834B9B" w:rsidRDefault="00BD13B0" w:rsidP="00BD13B0">
            <w:pPr>
              <w:spacing w:after="0" w:line="228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4B9B">
              <w:rPr>
                <w:rFonts w:ascii="Times New Roman" w:hAnsi="Times New Roman" w:cs="Times New Roman"/>
                <w:sz w:val="20"/>
                <w:szCs w:val="20"/>
              </w:rPr>
              <w:t>1,6</w:t>
            </w:r>
          </w:p>
        </w:tc>
        <w:tc>
          <w:tcPr>
            <w:tcW w:w="137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E6962D" w14:textId="491045C6" w:rsidR="00BD13B0" w:rsidRPr="00BD13B0" w:rsidRDefault="00BD13B0" w:rsidP="00BD13B0">
            <w:pPr>
              <w:spacing w:after="0" w:line="228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13B0">
              <w:rPr>
                <w:rFonts w:ascii="Times New Roman" w:hAnsi="Times New Roman" w:cs="Times New Roman"/>
                <w:sz w:val="20"/>
                <w:szCs w:val="20"/>
              </w:rPr>
              <w:t>5 012,94</w:t>
            </w:r>
          </w:p>
        </w:tc>
      </w:tr>
      <w:tr w:rsidR="00BD13B0" w:rsidRPr="00A3031E" w14:paraId="43480B9D" w14:textId="77777777" w:rsidTr="00DA1FCC">
        <w:trPr>
          <w:trHeight w:val="57"/>
        </w:trPr>
        <w:tc>
          <w:tcPr>
            <w:tcW w:w="70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FBC50B" w14:textId="77777777" w:rsidR="00BD13B0" w:rsidRPr="00A3031E" w:rsidRDefault="00BD13B0" w:rsidP="00BD13B0">
            <w:pPr>
              <w:numPr>
                <w:ilvl w:val="0"/>
                <w:numId w:val="1"/>
              </w:numPr>
              <w:spacing w:after="0" w:line="228" w:lineRule="auto"/>
              <w:ind w:left="0" w:firstLine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2C32AD5" w14:textId="1C62AE4A" w:rsidR="00BD13B0" w:rsidRPr="00834B9B" w:rsidRDefault="00BD13B0" w:rsidP="00BD13B0">
            <w:pPr>
              <w:spacing w:after="0" w:line="228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34B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TOYOTA Camry</w:t>
            </w:r>
          </w:p>
        </w:tc>
        <w:tc>
          <w:tcPr>
            <w:tcW w:w="141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4F26AF" w14:textId="6F9406C3" w:rsidR="00BD13B0" w:rsidRPr="00834B9B" w:rsidRDefault="00BD13B0" w:rsidP="00BD13B0">
            <w:pPr>
              <w:spacing w:after="0" w:line="228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4B9B">
              <w:rPr>
                <w:rFonts w:ascii="Times New Roman" w:hAnsi="Times New Roman" w:cs="Times New Roman"/>
                <w:sz w:val="20"/>
                <w:szCs w:val="20"/>
              </w:rPr>
              <w:t>Т503ТТ 26</w:t>
            </w:r>
          </w:p>
        </w:tc>
        <w:tc>
          <w:tcPr>
            <w:tcW w:w="241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834A12" w14:textId="294E7A86" w:rsidR="00BD13B0" w:rsidRPr="00834B9B" w:rsidRDefault="00BD13B0" w:rsidP="00BD13B0">
            <w:pPr>
              <w:spacing w:after="0" w:line="228" w:lineRule="auto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34B9B">
              <w:rPr>
                <w:rFonts w:ascii="Times New Roman" w:hAnsi="Times New Roman" w:cs="Times New Roman"/>
                <w:sz w:val="20"/>
                <w:szCs w:val="20"/>
              </w:rPr>
              <w:t>XW7BKYFK00S104561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BD7499" w14:textId="1E6099D0" w:rsidR="00BD13B0" w:rsidRPr="00834B9B" w:rsidRDefault="00BD13B0" w:rsidP="00BD13B0">
            <w:pPr>
              <w:spacing w:after="0" w:line="228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4B9B">
              <w:rPr>
                <w:rFonts w:ascii="Times New Roman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2EE62D" w14:textId="50ADC1E4" w:rsidR="00BD13B0" w:rsidRPr="00834B9B" w:rsidRDefault="00BD13B0" w:rsidP="00BD13B0">
            <w:pPr>
              <w:spacing w:after="0" w:line="228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4B9B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4128F7" w14:textId="5EF013D9" w:rsidR="00BD13B0" w:rsidRPr="00834B9B" w:rsidRDefault="00BD13B0" w:rsidP="00BD13B0">
            <w:pPr>
              <w:spacing w:after="0" w:line="228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4B9B">
              <w:rPr>
                <w:rFonts w:ascii="Times New Roman" w:hAnsi="Times New Roman" w:cs="Times New Roman"/>
                <w:sz w:val="20"/>
                <w:szCs w:val="20"/>
              </w:rPr>
              <w:t>249</w:t>
            </w:r>
          </w:p>
        </w:tc>
        <w:tc>
          <w:tcPr>
            <w:tcW w:w="153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CD2C54" w14:textId="4EC1D694" w:rsidR="00BD13B0" w:rsidRPr="00834B9B" w:rsidRDefault="00BD13B0" w:rsidP="00BD13B0">
            <w:pPr>
              <w:spacing w:after="0" w:line="228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4B9B">
              <w:rPr>
                <w:rFonts w:ascii="Times New Roman" w:hAnsi="Times New Roman" w:cs="Times New Roman"/>
                <w:sz w:val="20"/>
                <w:szCs w:val="20"/>
              </w:rPr>
              <w:t>г. Ставрополь</w:t>
            </w:r>
          </w:p>
        </w:tc>
        <w:tc>
          <w:tcPr>
            <w:tcW w:w="101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2A4685" w14:textId="135A38EA" w:rsidR="00BD13B0" w:rsidRPr="00834B9B" w:rsidRDefault="00BD13B0" w:rsidP="00BD13B0">
            <w:pPr>
              <w:spacing w:after="0" w:line="228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4B9B">
              <w:rPr>
                <w:rFonts w:ascii="Times New Roman" w:hAnsi="Times New Roman" w:cs="Times New Roman"/>
                <w:sz w:val="20"/>
                <w:szCs w:val="20"/>
              </w:rPr>
              <w:t>2 840,00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E0290A" w14:textId="55781840" w:rsidR="00BD13B0" w:rsidRPr="00834B9B" w:rsidRDefault="00BD13B0" w:rsidP="00BD13B0">
            <w:pPr>
              <w:spacing w:after="0" w:line="228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4B9B">
              <w:rPr>
                <w:rFonts w:ascii="Times New Roman" w:hAnsi="Times New Roman" w:cs="Times New Roman"/>
                <w:sz w:val="20"/>
                <w:szCs w:val="20"/>
              </w:rPr>
              <w:t>1,16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9364D7" w14:textId="7FBEA219" w:rsidR="00BD13B0" w:rsidRPr="00834B9B" w:rsidRDefault="00BD13B0" w:rsidP="00BD13B0">
            <w:pPr>
              <w:spacing w:after="0" w:line="228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20E">
              <w:rPr>
                <w:rFonts w:ascii="Times New Roman" w:hAnsi="Times New Roman" w:cs="Times New Roman"/>
                <w:sz w:val="20"/>
                <w:szCs w:val="20"/>
              </w:rPr>
              <w:t>0,56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90377E" w14:textId="08B80E8D" w:rsidR="00BD13B0" w:rsidRPr="00834B9B" w:rsidRDefault="00BD13B0" w:rsidP="00BD13B0">
            <w:pPr>
              <w:spacing w:after="0" w:line="228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4B9B">
              <w:rPr>
                <w:rFonts w:ascii="Times New Roman" w:hAnsi="Times New Roman" w:cs="Times New Roman"/>
                <w:sz w:val="20"/>
                <w:szCs w:val="20"/>
              </w:rPr>
              <w:t>1,97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AD96C5" w14:textId="7D94DD76" w:rsidR="00BD13B0" w:rsidRPr="00834B9B" w:rsidRDefault="00BD13B0" w:rsidP="00BD13B0">
            <w:pPr>
              <w:spacing w:after="0" w:line="228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4B9B">
              <w:rPr>
                <w:rFonts w:ascii="Times New Roman" w:hAnsi="Times New Roman" w:cs="Times New Roman"/>
                <w:sz w:val="20"/>
                <w:szCs w:val="20"/>
              </w:rPr>
              <w:t>1,6</w:t>
            </w:r>
          </w:p>
        </w:tc>
        <w:tc>
          <w:tcPr>
            <w:tcW w:w="137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7DCDAC" w14:textId="26FD5F20" w:rsidR="00BD13B0" w:rsidRPr="00BD13B0" w:rsidRDefault="00BD13B0" w:rsidP="00BD13B0">
            <w:pPr>
              <w:spacing w:after="0" w:line="228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13B0">
              <w:rPr>
                <w:rFonts w:ascii="Times New Roman" w:hAnsi="Times New Roman" w:cs="Times New Roman"/>
                <w:sz w:val="20"/>
                <w:szCs w:val="20"/>
              </w:rPr>
              <w:t>5 815,01</w:t>
            </w:r>
          </w:p>
        </w:tc>
      </w:tr>
      <w:tr w:rsidR="00BD13B0" w:rsidRPr="00A3031E" w14:paraId="26AFECD5" w14:textId="77777777" w:rsidTr="00DA1FCC">
        <w:trPr>
          <w:trHeight w:val="57"/>
        </w:trPr>
        <w:tc>
          <w:tcPr>
            <w:tcW w:w="70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F24E7E" w14:textId="77777777" w:rsidR="00BD13B0" w:rsidRPr="00A3031E" w:rsidRDefault="00BD13B0" w:rsidP="00BD13B0">
            <w:pPr>
              <w:numPr>
                <w:ilvl w:val="0"/>
                <w:numId w:val="1"/>
              </w:numPr>
              <w:spacing w:after="0" w:line="228" w:lineRule="auto"/>
              <w:ind w:left="0" w:firstLine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3BA040E" w14:textId="73775AE4" w:rsidR="00BD13B0" w:rsidRPr="00834B9B" w:rsidRDefault="00BD13B0" w:rsidP="00BD13B0">
            <w:pPr>
              <w:spacing w:after="0" w:line="228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34B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KIA JD (</w:t>
            </w:r>
            <w:proofErr w:type="spellStart"/>
            <w:r w:rsidRPr="00834B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Cee'd</w:t>
            </w:r>
            <w:proofErr w:type="spellEnd"/>
            <w:r w:rsidRPr="00834B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41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3A3D1D" w14:textId="18B06322" w:rsidR="00BD13B0" w:rsidRPr="00834B9B" w:rsidRDefault="00BD13B0" w:rsidP="00BD13B0">
            <w:pPr>
              <w:spacing w:after="0" w:line="228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4B9B">
              <w:rPr>
                <w:rFonts w:ascii="Times New Roman" w:hAnsi="Times New Roman" w:cs="Times New Roman"/>
                <w:sz w:val="20"/>
                <w:szCs w:val="20"/>
              </w:rPr>
              <w:t>В203ВХ 126</w:t>
            </w:r>
          </w:p>
        </w:tc>
        <w:tc>
          <w:tcPr>
            <w:tcW w:w="241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0486F8" w14:textId="3D54A8EA" w:rsidR="00BD13B0" w:rsidRPr="00834B9B" w:rsidRDefault="00BD13B0" w:rsidP="00BD13B0">
            <w:pPr>
              <w:spacing w:after="0" w:line="228" w:lineRule="auto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34B9B">
              <w:rPr>
                <w:rFonts w:ascii="Times New Roman" w:hAnsi="Times New Roman" w:cs="Times New Roman"/>
                <w:sz w:val="20"/>
                <w:szCs w:val="20"/>
              </w:rPr>
              <w:t>XWEHM812AG0006363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BA952A" w14:textId="530745B6" w:rsidR="00BD13B0" w:rsidRPr="00834B9B" w:rsidRDefault="00BD13B0" w:rsidP="00BD13B0">
            <w:pPr>
              <w:spacing w:after="0" w:line="228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4B9B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F92128" w14:textId="158E455B" w:rsidR="00BD13B0" w:rsidRPr="00834B9B" w:rsidRDefault="00BD13B0" w:rsidP="00BD13B0">
            <w:pPr>
              <w:spacing w:after="0" w:line="228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4B9B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79DE82" w14:textId="2FC4BEFF" w:rsidR="00BD13B0" w:rsidRPr="00834B9B" w:rsidRDefault="00BD13B0" w:rsidP="00BD13B0">
            <w:pPr>
              <w:spacing w:after="0" w:line="228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4B9B">
              <w:rPr>
                <w:rFonts w:ascii="Times New Roman" w:hAnsi="Times New Roman" w:cs="Times New Roman"/>
                <w:sz w:val="20"/>
                <w:szCs w:val="20"/>
              </w:rPr>
              <w:t>130</w:t>
            </w:r>
          </w:p>
        </w:tc>
        <w:tc>
          <w:tcPr>
            <w:tcW w:w="153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5A1F7B" w14:textId="44086923" w:rsidR="00BD13B0" w:rsidRPr="00834B9B" w:rsidRDefault="00BD13B0" w:rsidP="00BD13B0">
            <w:pPr>
              <w:spacing w:after="0" w:line="228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4B9B">
              <w:rPr>
                <w:rFonts w:ascii="Times New Roman" w:hAnsi="Times New Roman" w:cs="Times New Roman"/>
                <w:sz w:val="20"/>
                <w:szCs w:val="20"/>
              </w:rPr>
              <w:t>г. Ставрополь</w:t>
            </w:r>
          </w:p>
        </w:tc>
        <w:tc>
          <w:tcPr>
            <w:tcW w:w="101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768E12" w14:textId="2701DB42" w:rsidR="00BD13B0" w:rsidRPr="00834B9B" w:rsidRDefault="00BD13B0" w:rsidP="00BD13B0">
            <w:pPr>
              <w:spacing w:after="0" w:line="228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4B9B">
              <w:rPr>
                <w:rFonts w:ascii="Times New Roman" w:hAnsi="Times New Roman" w:cs="Times New Roman"/>
                <w:sz w:val="20"/>
                <w:szCs w:val="20"/>
              </w:rPr>
              <w:t>2 840,00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3520F5" w14:textId="778100AD" w:rsidR="00BD13B0" w:rsidRPr="00834B9B" w:rsidRDefault="00BD13B0" w:rsidP="00BD13B0">
            <w:pPr>
              <w:spacing w:after="0" w:line="228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4B9B">
              <w:rPr>
                <w:rFonts w:ascii="Times New Roman" w:hAnsi="Times New Roman" w:cs="Times New Roman"/>
                <w:sz w:val="20"/>
                <w:szCs w:val="20"/>
              </w:rPr>
              <w:t>1,16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3E175D" w14:textId="51841D3C" w:rsidR="00BD13B0" w:rsidRPr="00834B9B" w:rsidRDefault="00BD13B0" w:rsidP="00BD13B0">
            <w:pPr>
              <w:spacing w:after="0" w:line="228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20E">
              <w:rPr>
                <w:rFonts w:ascii="Times New Roman" w:hAnsi="Times New Roman" w:cs="Times New Roman"/>
                <w:sz w:val="20"/>
                <w:szCs w:val="20"/>
              </w:rPr>
              <w:t>0,56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134C1E" w14:textId="2A6C1390" w:rsidR="00BD13B0" w:rsidRPr="00834B9B" w:rsidRDefault="00BD13B0" w:rsidP="00BD13B0">
            <w:pPr>
              <w:spacing w:after="0" w:line="228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4B9B">
              <w:rPr>
                <w:rFonts w:ascii="Times New Roman" w:hAnsi="Times New Roman" w:cs="Times New Roman"/>
                <w:sz w:val="20"/>
                <w:szCs w:val="20"/>
              </w:rPr>
              <w:t>1,97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5BBBCA" w14:textId="63FAE1BC" w:rsidR="00BD13B0" w:rsidRPr="00834B9B" w:rsidRDefault="00BD13B0" w:rsidP="00BD13B0">
            <w:pPr>
              <w:spacing w:after="0" w:line="228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4B9B">
              <w:rPr>
                <w:rFonts w:ascii="Times New Roman" w:hAnsi="Times New Roman" w:cs="Times New Roman"/>
                <w:sz w:val="20"/>
                <w:szCs w:val="20"/>
              </w:rPr>
              <w:t>1,4</w:t>
            </w:r>
          </w:p>
        </w:tc>
        <w:tc>
          <w:tcPr>
            <w:tcW w:w="137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402A9F" w14:textId="19E7A820" w:rsidR="00BD13B0" w:rsidRPr="00BD13B0" w:rsidRDefault="00BD13B0" w:rsidP="00BD13B0">
            <w:pPr>
              <w:spacing w:after="0" w:line="228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13B0">
              <w:rPr>
                <w:rFonts w:ascii="Times New Roman" w:hAnsi="Times New Roman" w:cs="Times New Roman"/>
                <w:sz w:val="20"/>
                <w:szCs w:val="20"/>
              </w:rPr>
              <w:t>5 088,13</w:t>
            </w:r>
          </w:p>
        </w:tc>
      </w:tr>
      <w:tr w:rsidR="00BD13B0" w:rsidRPr="00A3031E" w14:paraId="4706FC50" w14:textId="77777777" w:rsidTr="00DA1FCC">
        <w:trPr>
          <w:trHeight w:val="57"/>
        </w:trPr>
        <w:tc>
          <w:tcPr>
            <w:tcW w:w="70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1D5D67" w14:textId="77777777" w:rsidR="00BD13B0" w:rsidRPr="00A3031E" w:rsidRDefault="00BD13B0" w:rsidP="00BD13B0">
            <w:pPr>
              <w:numPr>
                <w:ilvl w:val="0"/>
                <w:numId w:val="1"/>
              </w:numPr>
              <w:spacing w:after="0" w:line="228" w:lineRule="auto"/>
              <w:ind w:left="0" w:firstLine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F9510D5" w14:textId="635C2009" w:rsidR="00BD13B0" w:rsidRPr="00834B9B" w:rsidRDefault="00BD13B0" w:rsidP="00BD13B0">
            <w:pPr>
              <w:spacing w:after="0" w:line="228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34B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KIA TF (OPTIMA)</w:t>
            </w:r>
          </w:p>
        </w:tc>
        <w:tc>
          <w:tcPr>
            <w:tcW w:w="141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B3A21B" w14:textId="0D1233ED" w:rsidR="00BD13B0" w:rsidRPr="00834B9B" w:rsidRDefault="00BD13B0" w:rsidP="00BD13B0">
            <w:pPr>
              <w:spacing w:after="0" w:line="228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4B9B">
              <w:rPr>
                <w:rFonts w:ascii="Times New Roman" w:hAnsi="Times New Roman" w:cs="Times New Roman"/>
                <w:sz w:val="20"/>
                <w:szCs w:val="20"/>
              </w:rPr>
              <w:t>Т323ТТ 26</w:t>
            </w:r>
          </w:p>
        </w:tc>
        <w:tc>
          <w:tcPr>
            <w:tcW w:w="241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5EC0D9" w14:textId="145EC836" w:rsidR="00BD13B0" w:rsidRPr="00834B9B" w:rsidRDefault="00BD13B0" w:rsidP="00BD13B0">
            <w:pPr>
              <w:spacing w:after="0" w:line="228" w:lineRule="auto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34B9B">
              <w:rPr>
                <w:rFonts w:ascii="Times New Roman" w:hAnsi="Times New Roman" w:cs="Times New Roman"/>
                <w:sz w:val="20"/>
                <w:szCs w:val="20"/>
              </w:rPr>
              <w:t>XWEGU411BG0000123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1912E8" w14:textId="79AB5A27" w:rsidR="00BD13B0" w:rsidRPr="00834B9B" w:rsidRDefault="00BD13B0" w:rsidP="00BD13B0">
            <w:pPr>
              <w:spacing w:after="0" w:line="228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4B9B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F73276" w14:textId="4DF35ABE" w:rsidR="00BD13B0" w:rsidRPr="00834B9B" w:rsidRDefault="00BD13B0" w:rsidP="00BD13B0">
            <w:pPr>
              <w:spacing w:after="0" w:line="228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4B9B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57AD15" w14:textId="149D1A10" w:rsidR="00BD13B0" w:rsidRPr="00834B9B" w:rsidRDefault="00BD13B0" w:rsidP="00BD13B0">
            <w:pPr>
              <w:spacing w:after="0" w:line="228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4B9B">
              <w:rPr>
                <w:rFonts w:ascii="Times New Roman" w:hAnsi="Times New Roman" w:cs="Times New Roman"/>
                <w:sz w:val="20"/>
                <w:szCs w:val="20"/>
              </w:rPr>
              <w:t>149,56</w:t>
            </w:r>
          </w:p>
        </w:tc>
        <w:tc>
          <w:tcPr>
            <w:tcW w:w="153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980520" w14:textId="17E2BC92" w:rsidR="00BD13B0" w:rsidRPr="00834B9B" w:rsidRDefault="00BD13B0" w:rsidP="00BD13B0">
            <w:pPr>
              <w:spacing w:after="0" w:line="228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4B9B">
              <w:rPr>
                <w:rFonts w:ascii="Times New Roman" w:hAnsi="Times New Roman" w:cs="Times New Roman"/>
                <w:sz w:val="20"/>
                <w:szCs w:val="20"/>
              </w:rPr>
              <w:t>г. Ставрополь</w:t>
            </w:r>
          </w:p>
        </w:tc>
        <w:tc>
          <w:tcPr>
            <w:tcW w:w="101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097843" w14:textId="3153FCA4" w:rsidR="00BD13B0" w:rsidRPr="00834B9B" w:rsidRDefault="00BD13B0" w:rsidP="00BD13B0">
            <w:pPr>
              <w:spacing w:after="0" w:line="228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4B9B">
              <w:rPr>
                <w:rFonts w:ascii="Times New Roman" w:hAnsi="Times New Roman" w:cs="Times New Roman"/>
                <w:sz w:val="20"/>
                <w:szCs w:val="20"/>
              </w:rPr>
              <w:t>2 840,00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5781CC" w14:textId="4DA78021" w:rsidR="00BD13B0" w:rsidRPr="00834B9B" w:rsidRDefault="00BD13B0" w:rsidP="00BD13B0">
            <w:pPr>
              <w:spacing w:after="0" w:line="228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4B9B">
              <w:rPr>
                <w:rFonts w:ascii="Times New Roman" w:hAnsi="Times New Roman" w:cs="Times New Roman"/>
                <w:sz w:val="20"/>
                <w:szCs w:val="20"/>
              </w:rPr>
              <w:t>1,16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1B58D5" w14:textId="5C224A65" w:rsidR="00BD13B0" w:rsidRPr="00834B9B" w:rsidRDefault="00BD13B0" w:rsidP="00BD13B0">
            <w:pPr>
              <w:spacing w:after="0" w:line="228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20E">
              <w:rPr>
                <w:rFonts w:ascii="Times New Roman" w:hAnsi="Times New Roman" w:cs="Times New Roman"/>
                <w:sz w:val="20"/>
                <w:szCs w:val="20"/>
              </w:rPr>
              <w:t>0,56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2BC888" w14:textId="538F071B" w:rsidR="00BD13B0" w:rsidRPr="00834B9B" w:rsidRDefault="00BD13B0" w:rsidP="00BD13B0">
            <w:pPr>
              <w:spacing w:after="0" w:line="228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4B9B">
              <w:rPr>
                <w:rFonts w:ascii="Times New Roman" w:hAnsi="Times New Roman" w:cs="Times New Roman"/>
                <w:sz w:val="20"/>
                <w:szCs w:val="20"/>
              </w:rPr>
              <w:t>1,97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B8EB7C" w14:textId="293C6D23" w:rsidR="00BD13B0" w:rsidRPr="00834B9B" w:rsidRDefault="00BD13B0" w:rsidP="00BD13B0">
            <w:pPr>
              <w:spacing w:after="0" w:line="228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4B9B">
              <w:rPr>
                <w:rFonts w:ascii="Times New Roman" w:hAnsi="Times New Roman" w:cs="Times New Roman"/>
                <w:sz w:val="20"/>
                <w:szCs w:val="20"/>
              </w:rPr>
              <w:t>1,4</w:t>
            </w:r>
          </w:p>
        </w:tc>
        <w:tc>
          <w:tcPr>
            <w:tcW w:w="137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2EEB54" w14:textId="3ED1E663" w:rsidR="00BD13B0" w:rsidRPr="00BD13B0" w:rsidRDefault="00BD13B0" w:rsidP="00BD13B0">
            <w:pPr>
              <w:spacing w:after="0" w:line="228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13B0">
              <w:rPr>
                <w:rFonts w:ascii="Times New Roman" w:hAnsi="Times New Roman" w:cs="Times New Roman"/>
                <w:sz w:val="20"/>
                <w:szCs w:val="20"/>
              </w:rPr>
              <w:t>5 088,13</w:t>
            </w:r>
          </w:p>
        </w:tc>
      </w:tr>
      <w:tr w:rsidR="00BD13B0" w:rsidRPr="00A3031E" w14:paraId="717988D2" w14:textId="77777777" w:rsidTr="00DA1FCC">
        <w:trPr>
          <w:trHeight w:val="57"/>
        </w:trPr>
        <w:tc>
          <w:tcPr>
            <w:tcW w:w="70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0A5A35" w14:textId="77777777" w:rsidR="00BD13B0" w:rsidRPr="00A3031E" w:rsidRDefault="00BD13B0" w:rsidP="00BD13B0">
            <w:pPr>
              <w:numPr>
                <w:ilvl w:val="0"/>
                <w:numId w:val="1"/>
              </w:numPr>
              <w:spacing w:after="0" w:line="228" w:lineRule="auto"/>
              <w:ind w:left="0" w:firstLine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2339898" w14:textId="728CC1A9" w:rsidR="00BD13B0" w:rsidRPr="00834B9B" w:rsidRDefault="00BD13B0" w:rsidP="00BD13B0">
            <w:pPr>
              <w:spacing w:after="0" w:line="228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34B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VOLKSWAGEN CARAVELLE</w:t>
            </w:r>
          </w:p>
        </w:tc>
        <w:tc>
          <w:tcPr>
            <w:tcW w:w="141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71C414" w14:textId="61E1D4AB" w:rsidR="00BD13B0" w:rsidRPr="00834B9B" w:rsidRDefault="00BD13B0" w:rsidP="00BD13B0">
            <w:pPr>
              <w:spacing w:after="0" w:line="228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4B9B">
              <w:rPr>
                <w:rFonts w:ascii="Times New Roman" w:hAnsi="Times New Roman" w:cs="Times New Roman"/>
                <w:sz w:val="20"/>
                <w:szCs w:val="20"/>
              </w:rPr>
              <w:t>А958СХ 126</w:t>
            </w:r>
          </w:p>
        </w:tc>
        <w:tc>
          <w:tcPr>
            <w:tcW w:w="241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7C0A56" w14:textId="37A53376" w:rsidR="00BD13B0" w:rsidRPr="00834B9B" w:rsidRDefault="00BD13B0" w:rsidP="00BD13B0">
            <w:pPr>
              <w:spacing w:after="0" w:line="228" w:lineRule="auto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34B9B">
              <w:rPr>
                <w:rFonts w:ascii="Times New Roman" w:hAnsi="Times New Roman" w:cs="Times New Roman"/>
                <w:sz w:val="20"/>
                <w:szCs w:val="20"/>
              </w:rPr>
              <w:t>XW8ZZZ7HZFG001868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A53B44" w14:textId="69E88850" w:rsidR="00BD13B0" w:rsidRPr="00834B9B" w:rsidRDefault="00BD13B0" w:rsidP="00BD13B0">
            <w:pPr>
              <w:spacing w:after="0" w:line="228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4B9B">
              <w:rPr>
                <w:rFonts w:ascii="Times New Roman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DF781F" w14:textId="1E7BC87C" w:rsidR="00BD13B0" w:rsidRPr="00834B9B" w:rsidRDefault="00BD13B0" w:rsidP="00BD13B0">
            <w:pPr>
              <w:spacing w:after="0" w:line="228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4B9B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0FFD9F" w14:textId="42E5F8BD" w:rsidR="00BD13B0" w:rsidRPr="00834B9B" w:rsidRDefault="00BD13B0" w:rsidP="00BD13B0">
            <w:pPr>
              <w:spacing w:after="0" w:line="228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4B9B">
              <w:rPr>
                <w:rFonts w:ascii="Times New Roman" w:hAnsi="Times New Roman" w:cs="Times New Roman"/>
                <w:sz w:val="20"/>
                <w:szCs w:val="20"/>
              </w:rPr>
              <w:t>102</w:t>
            </w:r>
          </w:p>
        </w:tc>
        <w:tc>
          <w:tcPr>
            <w:tcW w:w="153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81BE16" w14:textId="03FB284D" w:rsidR="00BD13B0" w:rsidRPr="00834B9B" w:rsidRDefault="00BD13B0" w:rsidP="00BD13B0">
            <w:pPr>
              <w:spacing w:after="0" w:line="228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4B9B">
              <w:rPr>
                <w:rFonts w:ascii="Times New Roman" w:hAnsi="Times New Roman" w:cs="Times New Roman"/>
                <w:sz w:val="20"/>
                <w:szCs w:val="20"/>
              </w:rPr>
              <w:t>г. Ставрополь</w:t>
            </w:r>
          </w:p>
        </w:tc>
        <w:tc>
          <w:tcPr>
            <w:tcW w:w="101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663F9D" w14:textId="441A23FA" w:rsidR="00BD13B0" w:rsidRPr="00834B9B" w:rsidRDefault="00BD13B0" w:rsidP="00BD13B0">
            <w:pPr>
              <w:spacing w:after="0" w:line="228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4B9B">
              <w:rPr>
                <w:rFonts w:ascii="Times New Roman" w:hAnsi="Times New Roman" w:cs="Times New Roman"/>
                <w:sz w:val="20"/>
                <w:szCs w:val="20"/>
              </w:rPr>
              <w:t>2 840,00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A339E9" w14:textId="368C7867" w:rsidR="00BD13B0" w:rsidRPr="00834B9B" w:rsidRDefault="00BD13B0" w:rsidP="00BD13B0">
            <w:pPr>
              <w:spacing w:after="0" w:line="228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4B9B">
              <w:rPr>
                <w:rFonts w:ascii="Times New Roman" w:hAnsi="Times New Roman" w:cs="Times New Roman"/>
                <w:sz w:val="20"/>
                <w:szCs w:val="20"/>
              </w:rPr>
              <w:t>1,16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F16B40" w14:textId="7C6994BC" w:rsidR="00BD13B0" w:rsidRPr="00834B9B" w:rsidRDefault="00BD13B0" w:rsidP="00BD13B0">
            <w:pPr>
              <w:spacing w:after="0" w:line="228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20E">
              <w:rPr>
                <w:rFonts w:ascii="Times New Roman" w:hAnsi="Times New Roman" w:cs="Times New Roman"/>
                <w:sz w:val="20"/>
                <w:szCs w:val="20"/>
              </w:rPr>
              <w:t>0,56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AC344B" w14:textId="5F035EDF" w:rsidR="00BD13B0" w:rsidRPr="00834B9B" w:rsidRDefault="00BD13B0" w:rsidP="00BD13B0">
            <w:pPr>
              <w:spacing w:after="0" w:line="228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4B9B">
              <w:rPr>
                <w:rFonts w:ascii="Times New Roman" w:hAnsi="Times New Roman" w:cs="Times New Roman"/>
                <w:sz w:val="20"/>
                <w:szCs w:val="20"/>
              </w:rPr>
              <w:t>1,97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5EE402" w14:textId="6B7AFC71" w:rsidR="00BD13B0" w:rsidRPr="00834B9B" w:rsidRDefault="00BD13B0" w:rsidP="00BD13B0">
            <w:pPr>
              <w:spacing w:after="0" w:line="228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4B9B">
              <w:rPr>
                <w:rFonts w:ascii="Times New Roman" w:hAnsi="Times New Roman" w:cs="Times New Roman"/>
                <w:sz w:val="20"/>
                <w:szCs w:val="20"/>
              </w:rPr>
              <w:t>1,2</w:t>
            </w:r>
          </w:p>
        </w:tc>
        <w:tc>
          <w:tcPr>
            <w:tcW w:w="137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5DF47F" w14:textId="7120D86A" w:rsidR="00BD13B0" w:rsidRPr="00BD13B0" w:rsidRDefault="00BD13B0" w:rsidP="00BD13B0">
            <w:pPr>
              <w:spacing w:after="0" w:line="228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13B0">
              <w:rPr>
                <w:rFonts w:ascii="Times New Roman" w:hAnsi="Times New Roman" w:cs="Times New Roman"/>
                <w:sz w:val="20"/>
                <w:szCs w:val="20"/>
              </w:rPr>
              <w:t>4 361,26</w:t>
            </w:r>
          </w:p>
        </w:tc>
      </w:tr>
      <w:tr w:rsidR="00BD13B0" w:rsidRPr="00A3031E" w14:paraId="383CCBD6" w14:textId="77777777" w:rsidTr="00DA1FCC">
        <w:trPr>
          <w:trHeight w:val="57"/>
        </w:trPr>
        <w:tc>
          <w:tcPr>
            <w:tcW w:w="70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08CE7F" w14:textId="77777777" w:rsidR="00BD13B0" w:rsidRPr="00A3031E" w:rsidRDefault="00BD13B0" w:rsidP="00BD13B0">
            <w:pPr>
              <w:numPr>
                <w:ilvl w:val="0"/>
                <w:numId w:val="1"/>
              </w:numPr>
              <w:spacing w:after="0" w:line="228" w:lineRule="auto"/>
              <w:ind w:left="0" w:firstLine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2E6B308" w14:textId="1CEE5819" w:rsidR="00BD13B0" w:rsidRPr="00834B9B" w:rsidRDefault="00BD13B0" w:rsidP="00BD13B0">
            <w:pPr>
              <w:spacing w:after="0" w:line="228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34B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SKODA SUPERB</w:t>
            </w:r>
          </w:p>
        </w:tc>
        <w:tc>
          <w:tcPr>
            <w:tcW w:w="141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6F0C06" w14:textId="2FA8A18D" w:rsidR="00BD13B0" w:rsidRPr="00834B9B" w:rsidRDefault="00BD13B0" w:rsidP="00BD13B0">
            <w:pPr>
              <w:spacing w:after="0" w:line="228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4B9B">
              <w:rPr>
                <w:rFonts w:ascii="Times New Roman" w:hAnsi="Times New Roman" w:cs="Times New Roman"/>
                <w:sz w:val="20"/>
                <w:szCs w:val="20"/>
              </w:rPr>
              <w:t>Е509ОУ 126</w:t>
            </w:r>
          </w:p>
        </w:tc>
        <w:tc>
          <w:tcPr>
            <w:tcW w:w="241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2D4560" w14:textId="57B40477" w:rsidR="00BD13B0" w:rsidRPr="00834B9B" w:rsidRDefault="00BD13B0" w:rsidP="00BD13B0">
            <w:pPr>
              <w:spacing w:after="0" w:line="228" w:lineRule="auto"/>
              <w:contextualSpacing/>
              <w:jc w:val="center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834B9B">
              <w:rPr>
                <w:rFonts w:ascii="Times New Roman" w:hAnsi="Times New Roman" w:cs="Times New Roman"/>
                <w:sz w:val="20"/>
                <w:szCs w:val="20"/>
              </w:rPr>
              <w:t>XW8AB83T9EK301000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CB762D" w14:textId="18C244AC" w:rsidR="00BD13B0" w:rsidRPr="00834B9B" w:rsidRDefault="00BD13B0" w:rsidP="00BD13B0">
            <w:pPr>
              <w:spacing w:after="0" w:line="228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4B9B">
              <w:rPr>
                <w:rFonts w:ascii="Times New Roman" w:hAnsi="Times New Roman" w:cs="Times New Roman"/>
                <w:sz w:val="20"/>
                <w:szCs w:val="20"/>
              </w:rPr>
              <w:t>2013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817164" w14:textId="0DC70D39" w:rsidR="00BD13B0" w:rsidRPr="00834B9B" w:rsidRDefault="00BD13B0" w:rsidP="00BD13B0">
            <w:pPr>
              <w:spacing w:after="0" w:line="228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4B9B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E7E963" w14:textId="0B844866" w:rsidR="00BD13B0" w:rsidRPr="00834B9B" w:rsidRDefault="00BD13B0" w:rsidP="00BD13B0">
            <w:pPr>
              <w:spacing w:after="0" w:line="228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4B9B">
              <w:rPr>
                <w:rFonts w:ascii="Times New Roman" w:hAnsi="Times New Roman" w:cs="Times New Roman"/>
                <w:sz w:val="20"/>
                <w:szCs w:val="20"/>
              </w:rPr>
              <w:t>152</w:t>
            </w:r>
          </w:p>
        </w:tc>
        <w:tc>
          <w:tcPr>
            <w:tcW w:w="153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F14F8F" w14:textId="5545B5DD" w:rsidR="00BD13B0" w:rsidRPr="00834B9B" w:rsidRDefault="00BD13B0" w:rsidP="00BD13B0">
            <w:pPr>
              <w:spacing w:after="0" w:line="228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4B9B">
              <w:rPr>
                <w:rFonts w:ascii="Times New Roman" w:hAnsi="Times New Roman" w:cs="Times New Roman"/>
                <w:sz w:val="20"/>
                <w:szCs w:val="20"/>
              </w:rPr>
              <w:t>г. Ставрополь</w:t>
            </w:r>
          </w:p>
        </w:tc>
        <w:tc>
          <w:tcPr>
            <w:tcW w:w="101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85FD90" w14:textId="39E30629" w:rsidR="00BD13B0" w:rsidRPr="00834B9B" w:rsidRDefault="00BD13B0" w:rsidP="00BD13B0">
            <w:pPr>
              <w:spacing w:after="0" w:line="228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4B9B">
              <w:rPr>
                <w:rFonts w:ascii="Times New Roman" w:hAnsi="Times New Roman" w:cs="Times New Roman"/>
                <w:sz w:val="20"/>
                <w:szCs w:val="20"/>
              </w:rPr>
              <w:t>2 840,00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5D4444" w14:textId="45F3EA9F" w:rsidR="00BD13B0" w:rsidRPr="00834B9B" w:rsidRDefault="00BD13B0" w:rsidP="00BD13B0">
            <w:pPr>
              <w:spacing w:after="0" w:line="228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4B9B">
              <w:rPr>
                <w:rFonts w:ascii="Times New Roman" w:hAnsi="Times New Roman" w:cs="Times New Roman"/>
                <w:sz w:val="20"/>
                <w:szCs w:val="20"/>
              </w:rPr>
              <w:t>1,16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10E56E" w14:textId="21A3DD63" w:rsidR="00BD13B0" w:rsidRPr="00834B9B" w:rsidRDefault="00BD13B0" w:rsidP="00BD13B0">
            <w:pPr>
              <w:spacing w:after="0" w:line="228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20E">
              <w:rPr>
                <w:rFonts w:ascii="Times New Roman" w:hAnsi="Times New Roman" w:cs="Times New Roman"/>
                <w:sz w:val="20"/>
                <w:szCs w:val="20"/>
              </w:rPr>
              <w:t>0,56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3E8932" w14:textId="1F5B7A97" w:rsidR="00BD13B0" w:rsidRPr="00834B9B" w:rsidRDefault="00BD13B0" w:rsidP="00BD13B0">
            <w:pPr>
              <w:spacing w:after="0" w:line="228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4B9B">
              <w:rPr>
                <w:rFonts w:ascii="Times New Roman" w:hAnsi="Times New Roman" w:cs="Times New Roman"/>
                <w:sz w:val="20"/>
                <w:szCs w:val="20"/>
              </w:rPr>
              <w:t>1,97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223402" w14:textId="68337B2D" w:rsidR="00BD13B0" w:rsidRPr="00834B9B" w:rsidRDefault="00BD13B0" w:rsidP="00BD13B0">
            <w:pPr>
              <w:spacing w:after="0" w:line="228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4B9B">
              <w:rPr>
                <w:rFonts w:ascii="Times New Roman" w:hAnsi="Times New Roman" w:cs="Times New Roman"/>
                <w:sz w:val="20"/>
                <w:szCs w:val="20"/>
              </w:rPr>
              <w:t>1,6</w:t>
            </w:r>
          </w:p>
        </w:tc>
        <w:tc>
          <w:tcPr>
            <w:tcW w:w="137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31F97C" w14:textId="7682804F" w:rsidR="00BD13B0" w:rsidRPr="00BD13B0" w:rsidRDefault="00BD13B0" w:rsidP="00BD13B0">
            <w:pPr>
              <w:spacing w:after="0" w:line="228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13B0">
              <w:rPr>
                <w:rFonts w:ascii="Times New Roman" w:hAnsi="Times New Roman" w:cs="Times New Roman"/>
                <w:sz w:val="20"/>
                <w:szCs w:val="20"/>
              </w:rPr>
              <w:t>5 815,01</w:t>
            </w:r>
          </w:p>
        </w:tc>
      </w:tr>
      <w:tr w:rsidR="00BD13B0" w:rsidRPr="00A3031E" w14:paraId="5EB62D9E" w14:textId="77777777" w:rsidTr="00A3031E">
        <w:trPr>
          <w:trHeight w:val="57"/>
        </w:trPr>
        <w:tc>
          <w:tcPr>
            <w:tcW w:w="13719" w:type="dxa"/>
            <w:gridSpan w:val="13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1138B7" w14:textId="77777777" w:rsidR="00BD13B0" w:rsidRPr="00A3031E" w:rsidRDefault="00BD13B0" w:rsidP="00BD13B0">
            <w:pPr>
              <w:spacing w:after="0" w:line="228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3031E">
              <w:rPr>
                <w:rFonts w:ascii="Times New Roman" w:hAnsi="Times New Roman" w:cs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137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B9A9DC" w14:textId="65A0E25D" w:rsidR="00BD13B0" w:rsidRPr="00BD13B0" w:rsidRDefault="00BD13B0" w:rsidP="00BD13B0">
            <w:pPr>
              <w:spacing w:after="0" w:line="228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47</w:t>
            </w:r>
            <w:r w:rsidRPr="00BD13B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773</w:t>
            </w:r>
            <w:r w:rsidRPr="00BD13B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31</w:t>
            </w:r>
          </w:p>
        </w:tc>
      </w:tr>
    </w:tbl>
    <w:p w14:paraId="0E00F84B" w14:textId="77777777" w:rsidR="00057362" w:rsidRDefault="00057362" w:rsidP="00A3031E">
      <w:pPr>
        <w:spacing w:after="0" w:line="228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56420C51" w14:textId="5F5EA8C9" w:rsidR="00055F92" w:rsidRDefault="00057362" w:rsidP="000A1D5D">
      <w:pPr>
        <w:spacing w:after="0" w:line="228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57362">
        <w:rPr>
          <w:rFonts w:ascii="Times New Roman" w:hAnsi="Times New Roman" w:cs="Times New Roman"/>
          <w:sz w:val="24"/>
          <w:szCs w:val="24"/>
        </w:rPr>
        <w:t>Начальная (максимальная) цена контракта</w:t>
      </w:r>
      <w:r w:rsidR="00694329">
        <w:rPr>
          <w:rFonts w:ascii="Times New Roman" w:hAnsi="Times New Roman" w:cs="Times New Roman"/>
          <w:sz w:val="24"/>
          <w:szCs w:val="24"/>
        </w:rPr>
        <w:t xml:space="preserve"> </w:t>
      </w:r>
      <w:r w:rsidR="00745481" w:rsidRPr="00745481">
        <w:rPr>
          <w:rFonts w:ascii="Times New Roman" w:hAnsi="Times New Roman" w:cs="Times New Roman"/>
          <w:sz w:val="24"/>
          <w:szCs w:val="24"/>
        </w:rPr>
        <w:t>(максимальное значение цены контракта)</w:t>
      </w:r>
      <w:r w:rsidRPr="00057362">
        <w:rPr>
          <w:rFonts w:ascii="Times New Roman" w:hAnsi="Times New Roman" w:cs="Times New Roman"/>
          <w:sz w:val="24"/>
          <w:szCs w:val="24"/>
        </w:rPr>
        <w:t>:</w:t>
      </w:r>
      <w:r w:rsidR="002E0F0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D13B0">
        <w:rPr>
          <w:rFonts w:ascii="Times New Roman" w:hAnsi="Times New Roman" w:cs="Times New Roman"/>
          <w:b/>
          <w:sz w:val="24"/>
          <w:szCs w:val="24"/>
        </w:rPr>
        <w:t>47</w:t>
      </w:r>
      <w:r w:rsidR="009C661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D13B0">
        <w:rPr>
          <w:rFonts w:ascii="Times New Roman" w:hAnsi="Times New Roman" w:cs="Times New Roman"/>
          <w:b/>
          <w:sz w:val="24"/>
          <w:szCs w:val="24"/>
        </w:rPr>
        <w:t>773</w:t>
      </w:r>
      <w:r w:rsidR="008B5E36">
        <w:rPr>
          <w:rFonts w:ascii="Times New Roman" w:hAnsi="Times New Roman" w:cs="Times New Roman"/>
          <w:sz w:val="24"/>
          <w:szCs w:val="24"/>
        </w:rPr>
        <w:t xml:space="preserve"> (</w:t>
      </w:r>
      <w:r w:rsidR="009C6610">
        <w:rPr>
          <w:rFonts w:ascii="Times New Roman" w:hAnsi="Times New Roman" w:cs="Times New Roman"/>
          <w:sz w:val="24"/>
          <w:szCs w:val="24"/>
        </w:rPr>
        <w:t xml:space="preserve">Сорок </w:t>
      </w:r>
      <w:r w:rsidR="00BD13B0">
        <w:rPr>
          <w:rFonts w:ascii="Times New Roman" w:hAnsi="Times New Roman" w:cs="Times New Roman"/>
          <w:sz w:val="24"/>
          <w:szCs w:val="24"/>
        </w:rPr>
        <w:t>семь</w:t>
      </w:r>
      <w:r w:rsidR="009C6610">
        <w:rPr>
          <w:rFonts w:ascii="Times New Roman" w:hAnsi="Times New Roman" w:cs="Times New Roman"/>
          <w:sz w:val="24"/>
          <w:szCs w:val="24"/>
        </w:rPr>
        <w:t xml:space="preserve"> тысяч </w:t>
      </w:r>
      <w:r w:rsidR="00BD13B0">
        <w:rPr>
          <w:rFonts w:ascii="Times New Roman" w:hAnsi="Times New Roman" w:cs="Times New Roman"/>
          <w:sz w:val="24"/>
          <w:szCs w:val="24"/>
        </w:rPr>
        <w:t>семьсот</w:t>
      </w:r>
      <w:r w:rsidR="009C6610">
        <w:rPr>
          <w:rFonts w:ascii="Times New Roman" w:hAnsi="Times New Roman" w:cs="Times New Roman"/>
          <w:sz w:val="24"/>
          <w:szCs w:val="24"/>
        </w:rPr>
        <w:t xml:space="preserve"> </w:t>
      </w:r>
      <w:r w:rsidR="00BD13B0">
        <w:rPr>
          <w:rFonts w:ascii="Times New Roman" w:hAnsi="Times New Roman" w:cs="Times New Roman"/>
          <w:sz w:val="24"/>
          <w:szCs w:val="24"/>
        </w:rPr>
        <w:t>семьдесят три</w:t>
      </w:r>
      <w:r w:rsidR="000A1D5D">
        <w:rPr>
          <w:rFonts w:ascii="Times New Roman" w:hAnsi="Times New Roman" w:cs="Times New Roman"/>
          <w:sz w:val="24"/>
          <w:szCs w:val="24"/>
        </w:rPr>
        <w:t>)</w:t>
      </w:r>
      <w:r w:rsidR="00BC61E5">
        <w:rPr>
          <w:rFonts w:ascii="Times New Roman" w:hAnsi="Times New Roman" w:cs="Times New Roman"/>
          <w:sz w:val="24"/>
          <w:szCs w:val="24"/>
        </w:rPr>
        <w:t xml:space="preserve"> рубл</w:t>
      </w:r>
      <w:r w:rsidR="00BD13B0">
        <w:rPr>
          <w:rFonts w:ascii="Times New Roman" w:hAnsi="Times New Roman" w:cs="Times New Roman"/>
          <w:sz w:val="24"/>
          <w:szCs w:val="24"/>
        </w:rPr>
        <w:t>я</w:t>
      </w:r>
      <w:r w:rsidR="00BC61E5">
        <w:rPr>
          <w:rFonts w:ascii="Times New Roman" w:hAnsi="Times New Roman" w:cs="Times New Roman"/>
          <w:sz w:val="24"/>
          <w:szCs w:val="24"/>
        </w:rPr>
        <w:t xml:space="preserve"> </w:t>
      </w:r>
      <w:r w:rsidR="00BD13B0">
        <w:rPr>
          <w:rFonts w:ascii="Times New Roman" w:hAnsi="Times New Roman" w:cs="Times New Roman"/>
          <w:sz w:val="24"/>
          <w:szCs w:val="24"/>
        </w:rPr>
        <w:t>31</w:t>
      </w:r>
      <w:r w:rsidR="00BC61E5">
        <w:rPr>
          <w:rFonts w:ascii="Times New Roman" w:hAnsi="Times New Roman" w:cs="Times New Roman"/>
          <w:sz w:val="24"/>
          <w:szCs w:val="24"/>
        </w:rPr>
        <w:t xml:space="preserve"> копе</w:t>
      </w:r>
      <w:r w:rsidR="00BD13B0">
        <w:rPr>
          <w:rFonts w:ascii="Times New Roman" w:hAnsi="Times New Roman" w:cs="Times New Roman"/>
          <w:sz w:val="24"/>
          <w:szCs w:val="24"/>
        </w:rPr>
        <w:t>й</w:t>
      </w:r>
      <w:r w:rsidR="000A1D5D">
        <w:rPr>
          <w:rFonts w:ascii="Times New Roman" w:hAnsi="Times New Roman" w:cs="Times New Roman"/>
          <w:sz w:val="24"/>
          <w:szCs w:val="24"/>
        </w:rPr>
        <w:t>к</w:t>
      </w:r>
      <w:r w:rsidR="00BD13B0">
        <w:rPr>
          <w:rFonts w:ascii="Times New Roman" w:hAnsi="Times New Roman" w:cs="Times New Roman"/>
          <w:sz w:val="24"/>
          <w:szCs w:val="24"/>
        </w:rPr>
        <w:t>а</w:t>
      </w:r>
      <w:r w:rsidR="008B5E36">
        <w:rPr>
          <w:rFonts w:ascii="Times New Roman" w:hAnsi="Times New Roman" w:cs="Times New Roman"/>
          <w:sz w:val="24"/>
          <w:szCs w:val="24"/>
        </w:rPr>
        <w:t>.</w:t>
      </w:r>
    </w:p>
    <w:p w14:paraId="3EDF6CAC" w14:textId="77777777" w:rsidR="000A1D5D" w:rsidRDefault="000A1D5D" w:rsidP="00A3031E">
      <w:pPr>
        <w:spacing w:after="0" w:line="228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C58D5E2" w14:textId="77777777" w:rsidR="000A1D5D" w:rsidRDefault="000A1D5D" w:rsidP="00A3031E">
      <w:pPr>
        <w:spacing w:after="0" w:line="228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711F8F3" w14:textId="77777777" w:rsidR="000A1D5D" w:rsidRDefault="000A1D5D" w:rsidP="00A3031E">
      <w:pPr>
        <w:spacing w:after="0" w:line="228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7883E72" w14:textId="4BF26615" w:rsidR="00857476" w:rsidRDefault="00BD13B0" w:rsidP="00A3031E">
      <w:pPr>
        <w:spacing w:after="0" w:line="228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D13B0">
        <w:rPr>
          <w:rFonts w:ascii="Times New Roman" w:hAnsi="Times New Roman" w:cs="Times New Roman"/>
          <w:sz w:val="24"/>
          <w:szCs w:val="24"/>
        </w:rPr>
        <w:t>Н</w:t>
      </w:r>
      <w:r w:rsidR="000A1D5D" w:rsidRPr="00BD13B0">
        <w:rPr>
          <w:rFonts w:ascii="Times New Roman" w:hAnsi="Times New Roman" w:cs="Times New Roman"/>
          <w:sz w:val="24"/>
          <w:szCs w:val="24"/>
        </w:rPr>
        <w:t xml:space="preserve">ачальник отдела имущественного комплекса                                                                             </w:t>
      </w:r>
      <w:r w:rsidRPr="00BD13B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А</w:t>
      </w:r>
      <w:r w:rsidR="000A1D5D" w:rsidRPr="00BD13B0">
        <w:rPr>
          <w:rFonts w:ascii="Times New Roman" w:hAnsi="Times New Roman" w:cs="Times New Roman"/>
          <w:sz w:val="24"/>
          <w:szCs w:val="24"/>
        </w:rPr>
        <w:t>.</w:t>
      </w:r>
      <w:r w:rsidRPr="00BD13B0">
        <w:rPr>
          <w:rFonts w:ascii="Times New Roman" w:hAnsi="Times New Roman" w:cs="Times New Roman"/>
          <w:sz w:val="24"/>
          <w:szCs w:val="24"/>
        </w:rPr>
        <w:t>С</w:t>
      </w:r>
      <w:r w:rsidR="000A1D5D" w:rsidRPr="00BD13B0">
        <w:rPr>
          <w:rFonts w:ascii="Times New Roman" w:hAnsi="Times New Roman" w:cs="Times New Roman"/>
          <w:sz w:val="24"/>
          <w:szCs w:val="24"/>
        </w:rPr>
        <w:t xml:space="preserve">. </w:t>
      </w:r>
      <w:r w:rsidRPr="00BD13B0">
        <w:rPr>
          <w:rFonts w:ascii="Times New Roman" w:hAnsi="Times New Roman" w:cs="Times New Roman"/>
          <w:sz w:val="24"/>
          <w:szCs w:val="24"/>
        </w:rPr>
        <w:t>Кривцов</w:t>
      </w:r>
    </w:p>
    <w:p w14:paraId="30D06FC9" w14:textId="77777777" w:rsidR="0066479D" w:rsidRDefault="0066479D" w:rsidP="00A3031E">
      <w:pPr>
        <w:spacing w:after="0" w:line="228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75D39BA" w14:textId="77777777" w:rsidR="0066479D" w:rsidRDefault="0066479D" w:rsidP="00A3031E">
      <w:pPr>
        <w:spacing w:after="0" w:line="228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E7C67E4" w14:textId="77777777" w:rsidR="0066479D" w:rsidRDefault="0066479D" w:rsidP="00A3031E">
      <w:pPr>
        <w:spacing w:after="0" w:line="228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5AA6F11" w14:textId="77777777" w:rsidR="0066479D" w:rsidRDefault="0066479D" w:rsidP="00A3031E">
      <w:pPr>
        <w:spacing w:after="0" w:line="228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673C5D4" w14:textId="77777777" w:rsidR="0066479D" w:rsidRDefault="0066479D" w:rsidP="00A3031E">
      <w:pPr>
        <w:spacing w:after="0" w:line="228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2792A03" w14:textId="77777777" w:rsidR="0066479D" w:rsidRDefault="0066479D" w:rsidP="00A3031E">
      <w:pPr>
        <w:spacing w:after="0" w:line="228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D4D8051" w14:textId="77777777" w:rsidR="0066479D" w:rsidRPr="0066479D" w:rsidRDefault="0066479D" w:rsidP="0066479D">
      <w:pPr>
        <w:spacing w:after="0" w:line="228" w:lineRule="auto"/>
        <w:ind w:firstLine="426"/>
        <w:contextualSpacing/>
        <w:jc w:val="both"/>
        <w:rPr>
          <w:rFonts w:ascii="Times New Roman" w:hAnsi="Times New Roman" w:cs="Times New Roman"/>
          <w:i/>
          <w:sz w:val="20"/>
          <w:szCs w:val="20"/>
          <w:u w:val="single"/>
        </w:rPr>
      </w:pPr>
      <w:r w:rsidRPr="0066479D">
        <w:rPr>
          <w:rFonts w:ascii="Times New Roman" w:hAnsi="Times New Roman" w:cs="Times New Roman"/>
          <w:i/>
          <w:sz w:val="20"/>
          <w:szCs w:val="20"/>
          <w:u w:val="single"/>
        </w:rPr>
        <w:t>Примечание.</w:t>
      </w:r>
    </w:p>
    <w:p w14:paraId="51408B5A" w14:textId="71AD7656" w:rsidR="0066479D" w:rsidRPr="0066479D" w:rsidRDefault="0066479D" w:rsidP="0066479D">
      <w:pPr>
        <w:spacing w:after="0" w:line="228" w:lineRule="auto"/>
        <w:ind w:firstLine="426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6479D">
        <w:rPr>
          <w:rFonts w:ascii="Times New Roman" w:hAnsi="Times New Roman" w:cs="Times New Roman"/>
          <w:sz w:val="20"/>
          <w:szCs w:val="20"/>
        </w:rPr>
        <w:t xml:space="preserve">В случае предоставления цены контракта, рассчитанной в нарушении Указания Банка России от </w:t>
      </w:r>
      <w:r w:rsidR="00BD13B0">
        <w:rPr>
          <w:rFonts w:ascii="Times New Roman" w:hAnsi="Times New Roman" w:cs="Times New Roman"/>
          <w:sz w:val="20"/>
          <w:szCs w:val="20"/>
        </w:rPr>
        <w:t>9</w:t>
      </w:r>
      <w:r w:rsidRPr="0066479D">
        <w:rPr>
          <w:rFonts w:ascii="Times New Roman" w:hAnsi="Times New Roman" w:cs="Times New Roman"/>
          <w:sz w:val="20"/>
          <w:szCs w:val="20"/>
        </w:rPr>
        <w:t xml:space="preserve"> </w:t>
      </w:r>
      <w:r w:rsidR="00BD13B0">
        <w:rPr>
          <w:rFonts w:ascii="Times New Roman" w:hAnsi="Times New Roman" w:cs="Times New Roman"/>
          <w:sz w:val="20"/>
          <w:szCs w:val="20"/>
        </w:rPr>
        <w:t>октября</w:t>
      </w:r>
      <w:r w:rsidRPr="0066479D">
        <w:rPr>
          <w:rFonts w:ascii="Times New Roman" w:hAnsi="Times New Roman" w:cs="Times New Roman"/>
          <w:sz w:val="20"/>
          <w:szCs w:val="20"/>
        </w:rPr>
        <w:t xml:space="preserve"> 202</w:t>
      </w:r>
      <w:r w:rsidR="00BD13B0">
        <w:rPr>
          <w:rFonts w:ascii="Times New Roman" w:hAnsi="Times New Roman" w:cs="Times New Roman"/>
          <w:sz w:val="20"/>
          <w:szCs w:val="20"/>
        </w:rPr>
        <w:t>5</w:t>
      </w:r>
      <w:r w:rsidRPr="0066479D">
        <w:rPr>
          <w:rFonts w:ascii="Times New Roman" w:hAnsi="Times New Roman" w:cs="Times New Roman"/>
          <w:sz w:val="20"/>
          <w:szCs w:val="20"/>
        </w:rPr>
        <w:t xml:space="preserve"> года № </w:t>
      </w:r>
      <w:r w:rsidR="00BD13B0">
        <w:rPr>
          <w:rFonts w:ascii="Times New Roman" w:hAnsi="Times New Roman" w:cs="Times New Roman"/>
          <w:sz w:val="20"/>
          <w:szCs w:val="20"/>
        </w:rPr>
        <w:t>7204</w:t>
      </w:r>
      <w:r w:rsidRPr="0066479D">
        <w:rPr>
          <w:rFonts w:ascii="Times New Roman" w:hAnsi="Times New Roman" w:cs="Times New Roman"/>
          <w:sz w:val="20"/>
          <w:szCs w:val="20"/>
        </w:rPr>
        <w:t xml:space="preserve">-У «О страховых тарифах по обязательному страхованию гражданской ответственности владельцев транспортных средств», </w:t>
      </w:r>
      <w:r w:rsidRPr="0066479D">
        <w:rPr>
          <w:rFonts w:ascii="Times New Roman" w:hAnsi="Times New Roman" w:cs="Times New Roman"/>
          <w:b/>
          <w:sz w:val="20"/>
          <w:szCs w:val="20"/>
        </w:rPr>
        <w:t>заявка данного участника будет признана несоответствующей требованиям действующего законодательства и отклонена</w:t>
      </w:r>
      <w:r w:rsidRPr="0066479D">
        <w:rPr>
          <w:rFonts w:ascii="Times New Roman" w:hAnsi="Times New Roman" w:cs="Times New Roman"/>
          <w:sz w:val="20"/>
          <w:szCs w:val="20"/>
        </w:rPr>
        <w:t>.</w:t>
      </w:r>
    </w:p>
    <w:p w14:paraId="342ED323" w14:textId="77777777" w:rsidR="0066479D" w:rsidRPr="0066479D" w:rsidRDefault="0066479D" w:rsidP="0066479D">
      <w:pPr>
        <w:spacing w:after="0" w:line="228" w:lineRule="auto"/>
        <w:ind w:firstLine="426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6479D">
        <w:rPr>
          <w:rFonts w:ascii="Times New Roman" w:hAnsi="Times New Roman" w:cs="Times New Roman"/>
          <w:sz w:val="20"/>
          <w:szCs w:val="20"/>
        </w:rPr>
        <w:t>Начальная (максимальная) цена контракта включает в себя страховую премию, стоимость сопутствующих (в том числе подготовительных) работ и услуг, сумму всех налогов, сборов, других обязательных платежей, компенсацию иных издержек Исполнителя и т.д.</w:t>
      </w:r>
    </w:p>
    <w:p w14:paraId="0366BE95" w14:textId="77777777" w:rsidR="0066479D" w:rsidRPr="0066479D" w:rsidRDefault="0066479D" w:rsidP="0066479D">
      <w:pPr>
        <w:spacing w:after="0" w:line="228" w:lineRule="auto"/>
        <w:ind w:firstLine="426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6479D">
        <w:rPr>
          <w:rFonts w:ascii="Times New Roman" w:hAnsi="Times New Roman" w:cs="Times New Roman"/>
          <w:sz w:val="20"/>
          <w:szCs w:val="20"/>
        </w:rPr>
        <w:t>При расчете предложения цены контракта округление должно быть произведено с соблюдением математического правила округления чисел до сотых.</w:t>
      </w:r>
    </w:p>
    <w:sectPr w:rsidR="0066479D" w:rsidRPr="0066479D" w:rsidSect="00A3031E">
      <w:pgSz w:w="16838" w:h="11906" w:orient="landscape"/>
      <w:pgMar w:top="997" w:right="678" w:bottom="851" w:left="113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E73F8F" w14:textId="77777777" w:rsidR="004C6CF8" w:rsidRDefault="004C6CF8" w:rsidP="008B1A83">
      <w:pPr>
        <w:spacing w:after="0" w:line="240" w:lineRule="auto"/>
      </w:pPr>
      <w:r>
        <w:separator/>
      </w:r>
    </w:p>
  </w:endnote>
  <w:endnote w:type="continuationSeparator" w:id="0">
    <w:p w14:paraId="734113CF" w14:textId="77777777" w:rsidR="004C6CF8" w:rsidRDefault="004C6CF8" w:rsidP="008B1A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D6E1F2" w14:textId="77777777" w:rsidR="004C6CF8" w:rsidRDefault="004C6CF8" w:rsidP="008B1A83">
      <w:pPr>
        <w:spacing w:after="0" w:line="240" w:lineRule="auto"/>
      </w:pPr>
      <w:r>
        <w:separator/>
      </w:r>
    </w:p>
  </w:footnote>
  <w:footnote w:type="continuationSeparator" w:id="0">
    <w:p w14:paraId="0C0C9EDD" w14:textId="77777777" w:rsidR="004C6CF8" w:rsidRDefault="004C6CF8" w:rsidP="008B1A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8BD46F7"/>
    <w:multiLevelType w:val="hybridMultilevel"/>
    <w:tmpl w:val="C5FE1A48"/>
    <w:lvl w:ilvl="0" w:tplc="AE1AB88C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75713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1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4CBF"/>
    <w:rsid w:val="00013C94"/>
    <w:rsid w:val="000377A9"/>
    <w:rsid w:val="00055F92"/>
    <w:rsid w:val="00057362"/>
    <w:rsid w:val="00061DA2"/>
    <w:rsid w:val="00073AF2"/>
    <w:rsid w:val="000A1D5D"/>
    <w:rsid w:val="000B06F8"/>
    <w:rsid w:val="000D57BC"/>
    <w:rsid w:val="000F7454"/>
    <w:rsid w:val="00174335"/>
    <w:rsid w:val="00175CF7"/>
    <w:rsid w:val="001B118A"/>
    <w:rsid w:val="001B4CBF"/>
    <w:rsid w:val="001F2E97"/>
    <w:rsid w:val="00210E70"/>
    <w:rsid w:val="002756D6"/>
    <w:rsid w:val="002C3178"/>
    <w:rsid w:val="002C48A3"/>
    <w:rsid w:val="002E0F09"/>
    <w:rsid w:val="003B2671"/>
    <w:rsid w:val="003B414E"/>
    <w:rsid w:val="003B64FE"/>
    <w:rsid w:val="00401263"/>
    <w:rsid w:val="00433A24"/>
    <w:rsid w:val="004543FC"/>
    <w:rsid w:val="004764A6"/>
    <w:rsid w:val="004C1B89"/>
    <w:rsid w:val="004C6CF8"/>
    <w:rsid w:val="005423D9"/>
    <w:rsid w:val="00561098"/>
    <w:rsid w:val="00573DB6"/>
    <w:rsid w:val="00585D8B"/>
    <w:rsid w:val="00595F55"/>
    <w:rsid w:val="005B4277"/>
    <w:rsid w:val="00617FB5"/>
    <w:rsid w:val="00653FB8"/>
    <w:rsid w:val="0066479D"/>
    <w:rsid w:val="00694329"/>
    <w:rsid w:val="00696E17"/>
    <w:rsid w:val="006E41AF"/>
    <w:rsid w:val="00703B35"/>
    <w:rsid w:val="007156C9"/>
    <w:rsid w:val="00745481"/>
    <w:rsid w:val="00756262"/>
    <w:rsid w:val="00765712"/>
    <w:rsid w:val="00766BCC"/>
    <w:rsid w:val="00795724"/>
    <w:rsid w:val="007A034B"/>
    <w:rsid w:val="007C30E6"/>
    <w:rsid w:val="007D6E7A"/>
    <w:rsid w:val="00834B9B"/>
    <w:rsid w:val="008545A7"/>
    <w:rsid w:val="00857476"/>
    <w:rsid w:val="008B012A"/>
    <w:rsid w:val="008B1A83"/>
    <w:rsid w:val="008B1EAC"/>
    <w:rsid w:val="008B30C2"/>
    <w:rsid w:val="008B5E36"/>
    <w:rsid w:val="00953A8A"/>
    <w:rsid w:val="00972414"/>
    <w:rsid w:val="00974C10"/>
    <w:rsid w:val="00976EB2"/>
    <w:rsid w:val="009A545F"/>
    <w:rsid w:val="009B5959"/>
    <w:rsid w:val="009C6610"/>
    <w:rsid w:val="00A22D4A"/>
    <w:rsid w:val="00A30187"/>
    <w:rsid w:val="00A3031E"/>
    <w:rsid w:val="00A375FF"/>
    <w:rsid w:val="00A655A4"/>
    <w:rsid w:val="00A85A2A"/>
    <w:rsid w:val="00A936A7"/>
    <w:rsid w:val="00AB021B"/>
    <w:rsid w:val="00B0545A"/>
    <w:rsid w:val="00B8168F"/>
    <w:rsid w:val="00B925A4"/>
    <w:rsid w:val="00BC61E5"/>
    <w:rsid w:val="00BC7F53"/>
    <w:rsid w:val="00BD13B0"/>
    <w:rsid w:val="00BF084B"/>
    <w:rsid w:val="00C969B2"/>
    <w:rsid w:val="00CB0999"/>
    <w:rsid w:val="00D0397B"/>
    <w:rsid w:val="00D562F9"/>
    <w:rsid w:val="00DF18AE"/>
    <w:rsid w:val="00DF25D1"/>
    <w:rsid w:val="00E13B63"/>
    <w:rsid w:val="00EF3119"/>
    <w:rsid w:val="00F13868"/>
    <w:rsid w:val="00F34190"/>
    <w:rsid w:val="00F50333"/>
    <w:rsid w:val="00F55465"/>
    <w:rsid w:val="00FE1497"/>
    <w:rsid w:val="00FE34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532C64"/>
  <w15:docId w15:val="{36711180-13CE-488E-B90F-7F0D3E07E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11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F25D1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8B1A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B1A83"/>
  </w:style>
  <w:style w:type="paragraph" w:styleId="a6">
    <w:name w:val="footer"/>
    <w:basedOn w:val="a"/>
    <w:link w:val="a7"/>
    <w:uiPriority w:val="99"/>
    <w:unhideWhenUsed/>
    <w:rsid w:val="008B1A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B1A83"/>
  </w:style>
  <w:style w:type="paragraph" w:styleId="a8">
    <w:name w:val="No Spacing"/>
    <w:link w:val="a9"/>
    <w:uiPriority w:val="1"/>
    <w:qFormat/>
    <w:rsid w:val="00D562F9"/>
    <w:pPr>
      <w:spacing w:after="0" w:line="240" w:lineRule="auto"/>
    </w:pPr>
    <w:rPr>
      <w:rFonts w:eastAsiaTheme="minorEastAsia"/>
      <w:lang w:eastAsia="ru-RU"/>
    </w:rPr>
  </w:style>
  <w:style w:type="character" w:customStyle="1" w:styleId="a9">
    <w:name w:val="Без интервала Знак"/>
    <w:basedOn w:val="a0"/>
    <w:link w:val="a8"/>
    <w:uiPriority w:val="1"/>
    <w:rsid w:val="00D562F9"/>
    <w:rPr>
      <w:rFonts w:eastAsiaTheme="minorEastAsia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0F74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F745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670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ettings" Target="settings.xml"/><Relationship Id="rId7" Type="http://schemas.openxmlformats.org/officeDocument/2006/relationships/hyperlink" Target="https://internet.garant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752</Words>
  <Characters>4291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user04</dc:creator>
  <cp:lastModifiedBy>Дарова Зурида Османовна</cp:lastModifiedBy>
  <cp:revision>2</cp:revision>
  <cp:lastPrinted>2025-07-25T08:00:00Z</cp:lastPrinted>
  <dcterms:created xsi:type="dcterms:W3CDTF">2026-07-06T12:25:00Z</dcterms:created>
  <dcterms:modified xsi:type="dcterms:W3CDTF">2026-07-06T12:25:00Z</dcterms:modified>
</cp:coreProperties>
</file>