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91" w:type="dxa"/>
        <w:tblInd w:w="-885" w:type="dxa"/>
        <w:tblLook w:val="01E0"/>
      </w:tblPr>
      <w:tblGrid>
        <w:gridCol w:w="10491"/>
      </w:tblGrid>
      <w:tr w:rsidR="007C3A71" w:rsidRPr="00082512" w:rsidTr="003322C8">
        <w:tc>
          <w:tcPr>
            <w:tcW w:w="10491" w:type="dxa"/>
          </w:tcPr>
          <w:p w:rsidR="007C3A71" w:rsidRPr="00B41121" w:rsidRDefault="007C3A71" w:rsidP="003322C8">
            <w:pPr>
              <w:jc w:val="center"/>
              <w:rPr>
                <w:b/>
                <w:spacing w:val="-3"/>
              </w:rPr>
            </w:pPr>
            <w:r w:rsidRPr="00B41121">
              <w:rPr>
                <w:b/>
                <w:spacing w:val="-3"/>
                <w:sz w:val="22"/>
                <w:szCs w:val="22"/>
              </w:rPr>
              <w:t xml:space="preserve">Договор № </w:t>
            </w:r>
            <w:r w:rsidR="00A33632">
              <w:rPr>
                <w:b/>
                <w:spacing w:val="-3"/>
                <w:sz w:val="22"/>
                <w:szCs w:val="22"/>
              </w:rPr>
              <w:t>__________</w:t>
            </w:r>
            <w:r w:rsidRPr="00B41121">
              <w:rPr>
                <w:b/>
                <w:spacing w:val="-3"/>
                <w:sz w:val="22"/>
                <w:szCs w:val="22"/>
              </w:rPr>
              <w:t xml:space="preserve"> </w:t>
            </w:r>
            <w:r>
              <w:rPr>
                <w:b/>
                <w:spacing w:val="-3"/>
                <w:sz w:val="22"/>
                <w:szCs w:val="22"/>
              </w:rPr>
              <w:t xml:space="preserve">         </w:t>
            </w:r>
            <w:r w:rsidRPr="00B41121">
              <w:rPr>
                <w:b/>
                <w:spacing w:val="-3"/>
                <w:sz w:val="22"/>
                <w:szCs w:val="22"/>
              </w:rPr>
              <w:t xml:space="preserve">     </w:t>
            </w:r>
          </w:p>
          <w:p w:rsidR="007C3A71" w:rsidRPr="00B41121" w:rsidRDefault="007C3A71" w:rsidP="003322C8">
            <w:pPr>
              <w:jc w:val="center"/>
              <w:rPr>
                <w:b/>
                <w:spacing w:val="-3"/>
              </w:rPr>
            </w:pPr>
            <w:r w:rsidRPr="00B41121">
              <w:rPr>
                <w:b/>
                <w:spacing w:val="-3"/>
                <w:sz w:val="22"/>
                <w:szCs w:val="22"/>
              </w:rPr>
              <w:t xml:space="preserve">на оказание </w:t>
            </w:r>
            <w:r w:rsidRPr="00B41121">
              <w:rPr>
                <w:b/>
                <w:sz w:val="22"/>
                <w:szCs w:val="22"/>
              </w:rPr>
              <w:t>услуг подвижной спутниковой</w:t>
            </w:r>
            <w:r w:rsidRPr="00B41121">
              <w:rPr>
                <w:b/>
                <w:spacing w:val="-3"/>
                <w:sz w:val="22"/>
                <w:szCs w:val="22"/>
              </w:rPr>
              <w:t xml:space="preserve"> связи</w:t>
            </w:r>
          </w:p>
          <w:p w:rsidR="007C3A71" w:rsidRPr="00B41121" w:rsidRDefault="007C3A71" w:rsidP="003322C8">
            <w:pPr>
              <w:jc w:val="center"/>
              <w:rPr>
                <w:b/>
                <w:spacing w:val="-3"/>
              </w:rPr>
            </w:pPr>
          </w:p>
        </w:tc>
      </w:tr>
      <w:tr w:rsidR="007C3A71" w:rsidRPr="00082512" w:rsidTr="003322C8">
        <w:tc>
          <w:tcPr>
            <w:tcW w:w="10491" w:type="dxa"/>
          </w:tcPr>
          <w:p w:rsidR="007C3A71" w:rsidRPr="00B41121" w:rsidRDefault="007C3A71" w:rsidP="003322C8">
            <w:pPr>
              <w:jc w:val="both"/>
            </w:pPr>
            <w:r w:rsidRPr="003B5206">
              <w:rPr>
                <w:b/>
                <w:bCs/>
                <w:sz w:val="22"/>
                <w:szCs w:val="22"/>
              </w:rPr>
              <w:t>г. Москва</w:t>
            </w:r>
            <w:r w:rsidRPr="00B41121">
              <w:rPr>
                <w:sz w:val="22"/>
                <w:szCs w:val="22"/>
              </w:rPr>
              <w:tab/>
            </w:r>
            <w:r w:rsidRPr="00B41121">
              <w:rPr>
                <w:sz w:val="22"/>
                <w:szCs w:val="22"/>
              </w:rPr>
              <w:tab/>
              <w:t xml:space="preserve">                                                                         </w:t>
            </w:r>
            <w:r w:rsidRPr="00B41121">
              <w:rPr>
                <w:sz w:val="22"/>
                <w:szCs w:val="22"/>
                <w:lang w:val="en-US"/>
              </w:rPr>
              <w:t xml:space="preserve">                       </w:t>
            </w:r>
            <w:r>
              <w:rPr>
                <w:sz w:val="22"/>
                <w:szCs w:val="22"/>
              </w:rPr>
              <w:t xml:space="preserve">         </w:t>
            </w:r>
            <w:r w:rsidRPr="00B41121">
              <w:rPr>
                <w:sz w:val="22"/>
                <w:szCs w:val="22"/>
                <w:lang w:val="en-US"/>
              </w:rPr>
              <w:t xml:space="preserve">     </w:t>
            </w:r>
            <w:r w:rsidRPr="00B41121">
              <w:rPr>
                <w:sz w:val="22"/>
                <w:szCs w:val="22"/>
              </w:rPr>
              <w:t xml:space="preserve">                    </w:t>
            </w:r>
            <w:r>
              <w:rPr>
                <w:sz w:val="22"/>
                <w:szCs w:val="22"/>
              </w:rPr>
              <w:t xml:space="preserve">    </w:t>
            </w:r>
            <w:r w:rsidRPr="00C06F2B">
              <w:rPr>
                <w:b/>
                <w:bCs/>
                <w:sz w:val="22"/>
                <w:szCs w:val="22"/>
              </w:rPr>
              <w:t>202</w:t>
            </w:r>
            <w:r w:rsidR="00946AC9">
              <w:rPr>
                <w:b/>
                <w:bCs/>
                <w:sz w:val="22"/>
                <w:szCs w:val="22"/>
              </w:rPr>
              <w:t>6</w:t>
            </w:r>
            <w:r w:rsidRPr="00C06F2B">
              <w:rPr>
                <w:b/>
                <w:bCs/>
                <w:sz w:val="22"/>
                <w:szCs w:val="22"/>
              </w:rPr>
              <w:t>г.</w:t>
            </w:r>
            <w:r>
              <w:rPr>
                <w:sz w:val="22"/>
                <w:szCs w:val="22"/>
              </w:rPr>
              <w:t xml:space="preserve">   </w:t>
            </w:r>
            <w:r w:rsidRPr="00B41121">
              <w:rPr>
                <w:sz w:val="22"/>
                <w:szCs w:val="22"/>
              </w:rPr>
              <w:t xml:space="preserve">                                 </w:t>
            </w:r>
          </w:p>
          <w:p w:rsidR="007C3A71" w:rsidRPr="00B41121" w:rsidRDefault="007C3A71" w:rsidP="003322C8">
            <w:pPr>
              <w:jc w:val="both"/>
            </w:pPr>
          </w:p>
        </w:tc>
      </w:tr>
      <w:tr w:rsidR="007C3A71" w:rsidRPr="00082512" w:rsidTr="003322C8">
        <w:trPr>
          <w:trHeight w:val="2273"/>
        </w:trPr>
        <w:tc>
          <w:tcPr>
            <w:tcW w:w="10491" w:type="dxa"/>
          </w:tcPr>
          <w:p w:rsidR="007C3A71" w:rsidRPr="00B41121" w:rsidRDefault="007C3A71" w:rsidP="003322C8">
            <w:pPr>
              <w:jc w:val="both"/>
              <w:rPr>
                <w:b/>
              </w:rPr>
            </w:pPr>
            <w:bookmarkStart w:id="0" w:name="_Hlk161321566"/>
            <w:r w:rsidRPr="00B41121">
              <w:rPr>
                <w:b/>
                <w:sz w:val="22"/>
                <w:szCs w:val="22"/>
              </w:rPr>
              <w:t xml:space="preserve">Общество </w:t>
            </w:r>
            <w:bookmarkStart w:id="1" w:name="_Hlk174007415"/>
            <w:r w:rsidRPr="00B41121">
              <w:rPr>
                <w:b/>
                <w:sz w:val="22"/>
                <w:szCs w:val="22"/>
              </w:rPr>
              <w:t>с ограниченной ответственностью «Иридиум Коммьюникешенс»</w:t>
            </w:r>
            <w:r w:rsidRPr="00B41121">
              <w:rPr>
                <w:sz w:val="22"/>
                <w:szCs w:val="22"/>
              </w:rPr>
              <w:t xml:space="preserve">, зарегистрированное по адресу: 127018, Российская Федерация, г. Москва, ул. Складочная, </w:t>
            </w:r>
            <w:bookmarkStart w:id="2" w:name="_Hlk113434316"/>
            <w:r w:rsidRPr="00EA67E4">
              <w:rPr>
                <w:sz w:val="22"/>
                <w:szCs w:val="22"/>
              </w:rPr>
              <w:t>д.</w:t>
            </w:r>
            <w:r w:rsidRPr="00454373">
              <w:rPr>
                <w:sz w:val="22"/>
                <w:szCs w:val="22"/>
              </w:rPr>
              <w:t xml:space="preserve"> </w:t>
            </w:r>
            <w:r w:rsidRPr="00EA67E4">
              <w:rPr>
                <w:sz w:val="22"/>
                <w:szCs w:val="22"/>
              </w:rPr>
              <w:t>1, стр.</w:t>
            </w:r>
            <w:r w:rsidRPr="00454373">
              <w:rPr>
                <w:sz w:val="22"/>
                <w:szCs w:val="22"/>
              </w:rPr>
              <w:t xml:space="preserve"> </w:t>
            </w:r>
            <w:r w:rsidRPr="00EA67E4">
              <w:rPr>
                <w:sz w:val="22"/>
                <w:szCs w:val="22"/>
              </w:rPr>
              <w:t>18, под. 3, эт. 2, офис 208</w:t>
            </w:r>
            <w:bookmarkEnd w:id="2"/>
            <w:r w:rsidRPr="00B41121">
              <w:rPr>
                <w:sz w:val="22"/>
                <w:szCs w:val="22"/>
              </w:rPr>
              <w:t>,  именуемое в дальнейшем «</w:t>
            </w:r>
            <w:r w:rsidRPr="00B41121">
              <w:rPr>
                <w:b/>
                <w:sz w:val="22"/>
                <w:szCs w:val="22"/>
              </w:rPr>
              <w:t>Оператор</w:t>
            </w:r>
            <w:r w:rsidRPr="00B41121">
              <w:rPr>
                <w:sz w:val="22"/>
                <w:szCs w:val="22"/>
              </w:rPr>
              <w:t xml:space="preserve">», в лице </w:t>
            </w:r>
            <w:r w:rsidR="00A33632">
              <w:rPr>
                <w:b/>
                <w:sz w:val="22"/>
                <w:szCs w:val="22"/>
              </w:rPr>
              <w:t>__________________________________________</w:t>
            </w:r>
            <w:r w:rsidRPr="00B41121">
              <w:rPr>
                <w:sz w:val="22"/>
                <w:szCs w:val="22"/>
              </w:rPr>
              <w:t xml:space="preserve">, действующего на основании </w:t>
            </w:r>
            <w:r w:rsidR="00A33632">
              <w:rPr>
                <w:sz w:val="22"/>
                <w:szCs w:val="22"/>
              </w:rPr>
              <w:t>________________________________</w:t>
            </w:r>
            <w:r w:rsidRPr="00B41121">
              <w:rPr>
                <w:sz w:val="22"/>
                <w:szCs w:val="22"/>
              </w:rPr>
              <w:t xml:space="preserve">., в лице </w:t>
            </w:r>
            <w:r w:rsidR="00A33632">
              <w:rPr>
                <w:sz w:val="22"/>
                <w:szCs w:val="22"/>
              </w:rPr>
              <w:t>_______________________________</w:t>
            </w:r>
            <w:r w:rsidRPr="00B41121">
              <w:rPr>
                <w:sz w:val="22"/>
                <w:szCs w:val="22"/>
              </w:rPr>
              <w:t xml:space="preserve">, действующего на основании  </w:t>
            </w:r>
            <w:bookmarkEnd w:id="1"/>
            <w:r w:rsidR="00A33632">
              <w:rPr>
                <w:sz w:val="22"/>
                <w:szCs w:val="22"/>
              </w:rPr>
              <w:t>__________________________________</w:t>
            </w:r>
            <w:r w:rsidRPr="00B41121">
              <w:rPr>
                <w:sz w:val="22"/>
                <w:szCs w:val="22"/>
              </w:rPr>
              <w:t>.</w:t>
            </w:r>
            <w:bookmarkEnd w:id="0"/>
            <w:r w:rsidRPr="00B41121">
              <w:rPr>
                <w:sz w:val="22"/>
                <w:szCs w:val="22"/>
              </w:rPr>
              <w:t xml:space="preserve">, с одной стороны, </w:t>
            </w:r>
            <w:r>
              <w:rPr>
                <w:sz w:val="22"/>
                <w:szCs w:val="22"/>
              </w:rPr>
              <w:t xml:space="preserve">                     </w:t>
            </w:r>
            <w:r w:rsidRPr="00B41121">
              <w:rPr>
                <w:sz w:val="22"/>
                <w:szCs w:val="22"/>
              </w:rPr>
              <w:t xml:space="preserve">и </w:t>
            </w:r>
            <w:r w:rsidR="00A33632">
              <w:rPr>
                <w:sz w:val="22"/>
                <w:szCs w:val="22"/>
              </w:rPr>
              <w:t>Федеральное государственное бюджетное учреждение «Государственный заповедник «Бастак»</w:t>
            </w:r>
            <w:r w:rsidRPr="00B41121">
              <w:rPr>
                <w:sz w:val="22"/>
                <w:szCs w:val="22"/>
              </w:rPr>
              <w:t>, именуем</w:t>
            </w:r>
            <w:r w:rsidR="00A33632">
              <w:rPr>
                <w:sz w:val="22"/>
                <w:szCs w:val="22"/>
              </w:rPr>
              <w:t>ое</w:t>
            </w:r>
            <w:r>
              <w:rPr>
                <w:sz w:val="22"/>
                <w:szCs w:val="22"/>
              </w:rPr>
              <w:t xml:space="preserve"> </w:t>
            </w:r>
            <w:r w:rsidRPr="00B41121">
              <w:rPr>
                <w:sz w:val="22"/>
                <w:szCs w:val="22"/>
              </w:rPr>
              <w:t xml:space="preserve"> в дальнейшем «</w:t>
            </w:r>
            <w:r w:rsidRPr="00B41121">
              <w:rPr>
                <w:b/>
                <w:sz w:val="22"/>
                <w:szCs w:val="22"/>
              </w:rPr>
              <w:t>Абонент</w:t>
            </w:r>
            <w:r w:rsidRPr="00B41121">
              <w:rPr>
                <w:sz w:val="22"/>
                <w:szCs w:val="22"/>
              </w:rPr>
              <w:t xml:space="preserve">», в лице </w:t>
            </w:r>
            <w:r w:rsidR="00A33632">
              <w:rPr>
                <w:sz w:val="22"/>
                <w:szCs w:val="22"/>
              </w:rPr>
              <w:t>директора Калинина Александра Юрьевича</w:t>
            </w:r>
            <w:r w:rsidRPr="00B41121">
              <w:rPr>
                <w:sz w:val="22"/>
                <w:szCs w:val="22"/>
              </w:rPr>
              <w:t>, действующ</w:t>
            </w:r>
            <w:r>
              <w:rPr>
                <w:sz w:val="22"/>
                <w:szCs w:val="22"/>
              </w:rPr>
              <w:t>его</w:t>
            </w:r>
            <w:r w:rsidRPr="00B41121">
              <w:rPr>
                <w:sz w:val="22"/>
                <w:szCs w:val="22"/>
              </w:rPr>
              <w:t>(ей) на основании</w:t>
            </w:r>
            <w:r>
              <w:rPr>
                <w:sz w:val="22"/>
                <w:szCs w:val="22"/>
              </w:rPr>
              <w:t xml:space="preserve"> </w:t>
            </w:r>
            <w:r w:rsidR="00A33632">
              <w:rPr>
                <w:sz w:val="22"/>
                <w:szCs w:val="22"/>
              </w:rPr>
              <w:t>Устава</w:t>
            </w:r>
            <w:r w:rsidRPr="00B41121">
              <w:rPr>
                <w:sz w:val="22"/>
                <w:szCs w:val="22"/>
              </w:rPr>
              <w:t>, с другой стороны, вместе именуемые «</w:t>
            </w:r>
            <w:r w:rsidRPr="00B41121">
              <w:rPr>
                <w:b/>
                <w:sz w:val="22"/>
                <w:szCs w:val="22"/>
              </w:rPr>
              <w:t>Стороны</w:t>
            </w:r>
            <w:r w:rsidRPr="00B41121">
              <w:rPr>
                <w:sz w:val="22"/>
                <w:szCs w:val="22"/>
              </w:rPr>
              <w:t>», а по отдельности – «</w:t>
            </w:r>
            <w:r w:rsidRPr="00B41121">
              <w:rPr>
                <w:b/>
                <w:sz w:val="22"/>
                <w:szCs w:val="22"/>
              </w:rPr>
              <w:t>Сторона</w:t>
            </w:r>
            <w:r w:rsidRPr="00B41121">
              <w:rPr>
                <w:sz w:val="22"/>
                <w:szCs w:val="22"/>
              </w:rPr>
              <w:t>», заключили настоящий Договор о нижеследующем.</w:t>
            </w:r>
          </w:p>
          <w:p w:rsidR="007C3A71" w:rsidRPr="00B41121" w:rsidRDefault="007C3A71" w:rsidP="003322C8">
            <w:pPr>
              <w:jc w:val="both"/>
              <w:rPr>
                <w:b/>
                <w:spacing w:val="-3"/>
              </w:rPr>
            </w:pPr>
          </w:p>
        </w:tc>
      </w:tr>
      <w:tr w:rsidR="007C3A71" w:rsidRPr="00082512" w:rsidTr="003322C8">
        <w:tc>
          <w:tcPr>
            <w:tcW w:w="10491" w:type="dxa"/>
          </w:tcPr>
          <w:p w:rsidR="007C3A71" w:rsidRPr="00B41121" w:rsidRDefault="007C3A71" w:rsidP="003322C8">
            <w:pPr>
              <w:pStyle w:val="EuroCorp1L1"/>
              <w:spacing w:before="0" w:after="0"/>
              <w:rPr>
                <w:sz w:val="22"/>
                <w:szCs w:val="22"/>
                <w:lang w:eastAsia="en-US"/>
              </w:rPr>
            </w:pPr>
            <w:r w:rsidRPr="00B41121">
              <w:rPr>
                <w:sz w:val="22"/>
                <w:szCs w:val="22"/>
                <w:lang w:eastAsia="en-US"/>
              </w:rPr>
              <w:t>ПРЕДМЕТ ДОГОВОРА</w:t>
            </w:r>
          </w:p>
        </w:tc>
      </w:tr>
      <w:tr w:rsidR="007C3A71" w:rsidRPr="00082512" w:rsidTr="003322C8">
        <w:tc>
          <w:tcPr>
            <w:tcW w:w="10491" w:type="dxa"/>
          </w:tcPr>
          <w:p w:rsidR="007C3A71" w:rsidRPr="00B41121" w:rsidRDefault="007C3A71" w:rsidP="003322C8">
            <w:pPr>
              <w:pStyle w:val="EuroCorp1L2"/>
              <w:spacing w:before="0" w:after="0"/>
              <w:rPr>
                <w:sz w:val="22"/>
                <w:szCs w:val="22"/>
                <w:lang w:eastAsia="en-US"/>
              </w:rPr>
            </w:pPr>
            <w:r w:rsidRPr="00B41121">
              <w:rPr>
                <w:sz w:val="22"/>
                <w:szCs w:val="22"/>
                <w:lang w:eastAsia="en-US"/>
              </w:rPr>
              <w:t xml:space="preserve">Оператор обязуется предоставлять Абоненту услуги связи в международной </w:t>
            </w:r>
            <w:r w:rsidRPr="00B41121">
              <w:rPr>
                <w:sz w:val="22"/>
                <w:szCs w:val="22"/>
                <w:lang w:val="en-US" w:eastAsia="en-US"/>
              </w:rPr>
              <w:t>C</w:t>
            </w:r>
            <w:r w:rsidRPr="00B41121">
              <w:rPr>
                <w:sz w:val="22"/>
                <w:szCs w:val="22"/>
                <w:lang w:eastAsia="en-US"/>
              </w:rPr>
              <w:t>ети подвижной спутниковой связи Иридиум в соответствии с лицензией Оператора на оказание услуг подвижной спутниковой радиосвязи (именуемые в дальнейшем «</w:t>
            </w:r>
            <w:r w:rsidRPr="00B41121">
              <w:rPr>
                <w:b/>
                <w:sz w:val="22"/>
                <w:szCs w:val="22"/>
                <w:lang w:eastAsia="en-US"/>
              </w:rPr>
              <w:t>Услуги</w:t>
            </w:r>
            <w:r w:rsidRPr="00B41121">
              <w:rPr>
                <w:sz w:val="22"/>
                <w:szCs w:val="22"/>
                <w:lang w:eastAsia="en-US"/>
              </w:rPr>
              <w:t>»).</w:t>
            </w:r>
          </w:p>
        </w:tc>
      </w:tr>
      <w:tr w:rsidR="007C3A71" w:rsidRPr="00082512" w:rsidTr="003322C8">
        <w:tc>
          <w:tcPr>
            <w:tcW w:w="10491" w:type="dxa"/>
          </w:tcPr>
          <w:p w:rsidR="007C3A71" w:rsidRPr="00B41121" w:rsidRDefault="007C3A71" w:rsidP="003322C8">
            <w:pPr>
              <w:pStyle w:val="EuroCorp1L2"/>
              <w:spacing w:before="0" w:after="0"/>
              <w:rPr>
                <w:sz w:val="22"/>
                <w:szCs w:val="22"/>
                <w:lang w:eastAsia="en-US"/>
              </w:rPr>
            </w:pPr>
            <w:r w:rsidRPr="00B41121">
              <w:rPr>
                <w:sz w:val="22"/>
                <w:szCs w:val="22"/>
                <w:lang w:eastAsia="en-US"/>
              </w:rPr>
              <w:t>Абонент обязуется оплачивать указанные Услуги на условиях, установленных в настоящем Договоре.</w:t>
            </w:r>
          </w:p>
        </w:tc>
      </w:tr>
      <w:tr w:rsidR="007C3A71" w:rsidRPr="00082512" w:rsidTr="003322C8">
        <w:tc>
          <w:tcPr>
            <w:tcW w:w="10491" w:type="dxa"/>
          </w:tcPr>
          <w:p w:rsidR="007C3A71" w:rsidRPr="00B41121" w:rsidRDefault="007C3A71" w:rsidP="003322C8">
            <w:pPr>
              <w:pStyle w:val="EuroCorp1L1"/>
              <w:spacing w:before="0" w:after="0"/>
              <w:rPr>
                <w:sz w:val="22"/>
                <w:szCs w:val="22"/>
                <w:lang w:eastAsia="en-US"/>
              </w:rPr>
            </w:pPr>
            <w:r w:rsidRPr="00B41121">
              <w:rPr>
                <w:sz w:val="22"/>
                <w:szCs w:val="22"/>
                <w:lang w:eastAsia="en-US"/>
              </w:rPr>
              <w:t>ОПРЕДЕЛЕНИЯ:</w:t>
            </w:r>
          </w:p>
        </w:tc>
      </w:tr>
      <w:tr w:rsidR="007C3A71" w:rsidRPr="00082512" w:rsidTr="003322C8">
        <w:tc>
          <w:tcPr>
            <w:tcW w:w="10491" w:type="dxa"/>
          </w:tcPr>
          <w:p w:rsidR="007C3A71" w:rsidRPr="00B41121" w:rsidRDefault="007C3A71" w:rsidP="003322C8">
            <w:pPr>
              <w:jc w:val="both"/>
            </w:pPr>
            <w:r w:rsidRPr="00B41121">
              <w:rPr>
                <w:b/>
                <w:sz w:val="22"/>
                <w:szCs w:val="22"/>
              </w:rPr>
              <w:t>Оператор</w:t>
            </w:r>
            <w:r w:rsidRPr="00B41121">
              <w:rPr>
                <w:sz w:val="22"/>
                <w:szCs w:val="22"/>
              </w:rPr>
              <w:t xml:space="preserve"> – ООО «Иридиум Коммьюникешенс» - оператор связи, оказывающий услуги связи на основании Лицензии № 141932 на предоставление услуг подвижной спутниковой радиосвязи (срок действия до 26 мая 202</w:t>
            </w:r>
            <w:r>
              <w:rPr>
                <w:sz w:val="22"/>
                <w:szCs w:val="22"/>
              </w:rPr>
              <w:t>6</w:t>
            </w:r>
            <w:r w:rsidRPr="00B41121">
              <w:rPr>
                <w:sz w:val="22"/>
                <w:szCs w:val="22"/>
              </w:rPr>
              <w:t xml:space="preserve"> года);</w:t>
            </w:r>
          </w:p>
        </w:tc>
      </w:tr>
      <w:tr w:rsidR="007C3A71" w:rsidRPr="00082512" w:rsidTr="003322C8">
        <w:tc>
          <w:tcPr>
            <w:tcW w:w="10491" w:type="dxa"/>
          </w:tcPr>
          <w:p w:rsidR="007C3A71" w:rsidRPr="00B41121" w:rsidRDefault="007C3A71" w:rsidP="003322C8">
            <w:pPr>
              <w:jc w:val="both"/>
            </w:pPr>
            <w:r w:rsidRPr="00B41121">
              <w:rPr>
                <w:b/>
                <w:sz w:val="22"/>
                <w:szCs w:val="22"/>
              </w:rPr>
              <w:t>Иридиум или Компания Иридиум</w:t>
            </w:r>
            <w:r w:rsidRPr="00B41121">
              <w:rPr>
                <w:sz w:val="22"/>
                <w:szCs w:val="22"/>
              </w:rPr>
              <w:t xml:space="preserve"> – Иридиум Сателлайт ЛЛС (Iridium Satellite LLC), компания, предоставляющая глобальные услуги спутниковой связи в международной Сети Иридиум.</w:t>
            </w:r>
          </w:p>
        </w:tc>
      </w:tr>
      <w:tr w:rsidR="007C3A71" w:rsidRPr="00082512" w:rsidTr="003322C8">
        <w:tc>
          <w:tcPr>
            <w:tcW w:w="10491" w:type="dxa"/>
          </w:tcPr>
          <w:p w:rsidR="007C3A71" w:rsidRPr="00B41121" w:rsidRDefault="007C3A71" w:rsidP="003322C8">
            <w:pPr>
              <w:jc w:val="both"/>
            </w:pPr>
            <w:r w:rsidRPr="00B41121">
              <w:rPr>
                <w:b/>
                <w:sz w:val="22"/>
                <w:szCs w:val="22"/>
              </w:rPr>
              <w:t xml:space="preserve">Сеть </w:t>
            </w:r>
            <w:r w:rsidRPr="00B41121">
              <w:rPr>
                <w:sz w:val="22"/>
                <w:szCs w:val="22"/>
              </w:rPr>
              <w:t>– глобальная сеть подвижной спутниковой связи Иридиум.</w:t>
            </w:r>
          </w:p>
        </w:tc>
      </w:tr>
      <w:tr w:rsidR="007C3A71" w:rsidRPr="00082512" w:rsidTr="003322C8">
        <w:tc>
          <w:tcPr>
            <w:tcW w:w="10491" w:type="dxa"/>
          </w:tcPr>
          <w:p w:rsidR="007C3A71" w:rsidRPr="00B41121" w:rsidRDefault="007C3A71" w:rsidP="003322C8">
            <w:pPr>
              <w:jc w:val="both"/>
              <w:rPr>
                <w:b/>
              </w:rPr>
            </w:pPr>
            <w:r w:rsidRPr="00B41121">
              <w:rPr>
                <w:b/>
                <w:sz w:val="22"/>
                <w:szCs w:val="22"/>
              </w:rPr>
              <w:t xml:space="preserve">Агент </w:t>
            </w:r>
            <w:r w:rsidRPr="00B41121">
              <w:rPr>
                <w:sz w:val="22"/>
                <w:szCs w:val="22"/>
              </w:rPr>
              <w:t>– российская компания, уполномоченная Оператором осуществлять продажу Оборудования и Услуг регистрации на территории Российской Федерации.</w:t>
            </w:r>
          </w:p>
        </w:tc>
      </w:tr>
      <w:tr w:rsidR="007C3A71" w:rsidRPr="00082512" w:rsidTr="003322C8">
        <w:tc>
          <w:tcPr>
            <w:tcW w:w="10491" w:type="dxa"/>
          </w:tcPr>
          <w:p w:rsidR="007C3A71" w:rsidRPr="00B41121" w:rsidRDefault="007C3A71" w:rsidP="003322C8">
            <w:pPr>
              <w:jc w:val="both"/>
              <w:rPr>
                <w:b/>
              </w:rPr>
            </w:pPr>
            <w:r w:rsidRPr="00B41121">
              <w:rPr>
                <w:b/>
                <w:sz w:val="22"/>
                <w:szCs w:val="22"/>
              </w:rPr>
              <w:t xml:space="preserve">Оборудование - </w:t>
            </w:r>
            <w:r w:rsidRPr="00B41121">
              <w:rPr>
                <w:sz w:val="22"/>
                <w:szCs w:val="22"/>
              </w:rPr>
              <w:t>сертифицированное оборудование Иридиум, предлагаемое Оператором на продажу для использования в целях оказания Услуг, которое может также приобретаться отдельно Агентами Иридиума непосредственно у последней.</w:t>
            </w:r>
          </w:p>
        </w:tc>
      </w:tr>
      <w:tr w:rsidR="007C3A71" w:rsidRPr="00082512" w:rsidTr="003322C8">
        <w:tc>
          <w:tcPr>
            <w:tcW w:w="10491" w:type="dxa"/>
          </w:tcPr>
          <w:p w:rsidR="007C3A71" w:rsidRPr="00B41121" w:rsidRDefault="007C3A71" w:rsidP="003322C8">
            <w:pPr>
              <w:jc w:val="both"/>
            </w:pPr>
            <w:r w:rsidRPr="00B41121">
              <w:rPr>
                <w:b/>
                <w:sz w:val="22"/>
                <w:szCs w:val="22"/>
              </w:rPr>
              <w:t>Услуги регистрации</w:t>
            </w:r>
            <w:r w:rsidRPr="00B41121">
              <w:rPr>
                <w:sz w:val="22"/>
                <w:szCs w:val="22"/>
              </w:rPr>
              <w:t xml:space="preserve"> – регистрация и подключение SIM-карты Абонента в Российской Федерации в порядке, установленном и опубликованном Оператором.</w:t>
            </w:r>
          </w:p>
        </w:tc>
      </w:tr>
      <w:tr w:rsidR="007C3A71" w:rsidRPr="00082512" w:rsidTr="003322C8">
        <w:tc>
          <w:tcPr>
            <w:tcW w:w="10491" w:type="dxa"/>
          </w:tcPr>
          <w:p w:rsidR="007C3A71" w:rsidRPr="00B41121" w:rsidRDefault="007C3A71" w:rsidP="003322C8">
            <w:pPr>
              <w:jc w:val="both"/>
              <w:rPr>
                <w:b/>
              </w:rPr>
            </w:pPr>
            <w:r w:rsidRPr="00B41121">
              <w:rPr>
                <w:b/>
                <w:sz w:val="22"/>
                <w:szCs w:val="22"/>
              </w:rPr>
              <w:t xml:space="preserve">СМС – </w:t>
            </w:r>
            <w:r w:rsidRPr="00B41121">
              <w:rPr>
                <w:sz w:val="22"/>
                <w:szCs w:val="22"/>
              </w:rPr>
              <w:t xml:space="preserve">короткое текстовое сообщение, предназначенное для передачи по </w:t>
            </w:r>
            <w:r w:rsidRPr="00B41121">
              <w:rPr>
                <w:spacing w:val="-3"/>
                <w:sz w:val="22"/>
                <w:szCs w:val="22"/>
              </w:rPr>
              <w:t>сети подвижной спутниковой связи.</w:t>
            </w:r>
          </w:p>
        </w:tc>
      </w:tr>
      <w:tr w:rsidR="007C3A71" w:rsidRPr="00082512" w:rsidTr="003322C8">
        <w:tc>
          <w:tcPr>
            <w:tcW w:w="10491" w:type="dxa"/>
          </w:tcPr>
          <w:p w:rsidR="007C3A71" w:rsidRPr="00B41121" w:rsidRDefault="007C3A71" w:rsidP="003322C8">
            <w:pPr>
              <w:jc w:val="both"/>
            </w:pPr>
            <w:r w:rsidRPr="00B41121">
              <w:rPr>
                <w:b/>
                <w:sz w:val="22"/>
                <w:szCs w:val="22"/>
              </w:rPr>
              <w:t>SIM-карта</w:t>
            </w:r>
            <w:r w:rsidRPr="00B41121">
              <w:rPr>
                <w:sz w:val="22"/>
                <w:szCs w:val="22"/>
              </w:rPr>
              <w:t xml:space="preserve"> – карта идентификации абонента № , посредством которой Абоненту предоставляются Услуги.</w:t>
            </w:r>
          </w:p>
        </w:tc>
      </w:tr>
      <w:tr w:rsidR="007C3A71" w:rsidRPr="00082512" w:rsidTr="003322C8">
        <w:tc>
          <w:tcPr>
            <w:tcW w:w="10491" w:type="dxa"/>
          </w:tcPr>
          <w:p w:rsidR="007C3A71" w:rsidRPr="00B41121" w:rsidRDefault="007C3A71" w:rsidP="003322C8">
            <w:pPr>
              <w:jc w:val="both"/>
            </w:pPr>
            <w:r w:rsidRPr="00B41121">
              <w:rPr>
                <w:b/>
                <w:sz w:val="22"/>
                <w:szCs w:val="22"/>
              </w:rPr>
              <w:t>Абонентское устройство</w:t>
            </w:r>
            <w:r w:rsidRPr="00B41121">
              <w:rPr>
                <w:sz w:val="22"/>
                <w:szCs w:val="22"/>
              </w:rPr>
              <w:t xml:space="preserve"> </w:t>
            </w:r>
            <w:r w:rsidRPr="00B41121">
              <w:rPr>
                <w:b/>
                <w:sz w:val="22"/>
                <w:szCs w:val="22"/>
              </w:rPr>
              <w:t>или Устройство</w:t>
            </w:r>
            <w:r w:rsidRPr="00B41121">
              <w:rPr>
                <w:sz w:val="22"/>
                <w:szCs w:val="22"/>
              </w:rPr>
              <w:t xml:space="preserve"> – индивидуальное оборудование и модемы (например, переносные телефоны, приемопередатчики диапазона L, в том числе новые модели и версии, периодически разрабатываемые и вводимые в эксплуатацию Компанией Иридиум) с SIM-картой Абонента, подключаемые к Сети.</w:t>
            </w:r>
          </w:p>
        </w:tc>
      </w:tr>
      <w:tr w:rsidR="007C3A71" w:rsidRPr="00082512" w:rsidTr="003322C8">
        <w:tc>
          <w:tcPr>
            <w:tcW w:w="10491" w:type="dxa"/>
          </w:tcPr>
          <w:p w:rsidR="007C3A71" w:rsidRPr="00B41121" w:rsidRDefault="007C3A71" w:rsidP="003322C8">
            <w:pPr>
              <w:jc w:val="both"/>
            </w:pPr>
            <w:r w:rsidRPr="00B41121">
              <w:rPr>
                <w:b/>
                <w:sz w:val="22"/>
                <w:szCs w:val="22"/>
              </w:rPr>
              <w:t>Расчетный период</w:t>
            </w:r>
            <w:r w:rsidRPr="00B41121">
              <w:rPr>
                <w:sz w:val="22"/>
                <w:szCs w:val="22"/>
              </w:rPr>
              <w:t xml:space="preserve"> – период продолжительностью в один календарный месяц, в котором были оказаны Услуги Абоненту.</w:t>
            </w:r>
          </w:p>
        </w:tc>
      </w:tr>
      <w:tr w:rsidR="007C3A71" w:rsidRPr="00082512" w:rsidTr="003322C8">
        <w:tc>
          <w:tcPr>
            <w:tcW w:w="10491" w:type="dxa"/>
          </w:tcPr>
          <w:p w:rsidR="007C3A71" w:rsidRPr="00B41121" w:rsidRDefault="007C3A71" w:rsidP="003322C8">
            <w:pPr>
              <w:pStyle w:val="EuroCorp1L1"/>
              <w:spacing w:before="0" w:after="0"/>
              <w:rPr>
                <w:sz w:val="22"/>
                <w:szCs w:val="22"/>
                <w:lang w:eastAsia="en-US"/>
              </w:rPr>
            </w:pPr>
            <w:r w:rsidRPr="00B41121">
              <w:rPr>
                <w:sz w:val="22"/>
                <w:szCs w:val="22"/>
                <w:lang w:eastAsia="en-US"/>
              </w:rPr>
              <w:t>ПРАВА И ОБЯЗАННОСТИ СТОРОН</w:t>
            </w:r>
          </w:p>
        </w:tc>
      </w:tr>
      <w:tr w:rsidR="007C3A71" w:rsidRPr="00082512" w:rsidTr="003322C8">
        <w:tc>
          <w:tcPr>
            <w:tcW w:w="10491" w:type="dxa"/>
          </w:tcPr>
          <w:p w:rsidR="007C3A71" w:rsidRPr="00B41121" w:rsidRDefault="007C3A71" w:rsidP="003322C8">
            <w:pPr>
              <w:pStyle w:val="EuroCorp1L2"/>
              <w:spacing w:before="0" w:after="0"/>
              <w:rPr>
                <w:sz w:val="22"/>
                <w:szCs w:val="22"/>
                <w:lang w:eastAsia="en-US"/>
              </w:rPr>
            </w:pPr>
            <w:r w:rsidRPr="00B41121">
              <w:rPr>
                <w:sz w:val="22"/>
                <w:szCs w:val="22"/>
                <w:lang w:eastAsia="en-US"/>
              </w:rPr>
              <w:t>Оператор принимает на себя следующие обязательства:</w:t>
            </w:r>
          </w:p>
        </w:tc>
      </w:tr>
      <w:tr w:rsidR="007C3A71" w:rsidRPr="00082512" w:rsidTr="003322C8">
        <w:tc>
          <w:tcPr>
            <w:tcW w:w="10491" w:type="dxa"/>
          </w:tcPr>
          <w:p w:rsidR="007C3A71" w:rsidRPr="00B41121" w:rsidRDefault="007C3A71" w:rsidP="003322C8">
            <w:pPr>
              <w:pStyle w:val="EuroCorp1L3"/>
              <w:spacing w:before="0" w:after="0"/>
              <w:jc w:val="both"/>
              <w:rPr>
                <w:sz w:val="22"/>
                <w:szCs w:val="22"/>
                <w:lang w:eastAsia="en-US"/>
              </w:rPr>
            </w:pPr>
            <w:r w:rsidRPr="00B41121">
              <w:rPr>
                <w:sz w:val="22"/>
                <w:szCs w:val="22"/>
                <w:lang w:eastAsia="en-US"/>
              </w:rPr>
              <w:t>Оказывать Абоненту Услуги связи в пределах зон обслуживания Сети в соответствии с законодательством Российской Федерации, национальными стандартами, техническими нормами и правилами, лицензиями, а также настоящим договором, 24 (двадцать четыре) часа в сутки ежедневно, за исключением перерывов на проведение необходимых профилактических и плановых или внеплановых ремонтных работ.</w:t>
            </w:r>
          </w:p>
        </w:tc>
      </w:tr>
      <w:tr w:rsidR="007C3A71" w:rsidRPr="00082512" w:rsidTr="003322C8">
        <w:tc>
          <w:tcPr>
            <w:tcW w:w="10491" w:type="dxa"/>
          </w:tcPr>
          <w:p w:rsidR="007C3A71" w:rsidRPr="00B41121" w:rsidRDefault="007C3A71" w:rsidP="003322C8">
            <w:pPr>
              <w:pStyle w:val="EuroCorp1L3"/>
              <w:spacing w:before="0" w:after="0"/>
              <w:jc w:val="both"/>
              <w:rPr>
                <w:sz w:val="22"/>
                <w:szCs w:val="22"/>
                <w:lang w:eastAsia="en-US"/>
              </w:rPr>
            </w:pPr>
            <w:r w:rsidRPr="00B41121">
              <w:rPr>
                <w:sz w:val="22"/>
                <w:szCs w:val="22"/>
                <w:lang w:eastAsia="en-US"/>
              </w:rPr>
              <w:t xml:space="preserve">Производить регистрацию и подключение SIM-карты Абонента в срок не позднее 3 (трех) рабочих дней после подписания настоящего Договора, или любых последующих изменениях в предоставляемых услугах или будущих покупках, и заполнения Абонентом анкеты, содержащейся в </w:t>
            </w:r>
            <w:r w:rsidRPr="00B41121">
              <w:rPr>
                <w:b/>
                <w:i/>
                <w:sz w:val="22"/>
                <w:szCs w:val="22"/>
                <w:lang w:eastAsia="en-US"/>
              </w:rPr>
              <w:t>Приложении №1</w:t>
            </w:r>
            <w:r w:rsidRPr="00B41121">
              <w:rPr>
                <w:sz w:val="22"/>
                <w:szCs w:val="22"/>
                <w:lang w:eastAsia="en-US"/>
              </w:rPr>
              <w:t xml:space="preserve">, а также получения Оператором соответствующей предоплаты. </w:t>
            </w:r>
          </w:p>
        </w:tc>
      </w:tr>
      <w:tr w:rsidR="007C3A71" w:rsidRPr="00082512" w:rsidTr="003322C8">
        <w:tc>
          <w:tcPr>
            <w:tcW w:w="10491" w:type="dxa"/>
          </w:tcPr>
          <w:p w:rsidR="007C3A71" w:rsidRPr="00B41121" w:rsidRDefault="007C3A71" w:rsidP="003322C8">
            <w:pPr>
              <w:pStyle w:val="EuroCorp1L3"/>
              <w:spacing w:before="0" w:after="0"/>
              <w:jc w:val="both"/>
              <w:rPr>
                <w:sz w:val="22"/>
                <w:szCs w:val="22"/>
                <w:lang w:eastAsia="en-US"/>
              </w:rPr>
            </w:pPr>
            <w:r w:rsidRPr="00B41121">
              <w:rPr>
                <w:sz w:val="22"/>
                <w:szCs w:val="22"/>
                <w:lang w:eastAsia="en-US"/>
              </w:rPr>
              <w:t>Предоставить Абоненту Услуги связи по тарифам, опубликованным на веб-сайте www.iridium-russia.com.</w:t>
            </w:r>
          </w:p>
        </w:tc>
      </w:tr>
      <w:tr w:rsidR="007C3A71" w:rsidRPr="00082512" w:rsidTr="003322C8">
        <w:tc>
          <w:tcPr>
            <w:tcW w:w="10491" w:type="dxa"/>
          </w:tcPr>
          <w:p w:rsidR="007C3A71" w:rsidRPr="00B41121" w:rsidRDefault="007C3A71" w:rsidP="003322C8">
            <w:pPr>
              <w:pStyle w:val="EuroCorp1L3"/>
              <w:spacing w:before="0" w:after="0"/>
              <w:jc w:val="both"/>
              <w:rPr>
                <w:sz w:val="22"/>
                <w:szCs w:val="22"/>
                <w:lang w:eastAsia="en-US"/>
              </w:rPr>
            </w:pPr>
            <w:r w:rsidRPr="00B41121">
              <w:rPr>
                <w:sz w:val="22"/>
                <w:szCs w:val="22"/>
                <w:lang w:eastAsia="en-US"/>
              </w:rPr>
              <w:t xml:space="preserve">При ухудшении качества связи незамедлительно известить об этом Абонента путем размещения соответствующей информации на веб-сайте Оператора, осуществить мероприятия по выявлению причин ухудшения связи, принять все обоснованно необходимые меры по их устранению и сообщить Абоненту </w:t>
            </w:r>
            <w:r w:rsidRPr="00B41121">
              <w:rPr>
                <w:sz w:val="22"/>
                <w:szCs w:val="22"/>
                <w:lang w:eastAsia="en-US"/>
              </w:rPr>
              <w:lastRenderedPageBreak/>
              <w:t>о причинах, повлекших за собой такое ухудшение качества связи.</w:t>
            </w:r>
          </w:p>
        </w:tc>
      </w:tr>
      <w:tr w:rsidR="007C3A71" w:rsidRPr="00082512" w:rsidTr="003322C8">
        <w:tc>
          <w:tcPr>
            <w:tcW w:w="10491" w:type="dxa"/>
          </w:tcPr>
          <w:p w:rsidR="007C3A71" w:rsidRPr="00B41121" w:rsidRDefault="007C3A71" w:rsidP="003322C8">
            <w:pPr>
              <w:pStyle w:val="EuroCorp1L3"/>
              <w:spacing w:before="0" w:after="0"/>
              <w:jc w:val="both"/>
              <w:rPr>
                <w:sz w:val="22"/>
                <w:szCs w:val="22"/>
                <w:lang w:eastAsia="en-US"/>
              </w:rPr>
            </w:pPr>
            <w:r w:rsidRPr="00B41121">
              <w:rPr>
                <w:sz w:val="22"/>
                <w:szCs w:val="22"/>
                <w:lang w:eastAsia="en-US"/>
              </w:rPr>
              <w:lastRenderedPageBreak/>
              <w:t>Производить расчеты с Абонентом или Агентом Оператора за предоставленные Услуги в соответствии с условиями настоящего Договора.</w:t>
            </w:r>
          </w:p>
        </w:tc>
      </w:tr>
      <w:tr w:rsidR="007C3A71" w:rsidRPr="00082512" w:rsidTr="003322C8">
        <w:tc>
          <w:tcPr>
            <w:tcW w:w="10491" w:type="dxa"/>
          </w:tcPr>
          <w:p w:rsidR="007C3A71" w:rsidRPr="00B41121" w:rsidRDefault="007C3A71" w:rsidP="003322C8">
            <w:pPr>
              <w:pStyle w:val="EuroCorp1L3"/>
              <w:spacing w:before="0" w:after="0"/>
              <w:jc w:val="both"/>
              <w:rPr>
                <w:sz w:val="22"/>
                <w:szCs w:val="22"/>
                <w:lang w:eastAsia="en-US"/>
              </w:rPr>
            </w:pPr>
            <w:r w:rsidRPr="00B41121">
              <w:rPr>
                <w:sz w:val="22"/>
                <w:szCs w:val="22"/>
                <w:lang w:eastAsia="en-US"/>
              </w:rPr>
              <w:t xml:space="preserve">Оказывать Абоненту бесплатно следующие информационно-справочные услуги: </w:t>
            </w:r>
          </w:p>
        </w:tc>
      </w:tr>
      <w:tr w:rsidR="007C3A71" w:rsidRPr="00082512" w:rsidTr="003322C8">
        <w:tc>
          <w:tcPr>
            <w:tcW w:w="10491" w:type="dxa"/>
          </w:tcPr>
          <w:p w:rsidR="007C3A71" w:rsidRPr="00B41121" w:rsidRDefault="007C3A71" w:rsidP="007C3A71">
            <w:pPr>
              <w:pStyle w:val="Legal5L3"/>
              <w:numPr>
                <w:ilvl w:val="2"/>
                <w:numId w:val="4"/>
              </w:numPr>
              <w:spacing w:before="0" w:after="0"/>
              <w:ind w:left="723"/>
              <w:jc w:val="both"/>
              <w:rPr>
                <w:sz w:val="22"/>
                <w:szCs w:val="22"/>
                <w:lang w:eastAsia="en-US"/>
              </w:rPr>
            </w:pPr>
            <w:r w:rsidRPr="00B41121">
              <w:rPr>
                <w:sz w:val="22"/>
                <w:szCs w:val="22"/>
                <w:lang w:eastAsia="en-US"/>
              </w:rPr>
              <w:t>выдавать информацию о тарифах на Услуги, о зоне обслуживания Сети;</w:t>
            </w:r>
          </w:p>
        </w:tc>
      </w:tr>
      <w:tr w:rsidR="007C3A71" w:rsidRPr="00082512" w:rsidTr="003322C8">
        <w:tc>
          <w:tcPr>
            <w:tcW w:w="10491" w:type="dxa"/>
          </w:tcPr>
          <w:p w:rsidR="007C3A71" w:rsidRPr="00B41121" w:rsidRDefault="007C3A71" w:rsidP="007C3A71">
            <w:pPr>
              <w:pStyle w:val="Legal5L3"/>
              <w:numPr>
                <w:ilvl w:val="2"/>
                <w:numId w:val="4"/>
              </w:numPr>
              <w:spacing w:before="0" w:after="0"/>
              <w:ind w:left="723"/>
              <w:jc w:val="both"/>
              <w:rPr>
                <w:sz w:val="22"/>
                <w:szCs w:val="22"/>
                <w:lang w:eastAsia="en-US"/>
              </w:rPr>
            </w:pPr>
            <w:r w:rsidRPr="00B41121">
              <w:rPr>
                <w:sz w:val="22"/>
                <w:szCs w:val="22"/>
                <w:lang w:eastAsia="en-US"/>
              </w:rPr>
              <w:t>выдавать информацию Абоненту о состоянии его лицевого счета и о задолженности по оплате Услуг;</w:t>
            </w:r>
          </w:p>
        </w:tc>
      </w:tr>
      <w:tr w:rsidR="007C3A71" w:rsidRPr="00082512" w:rsidTr="003322C8">
        <w:tc>
          <w:tcPr>
            <w:tcW w:w="10491" w:type="dxa"/>
          </w:tcPr>
          <w:p w:rsidR="007C3A71" w:rsidRPr="00B41121" w:rsidRDefault="007C3A71" w:rsidP="007C3A71">
            <w:pPr>
              <w:pStyle w:val="Legal5L3"/>
              <w:numPr>
                <w:ilvl w:val="2"/>
                <w:numId w:val="4"/>
              </w:numPr>
              <w:spacing w:before="0" w:after="0"/>
              <w:ind w:left="723"/>
              <w:jc w:val="both"/>
              <w:rPr>
                <w:sz w:val="22"/>
                <w:szCs w:val="22"/>
                <w:lang w:val="en-US" w:eastAsia="en-US"/>
              </w:rPr>
            </w:pPr>
            <w:r w:rsidRPr="00B41121">
              <w:rPr>
                <w:sz w:val="22"/>
                <w:szCs w:val="22"/>
                <w:lang w:eastAsia="en-US"/>
              </w:rPr>
              <w:t xml:space="preserve">осуществлять прием информации от Абонента о технических неисправностях, препятствующих пользованию </w:t>
            </w:r>
            <w:r w:rsidRPr="00B41121">
              <w:rPr>
                <w:sz w:val="22"/>
                <w:szCs w:val="22"/>
                <w:lang w:val="en-US" w:eastAsia="en-US"/>
              </w:rPr>
              <w:t xml:space="preserve">Услугами; </w:t>
            </w:r>
          </w:p>
        </w:tc>
      </w:tr>
      <w:tr w:rsidR="007C3A71" w:rsidRPr="00082512" w:rsidTr="003322C8">
        <w:tc>
          <w:tcPr>
            <w:tcW w:w="10491" w:type="dxa"/>
          </w:tcPr>
          <w:p w:rsidR="007C3A71" w:rsidRPr="00B41121" w:rsidRDefault="007C3A71" w:rsidP="007C3A71">
            <w:pPr>
              <w:pStyle w:val="Legal5L3"/>
              <w:numPr>
                <w:ilvl w:val="2"/>
                <w:numId w:val="4"/>
              </w:numPr>
              <w:spacing w:before="0" w:after="0"/>
              <w:ind w:left="723"/>
              <w:jc w:val="both"/>
              <w:rPr>
                <w:sz w:val="22"/>
                <w:szCs w:val="22"/>
                <w:lang w:eastAsia="en-US"/>
              </w:rPr>
            </w:pPr>
            <w:r w:rsidRPr="00B41121">
              <w:rPr>
                <w:sz w:val="22"/>
                <w:szCs w:val="22"/>
                <w:lang w:eastAsia="en-US"/>
              </w:rPr>
              <w:t>осуществлять консультирование Абонента по вопросам эксплуатации Оборудования и состояния Сети, а также уведомлять его о существенных изменениях в качестве Услуг и Сети.</w:t>
            </w:r>
          </w:p>
        </w:tc>
      </w:tr>
      <w:tr w:rsidR="007C3A71" w:rsidRPr="00082512" w:rsidTr="003322C8">
        <w:tc>
          <w:tcPr>
            <w:tcW w:w="10491" w:type="dxa"/>
          </w:tcPr>
          <w:p w:rsidR="007C3A71" w:rsidRPr="00B41121" w:rsidRDefault="007C3A71" w:rsidP="003322C8">
            <w:pPr>
              <w:pStyle w:val="EuroCorp1L2"/>
              <w:spacing w:before="0" w:after="0"/>
              <w:rPr>
                <w:sz w:val="22"/>
                <w:szCs w:val="22"/>
                <w:lang w:eastAsia="en-US"/>
              </w:rPr>
            </w:pPr>
            <w:r w:rsidRPr="00B41121">
              <w:rPr>
                <w:sz w:val="22"/>
                <w:szCs w:val="22"/>
                <w:lang w:eastAsia="en-US"/>
              </w:rPr>
              <w:t>Оператор имеет право:</w:t>
            </w:r>
          </w:p>
        </w:tc>
      </w:tr>
      <w:tr w:rsidR="007C3A71" w:rsidRPr="00082512" w:rsidTr="003322C8">
        <w:tc>
          <w:tcPr>
            <w:tcW w:w="10491" w:type="dxa"/>
          </w:tcPr>
          <w:p w:rsidR="007C3A71" w:rsidRPr="00B41121" w:rsidRDefault="007C3A71" w:rsidP="003322C8">
            <w:pPr>
              <w:pStyle w:val="EuroCorp1L3"/>
              <w:spacing w:before="0" w:after="0"/>
              <w:jc w:val="both"/>
              <w:rPr>
                <w:sz w:val="22"/>
                <w:szCs w:val="22"/>
                <w:lang w:eastAsia="en-US"/>
              </w:rPr>
            </w:pPr>
            <w:bookmarkStart w:id="3" w:name="_Ref332811105"/>
            <w:r w:rsidRPr="00B41121">
              <w:rPr>
                <w:sz w:val="22"/>
                <w:szCs w:val="22"/>
                <w:lang w:eastAsia="en-US"/>
              </w:rPr>
              <w:t>Приостановить оказание Услуг связи Абоненту с предварительным уведомлением об этом Абонента в письменной форме и посредством СМС (в зависимости от обстоятельств) в случаях:</w:t>
            </w:r>
            <w:bookmarkEnd w:id="3"/>
          </w:p>
        </w:tc>
      </w:tr>
      <w:tr w:rsidR="007C3A71" w:rsidRPr="00082512" w:rsidTr="003322C8">
        <w:trPr>
          <w:trHeight w:val="110"/>
        </w:trPr>
        <w:tc>
          <w:tcPr>
            <w:tcW w:w="10491" w:type="dxa"/>
          </w:tcPr>
          <w:p w:rsidR="007C3A71" w:rsidRPr="00B41121" w:rsidRDefault="007C3A71" w:rsidP="003322C8">
            <w:pPr>
              <w:pStyle w:val="a6"/>
              <w:numPr>
                <w:ilvl w:val="0"/>
                <w:numId w:val="3"/>
              </w:numPr>
              <w:jc w:val="both"/>
              <w:rPr>
                <w:bCs/>
              </w:rPr>
            </w:pPr>
            <w:r w:rsidRPr="00B41121">
              <w:rPr>
                <w:sz w:val="22"/>
                <w:szCs w:val="22"/>
              </w:rPr>
              <w:t>эксплуатации Оборудования и (или) Услуг, создающих помехи в работе Сети;</w:t>
            </w:r>
          </w:p>
        </w:tc>
      </w:tr>
      <w:tr w:rsidR="007C3A71" w:rsidRPr="00082512" w:rsidTr="003322C8">
        <w:tc>
          <w:tcPr>
            <w:tcW w:w="10491" w:type="dxa"/>
          </w:tcPr>
          <w:p w:rsidR="007C3A71" w:rsidRPr="00B41121" w:rsidRDefault="007C3A71" w:rsidP="003322C8">
            <w:pPr>
              <w:pStyle w:val="a6"/>
              <w:numPr>
                <w:ilvl w:val="0"/>
                <w:numId w:val="3"/>
              </w:numPr>
              <w:jc w:val="both"/>
            </w:pPr>
            <w:r w:rsidRPr="00B41121">
              <w:rPr>
                <w:sz w:val="22"/>
                <w:szCs w:val="22"/>
              </w:rPr>
              <w:t>изменения технических параметров Абонентского устройства или SIM-карты или попытки изменить их технические параметры без получения одобрения от Иридиум;</w:t>
            </w:r>
          </w:p>
        </w:tc>
      </w:tr>
      <w:tr w:rsidR="007C3A71" w:rsidRPr="00082512" w:rsidTr="003322C8">
        <w:tc>
          <w:tcPr>
            <w:tcW w:w="10491" w:type="dxa"/>
          </w:tcPr>
          <w:p w:rsidR="007C3A71" w:rsidRPr="00B41121" w:rsidRDefault="007C3A71" w:rsidP="003322C8">
            <w:pPr>
              <w:pStyle w:val="a6"/>
              <w:numPr>
                <w:ilvl w:val="0"/>
                <w:numId w:val="3"/>
              </w:numPr>
              <w:jc w:val="both"/>
            </w:pPr>
            <w:r w:rsidRPr="00B41121">
              <w:rPr>
                <w:sz w:val="22"/>
                <w:szCs w:val="22"/>
              </w:rPr>
              <w:t xml:space="preserve">несообщенных изменений регистрационных сведений, указанных в  </w:t>
            </w:r>
            <w:r w:rsidRPr="00B41121">
              <w:rPr>
                <w:b/>
                <w:i/>
                <w:sz w:val="22"/>
                <w:szCs w:val="22"/>
              </w:rPr>
              <w:t>Приложении № 1</w:t>
            </w:r>
            <w:r w:rsidRPr="00B41121">
              <w:rPr>
                <w:sz w:val="22"/>
                <w:szCs w:val="22"/>
              </w:rPr>
              <w:t xml:space="preserve"> в сроки, предусмотренные настоящим Договором;</w:t>
            </w:r>
          </w:p>
        </w:tc>
      </w:tr>
      <w:tr w:rsidR="007C3A71" w:rsidRPr="00082512" w:rsidTr="003322C8">
        <w:tc>
          <w:tcPr>
            <w:tcW w:w="10491" w:type="dxa"/>
          </w:tcPr>
          <w:p w:rsidR="007C3A71" w:rsidRPr="00B41121" w:rsidRDefault="007C3A71" w:rsidP="003322C8">
            <w:pPr>
              <w:pStyle w:val="a6"/>
              <w:numPr>
                <w:ilvl w:val="0"/>
                <w:numId w:val="3"/>
              </w:numPr>
              <w:jc w:val="both"/>
            </w:pPr>
            <w:r w:rsidRPr="00B41121">
              <w:rPr>
                <w:sz w:val="22"/>
                <w:szCs w:val="22"/>
              </w:rPr>
              <w:t>неоплаты любых сумм, причитающихся от Абонента в пользу Оператора, в установленные сроки;</w:t>
            </w:r>
          </w:p>
        </w:tc>
      </w:tr>
      <w:tr w:rsidR="007C3A71" w:rsidRPr="00082512" w:rsidTr="003322C8">
        <w:tc>
          <w:tcPr>
            <w:tcW w:w="10491" w:type="dxa"/>
          </w:tcPr>
          <w:p w:rsidR="007C3A71" w:rsidRPr="00B41121" w:rsidRDefault="007C3A71" w:rsidP="003322C8">
            <w:pPr>
              <w:pStyle w:val="a6"/>
              <w:numPr>
                <w:ilvl w:val="0"/>
                <w:numId w:val="3"/>
              </w:numPr>
              <w:jc w:val="both"/>
            </w:pPr>
            <w:r w:rsidRPr="00B41121">
              <w:rPr>
                <w:sz w:val="22"/>
                <w:szCs w:val="22"/>
              </w:rPr>
              <w:t>нарушений нормативных актов или законодательства Российской Федерации, связанных с эксплуатацией Абонентских устройств или Услуг на территории Российской Федерации;</w:t>
            </w:r>
          </w:p>
        </w:tc>
      </w:tr>
      <w:tr w:rsidR="007C3A71" w:rsidRPr="00082512" w:rsidTr="003322C8">
        <w:tc>
          <w:tcPr>
            <w:tcW w:w="10491" w:type="dxa"/>
          </w:tcPr>
          <w:p w:rsidR="007C3A71" w:rsidRPr="00B41121" w:rsidRDefault="007C3A71" w:rsidP="003322C8">
            <w:pPr>
              <w:pStyle w:val="a6"/>
              <w:numPr>
                <w:ilvl w:val="0"/>
                <w:numId w:val="3"/>
              </w:numPr>
              <w:jc w:val="both"/>
            </w:pPr>
            <w:r w:rsidRPr="00B41121">
              <w:rPr>
                <w:sz w:val="22"/>
                <w:szCs w:val="22"/>
              </w:rPr>
              <w:t>прекращения действия настоящего Договора.</w:t>
            </w:r>
          </w:p>
          <w:p w:rsidR="007C3A71" w:rsidRPr="00B41121" w:rsidRDefault="007C3A71" w:rsidP="003322C8">
            <w:pPr>
              <w:jc w:val="both"/>
            </w:pPr>
            <w:r w:rsidRPr="007C3A71">
              <w:rPr>
                <w:b/>
                <w:sz w:val="22"/>
                <w:szCs w:val="22"/>
              </w:rPr>
              <w:t xml:space="preserve">    </w:t>
            </w:r>
            <w:r w:rsidRPr="00B41121">
              <w:rPr>
                <w:b/>
                <w:sz w:val="22"/>
                <w:szCs w:val="22"/>
              </w:rPr>
              <w:t>3.2.2.</w:t>
            </w:r>
            <w:r w:rsidRPr="00B41121">
              <w:rPr>
                <w:sz w:val="22"/>
                <w:szCs w:val="22"/>
              </w:rPr>
              <w:t xml:space="preserve"> Потребовать от Абонента залог предоплаты или другую приемлемую форму залога до подписания настоящего Договора или предоставления Услуг, если это необходимо на основе определения кредитоспособности Абонента. </w:t>
            </w:r>
          </w:p>
        </w:tc>
      </w:tr>
      <w:tr w:rsidR="007C3A71" w:rsidRPr="00082512" w:rsidTr="003322C8">
        <w:tc>
          <w:tcPr>
            <w:tcW w:w="10491" w:type="dxa"/>
          </w:tcPr>
          <w:p w:rsidR="007C3A71" w:rsidRPr="00B41121" w:rsidRDefault="007C3A71" w:rsidP="003322C8">
            <w:pPr>
              <w:pStyle w:val="EuroCorp1L2"/>
              <w:spacing w:before="0" w:after="0"/>
              <w:rPr>
                <w:sz w:val="22"/>
                <w:szCs w:val="22"/>
                <w:lang w:eastAsia="en-US"/>
              </w:rPr>
            </w:pPr>
            <w:r w:rsidRPr="00B41121">
              <w:rPr>
                <w:sz w:val="22"/>
                <w:szCs w:val="22"/>
                <w:lang w:eastAsia="en-US"/>
              </w:rPr>
              <w:t>Абонент принимает на себя следующие обязательства:</w:t>
            </w:r>
          </w:p>
        </w:tc>
      </w:tr>
      <w:tr w:rsidR="007C3A71" w:rsidRPr="00082512" w:rsidTr="003322C8">
        <w:tc>
          <w:tcPr>
            <w:tcW w:w="10491" w:type="dxa"/>
          </w:tcPr>
          <w:p w:rsidR="007C3A71" w:rsidRPr="00B41121" w:rsidRDefault="007C3A71" w:rsidP="003322C8">
            <w:pPr>
              <w:pStyle w:val="EuroCorp1L3"/>
              <w:spacing w:before="0" w:after="0"/>
              <w:jc w:val="both"/>
              <w:rPr>
                <w:sz w:val="22"/>
                <w:szCs w:val="22"/>
                <w:lang w:eastAsia="en-US"/>
              </w:rPr>
            </w:pPr>
            <w:r w:rsidRPr="00B41121">
              <w:rPr>
                <w:sz w:val="22"/>
                <w:szCs w:val="22"/>
                <w:lang w:eastAsia="en-US"/>
              </w:rPr>
              <w:t xml:space="preserve">Предоставить Оператору сведения для регистрации Абонентского устройства в Сети по форме Приложения № 1 к настоящему Договору. </w:t>
            </w:r>
          </w:p>
        </w:tc>
      </w:tr>
      <w:tr w:rsidR="007C3A71" w:rsidRPr="00082512" w:rsidTr="003322C8">
        <w:tc>
          <w:tcPr>
            <w:tcW w:w="10491" w:type="dxa"/>
          </w:tcPr>
          <w:p w:rsidR="007C3A71" w:rsidRPr="00B41121" w:rsidRDefault="007C3A71" w:rsidP="003322C8">
            <w:pPr>
              <w:pStyle w:val="EuroCorp1L3"/>
              <w:spacing w:before="0" w:after="0"/>
              <w:jc w:val="both"/>
              <w:rPr>
                <w:b/>
                <w:sz w:val="22"/>
                <w:szCs w:val="22"/>
                <w:lang w:eastAsia="en-US"/>
              </w:rPr>
            </w:pPr>
            <w:r w:rsidRPr="00B41121">
              <w:rPr>
                <w:b/>
                <w:sz w:val="22"/>
                <w:szCs w:val="22"/>
                <w:lang w:eastAsia="en-US"/>
              </w:rPr>
              <w:t>Предоставить Оператору:</w:t>
            </w:r>
          </w:p>
        </w:tc>
      </w:tr>
      <w:tr w:rsidR="007C3A71" w:rsidRPr="00082512" w:rsidTr="003322C8">
        <w:tc>
          <w:tcPr>
            <w:tcW w:w="10491" w:type="dxa"/>
          </w:tcPr>
          <w:p w:rsidR="007C3A71" w:rsidRPr="00B41121" w:rsidRDefault="007C3A71" w:rsidP="007C3A71">
            <w:pPr>
              <w:pStyle w:val="Legal5L2"/>
              <w:numPr>
                <w:ilvl w:val="1"/>
                <w:numId w:val="5"/>
              </w:numPr>
              <w:spacing w:before="0" w:after="0"/>
              <w:jc w:val="both"/>
              <w:rPr>
                <w:b/>
                <w:sz w:val="22"/>
                <w:szCs w:val="22"/>
                <w:lang w:eastAsia="en-US"/>
              </w:rPr>
            </w:pPr>
            <w:r w:rsidRPr="00B41121">
              <w:rPr>
                <w:b/>
                <w:sz w:val="22"/>
                <w:szCs w:val="22"/>
                <w:lang w:eastAsia="en-US"/>
              </w:rPr>
              <w:t>Соответствующие документы, подтверждающие полномочия подписанта на заключение Договора от имени Абонента; и</w:t>
            </w:r>
          </w:p>
        </w:tc>
      </w:tr>
      <w:tr w:rsidR="007C3A71" w:rsidRPr="00082512" w:rsidTr="003322C8">
        <w:tc>
          <w:tcPr>
            <w:tcW w:w="10491" w:type="dxa"/>
          </w:tcPr>
          <w:p w:rsidR="007C3A71" w:rsidRPr="00B41121" w:rsidRDefault="007C3A71" w:rsidP="007C3A71">
            <w:pPr>
              <w:pStyle w:val="Legal5L2"/>
              <w:numPr>
                <w:ilvl w:val="1"/>
                <w:numId w:val="5"/>
              </w:numPr>
              <w:spacing w:before="0" w:after="0"/>
              <w:jc w:val="both"/>
              <w:rPr>
                <w:b/>
                <w:sz w:val="22"/>
                <w:szCs w:val="22"/>
                <w:lang w:eastAsia="en-US"/>
              </w:rPr>
            </w:pPr>
            <w:r w:rsidRPr="00B41121">
              <w:rPr>
                <w:b/>
                <w:sz w:val="22"/>
                <w:szCs w:val="22"/>
                <w:lang w:eastAsia="en-US"/>
              </w:rPr>
              <w:t>Свидетельство о государственной регистрации Абонента в качестве юридического лица.</w:t>
            </w:r>
          </w:p>
        </w:tc>
      </w:tr>
      <w:tr w:rsidR="007C3A71" w:rsidRPr="00082512" w:rsidTr="003322C8">
        <w:tc>
          <w:tcPr>
            <w:tcW w:w="10491" w:type="dxa"/>
          </w:tcPr>
          <w:p w:rsidR="007C3A71" w:rsidRPr="00B41121" w:rsidRDefault="007C3A71" w:rsidP="003322C8">
            <w:pPr>
              <w:pStyle w:val="EuroCorp1L3"/>
              <w:spacing w:before="0" w:after="0"/>
              <w:jc w:val="both"/>
              <w:rPr>
                <w:sz w:val="22"/>
                <w:szCs w:val="22"/>
                <w:lang w:eastAsia="en-US"/>
              </w:rPr>
            </w:pPr>
            <w:r w:rsidRPr="00B41121">
              <w:rPr>
                <w:sz w:val="22"/>
                <w:szCs w:val="22"/>
                <w:lang w:eastAsia="en-US"/>
              </w:rPr>
              <w:t xml:space="preserve">Производить в полном объеме расчеты за предоставленные Услуги на основании выставленных счетов в соответствии с условиями настоящего Договора без вычетов за любое несанкционированное, неустановленное или мошенническое пользование Услугами, если иное не предусмотрено в пункте </w:t>
            </w:r>
            <w:fldSimple w:instr=" REF _Ref332795393 \r \h  \* MERGEFORMAT ">
              <w:r w:rsidRPr="00B41121">
                <w:rPr>
                  <w:sz w:val="22"/>
                  <w:szCs w:val="22"/>
                  <w:lang w:eastAsia="en-US"/>
                </w:rPr>
                <w:t>3.3.4</w:t>
              </w:r>
            </w:fldSimple>
            <w:r w:rsidRPr="00B41121">
              <w:rPr>
                <w:sz w:val="22"/>
                <w:szCs w:val="22"/>
                <w:lang w:eastAsia="en-US"/>
              </w:rPr>
              <w:t xml:space="preserve"> настоящего Договора.</w:t>
            </w:r>
          </w:p>
        </w:tc>
      </w:tr>
      <w:tr w:rsidR="007C3A71" w:rsidRPr="00082512" w:rsidTr="003322C8">
        <w:tc>
          <w:tcPr>
            <w:tcW w:w="10491" w:type="dxa"/>
          </w:tcPr>
          <w:p w:rsidR="007C3A71" w:rsidRPr="00B41121" w:rsidRDefault="007C3A71" w:rsidP="003322C8">
            <w:pPr>
              <w:pStyle w:val="EuroCorp1L3"/>
              <w:spacing w:before="0" w:after="0"/>
              <w:jc w:val="both"/>
              <w:rPr>
                <w:sz w:val="22"/>
                <w:szCs w:val="22"/>
                <w:lang w:eastAsia="en-US"/>
              </w:rPr>
            </w:pPr>
            <w:bookmarkStart w:id="4" w:name="_Ref332795393"/>
            <w:r w:rsidRPr="00B41121">
              <w:rPr>
                <w:sz w:val="22"/>
                <w:szCs w:val="22"/>
                <w:lang w:eastAsia="en-US"/>
              </w:rPr>
              <w:t>Незамедлительно уведомлять Оператора в письменной форме в случае утраты, кражи или непригодности SIM-карты к дальнейшему использованию вследствие повреждения, а также в случае любого ее неправомерного использования. Оператор соглашается немедленно приостановить или отключить соответствующую SIM-карту, как только ему станет известно о таком происшествии. Абонент несет ответственность за любое указанное несанкционированное, неустановленное или мошенническое пользование, имевшее место до направления соответствующего извещения в письменной форме Оператору, а Оператор несет ответственность за любое указанное несанкционированное, неустановленное или мошенническое пользование Услугами, имевшее место после получения соответствующего извещения от Абонента.</w:t>
            </w:r>
            <w:bookmarkEnd w:id="4"/>
          </w:p>
        </w:tc>
      </w:tr>
      <w:tr w:rsidR="007C3A71" w:rsidRPr="00082512" w:rsidTr="003322C8">
        <w:tc>
          <w:tcPr>
            <w:tcW w:w="10491" w:type="dxa"/>
          </w:tcPr>
          <w:p w:rsidR="007C3A71" w:rsidRPr="00B41121" w:rsidRDefault="007C3A71" w:rsidP="003322C8">
            <w:pPr>
              <w:pStyle w:val="EuroCorp1L3"/>
              <w:spacing w:before="0" w:after="0"/>
              <w:jc w:val="both"/>
              <w:rPr>
                <w:sz w:val="22"/>
                <w:szCs w:val="22"/>
                <w:lang w:eastAsia="en-US"/>
              </w:rPr>
            </w:pPr>
            <w:r w:rsidRPr="00B41121">
              <w:rPr>
                <w:sz w:val="22"/>
                <w:szCs w:val="22"/>
                <w:lang w:eastAsia="en-US"/>
              </w:rPr>
              <w:t>В течение 60 (шестидесяти) рабочих дней письменно извещать Оператора обо всех изменениях в сведениях об Абоненте (включая имя и местоположение/место регистрации) и предоставлять обновленную Анкету Абонента (</w:t>
            </w:r>
            <w:r w:rsidRPr="00B41121">
              <w:rPr>
                <w:b/>
                <w:i/>
                <w:sz w:val="22"/>
                <w:szCs w:val="22"/>
                <w:lang w:eastAsia="en-US"/>
              </w:rPr>
              <w:t>Приложение № 1</w:t>
            </w:r>
            <w:r w:rsidRPr="00B41121">
              <w:rPr>
                <w:sz w:val="22"/>
                <w:szCs w:val="22"/>
                <w:lang w:eastAsia="en-US"/>
              </w:rPr>
              <w:t>) в течение указанного срока.</w:t>
            </w:r>
          </w:p>
        </w:tc>
      </w:tr>
      <w:tr w:rsidR="007C3A71" w:rsidRPr="00082512" w:rsidTr="003322C8">
        <w:tc>
          <w:tcPr>
            <w:tcW w:w="10491" w:type="dxa"/>
          </w:tcPr>
          <w:p w:rsidR="007C3A71" w:rsidRPr="00B41121" w:rsidRDefault="007C3A71" w:rsidP="003322C8">
            <w:pPr>
              <w:ind w:left="316"/>
              <w:jc w:val="both"/>
              <w:rPr>
                <w:bCs/>
              </w:rPr>
            </w:pPr>
            <w:r w:rsidRPr="00B41121">
              <w:rPr>
                <w:sz w:val="22"/>
                <w:szCs w:val="22"/>
              </w:rPr>
              <w:t>Извещение считается доведенным до сведения Оператора после получения подтверждения Оператора о получении соответствующего письменного извещения от Абонента.</w:t>
            </w:r>
          </w:p>
        </w:tc>
      </w:tr>
      <w:tr w:rsidR="007C3A71" w:rsidRPr="00082512" w:rsidTr="003322C8">
        <w:tc>
          <w:tcPr>
            <w:tcW w:w="10491" w:type="dxa"/>
          </w:tcPr>
          <w:p w:rsidR="007C3A71" w:rsidRPr="00B41121" w:rsidRDefault="007C3A71" w:rsidP="003322C8">
            <w:pPr>
              <w:pStyle w:val="EuroCorp1L3"/>
              <w:spacing w:before="0" w:after="0"/>
              <w:jc w:val="both"/>
              <w:rPr>
                <w:sz w:val="22"/>
                <w:szCs w:val="22"/>
                <w:lang w:eastAsia="en-US"/>
              </w:rPr>
            </w:pPr>
            <w:r w:rsidRPr="00B41121">
              <w:rPr>
                <w:sz w:val="22"/>
                <w:szCs w:val="22"/>
                <w:lang w:eastAsia="en-US"/>
              </w:rPr>
              <w:t>Использовать Абонентские устройства в соответствии с требованиями действующих нормативных актов Российской Федерации.</w:t>
            </w:r>
          </w:p>
        </w:tc>
      </w:tr>
      <w:tr w:rsidR="007C3A71" w:rsidRPr="00082512" w:rsidTr="003322C8">
        <w:tc>
          <w:tcPr>
            <w:tcW w:w="10491" w:type="dxa"/>
          </w:tcPr>
          <w:p w:rsidR="007C3A71" w:rsidRPr="00B41121" w:rsidRDefault="007C3A71" w:rsidP="003322C8">
            <w:pPr>
              <w:pStyle w:val="EuroCorp1L3"/>
              <w:spacing w:before="0" w:after="0"/>
              <w:jc w:val="both"/>
              <w:rPr>
                <w:sz w:val="22"/>
                <w:szCs w:val="22"/>
                <w:lang w:eastAsia="en-US"/>
              </w:rPr>
            </w:pPr>
            <w:r w:rsidRPr="00B41121">
              <w:rPr>
                <w:sz w:val="22"/>
                <w:szCs w:val="22"/>
                <w:lang w:eastAsia="en-US"/>
              </w:rPr>
              <w:t>В случае эксплуатации Услуг и (или) Абонентского устройства за пределами Российской Федерации нести всю ответственность за пользование Услугами и (или) использование Абонентского устройства в соответствии с действующими законодательными и нормативными актами соответствующей страны.</w:t>
            </w:r>
          </w:p>
        </w:tc>
      </w:tr>
      <w:tr w:rsidR="007C3A71" w:rsidRPr="00082512" w:rsidTr="003322C8">
        <w:tc>
          <w:tcPr>
            <w:tcW w:w="10491" w:type="dxa"/>
          </w:tcPr>
          <w:p w:rsidR="007C3A71" w:rsidRPr="00B41121" w:rsidRDefault="007C3A71" w:rsidP="003322C8">
            <w:pPr>
              <w:pStyle w:val="EuroCorp1L3"/>
              <w:spacing w:before="0" w:after="0"/>
              <w:jc w:val="both"/>
              <w:rPr>
                <w:sz w:val="22"/>
                <w:szCs w:val="22"/>
                <w:lang w:eastAsia="en-US"/>
              </w:rPr>
            </w:pPr>
            <w:r w:rsidRPr="00B41121">
              <w:rPr>
                <w:sz w:val="22"/>
                <w:szCs w:val="22"/>
                <w:lang w:eastAsia="en-US"/>
              </w:rPr>
              <w:t>Извещать Оператора в письменной форме в течение 3 (трех) рабочих дней о невозможности получения Услуг для принятия Оператором оперативных мер по выяснению причин и их устранению.</w:t>
            </w:r>
          </w:p>
          <w:p w:rsidR="007C3A71" w:rsidRPr="00B41121" w:rsidRDefault="007C3A71" w:rsidP="003322C8">
            <w:pPr>
              <w:pStyle w:val="EuroCorp1L3"/>
              <w:spacing w:before="0" w:after="0"/>
              <w:jc w:val="both"/>
              <w:rPr>
                <w:sz w:val="22"/>
                <w:szCs w:val="22"/>
                <w:lang w:eastAsia="en-US"/>
              </w:rPr>
            </w:pPr>
            <w:r w:rsidRPr="00B41121">
              <w:rPr>
                <w:sz w:val="22"/>
                <w:szCs w:val="22"/>
                <w:lang w:eastAsia="en-US"/>
              </w:rPr>
              <w:lastRenderedPageBreak/>
              <w:t>Предоставить залог предоплаты или другой приемлемый залог в соответствии с запросом Оператора или его агента в соответствии с разделом 3.2.2 выше.</w:t>
            </w:r>
          </w:p>
        </w:tc>
      </w:tr>
      <w:tr w:rsidR="007C3A71" w:rsidRPr="00082512" w:rsidTr="003322C8">
        <w:tc>
          <w:tcPr>
            <w:tcW w:w="10491" w:type="dxa"/>
          </w:tcPr>
          <w:p w:rsidR="007C3A71" w:rsidRPr="00B41121" w:rsidRDefault="007C3A71" w:rsidP="003322C8">
            <w:pPr>
              <w:pStyle w:val="EuroCorp1L2"/>
              <w:spacing w:before="0" w:after="0"/>
              <w:rPr>
                <w:sz w:val="22"/>
                <w:szCs w:val="22"/>
                <w:lang w:eastAsia="en-US"/>
              </w:rPr>
            </w:pPr>
            <w:r w:rsidRPr="00B41121">
              <w:rPr>
                <w:sz w:val="22"/>
                <w:szCs w:val="22"/>
                <w:lang w:eastAsia="en-US"/>
              </w:rPr>
              <w:lastRenderedPageBreak/>
              <w:t>Абонент имеет право:</w:t>
            </w:r>
          </w:p>
        </w:tc>
      </w:tr>
      <w:tr w:rsidR="007C3A71" w:rsidRPr="00082512" w:rsidTr="003322C8">
        <w:tc>
          <w:tcPr>
            <w:tcW w:w="10491" w:type="dxa"/>
          </w:tcPr>
          <w:p w:rsidR="007C3A71" w:rsidRPr="00B41121" w:rsidRDefault="007C3A71" w:rsidP="003322C8">
            <w:pPr>
              <w:pStyle w:val="EuroCorp1L3"/>
              <w:spacing w:before="0" w:after="0"/>
              <w:jc w:val="both"/>
              <w:rPr>
                <w:sz w:val="22"/>
                <w:szCs w:val="22"/>
                <w:lang w:eastAsia="en-US"/>
              </w:rPr>
            </w:pPr>
            <w:r w:rsidRPr="00B41121">
              <w:rPr>
                <w:sz w:val="22"/>
                <w:szCs w:val="22"/>
                <w:lang w:eastAsia="en-US"/>
              </w:rPr>
              <w:t>Получать в разумной степени своевременно информацию по: (i) известным изменениям в работе Сети, оказывающим существенное влияние на Услуги; (ii) известных существенных неполадках в работе Сети и Оборудования; и (iii) запросам сведений об оплате и времени пользования.</w:t>
            </w:r>
          </w:p>
        </w:tc>
      </w:tr>
      <w:tr w:rsidR="007C3A71" w:rsidRPr="00082512" w:rsidTr="003322C8">
        <w:tc>
          <w:tcPr>
            <w:tcW w:w="10491" w:type="dxa"/>
          </w:tcPr>
          <w:p w:rsidR="007C3A71" w:rsidRPr="00B41121" w:rsidRDefault="007C3A71" w:rsidP="003322C8">
            <w:pPr>
              <w:pStyle w:val="EuroCorp1L3"/>
              <w:spacing w:before="0" w:after="0"/>
              <w:jc w:val="both"/>
              <w:rPr>
                <w:sz w:val="22"/>
                <w:szCs w:val="22"/>
                <w:lang w:eastAsia="en-US"/>
              </w:rPr>
            </w:pPr>
            <w:bookmarkStart w:id="5" w:name="_Ref332796538"/>
            <w:r w:rsidRPr="00B41121">
              <w:rPr>
                <w:sz w:val="22"/>
                <w:szCs w:val="22"/>
                <w:lang w:eastAsia="en-US"/>
              </w:rPr>
              <w:t>В одностороннем порядке и в любое время расторгнуть настоящий Договор, письменно предупредив об этом Оператора не менее чем за 10 (десять) календарных дней при условии оплаты счетов за оказанные Услуги.</w:t>
            </w:r>
            <w:bookmarkEnd w:id="5"/>
            <w:r w:rsidRPr="00B41121">
              <w:rPr>
                <w:sz w:val="22"/>
                <w:szCs w:val="22"/>
                <w:lang w:eastAsia="en-US"/>
              </w:rPr>
              <w:t xml:space="preserve"> </w:t>
            </w:r>
          </w:p>
        </w:tc>
      </w:tr>
      <w:tr w:rsidR="007C3A71" w:rsidRPr="00082512" w:rsidTr="003322C8">
        <w:tc>
          <w:tcPr>
            <w:tcW w:w="10491" w:type="dxa"/>
          </w:tcPr>
          <w:p w:rsidR="007C3A71" w:rsidRPr="00B41121" w:rsidRDefault="007C3A71" w:rsidP="003322C8">
            <w:pPr>
              <w:pStyle w:val="EuroCorp1L3"/>
              <w:spacing w:before="0" w:after="0"/>
              <w:jc w:val="both"/>
              <w:rPr>
                <w:sz w:val="22"/>
                <w:szCs w:val="22"/>
                <w:lang w:eastAsia="en-US"/>
              </w:rPr>
            </w:pPr>
            <w:r w:rsidRPr="00B41121">
              <w:rPr>
                <w:sz w:val="22"/>
                <w:szCs w:val="22"/>
                <w:lang w:eastAsia="en-US"/>
              </w:rPr>
              <w:t>Получать важную и достоверную информацию об Операторе, часах его работы и Услугах.</w:t>
            </w:r>
          </w:p>
        </w:tc>
      </w:tr>
      <w:tr w:rsidR="007C3A71" w:rsidRPr="00082512" w:rsidTr="003322C8">
        <w:trPr>
          <w:trHeight w:val="363"/>
        </w:trPr>
        <w:tc>
          <w:tcPr>
            <w:tcW w:w="10491" w:type="dxa"/>
          </w:tcPr>
          <w:p w:rsidR="007C3A71" w:rsidRPr="00B41121" w:rsidRDefault="007C3A71" w:rsidP="003322C8">
            <w:pPr>
              <w:pStyle w:val="EuroCorp1L3"/>
              <w:spacing w:before="0" w:after="0"/>
              <w:jc w:val="both"/>
              <w:rPr>
                <w:sz w:val="22"/>
                <w:szCs w:val="22"/>
                <w:lang w:eastAsia="en-US"/>
              </w:rPr>
            </w:pPr>
            <w:r w:rsidRPr="00B41121">
              <w:rPr>
                <w:sz w:val="22"/>
                <w:szCs w:val="22"/>
                <w:lang w:eastAsia="en-US"/>
              </w:rPr>
              <w:t>Отказаться платить за любые Услуги, предоставленные Абоненту без его согласия и не предусмотренные настоящим Договором.</w:t>
            </w:r>
          </w:p>
        </w:tc>
      </w:tr>
      <w:tr w:rsidR="007C3A71" w:rsidRPr="00082512" w:rsidTr="003322C8">
        <w:tc>
          <w:tcPr>
            <w:tcW w:w="10491" w:type="dxa"/>
          </w:tcPr>
          <w:p w:rsidR="007C3A71" w:rsidRPr="00B41121" w:rsidRDefault="007C3A71" w:rsidP="003322C8">
            <w:pPr>
              <w:pStyle w:val="EuroCorp1L1"/>
              <w:spacing w:before="0" w:after="0"/>
              <w:rPr>
                <w:sz w:val="22"/>
                <w:szCs w:val="22"/>
                <w:lang w:eastAsia="en-US"/>
              </w:rPr>
            </w:pPr>
            <w:r w:rsidRPr="00B41121">
              <w:rPr>
                <w:sz w:val="22"/>
                <w:szCs w:val="22"/>
                <w:lang w:eastAsia="en-US"/>
              </w:rPr>
              <w:t>Порядок выставления счетов и расчетов</w:t>
            </w:r>
          </w:p>
        </w:tc>
      </w:tr>
      <w:tr w:rsidR="007C3A71" w:rsidRPr="00082512" w:rsidTr="003322C8">
        <w:tc>
          <w:tcPr>
            <w:tcW w:w="10491" w:type="dxa"/>
          </w:tcPr>
          <w:p w:rsidR="007C3A71" w:rsidRPr="00B41121" w:rsidRDefault="007C3A71" w:rsidP="003322C8">
            <w:pPr>
              <w:pStyle w:val="EuroCorp1L2"/>
              <w:spacing w:before="0" w:after="0"/>
              <w:rPr>
                <w:sz w:val="22"/>
                <w:szCs w:val="22"/>
                <w:lang w:eastAsia="en-US"/>
              </w:rPr>
            </w:pPr>
            <w:r w:rsidRPr="00B41121">
              <w:rPr>
                <w:sz w:val="22"/>
                <w:szCs w:val="22"/>
                <w:lang w:eastAsia="en-US"/>
              </w:rPr>
              <w:t>Основанием для проведения расчетов между Абонентом и Оператором являются счета, выставляемые Оператором.</w:t>
            </w:r>
            <w:r>
              <w:rPr>
                <w:sz w:val="22"/>
                <w:szCs w:val="22"/>
                <w:lang w:eastAsia="en-US"/>
              </w:rPr>
              <w:t xml:space="preserve">  </w:t>
            </w:r>
            <w:r w:rsidRPr="00B41121">
              <w:rPr>
                <w:b/>
                <w:sz w:val="22"/>
                <w:szCs w:val="22"/>
              </w:rPr>
              <w:t>_____________</w:t>
            </w:r>
          </w:p>
        </w:tc>
      </w:tr>
      <w:tr w:rsidR="007C3A71" w:rsidRPr="00082512" w:rsidTr="003322C8">
        <w:tc>
          <w:tcPr>
            <w:tcW w:w="10491" w:type="dxa"/>
          </w:tcPr>
          <w:p w:rsidR="007C3A71" w:rsidRPr="00B41121" w:rsidRDefault="007C3A71" w:rsidP="003322C8">
            <w:pPr>
              <w:pStyle w:val="EuroCorp1L2"/>
              <w:spacing w:before="0" w:after="0"/>
              <w:rPr>
                <w:sz w:val="22"/>
                <w:szCs w:val="22"/>
                <w:lang w:eastAsia="en-US"/>
              </w:rPr>
            </w:pPr>
            <w:r w:rsidRPr="00B41121">
              <w:rPr>
                <w:sz w:val="22"/>
                <w:szCs w:val="22"/>
                <w:lang w:eastAsia="en-US"/>
              </w:rPr>
              <w:t>Счета за все соответствующие Услуги, заказанные или приобретенные Абонентом, выставляются Оператором Абоненту в российских рублях ежемесячно по тарифам на Услуги, опубликованным на веб-сайте www.iridium-russia.com, и направляются в адрес Абонента почтой и/или электронной почтой.</w:t>
            </w:r>
          </w:p>
        </w:tc>
      </w:tr>
      <w:tr w:rsidR="007C3A71" w:rsidRPr="00082512" w:rsidTr="003322C8">
        <w:tc>
          <w:tcPr>
            <w:tcW w:w="10491" w:type="dxa"/>
          </w:tcPr>
          <w:p w:rsidR="007C3A71" w:rsidRPr="00B41121" w:rsidRDefault="007C3A71" w:rsidP="003322C8">
            <w:pPr>
              <w:pStyle w:val="EuroCorp1L2"/>
              <w:spacing w:before="0" w:after="0"/>
              <w:rPr>
                <w:sz w:val="22"/>
                <w:szCs w:val="22"/>
                <w:lang w:eastAsia="en-US"/>
              </w:rPr>
            </w:pPr>
            <w:bookmarkStart w:id="6" w:name="_Ref332799549"/>
            <w:r w:rsidRPr="00B41121">
              <w:rPr>
                <w:sz w:val="22"/>
                <w:szCs w:val="22"/>
                <w:lang w:eastAsia="en-US"/>
              </w:rPr>
              <w:t>Тарифы на Услуги могут быть в любое время изменены Оператором с направлением письменного извещения Абоненту не менее чем за 10 (десять) дней и публикацией тарифов на веб-сайте Оператора (</w:t>
            </w:r>
            <w:hyperlink r:id="rId7" w:history="1">
              <w:r w:rsidRPr="00B41121">
                <w:rPr>
                  <w:rStyle w:val="a3"/>
                  <w:sz w:val="22"/>
                  <w:szCs w:val="22"/>
                  <w:lang w:eastAsia="en-US"/>
                </w:rPr>
                <w:t>www.iridium-russia.com</w:t>
              </w:r>
            </w:hyperlink>
            <w:r w:rsidRPr="00B41121">
              <w:rPr>
                <w:sz w:val="22"/>
                <w:szCs w:val="22"/>
                <w:lang w:eastAsia="en-US"/>
              </w:rPr>
              <w:t>).</w:t>
            </w:r>
            <w:bookmarkEnd w:id="6"/>
            <w:r w:rsidRPr="00B41121">
              <w:rPr>
                <w:sz w:val="22"/>
                <w:szCs w:val="22"/>
                <w:lang w:eastAsia="en-US"/>
              </w:rPr>
              <w:t xml:space="preserve"> </w:t>
            </w:r>
          </w:p>
        </w:tc>
      </w:tr>
      <w:tr w:rsidR="007C3A71" w:rsidRPr="00082512" w:rsidTr="003322C8">
        <w:tc>
          <w:tcPr>
            <w:tcW w:w="10491" w:type="dxa"/>
          </w:tcPr>
          <w:p w:rsidR="007C3A71" w:rsidRPr="00B41121" w:rsidRDefault="007C3A71" w:rsidP="003322C8">
            <w:pPr>
              <w:pStyle w:val="EuroCorp1L2"/>
              <w:spacing w:before="0" w:after="0"/>
              <w:rPr>
                <w:sz w:val="22"/>
                <w:szCs w:val="22"/>
                <w:lang w:eastAsia="en-US"/>
              </w:rPr>
            </w:pPr>
            <w:bookmarkStart w:id="7" w:name="_Ref332811139"/>
            <w:r w:rsidRPr="00B41121">
              <w:rPr>
                <w:sz w:val="22"/>
                <w:szCs w:val="22"/>
                <w:lang w:eastAsia="en-US"/>
              </w:rPr>
              <w:t>Изменения тарифов по настоящему Договору считается принятым Сторонами без необходимости подписания каких-либо двусторонних соглашений.</w:t>
            </w:r>
            <w:bookmarkEnd w:id="7"/>
          </w:p>
        </w:tc>
      </w:tr>
      <w:tr w:rsidR="007C3A71" w:rsidRPr="00082512" w:rsidTr="003322C8">
        <w:tc>
          <w:tcPr>
            <w:tcW w:w="10491" w:type="dxa"/>
          </w:tcPr>
          <w:p w:rsidR="007C3A71" w:rsidRPr="00B41121" w:rsidRDefault="007C3A71" w:rsidP="003322C8">
            <w:pPr>
              <w:pStyle w:val="EuroCorp1L2"/>
              <w:spacing w:before="0" w:after="0"/>
              <w:rPr>
                <w:sz w:val="22"/>
                <w:szCs w:val="22"/>
                <w:lang w:eastAsia="en-US"/>
              </w:rPr>
            </w:pPr>
            <w:r w:rsidRPr="00B41121">
              <w:rPr>
                <w:sz w:val="22"/>
                <w:szCs w:val="22"/>
                <w:lang w:eastAsia="en-US"/>
              </w:rPr>
              <w:t xml:space="preserve">Абонент производит оплату в полном объеме по сумме всех счетов безналичным переводом средств на банковский счет Оператора, указанный в статье </w:t>
            </w:r>
            <w:fldSimple w:instr=" REF _Ref332810998 \r \h  \* MERGEFORMAT ">
              <w:r w:rsidRPr="00B41121">
                <w:rPr>
                  <w:sz w:val="22"/>
                  <w:szCs w:val="22"/>
                  <w:lang w:eastAsia="en-US"/>
                </w:rPr>
                <w:t>10</w:t>
              </w:r>
            </w:fldSimple>
            <w:r w:rsidRPr="00B41121">
              <w:rPr>
                <w:sz w:val="22"/>
                <w:szCs w:val="22"/>
                <w:lang w:eastAsia="en-US"/>
              </w:rPr>
              <w:t xml:space="preserve"> настоящего Договора, </w:t>
            </w:r>
            <w:r w:rsidRPr="00B41121">
              <w:rPr>
                <w:b/>
                <w:sz w:val="22"/>
                <w:szCs w:val="22"/>
                <w:u w:val="single"/>
                <w:lang w:eastAsia="en-US"/>
              </w:rPr>
              <w:t>или Агенту в порядке, установленном Агентом</w:t>
            </w:r>
            <w:r w:rsidRPr="00B41121">
              <w:rPr>
                <w:sz w:val="22"/>
                <w:szCs w:val="22"/>
                <w:lang w:eastAsia="en-US"/>
              </w:rPr>
              <w:t xml:space="preserve">, если иное не было прямо оговорено между Оператором и Абонентом в письменной форме, в течение </w:t>
            </w:r>
            <w:r>
              <w:rPr>
                <w:sz w:val="22"/>
                <w:szCs w:val="22"/>
                <w:lang w:eastAsia="en-US"/>
              </w:rPr>
              <w:t>20</w:t>
            </w:r>
            <w:r w:rsidRPr="00B41121">
              <w:rPr>
                <w:sz w:val="22"/>
                <w:szCs w:val="22"/>
                <w:lang w:eastAsia="en-US"/>
              </w:rPr>
              <w:t xml:space="preserve"> (</w:t>
            </w:r>
            <w:r>
              <w:rPr>
                <w:sz w:val="22"/>
                <w:szCs w:val="22"/>
                <w:lang w:eastAsia="en-US"/>
              </w:rPr>
              <w:t>двадцати</w:t>
            </w:r>
            <w:r w:rsidRPr="00B41121">
              <w:rPr>
                <w:sz w:val="22"/>
                <w:szCs w:val="22"/>
                <w:lang w:eastAsia="en-US"/>
              </w:rPr>
              <w:t>) календарных дней с даты выставления соответствующего счета Абоненту. При осуществлении платежа Абонент в обязательном порядке указывает номер настоящего Договора и номера оплачиваемых счетов. Неполучение или задержка в получении счета Абонентом не является основанием для отказа или любой отсрочки в совершении платежа.</w:t>
            </w:r>
          </w:p>
        </w:tc>
      </w:tr>
      <w:tr w:rsidR="007C3A71" w:rsidRPr="00082512" w:rsidTr="003322C8">
        <w:tc>
          <w:tcPr>
            <w:tcW w:w="10491" w:type="dxa"/>
          </w:tcPr>
          <w:p w:rsidR="007C3A71" w:rsidRPr="00B41121" w:rsidRDefault="007C3A71" w:rsidP="003322C8">
            <w:pPr>
              <w:pStyle w:val="EuroCorp1L2"/>
              <w:spacing w:before="0" w:after="0"/>
              <w:rPr>
                <w:sz w:val="22"/>
                <w:szCs w:val="22"/>
                <w:lang w:eastAsia="en-US"/>
              </w:rPr>
            </w:pPr>
            <w:r w:rsidRPr="00B41121">
              <w:rPr>
                <w:sz w:val="22"/>
                <w:szCs w:val="22"/>
                <w:lang w:eastAsia="en-US"/>
              </w:rPr>
              <w:t xml:space="preserve">Оператор выставляет Абоненту счета за Услуги не позднее чем через 5 (пять) календарных дней с последнего дня соответствующего Расчетного периода. Невзирая на любые положения в настоящем пункте, подразумевается, что Оператор вправе также потребовать предоплату перед подключением или предоставлением определенных Услуг, о чем сообщает Абоненту в сроки, указанные в пункте </w:t>
            </w:r>
            <w:fldSimple w:instr=" REF _Ref332799549 \r \h  \* MERGEFORMAT ">
              <w:r w:rsidRPr="00B41121">
                <w:rPr>
                  <w:sz w:val="22"/>
                  <w:szCs w:val="22"/>
                  <w:lang w:eastAsia="en-US"/>
                </w:rPr>
                <w:t>4.3</w:t>
              </w:r>
            </w:fldSimple>
            <w:r w:rsidRPr="00B41121">
              <w:rPr>
                <w:sz w:val="22"/>
                <w:szCs w:val="22"/>
                <w:lang w:eastAsia="en-US"/>
              </w:rPr>
              <w:t xml:space="preserve"> настоящего Договора. Все платежи по счетам должны быть произведены в полном объеме без каких-либо вычетов за несанкционированное, неустановленное или мошенническое пользование Услугами, за исключением случаев, предусмотренных в пункте </w:t>
            </w:r>
            <w:fldSimple w:instr=" REF _Ref332795393 \r \h  \* MERGEFORMAT ">
              <w:r w:rsidRPr="00B41121">
                <w:rPr>
                  <w:sz w:val="22"/>
                  <w:szCs w:val="22"/>
                  <w:lang w:eastAsia="en-US"/>
                </w:rPr>
                <w:t>3.3.4</w:t>
              </w:r>
            </w:fldSimple>
            <w:r w:rsidRPr="00B41121">
              <w:rPr>
                <w:sz w:val="22"/>
                <w:szCs w:val="22"/>
                <w:lang w:eastAsia="en-US"/>
              </w:rPr>
              <w:t>.</w:t>
            </w:r>
          </w:p>
        </w:tc>
      </w:tr>
      <w:tr w:rsidR="007C3A71" w:rsidRPr="00082512" w:rsidTr="003322C8">
        <w:tc>
          <w:tcPr>
            <w:tcW w:w="10491" w:type="dxa"/>
          </w:tcPr>
          <w:p w:rsidR="007C3A71" w:rsidRPr="00B41121" w:rsidRDefault="007C3A71" w:rsidP="003322C8">
            <w:pPr>
              <w:pStyle w:val="EuroCorp1L2"/>
              <w:spacing w:before="0" w:after="0"/>
              <w:rPr>
                <w:sz w:val="22"/>
                <w:szCs w:val="22"/>
                <w:lang w:eastAsia="en-US"/>
              </w:rPr>
            </w:pPr>
            <w:r w:rsidRPr="00B41121">
              <w:rPr>
                <w:sz w:val="22"/>
                <w:szCs w:val="22"/>
                <w:lang w:eastAsia="en-US"/>
              </w:rPr>
              <w:t>Выставленные в адрес Абонента счета на сумму оказанных Услуг являются документами, подтверждающими факт предоставления и окончательного принятия Услуг.</w:t>
            </w:r>
          </w:p>
        </w:tc>
      </w:tr>
      <w:tr w:rsidR="007C3A71" w:rsidRPr="00082512" w:rsidTr="003322C8">
        <w:tc>
          <w:tcPr>
            <w:tcW w:w="10491" w:type="dxa"/>
          </w:tcPr>
          <w:p w:rsidR="007C3A71" w:rsidRPr="00B41121" w:rsidRDefault="007C3A71" w:rsidP="003322C8">
            <w:pPr>
              <w:pStyle w:val="EuroCorp1L1"/>
              <w:spacing w:before="0" w:after="0"/>
              <w:rPr>
                <w:bCs/>
                <w:sz w:val="22"/>
                <w:szCs w:val="22"/>
                <w:lang w:eastAsia="en-US"/>
              </w:rPr>
            </w:pPr>
            <w:r w:rsidRPr="00B41121">
              <w:rPr>
                <w:sz w:val="22"/>
                <w:szCs w:val="22"/>
                <w:lang w:eastAsia="en-US"/>
              </w:rPr>
              <w:t>ОТВЕТСТВЕННОСТЬ СТОРОН</w:t>
            </w:r>
          </w:p>
        </w:tc>
      </w:tr>
      <w:tr w:rsidR="007C3A71" w:rsidRPr="00082512" w:rsidTr="003322C8">
        <w:tc>
          <w:tcPr>
            <w:tcW w:w="10491" w:type="dxa"/>
          </w:tcPr>
          <w:p w:rsidR="007C3A71" w:rsidRPr="00B41121" w:rsidRDefault="007C3A71" w:rsidP="003322C8">
            <w:pPr>
              <w:pStyle w:val="EuroCorp1L2"/>
              <w:spacing w:before="0" w:after="0"/>
              <w:rPr>
                <w:sz w:val="22"/>
                <w:szCs w:val="22"/>
                <w:lang w:eastAsia="en-US"/>
              </w:rPr>
            </w:pPr>
            <w:r w:rsidRPr="00B41121">
              <w:rPr>
                <w:sz w:val="22"/>
                <w:szCs w:val="22"/>
                <w:lang w:eastAsia="en-US"/>
              </w:rPr>
              <w:t>За невыполнение обязательств, предусмотренных настоящим Договором, Стороны несут ответственность в соответствии с действующим законодательством Российской Федерации и условиями настоящего Договора.</w:t>
            </w:r>
          </w:p>
        </w:tc>
      </w:tr>
      <w:tr w:rsidR="007C3A71" w:rsidRPr="00082512" w:rsidTr="003322C8">
        <w:tc>
          <w:tcPr>
            <w:tcW w:w="10491" w:type="dxa"/>
          </w:tcPr>
          <w:p w:rsidR="007C3A71" w:rsidRPr="00B41121" w:rsidRDefault="007C3A71" w:rsidP="003322C8">
            <w:pPr>
              <w:pStyle w:val="EuroCorp1L2"/>
              <w:spacing w:before="0" w:after="0"/>
              <w:rPr>
                <w:sz w:val="22"/>
                <w:szCs w:val="22"/>
                <w:lang w:eastAsia="en-US"/>
              </w:rPr>
            </w:pPr>
            <w:r w:rsidRPr="00B41121">
              <w:rPr>
                <w:sz w:val="22"/>
                <w:szCs w:val="22"/>
                <w:lang w:eastAsia="en-US"/>
              </w:rPr>
              <w:t>Абонент за неисполнение или ненадлежащее исполнение обязательств по Договору несет ответственность перед Оператором в следующих случаях:</w:t>
            </w:r>
          </w:p>
        </w:tc>
      </w:tr>
      <w:tr w:rsidR="007C3A71" w:rsidRPr="00082512" w:rsidTr="003322C8">
        <w:tc>
          <w:tcPr>
            <w:tcW w:w="10491" w:type="dxa"/>
          </w:tcPr>
          <w:p w:rsidR="007C3A71" w:rsidRPr="00B41121" w:rsidRDefault="007C3A71" w:rsidP="003322C8">
            <w:pPr>
              <w:pStyle w:val="a6"/>
              <w:numPr>
                <w:ilvl w:val="0"/>
                <w:numId w:val="3"/>
              </w:numPr>
              <w:jc w:val="both"/>
            </w:pPr>
            <w:r w:rsidRPr="00B41121">
              <w:rPr>
                <w:sz w:val="22"/>
                <w:szCs w:val="22"/>
              </w:rPr>
              <w:t>неоплата, неполная или несвоевременная оплата Услуг;</w:t>
            </w:r>
          </w:p>
        </w:tc>
      </w:tr>
      <w:tr w:rsidR="007C3A71" w:rsidRPr="00082512" w:rsidTr="003322C8">
        <w:tc>
          <w:tcPr>
            <w:tcW w:w="10491" w:type="dxa"/>
          </w:tcPr>
          <w:p w:rsidR="007C3A71" w:rsidRPr="00B41121" w:rsidRDefault="007C3A71" w:rsidP="003322C8">
            <w:pPr>
              <w:pStyle w:val="a6"/>
              <w:numPr>
                <w:ilvl w:val="0"/>
                <w:numId w:val="3"/>
              </w:numPr>
              <w:jc w:val="both"/>
            </w:pPr>
            <w:r w:rsidRPr="00B41121">
              <w:rPr>
                <w:sz w:val="22"/>
                <w:szCs w:val="22"/>
              </w:rPr>
              <w:t>несоблюдение правил эксплуатации Сети, Абонентского устройства или Оборудования;</w:t>
            </w:r>
          </w:p>
        </w:tc>
      </w:tr>
      <w:tr w:rsidR="007C3A71" w:rsidRPr="00082512" w:rsidTr="003322C8">
        <w:tc>
          <w:tcPr>
            <w:tcW w:w="10491" w:type="dxa"/>
          </w:tcPr>
          <w:p w:rsidR="007C3A71" w:rsidRPr="00B41121" w:rsidRDefault="007C3A71" w:rsidP="003322C8">
            <w:pPr>
              <w:pStyle w:val="a6"/>
              <w:numPr>
                <w:ilvl w:val="0"/>
                <w:numId w:val="3"/>
              </w:numPr>
              <w:jc w:val="both"/>
            </w:pPr>
            <w:r w:rsidRPr="00B41121">
              <w:rPr>
                <w:sz w:val="22"/>
                <w:szCs w:val="22"/>
              </w:rPr>
              <w:t>несоблюдение запрета на подключение к Сети Абонентского устройства или Оборудования, не соответствующих установленным требованиям.</w:t>
            </w:r>
          </w:p>
        </w:tc>
      </w:tr>
      <w:tr w:rsidR="007C3A71" w:rsidRPr="00082512" w:rsidTr="003322C8">
        <w:tc>
          <w:tcPr>
            <w:tcW w:w="10491" w:type="dxa"/>
          </w:tcPr>
          <w:p w:rsidR="007C3A71" w:rsidRPr="00B41121" w:rsidRDefault="007C3A71" w:rsidP="003322C8">
            <w:pPr>
              <w:pStyle w:val="EuroCorp1L2"/>
              <w:spacing w:before="0" w:after="0"/>
              <w:rPr>
                <w:sz w:val="22"/>
                <w:szCs w:val="22"/>
                <w:lang w:eastAsia="en-US"/>
              </w:rPr>
            </w:pPr>
            <w:r w:rsidRPr="00B41121">
              <w:rPr>
                <w:sz w:val="22"/>
                <w:szCs w:val="22"/>
                <w:lang w:eastAsia="en-US"/>
              </w:rPr>
              <w:t>В случаях несоблюдения Абонентом правил эксплуатации Абонентского устройства или Оборудования или несоблюдения запрета на подключение к Сети, не соответствующей установленным требованиям, Оператор вправе обратиться в суд с требованием о возмещении причиненных такими действиями Абонента убытков.</w:t>
            </w:r>
          </w:p>
        </w:tc>
      </w:tr>
      <w:tr w:rsidR="007C3A71" w:rsidRPr="00082512" w:rsidTr="003322C8">
        <w:tc>
          <w:tcPr>
            <w:tcW w:w="10491" w:type="dxa"/>
          </w:tcPr>
          <w:p w:rsidR="007C3A71" w:rsidRPr="00B41121" w:rsidRDefault="007C3A71" w:rsidP="003322C8">
            <w:pPr>
              <w:pStyle w:val="EuroCorp1L2"/>
              <w:spacing w:before="0" w:after="0"/>
              <w:rPr>
                <w:sz w:val="22"/>
                <w:szCs w:val="22"/>
                <w:lang w:eastAsia="en-US"/>
              </w:rPr>
            </w:pPr>
            <w:r w:rsidRPr="00B41121">
              <w:rPr>
                <w:sz w:val="22"/>
                <w:szCs w:val="22"/>
                <w:lang w:eastAsia="en-US"/>
              </w:rPr>
              <w:t xml:space="preserve">В отношении любых сумм за Услуги, остающихся неоплаченными по прошествии 30 (тридцати) календарных дней с даты выставления счета, взимается дополнительно пеня за просрочку в размере 0,1% (одной десятой процента) от общей суммы несвоевременно оплаченного счета за каждый день, при этом указанная пеня за просрочку ни при каких обстоятельствах не превысит первоначальной суммы, указанной в соответствующем счете. Все платежи, совершаемые Абонентом, используются в следующем порядке очередности: (i) пени за просрочку; (ii) просроченные суммы; и (iii) остаток по счету. </w:t>
            </w:r>
          </w:p>
        </w:tc>
      </w:tr>
      <w:tr w:rsidR="007C3A71" w:rsidRPr="00082512" w:rsidTr="003322C8">
        <w:trPr>
          <w:trHeight w:val="409"/>
        </w:trPr>
        <w:tc>
          <w:tcPr>
            <w:tcW w:w="10491" w:type="dxa"/>
          </w:tcPr>
          <w:p w:rsidR="007C3A71" w:rsidRPr="00B41121" w:rsidRDefault="007C3A71" w:rsidP="003322C8">
            <w:pPr>
              <w:pStyle w:val="EuroCorp1L2"/>
              <w:spacing w:before="0" w:after="0"/>
              <w:rPr>
                <w:sz w:val="22"/>
                <w:szCs w:val="22"/>
                <w:lang w:eastAsia="en-US"/>
              </w:rPr>
            </w:pPr>
            <w:r w:rsidRPr="00B41121">
              <w:rPr>
                <w:sz w:val="22"/>
                <w:szCs w:val="22"/>
                <w:lang w:eastAsia="en-US"/>
              </w:rPr>
              <w:lastRenderedPageBreak/>
              <w:t>В случае несоблюдения Абонентом условия, указанного в пункте 3.3.4. настоящего Договора, он (а) несет обязательства по оплате оказанных Оператором Услуг, полученных с использованием утерянной SIM-карты, вплоть до момента получения Оператором соответствующего заявления об ее утрате.</w:t>
            </w:r>
          </w:p>
        </w:tc>
      </w:tr>
      <w:tr w:rsidR="007C3A71" w:rsidRPr="00082512" w:rsidTr="003322C8">
        <w:trPr>
          <w:trHeight w:val="699"/>
        </w:trPr>
        <w:tc>
          <w:tcPr>
            <w:tcW w:w="10491" w:type="dxa"/>
          </w:tcPr>
          <w:p w:rsidR="007C3A71" w:rsidRPr="00B41121" w:rsidRDefault="007C3A71" w:rsidP="003322C8">
            <w:pPr>
              <w:pStyle w:val="EuroCorp1L2"/>
              <w:spacing w:before="0" w:after="0"/>
              <w:rPr>
                <w:sz w:val="22"/>
                <w:szCs w:val="22"/>
                <w:lang w:eastAsia="en-US"/>
              </w:rPr>
            </w:pPr>
            <w:r w:rsidRPr="00B41121">
              <w:rPr>
                <w:sz w:val="22"/>
                <w:szCs w:val="22"/>
                <w:lang w:eastAsia="en-US"/>
              </w:rPr>
              <w:t>Ответственность Оператора за перерывы в оказании Услуг по вине Оператора, включая временное снижение качества Услуги и модернизацию технических средств, не может превышать сумму абонентской платы, приходящуюся на время фактического неоказания Услуг.</w:t>
            </w:r>
          </w:p>
        </w:tc>
      </w:tr>
      <w:tr w:rsidR="007C3A71" w:rsidRPr="00082512" w:rsidTr="003322C8">
        <w:tc>
          <w:tcPr>
            <w:tcW w:w="10491" w:type="dxa"/>
          </w:tcPr>
          <w:p w:rsidR="007C3A71" w:rsidRPr="00B41121" w:rsidRDefault="007C3A71" w:rsidP="003322C8">
            <w:pPr>
              <w:pStyle w:val="EuroCorp1L1"/>
              <w:spacing w:before="0" w:after="0"/>
              <w:rPr>
                <w:sz w:val="22"/>
                <w:szCs w:val="22"/>
                <w:lang w:eastAsia="en-US"/>
              </w:rPr>
            </w:pPr>
            <w:r w:rsidRPr="00B41121">
              <w:rPr>
                <w:sz w:val="22"/>
                <w:szCs w:val="22"/>
                <w:lang w:eastAsia="en-US"/>
              </w:rPr>
              <w:t>ОБСТОЯТЕЛЬСТВА НЕПРЕОДОЛИМОЙ СИЛЫ</w:t>
            </w:r>
          </w:p>
        </w:tc>
      </w:tr>
      <w:tr w:rsidR="007C3A71" w:rsidRPr="00082512" w:rsidTr="003322C8">
        <w:tc>
          <w:tcPr>
            <w:tcW w:w="10491" w:type="dxa"/>
          </w:tcPr>
          <w:p w:rsidR="007C3A71" w:rsidRPr="00B41121" w:rsidRDefault="007C3A71" w:rsidP="003322C8">
            <w:pPr>
              <w:pStyle w:val="EuroCorp1L2"/>
              <w:spacing w:before="0" w:after="0"/>
              <w:rPr>
                <w:sz w:val="22"/>
                <w:szCs w:val="22"/>
                <w:lang w:eastAsia="en-US"/>
              </w:rPr>
            </w:pPr>
            <w:bookmarkStart w:id="8" w:name="_Ref332811036"/>
            <w:r w:rsidRPr="00B41121">
              <w:rPr>
                <w:sz w:val="22"/>
                <w:szCs w:val="22"/>
                <w:lang w:eastAsia="en-US"/>
              </w:rPr>
              <w:t>Ни одна из Сторон не будет нести ответственности за полное или частичное невыполнение своих обязательств по настоящему Договору, если оно явилось следствием обстоятельств непреодолимой силы, возникших после заключения настоящего Договора.</w:t>
            </w:r>
            <w:bookmarkEnd w:id="8"/>
            <w:r w:rsidRPr="00B41121">
              <w:rPr>
                <w:sz w:val="22"/>
                <w:szCs w:val="22"/>
                <w:lang w:eastAsia="en-US"/>
              </w:rPr>
              <w:t xml:space="preserve"> </w:t>
            </w:r>
          </w:p>
        </w:tc>
      </w:tr>
      <w:tr w:rsidR="007C3A71" w:rsidRPr="00082512" w:rsidTr="003322C8">
        <w:tc>
          <w:tcPr>
            <w:tcW w:w="10491" w:type="dxa"/>
          </w:tcPr>
          <w:p w:rsidR="007C3A71" w:rsidRPr="00B41121" w:rsidRDefault="007C3A71" w:rsidP="003322C8">
            <w:pPr>
              <w:pStyle w:val="a4"/>
              <w:spacing w:after="0"/>
              <w:ind w:left="175"/>
              <w:jc w:val="both"/>
            </w:pPr>
            <w:r w:rsidRPr="00B41121">
              <w:rPr>
                <w:sz w:val="22"/>
                <w:szCs w:val="22"/>
              </w:rPr>
              <w:t>Такими обстоятельствами признаются: наводнение, пожар, землетрясение и другие стихийные бедствия, а также военные действия, гражданские беспорядки, военные перевороты, акты или действия властей, препятствующие надлежащему выполнению Сторонами своих обязательств по настоящему Договору.</w:t>
            </w:r>
          </w:p>
        </w:tc>
      </w:tr>
      <w:tr w:rsidR="007C3A71" w:rsidRPr="00082512" w:rsidTr="003322C8">
        <w:tc>
          <w:tcPr>
            <w:tcW w:w="10491" w:type="dxa"/>
          </w:tcPr>
          <w:p w:rsidR="007C3A71" w:rsidRPr="00B41121" w:rsidRDefault="007C3A71" w:rsidP="003322C8">
            <w:pPr>
              <w:pStyle w:val="EuroCorp1L2"/>
              <w:spacing w:before="0" w:after="0"/>
              <w:rPr>
                <w:sz w:val="22"/>
                <w:szCs w:val="22"/>
                <w:lang w:eastAsia="en-US"/>
              </w:rPr>
            </w:pPr>
            <w:r w:rsidRPr="00B41121">
              <w:rPr>
                <w:sz w:val="22"/>
                <w:szCs w:val="22"/>
                <w:lang w:eastAsia="en-US"/>
              </w:rPr>
              <w:t xml:space="preserve">В случае возникновения обстоятельств, указанных в пункте </w:t>
            </w:r>
            <w:fldSimple w:instr=" REF _Ref332811036 \r \h  \* MERGEFORMAT ">
              <w:r w:rsidRPr="00B41121">
                <w:rPr>
                  <w:sz w:val="22"/>
                  <w:szCs w:val="22"/>
                  <w:lang w:eastAsia="en-US"/>
                </w:rPr>
                <w:t>6.1</w:t>
              </w:r>
            </w:fldSimple>
            <w:r w:rsidRPr="00B41121">
              <w:rPr>
                <w:sz w:val="22"/>
                <w:szCs w:val="22"/>
                <w:lang w:eastAsia="en-US"/>
              </w:rPr>
              <w:t xml:space="preserve"> настоящего Договора, Сторона, подвергшаяся их воздействию, немедленно извещает об этом другую Сторону в письменной форме.</w:t>
            </w:r>
          </w:p>
        </w:tc>
      </w:tr>
      <w:tr w:rsidR="007C3A71" w:rsidRPr="00082512" w:rsidTr="003322C8">
        <w:tc>
          <w:tcPr>
            <w:tcW w:w="10491" w:type="dxa"/>
          </w:tcPr>
          <w:p w:rsidR="007C3A71" w:rsidRPr="00B41121" w:rsidRDefault="007C3A71" w:rsidP="003322C8">
            <w:pPr>
              <w:pStyle w:val="a4"/>
              <w:spacing w:after="0"/>
              <w:ind w:left="175"/>
              <w:jc w:val="both"/>
            </w:pPr>
            <w:r w:rsidRPr="00B41121">
              <w:rPr>
                <w:sz w:val="22"/>
                <w:szCs w:val="22"/>
              </w:rPr>
              <w:t>Извещение об обстоятельствах непреодолимой силы должно также содержать информацию о характере подобных обстоятельств, оценку их воздействия на выполнение Стороной своих обязательств по настоящему Договору, информацию об ожидаемой продолжительности и предполагаемом сроке возобновления выполнения Стороной обязательств по настоящему Договору.</w:t>
            </w:r>
          </w:p>
        </w:tc>
      </w:tr>
      <w:tr w:rsidR="007C3A71" w:rsidRPr="00082512" w:rsidTr="003322C8">
        <w:tc>
          <w:tcPr>
            <w:tcW w:w="10491" w:type="dxa"/>
          </w:tcPr>
          <w:p w:rsidR="007C3A71" w:rsidRPr="00B41121" w:rsidRDefault="007C3A71" w:rsidP="003322C8">
            <w:pPr>
              <w:pStyle w:val="EuroCorp1L2"/>
              <w:spacing w:before="0" w:after="0"/>
              <w:rPr>
                <w:sz w:val="22"/>
                <w:szCs w:val="22"/>
                <w:lang w:eastAsia="en-US"/>
              </w:rPr>
            </w:pPr>
            <w:r w:rsidRPr="00B41121">
              <w:rPr>
                <w:sz w:val="22"/>
                <w:szCs w:val="22"/>
                <w:lang w:eastAsia="en-US"/>
              </w:rPr>
              <w:t>Неуведомление или несвоевременное уведомление об обстоятельстве непреодолимой силы лишает Сторону права ссылаться на настоящую оговорку об обстоятельствах непреодолимой силы как на основание, освобождающее ее от ответственности за неисполнение обязательств.</w:t>
            </w:r>
          </w:p>
        </w:tc>
      </w:tr>
      <w:tr w:rsidR="007C3A71" w:rsidRPr="00082512" w:rsidTr="003322C8">
        <w:tc>
          <w:tcPr>
            <w:tcW w:w="10491" w:type="dxa"/>
          </w:tcPr>
          <w:p w:rsidR="007C3A71" w:rsidRPr="00B41121" w:rsidRDefault="007C3A71" w:rsidP="003322C8">
            <w:pPr>
              <w:pStyle w:val="EuroCorp1L2"/>
              <w:spacing w:before="0" w:after="0"/>
              <w:rPr>
                <w:sz w:val="22"/>
                <w:szCs w:val="22"/>
                <w:lang w:eastAsia="en-US"/>
              </w:rPr>
            </w:pPr>
            <w:r w:rsidRPr="00B41121">
              <w:rPr>
                <w:sz w:val="22"/>
                <w:szCs w:val="22"/>
                <w:lang w:eastAsia="en-US"/>
              </w:rPr>
              <w:t>Сторона, подвергшаяся воздействию обстоятельств, указанных в пункте 6.1, в течение 20 (двадцати) календарных дней по запросу другой Стороны должна предоставить достаточное подтверждение существования таких обстоятельств непреодолимой силы.</w:t>
            </w:r>
          </w:p>
        </w:tc>
      </w:tr>
      <w:tr w:rsidR="007C3A71" w:rsidRPr="00082512" w:rsidTr="003322C8">
        <w:tc>
          <w:tcPr>
            <w:tcW w:w="10491" w:type="dxa"/>
          </w:tcPr>
          <w:p w:rsidR="007C3A71" w:rsidRPr="00B41121" w:rsidRDefault="007C3A71" w:rsidP="003322C8">
            <w:pPr>
              <w:pStyle w:val="EuroCorp1L1"/>
              <w:spacing w:before="0" w:after="0"/>
              <w:jc w:val="both"/>
              <w:rPr>
                <w:sz w:val="22"/>
                <w:szCs w:val="22"/>
                <w:lang w:eastAsia="en-US"/>
              </w:rPr>
            </w:pPr>
            <w:r w:rsidRPr="00B41121">
              <w:rPr>
                <w:sz w:val="22"/>
                <w:szCs w:val="22"/>
                <w:lang w:eastAsia="en-US"/>
              </w:rPr>
              <w:t>ПОРЯДОК РАЗРЕШЕНИЯ СПОРОВ</w:t>
            </w:r>
          </w:p>
        </w:tc>
      </w:tr>
      <w:tr w:rsidR="007C3A71" w:rsidRPr="00082512" w:rsidTr="003322C8">
        <w:tc>
          <w:tcPr>
            <w:tcW w:w="10491" w:type="dxa"/>
          </w:tcPr>
          <w:p w:rsidR="007C3A71" w:rsidRPr="00B41121" w:rsidRDefault="007C3A71" w:rsidP="003322C8">
            <w:pPr>
              <w:pStyle w:val="a4"/>
              <w:spacing w:after="0"/>
              <w:jc w:val="both"/>
            </w:pPr>
            <w:r w:rsidRPr="00B41121">
              <w:rPr>
                <w:sz w:val="22"/>
                <w:szCs w:val="22"/>
              </w:rPr>
              <w:t>Любой спор, возникающий по настоящему Договору или в связи с ним, в том числе любой вопрос в отношении его существования, действительности или прекращения, подлежит разрешению в порядке, установленном законодательством Российской Федерации.</w:t>
            </w:r>
          </w:p>
        </w:tc>
      </w:tr>
      <w:tr w:rsidR="007C3A71" w:rsidRPr="00082512" w:rsidTr="003322C8">
        <w:tc>
          <w:tcPr>
            <w:tcW w:w="10491" w:type="dxa"/>
          </w:tcPr>
          <w:p w:rsidR="007C3A71" w:rsidRPr="00B41121" w:rsidRDefault="007C3A71" w:rsidP="003322C8">
            <w:pPr>
              <w:pStyle w:val="EuroCorp1L1"/>
              <w:spacing w:before="0" w:after="0"/>
              <w:jc w:val="both"/>
              <w:rPr>
                <w:sz w:val="22"/>
                <w:szCs w:val="22"/>
                <w:lang w:eastAsia="en-US"/>
              </w:rPr>
            </w:pPr>
            <w:r w:rsidRPr="00B41121">
              <w:rPr>
                <w:sz w:val="22"/>
                <w:szCs w:val="22"/>
                <w:lang w:eastAsia="en-US"/>
              </w:rPr>
              <w:t>ПРОЧИЕ УСЛОВИЯ</w:t>
            </w:r>
          </w:p>
        </w:tc>
      </w:tr>
      <w:tr w:rsidR="007C3A71" w:rsidRPr="00082512" w:rsidTr="003322C8">
        <w:tc>
          <w:tcPr>
            <w:tcW w:w="10491" w:type="dxa"/>
          </w:tcPr>
          <w:p w:rsidR="007C3A71" w:rsidRPr="00B41121" w:rsidRDefault="007C3A71" w:rsidP="003322C8">
            <w:pPr>
              <w:pStyle w:val="EuroCorp1L2"/>
              <w:spacing w:before="0" w:after="0"/>
              <w:rPr>
                <w:sz w:val="22"/>
                <w:szCs w:val="22"/>
                <w:lang w:eastAsia="en-US"/>
              </w:rPr>
            </w:pPr>
            <w:r w:rsidRPr="00B41121">
              <w:rPr>
                <w:sz w:val="22"/>
                <w:szCs w:val="22"/>
                <w:lang w:eastAsia="en-US"/>
              </w:rPr>
              <w:t>Абонент согласен на предоставление доступа к услугам связи, оказываемым другим оператором связи, и предоставление сведений о нем для оказания таких услуг.</w:t>
            </w:r>
          </w:p>
        </w:tc>
      </w:tr>
      <w:tr w:rsidR="007C3A71" w:rsidRPr="00082512" w:rsidTr="003322C8">
        <w:tc>
          <w:tcPr>
            <w:tcW w:w="10491" w:type="dxa"/>
          </w:tcPr>
          <w:p w:rsidR="007C3A71" w:rsidRPr="0036019B" w:rsidRDefault="007C3A71" w:rsidP="003322C8">
            <w:pPr>
              <w:pStyle w:val="EuroCorp1L2"/>
              <w:numPr>
                <w:ilvl w:val="0"/>
                <w:numId w:val="0"/>
              </w:numPr>
              <w:spacing w:before="0" w:after="0"/>
              <w:ind w:left="176"/>
              <w:rPr>
                <w:sz w:val="22"/>
                <w:szCs w:val="22"/>
                <w:lang w:eastAsia="en-US"/>
              </w:rPr>
            </w:pPr>
            <w:r w:rsidRPr="0036019B">
              <w:rPr>
                <w:sz w:val="22"/>
                <w:szCs w:val="22"/>
                <w:lang w:eastAsia="en-US"/>
              </w:rPr>
              <w:t xml:space="preserve">Если у Абонента к Сети подключено несколько устройств, то права и обязанности Сторон, определенные настоящим Договором, действительны для каждого Абонентского устройства. В случае наступления обстоятельств, изложенных в пункте </w:t>
            </w:r>
            <w:fldSimple w:instr=" REF _Ref332811105 \r \h  \* MERGEFORMAT ">
              <w:r w:rsidRPr="0036019B">
                <w:rPr>
                  <w:sz w:val="22"/>
                  <w:szCs w:val="22"/>
                  <w:lang w:eastAsia="en-US"/>
                </w:rPr>
                <w:t>3.2.1</w:t>
              </w:r>
            </w:fldSimple>
            <w:r w:rsidRPr="0036019B">
              <w:rPr>
                <w:sz w:val="22"/>
                <w:szCs w:val="22"/>
                <w:lang w:eastAsia="en-US"/>
              </w:rPr>
              <w:t>, Оператор вправе приостановить доступ в Сеть всех Абонентских устройств Абонента.</w:t>
            </w:r>
          </w:p>
        </w:tc>
      </w:tr>
      <w:tr w:rsidR="007C3A71" w:rsidRPr="0036019B" w:rsidTr="003322C8">
        <w:tc>
          <w:tcPr>
            <w:tcW w:w="10491" w:type="dxa"/>
          </w:tcPr>
          <w:p w:rsidR="007C3A71" w:rsidRPr="0036019B" w:rsidRDefault="007C3A71" w:rsidP="003322C8">
            <w:pPr>
              <w:pStyle w:val="EuroCorp1L2"/>
              <w:spacing w:before="0" w:after="0"/>
              <w:rPr>
                <w:sz w:val="22"/>
                <w:szCs w:val="22"/>
              </w:rPr>
            </w:pPr>
            <w:r w:rsidRPr="0036019B">
              <w:rPr>
                <w:sz w:val="22"/>
                <w:szCs w:val="22"/>
              </w:rPr>
              <w:t xml:space="preserve">В случае выключения Абонентского устройства из Сети по вине или по заявке Абонента повторное подключение SIM-карты осуществляется </w:t>
            </w:r>
            <w:r w:rsidRPr="0036019B">
              <w:rPr>
                <w:sz w:val="22"/>
                <w:szCs w:val="22"/>
                <w:lang w:eastAsia="en-US"/>
              </w:rPr>
              <w:t>согласно тариф</w:t>
            </w:r>
            <w:r>
              <w:rPr>
                <w:sz w:val="22"/>
                <w:szCs w:val="22"/>
                <w:lang w:eastAsia="en-US"/>
              </w:rPr>
              <w:t>а</w:t>
            </w:r>
            <w:r w:rsidRPr="0036019B">
              <w:rPr>
                <w:sz w:val="22"/>
                <w:szCs w:val="22"/>
              </w:rPr>
              <w:t>.</w:t>
            </w:r>
          </w:p>
        </w:tc>
      </w:tr>
      <w:tr w:rsidR="007C3A71" w:rsidRPr="00082512" w:rsidTr="003322C8">
        <w:tc>
          <w:tcPr>
            <w:tcW w:w="10491" w:type="dxa"/>
          </w:tcPr>
          <w:p w:rsidR="007C3A71" w:rsidRPr="00B41121" w:rsidRDefault="007C3A71" w:rsidP="003322C8">
            <w:pPr>
              <w:pStyle w:val="EuroCorp1L2"/>
              <w:spacing w:before="0" w:after="0"/>
              <w:rPr>
                <w:sz w:val="22"/>
                <w:szCs w:val="22"/>
                <w:lang w:eastAsia="en-US"/>
              </w:rPr>
            </w:pPr>
            <w:r w:rsidRPr="00B41121">
              <w:rPr>
                <w:sz w:val="22"/>
                <w:szCs w:val="22"/>
                <w:lang w:eastAsia="en-US"/>
              </w:rPr>
              <w:t xml:space="preserve">Настоящий Договор содержит и включает путем отсылки </w:t>
            </w:r>
            <w:r w:rsidRPr="00B41121">
              <w:rPr>
                <w:b/>
                <w:i/>
                <w:sz w:val="22"/>
                <w:szCs w:val="22"/>
                <w:lang w:eastAsia="en-US"/>
              </w:rPr>
              <w:t>Приложение № 1</w:t>
            </w:r>
            <w:r w:rsidRPr="00B41121">
              <w:rPr>
                <w:sz w:val="22"/>
                <w:szCs w:val="22"/>
                <w:lang w:eastAsia="en-US"/>
              </w:rPr>
              <w:t xml:space="preserve"> (Анкета Абонента), составляет всю полноту соглашения между Сторонами и заменяет собой все письменные и устные договоренности, соглашения и заявления Сторон и между Сторонами, которые могут иметь какое-либо отношение к предмету настоящего Договора.</w:t>
            </w:r>
          </w:p>
        </w:tc>
      </w:tr>
      <w:tr w:rsidR="007C3A71" w:rsidRPr="00082512" w:rsidTr="003322C8">
        <w:tc>
          <w:tcPr>
            <w:tcW w:w="10491" w:type="dxa"/>
          </w:tcPr>
          <w:p w:rsidR="007C3A71" w:rsidRPr="00B41121" w:rsidRDefault="007C3A71" w:rsidP="003322C8">
            <w:pPr>
              <w:pStyle w:val="EuroCorp1L2"/>
              <w:spacing w:before="0" w:after="0"/>
              <w:rPr>
                <w:sz w:val="22"/>
                <w:szCs w:val="22"/>
                <w:lang w:eastAsia="en-US"/>
              </w:rPr>
            </w:pPr>
            <w:r w:rsidRPr="00B41121">
              <w:rPr>
                <w:sz w:val="22"/>
                <w:szCs w:val="22"/>
                <w:lang w:eastAsia="en-US"/>
              </w:rPr>
              <w:t xml:space="preserve">Настоящий Договор составлен в двух экземплярах – по одному экземпляру для Оператора и Абонента. Оба экземпляра имеют одинаковую юридическую силу. </w:t>
            </w:r>
          </w:p>
        </w:tc>
      </w:tr>
      <w:tr w:rsidR="007C3A71" w:rsidRPr="00082512" w:rsidTr="003322C8">
        <w:tc>
          <w:tcPr>
            <w:tcW w:w="10491" w:type="dxa"/>
          </w:tcPr>
          <w:p w:rsidR="007C3A71" w:rsidRPr="00B41121" w:rsidRDefault="007C3A71" w:rsidP="003322C8">
            <w:pPr>
              <w:pStyle w:val="EuroCorp1L2"/>
              <w:spacing w:before="0" w:after="0"/>
              <w:rPr>
                <w:sz w:val="22"/>
                <w:szCs w:val="22"/>
                <w:lang w:eastAsia="en-US"/>
              </w:rPr>
            </w:pPr>
            <w:r w:rsidRPr="00B41121">
              <w:rPr>
                <w:sz w:val="22"/>
                <w:szCs w:val="22"/>
                <w:lang w:eastAsia="en-US"/>
              </w:rPr>
              <w:t>Вопросы, прямо не урегулированные настоящим Договором, регулируются действующим законодательством Российской Федерации.</w:t>
            </w:r>
          </w:p>
        </w:tc>
      </w:tr>
      <w:tr w:rsidR="007C3A71" w:rsidRPr="00082512" w:rsidTr="003322C8">
        <w:tc>
          <w:tcPr>
            <w:tcW w:w="10491" w:type="dxa"/>
          </w:tcPr>
          <w:p w:rsidR="007C3A71" w:rsidRPr="00B41121" w:rsidRDefault="007C3A71" w:rsidP="003322C8">
            <w:pPr>
              <w:pStyle w:val="EuroCorp1L1"/>
              <w:spacing w:before="0" w:after="0"/>
              <w:jc w:val="both"/>
              <w:rPr>
                <w:sz w:val="22"/>
                <w:szCs w:val="22"/>
                <w:lang w:eastAsia="en-US"/>
              </w:rPr>
            </w:pPr>
            <w:r w:rsidRPr="00B41121">
              <w:rPr>
                <w:sz w:val="22"/>
                <w:szCs w:val="22"/>
                <w:lang w:eastAsia="en-US"/>
              </w:rPr>
              <w:t>ДЕЙСТВИЕ ДОГОВОРА</w:t>
            </w:r>
          </w:p>
        </w:tc>
      </w:tr>
      <w:tr w:rsidR="007C3A71" w:rsidRPr="00082512" w:rsidTr="003322C8">
        <w:tc>
          <w:tcPr>
            <w:tcW w:w="10491" w:type="dxa"/>
          </w:tcPr>
          <w:p w:rsidR="007C3A71" w:rsidRPr="00B41121" w:rsidRDefault="007C3A71" w:rsidP="003322C8">
            <w:pPr>
              <w:pStyle w:val="EuroCorp1L2"/>
              <w:spacing w:before="0" w:after="0"/>
              <w:rPr>
                <w:b/>
                <w:sz w:val="22"/>
                <w:szCs w:val="22"/>
                <w:lang w:eastAsia="en-US"/>
              </w:rPr>
            </w:pPr>
            <w:r w:rsidRPr="00B41121">
              <w:rPr>
                <w:sz w:val="22"/>
                <w:szCs w:val="22"/>
                <w:lang w:eastAsia="en-US"/>
              </w:rPr>
              <w:t>Договор вступает в силу с момента его подписания обеими Сторонами и предоставления Абонентом заполненной Анкеты Абонента (</w:t>
            </w:r>
            <w:r w:rsidRPr="00B41121">
              <w:rPr>
                <w:b/>
                <w:i/>
                <w:sz w:val="22"/>
                <w:szCs w:val="22"/>
                <w:lang w:eastAsia="en-US"/>
              </w:rPr>
              <w:t>Приложение № 1</w:t>
            </w:r>
            <w:r w:rsidRPr="00B41121">
              <w:rPr>
                <w:sz w:val="22"/>
                <w:szCs w:val="22"/>
                <w:lang w:eastAsia="en-US"/>
              </w:rPr>
              <w:t>) и Согласия Абонента на обработку персональных данных (</w:t>
            </w:r>
            <w:r w:rsidRPr="00B41121">
              <w:rPr>
                <w:b/>
                <w:i/>
                <w:sz w:val="22"/>
                <w:szCs w:val="22"/>
                <w:lang w:eastAsia="en-US"/>
              </w:rPr>
              <w:t>Приложение №2</w:t>
            </w:r>
            <w:r w:rsidRPr="00B41121">
              <w:rPr>
                <w:sz w:val="22"/>
                <w:szCs w:val="22"/>
                <w:lang w:eastAsia="en-US"/>
              </w:rPr>
              <w:t xml:space="preserve">), и </w:t>
            </w:r>
            <w:r w:rsidRPr="00B41121">
              <w:rPr>
                <w:b/>
                <w:sz w:val="22"/>
                <w:szCs w:val="22"/>
                <w:u w:val="single"/>
                <w:lang w:eastAsia="en-US"/>
              </w:rPr>
              <w:t>заключен на неопределенный срок</w:t>
            </w:r>
            <w:r>
              <w:rPr>
                <w:b/>
                <w:sz w:val="22"/>
                <w:szCs w:val="22"/>
                <w:u w:val="single"/>
                <w:lang w:eastAsia="en-US"/>
              </w:rPr>
              <w:t xml:space="preserve"> </w:t>
            </w:r>
            <w:r w:rsidRPr="00B41121">
              <w:rPr>
                <w:sz w:val="22"/>
                <w:szCs w:val="22"/>
                <w:u w:val="single"/>
                <w:lang w:eastAsia="en-US"/>
              </w:rPr>
              <w:t>.</w:t>
            </w:r>
            <w:r w:rsidRPr="00B41121">
              <w:rPr>
                <w:sz w:val="22"/>
                <w:szCs w:val="22"/>
                <w:lang w:eastAsia="en-US"/>
              </w:rPr>
              <w:t xml:space="preserve"> Договор считается расторгнутым только после проведения всех расчетов в соответствии со статьей 4 настоящего Договора.</w:t>
            </w:r>
          </w:p>
        </w:tc>
      </w:tr>
      <w:tr w:rsidR="007C3A71" w:rsidRPr="00082512" w:rsidTr="003322C8">
        <w:tc>
          <w:tcPr>
            <w:tcW w:w="10491" w:type="dxa"/>
          </w:tcPr>
          <w:p w:rsidR="007C3A71" w:rsidRPr="00B41121" w:rsidRDefault="007C3A71" w:rsidP="003322C8">
            <w:pPr>
              <w:pStyle w:val="EuroCorp1L2"/>
              <w:spacing w:before="0" w:after="0"/>
              <w:rPr>
                <w:sz w:val="22"/>
                <w:szCs w:val="22"/>
                <w:lang w:eastAsia="en-US"/>
              </w:rPr>
            </w:pPr>
            <w:r w:rsidRPr="00B41121">
              <w:rPr>
                <w:sz w:val="22"/>
                <w:szCs w:val="22"/>
                <w:lang w:eastAsia="en-US"/>
              </w:rPr>
              <w:t xml:space="preserve">Любое изменение или дополнение к настоящему Договору должно быть составлено в письменной форме, подписано уполномоченными представителями Сторон и вступать в силу с 1-го числа месяца, следующего за месяцем подписания таких изменений или дополнений (за исключением изменений, определенных в пункте </w:t>
            </w:r>
            <w:fldSimple w:instr=" REF _Ref332811139 \r \h  \* MERGEFORMAT ">
              <w:r w:rsidRPr="00B41121">
                <w:rPr>
                  <w:sz w:val="22"/>
                  <w:szCs w:val="22"/>
                  <w:lang w:eastAsia="en-US"/>
                </w:rPr>
                <w:t>4.4</w:t>
              </w:r>
            </w:fldSimple>
            <w:r w:rsidRPr="00B41121">
              <w:rPr>
                <w:sz w:val="22"/>
                <w:szCs w:val="22"/>
                <w:lang w:eastAsia="en-US"/>
              </w:rPr>
              <w:t>).</w:t>
            </w:r>
          </w:p>
        </w:tc>
      </w:tr>
      <w:tr w:rsidR="007C3A71" w:rsidRPr="00082512" w:rsidTr="003322C8">
        <w:tc>
          <w:tcPr>
            <w:tcW w:w="10491" w:type="dxa"/>
          </w:tcPr>
          <w:p w:rsidR="007C3A71" w:rsidRPr="00B41121" w:rsidRDefault="007C3A71" w:rsidP="003322C8">
            <w:pPr>
              <w:pStyle w:val="EuroCorp1L1"/>
              <w:spacing w:before="0" w:after="0"/>
              <w:jc w:val="both"/>
              <w:rPr>
                <w:sz w:val="22"/>
                <w:szCs w:val="22"/>
                <w:lang w:eastAsia="en-US"/>
              </w:rPr>
            </w:pPr>
            <w:bookmarkStart w:id="9" w:name="_Ref332810998"/>
            <w:r w:rsidRPr="00B41121">
              <w:rPr>
                <w:sz w:val="22"/>
                <w:szCs w:val="22"/>
                <w:lang w:eastAsia="en-US"/>
              </w:rPr>
              <w:t>ЮРИДИЧЕСКИЕ АДРЕСА И РЕКВИЗИТЫ СТОРОН</w:t>
            </w:r>
            <w:bookmarkEnd w:id="9"/>
          </w:p>
        </w:tc>
      </w:tr>
      <w:tr w:rsidR="007C3A71" w:rsidRPr="00082512" w:rsidTr="003322C8">
        <w:tc>
          <w:tcPr>
            <w:tcW w:w="10491" w:type="dxa"/>
          </w:tcPr>
          <w:p w:rsidR="007C3A71" w:rsidRPr="00B41121" w:rsidRDefault="007C3A71" w:rsidP="003322C8">
            <w:pPr>
              <w:pStyle w:val="EuroCorp1L2"/>
              <w:spacing w:before="0" w:after="0"/>
              <w:rPr>
                <w:sz w:val="22"/>
                <w:szCs w:val="22"/>
                <w:lang w:eastAsia="en-US"/>
              </w:rPr>
            </w:pPr>
            <w:r w:rsidRPr="00B41121">
              <w:rPr>
                <w:sz w:val="22"/>
                <w:szCs w:val="22"/>
                <w:lang w:eastAsia="en-US"/>
              </w:rPr>
              <w:t xml:space="preserve">Все извещения и другие сообщения, предусмотренные настоящим Договором, направляются в письменной форме и считаются направленными надлежащим образом, если они направлены (i) нарочным или по факсу, или (ii) пользующейся хорошей репутацией курьерской службой (с заранее оплаченными сборами) или заказной почтой (с оплаченными почтовыми сборами и с подтверждением вручения) в </w:t>
            </w:r>
            <w:r w:rsidRPr="00B41121">
              <w:rPr>
                <w:sz w:val="22"/>
                <w:szCs w:val="22"/>
                <w:lang w:eastAsia="en-US"/>
              </w:rPr>
              <w:lastRenderedPageBreak/>
              <w:t xml:space="preserve">указанный ниже адрес Оператора, а также в адрес Абонента, указанный в </w:t>
            </w:r>
            <w:r w:rsidRPr="00B41121">
              <w:rPr>
                <w:b/>
                <w:i/>
                <w:sz w:val="22"/>
                <w:szCs w:val="22"/>
                <w:lang w:eastAsia="en-US"/>
              </w:rPr>
              <w:t>Приложении №1</w:t>
            </w:r>
            <w:r w:rsidRPr="00B41121">
              <w:rPr>
                <w:sz w:val="22"/>
                <w:szCs w:val="22"/>
                <w:lang w:eastAsia="en-US"/>
              </w:rPr>
              <w:t xml:space="preserve"> к настоящему Договору, за исключением случаев, когда прямо указан иной адрес:</w:t>
            </w:r>
          </w:p>
        </w:tc>
      </w:tr>
      <w:tr w:rsidR="007C3A71" w:rsidRPr="00EA67E4" w:rsidTr="003322C8">
        <w:tc>
          <w:tcPr>
            <w:tcW w:w="10491" w:type="dxa"/>
          </w:tcPr>
          <w:p w:rsidR="007C3A71" w:rsidRPr="00B41121" w:rsidRDefault="007C3A71" w:rsidP="003322C8">
            <w:pPr>
              <w:pStyle w:val="ac"/>
              <w:rPr>
                <w:sz w:val="22"/>
                <w:szCs w:val="22"/>
              </w:rPr>
            </w:pPr>
          </w:p>
          <w:p w:rsidR="007C3A71" w:rsidRPr="00B41121" w:rsidRDefault="007C3A71" w:rsidP="003322C8">
            <w:pPr>
              <w:pStyle w:val="ac"/>
              <w:rPr>
                <w:b/>
                <w:bCs/>
                <w:sz w:val="22"/>
                <w:szCs w:val="22"/>
              </w:rPr>
            </w:pPr>
            <w:r w:rsidRPr="00B41121">
              <w:rPr>
                <w:b/>
                <w:sz w:val="22"/>
                <w:szCs w:val="22"/>
              </w:rPr>
              <w:t>Оператор: Общество с ограниченной ответственностью «Иридиум Коммьюникешенс»</w:t>
            </w:r>
          </w:p>
          <w:p w:rsidR="007C3A71" w:rsidRPr="00B41121" w:rsidRDefault="007C3A71" w:rsidP="003322C8">
            <w:pPr>
              <w:pStyle w:val="ac"/>
              <w:rPr>
                <w:spacing w:val="-2"/>
                <w:sz w:val="22"/>
                <w:szCs w:val="22"/>
              </w:rPr>
            </w:pPr>
            <w:r w:rsidRPr="00B41121">
              <w:rPr>
                <w:sz w:val="22"/>
                <w:szCs w:val="22"/>
              </w:rPr>
              <w:t>ОГРН 5087746698023, ИНН 7715733344</w:t>
            </w:r>
            <w:r w:rsidRPr="00B41121">
              <w:rPr>
                <w:spacing w:val="-2"/>
                <w:sz w:val="22"/>
                <w:szCs w:val="22"/>
              </w:rPr>
              <w:t xml:space="preserve">; КПП 771501001; </w:t>
            </w:r>
          </w:p>
          <w:p w:rsidR="007C3A71" w:rsidRDefault="007C3A71" w:rsidP="003322C8">
            <w:pPr>
              <w:pStyle w:val="ac"/>
              <w:rPr>
                <w:spacing w:val="-2"/>
                <w:sz w:val="22"/>
                <w:szCs w:val="22"/>
              </w:rPr>
            </w:pPr>
            <w:r w:rsidRPr="00B41121">
              <w:rPr>
                <w:spacing w:val="-2"/>
                <w:sz w:val="22"/>
                <w:szCs w:val="22"/>
              </w:rPr>
              <w:t xml:space="preserve">Юридический адрес: Российская Федерация, 127018 г. Москва, ул. Складочная, </w:t>
            </w:r>
            <w:r w:rsidRPr="00EA67E4">
              <w:rPr>
                <w:spacing w:val="-2"/>
                <w:sz w:val="22"/>
                <w:szCs w:val="22"/>
              </w:rPr>
              <w:t xml:space="preserve">д. 1, стр. 18, </w:t>
            </w:r>
          </w:p>
          <w:p w:rsidR="007C3A71" w:rsidRPr="00B41121" w:rsidRDefault="007C3A71" w:rsidP="003322C8">
            <w:pPr>
              <w:pStyle w:val="ac"/>
              <w:rPr>
                <w:spacing w:val="-2"/>
                <w:sz w:val="22"/>
                <w:szCs w:val="22"/>
              </w:rPr>
            </w:pPr>
            <w:r w:rsidRPr="00EA67E4">
              <w:rPr>
                <w:spacing w:val="-2"/>
                <w:sz w:val="22"/>
                <w:szCs w:val="22"/>
              </w:rPr>
              <w:t>под. 3, эт. 2, офис 208</w:t>
            </w:r>
          </w:p>
        </w:tc>
      </w:tr>
      <w:tr w:rsidR="007C3A71" w:rsidRPr="00082512" w:rsidTr="003322C8">
        <w:tc>
          <w:tcPr>
            <w:tcW w:w="10491" w:type="dxa"/>
          </w:tcPr>
          <w:p w:rsidR="007C3A71" w:rsidRPr="00B41121" w:rsidRDefault="007C3A71" w:rsidP="003322C8">
            <w:pPr>
              <w:pStyle w:val="ac"/>
              <w:rPr>
                <w:spacing w:val="-2"/>
                <w:sz w:val="22"/>
                <w:szCs w:val="22"/>
              </w:rPr>
            </w:pPr>
            <w:r w:rsidRPr="00B41121">
              <w:rPr>
                <w:spacing w:val="-2"/>
                <w:sz w:val="22"/>
                <w:szCs w:val="22"/>
              </w:rPr>
              <w:t>Почтовый адрес: 125167, Москва, ул. Викторенко 5 стр.1, бизнес-центр «Виктори-плаза»</w:t>
            </w:r>
          </w:p>
          <w:p w:rsidR="007C3A71" w:rsidRPr="00B41121" w:rsidRDefault="007C3A71" w:rsidP="003322C8">
            <w:pPr>
              <w:pStyle w:val="ac"/>
              <w:rPr>
                <w:spacing w:val="-2"/>
                <w:sz w:val="22"/>
                <w:szCs w:val="22"/>
              </w:rPr>
            </w:pPr>
            <w:r w:rsidRPr="00B41121">
              <w:rPr>
                <w:spacing w:val="-2"/>
                <w:sz w:val="22"/>
                <w:szCs w:val="22"/>
              </w:rPr>
              <w:t xml:space="preserve">Веб-сайт: </w:t>
            </w:r>
            <w:hyperlink r:id="rId8" w:history="1">
              <w:r w:rsidRPr="00B41121">
                <w:rPr>
                  <w:rStyle w:val="a3"/>
                  <w:spacing w:val="-2"/>
                  <w:sz w:val="22"/>
                  <w:szCs w:val="22"/>
                  <w:lang w:val="en-US"/>
                </w:rPr>
                <w:t>www</w:t>
              </w:r>
              <w:r w:rsidRPr="00B41121">
                <w:rPr>
                  <w:rStyle w:val="a3"/>
                  <w:spacing w:val="-2"/>
                  <w:sz w:val="22"/>
                  <w:szCs w:val="22"/>
                </w:rPr>
                <w:t>.</w:t>
              </w:r>
              <w:r w:rsidRPr="00B41121">
                <w:rPr>
                  <w:rStyle w:val="a3"/>
                  <w:spacing w:val="-2"/>
                  <w:sz w:val="22"/>
                  <w:szCs w:val="22"/>
                  <w:lang w:val="en-US"/>
                </w:rPr>
                <w:t>iridium</w:t>
              </w:r>
              <w:r w:rsidRPr="00B41121">
                <w:rPr>
                  <w:rStyle w:val="a3"/>
                  <w:spacing w:val="-2"/>
                  <w:sz w:val="22"/>
                  <w:szCs w:val="22"/>
                </w:rPr>
                <w:t>-</w:t>
              </w:r>
              <w:r w:rsidRPr="00B41121">
                <w:rPr>
                  <w:rStyle w:val="a3"/>
                  <w:spacing w:val="-2"/>
                  <w:sz w:val="22"/>
                  <w:szCs w:val="22"/>
                  <w:lang w:val="en-US"/>
                </w:rPr>
                <w:t>russia</w:t>
              </w:r>
              <w:r w:rsidRPr="00B41121">
                <w:rPr>
                  <w:rStyle w:val="a3"/>
                  <w:spacing w:val="-2"/>
                  <w:sz w:val="22"/>
                  <w:szCs w:val="22"/>
                </w:rPr>
                <w:t>.</w:t>
              </w:r>
              <w:r w:rsidRPr="00B41121">
                <w:rPr>
                  <w:rStyle w:val="a3"/>
                  <w:spacing w:val="-2"/>
                  <w:sz w:val="22"/>
                  <w:szCs w:val="22"/>
                  <w:lang w:val="en-US"/>
                </w:rPr>
                <w:t>com</w:t>
              </w:r>
            </w:hyperlink>
            <w:r w:rsidRPr="00B41121">
              <w:rPr>
                <w:spacing w:val="-2"/>
                <w:sz w:val="22"/>
                <w:szCs w:val="22"/>
              </w:rPr>
              <w:t xml:space="preserve"> </w:t>
            </w:r>
          </w:p>
          <w:p w:rsidR="007C3A71" w:rsidRPr="00B41121" w:rsidRDefault="007C3A71" w:rsidP="003322C8">
            <w:pPr>
              <w:pStyle w:val="ac"/>
              <w:rPr>
                <w:bCs/>
                <w:sz w:val="22"/>
                <w:szCs w:val="22"/>
              </w:rPr>
            </w:pPr>
            <w:r w:rsidRPr="00B41121">
              <w:rPr>
                <w:spacing w:val="-2"/>
                <w:sz w:val="22"/>
                <w:szCs w:val="22"/>
              </w:rPr>
              <w:t>Телефон:</w:t>
            </w:r>
            <w:r w:rsidRPr="00B41121">
              <w:rPr>
                <w:spacing w:val="-2"/>
                <w:sz w:val="22"/>
                <w:szCs w:val="22"/>
                <w:lang w:val="en-US"/>
              </w:rPr>
              <w:t xml:space="preserve"> +7 (495) 221 9379</w:t>
            </w:r>
            <w:r w:rsidRPr="00B41121">
              <w:rPr>
                <w:spacing w:val="-2"/>
                <w:sz w:val="22"/>
                <w:szCs w:val="22"/>
              </w:rPr>
              <w:t xml:space="preserve"> </w:t>
            </w:r>
          </w:p>
        </w:tc>
      </w:tr>
      <w:tr w:rsidR="007C3A71" w:rsidRPr="00082512" w:rsidTr="003322C8">
        <w:tc>
          <w:tcPr>
            <w:tcW w:w="10491" w:type="dxa"/>
          </w:tcPr>
          <w:p w:rsidR="007C3A71" w:rsidRPr="00B41121" w:rsidRDefault="007C3A71" w:rsidP="003322C8">
            <w:pPr>
              <w:pStyle w:val="ac"/>
              <w:rPr>
                <w:rStyle w:val="ab"/>
                <w:i w:val="0"/>
                <w:sz w:val="22"/>
                <w:szCs w:val="22"/>
              </w:rPr>
            </w:pPr>
            <w:r w:rsidRPr="00B41121">
              <w:rPr>
                <w:rStyle w:val="ab"/>
                <w:i w:val="0"/>
                <w:sz w:val="22"/>
                <w:szCs w:val="22"/>
              </w:rPr>
              <w:t>Банковские реквизиты:</w:t>
            </w:r>
          </w:p>
          <w:p w:rsidR="007C3A71" w:rsidRPr="00B41121" w:rsidRDefault="007C3A71" w:rsidP="003322C8">
            <w:pPr>
              <w:pStyle w:val="ac"/>
              <w:rPr>
                <w:rStyle w:val="ab"/>
                <w:i w:val="0"/>
                <w:sz w:val="22"/>
                <w:szCs w:val="22"/>
              </w:rPr>
            </w:pPr>
            <w:r w:rsidRPr="00B41121">
              <w:rPr>
                <w:rStyle w:val="ab"/>
                <w:i w:val="0"/>
                <w:sz w:val="22"/>
                <w:szCs w:val="22"/>
              </w:rPr>
              <w:t>Расчетный счет № 40702810000013571478</w:t>
            </w:r>
          </w:p>
          <w:p w:rsidR="007C3A71" w:rsidRPr="00B41121" w:rsidRDefault="007C3A71" w:rsidP="003322C8">
            <w:pPr>
              <w:pStyle w:val="ac"/>
              <w:rPr>
                <w:rStyle w:val="ab"/>
                <w:i w:val="0"/>
                <w:sz w:val="22"/>
                <w:szCs w:val="22"/>
              </w:rPr>
            </w:pPr>
            <w:r w:rsidRPr="00B41121">
              <w:rPr>
                <w:rStyle w:val="ab"/>
                <w:i w:val="0"/>
                <w:sz w:val="22"/>
                <w:szCs w:val="22"/>
              </w:rPr>
              <w:t>БИК № 044525545</w:t>
            </w:r>
          </w:p>
          <w:p w:rsidR="007C3A71" w:rsidRPr="00B41121" w:rsidRDefault="007C3A71" w:rsidP="003322C8">
            <w:pPr>
              <w:pStyle w:val="ac"/>
              <w:rPr>
                <w:rStyle w:val="ab"/>
                <w:i w:val="0"/>
                <w:sz w:val="22"/>
                <w:szCs w:val="22"/>
              </w:rPr>
            </w:pPr>
            <w:r w:rsidRPr="00B41121">
              <w:rPr>
                <w:rStyle w:val="ab"/>
                <w:i w:val="0"/>
                <w:sz w:val="22"/>
                <w:szCs w:val="22"/>
              </w:rPr>
              <w:t>Корр. счет № 30101810300000000545 в ОПЕРУ Московского ГТУ Банка России, г. Москва</w:t>
            </w:r>
          </w:p>
          <w:p w:rsidR="007C3A71" w:rsidRPr="00B41121" w:rsidRDefault="007C3A71" w:rsidP="003322C8">
            <w:pPr>
              <w:pStyle w:val="ac"/>
              <w:rPr>
                <w:rStyle w:val="ab"/>
                <w:i w:val="0"/>
                <w:sz w:val="22"/>
                <w:szCs w:val="22"/>
              </w:rPr>
            </w:pPr>
            <w:r w:rsidRPr="00B41121">
              <w:rPr>
                <w:rStyle w:val="ab"/>
                <w:i w:val="0"/>
                <w:sz w:val="22"/>
                <w:szCs w:val="22"/>
              </w:rPr>
              <w:t>Полное наименование банка: Акционерное общество «ЮниКредит</w:t>
            </w:r>
            <w:r>
              <w:rPr>
                <w:rStyle w:val="ab"/>
                <w:i w:val="0"/>
                <w:sz w:val="22"/>
                <w:szCs w:val="22"/>
              </w:rPr>
              <w:t xml:space="preserve"> </w:t>
            </w:r>
            <w:r w:rsidRPr="00B41121">
              <w:rPr>
                <w:rStyle w:val="ab"/>
                <w:i w:val="0"/>
                <w:sz w:val="22"/>
                <w:szCs w:val="22"/>
              </w:rPr>
              <w:t>Банк»</w:t>
            </w:r>
          </w:p>
          <w:p w:rsidR="007C3A71" w:rsidRPr="00B41121" w:rsidRDefault="007C3A71" w:rsidP="003322C8">
            <w:pPr>
              <w:pStyle w:val="ac"/>
              <w:rPr>
                <w:rStyle w:val="ab"/>
                <w:i w:val="0"/>
                <w:sz w:val="22"/>
                <w:szCs w:val="22"/>
              </w:rPr>
            </w:pPr>
            <w:r w:rsidRPr="00B41121">
              <w:rPr>
                <w:rStyle w:val="ab"/>
                <w:i w:val="0"/>
                <w:sz w:val="22"/>
                <w:szCs w:val="22"/>
              </w:rPr>
              <w:t>Адрес банка: 119034, Российская Федерация, Москва, Пречистенская набережная, д.9</w:t>
            </w:r>
          </w:p>
          <w:p w:rsidR="007C3A71" w:rsidRPr="00B41121" w:rsidRDefault="007C3A71" w:rsidP="003322C8">
            <w:pPr>
              <w:pStyle w:val="ac"/>
              <w:rPr>
                <w:rStyle w:val="ab"/>
                <w:i w:val="0"/>
                <w:sz w:val="22"/>
                <w:szCs w:val="22"/>
              </w:rPr>
            </w:pPr>
            <w:r w:rsidRPr="00B41121">
              <w:rPr>
                <w:rStyle w:val="ab"/>
                <w:i w:val="0"/>
                <w:sz w:val="22"/>
                <w:szCs w:val="22"/>
              </w:rPr>
              <w:t xml:space="preserve">     </w:t>
            </w:r>
          </w:p>
          <w:p w:rsidR="007C3A71" w:rsidRDefault="007C3A71" w:rsidP="008D6206">
            <w:pPr>
              <w:pStyle w:val="ac"/>
              <w:rPr>
                <w:rStyle w:val="ab"/>
                <w:b/>
                <w:i w:val="0"/>
                <w:sz w:val="22"/>
                <w:szCs w:val="22"/>
              </w:rPr>
            </w:pPr>
            <w:r w:rsidRPr="00B41121">
              <w:rPr>
                <w:rStyle w:val="ab"/>
                <w:b/>
                <w:i w:val="0"/>
                <w:sz w:val="22"/>
                <w:szCs w:val="22"/>
              </w:rPr>
              <w:t xml:space="preserve">Агент: </w:t>
            </w:r>
          </w:p>
          <w:p w:rsidR="008D6206" w:rsidRDefault="008D6206" w:rsidP="008D6206">
            <w:pPr>
              <w:pStyle w:val="ac"/>
              <w:rPr>
                <w:iCs/>
                <w:spacing w:val="-2"/>
                <w:sz w:val="22"/>
                <w:szCs w:val="22"/>
              </w:rPr>
            </w:pPr>
          </w:p>
          <w:p w:rsidR="007C3A71" w:rsidRPr="008D6206" w:rsidRDefault="007C3A71" w:rsidP="003322C8">
            <w:pPr>
              <w:pStyle w:val="ac"/>
              <w:rPr>
                <w:b/>
                <w:iCs/>
                <w:spacing w:val="-2"/>
                <w:sz w:val="22"/>
                <w:szCs w:val="22"/>
              </w:rPr>
            </w:pPr>
            <w:r>
              <w:rPr>
                <w:iCs/>
                <w:spacing w:val="-2"/>
                <w:sz w:val="22"/>
                <w:szCs w:val="22"/>
              </w:rPr>
              <w:t xml:space="preserve"> </w:t>
            </w:r>
            <w:r w:rsidR="008D6206" w:rsidRPr="008D6206">
              <w:rPr>
                <w:b/>
                <w:iCs/>
                <w:spacing w:val="-2"/>
                <w:sz w:val="22"/>
                <w:szCs w:val="22"/>
              </w:rPr>
              <w:t>ДАННЫЕ ИСПОЛНИТЕЛЯ</w:t>
            </w:r>
          </w:p>
          <w:p w:rsidR="007C3A71" w:rsidRPr="00B41121" w:rsidRDefault="007C3A71" w:rsidP="003322C8">
            <w:pPr>
              <w:rPr>
                <w:rStyle w:val="ab"/>
                <w:i w:val="0"/>
              </w:rPr>
            </w:pPr>
            <w:r w:rsidRPr="00B41121">
              <w:rPr>
                <w:b/>
                <w:sz w:val="22"/>
                <w:szCs w:val="22"/>
              </w:rPr>
              <w:t>_____________</w:t>
            </w:r>
          </w:p>
        </w:tc>
      </w:tr>
      <w:tr w:rsidR="007C3A71" w:rsidRPr="00082512" w:rsidTr="003322C8">
        <w:tc>
          <w:tcPr>
            <w:tcW w:w="10491" w:type="dxa"/>
          </w:tcPr>
          <w:p w:rsidR="007C3A71" w:rsidRDefault="008D6206" w:rsidP="003322C8">
            <w:pPr>
              <w:spacing w:after="120"/>
              <w:rPr>
                <w:b/>
              </w:rPr>
            </w:pPr>
            <w:r>
              <w:rPr>
                <w:b/>
                <w:sz w:val="22"/>
                <w:szCs w:val="22"/>
              </w:rPr>
              <w:t>Абонент:</w:t>
            </w:r>
          </w:p>
          <w:p w:rsidR="00946AC9" w:rsidRPr="00773232" w:rsidRDefault="00946AC9" w:rsidP="00F53F40">
            <w:r w:rsidRPr="00773232">
              <w:t>ФГБУ «Государственный заповедник «Бастак»</w:t>
            </w:r>
          </w:p>
          <w:p w:rsidR="00946AC9" w:rsidRPr="00773232" w:rsidRDefault="00946AC9" w:rsidP="00F53F40">
            <w:r w:rsidRPr="00773232">
              <w:t xml:space="preserve">Адрес: 679013, ЕАО, г. Биробиджан, ул. Шолом-Алейхема, д. 69 А. </w:t>
            </w:r>
          </w:p>
          <w:p w:rsidR="00946AC9" w:rsidRPr="00773232" w:rsidRDefault="00946AC9" w:rsidP="00F53F40">
            <w:r w:rsidRPr="00773232">
              <w:t>ИНН 7900002719 КПП 790101001</w:t>
            </w:r>
          </w:p>
          <w:p w:rsidR="00946AC9" w:rsidRPr="00773232" w:rsidRDefault="00946AC9" w:rsidP="00F53F40">
            <w:r w:rsidRPr="00773232">
              <w:t>Тел./факс: 8 (42622) 4-16-03 Email: bastak@yandex.ru</w:t>
            </w:r>
          </w:p>
          <w:p w:rsidR="00946AC9" w:rsidRPr="00773232" w:rsidRDefault="00946AC9" w:rsidP="00F53F40">
            <w:r w:rsidRPr="00773232">
              <w:t>казначейский счет в УФК по Приморскому краю 03214643000000012001</w:t>
            </w:r>
          </w:p>
          <w:p w:rsidR="00946AC9" w:rsidRPr="00773232" w:rsidRDefault="00946AC9" w:rsidP="00F53F40">
            <w:r w:rsidRPr="00773232">
              <w:t>ЕКС 40102810545370000012 л/сч 20786У52890</w:t>
            </w:r>
          </w:p>
          <w:p w:rsidR="00946AC9" w:rsidRPr="00773232" w:rsidRDefault="00946AC9" w:rsidP="00F53F40">
            <w:r w:rsidRPr="00773232">
              <w:rPr>
                <w:caps/>
              </w:rPr>
              <w:t>ОКЦ № 1 ДГУ БАНКА РОССИИ//УФК по ПРИМОРСКОМУ КРАЮ г. ВЛАДИВОСТОК</w:t>
            </w:r>
            <w:r w:rsidRPr="00773232">
              <w:t xml:space="preserve"> БИК банка получателя 010507002</w:t>
            </w:r>
          </w:p>
          <w:p w:rsidR="00946AC9" w:rsidRPr="00773232" w:rsidRDefault="00946AC9" w:rsidP="00A461F1">
            <w:pPr>
              <w:widowControl w:val="0"/>
              <w:jc w:val="both"/>
            </w:pPr>
          </w:p>
          <w:p w:rsidR="00946AC9" w:rsidRPr="00773232" w:rsidRDefault="00946AC9" w:rsidP="00A461F1">
            <w:pPr>
              <w:widowControl w:val="0"/>
              <w:jc w:val="both"/>
            </w:pPr>
            <w:r w:rsidRPr="00773232">
              <w:t>Директор ФГБУ «Государственный заповедник</w:t>
            </w:r>
            <w:r>
              <w:t xml:space="preserve"> </w:t>
            </w:r>
            <w:r w:rsidRPr="00773232">
              <w:t>«Бастак»</w:t>
            </w:r>
          </w:p>
          <w:p w:rsidR="00946AC9" w:rsidRPr="00773232" w:rsidRDefault="00946AC9" w:rsidP="00A461F1">
            <w:pPr>
              <w:widowControl w:val="0"/>
              <w:jc w:val="both"/>
            </w:pPr>
          </w:p>
          <w:p w:rsidR="00946AC9" w:rsidRPr="00773232" w:rsidRDefault="00946AC9" w:rsidP="00A461F1">
            <w:pPr>
              <w:widowControl w:val="0"/>
              <w:jc w:val="both"/>
            </w:pPr>
            <w:r w:rsidRPr="00773232">
              <w:t>________________/А.Ю. Калинин/</w:t>
            </w:r>
          </w:p>
          <w:p w:rsidR="008D6206" w:rsidRPr="004E4031" w:rsidRDefault="008D6206" w:rsidP="006725CB">
            <w:pPr>
              <w:widowControl w:val="0"/>
              <w:jc w:val="both"/>
            </w:pPr>
          </w:p>
          <w:tbl>
            <w:tblPr>
              <w:tblW w:w="0" w:type="auto"/>
              <w:tblLook w:val="04A0"/>
            </w:tblPr>
            <w:tblGrid>
              <w:gridCol w:w="4566"/>
              <w:gridCol w:w="5415"/>
            </w:tblGrid>
            <w:tr w:rsidR="007C3A71" w:rsidRPr="00B41121" w:rsidTr="003322C8">
              <w:tc>
                <w:tcPr>
                  <w:tcW w:w="4566" w:type="dxa"/>
                  <w:shd w:val="clear" w:color="auto" w:fill="auto"/>
                </w:tcPr>
                <w:p w:rsidR="007C3A71" w:rsidRPr="00B41121" w:rsidRDefault="007C3A71" w:rsidP="003322C8">
                  <w:pPr>
                    <w:spacing w:after="120"/>
                    <w:rPr>
                      <w:b/>
                    </w:rPr>
                  </w:pPr>
                  <w:r w:rsidRPr="00B41121">
                    <w:rPr>
                      <w:b/>
                      <w:sz w:val="22"/>
                      <w:szCs w:val="22"/>
                    </w:rPr>
                    <w:t>От имени Оператора</w:t>
                  </w:r>
                </w:p>
                <w:p w:rsidR="007C3A71" w:rsidRPr="00B41121" w:rsidRDefault="007C3A71" w:rsidP="003322C8">
                  <w:pPr>
                    <w:spacing w:after="120"/>
                    <w:rPr>
                      <w:b/>
                    </w:rPr>
                  </w:pPr>
                </w:p>
                <w:p w:rsidR="007C3A71" w:rsidRPr="00B41121" w:rsidRDefault="007C3A71" w:rsidP="003322C8">
                  <w:pPr>
                    <w:spacing w:after="120"/>
                    <w:rPr>
                      <w:b/>
                    </w:rPr>
                  </w:pPr>
                </w:p>
                <w:p w:rsidR="007C3A71" w:rsidRPr="00B41121" w:rsidRDefault="007C3A71" w:rsidP="003322C8">
                  <w:pPr>
                    <w:spacing w:after="120"/>
                    <w:rPr>
                      <w:b/>
                    </w:rPr>
                  </w:pPr>
                  <w:r w:rsidRPr="00B41121">
                    <w:rPr>
                      <w:b/>
                      <w:sz w:val="22"/>
                      <w:szCs w:val="22"/>
                    </w:rPr>
                    <w:t>_____________________/</w:t>
                  </w:r>
                  <w:r w:rsidR="008D6206">
                    <w:rPr>
                      <w:b/>
                      <w:sz w:val="22"/>
                      <w:szCs w:val="22"/>
                    </w:rPr>
                    <w:t>______________/</w:t>
                  </w:r>
                </w:p>
                <w:p w:rsidR="007C3A71" w:rsidRPr="00B41121" w:rsidRDefault="007C3A71" w:rsidP="003322C8">
                  <w:pPr>
                    <w:spacing w:after="120"/>
                  </w:pPr>
                  <w:r w:rsidRPr="00B41121">
                    <w:rPr>
                      <w:sz w:val="22"/>
                      <w:szCs w:val="22"/>
                    </w:rPr>
                    <w:t>М.П.</w:t>
                  </w:r>
                </w:p>
              </w:tc>
              <w:tc>
                <w:tcPr>
                  <w:tcW w:w="5415" w:type="dxa"/>
                  <w:shd w:val="clear" w:color="auto" w:fill="auto"/>
                </w:tcPr>
                <w:p w:rsidR="007C3A71" w:rsidRPr="00B41121" w:rsidRDefault="007C3A71" w:rsidP="003322C8">
                  <w:pPr>
                    <w:spacing w:after="120"/>
                    <w:rPr>
                      <w:b/>
                    </w:rPr>
                  </w:pPr>
                  <w:r w:rsidRPr="00B41121">
                    <w:rPr>
                      <w:b/>
                      <w:sz w:val="22"/>
                      <w:szCs w:val="22"/>
                    </w:rPr>
                    <w:t>От имени Абонента</w:t>
                  </w:r>
                </w:p>
                <w:p w:rsidR="007C3A71" w:rsidRPr="00B41121" w:rsidRDefault="007C3A71" w:rsidP="003322C8">
                  <w:pPr>
                    <w:spacing w:after="120"/>
                    <w:rPr>
                      <w:b/>
                    </w:rPr>
                  </w:pPr>
                </w:p>
                <w:p w:rsidR="007C3A71" w:rsidRPr="00B41121" w:rsidRDefault="007C3A71" w:rsidP="003322C8">
                  <w:pPr>
                    <w:spacing w:after="120"/>
                    <w:rPr>
                      <w:b/>
                    </w:rPr>
                  </w:pPr>
                </w:p>
                <w:p w:rsidR="007C3A71" w:rsidRPr="007C3A71" w:rsidRDefault="007C3A71" w:rsidP="003322C8">
                  <w:pPr>
                    <w:spacing w:after="120"/>
                    <w:rPr>
                      <w:b/>
                    </w:rPr>
                  </w:pPr>
                  <w:r w:rsidRPr="007C3A71">
                    <w:rPr>
                      <w:b/>
                      <w:sz w:val="22"/>
                      <w:szCs w:val="22"/>
                    </w:rPr>
                    <w:t>________________________/</w:t>
                  </w:r>
                  <w:r w:rsidR="008D6206">
                    <w:rPr>
                      <w:b/>
                      <w:sz w:val="22"/>
                      <w:szCs w:val="22"/>
                    </w:rPr>
                    <w:t>Калинин А.Ю.</w:t>
                  </w:r>
                  <w:r w:rsidRPr="00B41121">
                    <w:rPr>
                      <w:b/>
                      <w:sz w:val="22"/>
                      <w:szCs w:val="22"/>
                    </w:rPr>
                    <w:t>/</w:t>
                  </w:r>
                </w:p>
                <w:p w:rsidR="007C3A71" w:rsidRPr="00B41121" w:rsidRDefault="007C3A71" w:rsidP="003322C8">
                  <w:pPr>
                    <w:spacing w:after="120"/>
                  </w:pPr>
                  <w:r w:rsidRPr="00B41121">
                    <w:rPr>
                      <w:sz w:val="22"/>
                      <w:szCs w:val="22"/>
                    </w:rPr>
                    <w:t>М.П.</w:t>
                  </w:r>
                </w:p>
              </w:tc>
            </w:tr>
          </w:tbl>
          <w:p w:rsidR="007C3A71" w:rsidRPr="00B41121" w:rsidRDefault="007C3A71" w:rsidP="003322C8">
            <w:pPr>
              <w:spacing w:after="120"/>
              <w:rPr>
                <w:b/>
              </w:rPr>
            </w:pPr>
          </w:p>
          <w:p w:rsidR="007C3A71" w:rsidRPr="00B41121" w:rsidRDefault="007C3A71" w:rsidP="003322C8">
            <w:pPr>
              <w:spacing w:after="120"/>
              <w:rPr>
                <w:b/>
              </w:rPr>
            </w:pPr>
          </w:p>
          <w:p w:rsidR="007C3A71" w:rsidRPr="007C3A71" w:rsidRDefault="007C3A71" w:rsidP="003322C8">
            <w:pPr>
              <w:spacing w:after="120"/>
              <w:rPr>
                <w:b/>
              </w:rPr>
            </w:pPr>
          </w:p>
          <w:p w:rsidR="007C3A71" w:rsidRPr="007C3A71" w:rsidRDefault="007C3A71" w:rsidP="003322C8">
            <w:pPr>
              <w:spacing w:after="120"/>
              <w:rPr>
                <w:b/>
              </w:rPr>
            </w:pPr>
          </w:p>
        </w:tc>
      </w:tr>
    </w:tbl>
    <w:p w:rsidR="007C3A71" w:rsidRPr="007C3A71" w:rsidRDefault="007C3A71" w:rsidP="007C3A71"/>
    <w:p w:rsidR="007C3A71" w:rsidRPr="007C3A71" w:rsidRDefault="007C3A71" w:rsidP="007C3A71">
      <w:pPr>
        <w:jc w:val="center"/>
        <w:rPr>
          <w:sz w:val="20"/>
          <w:szCs w:val="20"/>
        </w:rPr>
        <w:sectPr w:rsidR="007C3A71" w:rsidRPr="007C3A71" w:rsidSect="000222BA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-851" w:right="850" w:bottom="539" w:left="1701" w:header="283" w:footer="135" w:gutter="0"/>
          <w:cols w:space="708"/>
          <w:docGrid w:linePitch="360"/>
        </w:sectPr>
      </w:pPr>
    </w:p>
    <w:p w:rsidR="007C3A71" w:rsidRDefault="007C3A71" w:rsidP="007C3A71">
      <w:pPr>
        <w:jc w:val="right"/>
        <w:rPr>
          <w:b/>
          <w:sz w:val="18"/>
          <w:szCs w:val="18"/>
        </w:rPr>
      </w:pPr>
    </w:p>
    <w:p w:rsidR="007C3A71" w:rsidRPr="00572180" w:rsidRDefault="007C3A71" w:rsidP="007C3A71">
      <w:pPr>
        <w:jc w:val="right"/>
        <w:rPr>
          <w:b/>
          <w:sz w:val="18"/>
          <w:szCs w:val="18"/>
        </w:rPr>
      </w:pPr>
      <w:r w:rsidRPr="00572180">
        <w:rPr>
          <w:b/>
          <w:sz w:val="18"/>
          <w:szCs w:val="18"/>
        </w:rPr>
        <w:t xml:space="preserve">Приложение № 1 </w:t>
      </w:r>
    </w:p>
    <w:p w:rsidR="007C3A71" w:rsidRPr="004426F1" w:rsidRDefault="007C3A71" w:rsidP="007C3A71">
      <w:pPr>
        <w:jc w:val="right"/>
        <w:rPr>
          <w:b/>
          <w:sz w:val="18"/>
          <w:szCs w:val="18"/>
        </w:rPr>
      </w:pPr>
    </w:p>
    <w:p w:rsidR="007C3A71" w:rsidRPr="00082512" w:rsidRDefault="007C3A71" w:rsidP="007C3A71">
      <w:pPr>
        <w:jc w:val="both"/>
        <w:rPr>
          <w:b/>
        </w:rPr>
      </w:pPr>
    </w:p>
    <w:p w:rsidR="007C3A71" w:rsidRPr="00B41121" w:rsidRDefault="007C3A71" w:rsidP="007C3A71">
      <w:pPr>
        <w:spacing w:before="120" w:after="120"/>
        <w:jc w:val="center"/>
        <w:rPr>
          <w:b/>
          <w:sz w:val="22"/>
          <w:szCs w:val="22"/>
        </w:rPr>
      </w:pPr>
      <w:r w:rsidRPr="00B41121">
        <w:rPr>
          <w:b/>
          <w:sz w:val="22"/>
          <w:szCs w:val="22"/>
        </w:rPr>
        <w:t>АНКЕТА АБОНЕНТА – ЮРИДИЧЕСКОГО ЛИЦА</w:t>
      </w:r>
    </w:p>
    <w:p w:rsidR="007C3A71" w:rsidRPr="00B41121" w:rsidRDefault="007C3A71" w:rsidP="007C3A71">
      <w:pPr>
        <w:rPr>
          <w:b/>
          <w:sz w:val="22"/>
          <w:szCs w:val="22"/>
          <w:lang w:val="en-US"/>
        </w:rPr>
      </w:pPr>
    </w:p>
    <w:tbl>
      <w:tblPr>
        <w:tblW w:w="8613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4536"/>
      </w:tblGrid>
      <w:tr w:rsidR="007C3A71" w:rsidRPr="00B41121" w:rsidTr="003322C8">
        <w:trPr>
          <w:trHeight w:val="135"/>
        </w:trPr>
        <w:tc>
          <w:tcPr>
            <w:tcW w:w="4077" w:type="dxa"/>
            <w:shd w:val="clear" w:color="auto" w:fill="auto"/>
          </w:tcPr>
          <w:p w:rsidR="007C3A71" w:rsidRPr="00B41121" w:rsidRDefault="007C3A71" w:rsidP="003322C8">
            <w:r w:rsidRPr="00B41121">
              <w:rPr>
                <w:sz w:val="22"/>
                <w:szCs w:val="22"/>
              </w:rPr>
              <w:t>Наименование компании:</w:t>
            </w:r>
          </w:p>
        </w:tc>
        <w:tc>
          <w:tcPr>
            <w:tcW w:w="4536" w:type="dxa"/>
            <w:shd w:val="clear" w:color="auto" w:fill="auto"/>
          </w:tcPr>
          <w:p w:rsidR="007C3A71" w:rsidRPr="00B41121" w:rsidRDefault="007C3A71" w:rsidP="003322C8">
            <w:pPr>
              <w:tabs>
                <w:tab w:val="left" w:pos="1540"/>
              </w:tabs>
            </w:pPr>
            <w:r w:rsidRPr="00B41121">
              <w:rPr>
                <w:sz w:val="22"/>
                <w:szCs w:val="22"/>
              </w:rPr>
              <w:tab/>
            </w:r>
          </w:p>
        </w:tc>
      </w:tr>
      <w:tr w:rsidR="007C3A71" w:rsidRPr="00B41121" w:rsidTr="003322C8">
        <w:trPr>
          <w:trHeight w:val="96"/>
        </w:trPr>
        <w:tc>
          <w:tcPr>
            <w:tcW w:w="4077" w:type="dxa"/>
            <w:shd w:val="clear" w:color="auto" w:fill="auto"/>
          </w:tcPr>
          <w:p w:rsidR="007C3A71" w:rsidRPr="00B41121" w:rsidRDefault="007C3A71" w:rsidP="003322C8"/>
        </w:tc>
        <w:tc>
          <w:tcPr>
            <w:tcW w:w="4536" w:type="dxa"/>
            <w:shd w:val="clear" w:color="auto" w:fill="auto"/>
          </w:tcPr>
          <w:p w:rsidR="007C3A71" w:rsidRPr="00B41121" w:rsidRDefault="007C3A71" w:rsidP="003322C8"/>
        </w:tc>
      </w:tr>
      <w:tr w:rsidR="007C3A71" w:rsidRPr="00B41121" w:rsidTr="003322C8">
        <w:trPr>
          <w:trHeight w:val="150"/>
        </w:trPr>
        <w:tc>
          <w:tcPr>
            <w:tcW w:w="4077" w:type="dxa"/>
            <w:shd w:val="clear" w:color="auto" w:fill="auto"/>
          </w:tcPr>
          <w:p w:rsidR="007C3A71" w:rsidRPr="00B41121" w:rsidRDefault="007C3A71" w:rsidP="003322C8">
            <w:r w:rsidRPr="00B41121">
              <w:rPr>
                <w:sz w:val="22"/>
                <w:szCs w:val="22"/>
              </w:rPr>
              <w:t>ОГРН:</w:t>
            </w:r>
          </w:p>
        </w:tc>
        <w:tc>
          <w:tcPr>
            <w:tcW w:w="4536" w:type="dxa"/>
            <w:shd w:val="clear" w:color="auto" w:fill="auto"/>
          </w:tcPr>
          <w:p w:rsidR="007C3A71" w:rsidRPr="00B41121" w:rsidRDefault="007C3A71" w:rsidP="003322C8">
            <w:pPr>
              <w:rPr>
                <w:lang w:val="en-US"/>
              </w:rPr>
            </w:pPr>
            <w:r w:rsidRPr="00B41121">
              <w:rPr>
                <w:sz w:val="22"/>
                <w:szCs w:val="22"/>
              </w:rPr>
              <w:tab/>
              <w:t xml:space="preserve">             </w:t>
            </w:r>
          </w:p>
        </w:tc>
      </w:tr>
      <w:tr w:rsidR="007C3A71" w:rsidRPr="00B41121" w:rsidTr="003322C8">
        <w:trPr>
          <w:trHeight w:val="150"/>
        </w:trPr>
        <w:tc>
          <w:tcPr>
            <w:tcW w:w="4077" w:type="dxa"/>
            <w:shd w:val="clear" w:color="auto" w:fill="auto"/>
          </w:tcPr>
          <w:p w:rsidR="007C3A71" w:rsidRPr="00B41121" w:rsidRDefault="007C3A71" w:rsidP="003322C8"/>
        </w:tc>
        <w:tc>
          <w:tcPr>
            <w:tcW w:w="4536" w:type="dxa"/>
            <w:shd w:val="clear" w:color="auto" w:fill="auto"/>
          </w:tcPr>
          <w:p w:rsidR="007C3A71" w:rsidRPr="00B41121" w:rsidRDefault="007C3A71" w:rsidP="003322C8"/>
        </w:tc>
      </w:tr>
      <w:tr w:rsidR="007C3A71" w:rsidRPr="00B41121" w:rsidTr="003322C8">
        <w:trPr>
          <w:trHeight w:val="135"/>
        </w:trPr>
        <w:tc>
          <w:tcPr>
            <w:tcW w:w="4077" w:type="dxa"/>
            <w:shd w:val="clear" w:color="auto" w:fill="auto"/>
          </w:tcPr>
          <w:p w:rsidR="007C3A71" w:rsidRPr="00B41121" w:rsidRDefault="007C3A71" w:rsidP="003322C8">
            <w:r w:rsidRPr="00B41121">
              <w:rPr>
                <w:sz w:val="22"/>
                <w:szCs w:val="22"/>
              </w:rPr>
              <w:t>ИНН:</w:t>
            </w:r>
          </w:p>
        </w:tc>
        <w:tc>
          <w:tcPr>
            <w:tcW w:w="4536" w:type="dxa"/>
            <w:shd w:val="clear" w:color="auto" w:fill="auto"/>
          </w:tcPr>
          <w:p w:rsidR="007C3A71" w:rsidRPr="00B41121" w:rsidRDefault="007C3A71" w:rsidP="003322C8">
            <w:r w:rsidRPr="00B41121">
              <w:rPr>
                <w:sz w:val="22"/>
                <w:szCs w:val="22"/>
              </w:rPr>
              <w:tab/>
              <w:t xml:space="preserve">            </w:t>
            </w:r>
          </w:p>
        </w:tc>
      </w:tr>
      <w:tr w:rsidR="007C3A71" w:rsidRPr="00B41121" w:rsidTr="003322C8">
        <w:trPr>
          <w:trHeight w:val="135"/>
        </w:trPr>
        <w:tc>
          <w:tcPr>
            <w:tcW w:w="4077" w:type="dxa"/>
            <w:shd w:val="clear" w:color="auto" w:fill="auto"/>
          </w:tcPr>
          <w:p w:rsidR="007C3A71" w:rsidRPr="00B41121" w:rsidRDefault="007C3A71" w:rsidP="003322C8"/>
        </w:tc>
        <w:tc>
          <w:tcPr>
            <w:tcW w:w="4536" w:type="dxa"/>
            <w:shd w:val="clear" w:color="auto" w:fill="auto"/>
          </w:tcPr>
          <w:p w:rsidR="007C3A71" w:rsidRPr="00B41121" w:rsidRDefault="007C3A71" w:rsidP="003322C8"/>
        </w:tc>
      </w:tr>
      <w:tr w:rsidR="007C3A71" w:rsidRPr="00B41121" w:rsidTr="003322C8">
        <w:trPr>
          <w:trHeight w:val="81"/>
        </w:trPr>
        <w:tc>
          <w:tcPr>
            <w:tcW w:w="4077" w:type="dxa"/>
            <w:shd w:val="clear" w:color="auto" w:fill="auto"/>
          </w:tcPr>
          <w:p w:rsidR="007C3A71" w:rsidRPr="00B41121" w:rsidRDefault="007C3A71" w:rsidP="003322C8">
            <w:r w:rsidRPr="00B41121">
              <w:rPr>
                <w:sz w:val="22"/>
                <w:szCs w:val="22"/>
              </w:rPr>
              <w:t>КПП:</w:t>
            </w:r>
          </w:p>
        </w:tc>
        <w:tc>
          <w:tcPr>
            <w:tcW w:w="4536" w:type="dxa"/>
            <w:shd w:val="clear" w:color="auto" w:fill="auto"/>
          </w:tcPr>
          <w:p w:rsidR="007C3A71" w:rsidRPr="00B41121" w:rsidRDefault="007C3A71" w:rsidP="003322C8">
            <w:pPr>
              <w:rPr>
                <w:lang w:val="en-US"/>
              </w:rPr>
            </w:pPr>
            <w:r w:rsidRPr="00B41121">
              <w:rPr>
                <w:sz w:val="22"/>
                <w:szCs w:val="22"/>
              </w:rPr>
              <w:tab/>
              <w:t xml:space="preserve">          </w:t>
            </w:r>
          </w:p>
        </w:tc>
      </w:tr>
      <w:tr w:rsidR="007C3A71" w:rsidRPr="00B41121" w:rsidTr="003322C8">
        <w:trPr>
          <w:trHeight w:val="111"/>
        </w:trPr>
        <w:tc>
          <w:tcPr>
            <w:tcW w:w="4077" w:type="dxa"/>
            <w:shd w:val="clear" w:color="auto" w:fill="auto"/>
          </w:tcPr>
          <w:p w:rsidR="007C3A71" w:rsidRPr="00B41121" w:rsidRDefault="007C3A71" w:rsidP="003322C8"/>
        </w:tc>
        <w:tc>
          <w:tcPr>
            <w:tcW w:w="4536" w:type="dxa"/>
            <w:shd w:val="clear" w:color="auto" w:fill="auto"/>
          </w:tcPr>
          <w:p w:rsidR="007C3A71" w:rsidRPr="00B41121" w:rsidRDefault="007C3A71" w:rsidP="003322C8">
            <w:pPr>
              <w:rPr>
                <w:lang w:val="en-US"/>
              </w:rPr>
            </w:pPr>
          </w:p>
        </w:tc>
      </w:tr>
      <w:tr w:rsidR="007C3A71" w:rsidRPr="00B41121" w:rsidTr="003322C8">
        <w:trPr>
          <w:trHeight w:val="126"/>
        </w:trPr>
        <w:tc>
          <w:tcPr>
            <w:tcW w:w="4077" w:type="dxa"/>
            <w:shd w:val="clear" w:color="auto" w:fill="auto"/>
          </w:tcPr>
          <w:p w:rsidR="007C3A71" w:rsidRPr="00B41121" w:rsidRDefault="007C3A71" w:rsidP="003322C8">
            <w:r w:rsidRPr="00B41121">
              <w:rPr>
                <w:sz w:val="22"/>
                <w:szCs w:val="22"/>
              </w:rPr>
              <w:t>Дата регистрации:</w:t>
            </w:r>
          </w:p>
        </w:tc>
        <w:tc>
          <w:tcPr>
            <w:tcW w:w="4536" w:type="dxa"/>
            <w:shd w:val="clear" w:color="auto" w:fill="auto"/>
          </w:tcPr>
          <w:p w:rsidR="007C3A71" w:rsidRPr="00B41121" w:rsidRDefault="007C3A71" w:rsidP="003322C8">
            <w:pPr>
              <w:rPr>
                <w:lang w:val="en-US"/>
              </w:rPr>
            </w:pPr>
            <w:r w:rsidRPr="00B41121">
              <w:rPr>
                <w:color w:val="000000"/>
                <w:sz w:val="22"/>
                <w:szCs w:val="22"/>
              </w:rPr>
              <w:t xml:space="preserve"> </w:t>
            </w:r>
            <w:r w:rsidRPr="00B41121">
              <w:rPr>
                <w:sz w:val="22"/>
                <w:szCs w:val="22"/>
              </w:rPr>
              <w:tab/>
              <w:t xml:space="preserve">                  </w:t>
            </w:r>
            <w:r w:rsidRPr="00B41121">
              <w:rPr>
                <w:color w:val="000000"/>
                <w:sz w:val="22"/>
                <w:szCs w:val="22"/>
              </w:rPr>
              <w:t xml:space="preserve">                                 </w:t>
            </w:r>
          </w:p>
        </w:tc>
      </w:tr>
      <w:tr w:rsidR="007C3A71" w:rsidRPr="00B41121" w:rsidTr="003322C8">
        <w:trPr>
          <w:trHeight w:val="111"/>
        </w:trPr>
        <w:tc>
          <w:tcPr>
            <w:tcW w:w="4077" w:type="dxa"/>
            <w:shd w:val="clear" w:color="auto" w:fill="auto"/>
          </w:tcPr>
          <w:p w:rsidR="007C3A71" w:rsidRPr="00B41121" w:rsidRDefault="007C3A71" w:rsidP="003322C8"/>
        </w:tc>
        <w:tc>
          <w:tcPr>
            <w:tcW w:w="4536" w:type="dxa"/>
            <w:shd w:val="clear" w:color="auto" w:fill="auto"/>
          </w:tcPr>
          <w:p w:rsidR="007C3A71" w:rsidRPr="00B41121" w:rsidRDefault="007C3A71" w:rsidP="003322C8">
            <w:pPr>
              <w:rPr>
                <w:lang w:val="en-US"/>
              </w:rPr>
            </w:pPr>
          </w:p>
        </w:tc>
      </w:tr>
      <w:tr w:rsidR="007C3A71" w:rsidRPr="00B41121" w:rsidTr="003322C8">
        <w:trPr>
          <w:trHeight w:val="111"/>
        </w:trPr>
        <w:tc>
          <w:tcPr>
            <w:tcW w:w="4077" w:type="dxa"/>
            <w:shd w:val="clear" w:color="auto" w:fill="auto"/>
          </w:tcPr>
          <w:p w:rsidR="007C3A71" w:rsidRPr="00B41121" w:rsidRDefault="007C3A71" w:rsidP="003322C8">
            <w:r w:rsidRPr="00B41121">
              <w:rPr>
                <w:sz w:val="22"/>
                <w:szCs w:val="22"/>
              </w:rPr>
              <w:t>Юридический адрес:</w:t>
            </w:r>
          </w:p>
        </w:tc>
        <w:tc>
          <w:tcPr>
            <w:tcW w:w="4536" w:type="dxa"/>
            <w:shd w:val="clear" w:color="auto" w:fill="auto"/>
          </w:tcPr>
          <w:p w:rsidR="007C3A71" w:rsidRPr="00B41121" w:rsidRDefault="007C3A71" w:rsidP="003322C8">
            <w:r w:rsidRPr="00B41121">
              <w:rPr>
                <w:sz w:val="22"/>
                <w:szCs w:val="22"/>
              </w:rPr>
              <w:tab/>
              <w:t xml:space="preserve">              </w:t>
            </w:r>
          </w:p>
        </w:tc>
      </w:tr>
      <w:tr w:rsidR="007C3A71" w:rsidRPr="00B41121" w:rsidTr="003322C8">
        <w:trPr>
          <w:trHeight w:val="165"/>
        </w:trPr>
        <w:tc>
          <w:tcPr>
            <w:tcW w:w="4077" w:type="dxa"/>
            <w:shd w:val="clear" w:color="auto" w:fill="auto"/>
          </w:tcPr>
          <w:p w:rsidR="007C3A71" w:rsidRPr="00B41121" w:rsidRDefault="007C3A71" w:rsidP="003322C8"/>
        </w:tc>
        <w:tc>
          <w:tcPr>
            <w:tcW w:w="4536" w:type="dxa"/>
            <w:shd w:val="clear" w:color="auto" w:fill="auto"/>
          </w:tcPr>
          <w:p w:rsidR="007C3A71" w:rsidRPr="00B41121" w:rsidRDefault="007C3A71" w:rsidP="003322C8"/>
        </w:tc>
      </w:tr>
      <w:tr w:rsidR="007C3A71" w:rsidRPr="00B41121" w:rsidTr="003322C8">
        <w:trPr>
          <w:trHeight w:val="165"/>
        </w:trPr>
        <w:tc>
          <w:tcPr>
            <w:tcW w:w="4077" w:type="dxa"/>
            <w:shd w:val="clear" w:color="auto" w:fill="auto"/>
          </w:tcPr>
          <w:p w:rsidR="007C3A71" w:rsidRPr="00B41121" w:rsidRDefault="007C3A71" w:rsidP="003322C8">
            <w:r w:rsidRPr="00B41121">
              <w:rPr>
                <w:sz w:val="22"/>
                <w:szCs w:val="22"/>
              </w:rPr>
              <w:t>Почтовый адрес:</w:t>
            </w:r>
          </w:p>
        </w:tc>
        <w:tc>
          <w:tcPr>
            <w:tcW w:w="4536" w:type="dxa"/>
            <w:shd w:val="clear" w:color="auto" w:fill="auto"/>
          </w:tcPr>
          <w:p w:rsidR="007C3A71" w:rsidRPr="00B41121" w:rsidRDefault="007C3A71" w:rsidP="003322C8">
            <w:r w:rsidRPr="00B41121">
              <w:rPr>
                <w:sz w:val="22"/>
                <w:szCs w:val="22"/>
              </w:rPr>
              <w:tab/>
            </w:r>
          </w:p>
        </w:tc>
      </w:tr>
      <w:tr w:rsidR="007C3A71" w:rsidRPr="00B41121" w:rsidTr="003322C8">
        <w:trPr>
          <w:trHeight w:val="273"/>
        </w:trPr>
        <w:tc>
          <w:tcPr>
            <w:tcW w:w="4077" w:type="dxa"/>
            <w:shd w:val="clear" w:color="auto" w:fill="auto"/>
          </w:tcPr>
          <w:p w:rsidR="007C3A71" w:rsidRPr="00B41121" w:rsidRDefault="007C3A71" w:rsidP="003322C8"/>
        </w:tc>
        <w:tc>
          <w:tcPr>
            <w:tcW w:w="4536" w:type="dxa"/>
            <w:shd w:val="clear" w:color="auto" w:fill="auto"/>
          </w:tcPr>
          <w:p w:rsidR="007C3A71" w:rsidRPr="00B41121" w:rsidRDefault="007C3A71" w:rsidP="003322C8"/>
        </w:tc>
      </w:tr>
      <w:tr w:rsidR="007C3A71" w:rsidRPr="00B41121" w:rsidTr="003322C8">
        <w:trPr>
          <w:trHeight w:val="126"/>
        </w:trPr>
        <w:tc>
          <w:tcPr>
            <w:tcW w:w="4077" w:type="dxa"/>
            <w:shd w:val="clear" w:color="auto" w:fill="auto"/>
          </w:tcPr>
          <w:p w:rsidR="007C3A71" w:rsidRPr="00B41121" w:rsidRDefault="007C3A71" w:rsidP="003322C8">
            <w:r w:rsidRPr="00B41121">
              <w:rPr>
                <w:sz w:val="22"/>
                <w:szCs w:val="22"/>
              </w:rPr>
              <w:t>Телефон:</w:t>
            </w:r>
          </w:p>
        </w:tc>
        <w:tc>
          <w:tcPr>
            <w:tcW w:w="4536" w:type="dxa"/>
            <w:shd w:val="clear" w:color="auto" w:fill="auto"/>
          </w:tcPr>
          <w:p w:rsidR="007C3A71" w:rsidRPr="00B41121" w:rsidRDefault="007C3A71" w:rsidP="003322C8">
            <w:pPr>
              <w:rPr>
                <w:lang w:val="en-US"/>
              </w:rPr>
            </w:pPr>
            <w:r w:rsidRPr="00B41121">
              <w:rPr>
                <w:sz w:val="22"/>
                <w:szCs w:val="22"/>
              </w:rPr>
              <w:tab/>
            </w:r>
          </w:p>
        </w:tc>
      </w:tr>
      <w:tr w:rsidR="007C3A71" w:rsidRPr="00B41121" w:rsidTr="003322C8">
        <w:trPr>
          <w:trHeight w:val="423"/>
        </w:trPr>
        <w:tc>
          <w:tcPr>
            <w:tcW w:w="4077" w:type="dxa"/>
            <w:shd w:val="clear" w:color="auto" w:fill="auto"/>
          </w:tcPr>
          <w:p w:rsidR="007C3A71" w:rsidRPr="00B41121" w:rsidRDefault="007C3A71" w:rsidP="003322C8"/>
        </w:tc>
        <w:tc>
          <w:tcPr>
            <w:tcW w:w="4536" w:type="dxa"/>
            <w:shd w:val="clear" w:color="auto" w:fill="auto"/>
          </w:tcPr>
          <w:p w:rsidR="007C3A71" w:rsidRPr="00B41121" w:rsidRDefault="007C3A71" w:rsidP="003322C8">
            <w:pPr>
              <w:rPr>
                <w:lang w:val="en-US"/>
              </w:rPr>
            </w:pPr>
          </w:p>
        </w:tc>
      </w:tr>
      <w:tr w:rsidR="007C3A71" w:rsidRPr="00B41121" w:rsidTr="003322C8">
        <w:trPr>
          <w:trHeight w:val="126"/>
        </w:trPr>
        <w:tc>
          <w:tcPr>
            <w:tcW w:w="4077" w:type="dxa"/>
            <w:shd w:val="clear" w:color="auto" w:fill="auto"/>
          </w:tcPr>
          <w:p w:rsidR="007C3A71" w:rsidRPr="00B41121" w:rsidRDefault="007C3A71" w:rsidP="003322C8">
            <w:r w:rsidRPr="00B41121">
              <w:rPr>
                <w:sz w:val="22"/>
                <w:szCs w:val="22"/>
              </w:rPr>
              <w:t>Данные лица, действующего от имени компании</w:t>
            </w:r>
          </w:p>
        </w:tc>
        <w:tc>
          <w:tcPr>
            <w:tcW w:w="4536" w:type="dxa"/>
            <w:shd w:val="clear" w:color="auto" w:fill="auto"/>
          </w:tcPr>
          <w:p w:rsidR="007C3A71" w:rsidRPr="00B41121" w:rsidRDefault="007C3A71" w:rsidP="003322C8">
            <w:r w:rsidRPr="00B41121">
              <w:rPr>
                <w:sz w:val="22"/>
                <w:szCs w:val="22"/>
              </w:rPr>
              <w:t xml:space="preserve">  </w:t>
            </w:r>
            <w:r w:rsidRPr="00B41121">
              <w:rPr>
                <w:sz w:val="22"/>
                <w:szCs w:val="22"/>
              </w:rPr>
              <w:tab/>
            </w:r>
          </w:p>
        </w:tc>
      </w:tr>
      <w:tr w:rsidR="007C3A71" w:rsidRPr="00B41121" w:rsidTr="003322C8">
        <w:trPr>
          <w:trHeight w:val="120"/>
        </w:trPr>
        <w:tc>
          <w:tcPr>
            <w:tcW w:w="4077" w:type="dxa"/>
            <w:shd w:val="clear" w:color="auto" w:fill="auto"/>
          </w:tcPr>
          <w:p w:rsidR="007C3A71" w:rsidRPr="00B41121" w:rsidRDefault="007C3A71" w:rsidP="003322C8"/>
        </w:tc>
        <w:tc>
          <w:tcPr>
            <w:tcW w:w="4536" w:type="dxa"/>
            <w:shd w:val="clear" w:color="auto" w:fill="auto"/>
          </w:tcPr>
          <w:p w:rsidR="007C3A71" w:rsidRPr="00B41121" w:rsidRDefault="007C3A71" w:rsidP="003322C8"/>
        </w:tc>
      </w:tr>
      <w:tr w:rsidR="007C3A71" w:rsidRPr="00B41121" w:rsidTr="003322C8">
        <w:trPr>
          <w:trHeight w:val="120"/>
        </w:trPr>
        <w:tc>
          <w:tcPr>
            <w:tcW w:w="4077" w:type="dxa"/>
            <w:shd w:val="clear" w:color="auto" w:fill="auto"/>
          </w:tcPr>
          <w:p w:rsidR="007C3A71" w:rsidRPr="00B41121" w:rsidRDefault="007C3A71" w:rsidP="003322C8">
            <w:r w:rsidRPr="00B41121">
              <w:rPr>
                <w:sz w:val="22"/>
                <w:szCs w:val="22"/>
              </w:rPr>
              <w:t>Тип SIM-карты:</w:t>
            </w:r>
          </w:p>
        </w:tc>
        <w:tc>
          <w:tcPr>
            <w:tcW w:w="4536" w:type="dxa"/>
            <w:shd w:val="clear" w:color="auto" w:fill="auto"/>
          </w:tcPr>
          <w:p w:rsidR="007C3A71" w:rsidRPr="00B41121" w:rsidRDefault="007C3A71" w:rsidP="003322C8">
            <w:r>
              <w:rPr>
                <w:sz w:val="22"/>
                <w:szCs w:val="22"/>
              </w:rPr>
              <w:t>российская</w:t>
            </w:r>
          </w:p>
        </w:tc>
      </w:tr>
      <w:tr w:rsidR="007C3A71" w:rsidRPr="00B41121" w:rsidTr="003322C8">
        <w:trPr>
          <w:trHeight w:val="150"/>
        </w:trPr>
        <w:tc>
          <w:tcPr>
            <w:tcW w:w="4077" w:type="dxa"/>
            <w:shd w:val="clear" w:color="auto" w:fill="auto"/>
          </w:tcPr>
          <w:p w:rsidR="007C3A71" w:rsidRPr="00B41121" w:rsidRDefault="007C3A71" w:rsidP="003322C8">
            <w:pPr>
              <w:rPr>
                <w:i/>
              </w:rPr>
            </w:pPr>
            <w:r w:rsidRPr="00B41121">
              <w:rPr>
                <w:i/>
                <w:sz w:val="22"/>
                <w:szCs w:val="22"/>
              </w:rPr>
              <w:t>российская / международная</w:t>
            </w:r>
          </w:p>
        </w:tc>
        <w:tc>
          <w:tcPr>
            <w:tcW w:w="4536" w:type="dxa"/>
            <w:shd w:val="clear" w:color="auto" w:fill="auto"/>
          </w:tcPr>
          <w:p w:rsidR="007C3A71" w:rsidRPr="00B41121" w:rsidRDefault="007C3A71" w:rsidP="003322C8"/>
        </w:tc>
      </w:tr>
      <w:tr w:rsidR="007C3A71" w:rsidRPr="00B41121" w:rsidTr="003322C8">
        <w:trPr>
          <w:trHeight w:val="150"/>
        </w:trPr>
        <w:tc>
          <w:tcPr>
            <w:tcW w:w="4077" w:type="dxa"/>
            <w:shd w:val="clear" w:color="auto" w:fill="auto"/>
          </w:tcPr>
          <w:p w:rsidR="007C3A71" w:rsidRPr="00B41121" w:rsidRDefault="007C3A71" w:rsidP="003322C8">
            <w:pPr>
              <w:rPr>
                <w:lang w:val="en-US"/>
              </w:rPr>
            </w:pPr>
          </w:p>
        </w:tc>
        <w:tc>
          <w:tcPr>
            <w:tcW w:w="4536" w:type="dxa"/>
            <w:shd w:val="clear" w:color="auto" w:fill="auto"/>
          </w:tcPr>
          <w:p w:rsidR="007C3A71" w:rsidRPr="00B41121" w:rsidRDefault="007C3A71" w:rsidP="003322C8">
            <w:pPr>
              <w:rPr>
                <w:lang w:val="en-US"/>
              </w:rPr>
            </w:pPr>
          </w:p>
        </w:tc>
      </w:tr>
      <w:tr w:rsidR="007C3A71" w:rsidRPr="00B41121" w:rsidTr="003322C8">
        <w:trPr>
          <w:trHeight w:val="150"/>
        </w:trPr>
        <w:tc>
          <w:tcPr>
            <w:tcW w:w="4077" w:type="dxa"/>
            <w:shd w:val="clear" w:color="auto" w:fill="auto"/>
          </w:tcPr>
          <w:p w:rsidR="007C3A71" w:rsidRPr="00B41121" w:rsidRDefault="007C3A71" w:rsidP="003322C8">
            <w:r w:rsidRPr="00B41121">
              <w:rPr>
                <w:sz w:val="22"/>
                <w:szCs w:val="22"/>
              </w:rPr>
              <w:t>Номер SIM и IME</w:t>
            </w:r>
            <w:r w:rsidRPr="00B41121">
              <w:rPr>
                <w:sz w:val="22"/>
                <w:szCs w:val="22"/>
                <w:lang w:val="en-US"/>
              </w:rPr>
              <w:t>I</w:t>
            </w:r>
            <w:r w:rsidRPr="00B41121">
              <w:rPr>
                <w:sz w:val="22"/>
                <w:szCs w:val="22"/>
              </w:rPr>
              <w:t>:</w:t>
            </w:r>
          </w:p>
        </w:tc>
        <w:tc>
          <w:tcPr>
            <w:tcW w:w="4536" w:type="dxa"/>
            <w:shd w:val="clear" w:color="auto" w:fill="auto"/>
          </w:tcPr>
          <w:p w:rsidR="007C3A71" w:rsidRPr="00B41121" w:rsidRDefault="007C3A71" w:rsidP="003322C8">
            <w:r w:rsidRPr="00B41121">
              <w:rPr>
                <w:sz w:val="22"/>
                <w:szCs w:val="22"/>
              </w:rPr>
              <w:tab/>
            </w:r>
          </w:p>
        </w:tc>
      </w:tr>
      <w:tr w:rsidR="007C3A71" w:rsidRPr="00B41121" w:rsidTr="003322C8">
        <w:trPr>
          <w:trHeight w:val="90"/>
        </w:trPr>
        <w:tc>
          <w:tcPr>
            <w:tcW w:w="4077" w:type="dxa"/>
            <w:shd w:val="clear" w:color="auto" w:fill="auto"/>
          </w:tcPr>
          <w:p w:rsidR="007C3A71" w:rsidRPr="00B41121" w:rsidRDefault="007C3A71" w:rsidP="003322C8">
            <w:pPr>
              <w:rPr>
                <w:lang w:val="en-US"/>
              </w:rPr>
            </w:pPr>
          </w:p>
        </w:tc>
        <w:tc>
          <w:tcPr>
            <w:tcW w:w="4536" w:type="dxa"/>
            <w:shd w:val="clear" w:color="auto" w:fill="auto"/>
          </w:tcPr>
          <w:p w:rsidR="007C3A71" w:rsidRPr="00B41121" w:rsidRDefault="007C3A71" w:rsidP="003322C8">
            <w:pPr>
              <w:rPr>
                <w:lang w:val="en-US"/>
              </w:rPr>
            </w:pPr>
          </w:p>
        </w:tc>
      </w:tr>
      <w:tr w:rsidR="007C3A71" w:rsidRPr="00B41121" w:rsidTr="003322C8">
        <w:trPr>
          <w:trHeight w:val="165"/>
        </w:trPr>
        <w:tc>
          <w:tcPr>
            <w:tcW w:w="4077" w:type="dxa"/>
            <w:shd w:val="clear" w:color="auto" w:fill="auto"/>
          </w:tcPr>
          <w:p w:rsidR="007C3A71" w:rsidRPr="00B41121" w:rsidRDefault="007C3A71" w:rsidP="003322C8">
            <w:r w:rsidRPr="00B41121">
              <w:rPr>
                <w:sz w:val="22"/>
                <w:szCs w:val="22"/>
              </w:rPr>
              <w:t>Устройство «Иридиум»:</w:t>
            </w:r>
          </w:p>
        </w:tc>
        <w:tc>
          <w:tcPr>
            <w:tcW w:w="4536" w:type="dxa"/>
            <w:shd w:val="clear" w:color="auto" w:fill="auto"/>
          </w:tcPr>
          <w:p w:rsidR="007C3A71" w:rsidRPr="00B41121" w:rsidRDefault="007C3A71" w:rsidP="003322C8">
            <w:pPr>
              <w:rPr>
                <w:b/>
              </w:rPr>
            </w:pPr>
            <w:r w:rsidRPr="00B41121">
              <w:rPr>
                <w:sz w:val="22"/>
                <w:szCs w:val="22"/>
              </w:rPr>
              <w:tab/>
            </w:r>
          </w:p>
        </w:tc>
      </w:tr>
      <w:tr w:rsidR="007C3A71" w:rsidRPr="00B41121" w:rsidTr="003322C8">
        <w:trPr>
          <w:trHeight w:val="96"/>
        </w:trPr>
        <w:tc>
          <w:tcPr>
            <w:tcW w:w="4077" w:type="dxa"/>
            <w:shd w:val="clear" w:color="auto" w:fill="auto"/>
          </w:tcPr>
          <w:p w:rsidR="007C3A71" w:rsidRPr="00B41121" w:rsidRDefault="007C3A71" w:rsidP="003322C8">
            <w:pPr>
              <w:rPr>
                <w:i/>
              </w:rPr>
            </w:pPr>
            <w:r w:rsidRPr="00B41121">
              <w:rPr>
                <w:i/>
                <w:sz w:val="22"/>
                <w:szCs w:val="22"/>
              </w:rPr>
              <w:t xml:space="preserve">9500 / 9505/ 9505 а / 9555 / </w:t>
            </w:r>
            <w:r w:rsidRPr="00B41121">
              <w:rPr>
                <w:i/>
                <w:sz w:val="22"/>
                <w:szCs w:val="22"/>
                <w:lang w:val="en-US"/>
              </w:rPr>
              <w:t>Extreme</w:t>
            </w:r>
            <w:r w:rsidRPr="00B41121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4536" w:type="dxa"/>
            <w:shd w:val="clear" w:color="auto" w:fill="auto"/>
          </w:tcPr>
          <w:p w:rsidR="007C3A71" w:rsidRPr="00B41121" w:rsidRDefault="007C3A71" w:rsidP="003322C8"/>
        </w:tc>
      </w:tr>
      <w:tr w:rsidR="007C3A71" w:rsidRPr="00B41121" w:rsidTr="003322C8">
        <w:trPr>
          <w:trHeight w:val="126"/>
        </w:trPr>
        <w:tc>
          <w:tcPr>
            <w:tcW w:w="4077" w:type="dxa"/>
            <w:shd w:val="clear" w:color="auto" w:fill="auto"/>
          </w:tcPr>
          <w:p w:rsidR="007C3A71" w:rsidRPr="00B41121" w:rsidRDefault="007C3A71" w:rsidP="003322C8"/>
        </w:tc>
        <w:tc>
          <w:tcPr>
            <w:tcW w:w="4536" w:type="dxa"/>
            <w:shd w:val="clear" w:color="auto" w:fill="auto"/>
          </w:tcPr>
          <w:p w:rsidR="007C3A71" w:rsidRPr="00B41121" w:rsidRDefault="007C3A71" w:rsidP="003322C8"/>
        </w:tc>
      </w:tr>
      <w:tr w:rsidR="007C3A71" w:rsidRPr="00B41121" w:rsidTr="003322C8">
        <w:trPr>
          <w:trHeight w:val="105"/>
        </w:trPr>
        <w:tc>
          <w:tcPr>
            <w:tcW w:w="4077" w:type="dxa"/>
            <w:shd w:val="clear" w:color="auto" w:fill="auto"/>
          </w:tcPr>
          <w:p w:rsidR="007C3A71" w:rsidRPr="00B41121" w:rsidRDefault="007C3A71" w:rsidP="003322C8">
            <w:r w:rsidRPr="00B41121">
              <w:rPr>
                <w:sz w:val="22"/>
                <w:szCs w:val="22"/>
              </w:rPr>
              <w:t>Другое устройство «Иридиум»:</w:t>
            </w:r>
          </w:p>
        </w:tc>
        <w:tc>
          <w:tcPr>
            <w:tcW w:w="4536" w:type="dxa"/>
            <w:shd w:val="clear" w:color="auto" w:fill="auto"/>
          </w:tcPr>
          <w:p w:rsidR="007C3A71" w:rsidRPr="00B41121" w:rsidRDefault="007C3A71" w:rsidP="003322C8">
            <w:r w:rsidRPr="00B41121">
              <w:rPr>
                <w:sz w:val="22"/>
                <w:szCs w:val="22"/>
              </w:rPr>
              <w:tab/>
            </w:r>
          </w:p>
        </w:tc>
      </w:tr>
      <w:tr w:rsidR="007C3A71" w:rsidRPr="00B41121" w:rsidTr="003322C8">
        <w:trPr>
          <w:trHeight w:val="105"/>
        </w:trPr>
        <w:tc>
          <w:tcPr>
            <w:tcW w:w="4077" w:type="dxa"/>
            <w:shd w:val="clear" w:color="auto" w:fill="auto"/>
          </w:tcPr>
          <w:p w:rsidR="007C3A71" w:rsidRPr="00B41121" w:rsidRDefault="007C3A71" w:rsidP="003322C8"/>
        </w:tc>
        <w:tc>
          <w:tcPr>
            <w:tcW w:w="4536" w:type="dxa"/>
            <w:shd w:val="clear" w:color="auto" w:fill="auto"/>
          </w:tcPr>
          <w:p w:rsidR="007C3A71" w:rsidRPr="00B41121" w:rsidRDefault="007C3A71" w:rsidP="003322C8"/>
        </w:tc>
      </w:tr>
      <w:tr w:rsidR="007C3A71" w:rsidRPr="00B41121" w:rsidTr="003322C8">
        <w:trPr>
          <w:trHeight w:val="105"/>
        </w:trPr>
        <w:tc>
          <w:tcPr>
            <w:tcW w:w="4077" w:type="dxa"/>
            <w:shd w:val="clear" w:color="auto" w:fill="auto"/>
          </w:tcPr>
          <w:p w:rsidR="007C3A71" w:rsidRPr="00B41121" w:rsidRDefault="007C3A71" w:rsidP="003322C8">
            <w:r w:rsidRPr="00B41121">
              <w:rPr>
                <w:sz w:val="22"/>
                <w:szCs w:val="22"/>
              </w:rPr>
              <w:t>Электронная почта:</w:t>
            </w:r>
          </w:p>
        </w:tc>
        <w:tc>
          <w:tcPr>
            <w:tcW w:w="4536" w:type="dxa"/>
            <w:shd w:val="clear" w:color="auto" w:fill="auto"/>
          </w:tcPr>
          <w:p w:rsidR="007C3A71" w:rsidRPr="00B41121" w:rsidRDefault="007C3A71" w:rsidP="003322C8">
            <w:r w:rsidRPr="00B41121">
              <w:rPr>
                <w:sz w:val="22"/>
                <w:szCs w:val="22"/>
              </w:rPr>
              <w:tab/>
            </w:r>
          </w:p>
        </w:tc>
      </w:tr>
      <w:tr w:rsidR="007C3A71" w:rsidRPr="00B41121" w:rsidTr="003322C8">
        <w:trPr>
          <w:trHeight w:val="150"/>
        </w:trPr>
        <w:tc>
          <w:tcPr>
            <w:tcW w:w="4077" w:type="dxa"/>
            <w:shd w:val="clear" w:color="auto" w:fill="auto"/>
          </w:tcPr>
          <w:p w:rsidR="007C3A71" w:rsidRPr="00B41121" w:rsidRDefault="007C3A71" w:rsidP="003322C8"/>
        </w:tc>
        <w:tc>
          <w:tcPr>
            <w:tcW w:w="4536" w:type="dxa"/>
            <w:shd w:val="clear" w:color="auto" w:fill="auto"/>
          </w:tcPr>
          <w:p w:rsidR="007C3A71" w:rsidRPr="00B41121" w:rsidRDefault="007C3A71" w:rsidP="003322C8"/>
        </w:tc>
      </w:tr>
      <w:tr w:rsidR="007C3A71" w:rsidRPr="00B41121" w:rsidTr="003322C8">
        <w:trPr>
          <w:trHeight w:val="150"/>
        </w:trPr>
        <w:tc>
          <w:tcPr>
            <w:tcW w:w="4077" w:type="dxa"/>
            <w:shd w:val="clear" w:color="auto" w:fill="auto"/>
          </w:tcPr>
          <w:p w:rsidR="007C3A71" w:rsidRPr="00B41121" w:rsidRDefault="007C3A71" w:rsidP="003322C8">
            <w:r w:rsidRPr="00B41121">
              <w:rPr>
                <w:sz w:val="22"/>
                <w:szCs w:val="22"/>
              </w:rPr>
              <w:t>Номер лицевого счета Абонента:</w:t>
            </w:r>
          </w:p>
        </w:tc>
        <w:tc>
          <w:tcPr>
            <w:tcW w:w="4536" w:type="dxa"/>
            <w:shd w:val="clear" w:color="auto" w:fill="auto"/>
          </w:tcPr>
          <w:p w:rsidR="007C3A71" w:rsidRPr="00B41121" w:rsidRDefault="007C3A71" w:rsidP="003322C8">
            <w:pPr>
              <w:rPr>
                <w:b/>
              </w:rPr>
            </w:pPr>
            <w:r w:rsidRPr="00B41121">
              <w:rPr>
                <w:sz w:val="22"/>
                <w:szCs w:val="22"/>
              </w:rPr>
              <w:tab/>
            </w:r>
          </w:p>
        </w:tc>
      </w:tr>
    </w:tbl>
    <w:p w:rsidR="007C3A71" w:rsidRPr="00B41121" w:rsidRDefault="007C3A71" w:rsidP="007C3A71">
      <w:pPr>
        <w:rPr>
          <w:b/>
          <w:sz w:val="22"/>
          <w:szCs w:val="22"/>
        </w:rPr>
      </w:pPr>
    </w:p>
    <w:p w:rsidR="007C3A71" w:rsidRPr="00B41121" w:rsidRDefault="007C3A71" w:rsidP="007C3A71">
      <w:pPr>
        <w:rPr>
          <w:b/>
          <w:sz w:val="22"/>
          <w:szCs w:val="22"/>
        </w:rPr>
      </w:pPr>
    </w:p>
    <w:tbl>
      <w:tblPr>
        <w:tblpPr w:leftFromText="180" w:rightFromText="180" w:vertAnchor="text" w:horzAnchor="page" w:tblpX="1584" w:tblpY="119"/>
        <w:tblW w:w="0" w:type="auto"/>
        <w:tblLook w:val="04A0"/>
      </w:tblPr>
      <w:tblGrid>
        <w:gridCol w:w="5415"/>
      </w:tblGrid>
      <w:tr w:rsidR="007C3A71" w:rsidRPr="00B41121" w:rsidTr="003322C8">
        <w:tc>
          <w:tcPr>
            <w:tcW w:w="5415" w:type="dxa"/>
            <w:shd w:val="clear" w:color="auto" w:fill="auto"/>
          </w:tcPr>
          <w:p w:rsidR="007C3A71" w:rsidRPr="00B41121" w:rsidRDefault="007C3A71" w:rsidP="003322C8">
            <w:pPr>
              <w:spacing w:after="120"/>
              <w:rPr>
                <w:b/>
              </w:rPr>
            </w:pPr>
            <w:r w:rsidRPr="00B41121">
              <w:rPr>
                <w:b/>
                <w:sz w:val="22"/>
                <w:szCs w:val="22"/>
              </w:rPr>
              <w:t>От имени Абонента</w:t>
            </w:r>
          </w:p>
          <w:p w:rsidR="007C3A71" w:rsidRPr="00B41121" w:rsidRDefault="007C3A71" w:rsidP="003322C8">
            <w:pPr>
              <w:spacing w:after="120"/>
              <w:rPr>
                <w:b/>
              </w:rPr>
            </w:pPr>
          </w:p>
          <w:p w:rsidR="007C3A71" w:rsidRPr="00B41121" w:rsidRDefault="007C3A71" w:rsidP="003322C8">
            <w:pPr>
              <w:tabs>
                <w:tab w:val="right" w:pos="5199"/>
              </w:tabs>
              <w:spacing w:after="120"/>
              <w:rPr>
                <w:b/>
              </w:rPr>
            </w:pPr>
          </w:p>
          <w:p w:rsidR="007C3A71" w:rsidRPr="00B41121" w:rsidRDefault="007C3A71" w:rsidP="003322C8">
            <w:pPr>
              <w:tabs>
                <w:tab w:val="right" w:pos="5199"/>
              </w:tabs>
              <w:spacing w:after="120"/>
              <w:rPr>
                <w:b/>
              </w:rPr>
            </w:pPr>
            <w:r w:rsidRPr="00B41121">
              <w:rPr>
                <w:b/>
                <w:sz w:val="22"/>
                <w:szCs w:val="22"/>
              </w:rPr>
              <w:t xml:space="preserve">__________________________/ </w:t>
            </w:r>
            <w:r w:rsidRPr="00B41121">
              <w:rPr>
                <w:b/>
                <w:sz w:val="22"/>
                <w:szCs w:val="22"/>
              </w:rPr>
              <w:tab/>
            </w:r>
          </w:p>
        </w:tc>
      </w:tr>
    </w:tbl>
    <w:p w:rsidR="007C3A71" w:rsidRPr="00B41121" w:rsidRDefault="007C3A71" w:rsidP="007C3A71">
      <w:pPr>
        <w:rPr>
          <w:b/>
          <w:sz w:val="22"/>
          <w:szCs w:val="22"/>
        </w:rPr>
      </w:pPr>
    </w:p>
    <w:p w:rsidR="007C3A71" w:rsidRPr="00B41121" w:rsidRDefault="007C3A71" w:rsidP="007C3A71">
      <w:pPr>
        <w:rPr>
          <w:b/>
          <w:sz w:val="22"/>
          <w:szCs w:val="22"/>
        </w:rPr>
      </w:pPr>
    </w:p>
    <w:p w:rsidR="007C3A71" w:rsidRPr="00B41121" w:rsidRDefault="007C3A71" w:rsidP="007C3A71">
      <w:pPr>
        <w:rPr>
          <w:b/>
          <w:sz w:val="22"/>
          <w:szCs w:val="22"/>
        </w:rPr>
      </w:pPr>
    </w:p>
    <w:p w:rsidR="007C3A71" w:rsidRPr="00B41121" w:rsidRDefault="007C3A71" w:rsidP="007C3A71">
      <w:pPr>
        <w:rPr>
          <w:b/>
          <w:sz w:val="22"/>
          <w:szCs w:val="22"/>
        </w:rPr>
      </w:pPr>
    </w:p>
    <w:p w:rsidR="007C3A71" w:rsidRPr="00B41121" w:rsidRDefault="007C3A71" w:rsidP="007C3A71">
      <w:pPr>
        <w:rPr>
          <w:b/>
          <w:sz w:val="22"/>
          <w:szCs w:val="22"/>
        </w:rPr>
      </w:pPr>
    </w:p>
    <w:p w:rsidR="007C3A71" w:rsidRPr="00B41121" w:rsidRDefault="007C3A71" w:rsidP="007C3A71">
      <w:pPr>
        <w:rPr>
          <w:b/>
          <w:sz w:val="22"/>
          <w:szCs w:val="22"/>
        </w:rPr>
      </w:pPr>
    </w:p>
    <w:p w:rsidR="007C3A71" w:rsidRPr="00B41121" w:rsidRDefault="007C3A71" w:rsidP="007C3A71">
      <w:pPr>
        <w:rPr>
          <w:b/>
          <w:sz w:val="22"/>
          <w:szCs w:val="22"/>
        </w:rPr>
      </w:pPr>
      <w:r w:rsidRPr="00B41121">
        <w:rPr>
          <w:b/>
          <w:sz w:val="22"/>
          <w:szCs w:val="22"/>
        </w:rPr>
        <w:t xml:space="preserve">         </w:t>
      </w:r>
    </w:p>
    <w:p w:rsidR="007C3A71" w:rsidRPr="00B41121" w:rsidRDefault="007C3A71" w:rsidP="007C3A71">
      <w:pPr>
        <w:rPr>
          <w:sz w:val="22"/>
          <w:szCs w:val="22"/>
        </w:rPr>
      </w:pPr>
      <w:r w:rsidRPr="00B41121">
        <w:rPr>
          <w:sz w:val="22"/>
          <w:szCs w:val="22"/>
        </w:rPr>
        <w:t xml:space="preserve">          М.П.</w:t>
      </w:r>
    </w:p>
    <w:p w:rsidR="007C3A71" w:rsidRPr="00B41121" w:rsidRDefault="007C3A71" w:rsidP="007C3A71">
      <w:pPr>
        <w:rPr>
          <w:b/>
          <w:sz w:val="22"/>
          <w:szCs w:val="22"/>
          <w:lang w:val="en-US"/>
        </w:rPr>
      </w:pPr>
    </w:p>
    <w:p w:rsidR="007C3A71" w:rsidRDefault="007C3A71" w:rsidP="007C3A71">
      <w:pPr>
        <w:rPr>
          <w:b/>
          <w:lang w:val="en-US"/>
        </w:rPr>
      </w:pPr>
    </w:p>
    <w:p w:rsidR="007C3A71" w:rsidRDefault="007C3A71" w:rsidP="007C3A71">
      <w:pPr>
        <w:rPr>
          <w:b/>
          <w:lang w:val="en-US"/>
        </w:rPr>
      </w:pPr>
    </w:p>
    <w:p w:rsidR="007C3A71" w:rsidRDefault="007C3A71" w:rsidP="007C3A71">
      <w:pPr>
        <w:rPr>
          <w:b/>
          <w:lang w:val="en-US"/>
        </w:rPr>
      </w:pPr>
    </w:p>
    <w:p w:rsidR="007C3A71" w:rsidRDefault="007C3A71" w:rsidP="007C3A71">
      <w:pPr>
        <w:rPr>
          <w:b/>
          <w:lang w:val="en-US"/>
        </w:rPr>
      </w:pPr>
    </w:p>
    <w:p w:rsidR="007C3A71" w:rsidRDefault="007C3A71" w:rsidP="007C3A71">
      <w:pPr>
        <w:rPr>
          <w:b/>
          <w:lang w:val="en-US"/>
        </w:rPr>
      </w:pPr>
    </w:p>
    <w:p w:rsidR="007C3A71" w:rsidRDefault="007C3A71" w:rsidP="007C3A71">
      <w:pPr>
        <w:rPr>
          <w:b/>
          <w:lang w:val="en-US"/>
        </w:rPr>
      </w:pPr>
    </w:p>
    <w:p w:rsidR="007C3A71" w:rsidRDefault="007C3A71" w:rsidP="007C3A71">
      <w:pPr>
        <w:spacing w:before="120" w:after="120"/>
        <w:jc w:val="center"/>
        <w:rPr>
          <w:b/>
          <w:sz w:val="20"/>
          <w:szCs w:val="20"/>
          <w:lang w:val="en-US"/>
        </w:rPr>
      </w:pPr>
    </w:p>
    <w:p w:rsidR="007C3A71" w:rsidRDefault="007C3A71" w:rsidP="007C3A71">
      <w:pPr>
        <w:spacing w:before="120" w:after="120"/>
        <w:jc w:val="center"/>
        <w:rPr>
          <w:b/>
          <w:lang w:val="en-US"/>
        </w:rPr>
      </w:pPr>
    </w:p>
    <w:p w:rsidR="007C3A71" w:rsidRDefault="007C3A71" w:rsidP="007C3A71">
      <w:pPr>
        <w:spacing w:before="120" w:after="120"/>
        <w:jc w:val="center"/>
        <w:rPr>
          <w:b/>
          <w:lang w:val="en-US"/>
        </w:rPr>
      </w:pPr>
    </w:p>
    <w:p w:rsidR="007C3A71" w:rsidRPr="00B41121" w:rsidRDefault="007C3A71" w:rsidP="007C3A71">
      <w:pPr>
        <w:spacing w:before="120" w:after="120"/>
        <w:jc w:val="center"/>
        <w:rPr>
          <w:b/>
          <w:sz w:val="22"/>
          <w:szCs w:val="22"/>
        </w:rPr>
      </w:pPr>
      <w:r w:rsidRPr="00B41121">
        <w:rPr>
          <w:b/>
          <w:sz w:val="22"/>
          <w:szCs w:val="22"/>
        </w:rPr>
        <w:t>Данные лица, действующего от имени компании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52"/>
        <w:gridCol w:w="4961"/>
      </w:tblGrid>
      <w:tr w:rsidR="007C3A71" w:rsidRPr="00B41121" w:rsidTr="003322C8">
        <w:trPr>
          <w:trHeight w:val="135"/>
        </w:trPr>
        <w:tc>
          <w:tcPr>
            <w:tcW w:w="3652" w:type="dxa"/>
            <w:shd w:val="clear" w:color="auto" w:fill="auto"/>
          </w:tcPr>
          <w:p w:rsidR="007C3A71" w:rsidRPr="00B41121" w:rsidRDefault="007C3A71" w:rsidP="003322C8">
            <w:r w:rsidRPr="00B41121">
              <w:rPr>
                <w:sz w:val="22"/>
                <w:szCs w:val="22"/>
              </w:rPr>
              <w:t>Основание:</w:t>
            </w:r>
          </w:p>
        </w:tc>
        <w:tc>
          <w:tcPr>
            <w:tcW w:w="4961" w:type="dxa"/>
            <w:shd w:val="clear" w:color="auto" w:fill="auto"/>
          </w:tcPr>
          <w:p w:rsidR="007C3A71" w:rsidRPr="00B41121" w:rsidRDefault="007C3A71" w:rsidP="003322C8">
            <w:r w:rsidRPr="00B41121">
              <w:rPr>
                <w:sz w:val="22"/>
                <w:szCs w:val="22"/>
              </w:rPr>
              <w:tab/>
            </w:r>
          </w:p>
        </w:tc>
      </w:tr>
      <w:tr w:rsidR="007C3A71" w:rsidRPr="00B41121" w:rsidTr="003322C8">
        <w:trPr>
          <w:trHeight w:val="135"/>
        </w:trPr>
        <w:tc>
          <w:tcPr>
            <w:tcW w:w="3652" w:type="dxa"/>
            <w:shd w:val="clear" w:color="auto" w:fill="auto"/>
          </w:tcPr>
          <w:p w:rsidR="007C3A71" w:rsidRPr="00B41121" w:rsidRDefault="007C3A71" w:rsidP="003322C8">
            <w:r w:rsidRPr="00B41121">
              <w:rPr>
                <w:i/>
                <w:sz w:val="22"/>
                <w:szCs w:val="22"/>
              </w:rPr>
              <w:t>Доверенность / Устав / др. документ</w:t>
            </w:r>
          </w:p>
        </w:tc>
        <w:tc>
          <w:tcPr>
            <w:tcW w:w="4961" w:type="dxa"/>
            <w:shd w:val="clear" w:color="auto" w:fill="auto"/>
          </w:tcPr>
          <w:p w:rsidR="007C3A71" w:rsidRPr="00B41121" w:rsidRDefault="007C3A71" w:rsidP="003322C8"/>
        </w:tc>
      </w:tr>
      <w:tr w:rsidR="007C3A71" w:rsidRPr="00B41121" w:rsidTr="003322C8">
        <w:trPr>
          <w:trHeight w:val="135"/>
        </w:trPr>
        <w:tc>
          <w:tcPr>
            <w:tcW w:w="3652" w:type="dxa"/>
            <w:shd w:val="clear" w:color="auto" w:fill="auto"/>
          </w:tcPr>
          <w:p w:rsidR="007C3A71" w:rsidRPr="00B41121" w:rsidRDefault="007C3A71" w:rsidP="003322C8">
            <w:pPr>
              <w:rPr>
                <w:i/>
                <w:lang w:val="en-US"/>
              </w:rPr>
            </w:pPr>
          </w:p>
        </w:tc>
        <w:tc>
          <w:tcPr>
            <w:tcW w:w="4961" w:type="dxa"/>
            <w:shd w:val="clear" w:color="auto" w:fill="auto"/>
          </w:tcPr>
          <w:p w:rsidR="007C3A71" w:rsidRPr="00B41121" w:rsidRDefault="007C3A71" w:rsidP="003322C8">
            <w:pPr>
              <w:rPr>
                <w:lang w:val="en-US"/>
              </w:rPr>
            </w:pPr>
          </w:p>
        </w:tc>
      </w:tr>
      <w:tr w:rsidR="007C3A71" w:rsidRPr="00B41121" w:rsidTr="003322C8">
        <w:tc>
          <w:tcPr>
            <w:tcW w:w="3652" w:type="dxa"/>
            <w:shd w:val="clear" w:color="auto" w:fill="auto"/>
          </w:tcPr>
          <w:p w:rsidR="007C3A71" w:rsidRPr="00B41121" w:rsidRDefault="007C3A71" w:rsidP="003322C8">
            <w:r w:rsidRPr="00B41121">
              <w:rPr>
                <w:sz w:val="22"/>
                <w:szCs w:val="22"/>
              </w:rPr>
              <w:t>Фамилия Имя Отчество:</w:t>
            </w:r>
          </w:p>
        </w:tc>
        <w:tc>
          <w:tcPr>
            <w:tcW w:w="4961" w:type="dxa"/>
            <w:shd w:val="clear" w:color="auto" w:fill="auto"/>
          </w:tcPr>
          <w:p w:rsidR="007C3A71" w:rsidRPr="00B41121" w:rsidRDefault="007C3A71" w:rsidP="003322C8">
            <w:r w:rsidRPr="00B41121">
              <w:rPr>
                <w:sz w:val="22"/>
                <w:szCs w:val="22"/>
              </w:rPr>
              <w:tab/>
            </w:r>
          </w:p>
        </w:tc>
      </w:tr>
      <w:tr w:rsidR="007C3A71" w:rsidRPr="00B41121" w:rsidTr="003322C8">
        <w:tc>
          <w:tcPr>
            <w:tcW w:w="3652" w:type="dxa"/>
            <w:shd w:val="clear" w:color="auto" w:fill="auto"/>
          </w:tcPr>
          <w:p w:rsidR="007C3A71" w:rsidRPr="00B41121" w:rsidRDefault="007C3A71" w:rsidP="003322C8"/>
        </w:tc>
        <w:tc>
          <w:tcPr>
            <w:tcW w:w="4961" w:type="dxa"/>
            <w:shd w:val="clear" w:color="auto" w:fill="auto"/>
          </w:tcPr>
          <w:p w:rsidR="007C3A71" w:rsidRPr="00B41121" w:rsidRDefault="007C3A71" w:rsidP="003322C8"/>
        </w:tc>
      </w:tr>
      <w:tr w:rsidR="007C3A71" w:rsidRPr="00B41121" w:rsidTr="003322C8">
        <w:trPr>
          <w:trHeight w:val="120"/>
        </w:trPr>
        <w:tc>
          <w:tcPr>
            <w:tcW w:w="3652" w:type="dxa"/>
            <w:shd w:val="clear" w:color="auto" w:fill="auto"/>
          </w:tcPr>
          <w:p w:rsidR="007C3A71" w:rsidRPr="00B41121" w:rsidRDefault="007C3A71" w:rsidP="003322C8">
            <w:r w:rsidRPr="00B41121">
              <w:rPr>
                <w:sz w:val="22"/>
                <w:szCs w:val="22"/>
              </w:rPr>
              <w:t>Место регистрации:</w:t>
            </w:r>
          </w:p>
        </w:tc>
        <w:tc>
          <w:tcPr>
            <w:tcW w:w="4961" w:type="dxa"/>
            <w:shd w:val="clear" w:color="auto" w:fill="auto"/>
          </w:tcPr>
          <w:p w:rsidR="007C3A71" w:rsidRPr="00B41121" w:rsidRDefault="007C3A71" w:rsidP="003322C8">
            <w:pPr>
              <w:rPr>
                <w:lang w:val="en-US"/>
              </w:rPr>
            </w:pPr>
            <w:r w:rsidRPr="00B41121">
              <w:rPr>
                <w:sz w:val="22"/>
                <w:szCs w:val="22"/>
              </w:rPr>
              <w:tab/>
            </w:r>
          </w:p>
        </w:tc>
      </w:tr>
      <w:tr w:rsidR="007C3A71" w:rsidRPr="00B41121" w:rsidTr="003322C8">
        <w:trPr>
          <w:trHeight w:val="135"/>
        </w:trPr>
        <w:tc>
          <w:tcPr>
            <w:tcW w:w="3652" w:type="dxa"/>
            <w:shd w:val="clear" w:color="auto" w:fill="auto"/>
          </w:tcPr>
          <w:p w:rsidR="007C3A71" w:rsidRPr="00B41121" w:rsidRDefault="007C3A71" w:rsidP="003322C8">
            <w:pPr>
              <w:rPr>
                <w:lang w:val="en-US"/>
              </w:rPr>
            </w:pPr>
          </w:p>
        </w:tc>
        <w:tc>
          <w:tcPr>
            <w:tcW w:w="4961" w:type="dxa"/>
            <w:shd w:val="clear" w:color="auto" w:fill="auto"/>
          </w:tcPr>
          <w:p w:rsidR="007C3A71" w:rsidRPr="00B41121" w:rsidRDefault="007C3A71" w:rsidP="003322C8">
            <w:pPr>
              <w:rPr>
                <w:lang w:val="en-US"/>
              </w:rPr>
            </w:pPr>
          </w:p>
        </w:tc>
      </w:tr>
      <w:tr w:rsidR="007C3A71" w:rsidRPr="00B41121" w:rsidTr="003322C8">
        <w:trPr>
          <w:trHeight w:val="70"/>
        </w:trPr>
        <w:tc>
          <w:tcPr>
            <w:tcW w:w="3652" w:type="dxa"/>
            <w:shd w:val="clear" w:color="auto" w:fill="auto"/>
          </w:tcPr>
          <w:p w:rsidR="007C3A71" w:rsidRPr="00B41121" w:rsidRDefault="007C3A71" w:rsidP="003322C8">
            <w:r w:rsidRPr="00B41121">
              <w:rPr>
                <w:sz w:val="22"/>
                <w:szCs w:val="22"/>
              </w:rPr>
              <w:t>Серия и номер паспорта:</w:t>
            </w:r>
          </w:p>
        </w:tc>
        <w:tc>
          <w:tcPr>
            <w:tcW w:w="4961" w:type="dxa"/>
            <w:shd w:val="clear" w:color="auto" w:fill="auto"/>
          </w:tcPr>
          <w:p w:rsidR="007C3A71" w:rsidRPr="00B41121" w:rsidRDefault="007C3A71" w:rsidP="003322C8">
            <w:pPr>
              <w:rPr>
                <w:lang w:val="en-US"/>
              </w:rPr>
            </w:pPr>
            <w:r w:rsidRPr="00B41121">
              <w:rPr>
                <w:sz w:val="22"/>
                <w:szCs w:val="22"/>
              </w:rPr>
              <w:tab/>
            </w:r>
          </w:p>
        </w:tc>
      </w:tr>
      <w:tr w:rsidR="007C3A71" w:rsidRPr="00B41121" w:rsidTr="003322C8">
        <w:trPr>
          <w:trHeight w:val="120"/>
        </w:trPr>
        <w:tc>
          <w:tcPr>
            <w:tcW w:w="3652" w:type="dxa"/>
            <w:shd w:val="clear" w:color="auto" w:fill="auto"/>
          </w:tcPr>
          <w:p w:rsidR="007C3A71" w:rsidRPr="00B41121" w:rsidRDefault="007C3A71" w:rsidP="003322C8">
            <w:pPr>
              <w:rPr>
                <w:lang w:val="en-US"/>
              </w:rPr>
            </w:pPr>
          </w:p>
        </w:tc>
        <w:tc>
          <w:tcPr>
            <w:tcW w:w="4961" w:type="dxa"/>
            <w:shd w:val="clear" w:color="auto" w:fill="auto"/>
          </w:tcPr>
          <w:p w:rsidR="007C3A71" w:rsidRPr="00B41121" w:rsidRDefault="007C3A71" w:rsidP="003322C8">
            <w:pPr>
              <w:rPr>
                <w:lang w:val="en-US"/>
              </w:rPr>
            </w:pPr>
          </w:p>
        </w:tc>
      </w:tr>
      <w:tr w:rsidR="007C3A71" w:rsidRPr="00B41121" w:rsidTr="003322C8">
        <w:trPr>
          <w:trHeight w:val="80"/>
        </w:trPr>
        <w:tc>
          <w:tcPr>
            <w:tcW w:w="3652" w:type="dxa"/>
            <w:shd w:val="clear" w:color="auto" w:fill="auto"/>
          </w:tcPr>
          <w:p w:rsidR="007C3A71" w:rsidRPr="00B41121" w:rsidRDefault="007C3A71" w:rsidP="003322C8">
            <w:r w:rsidRPr="00B41121">
              <w:rPr>
                <w:sz w:val="22"/>
                <w:szCs w:val="22"/>
              </w:rPr>
              <w:t>Дата выдачи паспорта:</w:t>
            </w:r>
          </w:p>
        </w:tc>
        <w:tc>
          <w:tcPr>
            <w:tcW w:w="4961" w:type="dxa"/>
            <w:shd w:val="clear" w:color="auto" w:fill="auto"/>
          </w:tcPr>
          <w:p w:rsidR="007C3A71" w:rsidRPr="00B41121" w:rsidRDefault="007C3A71" w:rsidP="003322C8">
            <w:pPr>
              <w:rPr>
                <w:lang w:val="en-US"/>
              </w:rPr>
            </w:pPr>
            <w:r w:rsidRPr="00B41121">
              <w:rPr>
                <w:sz w:val="22"/>
                <w:szCs w:val="22"/>
              </w:rPr>
              <w:tab/>
            </w:r>
          </w:p>
        </w:tc>
      </w:tr>
      <w:tr w:rsidR="007C3A71" w:rsidRPr="00B41121" w:rsidTr="003322C8">
        <w:trPr>
          <w:trHeight w:val="95"/>
        </w:trPr>
        <w:tc>
          <w:tcPr>
            <w:tcW w:w="3652" w:type="dxa"/>
            <w:shd w:val="clear" w:color="auto" w:fill="auto"/>
          </w:tcPr>
          <w:p w:rsidR="007C3A71" w:rsidRPr="00B41121" w:rsidRDefault="007C3A71" w:rsidP="003322C8">
            <w:pPr>
              <w:rPr>
                <w:lang w:val="en-US"/>
              </w:rPr>
            </w:pPr>
          </w:p>
        </w:tc>
        <w:tc>
          <w:tcPr>
            <w:tcW w:w="4961" w:type="dxa"/>
            <w:shd w:val="clear" w:color="auto" w:fill="auto"/>
          </w:tcPr>
          <w:p w:rsidR="007C3A71" w:rsidRPr="00B41121" w:rsidRDefault="007C3A71" w:rsidP="003322C8">
            <w:pPr>
              <w:rPr>
                <w:lang w:val="en-US"/>
              </w:rPr>
            </w:pPr>
          </w:p>
        </w:tc>
      </w:tr>
      <w:tr w:rsidR="007C3A71" w:rsidRPr="00B41121" w:rsidTr="003322C8">
        <w:trPr>
          <w:trHeight w:val="95"/>
        </w:trPr>
        <w:tc>
          <w:tcPr>
            <w:tcW w:w="3652" w:type="dxa"/>
            <w:shd w:val="clear" w:color="auto" w:fill="auto"/>
          </w:tcPr>
          <w:p w:rsidR="007C3A71" w:rsidRPr="00B41121" w:rsidRDefault="007C3A71" w:rsidP="003322C8">
            <w:r w:rsidRPr="00B41121">
              <w:rPr>
                <w:sz w:val="22"/>
                <w:szCs w:val="22"/>
              </w:rPr>
              <w:t>Наименование органа, выдавшего паспорт:</w:t>
            </w:r>
          </w:p>
        </w:tc>
        <w:tc>
          <w:tcPr>
            <w:tcW w:w="4961" w:type="dxa"/>
            <w:shd w:val="clear" w:color="auto" w:fill="auto"/>
          </w:tcPr>
          <w:p w:rsidR="007C3A71" w:rsidRPr="00B41121" w:rsidRDefault="007C3A71" w:rsidP="003322C8">
            <w:pPr>
              <w:rPr>
                <w:lang w:val="en-US"/>
              </w:rPr>
            </w:pPr>
            <w:r w:rsidRPr="00B41121">
              <w:rPr>
                <w:sz w:val="22"/>
                <w:szCs w:val="22"/>
              </w:rPr>
              <w:t xml:space="preserve"> </w:t>
            </w:r>
            <w:r w:rsidRPr="00B41121">
              <w:rPr>
                <w:sz w:val="22"/>
                <w:szCs w:val="22"/>
              </w:rPr>
              <w:tab/>
            </w:r>
          </w:p>
        </w:tc>
      </w:tr>
      <w:tr w:rsidR="007C3A71" w:rsidRPr="00B41121" w:rsidTr="003322C8">
        <w:trPr>
          <w:trHeight w:val="95"/>
        </w:trPr>
        <w:tc>
          <w:tcPr>
            <w:tcW w:w="3652" w:type="dxa"/>
            <w:shd w:val="clear" w:color="auto" w:fill="auto"/>
          </w:tcPr>
          <w:p w:rsidR="007C3A71" w:rsidRPr="00B41121" w:rsidRDefault="007C3A71" w:rsidP="003322C8">
            <w:pPr>
              <w:rPr>
                <w:lang w:val="en-US"/>
              </w:rPr>
            </w:pPr>
          </w:p>
        </w:tc>
        <w:tc>
          <w:tcPr>
            <w:tcW w:w="4961" w:type="dxa"/>
            <w:shd w:val="clear" w:color="auto" w:fill="auto"/>
          </w:tcPr>
          <w:p w:rsidR="007C3A71" w:rsidRPr="00B41121" w:rsidRDefault="007C3A71" w:rsidP="003322C8">
            <w:pPr>
              <w:rPr>
                <w:lang w:val="en-US"/>
              </w:rPr>
            </w:pPr>
          </w:p>
        </w:tc>
      </w:tr>
      <w:tr w:rsidR="007C3A71" w:rsidRPr="00B41121" w:rsidTr="003322C8">
        <w:trPr>
          <w:trHeight w:val="135"/>
        </w:trPr>
        <w:tc>
          <w:tcPr>
            <w:tcW w:w="3652" w:type="dxa"/>
            <w:shd w:val="clear" w:color="auto" w:fill="auto"/>
          </w:tcPr>
          <w:p w:rsidR="007C3A71" w:rsidRPr="00B41121" w:rsidRDefault="007C3A71" w:rsidP="003322C8">
            <w:r w:rsidRPr="00B41121">
              <w:rPr>
                <w:sz w:val="22"/>
                <w:szCs w:val="22"/>
              </w:rPr>
              <w:t>Номер телефона:</w:t>
            </w:r>
          </w:p>
        </w:tc>
        <w:tc>
          <w:tcPr>
            <w:tcW w:w="4961" w:type="dxa"/>
            <w:shd w:val="clear" w:color="auto" w:fill="auto"/>
          </w:tcPr>
          <w:p w:rsidR="007C3A71" w:rsidRPr="00B41121" w:rsidRDefault="007C3A71" w:rsidP="003322C8">
            <w:pPr>
              <w:rPr>
                <w:lang w:val="en-US"/>
              </w:rPr>
            </w:pPr>
            <w:r w:rsidRPr="00B41121">
              <w:rPr>
                <w:sz w:val="22"/>
                <w:szCs w:val="22"/>
              </w:rPr>
              <w:tab/>
            </w:r>
          </w:p>
        </w:tc>
      </w:tr>
    </w:tbl>
    <w:p w:rsidR="007C3A71" w:rsidRPr="00B41121" w:rsidRDefault="007C3A71" w:rsidP="007C3A71">
      <w:pPr>
        <w:rPr>
          <w:sz w:val="22"/>
          <w:szCs w:val="22"/>
          <w:lang w:val="en-US"/>
        </w:rPr>
      </w:pPr>
      <w:bookmarkStart w:id="10" w:name="_GoBack"/>
      <w:bookmarkEnd w:id="10"/>
    </w:p>
    <w:p w:rsidR="007C3A71" w:rsidRPr="00B41121" w:rsidRDefault="007C3A71" w:rsidP="007C3A71">
      <w:pPr>
        <w:rPr>
          <w:sz w:val="22"/>
          <w:szCs w:val="22"/>
          <w:lang w:val="en-US"/>
        </w:rPr>
      </w:pPr>
    </w:p>
    <w:p w:rsidR="007C3A71" w:rsidRPr="00B41121" w:rsidRDefault="007C3A71" w:rsidP="007C3A71">
      <w:pPr>
        <w:rPr>
          <w:sz w:val="22"/>
          <w:szCs w:val="22"/>
          <w:lang w:val="en-US"/>
        </w:rPr>
      </w:pPr>
    </w:p>
    <w:p w:rsidR="007C3A71" w:rsidRPr="00B41121" w:rsidRDefault="007C3A71" w:rsidP="007C3A71">
      <w:pPr>
        <w:rPr>
          <w:sz w:val="22"/>
          <w:szCs w:val="22"/>
          <w:lang w:val="en-US"/>
        </w:rPr>
      </w:pPr>
    </w:p>
    <w:p w:rsidR="007C3A71" w:rsidRPr="00B41121" w:rsidRDefault="007C3A71" w:rsidP="007C3A71">
      <w:pPr>
        <w:rPr>
          <w:sz w:val="22"/>
          <w:szCs w:val="22"/>
          <w:lang w:val="en-US"/>
        </w:rPr>
      </w:pPr>
    </w:p>
    <w:p w:rsidR="007C3A71" w:rsidRPr="00B41121" w:rsidRDefault="007C3A71" w:rsidP="007C3A71">
      <w:pPr>
        <w:rPr>
          <w:sz w:val="22"/>
          <w:szCs w:val="22"/>
          <w:lang w:val="en-US"/>
        </w:rPr>
      </w:pPr>
    </w:p>
    <w:p w:rsidR="007C3A71" w:rsidRDefault="007C3A71" w:rsidP="007C3A71">
      <w:pPr>
        <w:rPr>
          <w:lang w:val="en-US"/>
        </w:rPr>
      </w:pPr>
    </w:p>
    <w:p w:rsidR="007C3A71" w:rsidRDefault="007C3A71" w:rsidP="007C3A71">
      <w:pPr>
        <w:rPr>
          <w:lang w:val="en-US"/>
        </w:rPr>
      </w:pPr>
    </w:p>
    <w:p w:rsidR="007C3A71" w:rsidRDefault="007C3A71" w:rsidP="007C3A71">
      <w:pPr>
        <w:rPr>
          <w:lang w:val="en-US"/>
        </w:rPr>
      </w:pPr>
    </w:p>
    <w:p w:rsidR="007C3A71" w:rsidRDefault="007C3A71" w:rsidP="007C3A71">
      <w:pPr>
        <w:rPr>
          <w:lang w:val="en-US"/>
        </w:rPr>
      </w:pPr>
    </w:p>
    <w:p w:rsidR="007C3A71" w:rsidRDefault="007C3A71" w:rsidP="007C3A71">
      <w:pPr>
        <w:rPr>
          <w:lang w:val="en-US"/>
        </w:rPr>
      </w:pPr>
    </w:p>
    <w:p w:rsidR="007C3A71" w:rsidRDefault="007C3A71" w:rsidP="007C3A71">
      <w:pPr>
        <w:rPr>
          <w:lang w:val="en-US"/>
        </w:rPr>
      </w:pPr>
    </w:p>
    <w:p w:rsidR="007C3A71" w:rsidRDefault="007C3A71" w:rsidP="007C3A71">
      <w:pPr>
        <w:rPr>
          <w:lang w:val="en-US"/>
        </w:rPr>
      </w:pPr>
    </w:p>
    <w:p w:rsidR="007C3A71" w:rsidRDefault="007C3A71" w:rsidP="007C3A71">
      <w:pPr>
        <w:rPr>
          <w:lang w:val="en-US"/>
        </w:rPr>
      </w:pPr>
    </w:p>
    <w:p w:rsidR="007C3A71" w:rsidRDefault="007C3A71" w:rsidP="007C3A71">
      <w:pPr>
        <w:rPr>
          <w:lang w:val="en-US"/>
        </w:rPr>
      </w:pPr>
    </w:p>
    <w:p w:rsidR="007C3A71" w:rsidRDefault="007C3A71" w:rsidP="007C3A71">
      <w:pPr>
        <w:rPr>
          <w:lang w:val="en-US"/>
        </w:rPr>
      </w:pPr>
    </w:p>
    <w:p w:rsidR="007C3A71" w:rsidRDefault="007C3A71" w:rsidP="007C3A71">
      <w:pPr>
        <w:rPr>
          <w:lang w:val="en-US"/>
        </w:rPr>
      </w:pPr>
    </w:p>
    <w:p w:rsidR="007C3A71" w:rsidRDefault="007C3A71" w:rsidP="007C3A71">
      <w:pPr>
        <w:rPr>
          <w:lang w:val="en-US"/>
        </w:rPr>
      </w:pPr>
    </w:p>
    <w:p w:rsidR="007C3A71" w:rsidRDefault="007C3A71" w:rsidP="007C3A71">
      <w:pPr>
        <w:rPr>
          <w:lang w:val="en-US"/>
        </w:rPr>
      </w:pPr>
    </w:p>
    <w:p w:rsidR="007C3A71" w:rsidRDefault="007C3A71" w:rsidP="007C3A71">
      <w:pPr>
        <w:rPr>
          <w:lang w:val="en-US"/>
        </w:rPr>
      </w:pPr>
    </w:p>
    <w:p w:rsidR="007C3A71" w:rsidRDefault="007C3A71" w:rsidP="007C3A71">
      <w:pPr>
        <w:rPr>
          <w:lang w:val="en-US"/>
        </w:rPr>
      </w:pPr>
    </w:p>
    <w:p w:rsidR="007C3A71" w:rsidRDefault="007C3A71" w:rsidP="007C3A71">
      <w:pPr>
        <w:rPr>
          <w:lang w:val="en-US"/>
        </w:rPr>
      </w:pPr>
    </w:p>
    <w:p w:rsidR="007C3A71" w:rsidRDefault="007C3A71" w:rsidP="007C3A71">
      <w:pPr>
        <w:rPr>
          <w:lang w:val="en-US"/>
        </w:rPr>
      </w:pPr>
    </w:p>
    <w:p w:rsidR="007C3A71" w:rsidRDefault="007C3A71" w:rsidP="007C3A71">
      <w:pPr>
        <w:rPr>
          <w:lang w:val="en-US"/>
        </w:rPr>
      </w:pPr>
    </w:p>
    <w:p w:rsidR="007C3A71" w:rsidRDefault="007C3A71" w:rsidP="007C3A71">
      <w:pPr>
        <w:rPr>
          <w:lang w:val="en-US"/>
        </w:rPr>
      </w:pPr>
    </w:p>
    <w:p w:rsidR="007C3A71" w:rsidRDefault="007C3A71" w:rsidP="007C3A71">
      <w:pPr>
        <w:rPr>
          <w:lang w:val="en-US"/>
        </w:rPr>
      </w:pPr>
    </w:p>
    <w:p w:rsidR="007C3A71" w:rsidRDefault="007C3A71" w:rsidP="007C3A71">
      <w:pPr>
        <w:rPr>
          <w:lang w:val="en-US"/>
        </w:rPr>
      </w:pPr>
    </w:p>
    <w:p w:rsidR="007C3A71" w:rsidRDefault="007C3A71" w:rsidP="007C3A71">
      <w:pPr>
        <w:rPr>
          <w:lang w:val="en-US"/>
        </w:rPr>
      </w:pPr>
    </w:p>
    <w:p w:rsidR="007C3A71" w:rsidRPr="001B2EB4" w:rsidRDefault="007C3A71" w:rsidP="007C3A71">
      <w:pPr>
        <w:rPr>
          <w:lang w:val="en-US"/>
        </w:rPr>
      </w:pPr>
    </w:p>
    <w:p w:rsidR="007C3A71" w:rsidRDefault="007C3A71" w:rsidP="007C3A71">
      <w:pPr>
        <w:rPr>
          <w:b/>
          <w:lang w:val="en-US"/>
        </w:rPr>
      </w:pPr>
    </w:p>
    <w:p w:rsidR="007C3A71" w:rsidRDefault="007C3A71" w:rsidP="007C3A71">
      <w:pPr>
        <w:rPr>
          <w:b/>
        </w:rPr>
      </w:pPr>
    </w:p>
    <w:p w:rsidR="008D6206" w:rsidRDefault="008D6206" w:rsidP="007C3A71">
      <w:pPr>
        <w:rPr>
          <w:b/>
        </w:rPr>
      </w:pPr>
    </w:p>
    <w:p w:rsidR="008D6206" w:rsidRDefault="008D6206" w:rsidP="007C3A71">
      <w:pPr>
        <w:rPr>
          <w:b/>
        </w:rPr>
      </w:pPr>
    </w:p>
    <w:p w:rsidR="008D6206" w:rsidRPr="008D6206" w:rsidRDefault="008D6206" w:rsidP="007C3A71">
      <w:pPr>
        <w:rPr>
          <w:b/>
        </w:rPr>
      </w:pPr>
    </w:p>
    <w:p w:rsidR="007C3A71" w:rsidRDefault="007C3A71" w:rsidP="007C3A71">
      <w:pPr>
        <w:rPr>
          <w:b/>
          <w:lang w:val="en-US"/>
        </w:rPr>
      </w:pPr>
    </w:p>
    <w:p w:rsidR="007C3A71" w:rsidRDefault="007C3A71" w:rsidP="007C3A71">
      <w:pPr>
        <w:rPr>
          <w:b/>
          <w:lang w:val="en-US"/>
        </w:rPr>
      </w:pPr>
    </w:p>
    <w:p w:rsidR="007C3A71" w:rsidRDefault="007C3A71" w:rsidP="007C3A71">
      <w:pPr>
        <w:rPr>
          <w:b/>
          <w:lang w:val="en-US"/>
        </w:rPr>
      </w:pPr>
    </w:p>
    <w:p w:rsidR="007C3A71" w:rsidRDefault="007C3A71" w:rsidP="007C3A71">
      <w:pPr>
        <w:jc w:val="right"/>
        <w:rPr>
          <w:b/>
          <w:sz w:val="20"/>
          <w:szCs w:val="20"/>
          <w:lang w:val="en-US"/>
        </w:rPr>
      </w:pPr>
    </w:p>
    <w:p w:rsidR="007C3A71" w:rsidRDefault="007C3A71" w:rsidP="007C3A71">
      <w:pPr>
        <w:jc w:val="right"/>
        <w:rPr>
          <w:b/>
          <w:sz w:val="20"/>
          <w:szCs w:val="20"/>
          <w:lang w:val="en-US"/>
        </w:rPr>
      </w:pPr>
    </w:p>
    <w:p w:rsidR="007C3A71" w:rsidRDefault="007C3A71" w:rsidP="007C3A71">
      <w:pPr>
        <w:jc w:val="right"/>
        <w:rPr>
          <w:b/>
          <w:sz w:val="20"/>
          <w:szCs w:val="20"/>
          <w:lang w:val="en-US"/>
        </w:rPr>
      </w:pPr>
    </w:p>
    <w:p w:rsidR="007C3A71" w:rsidRDefault="007C3A71" w:rsidP="007C3A71">
      <w:pPr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Приложение № 2 </w:t>
      </w:r>
    </w:p>
    <w:p w:rsidR="007C3A71" w:rsidRDefault="007C3A71" w:rsidP="007C3A71">
      <w:pPr>
        <w:jc w:val="both"/>
        <w:rPr>
          <w:b/>
          <w:sz w:val="20"/>
          <w:szCs w:val="20"/>
        </w:rPr>
      </w:pPr>
    </w:p>
    <w:p w:rsidR="007C3A71" w:rsidRDefault="007C3A71" w:rsidP="007C3A71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СОГЛАСИЕ АБОНЕНТА НА ОБРАБОТКУ ПЕРСОНАЛЬНЫХ ДАННЫХ</w:t>
      </w:r>
    </w:p>
    <w:p w:rsidR="007C3A71" w:rsidRDefault="007C3A71" w:rsidP="007C3A71">
      <w:pPr>
        <w:jc w:val="center"/>
        <w:rPr>
          <w:b/>
          <w:sz w:val="20"/>
          <w:szCs w:val="20"/>
        </w:rPr>
      </w:pPr>
    </w:p>
    <w:tbl>
      <w:tblPr>
        <w:tblW w:w="10632" w:type="dxa"/>
        <w:tblInd w:w="-176" w:type="dxa"/>
        <w:tblLook w:val="04A0"/>
      </w:tblPr>
      <w:tblGrid>
        <w:gridCol w:w="10632"/>
      </w:tblGrid>
      <w:tr w:rsidR="007C3A71" w:rsidRPr="0010241F" w:rsidTr="003322C8">
        <w:tc>
          <w:tcPr>
            <w:tcW w:w="10632" w:type="dxa"/>
            <w:hideMark/>
          </w:tcPr>
          <w:p w:rsidR="007C3A71" w:rsidRPr="0010241F" w:rsidRDefault="007C3A71" w:rsidP="003322C8">
            <w:pPr>
              <w:tabs>
                <w:tab w:val="right" w:pos="4465"/>
              </w:tabs>
              <w:jc w:val="both"/>
              <w:rPr>
                <w:sz w:val="18"/>
                <w:szCs w:val="18"/>
                <w:vertAlign w:val="superscript"/>
              </w:rPr>
            </w:pPr>
            <w:r w:rsidRPr="0010241F">
              <w:rPr>
                <w:sz w:val="18"/>
                <w:szCs w:val="18"/>
              </w:rPr>
              <w:t xml:space="preserve">Я, </w:t>
            </w:r>
            <w:r w:rsidRPr="0010241F">
              <w:rPr>
                <w:sz w:val="18"/>
                <w:szCs w:val="18"/>
                <w:u w:val="single"/>
              </w:rPr>
              <w:tab/>
              <w:t>______________________________(ФИО Абонента)</w:t>
            </w:r>
            <w:r w:rsidRPr="0010241F">
              <w:rPr>
                <w:sz w:val="18"/>
                <w:szCs w:val="18"/>
              </w:rPr>
              <w:t xml:space="preserve">,  проживающий по адресу: </w:t>
            </w:r>
            <w:r w:rsidRPr="0010241F">
              <w:rPr>
                <w:sz w:val="18"/>
                <w:szCs w:val="18"/>
                <w:u w:val="single"/>
              </w:rPr>
              <w:tab/>
              <w:t>_____________________________(Адрес Абонента),</w:t>
            </w:r>
            <w:r w:rsidRPr="0010241F">
              <w:rPr>
                <w:sz w:val="18"/>
                <w:szCs w:val="18"/>
                <w:u w:val="single"/>
              </w:rPr>
              <w:tab/>
            </w:r>
            <w:r w:rsidRPr="0010241F">
              <w:rPr>
                <w:sz w:val="18"/>
                <w:szCs w:val="18"/>
                <w:u w:val="single"/>
              </w:rPr>
              <w:tab/>
              <w:t>(Номер основн</w:t>
            </w:r>
            <w:r>
              <w:rPr>
                <w:sz w:val="18"/>
                <w:szCs w:val="18"/>
                <w:u w:val="single"/>
              </w:rPr>
              <w:t xml:space="preserve">ого документа, удостоверяющего </w:t>
            </w:r>
            <w:r w:rsidRPr="0010241F">
              <w:rPr>
                <w:sz w:val="18"/>
                <w:szCs w:val="18"/>
                <w:u w:val="single"/>
              </w:rPr>
              <w:t>личность, сведения о дате выдачи указанного документа и выдавшем его органе)</w:t>
            </w:r>
            <w:r w:rsidRPr="0010241F">
              <w:rPr>
                <w:sz w:val="18"/>
                <w:szCs w:val="18"/>
              </w:rPr>
              <w:t xml:space="preserve"> (далее «</w:t>
            </w:r>
            <w:r w:rsidRPr="0010241F">
              <w:rPr>
                <w:b/>
                <w:sz w:val="18"/>
                <w:szCs w:val="18"/>
              </w:rPr>
              <w:t>Абонент</w:t>
            </w:r>
            <w:r w:rsidRPr="0010241F">
              <w:rPr>
                <w:sz w:val="18"/>
                <w:szCs w:val="18"/>
              </w:rPr>
              <w:t xml:space="preserve">»), отдаю себе отчет в том, что в целях заключения и исполнения Договора № </w:t>
            </w:r>
            <w:r w:rsidRPr="005B57C4">
              <w:rPr>
                <w:sz w:val="18"/>
                <w:szCs w:val="18"/>
              </w:rPr>
              <w:t xml:space="preserve"> ___</w:t>
            </w:r>
            <w:r w:rsidRPr="008261B7">
              <w:rPr>
                <w:b/>
                <w:sz w:val="18"/>
                <w:szCs w:val="18"/>
              </w:rPr>
              <w:t>__________</w:t>
            </w:r>
            <w:r w:rsidRPr="0010241F">
              <w:rPr>
                <w:sz w:val="18"/>
                <w:szCs w:val="18"/>
              </w:rPr>
              <w:t xml:space="preserve"> на оказание услуг подвижной спутниковой связи от </w:t>
            </w:r>
            <w:r w:rsidRPr="008261B7">
              <w:rPr>
                <w:b/>
                <w:sz w:val="18"/>
                <w:szCs w:val="18"/>
              </w:rPr>
              <w:t>«___» ____________ 20</w:t>
            </w:r>
            <w:r>
              <w:rPr>
                <w:b/>
                <w:sz w:val="18"/>
                <w:szCs w:val="18"/>
              </w:rPr>
              <w:t>25</w:t>
            </w:r>
            <w:r w:rsidRPr="0010241F">
              <w:rPr>
                <w:sz w:val="18"/>
                <w:szCs w:val="18"/>
              </w:rPr>
              <w:t>г</w:t>
            </w:r>
            <w:r>
              <w:rPr>
                <w:sz w:val="18"/>
                <w:szCs w:val="18"/>
              </w:rPr>
              <w:t>.</w:t>
            </w:r>
            <w:r w:rsidRPr="0010241F">
              <w:rPr>
                <w:sz w:val="18"/>
                <w:szCs w:val="18"/>
              </w:rPr>
              <w:t xml:space="preserve"> (далее «</w:t>
            </w:r>
            <w:r w:rsidRPr="0010241F">
              <w:rPr>
                <w:b/>
                <w:sz w:val="18"/>
                <w:szCs w:val="18"/>
              </w:rPr>
              <w:t>Договор</w:t>
            </w:r>
            <w:r w:rsidRPr="0010241F">
              <w:rPr>
                <w:sz w:val="18"/>
                <w:szCs w:val="18"/>
              </w:rPr>
              <w:t xml:space="preserve">») у Оператора может возникнуть необходимость в обработке отдельных видов персональных данных обо мне, и руководствуясь абз. 4 п. 2 ст. 53 Федерального закона от 07.07.2003 № 126-ФЗ «О связи» и </w:t>
            </w:r>
            <w:r w:rsidRPr="00557BD4">
              <w:rPr>
                <w:sz w:val="18"/>
                <w:szCs w:val="18"/>
              </w:rPr>
              <w:t xml:space="preserve">пп. «ж» и «з» п. 24 раздела 3 «Правил оказания услуг подвижной связи», утвержденных Постановлением Правительства РФ </w:t>
            </w:r>
            <w:r w:rsidRPr="003F6F72">
              <w:rPr>
                <w:sz w:val="18"/>
                <w:szCs w:val="18"/>
              </w:rPr>
              <w:t>от 30 декабря 2024 г. N 1994</w:t>
            </w:r>
            <w:r w:rsidRPr="0010241F">
              <w:rPr>
                <w:sz w:val="18"/>
                <w:szCs w:val="18"/>
              </w:rPr>
              <w:t>, настоящим даю свое согласие на обработку Оператором, Обществом с ограниченной ответственностью «Иридиум Коммьюникешенс», зарегистрированным по адресу: 127018</w:t>
            </w:r>
            <w:r>
              <w:rPr>
                <w:sz w:val="18"/>
                <w:szCs w:val="18"/>
              </w:rPr>
              <w:t xml:space="preserve">, </w:t>
            </w:r>
            <w:r w:rsidRPr="0010241F">
              <w:rPr>
                <w:sz w:val="18"/>
                <w:szCs w:val="18"/>
              </w:rPr>
              <w:t>Российская Федерация, г. Москва, ул. Складочная, д. 1, стр. 18, оказывающим услуги свя</w:t>
            </w:r>
            <w:r>
              <w:rPr>
                <w:sz w:val="18"/>
                <w:szCs w:val="18"/>
              </w:rPr>
              <w:t>зи на основании Лицензии № 141932</w:t>
            </w:r>
            <w:r w:rsidRPr="0010241F">
              <w:rPr>
                <w:sz w:val="18"/>
                <w:szCs w:val="18"/>
              </w:rPr>
              <w:t xml:space="preserve"> на предоставление услуг подвижной спутниковой радиосвязи (срок де</w:t>
            </w:r>
            <w:r>
              <w:rPr>
                <w:sz w:val="18"/>
                <w:szCs w:val="18"/>
              </w:rPr>
              <w:t>йствия до 26 мая 2026</w:t>
            </w:r>
            <w:r w:rsidRPr="0010241F">
              <w:rPr>
                <w:sz w:val="18"/>
                <w:szCs w:val="18"/>
              </w:rPr>
              <w:t xml:space="preserve"> года), следующих видов персональных данных обо мне из числа отмеченных ниже:</w:t>
            </w:r>
          </w:p>
        </w:tc>
      </w:tr>
      <w:tr w:rsidR="007C3A71" w:rsidRPr="0010241F" w:rsidTr="003322C8">
        <w:trPr>
          <w:trHeight w:val="3002"/>
        </w:trPr>
        <w:tc>
          <w:tcPr>
            <w:tcW w:w="10632" w:type="dxa"/>
            <w:hideMark/>
          </w:tcPr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6832"/>
              <w:gridCol w:w="1418"/>
            </w:tblGrid>
            <w:tr w:rsidR="007C3A71" w:rsidRPr="0010241F" w:rsidTr="003322C8">
              <w:trPr>
                <w:jc w:val="center"/>
              </w:trPr>
              <w:tc>
                <w:tcPr>
                  <w:tcW w:w="68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C3A71" w:rsidRPr="0010241F" w:rsidRDefault="007C3A71" w:rsidP="003322C8">
                  <w:pPr>
                    <w:jc w:val="both"/>
                    <w:rPr>
                      <w:b/>
                      <w:sz w:val="18"/>
                      <w:szCs w:val="18"/>
                    </w:rPr>
                  </w:pPr>
                  <w:r w:rsidRPr="0010241F">
                    <w:rPr>
                      <w:b/>
                      <w:sz w:val="18"/>
                      <w:szCs w:val="18"/>
                    </w:rPr>
                    <w:t xml:space="preserve">Персональные данные 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C3A71" w:rsidRPr="0010241F" w:rsidRDefault="007C3A71" w:rsidP="003322C8">
                  <w:pPr>
                    <w:jc w:val="both"/>
                    <w:rPr>
                      <w:b/>
                      <w:sz w:val="18"/>
                      <w:szCs w:val="18"/>
                    </w:rPr>
                  </w:pPr>
                  <w:r w:rsidRPr="0010241F">
                    <w:rPr>
                      <w:b/>
                      <w:sz w:val="18"/>
                      <w:szCs w:val="18"/>
                    </w:rPr>
                    <w:t xml:space="preserve">Согласие </w:t>
                  </w:r>
                  <w:r w:rsidRPr="0010241F">
                    <w:rPr>
                      <w:b/>
                      <w:sz w:val="18"/>
                      <w:szCs w:val="18"/>
                      <w:lang w:val="en-US"/>
                    </w:rPr>
                    <w:t>(-/ +)</w:t>
                  </w:r>
                </w:p>
              </w:tc>
            </w:tr>
            <w:tr w:rsidR="007C3A71" w:rsidRPr="0010241F" w:rsidTr="003322C8">
              <w:trPr>
                <w:trHeight w:val="146"/>
                <w:jc w:val="center"/>
              </w:trPr>
              <w:tc>
                <w:tcPr>
                  <w:tcW w:w="68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C3A71" w:rsidRPr="0010241F" w:rsidRDefault="007C3A71" w:rsidP="003322C8">
                  <w:pPr>
                    <w:jc w:val="both"/>
                    <w:rPr>
                      <w:sz w:val="18"/>
                      <w:szCs w:val="18"/>
                    </w:rPr>
                  </w:pPr>
                  <w:r w:rsidRPr="0010241F">
                    <w:rPr>
                      <w:sz w:val="18"/>
                      <w:szCs w:val="18"/>
                    </w:rPr>
                    <w:t>ФИО, дата рождения, пол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3A71" w:rsidRPr="0010241F" w:rsidRDefault="007C3A71" w:rsidP="003322C8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7C3A71" w:rsidRPr="0010241F" w:rsidTr="003322C8">
              <w:trPr>
                <w:trHeight w:val="64"/>
                <w:jc w:val="center"/>
              </w:trPr>
              <w:tc>
                <w:tcPr>
                  <w:tcW w:w="68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C3A71" w:rsidRPr="0010241F" w:rsidRDefault="007C3A71" w:rsidP="003322C8">
                  <w:pPr>
                    <w:jc w:val="both"/>
                    <w:rPr>
                      <w:sz w:val="18"/>
                      <w:szCs w:val="18"/>
                    </w:rPr>
                  </w:pPr>
                  <w:r w:rsidRPr="0010241F">
                    <w:rPr>
                      <w:sz w:val="18"/>
                      <w:szCs w:val="18"/>
                    </w:rPr>
                    <w:t>Информация об удостоверении личности (паспортные данные)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3A71" w:rsidRPr="0010241F" w:rsidRDefault="007C3A71" w:rsidP="003322C8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7C3A71" w:rsidRPr="0010241F" w:rsidTr="003322C8">
              <w:trPr>
                <w:trHeight w:val="138"/>
                <w:jc w:val="center"/>
              </w:trPr>
              <w:tc>
                <w:tcPr>
                  <w:tcW w:w="68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C3A71" w:rsidRPr="0010241F" w:rsidRDefault="007C3A71" w:rsidP="003322C8">
                  <w:pPr>
                    <w:jc w:val="both"/>
                    <w:rPr>
                      <w:sz w:val="18"/>
                      <w:szCs w:val="18"/>
                    </w:rPr>
                  </w:pPr>
                  <w:r w:rsidRPr="0010241F">
                    <w:rPr>
                      <w:sz w:val="18"/>
                      <w:szCs w:val="18"/>
                    </w:rPr>
                    <w:t>Адрес регистрации (прописки)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3A71" w:rsidRPr="0010241F" w:rsidRDefault="007C3A71" w:rsidP="003322C8">
                  <w:pPr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  <w:tr w:rsidR="007C3A71" w:rsidRPr="0010241F" w:rsidTr="003322C8">
              <w:trPr>
                <w:trHeight w:val="60"/>
                <w:jc w:val="center"/>
              </w:trPr>
              <w:tc>
                <w:tcPr>
                  <w:tcW w:w="68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C3A71" w:rsidRPr="0010241F" w:rsidRDefault="007C3A71" w:rsidP="003322C8">
                  <w:pPr>
                    <w:jc w:val="both"/>
                    <w:rPr>
                      <w:sz w:val="18"/>
                      <w:szCs w:val="18"/>
                    </w:rPr>
                  </w:pPr>
                  <w:r w:rsidRPr="0010241F">
                    <w:rPr>
                      <w:sz w:val="18"/>
                      <w:szCs w:val="18"/>
                    </w:rPr>
                    <w:t>Адрес доставки счета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3A71" w:rsidRPr="0010241F" w:rsidRDefault="007C3A71" w:rsidP="003322C8">
                  <w:pPr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  <w:tr w:rsidR="007C3A71" w:rsidRPr="0010241F" w:rsidTr="003322C8">
              <w:trPr>
                <w:trHeight w:val="130"/>
                <w:jc w:val="center"/>
              </w:trPr>
              <w:tc>
                <w:tcPr>
                  <w:tcW w:w="68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C3A71" w:rsidRPr="0010241F" w:rsidRDefault="007C3A71" w:rsidP="003322C8">
                  <w:pPr>
                    <w:jc w:val="both"/>
                    <w:rPr>
                      <w:sz w:val="18"/>
                      <w:szCs w:val="18"/>
                    </w:rPr>
                  </w:pPr>
                  <w:r w:rsidRPr="0010241F">
                    <w:rPr>
                      <w:sz w:val="18"/>
                      <w:szCs w:val="18"/>
                    </w:rPr>
                    <w:t>Данные о Договоре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3A71" w:rsidRPr="0010241F" w:rsidRDefault="007C3A71" w:rsidP="003322C8">
                  <w:pPr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  <w:tr w:rsidR="007C3A71" w:rsidRPr="0010241F" w:rsidTr="003322C8">
              <w:trPr>
                <w:trHeight w:val="204"/>
                <w:jc w:val="center"/>
              </w:trPr>
              <w:tc>
                <w:tcPr>
                  <w:tcW w:w="68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C3A71" w:rsidRPr="0010241F" w:rsidRDefault="007C3A71" w:rsidP="003322C8">
                  <w:pPr>
                    <w:jc w:val="both"/>
                    <w:rPr>
                      <w:sz w:val="18"/>
                      <w:szCs w:val="18"/>
                    </w:rPr>
                  </w:pPr>
                  <w:r w:rsidRPr="0010241F">
                    <w:rPr>
                      <w:sz w:val="18"/>
                      <w:szCs w:val="18"/>
                    </w:rPr>
                    <w:t>Контактный телефон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3A71" w:rsidRPr="0010241F" w:rsidRDefault="007C3A71" w:rsidP="003322C8">
                  <w:pPr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  <w:tr w:rsidR="007C3A71" w:rsidRPr="0010241F" w:rsidTr="003322C8">
              <w:trPr>
                <w:trHeight w:val="60"/>
                <w:jc w:val="center"/>
              </w:trPr>
              <w:tc>
                <w:tcPr>
                  <w:tcW w:w="68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C3A71" w:rsidRPr="0010241F" w:rsidRDefault="007C3A71" w:rsidP="003322C8">
                  <w:pPr>
                    <w:jc w:val="both"/>
                    <w:rPr>
                      <w:sz w:val="18"/>
                      <w:szCs w:val="18"/>
                    </w:rPr>
                  </w:pPr>
                  <w:r w:rsidRPr="0010241F">
                    <w:rPr>
                      <w:sz w:val="18"/>
                      <w:szCs w:val="18"/>
                    </w:rPr>
                    <w:t>Адрес электронной почты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3A71" w:rsidRPr="0010241F" w:rsidRDefault="007C3A71" w:rsidP="003322C8">
                  <w:pPr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  <w:tr w:rsidR="007C3A71" w:rsidRPr="0010241F" w:rsidTr="003322C8">
              <w:trPr>
                <w:trHeight w:val="182"/>
                <w:jc w:val="center"/>
              </w:trPr>
              <w:tc>
                <w:tcPr>
                  <w:tcW w:w="68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C3A71" w:rsidRPr="0010241F" w:rsidRDefault="007C3A71" w:rsidP="003322C8">
                  <w:pPr>
                    <w:jc w:val="both"/>
                    <w:rPr>
                      <w:sz w:val="18"/>
                      <w:szCs w:val="18"/>
                    </w:rPr>
                  </w:pPr>
                  <w:r w:rsidRPr="0010241F">
                    <w:rPr>
                      <w:sz w:val="18"/>
                      <w:szCs w:val="18"/>
                    </w:rPr>
                    <w:t>Сведения о состоянии баланса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3A71" w:rsidRPr="0010241F" w:rsidRDefault="007C3A71" w:rsidP="003322C8">
                  <w:pPr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  <w:tr w:rsidR="007C3A71" w:rsidRPr="0010241F" w:rsidTr="003322C8">
              <w:trPr>
                <w:trHeight w:val="113"/>
                <w:jc w:val="center"/>
              </w:trPr>
              <w:tc>
                <w:tcPr>
                  <w:tcW w:w="68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C3A71" w:rsidRPr="0010241F" w:rsidRDefault="007C3A71" w:rsidP="003322C8">
                  <w:pPr>
                    <w:jc w:val="both"/>
                    <w:rPr>
                      <w:sz w:val="18"/>
                      <w:szCs w:val="18"/>
                    </w:rPr>
                  </w:pPr>
                  <w:r w:rsidRPr="0010241F">
                    <w:rPr>
                      <w:sz w:val="18"/>
                      <w:szCs w:val="18"/>
                    </w:rPr>
                    <w:t>Тарифный план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3A71" w:rsidRPr="0010241F" w:rsidRDefault="007C3A71" w:rsidP="003322C8">
                  <w:pPr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  <w:tr w:rsidR="007C3A71" w:rsidRPr="0010241F" w:rsidTr="003322C8">
              <w:trPr>
                <w:trHeight w:val="219"/>
                <w:jc w:val="center"/>
              </w:trPr>
              <w:tc>
                <w:tcPr>
                  <w:tcW w:w="68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C3A71" w:rsidRPr="0010241F" w:rsidRDefault="007C3A71" w:rsidP="003322C8">
                  <w:pPr>
                    <w:jc w:val="both"/>
                    <w:rPr>
                      <w:sz w:val="18"/>
                      <w:szCs w:val="18"/>
                    </w:rPr>
                  </w:pPr>
                  <w:r w:rsidRPr="0010241F">
                    <w:rPr>
                      <w:sz w:val="18"/>
                      <w:szCs w:val="18"/>
                    </w:rPr>
                    <w:t>Подключенные пакеты и услуги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3A71" w:rsidRPr="0010241F" w:rsidRDefault="007C3A71" w:rsidP="003322C8">
                  <w:pPr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  <w:tr w:rsidR="007C3A71" w:rsidRPr="0010241F" w:rsidTr="003322C8">
              <w:trPr>
                <w:trHeight w:val="92"/>
                <w:jc w:val="center"/>
              </w:trPr>
              <w:tc>
                <w:tcPr>
                  <w:tcW w:w="68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C3A71" w:rsidRPr="0010241F" w:rsidRDefault="007C3A71" w:rsidP="003322C8">
                  <w:pPr>
                    <w:jc w:val="both"/>
                    <w:rPr>
                      <w:sz w:val="18"/>
                      <w:szCs w:val="18"/>
                    </w:rPr>
                  </w:pPr>
                  <w:r w:rsidRPr="0010241F">
                    <w:rPr>
                      <w:sz w:val="18"/>
                      <w:szCs w:val="18"/>
                    </w:rPr>
                    <w:t>Детализация вызовов (распечатка совершенных звонков)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3A71" w:rsidRPr="0010241F" w:rsidRDefault="007C3A71" w:rsidP="003322C8">
                  <w:pPr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  <w:tr w:rsidR="007C3A71" w:rsidRPr="0010241F" w:rsidTr="003322C8">
              <w:trPr>
                <w:trHeight w:val="224"/>
                <w:jc w:val="center"/>
              </w:trPr>
              <w:tc>
                <w:tcPr>
                  <w:tcW w:w="68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C3A71" w:rsidRPr="0010241F" w:rsidRDefault="007C3A71" w:rsidP="003322C8">
                  <w:pPr>
                    <w:jc w:val="both"/>
                    <w:rPr>
                      <w:sz w:val="18"/>
                      <w:szCs w:val="18"/>
                    </w:rPr>
                  </w:pPr>
                  <w:r w:rsidRPr="0010241F">
                    <w:rPr>
                      <w:sz w:val="18"/>
                      <w:szCs w:val="18"/>
                    </w:rPr>
                    <w:t>Сведения о взаиморасчетах с Оператором (платежи, расходы, выставляемые счета)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3A71" w:rsidRPr="0010241F" w:rsidRDefault="007C3A71" w:rsidP="003322C8">
                  <w:pPr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  <w:tr w:rsidR="007C3A71" w:rsidRPr="0010241F" w:rsidTr="003322C8">
              <w:trPr>
                <w:trHeight w:val="128"/>
                <w:jc w:val="center"/>
              </w:trPr>
              <w:tc>
                <w:tcPr>
                  <w:tcW w:w="68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C3A71" w:rsidRPr="0010241F" w:rsidRDefault="007C3A71" w:rsidP="003322C8">
                  <w:pPr>
                    <w:jc w:val="both"/>
                    <w:rPr>
                      <w:sz w:val="18"/>
                      <w:szCs w:val="18"/>
                    </w:rPr>
                  </w:pPr>
                  <w:r w:rsidRPr="0010241F">
                    <w:rPr>
                      <w:sz w:val="18"/>
                      <w:szCs w:val="18"/>
                    </w:rPr>
                    <w:t>Информация о SIM-картах (серийные номера, коды разблокировки)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3A71" w:rsidRPr="0010241F" w:rsidRDefault="007C3A71" w:rsidP="003322C8">
                  <w:pPr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</w:tbl>
          <w:p w:rsidR="007C3A71" w:rsidRPr="0010241F" w:rsidRDefault="007C3A71" w:rsidP="003322C8">
            <w:pPr>
              <w:jc w:val="both"/>
              <w:rPr>
                <w:sz w:val="18"/>
                <w:szCs w:val="18"/>
              </w:rPr>
            </w:pPr>
          </w:p>
        </w:tc>
      </w:tr>
      <w:tr w:rsidR="007C3A71" w:rsidRPr="0010241F" w:rsidTr="003322C8">
        <w:tc>
          <w:tcPr>
            <w:tcW w:w="10632" w:type="dxa"/>
            <w:hideMark/>
          </w:tcPr>
          <w:p w:rsidR="007C3A71" w:rsidRPr="0010241F" w:rsidRDefault="007C3A71" w:rsidP="003322C8">
            <w:pPr>
              <w:jc w:val="both"/>
              <w:rPr>
                <w:b/>
                <w:sz w:val="18"/>
                <w:szCs w:val="18"/>
              </w:rPr>
            </w:pPr>
            <w:r w:rsidRPr="0010241F">
              <w:rPr>
                <w:sz w:val="18"/>
                <w:szCs w:val="18"/>
              </w:rPr>
              <w:t>Я даю свое согласие на обработку Оператором моих данных путем осуществления действий (операции) или совокупности действий (операций) с использованием или без использования средств автоматизации, в частности:</w:t>
            </w:r>
          </w:p>
        </w:tc>
      </w:tr>
      <w:tr w:rsidR="007C3A71" w:rsidRPr="0010241F" w:rsidTr="003322C8">
        <w:tc>
          <w:tcPr>
            <w:tcW w:w="10632" w:type="dxa"/>
            <w:hideMark/>
          </w:tcPr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6832"/>
              <w:gridCol w:w="1418"/>
            </w:tblGrid>
            <w:tr w:rsidR="007C3A71" w:rsidRPr="0010241F" w:rsidTr="003322C8">
              <w:trPr>
                <w:jc w:val="center"/>
              </w:trPr>
              <w:tc>
                <w:tcPr>
                  <w:tcW w:w="68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C3A71" w:rsidRPr="0010241F" w:rsidRDefault="007C3A71" w:rsidP="003322C8">
                  <w:pPr>
                    <w:jc w:val="both"/>
                    <w:rPr>
                      <w:b/>
                      <w:sz w:val="18"/>
                      <w:szCs w:val="18"/>
                    </w:rPr>
                  </w:pPr>
                  <w:r w:rsidRPr="0010241F">
                    <w:rPr>
                      <w:b/>
                      <w:sz w:val="18"/>
                      <w:szCs w:val="18"/>
                    </w:rPr>
                    <w:t xml:space="preserve">Действие 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C3A71" w:rsidRPr="0010241F" w:rsidRDefault="007C3A71" w:rsidP="003322C8">
                  <w:pPr>
                    <w:jc w:val="both"/>
                    <w:rPr>
                      <w:b/>
                      <w:sz w:val="18"/>
                      <w:szCs w:val="18"/>
                      <w:lang w:val="en-US"/>
                    </w:rPr>
                  </w:pPr>
                  <w:r w:rsidRPr="0010241F">
                    <w:rPr>
                      <w:b/>
                      <w:sz w:val="18"/>
                      <w:szCs w:val="18"/>
                    </w:rPr>
                    <w:t xml:space="preserve">Согласие </w:t>
                  </w:r>
                  <w:r w:rsidRPr="0010241F">
                    <w:rPr>
                      <w:b/>
                      <w:sz w:val="18"/>
                      <w:szCs w:val="18"/>
                      <w:lang w:val="en-US"/>
                    </w:rPr>
                    <w:t>(-/ +)</w:t>
                  </w:r>
                </w:p>
              </w:tc>
            </w:tr>
            <w:tr w:rsidR="007C3A71" w:rsidRPr="0010241F" w:rsidTr="003322C8">
              <w:trPr>
                <w:trHeight w:val="173"/>
                <w:jc w:val="center"/>
              </w:trPr>
              <w:tc>
                <w:tcPr>
                  <w:tcW w:w="68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C3A71" w:rsidRPr="0010241F" w:rsidRDefault="007C3A71" w:rsidP="003322C8">
                  <w:pPr>
                    <w:jc w:val="both"/>
                    <w:rPr>
                      <w:sz w:val="18"/>
                      <w:szCs w:val="18"/>
                    </w:rPr>
                  </w:pPr>
                  <w:r w:rsidRPr="0010241F">
                    <w:rPr>
                      <w:sz w:val="18"/>
                      <w:szCs w:val="18"/>
                    </w:rPr>
                    <w:t>Сбор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3A71" w:rsidRPr="0010241F" w:rsidRDefault="007C3A71" w:rsidP="003322C8">
                  <w:pPr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  <w:tr w:rsidR="007C3A71" w:rsidRPr="0010241F" w:rsidTr="003322C8">
              <w:trPr>
                <w:trHeight w:val="232"/>
                <w:jc w:val="center"/>
              </w:trPr>
              <w:tc>
                <w:tcPr>
                  <w:tcW w:w="68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C3A71" w:rsidRPr="0010241F" w:rsidRDefault="007C3A71" w:rsidP="003322C8">
                  <w:pPr>
                    <w:jc w:val="both"/>
                    <w:rPr>
                      <w:sz w:val="18"/>
                      <w:szCs w:val="18"/>
                    </w:rPr>
                  </w:pPr>
                  <w:r w:rsidRPr="0010241F">
                    <w:rPr>
                      <w:sz w:val="18"/>
                      <w:szCs w:val="18"/>
                    </w:rPr>
                    <w:t>Копирование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3A71" w:rsidRPr="0010241F" w:rsidRDefault="007C3A71" w:rsidP="003322C8">
                  <w:pPr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  <w:tr w:rsidR="007C3A71" w:rsidRPr="0010241F" w:rsidTr="003322C8">
              <w:trPr>
                <w:trHeight w:val="160"/>
                <w:jc w:val="center"/>
              </w:trPr>
              <w:tc>
                <w:tcPr>
                  <w:tcW w:w="68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C3A71" w:rsidRPr="0010241F" w:rsidRDefault="007C3A71" w:rsidP="003322C8">
                  <w:pPr>
                    <w:jc w:val="both"/>
                    <w:rPr>
                      <w:sz w:val="18"/>
                      <w:szCs w:val="18"/>
                    </w:rPr>
                  </w:pPr>
                  <w:r w:rsidRPr="0010241F">
                    <w:rPr>
                      <w:sz w:val="18"/>
                      <w:szCs w:val="18"/>
                    </w:rPr>
                    <w:t>Запись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3A71" w:rsidRPr="0010241F" w:rsidRDefault="007C3A71" w:rsidP="003322C8">
                  <w:pPr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  <w:tr w:rsidR="007C3A71" w:rsidRPr="0010241F" w:rsidTr="003322C8">
              <w:trPr>
                <w:trHeight w:val="195"/>
                <w:jc w:val="center"/>
              </w:trPr>
              <w:tc>
                <w:tcPr>
                  <w:tcW w:w="68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C3A71" w:rsidRPr="0010241F" w:rsidRDefault="007C3A71" w:rsidP="003322C8">
                  <w:pPr>
                    <w:jc w:val="both"/>
                    <w:rPr>
                      <w:sz w:val="18"/>
                      <w:szCs w:val="18"/>
                    </w:rPr>
                  </w:pPr>
                  <w:r w:rsidRPr="0010241F">
                    <w:rPr>
                      <w:sz w:val="18"/>
                      <w:szCs w:val="18"/>
                    </w:rPr>
                    <w:t>Систематизацию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3A71" w:rsidRPr="0010241F" w:rsidRDefault="007C3A71" w:rsidP="003322C8">
                  <w:pPr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  <w:tr w:rsidR="007C3A71" w:rsidRPr="0010241F" w:rsidTr="003322C8">
              <w:trPr>
                <w:trHeight w:val="131"/>
                <w:jc w:val="center"/>
              </w:trPr>
              <w:tc>
                <w:tcPr>
                  <w:tcW w:w="68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C3A71" w:rsidRPr="0010241F" w:rsidRDefault="007C3A71" w:rsidP="003322C8">
                  <w:pPr>
                    <w:jc w:val="both"/>
                    <w:rPr>
                      <w:sz w:val="18"/>
                      <w:szCs w:val="18"/>
                    </w:rPr>
                  </w:pPr>
                  <w:r w:rsidRPr="0010241F">
                    <w:rPr>
                      <w:sz w:val="18"/>
                      <w:szCs w:val="18"/>
                    </w:rPr>
                    <w:t>Накопление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3A71" w:rsidRPr="0010241F" w:rsidRDefault="007C3A71" w:rsidP="003322C8">
                  <w:pPr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  <w:tr w:rsidR="007C3A71" w:rsidRPr="0010241F" w:rsidTr="003322C8">
              <w:trPr>
                <w:trHeight w:val="162"/>
                <w:jc w:val="center"/>
              </w:trPr>
              <w:tc>
                <w:tcPr>
                  <w:tcW w:w="68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C3A71" w:rsidRPr="0010241F" w:rsidRDefault="007C3A71" w:rsidP="003322C8">
                  <w:pPr>
                    <w:jc w:val="both"/>
                    <w:rPr>
                      <w:sz w:val="18"/>
                      <w:szCs w:val="18"/>
                    </w:rPr>
                  </w:pPr>
                  <w:r w:rsidRPr="0010241F">
                    <w:rPr>
                      <w:sz w:val="18"/>
                      <w:szCs w:val="18"/>
                    </w:rPr>
                    <w:t>Хранение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3A71" w:rsidRPr="0010241F" w:rsidRDefault="007C3A71" w:rsidP="003322C8">
                  <w:pPr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  <w:tr w:rsidR="007C3A71" w:rsidRPr="0010241F" w:rsidTr="003322C8">
              <w:trPr>
                <w:trHeight w:val="216"/>
                <w:jc w:val="center"/>
              </w:trPr>
              <w:tc>
                <w:tcPr>
                  <w:tcW w:w="68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C3A71" w:rsidRPr="0010241F" w:rsidRDefault="007C3A71" w:rsidP="003322C8">
                  <w:pPr>
                    <w:jc w:val="both"/>
                    <w:rPr>
                      <w:sz w:val="18"/>
                      <w:szCs w:val="18"/>
                    </w:rPr>
                  </w:pPr>
                  <w:r w:rsidRPr="0010241F">
                    <w:rPr>
                      <w:sz w:val="18"/>
                      <w:szCs w:val="18"/>
                    </w:rPr>
                    <w:t>Уточнение (обновление, изменение)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3A71" w:rsidRPr="0010241F" w:rsidRDefault="007C3A71" w:rsidP="003322C8">
                  <w:pPr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  <w:tr w:rsidR="007C3A71" w:rsidRPr="0010241F" w:rsidTr="003322C8">
              <w:trPr>
                <w:trHeight w:val="134"/>
                <w:jc w:val="center"/>
              </w:trPr>
              <w:tc>
                <w:tcPr>
                  <w:tcW w:w="68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C3A71" w:rsidRPr="0010241F" w:rsidRDefault="007C3A71" w:rsidP="003322C8">
                  <w:pPr>
                    <w:jc w:val="both"/>
                    <w:rPr>
                      <w:sz w:val="18"/>
                      <w:szCs w:val="18"/>
                    </w:rPr>
                  </w:pPr>
                  <w:r w:rsidRPr="0010241F">
                    <w:rPr>
                      <w:sz w:val="18"/>
                      <w:szCs w:val="18"/>
                    </w:rPr>
                    <w:t>Извлечение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3A71" w:rsidRPr="0010241F" w:rsidRDefault="007C3A71" w:rsidP="003322C8">
                  <w:pPr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  <w:tr w:rsidR="007C3A71" w:rsidRPr="0010241F" w:rsidTr="003322C8">
              <w:trPr>
                <w:trHeight w:val="202"/>
                <w:jc w:val="center"/>
              </w:trPr>
              <w:tc>
                <w:tcPr>
                  <w:tcW w:w="68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C3A71" w:rsidRPr="0010241F" w:rsidRDefault="007C3A71" w:rsidP="003322C8">
                  <w:pPr>
                    <w:jc w:val="both"/>
                    <w:rPr>
                      <w:sz w:val="18"/>
                      <w:szCs w:val="18"/>
                    </w:rPr>
                  </w:pPr>
                  <w:r w:rsidRPr="0010241F">
                    <w:rPr>
                      <w:sz w:val="18"/>
                      <w:szCs w:val="18"/>
                    </w:rPr>
                    <w:t>Использование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3A71" w:rsidRPr="0010241F" w:rsidRDefault="007C3A71" w:rsidP="003322C8">
                  <w:pPr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  <w:tr w:rsidR="007C3A71" w:rsidRPr="0010241F" w:rsidTr="003322C8">
              <w:trPr>
                <w:trHeight w:val="84"/>
                <w:jc w:val="center"/>
              </w:trPr>
              <w:tc>
                <w:tcPr>
                  <w:tcW w:w="68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C3A71" w:rsidRPr="0010241F" w:rsidRDefault="007C3A71" w:rsidP="003322C8">
                  <w:pPr>
                    <w:jc w:val="both"/>
                    <w:rPr>
                      <w:sz w:val="18"/>
                      <w:szCs w:val="18"/>
                    </w:rPr>
                  </w:pPr>
                  <w:r w:rsidRPr="0010241F">
                    <w:rPr>
                      <w:sz w:val="18"/>
                      <w:szCs w:val="18"/>
                    </w:rPr>
                    <w:t>Обезличивание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3A71" w:rsidRPr="0010241F" w:rsidRDefault="007C3A71" w:rsidP="003322C8">
                  <w:pPr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  <w:tr w:rsidR="007C3A71" w:rsidRPr="0010241F" w:rsidTr="003322C8">
              <w:trPr>
                <w:trHeight w:val="144"/>
                <w:jc w:val="center"/>
              </w:trPr>
              <w:tc>
                <w:tcPr>
                  <w:tcW w:w="68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C3A71" w:rsidRPr="0010241F" w:rsidRDefault="007C3A71" w:rsidP="003322C8">
                  <w:pPr>
                    <w:jc w:val="both"/>
                    <w:rPr>
                      <w:sz w:val="18"/>
                      <w:szCs w:val="18"/>
                    </w:rPr>
                  </w:pPr>
                  <w:r w:rsidRPr="0010241F">
                    <w:rPr>
                      <w:sz w:val="18"/>
                      <w:szCs w:val="18"/>
                    </w:rPr>
                    <w:t>Блокирование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3A71" w:rsidRPr="0010241F" w:rsidRDefault="007C3A71" w:rsidP="003322C8">
                  <w:pPr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  <w:tr w:rsidR="007C3A71" w:rsidRPr="0010241F" w:rsidTr="003322C8">
              <w:trPr>
                <w:trHeight w:val="124"/>
                <w:jc w:val="center"/>
              </w:trPr>
              <w:tc>
                <w:tcPr>
                  <w:tcW w:w="68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C3A71" w:rsidRPr="0010241F" w:rsidRDefault="007C3A71" w:rsidP="003322C8">
                  <w:pPr>
                    <w:jc w:val="both"/>
                    <w:rPr>
                      <w:sz w:val="18"/>
                      <w:szCs w:val="18"/>
                    </w:rPr>
                  </w:pPr>
                  <w:r w:rsidRPr="0010241F">
                    <w:rPr>
                      <w:sz w:val="18"/>
                      <w:szCs w:val="18"/>
                    </w:rPr>
                    <w:t>Удаление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3A71" w:rsidRPr="0010241F" w:rsidRDefault="007C3A71" w:rsidP="003322C8">
                  <w:pPr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</w:tbl>
          <w:p w:rsidR="007C3A71" w:rsidRPr="0010241F" w:rsidRDefault="007C3A71" w:rsidP="003322C8">
            <w:pPr>
              <w:jc w:val="both"/>
              <w:rPr>
                <w:sz w:val="18"/>
                <w:szCs w:val="18"/>
              </w:rPr>
            </w:pPr>
          </w:p>
        </w:tc>
      </w:tr>
      <w:tr w:rsidR="007C3A71" w:rsidRPr="0010241F" w:rsidTr="003322C8">
        <w:tc>
          <w:tcPr>
            <w:tcW w:w="10632" w:type="dxa"/>
          </w:tcPr>
          <w:p w:rsidR="007C3A71" w:rsidRPr="0010241F" w:rsidRDefault="007C3A71" w:rsidP="003322C8">
            <w:pPr>
              <w:jc w:val="both"/>
              <w:rPr>
                <w:sz w:val="18"/>
                <w:szCs w:val="18"/>
              </w:rPr>
            </w:pPr>
            <w:r w:rsidRPr="0010241F">
              <w:rPr>
                <w:sz w:val="18"/>
                <w:szCs w:val="18"/>
              </w:rPr>
              <w:t>Я также уведомлен и согласен, что указанные мною выше данные могут быть переданы для обработки третьему лицу (лицам) по поручению Оператора в целях более эффективного исполнения указанного Договора, в частности:</w:t>
            </w:r>
          </w:p>
          <w:p w:rsidR="008D6206" w:rsidRDefault="008D6206" w:rsidP="003322C8">
            <w:pPr>
              <w:jc w:val="both"/>
              <w:rPr>
                <w:sz w:val="18"/>
                <w:szCs w:val="18"/>
              </w:rPr>
            </w:pPr>
          </w:p>
          <w:p w:rsidR="007C3A71" w:rsidRPr="008D6206" w:rsidRDefault="008D6206" w:rsidP="003322C8">
            <w:pPr>
              <w:jc w:val="both"/>
              <w:rPr>
                <w:b/>
                <w:sz w:val="18"/>
                <w:szCs w:val="18"/>
              </w:rPr>
            </w:pPr>
            <w:r w:rsidRPr="008D6206">
              <w:rPr>
                <w:b/>
                <w:sz w:val="18"/>
                <w:szCs w:val="18"/>
              </w:rPr>
              <w:t>ДАННЫЕ ИСПОЛНИТЕЛЯ</w:t>
            </w:r>
          </w:p>
          <w:p w:rsidR="008D6206" w:rsidRPr="0010241F" w:rsidRDefault="008D6206" w:rsidP="003322C8">
            <w:pPr>
              <w:jc w:val="both"/>
              <w:rPr>
                <w:sz w:val="18"/>
                <w:szCs w:val="18"/>
              </w:rPr>
            </w:pPr>
          </w:p>
        </w:tc>
      </w:tr>
      <w:tr w:rsidR="007C3A71" w:rsidRPr="0010241F" w:rsidTr="003322C8">
        <w:tc>
          <w:tcPr>
            <w:tcW w:w="10632" w:type="dxa"/>
            <w:hideMark/>
          </w:tcPr>
          <w:p w:rsidR="007C3A71" w:rsidRPr="0010241F" w:rsidRDefault="007C3A71" w:rsidP="003322C8">
            <w:pPr>
              <w:jc w:val="both"/>
              <w:rPr>
                <w:sz w:val="18"/>
                <w:szCs w:val="18"/>
              </w:rPr>
            </w:pPr>
            <w:r w:rsidRPr="0010241F">
              <w:rPr>
                <w:sz w:val="18"/>
                <w:szCs w:val="18"/>
              </w:rPr>
              <w:t xml:space="preserve">Указанные выше лица обязуются соблюдать принципы и правила обработки персональных данных, в частности, соблюдать и обеспечивать их конфиденциальность и безопасность. </w:t>
            </w:r>
          </w:p>
        </w:tc>
      </w:tr>
      <w:tr w:rsidR="007C3A71" w:rsidRPr="0010241F" w:rsidTr="003322C8">
        <w:tc>
          <w:tcPr>
            <w:tcW w:w="10632" w:type="dxa"/>
            <w:hideMark/>
          </w:tcPr>
          <w:p w:rsidR="007C3A71" w:rsidRPr="0010241F" w:rsidRDefault="007C3A71" w:rsidP="003322C8">
            <w:pPr>
              <w:jc w:val="both"/>
              <w:rPr>
                <w:sz w:val="18"/>
                <w:szCs w:val="18"/>
                <w:lang w:eastAsia="en-US"/>
              </w:rPr>
            </w:pPr>
            <w:r w:rsidRPr="0010241F">
              <w:rPr>
                <w:sz w:val="18"/>
                <w:szCs w:val="18"/>
                <w:lang w:eastAsia="en-US"/>
              </w:rPr>
              <w:t>Данное Согласие действует в течение срока действия Договора.</w:t>
            </w:r>
          </w:p>
        </w:tc>
      </w:tr>
      <w:tr w:rsidR="007C3A71" w:rsidRPr="0010241F" w:rsidTr="003322C8">
        <w:tc>
          <w:tcPr>
            <w:tcW w:w="10632" w:type="dxa"/>
            <w:hideMark/>
          </w:tcPr>
          <w:p w:rsidR="007C3A71" w:rsidRPr="0010241F" w:rsidRDefault="007C3A71" w:rsidP="003322C8">
            <w:pPr>
              <w:jc w:val="both"/>
              <w:rPr>
                <w:sz w:val="18"/>
                <w:szCs w:val="18"/>
                <w:lang w:eastAsia="en-US"/>
              </w:rPr>
            </w:pPr>
            <w:r w:rsidRPr="0010241F">
              <w:rPr>
                <w:sz w:val="18"/>
                <w:szCs w:val="18"/>
                <w:lang w:eastAsia="en-US"/>
              </w:rPr>
              <w:t>Данное Согласие может быть отозвано Абонентом в любой момент путем направления письменного уведомления Агенту или непосредственно Оператору не менее чем за 2 недели.</w:t>
            </w:r>
          </w:p>
        </w:tc>
      </w:tr>
      <w:tr w:rsidR="007C3A71" w:rsidRPr="0010241F" w:rsidTr="003322C8">
        <w:tc>
          <w:tcPr>
            <w:tcW w:w="10632" w:type="dxa"/>
          </w:tcPr>
          <w:p w:rsidR="007C3A71" w:rsidRDefault="007C3A71" w:rsidP="003322C8"/>
          <w:tbl>
            <w:tblPr>
              <w:tblW w:w="0" w:type="auto"/>
              <w:tblLook w:val="04A0"/>
            </w:tblPr>
            <w:tblGrid>
              <w:gridCol w:w="4637"/>
              <w:gridCol w:w="5415"/>
            </w:tblGrid>
            <w:tr w:rsidR="007C3A71" w:rsidRPr="0010241F" w:rsidTr="003322C8">
              <w:tc>
                <w:tcPr>
                  <w:tcW w:w="4637" w:type="dxa"/>
                </w:tcPr>
                <w:p w:rsidR="007C3A71" w:rsidRPr="005B57C4" w:rsidRDefault="007C3A71" w:rsidP="003322C8">
                  <w:pPr>
                    <w:spacing w:after="120"/>
                    <w:rPr>
                      <w:b/>
                    </w:rPr>
                  </w:pPr>
                  <w:r w:rsidRPr="005B57C4">
                    <w:rPr>
                      <w:b/>
                      <w:sz w:val="22"/>
                      <w:szCs w:val="22"/>
                    </w:rPr>
                    <w:t>От имени Оператора</w:t>
                  </w:r>
                </w:p>
                <w:p w:rsidR="007C3A71" w:rsidRPr="005B57C4" w:rsidRDefault="007C3A71" w:rsidP="003322C8">
                  <w:pPr>
                    <w:spacing w:after="120"/>
                    <w:rPr>
                      <w:b/>
                    </w:rPr>
                  </w:pPr>
                </w:p>
                <w:p w:rsidR="007C3A71" w:rsidRPr="005B57C4" w:rsidRDefault="007C3A71" w:rsidP="003322C8">
                  <w:pPr>
                    <w:spacing w:after="120"/>
                    <w:rPr>
                      <w:b/>
                    </w:rPr>
                  </w:pPr>
                </w:p>
                <w:p w:rsidR="007C3A71" w:rsidRPr="005B57C4" w:rsidRDefault="007C3A71" w:rsidP="003322C8">
                  <w:pPr>
                    <w:spacing w:after="120"/>
                    <w:rPr>
                      <w:b/>
                    </w:rPr>
                  </w:pPr>
                  <w:r w:rsidRPr="005B57C4">
                    <w:rPr>
                      <w:b/>
                      <w:sz w:val="22"/>
                      <w:szCs w:val="22"/>
                    </w:rPr>
                    <w:t>___________</w:t>
                  </w:r>
                  <w:r>
                    <w:rPr>
                      <w:b/>
                      <w:sz w:val="22"/>
                      <w:szCs w:val="22"/>
                    </w:rPr>
                    <w:t>___</w:t>
                  </w:r>
                  <w:r w:rsidRPr="005B57C4">
                    <w:rPr>
                      <w:b/>
                      <w:sz w:val="22"/>
                      <w:szCs w:val="22"/>
                    </w:rPr>
                    <w:t>_______/</w:t>
                  </w:r>
                  <w:r w:rsidR="008D6206">
                    <w:rPr>
                      <w:b/>
                      <w:sz w:val="22"/>
                      <w:szCs w:val="22"/>
                    </w:rPr>
                    <w:t>__________________</w:t>
                  </w:r>
                  <w:r w:rsidRPr="005B57C4">
                    <w:rPr>
                      <w:b/>
                      <w:sz w:val="22"/>
                      <w:szCs w:val="22"/>
                    </w:rPr>
                    <w:t>/</w:t>
                  </w:r>
                </w:p>
                <w:p w:rsidR="007C3A71" w:rsidRPr="005B57C4" w:rsidRDefault="007C3A71" w:rsidP="003322C8">
                  <w:pPr>
                    <w:spacing w:after="120"/>
                  </w:pPr>
                  <w:r w:rsidRPr="005B57C4">
                    <w:rPr>
                      <w:sz w:val="22"/>
                      <w:szCs w:val="22"/>
                    </w:rPr>
                    <w:t>МП</w:t>
                  </w:r>
                </w:p>
              </w:tc>
              <w:tc>
                <w:tcPr>
                  <w:tcW w:w="5415" w:type="dxa"/>
                </w:tcPr>
                <w:p w:rsidR="007C3A71" w:rsidRPr="005B57C4" w:rsidRDefault="007C3A71" w:rsidP="003322C8">
                  <w:pPr>
                    <w:spacing w:after="120"/>
                    <w:rPr>
                      <w:b/>
                    </w:rPr>
                  </w:pPr>
                  <w:r w:rsidRPr="005B57C4">
                    <w:rPr>
                      <w:b/>
                      <w:sz w:val="22"/>
                      <w:szCs w:val="22"/>
                    </w:rPr>
                    <w:t>От имени Абонента</w:t>
                  </w:r>
                </w:p>
                <w:p w:rsidR="007C3A71" w:rsidRPr="005B57C4" w:rsidRDefault="007C3A71" w:rsidP="003322C8">
                  <w:pPr>
                    <w:spacing w:after="120"/>
                    <w:rPr>
                      <w:b/>
                    </w:rPr>
                  </w:pPr>
                </w:p>
                <w:p w:rsidR="007C3A71" w:rsidRPr="005B57C4" w:rsidRDefault="007C3A71" w:rsidP="003322C8">
                  <w:pPr>
                    <w:spacing w:after="120"/>
                    <w:rPr>
                      <w:b/>
                    </w:rPr>
                  </w:pPr>
                </w:p>
                <w:p w:rsidR="007C3A71" w:rsidRPr="005B57C4" w:rsidRDefault="007C3A71" w:rsidP="003322C8">
                  <w:pPr>
                    <w:spacing w:after="120"/>
                    <w:rPr>
                      <w:b/>
                      <w:lang w:val="en-US"/>
                    </w:rPr>
                  </w:pPr>
                  <w:r w:rsidRPr="005B57C4">
                    <w:rPr>
                      <w:b/>
                      <w:sz w:val="22"/>
                      <w:szCs w:val="22"/>
                      <w:lang w:val="en-US"/>
                    </w:rPr>
                    <w:t>_____________</w:t>
                  </w:r>
                  <w:r>
                    <w:rPr>
                      <w:b/>
                      <w:sz w:val="22"/>
                      <w:szCs w:val="22"/>
                    </w:rPr>
                    <w:t>_</w:t>
                  </w:r>
                  <w:r w:rsidRPr="005B57C4">
                    <w:rPr>
                      <w:b/>
                      <w:sz w:val="22"/>
                      <w:szCs w:val="22"/>
                      <w:lang w:val="en-US"/>
                    </w:rPr>
                    <w:t>_____/_________________/</w:t>
                  </w:r>
                </w:p>
                <w:p w:rsidR="007C3A71" w:rsidRPr="005B57C4" w:rsidRDefault="007C3A71" w:rsidP="003322C8">
                  <w:pPr>
                    <w:spacing w:after="120"/>
                  </w:pPr>
                  <w:r w:rsidRPr="005B57C4">
                    <w:rPr>
                      <w:sz w:val="22"/>
                      <w:szCs w:val="22"/>
                    </w:rPr>
                    <w:t>МП</w:t>
                  </w:r>
                </w:p>
              </w:tc>
            </w:tr>
          </w:tbl>
          <w:p w:rsidR="007C3A71" w:rsidRPr="0010241F" w:rsidRDefault="007C3A71" w:rsidP="003322C8">
            <w:pPr>
              <w:jc w:val="center"/>
              <w:rPr>
                <w:sz w:val="18"/>
                <w:szCs w:val="18"/>
                <w:lang w:eastAsia="en-US"/>
              </w:rPr>
            </w:pPr>
          </w:p>
        </w:tc>
      </w:tr>
    </w:tbl>
    <w:p w:rsidR="00854C34" w:rsidRDefault="00854C34"/>
    <w:sectPr w:rsidR="00854C34" w:rsidSect="000222BA">
      <w:pgSz w:w="11906" w:h="16838"/>
      <w:pgMar w:top="567" w:right="566" w:bottom="0" w:left="993" w:header="142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5AB6" w:rsidRDefault="009C5AB6" w:rsidP="00792B7F">
      <w:r>
        <w:separator/>
      </w:r>
    </w:p>
  </w:endnote>
  <w:endnote w:type="continuationSeparator" w:id="0">
    <w:p w:rsidR="009C5AB6" w:rsidRDefault="009C5AB6" w:rsidP="00792B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487C" w:rsidRDefault="009C5AB6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487C" w:rsidRDefault="009C5AB6">
    <w:pPr>
      <w:pStyle w:val="a9"/>
    </w:pPr>
  </w:p>
  <w:p w:rsidR="0005487C" w:rsidRDefault="008D6206">
    <w:pPr>
      <w:pStyle w:val="a9"/>
    </w:pPr>
    <w:r>
      <w:tab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487C" w:rsidRDefault="009C5AB6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5AB6" w:rsidRDefault="009C5AB6" w:rsidP="00792B7F">
      <w:r>
        <w:separator/>
      </w:r>
    </w:p>
  </w:footnote>
  <w:footnote w:type="continuationSeparator" w:id="0">
    <w:p w:rsidR="009C5AB6" w:rsidRDefault="009C5AB6" w:rsidP="00792B7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487C" w:rsidRDefault="009C5AB6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487C" w:rsidRDefault="009C5AB6">
    <w:pPr>
      <w:pStyle w:val="a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487C" w:rsidRDefault="009C5AB6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A3DE6"/>
    <w:multiLevelType w:val="multilevel"/>
    <w:tmpl w:val="C9C62488"/>
    <w:name w:val="zzmpLegal5||Legal5|2|3|1|1|2|41||1|0|0||1|2|32||1|0|1||1|0|0||1|0|0||1|0|0||1|0|0||1|12|0||"/>
    <w:lvl w:ilvl="0">
      <w:start w:val="1"/>
      <w:numFmt w:val="decimal"/>
      <w:pStyle w:val="Legal5L1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i w:val="0"/>
        <w:caps/>
        <w:smallCaps w:val="0"/>
        <w:sz w:val="20"/>
        <w:u w:val="none"/>
      </w:rPr>
    </w:lvl>
    <w:lvl w:ilvl="1">
      <w:start w:val="1"/>
      <w:numFmt w:val="decimal"/>
      <w:pStyle w:val="Legal5L2"/>
      <w:lvlText w:val="%1.%2"/>
      <w:lvlJc w:val="left"/>
      <w:pPr>
        <w:tabs>
          <w:tab w:val="num" w:pos="566"/>
        </w:tabs>
        <w:ind w:left="176" w:firstLine="0"/>
      </w:pPr>
      <w:rPr>
        <w:rFonts w:ascii="Times New Roman" w:hAnsi="Times New Roman" w:cs="Times New Roman" w:hint="default"/>
        <w:b/>
        <w:i w:val="0"/>
        <w:caps w:val="0"/>
        <w:sz w:val="20"/>
        <w:u w:val="none"/>
        <w:lang w:val="ru-RU"/>
      </w:rPr>
    </w:lvl>
    <w:lvl w:ilvl="2">
      <w:start w:val="1"/>
      <w:numFmt w:val="decimal"/>
      <w:pStyle w:val="Legal5L3"/>
      <w:lvlText w:val="%1.%2.%3"/>
      <w:lvlJc w:val="left"/>
      <w:pPr>
        <w:tabs>
          <w:tab w:val="num" w:pos="567"/>
        </w:tabs>
        <w:ind w:left="0" w:firstLine="0"/>
      </w:pPr>
      <w:rPr>
        <w:rFonts w:ascii="Times New Roman" w:hAnsi="Times New Roman" w:cs="Times New Roman" w:hint="default"/>
        <w:b/>
        <w:i w:val="0"/>
        <w:caps w:val="0"/>
        <w:sz w:val="20"/>
        <w:u w:val="none"/>
      </w:rPr>
    </w:lvl>
    <w:lvl w:ilvl="3">
      <w:start w:val="1"/>
      <w:numFmt w:val="decimal"/>
      <w:pStyle w:val="Legal5L4"/>
      <w:lvlText w:val="%1.%2.%3.%4"/>
      <w:lvlJc w:val="left"/>
      <w:pPr>
        <w:tabs>
          <w:tab w:val="num" w:pos="3168"/>
        </w:tabs>
        <w:ind w:left="0" w:firstLine="2160"/>
      </w:pPr>
      <w:rPr>
        <w:rFonts w:hint="default"/>
        <w:b w:val="0"/>
        <w:i w:val="0"/>
        <w:caps w:val="0"/>
        <w:u w:val="none"/>
      </w:rPr>
    </w:lvl>
    <w:lvl w:ilvl="4">
      <w:start w:val="1"/>
      <w:numFmt w:val="decimal"/>
      <w:pStyle w:val="Legal5L5"/>
      <w:lvlText w:val="%1.%2.%3.%4.%5"/>
      <w:lvlJc w:val="left"/>
      <w:pPr>
        <w:tabs>
          <w:tab w:val="num" w:pos="4320"/>
        </w:tabs>
        <w:ind w:left="0" w:firstLine="3168"/>
      </w:pPr>
      <w:rPr>
        <w:rFonts w:hint="default"/>
        <w:b w:val="0"/>
        <w:i w:val="0"/>
        <w:caps w:val="0"/>
        <w:u w:val="none"/>
      </w:rPr>
    </w:lvl>
    <w:lvl w:ilvl="5">
      <w:start w:val="1"/>
      <w:numFmt w:val="lowerLetter"/>
      <w:pStyle w:val="Legal5L6"/>
      <w:lvlText w:val="%6."/>
      <w:lvlJc w:val="left"/>
      <w:pPr>
        <w:tabs>
          <w:tab w:val="num" w:pos="1440"/>
        </w:tabs>
        <w:ind w:left="0" w:firstLine="720"/>
      </w:pPr>
      <w:rPr>
        <w:rFonts w:ascii="Times New Roman" w:hAnsi="Times New Roman" w:cs="Times New Roman" w:hint="default"/>
        <w:b w:val="0"/>
        <w:i w:val="0"/>
        <w:caps w:val="0"/>
        <w:color w:val="auto"/>
        <w:u w:val="none"/>
      </w:rPr>
    </w:lvl>
    <w:lvl w:ilvl="6">
      <w:start w:val="1"/>
      <w:numFmt w:val="lowerRoman"/>
      <w:pStyle w:val="Legal5L7"/>
      <w:lvlText w:val="(%7)"/>
      <w:lvlJc w:val="left"/>
      <w:pPr>
        <w:tabs>
          <w:tab w:val="num" w:pos="2160"/>
        </w:tabs>
        <w:ind w:left="0" w:firstLine="1440"/>
      </w:pPr>
      <w:rPr>
        <w:rFonts w:ascii="Times New Roman" w:hAnsi="Times New Roman" w:cs="Times New Roman" w:hint="default"/>
        <w:b w:val="0"/>
        <w:i w:val="0"/>
        <w:caps w:val="0"/>
        <w:color w:val="auto"/>
        <w:u w:val="none"/>
      </w:rPr>
    </w:lvl>
    <w:lvl w:ilvl="7">
      <w:start w:val="1"/>
      <w:numFmt w:val="decimal"/>
      <w:pStyle w:val="Legal5L8"/>
      <w:lvlText w:val="(%8)"/>
      <w:lvlJc w:val="left"/>
      <w:pPr>
        <w:tabs>
          <w:tab w:val="num" w:pos="2880"/>
        </w:tabs>
        <w:ind w:left="0" w:firstLine="2160"/>
      </w:pPr>
      <w:rPr>
        <w:rFonts w:ascii="Times New Roman" w:hAnsi="Times New Roman" w:cs="Times New Roman" w:hint="default"/>
        <w:b w:val="0"/>
        <w:i w:val="0"/>
        <w:caps w:val="0"/>
        <w:color w:val="auto"/>
        <w:u w:val="none"/>
      </w:rPr>
    </w:lvl>
    <w:lvl w:ilvl="8">
      <w:start w:val="1"/>
      <w:numFmt w:val="upperLetter"/>
      <w:pStyle w:val="Legal5L9"/>
      <w:lvlText w:val="(%9)"/>
      <w:lvlJc w:val="left"/>
      <w:pPr>
        <w:tabs>
          <w:tab w:val="num" w:pos="3600"/>
        </w:tabs>
        <w:ind w:left="0" w:firstLine="2880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auto"/>
        <w:u w:val="none"/>
        <w:effect w:val="none"/>
        <w:vertAlign w:val="baseline"/>
      </w:rPr>
    </w:lvl>
  </w:abstractNum>
  <w:abstractNum w:abstractNumId="1">
    <w:nsid w:val="1CF93BB5"/>
    <w:multiLevelType w:val="hybridMultilevel"/>
    <w:tmpl w:val="E5241DFC"/>
    <w:name w:val="zzmpEuroCorp1||Euro Corp 1|2|3|0|1|2|41||1|2|32||1|2|0||1|0|32||1|0|32||1|2|32||1|2|32||1|2|32||1|2|32||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532FE6"/>
    <w:multiLevelType w:val="multilevel"/>
    <w:tmpl w:val="AC7EE0FC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>
    <w:nsid w:val="58EF1EAD"/>
    <w:multiLevelType w:val="multilevel"/>
    <w:tmpl w:val="30385B78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>
    <w:nsid w:val="61623522"/>
    <w:multiLevelType w:val="multilevel"/>
    <w:tmpl w:val="042EB196"/>
    <w:name w:val="zzmpEuroCorp1||Euro Corp 1|2|3|0|1|2|41||1|2|0||1|2|32||1|0|32||1|0|32||1|2|32||1|2|32||1|2|32||1|2|32||"/>
    <w:lvl w:ilvl="0">
      <w:start w:val="1"/>
      <w:numFmt w:val="decimal"/>
      <w:pStyle w:val="EuroCorp1L1"/>
      <w:isLgl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i w:val="0"/>
        <w:caps/>
        <w:smallCaps w:val="0"/>
        <w:color w:val="auto"/>
        <w:sz w:val="20"/>
        <w:u w:val="none"/>
      </w:rPr>
    </w:lvl>
    <w:lvl w:ilvl="1">
      <w:start w:val="1"/>
      <w:numFmt w:val="decimal"/>
      <w:pStyle w:val="EuroCorp1L2"/>
      <w:lvlText w:val="%1.%2"/>
      <w:lvlJc w:val="left"/>
      <w:pPr>
        <w:tabs>
          <w:tab w:val="num" w:pos="743"/>
        </w:tabs>
        <w:ind w:left="176" w:firstLine="0"/>
      </w:pPr>
      <w:rPr>
        <w:rFonts w:ascii="Times New Roman" w:hAnsi="Times New Roman" w:cs="Times New Roman" w:hint="default"/>
        <w:b/>
        <w:i w:val="0"/>
        <w:caps w:val="0"/>
        <w:color w:val="auto"/>
        <w:sz w:val="20"/>
        <w:szCs w:val="20"/>
        <w:u w:val="none"/>
      </w:rPr>
    </w:lvl>
    <w:lvl w:ilvl="2">
      <w:start w:val="1"/>
      <w:numFmt w:val="decimal"/>
      <w:pStyle w:val="EuroCorp1L3"/>
      <w:lvlText w:val="%1.%2.%3"/>
      <w:lvlJc w:val="left"/>
      <w:pPr>
        <w:tabs>
          <w:tab w:val="num" w:pos="907"/>
        </w:tabs>
        <w:ind w:left="340" w:firstLine="0"/>
      </w:pPr>
      <w:rPr>
        <w:rFonts w:ascii="Times New Roman" w:hAnsi="Times New Roman" w:cs="Times New Roman" w:hint="default"/>
        <w:b/>
        <w:i w:val="0"/>
        <w:caps w:val="0"/>
        <w:color w:val="auto"/>
        <w:sz w:val="20"/>
        <w:u w:val="none"/>
      </w:rPr>
    </w:lvl>
    <w:lvl w:ilvl="3">
      <w:start w:val="1"/>
      <w:numFmt w:val="lowerLetter"/>
      <w:pStyle w:val="EuroCorp1L4"/>
      <w:lvlText w:val="(%4)"/>
      <w:lvlJc w:val="left"/>
      <w:pPr>
        <w:tabs>
          <w:tab w:val="num" w:pos="2520"/>
        </w:tabs>
        <w:ind w:left="2520" w:hanging="720"/>
      </w:pPr>
      <w:rPr>
        <w:rFonts w:ascii="Arial" w:hAnsi="Arial" w:cs="Arial" w:hint="default"/>
        <w:b w:val="0"/>
        <w:i w:val="0"/>
        <w:caps w:val="0"/>
        <w:color w:val="auto"/>
        <w:sz w:val="22"/>
        <w:u w:val="none"/>
      </w:rPr>
    </w:lvl>
    <w:lvl w:ilvl="4">
      <w:start w:val="1"/>
      <w:numFmt w:val="lowerRoman"/>
      <w:pStyle w:val="EuroCorp1L5"/>
      <w:lvlText w:val="(%5)"/>
      <w:lvlJc w:val="left"/>
      <w:pPr>
        <w:tabs>
          <w:tab w:val="num" w:pos="3240"/>
        </w:tabs>
        <w:ind w:left="3240" w:hanging="720"/>
      </w:pPr>
      <w:rPr>
        <w:rFonts w:ascii="Arial" w:hAnsi="Arial" w:cs="Arial" w:hint="default"/>
        <w:b w:val="0"/>
        <w:i w:val="0"/>
        <w:caps w:val="0"/>
        <w:color w:val="auto"/>
        <w:sz w:val="22"/>
        <w:u w:val="none"/>
      </w:rPr>
    </w:lvl>
    <w:lvl w:ilvl="5">
      <w:start w:val="1"/>
      <w:numFmt w:val="decimal"/>
      <w:pStyle w:val="EuroCorp1L6"/>
      <w:lvlText w:val="(%6)"/>
      <w:lvlJc w:val="left"/>
      <w:pPr>
        <w:tabs>
          <w:tab w:val="num" w:pos="3960"/>
        </w:tabs>
        <w:ind w:left="3960" w:hanging="720"/>
      </w:pPr>
      <w:rPr>
        <w:rFonts w:ascii="Arial" w:hAnsi="Arial" w:cs="Arial" w:hint="default"/>
        <w:b w:val="0"/>
        <w:i w:val="0"/>
        <w:caps w:val="0"/>
        <w:color w:val="auto"/>
        <w:sz w:val="22"/>
        <w:u w:val="none"/>
      </w:rPr>
    </w:lvl>
    <w:lvl w:ilvl="6">
      <w:start w:val="1"/>
      <w:numFmt w:val="bullet"/>
      <w:lvlRestart w:val="0"/>
      <w:pStyle w:val="EuroCorp1L7"/>
      <w:lvlText w:val="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b w:val="0"/>
        <w:i w:val="0"/>
        <w:caps w:val="0"/>
        <w:color w:val="auto"/>
        <w:sz w:val="22"/>
        <w:u w:val="none"/>
      </w:rPr>
    </w:lvl>
    <w:lvl w:ilvl="7">
      <w:start w:val="1"/>
      <w:numFmt w:val="bullet"/>
      <w:lvlRestart w:val="0"/>
      <w:pStyle w:val="EuroCorp1L8"/>
      <w:lvlText w:val="·"/>
      <w:lvlJc w:val="left"/>
      <w:pPr>
        <w:tabs>
          <w:tab w:val="num" w:pos="1440"/>
        </w:tabs>
        <w:ind w:left="1800" w:hanging="1080"/>
      </w:pPr>
      <w:rPr>
        <w:rFonts w:ascii="Symbol" w:hAnsi="Symbol" w:hint="default"/>
        <w:b w:val="0"/>
        <w:i w:val="0"/>
        <w:caps w:val="0"/>
        <w:color w:val="auto"/>
        <w:sz w:val="22"/>
        <w:u w:val="none"/>
      </w:rPr>
    </w:lvl>
    <w:lvl w:ilvl="8">
      <w:start w:val="1"/>
      <w:numFmt w:val="bullet"/>
      <w:lvlRestart w:val="0"/>
      <w:pStyle w:val="EuroCorp1L9"/>
      <w:lvlText w:val="·"/>
      <w:lvlJc w:val="left"/>
      <w:pPr>
        <w:tabs>
          <w:tab w:val="num" w:pos="2520"/>
        </w:tabs>
        <w:ind w:left="2520" w:hanging="720"/>
      </w:pPr>
      <w:rPr>
        <w:rFonts w:ascii="Symbol" w:hAnsi="Symbol" w:hint="default"/>
        <w:b w:val="0"/>
        <w:i w:val="0"/>
        <w:caps w:val="0"/>
        <w:color w:val="auto"/>
        <w:sz w:val="22"/>
        <w:u w:val="none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oNotDisplayPageBoundaries/>
  <w:displayBackgroundShape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C3A71"/>
    <w:rsid w:val="00002A16"/>
    <w:rsid w:val="0011446A"/>
    <w:rsid w:val="001F0C53"/>
    <w:rsid w:val="00266273"/>
    <w:rsid w:val="002C7EB7"/>
    <w:rsid w:val="003539D2"/>
    <w:rsid w:val="004C4D55"/>
    <w:rsid w:val="00562AD3"/>
    <w:rsid w:val="00605FEB"/>
    <w:rsid w:val="00737925"/>
    <w:rsid w:val="00792B7F"/>
    <w:rsid w:val="007C3A71"/>
    <w:rsid w:val="007F29C9"/>
    <w:rsid w:val="00813740"/>
    <w:rsid w:val="00854C34"/>
    <w:rsid w:val="008D6206"/>
    <w:rsid w:val="00930600"/>
    <w:rsid w:val="00940E9B"/>
    <w:rsid w:val="00946AC9"/>
    <w:rsid w:val="009C5AB6"/>
    <w:rsid w:val="00A33632"/>
    <w:rsid w:val="00BB14C4"/>
    <w:rsid w:val="00C45D2B"/>
    <w:rsid w:val="00DF0ADE"/>
    <w:rsid w:val="00F40AFC"/>
    <w:rsid w:val="00FF25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A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C3A71"/>
    <w:rPr>
      <w:color w:val="0000FF"/>
      <w:sz w:val="20"/>
      <w:u w:val="single"/>
    </w:rPr>
  </w:style>
  <w:style w:type="paragraph" w:styleId="a4">
    <w:name w:val="Body Text"/>
    <w:basedOn w:val="a"/>
    <w:link w:val="a5"/>
    <w:uiPriority w:val="99"/>
    <w:unhideWhenUsed/>
    <w:rsid w:val="007C3A71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7C3A7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uroCorp1L1">
    <w:name w:val="EuroCorp1_L1"/>
    <w:basedOn w:val="a"/>
    <w:link w:val="EuroCorp1L1Char"/>
    <w:rsid w:val="007C3A71"/>
    <w:pPr>
      <w:widowControl w:val="0"/>
      <w:numPr>
        <w:numId w:val="1"/>
      </w:numPr>
      <w:spacing w:before="120" w:after="120"/>
      <w:outlineLvl w:val="0"/>
    </w:pPr>
    <w:rPr>
      <w:b/>
      <w:caps/>
      <w:sz w:val="20"/>
      <w:szCs w:val="20"/>
    </w:rPr>
  </w:style>
  <w:style w:type="character" w:customStyle="1" w:styleId="EuroCorp1L1Char">
    <w:name w:val="EuroCorp1_L1 Char"/>
    <w:link w:val="EuroCorp1L1"/>
    <w:rsid w:val="007C3A71"/>
    <w:rPr>
      <w:rFonts w:ascii="Times New Roman" w:eastAsia="Times New Roman" w:hAnsi="Times New Roman" w:cs="Times New Roman"/>
      <w:b/>
      <w:caps/>
      <w:sz w:val="20"/>
      <w:szCs w:val="20"/>
    </w:rPr>
  </w:style>
  <w:style w:type="paragraph" w:customStyle="1" w:styleId="EuroCorp1L2">
    <w:name w:val="EuroCorp1_L2"/>
    <w:basedOn w:val="EuroCorp1L1"/>
    <w:link w:val="EuroCorp1L2Char"/>
    <w:rsid w:val="007C3A71"/>
    <w:pPr>
      <w:widowControl/>
      <w:numPr>
        <w:ilvl w:val="1"/>
      </w:numPr>
      <w:jc w:val="both"/>
      <w:outlineLvl w:val="1"/>
    </w:pPr>
    <w:rPr>
      <w:b w:val="0"/>
      <w:caps w:val="0"/>
    </w:rPr>
  </w:style>
  <w:style w:type="character" w:customStyle="1" w:styleId="EuroCorp1L2Char">
    <w:name w:val="EuroCorp1_L2 Char"/>
    <w:link w:val="EuroCorp1L2"/>
    <w:rsid w:val="007C3A71"/>
    <w:rPr>
      <w:rFonts w:ascii="Times New Roman" w:eastAsia="Times New Roman" w:hAnsi="Times New Roman" w:cs="Times New Roman"/>
      <w:sz w:val="20"/>
      <w:szCs w:val="20"/>
    </w:rPr>
  </w:style>
  <w:style w:type="paragraph" w:customStyle="1" w:styleId="EuroCorp1L3">
    <w:name w:val="EuroCorp1_L3"/>
    <w:basedOn w:val="EuroCorp1L2"/>
    <w:link w:val="EuroCorp1L3Char"/>
    <w:rsid w:val="007C3A71"/>
    <w:pPr>
      <w:numPr>
        <w:ilvl w:val="2"/>
      </w:numPr>
      <w:jc w:val="left"/>
      <w:outlineLvl w:val="2"/>
    </w:pPr>
  </w:style>
  <w:style w:type="character" w:customStyle="1" w:styleId="EuroCorp1L3Char">
    <w:name w:val="EuroCorp1_L3 Char"/>
    <w:link w:val="EuroCorp1L3"/>
    <w:rsid w:val="007C3A71"/>
    <w:rPr>
      <w:rFonts w:ascii="Times New Roman" w:eastAsia="Times New Roman" w:hAnsi="Times New Roman" w:cs="Times New Roman"/>
      <w:sz w:val="20"/>
      <w:szCs w:val="20"/>
    </w:rPr>
  </w:style>
  <w:style w:type="paragraph" w:customStyle="1" w:styleId="EuroCorp1L4">
    <w:name w:val="EuroCorp1_L4"/>
    <w:basedOn w:val="EuroCorp1L3"/>
    <w:rsid w:val="007C3A71"/>
    <w:pPr>
      <w:numPr>
        <w:ilvl w:val="3"/>
      </w:numPr>
      <w:spacing w:before="0" w:after="240"/>
      <w:jc w:val="both"/>
      <w:outlineLvl w:val="3"/>
    </w:pPr>
    <w:rPr>
      <w:rFonts w:ascii="Arial" w:hAnsi="Arial"/>
      <w:sz w:val="22"/>
    </w:rPr>
  </w:style>
  <w:style w:type="paragraph" w:customStyle="1" w:styleId="EuroCorp1L5">
    <w:name w:val="EuroCorp1_L5"/>
    <w:basedOn w:val="EuroCorp1L4"/>
    <w:rsid w:val="007C3A71"/>
    <w:pPr>
      <w:numPr>
        <w:ilvl w:val="4"/>
      </w:numPr>
      <w:outlineLvl w:val="4"/>
    </w:pPr>
  </w:style>
  <w:style w:type="paragraph" w:customStyle="1" w:styleId="EuroCorp1L6">
    <w:name w:val="EuroCorp1_L6"/>
    <w:basedOn w:val="EuroCorp1L5"/>
    <w:rsid w:val="007C3A71"/>
    <w:pPr>
      <w:numPr>
        <w:ilvl w:val="5"/>
      </w:numPr>
      <w:ind w:right="720"/>
      <w:outlineLvl w:val="5"/>
    </w:pPr>
  </w:style>
  <w:style w:type="paragraph" w:customStyle="1" w:styleId="EuroCorp1L7">
    <w:name w:val="EuroCorp1_L7"/>
    <w:basedOn w:val="EuroCorp1L6"/>
    <w:rsid w:val="007C3A71"/>
    <w:pPr>
      <w:numPr>
        <w:ilvl w:val="6"/>
      </w:numPr>
      <w:outlineLvl w:val="6"/>
    </w:pPr>
  </w:style>
  <w:style w:type="paragraph" w:customStyle="1" w:styleId="EuroCorp1L8">
    <w:name w:val="EuroCorp1_L8"/>
    <w:basedOn w:val="EuroCorp1L7"/>
    <w:rsid w:val="007C3A71"/>
    <w:pPr>
      <w:numPr>
        <w:ilvl w:val="7"/>
      </w:numPr>
      <w:outlineLvl w:val="7"/>
    </w:pPr>
  </w:style>
  <w:style w:type="paragraph" w:customStyle="1" w:styleId="EuroCorp1L9">
    <w:name w:val="EuroCorp1_L9"/>
    <w:basedOn w:val="EuroCorp1L8"/>
    <w:rsid w:val="007C3A71"/>
    <w:pPr>
      <w:numPr>
        <w:ilvl w:val="8"/>
      </w:numPr>
      <w:outlineLvl w:val="8"/>
    </w:pPr>
  </w:style>
  <w:style w:type="paragraph" w:customStyle="1" w:styleId="Legal5L1">
    <w:name w:val="Legal5_L1"/>
    <w:basedOn w:val="a"/>
    <w:next w:val="a"/>
    <w:rsid w:val="007C3A71"/>
    <w:pPr>
      <w:numPr>
        <w:numId w:val="2"/>
      </w:numPr>
      <w:spacing w:before="120" w:after="120"/>
      <w:outlineLvl w:val="0"/>
    </w:pPr>
    <w:rPr>
      <w:b/>
      <w:caps/>
      <w:sz w:val="20"/>
      <w:szCs w:val="20"/>
    </w:rPr>
  </w:style>
  <w:style w:type="paragraph" w:customStyle="1" w:styleId="Legal5L2">
    <w:name w:val="Legal5_L2"/>
    <w:basedOn w:val="Legal5L1"/>
    <w:next w:val="a"/>
    <w:link w:val="Legal5L2Char"/>
    <w:rsid w:val="007C3A71"/>
    <w:pPr>
      <w:numPr>
        <w:ilvl w:val="1"/>
      </w:numPr>
      <w:outlineLvl w:val="1"/>
    </w:pPr>
    <w:rPr>
      <w:b w:val="0"/>
      <w:caps w:val="0"/>
    </w:rPr>
  </w:style>
  <w:style w:type="character" w:customStyle="1" w:styleId="Legal5L2Char">
    <w:name w:val="Legal5_L2 Char"/>
    <w:link w:val="Legal5L2"/>
    <w:rsid w:val="007C3A71"/>
    <w:rPr>
      <w:rFonts w:ascii="Times New Roman" w:eastAsia="Times New Roman" w:hAnsi="Times New Roman" w:cs="Times New Roman"/>
      <w:sz w:val="20"/>
      <w:szCs w:val="20"/>
    </w:rPr>
  </w:style>
  <w:style w:type="paragraph" w:customStyle="1" w:styleId="Legal5L3">
    <w:name w:val="Legal5_L3"/>
    <w:basedOn w:val="Legal5L2"/>
    <w:next w:val="a"/>
    <w:link w:val="Legal5L3Char"/>
    <w:rsid w:val="007C3A71"/>
    <w:pPr>
      <w:numPr>
        <w:ilvl w:val="2"/>
      </w:numPr>
      <w:outlineLvl w:val="2"/>
    </w:pPr>
  </w:style>
  <w:style w:type="character" w:customStyle="1" w:styleId="Legal5L3Char">
    <w:name w:val="Legal5_L3 Char"/>
    <w:link w:val="Legal5L3"/>
    <w:rsid w:val="007C3A71"/>
    <w:rPr>
      <w:rFonts w:ascii="Times New Roman" w:eastAsia="Times New Roman" w:hAnsi="Times New Roman" w:cs="Times New Roman"/>
      <w:sz w:val="20"/>
      <w:szCs w:val="20"/>
    </w:rPr>
  </w:style>
  <w:style w:type="paragraph" w:customStyle="1" w:styleId="Legal5L4">
    <w:name w:val="Legal5_L4"/>
    <w:basedOn w:val="Legal5L3"/>
    <w:next w:val="a"/>
    <w:rsid w:val="007C3A71"/>
    <w:pPr>
      <w:numPr>
        <w:ilvl w:val="3"/>
      </w:numPr>
      <w:spacing w:before="0" w:after="240"/>
      <w:outlineLvl w:val="3"/>
    </w:pPr>
    <w:rPr>
      <w:sz w:val="24"/>
    </w:rPr>
  </w:style>
  <w:style w:type="paragraph" w:customStyle="1" w:styleId="Legal5L5">
    <w:name w:val="Legal5_L5"/>
    <w:basedOn w:val="Legal5L4"/>
    <w:next w:val="a"/>
    <w:rsid w:val="007C3A71"/>
    <w:pPr>
      <w:numPr>
        <w:ilvl w:val="4"/>
      </w:numPr>
      <w:outlineLvl w:val="4"/>
    </w:pPr>
  </w:style>
  <w:style w:type="paragraph" w:customStyle="1" w:styleId="Legal5L6">
    <w:name w:val="Legal5_L6"/>
    <w:basedOn w:val="Legal5L5"/>
    <w:next w:val="a"/>
    <w:rsid w:val="007C3A71"/>
    <w:pPr>
      <w:numPr>
        <w:ilvl w:val="5"/>
      </w:numPr>
      <w:outlineLvl w:val="5"/>
    </w:pPr>
  </w:style>
  <w:style w:type="paragraph" w:customStyle="1" w:styleId="Legal5L7">
    <w:name w:val="Legal5_L7"/>
    <w:basedOn w:val="Legal5L6"/>
    <w:next w:val="a"/>
    <w:rsid w:val="007C3A71"/>
    <w:pPr>
      <w:numPr>
        <w:ilvl w:val="6"/>
      </w:numPr>
      <w:outlineLvl w:val="6"/>
    </w:pPr>
  </w:style>
  <w:style w:type="paragraph" w:customStyle="1" w:styleId="Legal5L8">
    <w:name w:val="Legal5_L8"/>
    <w:basedOn w:val="Legal5L7"/>
    <w:next w:val="a"/>
    <w:rsid w:val="007C3A71"/>
    <w:pPr>
      <w:numPr>
        <w:ilvl w:val="7"/>
      </w:numPr>
      <w:outlineLvl w:val="7"/>
    </w:pPr>
  </w:style>
  <w:style w:type="paragraph" w:customStyle="1" w:styleId="Legal5L9">
    <w:name w:val="Legal5_L9"/>
    <w:basedOn w:val="Legal5L8"/>
    <w:next w:val="a"/>
    <w:rsid w:val="007C3A71"/>
    <w:pPr>
      <w:numPr>
        <w:ilvl w:val="8"/>
      </w:numPr>
      <w:outlineLvl w:val="8"/>
    </w:pPr>
  </w:style>
  <w:style w:type="paragraph" w:styleId="a6">
    <w:name w:val="List Paragraph"/>
    <w:basedOn w:val="a"/>
    <w:uiPriority w:val="34"/>
    <w:qFormat/>
    <w:rsid w:val="007C3A7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7C3A71"/>
    <w:pPr>
      <w:tabs>
        <w:tab w:val="center" w:pos="4844"/>
        <w:tab w:val="right" w:pos="9689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C3A7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nhideWhenUsed/>
    <w:rsid w:val="007C3A71"/>
    <w:pPr>
      <w:tabs>
        <w:tab w:val="center" w:pos="4844"/>
        <w:tab w:val="right" w:pos="9689"/>
      </w:tabs>
    </w:pPr>
  </w:style>
  <w:style w:type="character" w:customStyle="1" w:styleId="aa">
    <w:name w:val="Нижний колонтитул Знак"/>
    <w:basedOn w:val="a0"/>
    <w:link w:val="a9"/>
    <w:rsid w:val="007C3A7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Emphasis"/>
    <w:uiPriority w:val="20"/>
    <w:qFormat/>
    <w:rsid w:val="007C3A71"/>
    <w:rPr>
      <w:i/>
      <w:iCs/>
    </w:rPr>
  </w:style>
  <w:style w:type="paragraph" w:styleId="ac">
    <w:name w:val="No Spacing"/>
    <w:uiPriority w:val="1"/>
    <w:qFormat/>
    <w:rsid w:val="007C3A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ridium-russia.com/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://www.iridium-russia.com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8</Pages>
  <Words>3526</Words>
  <Characters>20103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23582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Юрист</cp:lastModifiedBy>
  <cp:revision>4</cp:revision>
  <dcterms:created xsi:type="dcterms:W3CDTF">2025-07-10T01:55:00Z</dcterms:created>
  <dcterms:modified xsi:type="dcterms:W3CDTF">2026-03-03T00:10:00Z</dcterms:modified>
</cp:coreProperties>
</file>