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783" w:rsidRPr="006E4E1F" w:rsidRDefault="00D67783" w:rsidP="006E4E1F">
      <w:pPr>
        <w:autoSpaceDE w:val="0"/>
        <w:autoSpaceDN w:val="0"/>
        <w:adjustRightInd w:val="0"/>
        <w:spacing w:after="0" w:line="240" w:lineRule="auto"/>
        <w:ind w:firstLine="708"/>
        <w:contextualSpacing/>
        <w:jc w:val="center"/>
        <w:rPr>
          <w:rFonts w:ascii="Times New Roman" w:eastAsia="Times New Roman" w:hAnsi="Times New Roman"/>
          <w:b/>
          <w:sz w:val="24"/>
          <w:szCs w:val="24"/>
          <w:lang w:eastAsia="ru-RU"/>
        </w:rPr>
      </w:pPr>
      <w:bookmarkStart w:id="0" w:name="_GoBack"/>
      <w:bookmarkEnd w:id="0"/>
      <w:r w:rsidRPr="006E4E1F">
        <w:rPr>
          <w:rFonts w:ascii="Times New Roman" w:eastAsia="Times New Roman" w:hAnsi="Times New Roman"/>
          <w:b/>
          <w:sz w:val="24"/>
          <w:szCs w:val="24"/>
          <w:lang w:eastAsia="ru-RU"/>
        </w:rPr>
        <w:t>ГОСУДАРСТВЕННЫЙ КОНТРАКТ (проект) №_____</w:t>
      </w:r>
    </w:p>
    <w:p w:rsidR="00A940D0" w:rsidRPr="006E4E1F" w:rsidRDefault="00A940D0" w:rsidP="00436B4A">
      <w:pPr>
        <w:spacing w:after="0" w:line="240" w:lineRule="auto"/>
        <w:contextualSpacing/>
        <w:jc w:val="center"/>
        <w:rPr>
          <w:rFonts w:ascii="Times New Roman" w:hAnsi="Times New Roman"/>
          <w:bCs/>
          <w:sz w:val="24"/>
          <w:szCs w:val="24"/>
        </w:rPr>
      </w:pPr>
      <w:r w:rsidRPr="006E4E1F">
        <w:rPr>
          <w:rFonts w:ascii="Times New Roman" w:hAnsi="Times New Roman"/>
          <w:bCs/>
          <w:sz w:val="24"/>
          <w:szCs w:val="24"/>
        </w:rPr>
        <w:t xml:space="preserve">на оказание услуг </w:t>
      </w:r>
      <w:r w:rsidR="00C42E4E">
        <w:rPr>
          <w:rFonts w:ascii="Times New Roman" w:hAnsi="Times New Roman"/>
          <w:bCs/>
          <w:sz w:val="24"/>
          <w:szCs w:val="24"/>
        </w:rPr>
        <w:t xml:space="preserve">по  ремонту </w:t>
      </w:r>
      <w:r w:rsidR="001C1774">
        <w:rPr>
          <w:rFonts w:ascii="Times New Roman" w:hAnsi="Times New Roman"/>
          <w:bCs/>
          <w:sz w:val="24"/>
          <w:szCs w:val="24"/>
        </w:rPr>
        <w:t>ГБЦ</w:t>
      </w:r>
      <w:r w:rsidR="002E7CCC">
        <w:rPr>
          <w:rFonts w:ascii="Times New Roman" w:hAnsi="Times New Roman"/>
          <w:bCs/>
          <w:sz w:val="24"/>
          <w:szCs w:val="24"/>
        </w:rPr>
        <w:t>(головка блока цилиндров)</w:t>
      </w:r>
      <w:r w:rsidR="001C1774">
        <w:rPr>
          <w:rFonts w:ascii="Times New Roman" w:hAnsi="Times New Roman"/>
          <w:bCs/>
          <w:sz w:val="24"/>
          <w:szCs w:val="24"/>
        </w:rPr>
        <w:t xml:space="preserve"> КАМАЗ</w:t>
      </w:r>
      <w:r w:rsidR="00C42E4E">
        <w:rPr>
          <w:rFonts w:ascii="Times New Roman" w:hAnsi="Times New Roman"/>
          <w:bCs/>
          <w:sz w:val="24"/>
          <w:szCs w:val="24"/>
        </w:rPr>
        <w:t xml:space="preserve"> </w:t>
      </w:r>
      <w:proofErr w:type="spellStart"/>
      <w:r w:rsidR="00C42E4E">
        <w:rPr>
          <w:rFonts w:ascii="Times New Roman" w:hAnsi="Times New Roman"/>
          <w:bCs/>
          <w:sz w:val="24"/>
          <w:szCs w:val="24"/>
        </w:rPr>
        <w:t>г</w:t>
      </w:r>
      <w:r w:rsidR="00064A3C">
        <w:rPr>
          <w:rFonts w:ascii="Times New Roman" w:hAnsi="Times New Roman"/>
          <w:bCs/>
          <w:sz w:val="24"/>
          <w:szCs w:val="24"/>
        </w:rPr>
        <w:t>.р.з</w:t>
      </w:r>
      <w:proofErr w:type="gramStart"/>
      <w:r w:rsidR="00064A3C">
        <w:rPr>
          <w:rFonts w:ascii="Times New Roman" w:hAnsi="Times New Roman"/>
          <w:bCs/>
          <w:sz w:val="24"/>
          <w:szCs w:val="24"/>
        </w:rPr>
        <w:t>.</w:t>
      </w:r>
      <w:r w:rsidR="001C1774">
        <w:rPr>
          <w:rFonts w:ascii="Times New Roman" w:hAnsi="Times New Roman"/>
          <w:bCs/>
          <w:sz w:val="24"/>
          <w:szCs w:val="24"/>
        </w:rPr>
        <w:t>О</w:t>
      </w:r>
      <w:proofErr w:type="spellEnd"/>
      <w:proofErr w:type="gramEnd"/>
      <w:r w:rsidR="00064A3C">
        <w:rPr>
          <w:rFonts w:ascii="Times New Roman" w:hAnsi="Times New Roman"/>
          <w:bCs/>
          <w:sz w:val="24"/>
          <w:szCs w:val="24"/>
        </w:rPr>
        <w:t xml:space="preserve"> </w:t>
      </w:r>
      <w:r w:rsidR="001C1774">
        <w:rPr>
          <w:rFonts w:ascii="Times New Roman" w:hAnsi="Times New Roman"/>
          <w:bCs/>
          <w:sz w:val="24"/>
          <w:szCs w:val="24"/>
        </w:rPr>
        <w:t>009 ВВ</w:t>
      </w:r>
      <w:r w:rsidR="00C42E4E">
        <w:rPr>
          <w:rFonts w:ascii="Times New Roman" w:hAnsi="Times New Roman"/>
          <w:bCs/>
          <w:sz w:val="24"/>
          <w:szCs w:val="24"/>
        </w:rPr>
        <w:t xml:space="preserve"> </w:t>
      </w:r>
      <w:r w:rsidR="00064A3C">
        <w:rPr>
          <w:rFonts w:ascii="Times New Roman" w:hAnsi="Times New Roman"/>
          <w:bCs/>
          <w:sz w:val="24"/>
          <w:szCs w:val="24"/>
        </w:rPr>
        <w:t>04</w:t>
      </w:r>
      <w:r w:rsidRPr="006E4E1F">
        <w:rPr>
          <w:rFonts w:ascii="Times New Roman" w:hAnsi="Times New Roman"/>
          <w:bCs/>
          <w:sz w:val="24"/>
          <w:szCs w:val="24"/>
        </w:rPr>
        <w:t xml:space="preserve"> ФКУ ИК-1 ОФСИН России по Республике Алтай</w:t>
      </w:r>
    </w:p>
    <w:p w:rsidR="00D67783" w:rsidRPr="006E4E1F" w:rsidRDefault="006E4E1F" w:rsidP="006E4E1F">
      <w:pPr>
        <w:spacing w:after="0" w:line="240" w:lineRule="auto"/>
        <w:contextualSpacing/>
        <w:jc w:val="center"/>
        <w:rPr>
          <w:rFonts w:ascii="Times New Roman" w:eastAsia="Times New Roman" w:hAnsi="Times New Roman"/>
          <w:sz w:val="24"/>
          <w:szCs w:val="24"/>
          <w:lang w:eastAsia="ru-RU"/>
        </w:rPr>
      </w:pPr>
      <w:r>
        <w:rPr>
          <w:rFonts w:ascii="Times New Roman" w:eastAsia="Times New Roman" w:hAnsi="Times New Roman"/>
          <w:spacing w:val="1"/>
          <w:sz w:val="24"/>
          <w:szCs w:val="24"/>
          <w:lang w:eastAsia="ru-RU"/>
        </w:rPr>
        <w:t>ИКЗ:</w:t>
      </w:r>
      <w:r w:rsidR="007B0587">
        <w:rPr>
          <w:rFonts w:ascii="Times New Roman" w:eastAsia="Times New Roman" w:hAnsi="Times New Roman"/>
          <w:spacing w:val="1"/>
          <w:sz w:val="24"/>
          <w:szCs w:val="24"/>
          <w:lang w:eastAsia="ru-RU"/>
        </w:rPr>
        <w:t xml:space="preserve"> </w:t>
      </w:r>
      <w:r w:rsidR="007B0587" w:rsidRPr="007B0587">
        <w:rPr>
          <w:rFonts w:ascii="Times New Roman" w:hAnsi="Times New Roman"/>
          <w:sz w:val="24"/>
          <w:szCs w:val="24"/>
        </w:rPr>
        <w:t>251040800678504080100100010000000244</w:t>
      </w:r>
    </w:p>
    <w:p w:rsidR="00D67783" w:rsidRPr="006E4E1F" w:rsidRDefault="00D67783" w:rsidP="006E4E1F">
      <w:pPr>
        <w:autoSpaceDE w:val="0"/>
        <w:autoSpaceDN w:val="0"/>
        <w:adjustRightInd w:val="0"/>
        <w:spacing w:after="0" w:line="240" w:lineRule="auto"/>
        <w:contextualSpacing/>
        <w:rPr>
          <w:rFonts w:ascii="Times New Roman" w:eastAsia="Times New Roman" w:hAnsi="Times New Roman"/>
          <w:sz w:val="24"/>
          <w:szCs w:val="24"/>
          <w:lang w:eastAsia="ru-RU"/>
        </w:rPr>
      </w:pPr>
    </w:p>
    <w:p w:rsidR="00D67783" w:rsidRPr="006E4E1F" w:rsidRDefault="00D67783" w:rsidP="006E4E1F">
      <w:pPr>
        <w:autoSpaceDE w:val="0"/>
        <w:autoSpaceDN w:val="0"/>
        <w:adjustRightInd w:val="0"/>
        <w:spacing w:after="0" w:line="240" w:lineRule="auto"/>
        <w:contextualSpacing/>
        <w:rPr>
          <w:rFonts w:ascii="Times New Roman" w:eastAsia="Times New Roman" w:hAnsi="Times New Roman"/>
          <w:sz w:val="24"/>
          <w:szCs w:val="24"/>
          <w:lang w:eastAsia="ru-RU"/>
        </w:rPr>
      </w:pPr>
      <w:r w:rsidRPr="006E4E1F">
        <w:rPr>
          <w:rFonts w:ascii="Times New Roman" w:eastAsia="Times New Roman" w:hAnsi="Times New Roman"/>
          <w:sz w:val="24"/>
          <w:szCs w:val="24"/>
          <w:lang w:eastAsia="ru-RU"/>
        </w:rPr>
        <w:t xml:space="preserve">с. </w:t>
      </w:r>
      <w:proofErr w:type="spellStart"/>
      <w:r w:rsidRPr="006E4E1F">
        <w:rPr>
          <w:rFonts w:ascii="Times New Roman" w:eastAsia="Times New Roman" w:hAnsi="Times New Roman"/>
          <w:sz w:val="24"/>
          <w:szCs w:val="24"/>
          <w:lang w:eastAsia="ru-RU"/>
        </w:rPr>
        <w:t>Майма</w:t>
      </w:r>
      <w:proofErr w:type="spellEnd"/>
      <w:r w:rsidRPr="006E4E1F">
        <w:rPr>
          <w:rFonts w:ascii="Times New Roman" w:eastAsia="Times New Roman" w:hAnsi="Times New Roman"/>
          <w:sz w:val="24"/>
          <w:szCs w:val="24"/>
          <w:lang w:eastAsia="ru-RU"/>
        </w:rPr>
        <w:t xml:space="preserve">                                                                                                «___»__________ 202</w:t>
      </w:r>
      <w:r w:rsidR="00F70FD0">
        <w:rPr>
          <w:rFonts w:ascii="Times New Roman" w:eastAsia="Times New Roman" w:hAnsi="Times New Roman"/>
          <w:sz w:val="24"/>
          <w:szCs w:val="24"/>
          <w:lang w:eastAsia="ru-RU"/>
        </w:rPr>
        <w:t>6</w:t>
      </w:r>
      <w:r w:rsidRPr="006E4E1F">
        <w:rPr>
          <w:rFonts w:ascii="Times New Roman" w:eastAsia="Times New Roman" w:hAnsi="Times New Roman"/>
          <w:sz w:val="24"/>
          <w:szCs w:val="24"/>
          <w:lang w:eastAsia="ru-RU"/>
        </w:rPr>
        <w:t xml:space="preserve"> г. </w:t>
      </w:r>
    </w:p>
    <w:p w:rsidR="00D764A3" w:rsidRPr="006E4E1F" w:rsidRDefault="00D764A3" w:rsidP="006E4E1F">
      <w:pPr>
        <w:spacing w:after="0" w:line="240" w:lineRule="auto"/>
        <w:ind w:firstLine="709"/>
        <w:contextualSpacing/>
        <w:jc w:val="both"/>
        <w:rPr>
          <w:rFonts w:ascii="Times New Roman" w:eastAsia="Times New Roman" w:hAnsi="Times New Roman"/>
          <w:sz w:val="24"/>
          <w:szCs w:val="24"/>
          <w:lang w:eastAsia="ru-RU"/>
        </w:rPr>
      </w:pPr>
    </w:p>
    <w:p w:rsidR="00A940D0" w:rsidRPr="00F22103" w:rsidRDefault="00D67783" w:rsidP="00F22103">
      <w:pPr>
        <w:spacing w:after="0" w:line="240" w:lineRule="auto"/>
        <w:ind w:firstLine="709"/>
        <w:contextualSpacing/>
        <w:jc w:val="both"/>
        <w:rPr>
          <w:rFonts w:ascii="Times New Roman" w:hAnsi="Times New Roman"/>
          <w:sz w:val="24"/>
          <w:szCs w:val="24"/>
        </w:rPr>
      </w:pPr>
      <w:proofErr w:type="gramStart"/>
      <w:r w:rsidRPr="006E4E1F">
        <w:rPr>
          <w:rFonts w:ascii="Times New Roman" w:eastAsia="Times New Roman" w:hAnsi="Times New Roman"/>
          <w:sz w:val="24"/>
          <w:szCs w:val="24"/>
          <w:lang w:eastAsia="ru-RU"/>
        </w:rPr>
        <w:t>Федеральное казенное учреждение «Исправительная колония № 1 Отдела федеральной службы исполнения наказаний России по Республике Алтай», (далее - ФКУ ИК-1 ОФСИН России по Республике Алтай), выступающее от имени Российской Федерации именуемое в дальнейшем «Государственный заказчик», в лице  ___________________________, действующего на основании _____________,</w:t>
      </w:r>
      <w:r w:rsidR="006955E1" w:rsidRPr="006E4E1F">
        <w:rPr>
          <w:rFonts w:ascii="Times New Roman" w:hAnsi="Times New Roman"/>
          <w:sz w:val="24"/>
          <w:szCs w:val="24"/>
        </w:rPr>
        <w:t xml:space="preserve"> с одной стороны, и </w:t>
      </w:r>
      <w:r w:rsidR="008B1324" w:rsidRPr="006E4E1F">
        <w:rPr>
          <w:rFonts w:ascii="Times New Roman" w:hAnsi="Times New Roman"/>
          <w:sz w:val="24"/>
          <w:szCs w:val="24"/>
        </w:rPr>
        <w:t>___________________________</w:t>
      </w:r>
      <w:r w:rsidR="008D26AE" w:rsidRPr="006E4E1F">
        <w:rPr>
          <w:rFonts w:ascii="Times New Roman" w:hAnsi="Times New Roman"/>
          <w:sz w:val="24"/>
          <w:szCs w:val="24"/>
        </w:rPr>
        <w:t xml:space="preserve">, именуемое в дальнейшем «Исполнитель», в лице </w:t>
      </w:r>
      <w:r w:rsidR="008B1324" w:rsidRPr="006E4E1F">
        <w:rPr>
          <w:rFonts w:ascii="Times New Roman" w:hAnsi="Times New Roman"/>
          <w:sz w:val="24"/>
          <w:szCs w:val="24"/>
        </w:rPr>
        <w:t>_____________________</w:t>
      </w:r>
      <w:r w:rsidR="008D26AE" w:rsidRPr="006E4E1F">
        <w:rPr>
          <w:rFonts w:ascii="Times New Roman" w:hAnsi="Times New Roman"/>
          <w:sz w:val="24"/>
          <w:szCs w:val="24"/>
        </w:rPr>
        <w:t xml:space="preserve"> с другой стороны, вместе именуемые стороны, </w:t>
      </w:r>
      <w:r w:rsidR="00EC46AF" w:rsidRPr="006E4E1F">
        <w:rPr>
          <w:rFonts w:ascii="Times New Roman" w:hAnsi="Times New Roman"/>
          <w:sz w:val="24"/>
          <w:szCs w:val="24"/>
        </w:rPr>
        <w:t xml:space="preserve"> </w:t>
      </w:r>
      <w:r w:rsidR="00F22103">
        <w:rPr>
          <w:rFonts w:ascii="Times New Roman" w:hAnsi="Times New Roman"/>
          <w:sz w:val="24"/>
          <w:szCs w:val="24"/>
        </w:rPr>
        <w:t>в соответствии с п.4 ч</w:t>
      </w:r>
      <w:proofErr w:type="gramEnd"/>
      <w:r w:rsidR="00F22103">
        <w:rPr>
          <w:rFonts w:ascii="Times New Roman" w:hAnsi="Times New Roman"/>
          <w:sz w:val="24"/>
          <w:szCs w:val="24"/>
        </w:rPr>
        <w:t xml:space="preserve">.1 ст.93 </w:t>
      </w:r>
      <w:r w:rsidR="00A940D0" w:rsidRPr="006E4E1F">
        <w:rPr>
          <w:rFonts w:ascii="Times New Roman" w:hAnsi="Times New Roman"/>
          <w:sz w:val="24"/>
          <w:szCs w:val="24"/>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r w:rsidR="00F22103">
        <w:rPr>
          <w:rFonts w:ascii="Times New Roman" w:hAnsi="Times New Roman"/>
          <w:sz w:val="24"/>
          <w:szCs w:val="24"/>
        </w:rPr>
        <w:t xml:space="preserve">» </w:t>
      </w:r>
      <w:r w:rsidR="00A940D0" w:rsidRPr="006E4E1F">
        <w:rPr>
          <w:rFonts w:ascii="Times New Roman" w:eastAsia="Times New Roman" w:hAnsi="Times New Roman"/>
          <w:sz w:val="24"/>
          <w:szCs w:val="24"/>
          <w:lang w:eastAsia="ru-RU"/>
        </w:rPr>
        <w:t>заключили настоящий Государственный контракт (далее – Контракт) о нижеследующем:</w:t>
      </w:r>
      <w:r w:rsidR="00E9112F" w:rsidRPr="006E4E1F">
        <w:rPr>
          <w:rFonts w:ascii="Times New Roman" w:eastAsia="Times New Roman" w:hAnsi="Times New Roman"/>
          <w:b/>
          <w:sz w:val="24"/>
          <w:szCs w:val="24"/>
          <w:lang w:eastAsia="ru-RU"/>
        </w:rPr>
        <w:t xml:space="preserve">  </w:t>
      </w:r>
    </w:p>
    <w:p w:rsidR="00131697" w:rsidRPr="006E4E1F" w:rsidRDefault="00E9112F" w:rsidP="006E4E1F">
      <w:pPr>
        <w:spacing w:after="0" w:line="240" w:lineRule="auto"/>
        <w:ind w:firstLine="709"/>
        <w:contextualSpacing/>
        <w:jc w:val="both"/>
        <w:rPr>
          <w:rFonts w:ascii="Times New Roman" w:eastAsia="Times New Roman" w:hAnsi="Times New Roman"/>
          <w:b/>
          <w:sz w:val="24"/>
          <w:szCs w:val="24"/>
          <w:lang w:eastAsia="ru-RU"/>
        </w:rPr>
      </w:pPr>
      <w:r w:rsidRPr="006E4E1F">
        <w:rPr>
          <w:rFonts w:ascii="Times New Roman" w:eastAsia="Times New Roman" w:hAnsi="Times New Roman"/>
          <w:b/>
          <w:sz w:val="24"/>
          <w:szCs w:val="24"/>
          <w:lang w:eastAsia="ru-RU"/>
        </w:rPr>
        <w:t xml:space="preserve">                                                          </w:t>
      </w:r>
      <w:r w:rsidR="00A940D0" w:rsidRPr="006E4E1F">
        <w:rPr>
          <w:rFonts w:ascii="Times New Roman" w:eastAsia="Times New Roman" w:hAnsi="Times New Roman"/>
          <w:b/>
          <w:sz w:val="24"/>
          <w:szCs w:val="24"/>
          <w:lang w:eastAsia="ru-RU"/>
        </w:rPr>
        <w:t xml:space="preserve">       </w:t>
      </w:r>
    </w:p>
    <w:p w:rsidR="00E0447D" w:rsidRPr="006E4E1F" w:rsidRDefault="00131697" w:rsidP="006E4E1F">
      <w:pPr>
        <w:spacing w:after="0" w:line="240" w:lineRule="auto"/>
        <w:ind w:firstLine="709"/>
        <w:contextualSpacing/>
        <w:jc w:val="both"/>
        <w:rPr>
          <w:rFonts w:ascii="Times New Roman" w:hAnsi="Times New Roman"/>
          <w:b/>
          <w:sz w:val="24"/>
          <w:szCs w:val="24"/>
        </w:rPr>
      </w:pPr>
      <w:r w:rsidRPr="006E4E1F">
        <w:rPr>
          <w:rFonts w:ascii="Times New Roman" w:eastAsia="Times New Roman" w:hAnsi="Times New Roman"/>
          <w:b/>
          <w:sz w:val="24"/>
          <w:szCs w:val="24"/>
          <w:lang w:eastAsia="ru-RU"/>
        </w:rPr>
        <w:t xml:space="preserve">                                                         </w:t>
      </w:r>
      <w:r w:rsidR="00A940D0" w:rsidRPr="006E4E1F">
        <w:rPr>
          <w:rFonts w:ascii="Times New Roman" w:eastAsia="Times New Roman" w:hAnsi="Times New Roman"/>
          <w:b/>
          <w:sz w:val="24"/>
          <w:szCs w:val="24"/>
          <w:lang w:eastAsia="ru-RU"/>
        </w:rPr>
        <w:t xml:space="preserve"> </w:t>
      </w:r>
      <w:r w:rsidR="00E9112F" w:rsidRPr="006E4E1F">
        <w:rPr>
          <w:rFonts w:ascii="Times New Roman" w:eastAsia="Times New Roman" w:hAnsi="Times New Roman"/>
          <w:b/>
          <w:sz w:val="24"/>
          <w:szCs w:val="24"/>
          <w:lang w:eastAsia="ru-RU"/>
        </w:rPr>
        <w:t>1.</w:t>
      </w:r>
      <w:r w:rsidR="00472C48" w:rsidRPr="006E4E1F">
        <w:rPr>
          <w:rFonts w:ascii="Times New Roman" w:hAnsi="Times New Roman"/>
          <w:b/>
          <w:sz w:val="24"/>
          <w:szCs w:val="24"/>
        </w:rPr>
        <w:t>Предмет контракта</w:t>
      </w:r>
    </w:p>
    <w:p w:rsidR="00131697" w:rsidRPr="006E4E1F" w:rsidRDefault="00131697" w:rsidP="006E4E1F">
      <w:pPr>
        <w:spacing w:after="0" w:line="240" w:lineRule="auto"/>
        <w:ind w:firstLine="709"/>
        <w:contextualSpacing/>
        <w:jc w:val="both"/>
        <w:rPr>
          <w:rFonts w:ascii="Times New Roman" w:hAnsi="Times New Roman"/>
          <w:b/>
          <w:sz w:val="24"/>
          <w:szCs w:val="24"/>
        </w:rPr>
      </w:pPr>
    </w:p>
    <w:p w:rsidR="00472C48" w:rsidRPr="006E4E1F" w:rsidRDefault="00472C48"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xml:space="preserve">1.1. По настоящему Контракту Исполнитель по заданию Заказчика обязуется своими силами и средствами оказать услуги </w:t>
      </w:r>
      <w:r w:rsidR="00C42E4E">
        <w:rPr>
          <w:rFonts w:ascii="Times New Roman" w:hAnsi="Times New Roman"/>
          <w:bCs/>
          <w:sz w:val="24"/>
          <w:szCs w:val="24"/>
        </w:rPr>
        <w:t xml:space="preserve">по ремонту </w:t>
      </w:r>
      <w:r w:rsidR="001C1774">
        <w:rPr>
          <w:rFonts w:ascii="Times New Roman" w:hAnsi="Times New Roman"/>
          <w:bCs/>
          <w:sz w:val="24"/>
          <w:szCs w:val="24"/>
        </w:rPr>
        <w:t xml:space="preserve">ГБЦ (головка блока цилиндров) КАМАЗ </w:t>
      </w:r>
      <w:proofErr w:type="spellStart"/>
      <w:r w:rsidR="001C1774">
        <w:rPr>
          <w:rFonts w:ascii="Times New Roman" w:hAnsi="Times New Roman"/>
          <w:bCs/>
          <w:sz w:val="24"/>
          <w:szCs w:val="24"/>
        </w:rPr>
        <w:t>г.р.з</w:t>
      </w:r>
      <w:proofErr w:type="spellEnd"/>
      <w:r w:rsidR="001C1774">
        <w:rPr>
          <w:rFonts w:ascii="Times New Roman" w:hAnsi="Times New Roman"/>
          <w:bCs/>
          <w:sz w:val="24"/>
          <w:szCs w:val="24"/>
        </w:rPr>
        <w:t xml:space="preserve">. О 009 </w:t>
      </w:r>
      <w:proofErr w:type="gramStart"/>
      <w:r w:rsidR="001C1774">
        <w:rPr>
          <w:rFonts w:ascii="Times New Roman" w:hAnsi="Times New Roman"/>
          <w:bCs/>
          <w:sz w:val="24"/>
          <w:szCs w:val="24"/>
        </w:rPr>
        <w:t>ВВ</w:t>
      </w:r>
      <w:proofErr w:type="gramEnd"/>
      <w:r w:rsidR="001C1774">
        <w:rPr>
          <w:rFonts w:ascii="Times New Roman" w:hAnsi="Times New Roman"/>
          <w:bCs/>
          <w:sz w:val="24"/>
          <w:szCs w:val="24"/>
        </w:rPr>
        <w:t xml:space="preserve"> 04</w:t>
      </w:r>
      <w:r w:rsidR="001C1774" w:rsidRPr="006E4E1F">
        <w:rPr>
          <w:rFonts w:ascii="Times New Roman" w:eastAsia="Times New Roman" w:hAnsi="Times New Roman"/>
          <w:color w:val="000000"/>
          <w:sz w:val="24"/>
          <w:szCs w:val="24"/>
          <w:shd w:val="clear" w:color="auto" w:fill="FFFFFF"/>
          <w:lang w:eastAsia="ru-RU"/>
        </w:rPr>
        <w:t xml:space="preserve"> </w:t>
      </w:r>
      <w:r w:rsidR="00D67783" w:rsidRPr="006E4E1F">
        <w:rPr>
          <w:rFonts w:ascii="Times New Roman" w:eastAsia="Times New Roman" w:hAnsi="Times New Roman"/>
          <w:color w:val="000000"/>
          <w:sz w:val="24"/>
          <w:szCs w:val="24"/>
          <w:shd w:val="clear" w:color="auto" w:fill="FFFFFF"/>
          <w:lang w:eastAsia="ru-RU"/>
        </w:rPr>
        <w:t xml:space="preserve">(далее - услуги) </w:t>
      </w:r>
      <w:r w:rsidR="00FB1AF8" w:rsidRPr="006E4E1F">
        <w:rPr>
          <w:rFonts w:ascii="Times New Roman" w:hAnsi="Times New Roman"/>
          <w:sz w:val="24"/>
          <w:szCs w:val="24"/>
        </w:rPr>
        <w:t>с использованием запасных частей Исполнителя,</w:t>
      </w:r>
      <w:r w:rsidRPr="006E4E1F">
        <w:rPr>
          <w:rFonts w:ascii="Times New Roman" w:hAnsi="Times New Roman"/>
          <w:sz w:val="24"/>
          <w:szCs w:val="24"/>
        </w:rPr>
        <w:t xml:space="preserve"> а Заказчик обязуется их принять и оплатить в обусловленные контрактом</w:t>
      </w:r>
      <w:r w:rsidR="005C367C" w:rsidRPr="006E4E1F">
        <w:rPr>
          <w:rFonts w:ascii="Times New Roman" w:hAnsi="Times New Roman"/>
          <w:sz w:val="24"/>
          <w:szCs w:val="24"/>
        </w:rPr>
        <w:t xml:space="preserve"> сроки</w:t>
      </w:r>
      <w:r w:rsidRPr="006E4E1F">
        <w:rPr>
          <w:rFonts w:ascii="Times New Roman" w:hAnsi="Times New Roman"/>
          <w:sz w:val="24"/>
          <w:szCs w:val="24"/>
        </w:rPr>
        <w:t>.</w:t>
      </w:r>
    </w:p>
    <w:p w:rsidR="00131697" w:rsidRPr="006E4E1F" w:rsidRDefault="00EC46AF"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xml:space="preserve">                                           </w:t>
      </w:r>
      <w:r w:rsidR="00E9112F" w:rsidRPr="006E4E1F">
        <w:rPr>
          <w:rFonts w:ascii="Times New Roman" w:hAnsi="Times New Roman"/>
          <w:sz w:val="24"/>
          <w:szCs w:val="24"/>
        </w:rPr>
        <w:t xml:space="preserve">              </w:t>
      </w:r>
    </w:p>
    <w:p w:rsidR="00EC46AF" w:rsidRPr="006E4E1F" w:rsidRDefault="00131697" w:rsidP="006E4E1F">
      <w:pPr>
        <w:spacing w:after="0" w:line="240" w:lineRule="auto"/>
        <w:ind w:firstLine="709"/>
        <w:jc w:val="both"/>
        <w:rPr>
          <w:rFonts w:ascii="Times New Roman" w:hAnsi="Times New Roman"/>
          <w:b/>
          <w:sz w:val="24"/>
          <w:szCs w:val="24"/>
        </w:rPr>
      </w:pPr>
      <w:r w:rsidRPr="006E4E1F">
        <w:rPr>
          <w:rFonts w:ascii="Times New Roman" w:hAnsi="Times New Roman"/>
          <w:sz w:val="24"/>
          <w:szCs w:val="24"/>
        </w:rPr>
        <w:t xml:space="preserve">                                                     </w:t>
      </w:r>
      <w:r w:rsidR="00EC46AF" w:rsidRPr="006E4E1F">
        <w:rPr>
          <w:rFonts w:ascii="Times New Roman" w:hAnsi="Times New Roman"/>
          <w:b/>
          <w:sz w:val="24"/>
          <w:szCs w:val="24"/>
        </w:rPr>
        <w:t>2. Условия оказания услуг</w:t>
      </w:r>
    </w:p>
    <w:p w:rsidR="00131697" w:rsidRPr="006E4E1F" w:rsidRDefault="00131697" w:rsidP="006E4E1F">
      <w:pPr>
        <w:spacing w:after="0" w:line="240" w:lineRule="auto"/>
        <w:ind w:firstLine="709"/>
        <w:jc w:val="both"/>
        <w:rPr>
          <w:rFonts w:ascii="Times New Roman" w:hAnsi="Times New Roman"/>
          <w:b/>
          <w:sz w:val="24"/>
          <w:szCs w:val="24"/>
        </w:rPr>
      </w:pPr>
    </w:p>
    <w:p w:rsidR="00EC46AF" w:rsidRPr="006E4E1F" w:rsidRDefault="00EC46AF" w:rsidP="006E4E1F">
      <w:pPr>
        <w:pStyle w:val="ConsPlusNormal"/>
        <w:ind w:firstLine="540"/>
        <w:jc w:val="both"/>
        <w:rPr>
          <w:rFonts w:ascii="Times New Roman" w:eastAsiaTheme="minorEastAsia" w:hAnsi="Times New Roman" w:cs="Times New Roman"/>
          <w:sz w:val="24"/>
          <w:szCs w:val="24"/>
        </w:rPr>
      </w:pPr>
      <w:r w:rsidRPr="006E4E1F">
        <w:rPr>
          <w:rFonts w:ascii="Times New Roman" w:hAnsi="Times New Roman" w:cs="Times New Roman"/>
          <w:sz w:val="24"/>
          <w:szCs w:val="24"/>
        </w:rPr>
        <w:t xml:space="preserve">   2.1. </w:t>
      </w:r>
      <w:r w:rsidRPr="006E4E1F">
        <w:rPr>
          <w:rFonts w:ascii="Times New Roman" w:eastAsiaTheme="minorEastAsia" w:hAnsi="Times New Roman" w:cs="Times New Roman"/>
          <w:sz w:val="24"/>
          <w:szCs w:val="24"/>
        </w:rPr>
        <w:t xml:space="preserve">Услуги оказываются Исполнителем в соответствии с требованиями технического задания </w:t>
      </w:r>
      <w:r w:rsidRPr="006E4E1F">
        <w:rPr>
          <w:rFonts w:ascii="Times New Roman" w:hAnsi="Times New Roman" w:cs="Times New Roman"/>
          <w:sz w:val="24"/>
          <w:szCs w:val="24"/>
        </w:rPr>
        <w:t xml:space="preserve"> Приложение  №1, являющемся неотъемлемой частью настоящего контракта, </w:t>
      </w:r>
      <w:r w:rsidRPr="006E4E1F">
        <w:rPr>
          <w:rFonts w:ascii="Times New Roman" w:eastAsiaTheme="minorEastAsia" w:hAnsi="Times New Roman" w:cs="Times New Roman"/>
          <w:sz w:val="24"/>
          <w:szCs w:val="24"/>
        </w:rPr>
        <w:t xml:space="preserve">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472C48" w:rsidRPr="006E4E1F" w:rsidRDefault="00EC46AF" w:rsidP="006E4E1F">
      <w:pPr>
        <w:spacing w:after="0" w:line="240" w:lineRule="auto"/>
        <w:ind w:firstLine="709"/>
        <w:jc w:val="both"/>
        <w:rPr>
          <w:rFonts w:ascii="Times New Roman" w:hAnsi="Times New Roman"/>
          <w:color w:val="000000" w:themeColor="text1"/>
          <w:sz w:val="24"/>
          <w:szCs w:val="24"/>
        </w:rPr>
      </w:pPr>
      <w:r w:rsidRPr="006E4E1F">
        <w:rPr>
          <w:rFonts w:ascii="Times New Roman" w:hAnsi="Times New Roman"/>
          <w:sz w:val="24"/>
          <w:szCs w:val="24"/>
        </w:rPr>
        <w:t>2</w:t>
      </w:r>
      <w:r w:rsidR="00472C48" w:rsidRPr="006E4E1F">
        <w:rPr>
          <w:rFonts w:ascii="Times New Roman" w:hAnsi="Times New Roman"/>
          <w:sz w:val="24"/>
          <w:szCs w:val="24"/>
        </w:rPr>
        <w:t xml:space="preserve">.2. Заказчик обязуется принять оказанные услуги по акту оказанных услуг и произвести оплату, в соответствии </w:t>
      </w:r>
      <w:r w:rsidR="00472C48" w:rsidRPr="006E4E1F">
        <w:rPr>
          <w:rFonts w:ascii="Times New Roman" w:hAnsi="Times New Roman"/>
          <w:color w:val="000000" w:themeColor="text1"/>
          <w:sz w:val="24"/>
          <w:szCs w:val="24"/>
        </w:rPr>
        <w:t xml:space="preserve">с разделом </w:t>
      </w:r>
      <w:r w:rsidR="00A417B4" w:rsidRPr="006E4E1F">
        <w:rPr>
          <w:rFonts w:ascii="Times New Roman" w:hAnsi="Times New Roman"/>
          <w:color w:val="000000" w:themeColor="text1"/>
          <w:sz w:val="24"/>
          <w:szCs w:val="24"/>
        </w:rPr>
        <w:t>6</w:t>
      </w:r>
      <w:r w:rsidR="00472C48" w:rsidRPr="006E4E1F">
        <w:rPr>
          <w:rFonts w:ascii="Times New Roman" w:hAnsi="Times New Roman"/>
          <w:color w:val="000000" w:themeColor="text1"/>
          <w:sz w:val="24"/>
          <w:szCs w:val="24"/>
        </w:rPr>
        <w:t xml:space="preserve"> настоящего контракта.</w:t>
      </w:r>
    </w:p>
    <w:p w:rsidR="00131697" w:rsidRPr="006E4E1F" w:rsidRDefault="00EC46AF" w:rsidP="006E4E1F">
      <w:pPr>
        <w:tabs>
          <w:tab w:val="left" w:pos="3744"/>
        </w:tabs>
        <w:spacing w:after="0" w:line="240" w:lineRule="auto"/>
        <w:ind w:firstLine="709"/>
        <w:jc w:val="both"/>
        <w:rPr>
          <w:rFonts w:ascii="Times New Roman" w:hAnsi="Times New Roman"/>
          <w:sz w:val="24"/>
          <w:szCs w:val="24"/>
        </w:rPr>
      </w:pPr>
      <w:r w:rsidRPr="006E4E1F">
        <w:rPr>
          <w:rFonts w:ascii="Times New Roman" w:hAnsi="Times New Roman"/>
          <w:sz w:val="24"/>
          <w:szCs w:val="24"/>
        </w:rPr>
        <w:tab/>
      </w:r>
    </w:p>
    <w:p w:rsidR="00E0447D" w:rsidRPr="006E4E1F" w:rsidRDefault="00131697" w:rsidP="006E4E1F">
      <w:pPr>
        <w:tabs>
          <w:tab w:val="left" w:pos="3744"/>
        </w:tabs>
        <w:spacing w:after="0" w:line="240" w:lineRule="auto"/>
        <w:ind w:firstLine="709"/>
        <w:jc w:val="both"/>
        <w:rPr>
          <w:rFonts w:ascii="Times New Roman" w:hAnsi="Times New Roman"/>
          <w:b/>
          <w:sz w:val="24"/>
          <w:szCs w:val="24"/>
        </w:rPr>
      </w:pPr>
      <w:r w:rsidRPr="006E4E1F">
        <w:rPr>
          <w:rFonts w:ascii="Times New Roman" w:hAnsi="Times New Roman"/>
          <w:sz w:val="24"/>
          <w:szCs w:val="24"/>
        </w:rPr>
        <w:t xml:space="preserve">                                                     </w:t>
      </w:r>
      <w:r w:rsidR="00EC46AF" w:rsidRPr="006E4E1F">
        <w:rPr>
          <w:rFonts w:ascii="Times New Roman" w:hAnsi="Times New Roman"/>
          <w:b/>
          <w:sz w:val="24"/>
          <w:szCs w:val="24"/>
        </w:rPr>
        <w:t>3. Взаимодействие сторон</w:t>
      </w:r>
    </w:p>
    <w:p w:rsidR="00131697" w:rsidRPr="006E4E1F" w:rsidRDefault="00131697" w:rsidP="006E4E1F">
      <w:pPr>
        <w:tabs>
          <w:tab w:val="left" w:pos="3744"/>
        </w:tabs>
        <w:spacing w:after="0" w:line="240" w:lineRule="auto"/>
        <w:ind w:firstLine="709"/>
        <w:jc w:val="both"/>
        <w:rPr>
          <w:rFonts w:ascii="Times New Roman" w:hAnsi="Times New Roman"/>
          <w:b/>
          <w:sz w:val="24"/>
          <w:szCs w:val="24"/>
        </w:rPr>
      </w:pPr>
    </w:p>
    <w:p w:rsidR="00EC46AF" w:rsidRPr="006E4E1F" w:rsidRDefault="00EC46AF" w:rsidP="006E4E1F">
      <w:pPr>
        <w:pStyle w:val="1"/>
        <w:spacing w:line="240" w:lineRule="auto"/>
        <w:ind w:right="-71" w:firstLine="567"/>
        <w:rPr>
          <w:b/>
          <w:noProof/>
          <w:color w:val="000000"/>
          <w:szCs w:val="24"/>
        </w:rPr>
      </w:pPr>
      <w:r w:rsidRPr="006E4E1F">
        <w:rPr>
          <w:b/>
          <w:noProof/>
          <w:color w:val="000000"/>
          <w:szCs w:val="24"/>
        </w:rPr>
        <w:t xml:space="preserve"> 3.1. Государственный заказчик обязуется:</w:t>
      </w:r>
    </w:p>
    <w:p w:rsidR="00EC46AF" w:rsidRPr="006E4E1F" w:rsidRDefault="00EC46AF" w:rsidP="006E4E1F">
      <w:pPr>
        <w:spacing w:after="0" w:line="240" w:lineRule="auto"/>
        <w:ind w:firstLine="567"/>
        <w:jc w:val="both"/>
        <w:rPr>
          <w:rFonts w:ascii="Times New Roman" w:hAnsi="Times New Roman"/>
          <w:color w:val="000000"/>
          <w:sz w:val="24"/>
          <w:szCs w:val="24"/>
        </w:rPr>
      </w:pPr>
      <w:r w:rsidRPr="006E4E1F">
        <w:rPr>
          <w:rFonts w:ascii="Times New Roman" w:hAnsi="Times New Roman"/>
          <w:color w:val="000000"/>
          <w:sz w:val="24"/>
          <w:szCs w:val="24"/>
        </w:rPr>
        <w:t>31.1.  Принять результат оказанных услуг, соответствующий требованиям, установленным контрактом, и оплатить выполненные работы на указанных в нем условиях.</w:t>
      </w:r>
    </w:p>
    <w:p w:rsidR="00EC46AF" w:rsidRPr="006E4E1F" w:rsidRDefault="00EC46AF" w:rsidP="006E4E1F">
      <w:pPr>
        <w:spacing w:after="0" w:line="240" w:lineRule="auto"/>
        <w:ind w:firstLine="567"/>
        <w:jc w:val="both"/>
        <w:rPr>
          <w:rFonts w:ascii="Times New Roman" w:eastAsia="Times New Roman" w:hAnsi="Times New Roman"/>
          <w:noProof/>
          <w:color w:val="000000"/>
          <w:sz w:val="24"/>
          <w:szCs w:val="24"/>
        </w:rPr>
      </w:pPr>
      <w:r w:rsidRPr="006E4E1F">
        <w:rPr>
          <w:rFonts w:ascii="Times New Roman" w:hAnsi="Times New Roman"/>
          <w:color w:val="000000"/>
          <w:sz w:val="24"/>
          <w:szCs w:val="24"/>
        </w:rPr>
        <w:t>3.1.2. </w:t>
      </w:r>
      <w:r w:rsidRPr="006E4E1F">
        <w:rPr>
          <w:rFonts w:ascii="Times New Roman" w:hAnsi="Times New Roman"/>
          <w:sz w:val="24"/>
          <w:szCs w:val="24"/>
        </w:rPr>
        <w:t xml:space="preserve">Обеспечить </w:t>
      </w:r>
      <w:proofErr w:type="gramStart"/>
      <w:r w:rsidRPr="006E4E1F">
        <w:rPr>
          <w:rFonts w:ascii="Times New Roman" w:hAnsi="Times New Roman"/>
          <w:sz w:val="24"/>
          <w:szCs w:val="24"/>
        </w:rPr>
        <w:t>контроль за</w:t>
      </w:r>
      <w:proofErr w:type="gramEnd"/>
      <w:r w:rsidRPr="006E4E1F">
        <w:rPr>
          <w:rFonts w:ascii="Times New Roman" w:hAnsi="Times New Roman"/>
          <w:sz w:val="24"/>
          <w:szCs w:val="24"/>
        </w:rPr>
        <w:t xml:space="preserve"> исполнением Контракта, в том числе на отдельных этапах его исполнения</w:t>
      </w:r>
      <w:r w:rsidRPr="006E4E1F">
        <w:rPr>
          <w:rFonts w:ascii="Times New Roman" w:hAnsi="Times New Roman"/>
          <w:noProof/>
          <w:color w:val="000000"/>
          <w:sz w:val="24"/>
          <w:szCs w:val="24"/>
        </w:rPr>
        <w:t>.</w:t>
      </w:r>
    </w:p>
    <w:p w:rsidR="00EC46AF" w:rsidRPr="006E4E1F" w:rsidRDefault="00EC46AF" w:rsidP="006E4E1F">
      <w:pPr>
        <w:spacing w:after="0" w:line="240" w:lineRule="auto"/>
        <w:ind w:firstLine="567"/>
        <w:jc w:val="both"/>
        <w:rPr>
          <w:rFonts w:ascii="Times New Roman" w:hAnsi="Times New Roman"/>
          <w:color w:val="000000"/>
          <w:sz w:val="24"/>
          <w:szCs w:val="24"/>
        </w:rPr>
      </w:pPr>
      <w:r w:rsidRPr="006E4E1F">
        <w:rPr>
          <w:rFonts w:ascii="Times New Roman" w:hAnsi="Times New Roman"/>
          <w:color w:val="000000"/>
          <w:sz w:val="24"/>
          <w:szCs w:val="24"/>
        </w:rPr>
        <w:t>3.1.3. </w:t>
      </w:r>
      <w:r w:rsidRPr="006E4E1F">
        <w:rPr>
          <w:rFonts w:ascii="Times New Roman" w:hAnsi="Times New Roman"/>
          <w:noProof/>
          <w:color w:val="000000"/>
          <w:sz w:val="24"/>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об оказании услуг</w:t>
      </w:r>
      <w:r w:rsidRPr="006E4E1F">
        <w:rPr>
          <w:rFonts w:ascii="Times New Roman" w:hAnsi="Times New Roman"/>
          <w:color w:val="000000"/>
          <w:sz w:val="24"/>
          <w:szCs w:val="24"/>
        </w:rPr>
        <w:t>.</w:t>
      </w:r>
    </w:p>
    <w:p w:rsidR="000649AD" w:rsidRPr="006E4E1F" w:rsidRDefault="00EC46AF" w:rsidP="006E4E1F">
      <w:pPr>
        <w:spacing w:after="0" w:line="240" w:lineRule="auto"/>
        <w:ind w:firstLine="567"/>
        <w:jc w:val="both"/>
        <w:rPr>
          <w:rFonts w:ascii="Times New Roman" w:hAnsi="Times New Roman"/>
          <w:color w:val="000000" w:themeColor="text1"/>
          <w:sz w:val="24"/>
          <w:szCs w:val="24"/>
        </w:rPr>
      </w:pPr>
      <w:r w:rsidRPr="006E4E1F">
        <w:rPr>
          <w:rFonts w:ascii="Times New Roman" w:hAnsi="Times New Roman"/>
          <w:color w:val="000000"/>
          <w:sz w:val="24"/>
          <w:szCs w:val="24"/>
        </w:rPr>
        <w:t xml:space="preserve">3.1.5. </w:t>
      </w:r>
      <w:r w:rsidR="000649AD" w:rsidRPr="006E4E1F">
        <w:rPr>
          <w:rFonts w:ascii="Times New Roman" w:hAnsi="Times New Roman"/>
          <w:sz w:val="24"/>
          <w:szCs w:val="24"/>
        </w:rPr>
        <w:t xml:space="preserve">Требовать уплаты неустоек (штрафов, пеней) в соответствии с </w:t>
      </w:r>
      <w:proofErr w:type="gramStart"/>
      <w:r w:rsidR="000649AD" w:rsidRPr="006E4E1F">
        <w:rPr>
          <w:rFonts w:ascii="Times New Roman" w:hAnsi="Times New Roman"/>
          <w:sz w:val="24"/>
          <w:szCs w:val="24"/>
        </w:rPr>
        <w:t xml:space="preserve">согласно </w:t>
      </w:r>
      <w:r w:rsidR="000649AD" w:rsidRPr="006E4E1F">
        <w:rPr>
          <w:rFonts w:ascii="Times New Roman" w:hAnsi="Times New Roman"/>
          <w:color w:val="000000" w:themeColor="text1"/>
          <w:sz w:val="24"/>
          <w:szCs w:val="24"/>
        </w:rPr>
        <w:t>раздела</w:t>
      </w:r>
      <w:proofErr w:type="gramEnd"/>
      <w:r w:rsidR="000649AD" w:rsidRPr="006E4E1F">
        <w:rPr>
          <w:rFonts w:ascii="Times New Roman" w:hAnsi="Times New Roman"/>
          <w:color w:val="000000" w:themeColor="text1"/>
          <w:sz w:val="24"/>
          <w:szCs w:val="24"/>
        </w:rPr>
        <w:t xml:space="preserve"> </w:t>
      </w:r>
      <w:r w:rsidR="004961E9" w:rsidRPr="006E4E1F">
        <w:rPr>
          <w:rFonts w:ascii="Times New Roman" w:hAnsi="Times New Roman"/>
          <w:color w:val="000000" w:themeColor="text1"/>
          <w:sz w:val="24"/>
          <w:szCs w:val="24"/>
        </w:rPr>
        <w:t>8</w:t>
      </w:r>
      <w:r w:rsidR="000649AD" w:rsidRPr="006E4E1F">
        <w:rPr>
          <w:rFonts w:ascii="Times New Roman" w:hAnsi="Times New Roman"/>
          <w:color w:val="000000" w:themeColor="text1"/>
          <w:sz w:val="24"/>
          <w:szCs w:val="24"/>
        </w:rPr>
        <w:t xml:space="preserve"> Контракта.</w:t>
      </w:r>
    </w:p>
    <w:p w:rsidR="00EC46AF" w:rsidRPr="006E4E1F" w:rsidRDefault="000649AD" w:rsidP="006E4E1F">
      <w:pPr>
        <w:spacing w:after="0" w:line="240" w:lineRule="auto"/>
        <w:ind w:firstLine="567"/>
        <w:jc w:val="both"/>
        <w:rPr>
          <w:rFonts w:ascii="Times New Roman" w:hAnsi="Times New Roman"/>
          <w:color w:val="000000"/>
          <w:sz w:val="24"/>
          <w:szCs w:val="24"/>
        </w:rPr>
      </w:pPr>
      <w:r w:rsidRPr="006E4E1F">
        <w:rPr>
          <w:rFonts w:ascii="Times New Roman" w:hAnsi="Times New Roman"/>
          <w:color w:val="000000" w:themeColor="text1"/>
          <w:sz w:val="24"/>
          <w:szCs w:val="24"/>
        </w:rPr>
        <w:lastRenderedPageBreak/>
        <w:t xml:space="preserve">3.1.6. Провести экспертизу оказанных услуг для проверки их соответствия условиям Контракта в соответствии с Федеральным </w:t>
      </w:r>
      <w:hyperlink r:id="rId9"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6E4E1F">
          <w:rPr>
            <w:rFonts w:ascii="Times New Roman" w:hAnsi="Times New Roman"/>
            <w:color w:val="000000" w:themeColor="text1"/>
            <w:sz w:val="24"/>
            <w:szCs w:val="24"/>
          </w:rPr>
          <w:t>законом</w:t>
        </w:r>
      </w:hyperlink>
      <w:r w:rsidRPr="006E4E1F">
        <w:rPr>
          <w:rFonts w:ascii="Times New Roman" w:hAnsi="Times New Roman"/>
          <w:color w:val="000000" w:themeColor="text1"/>
          <w:sz w:val="24"/>
          <w:szCs w:val="24"/>
        </w:rPr>
        <w:t xml:space="preserve"> от 5 апреля 2013 г. N 44-ФЗ "О контр</w:t>
      </w:r>
      <w:r w:rsidRPr="006E4E1F">
        <w:rPr>
          <w:rFonts w:ascii="Times New Roman" w:hAnsi="Times New Roman"/>
          <w:sz w:val="24"/>
          <w:szCs w:val="24"/>
        </w:rPr>
        <w:t>актной системе в сфере закупок товаров, работ, услуг для обеспечения государственных и муниципальных нужд"</w:t>
      </w:r>
      <w:r w:rsidR="00EC46AF" w:rsidRPr="006E4E1F">
        <w:rPr>
          <w:rFonts w:ascii="Times New Roman" w:hAnsi="Times New Roman"/>
          <w:color w:val="000000"/>
          <w:sz w:val="24"/>
          <w:szCs w:val="24"/>
        </w:rPr>
        <w:t>.</w:t>
      </w:r>
    </w:p>
    <w:p w:rsidR="00062D96" w:rsidRPr="006E4E1F" w:rsidRDefault="00062D96" w:rsidP="006E4E1F">
      <w:pPr>
        <w:widowControl w:val="0"/>
        <w:spacing w:after="0" w:line="240" w:lineRule="auto"/>
        <w:ind w:right="-71" w:firstLine="567"/>
        <w:jc w:val="both"/>
        <w:rPr>
          <w:rFonts w:ascii="Times New Roman" w:hAnsi="Times New Roman"/>
          <w:noProof/>
          <w:snapToGrid w:val="0"/>
          <w:sz w:val="24"/>
          <w:szCs w:val="24"/>
          <w:lang w:eastAsia="ru-RU"/>
        </w:rPr>
      </w:pPr>
      <w:r w:rsidRPr="006E4E1F">
        <w:rPr>
          <w:rFonts w:ascii="Times New Roman" w:hAnsi="Times New Roman"/>
          <w:color w:val="000000"/>
          <w:sz w:val="24"/>
          <w:szCs w:val="24"/>
        </w:rPr>
        <w:t>3.1.7.</w:t>
      </w:r>
      <w:r w:rsidRPr="006E4E1F">
        <w:rPr>
          <w:rFonts w:ascii="Times New Roman" w:hAnsi="Times New Roman"/>
          <w:sz w:val="24"/>
          <w:szCs w:val="24"/>
          <w:lang w:eastAsia="ru-RU"/>
        </w:rPr>
        <w:t xml:space="preserve"> Направить в уполномоченный </w:t>
      </w:r>
      <w:r w:rsidR="007C1400" w:rsidRPr="006E4E1F">
        <w:rPr>
          <w:rFonts w:ascii="Times New Roman" w:hAnsi="Times New Roman"/>
          <w:sz w:val="24"/>
          <w:szCs w:val="24"/>
          <w:lang w:eastAsia="ru-RU"/>
        </w:rPr>
        <w:t xml:space="preserve"> </w:t>
      </w:r>
      <w:r w:rsidRPr="006E4E1F">
        <w:rPr>
          <w:rFonts w:ascii="Times New Roman" w:hAnsi="Times New Roman"/>
          <w:sz w:val="24"/>
          <w:szCs w:val="24"/>
          <w:lang w:eastAsia="ru-RU"/>
        </w:rPr>
        <w:t xml:space="preserve">на осуществление контроля в сфере закупок федеральный орган исполнительной власти сведения </w:t>
      </w:r>
      <w:proofErr w:type="gramStart"/>
      <w:r w:rsidRPr="006E4E1F">
        <w:rPr>
          <w:rFonts w:ascii="Times New Roman" w:hAnsi="Times New Roman"/>
          <w:sz w:val="24"/>
          <w:szCs w:val="24"/>
          <w:lang w:eastAsia="ru-RU"/>
        </w:rPr>
        <w:t>о</w:t>
      </w:r>
      <w:proofErr w:type="gramEnd"/>
      <w:r w:rsidRPr="006E4E1F">
        <w:rPr>
          <w:rFonts w:ascii="Times New Roman" w:hAnsi="Times New Roman"/>
          <w:sz w:val="24"/>
          <w:szCs w:val="24"/>
          <w:lang w:eastAsia="ru-RU"/>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EC46AF" w:rsidRPr="006E4E1F" w:rsidRDefault="00EC46AF" w:rsidP="006E4E1F">
      <w:pPr>
        <w:spacing w:after="0" w:line="240" w:lineRule="auto"/>
        <w:ind w:firstLine="708"/>
        <w:jc w:val="both"/>
        <w:rPr>
          <w:rFonts w:ascii="Times New Roman" w:hAnsi="Times New Roman"/>
          <w:b/>
          <w:color w:val="000000"/>
          <w:sz w:val="24"/>
          <w:szCs w:val="24"/>
        </w:rPr>
      </w:pPr>
      <w:r w:rsidRPr="006E4E1F">
        <w:rPr>
          <w:rFonts w:ascii="Times New Roman" w:hAnsi="Times New Roman"/>
          <w:b/>
          <w:color w:val="000000"/>
          <w:sz w:val="24"/>
          <w:szCs w:val="24"/>
        </w:rPr>
        <w:t>3.2. Государственный заказчик имеет право:</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3.2.1. Требовать от Исполнителя надлежащего исполнения обязательств, предусмотренных контрактом.</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 xml:space="preserve">3.2.2. Осуществлять </w:t>
      </w:r>
      <w:proofErr w:type="gramStart"/>
      <w:r w:rsidRPr="006E4E1F">
        <w:rPr>
          <w:rFonts w:ascii="Times New Roman" w:hAnsi="Times New Roman"/>
          <w:color w:val="000000"/>
          <w:sz w:val="24"/>
          <w:szCs w:val="24"/>
        </w:rPr>
        <w:t>контроль за</w:t>
      </w:r>
      <w:proofErr w:type="gramEnd"/>
      <w:r w:rsidRPr="006E4E1F">
        <w:rPr>
          <w:rFonts w:ascii="Times New Roman" w:hAnsi="Times New Roman"/>
          <w:color w:val="000000"/>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C46AF" w:rsidRPr="006E4E1F" w:rsidRDefault="00EC46AF" w:rsidP="006E4E1F">
      <w:pPr>
        <w:spacing w:after="0" w:line="240" w:lineRule="auto"/>
        <w:ind w:firstLine="708"/>
        <w:jc w:val="both"/>
        <w:rPr>
          <w:rFonts w:ascii="Times New Roman" w:eastAsia="Times New Roman" w:hAnsi="Times New Roman"/>
          <w:color w:val="000000"/>
          <w:sz w:val="24"/>
          <w:szCs w:val="24"/>
        </w:rPr>
      </w:pPr>
      <w:r w:rsidRPr="006E4E1F">
        <w:rPr>
          <w:rFonts w:ascii="Times New Roman" w:hAnsi="Times New Roman"/>
          <w:color w:val="000000"/>
          <w:sz w:val="24"/>
          <w:szCs w:val="24"/>
        </w:rPr>
        <w:t xml:space="preserve">3.2.3. </w:t>
      </w:r>
      <w:r w:rsidR="000649AD" w:rsidRPr="006E4E1F">
        <w:rPr>
          <w:rFonts w:ascii="Times New Roman" w:hAnsi="Times New Roman"/>
          <w:sz w:val="24"/>
          <w:szCs w:val="24"/>
        </w:rPr>
        <w:t>Требовать от Исполнителя своевременного устранения недостатков, выявленных как в ходе приемки, так и в течение гарантийного периода</w:t>
      </w:r>
      <w:r w:rsidRPr="006E4E1F">
        <w:rPr>
          <w:rFonts w:ascii="Times New Roman" w:hAnsi="Times New Roman"/>
          <w:color w:val="000000"/>
          <w:sz w:val="24"/>
          <w:szCs w:val="24"/>
        </w:rPr>
        <w:t xml:space="preserve">. </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3.2.4.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 xml:space="preserve">3.2.5. Взыскивать пеню и штраф в соответствии </w:t>
      </w:r>
      <w:r w:rsidRPr="006E4E1F">
        <w:rPr>
          <w:rFonts w:ascii="Times New Roman" w:hAnsi="Times New Roman"/>
          <w:color w:val="000000" w:themeColor="text1"/>
          <w:sz w:val="24"/>
          <w:szCs w:val="24"/>
        </w:rPr>
        <w:t>с разделом 8 Контракта,</w:t>
      </w:r>
      <w:r w:rsidRPr="006E4E1F">
        <w:rPr>
          <w:rFonts w:ascii="Times New Roman" w:hAnsi="Times New Roman"/>
          <w:color w:val="000000"/>
          <w:sz w:val="24"/>
          <w:szCs w:val="24"/>
        </w:rPr>
        <w:t xml:space="preserve"> а также требовать возмещения убытков в соответствии с законодательством РФ.</w:t>
      </w:r>
    </w:p>
    <w:p w:rsidR="000649AD" w:rsidRPr="006E4E1F" w:rsidRDefault="000649AD" w:rsidP="006E4E1F">
      <w:pPr>
        <w:spacing w:after="0" w:line="240" w:lineRule="auto"/>
        <w:ind w:firstLine="708"/>
        <w:jc w:val="both"/>
        <w:rPr>
          <w:rFonts w:ascii="Times New Roman" w:hAnsi="Times New Roman"/>
          <w:sz w:val="24"/>
          <w:szCs w:val="24"/>
        </w:rPr>
      </w:pPr>
      <w:r w:rsidRPr="006E4E1F">
        <w:rPr>
          <w:rFonts w:ascii="Times New Roman" w:hAnsi="Times New Roman"/>
          <w:color w:val="000000"/>
          <w:sz w:val="24"/>
          <w:szCs w:val="24"/>
        </w:rPr>
        <w:t xml:space="preserve">3.2.6. </w:t>
      </w:r>
      <w:r w:rsidRPr="006E4E1F">
        <w:rPr>
          <w:rFonts w:ascii="Times New Roman" w:hAnsi="Times New Roman"/>
          <w:sz w:val="24"/>
          <w:szCs w:val="24"/>
        </w:rPr>
        <w:t xml:space="preserve">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6E4E1F">
          <w:rPr>
            <w:rFonts w:ascii="Times New Roman" w:hAnsi="Times New Roman"/>
            <w:color w:val="000000" w:themeColor="text1"/>
            <w:sz w:val="24"/>
            <w:szCs w:val="24"/>
          </w:rPr>
          <w:t>законом</w:t>
        </w:r>
      </w:hyperlink>
      <w:r w:rsidRPr="006E4E1F">
        <w:rPr>
          <w:rFonts w:ascii="Times New Roman" w:hAnsi="Times New Roman"/>
          <w:color w:val="000000" w:themeColor="text1"/>
          <w:sz w:val="24"/>
          <w:szCs w:val="24"/>
        </w:rPr>
        <w:t xml:space="preserve"> </w:t>
      </w:r>
      <w:r w:rsidRPr="006E4E1F">
        <w:rPr>
          <w:rFonts w:ascii="Times New Roman" w:hAnsi="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rsidR="000649AD" w:rsidRPr="006E4E1F" w:rsidRDefault="000649AD"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sz w:val="24"/>
          <w:szCs w:val="24"/>
        </w:rPr>
        <w:t>3.2.7. Принять решение об одностороннем отказе от исполнения Контракта в соответствии с гражданским законодательством</w:t>
      </w:r>
    </w:p>
    <w:p w:rsidR="00EC46AF" w:rsidRPr="006E4E1F" w:rsidRDefault="00EC46AF" w:rsidP="006E4E1F">
      <w:pPr>
        <w:spacing w:after="0" w:line="240" w:lineRule="auto"/>
        <w:ind w:firstLine="708"/>
        <w:jc w:val="both"/>
        <w:rPr>
          <w:rFonts w:ascii="Times New Roman" w:hAnsi="Times New Roman"/>
          <w:b/>
          <w:color w:val="000000"/>
          <w:sz w:val="24"/>
          <w:szCs w:val="24"/>
        </w:rPr>
      </w:pPr>
      <w:r w:rsidRPr="006E4E1F">
        <w:rPr>
          <w:rFonts w:ascii="Times New Roman" w:hAnsi="Times New Roman"/>
          <w:b/>
          <w:color w:val="000000"/>
          <w:sz w:val="24"/>
          <w:szCs w:val="24"/>
        </w:rPr>
        <w:t>3.3. Исполнитель обязуется:</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3.3.1. Выполнить работы на условиях, предусмотренных Контрактом, в том числе по обеспечению с учетом специфики услуг  ее соответствия обязательным требованиям, установленным Государственным заказчиком в соответствии с законодательством Российской Федерации и  условиями Контракта.</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3.3.2. Обеспечить устранение за свой счет недостатков, выявленных при приемке работ.</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3.3.3.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3.3.4. </w:t>
      </w:r>
      <w:r w:rsidR="000764FC" w:rsidRPr="006E4E1F">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000764FC" w:rsidRPr="006E4E1F">
        <w:rPr>
          <w:rFonts w:ascii="Times New Roman" w:hAnsi="Times New Roman"/>
          <w:color w:val="000000"/>
          <w:sz w:val="24"/>
          <w:szCs w:val="24"/>
        </w:rPr>
        <w:t>.</w:t>
      </w:r>
    </w:p>
    <w:p w:rsidR="00EC46AF" w:rsidRPr="006E4E1F" w:rsidRDefault="00EC46AF" w:rsidP="006E4E1F">
      <w:pPr>
        <w:spacing w:after="0" w:line="240" w:lineRule="auto"/>
        <w:ind w:firstLine="708"/>
        <w:jc w:val="both"/>
        <w:rPr>
          <w:rFonts w:ascii="Times New Roman" w:hAnsi="Times New Roman"/>
          <w:color w:val="000000"/>
          <w:spacing w:val="1"/>
          <w:sz w:val="24"/>
          <w:szCs w:val="24"/>
        </w:rPr>
      </w:pPr>
      <w:r w:rsidRPr="006E4E1F">
        <w:rPr>
          <w:rFonts w:ascii="Times New Roman" w:hAnsi="Times New Roman"/>
          <w:noProof/>
          <w:color w:val="000000"/>
          <w:sz w:val="24"/>
          <w:szCs w:val="24"/>
        </w:rPr>
        <w:t>3.3.5. </w:t>
      </w:r>
      <w:r w:rsidRPr="006E4E1F">
        <w:rPr>
          <w:rFonts w:ascii="Times New Roman" w:hAnsi="Times New Roman"/>
          <w:color w:val="000000"/>
          <w:spacing w:val="1"/>
          <w:sz w:val="24"/>
          <w:szCs w:val="24"/>
        </w:rPr>
        <w:t>Выполнить работы  собственными силами.</w:t>
      </w:r>
    </w:p>
    <w:p w:rsidR="00EC46AF" w:rsidRPr="006E4E1F" w:rsidRDefault="00EC46AF" w:rsidP="006E4E1F">
      <w:pPr>
        <w:spacing w:after="0" w:line="240" w:lineRule="auto"/>
        <w:ind w:firstLine="708"/>
        <w:jc w:val="both"/>
        <w:rPr>
          <w:rFonts w:ascii="Times New Roman" w:hAnsi="Times New Roman"/>
          <w:noProof/>
          <w:color w:val="000000"/>
          <w:sz w:val="24"/>
          <w:szCs w:val="24"/>
        </w:rPr>
      </w:pPr>
      <w:r w:rsidRPr="006E4E1F">
        <w:rPr>
          <w:rFonts w:ascii="Times New Roman" w:hAnsi="Times New Roman"/>
          <w:noProof/>
          <w:color w:val="000000"/>
          <w:sz w:val="24"/>
          <w:szCs w:val="24"/>
        </w:rPr>
        <w:t xml:space="preserve">3.3.6. Передать Государственному заказчику платежные и иные документы в порядке и на условиях, установленных пунктом </w:t>
      </w:r>
      <w:r w:rsidR="00A417B4" w:rsidRPr="006E4E1F">
        <w:rPr>
          <w:rFonts w:ascii="Times New Roman" w:hAnsi="Times New Roman"/>
          <w:noProof/>
          <w:color w:val="000000" w:themeColor="text1"/>
          <w:sz w:val="24"/>
          <w:szCs w:val="24"/>
        </w:rPr>
        <w:t>6.3</w:t>
      </w:r>
      <w:r w:rsidRPr="006E4E1F">
        <w:rPr>
          <w:rFonts w:ascii="Times New Roman" w:hAnsi="Times New Roman"/>
          <w:noProof/>
          <w:color w:val="000000" w:themeColor="text1"/>
          <w:sz w:val="24"/>
          <w:szCs w:val="24"/>
        </w:rPr>
        <w:t>. Контракта.</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 xml:space="preserve">3.3.7. Обеспечить осуществление Государственным заказчиком </w:t>
      </w:r>
      <w:proofErr w:type="gramStart"/>
      <w:r w:rsidRPr="006E4E1F">
        <w:rPr>
          <w:rFonts w:ascii="Times New Roman" w:hAnsi="Times New Roman"/>
          <w:color w:val="000000"/>
          <w:sz w:val="24"/>
          <w:szCs w:val="24"/>
        </w:rPr>
        <w:t>контроля за</w:t>
      </w:r>
      <w:proofErr w:type="gramEnd"/>
      <w:r w:rsidRPr="006E4E1F">
        <w:rPr>
          <w:rFonts w:ascii="Times New Roman" w:hAnsi="Times New Roman"/>
          <w:color w:val="000000"/>
          <w:sz w:val="24"/>
          <w:szCs w:val="24"/>
        </w:rPr>
        <w:t xml:space="preserve"> исполнением Контракта, в том числе на отдельных этапах его исполнения.</w:t>
      </w:r>
    </w:p>
    <w:p w:rsidR="00EC46AF" w:rsidRPr="006E4E1F" w:rsidRDefault="00EC46AF" w:rsidP="006E4E1F">
      <w:pPr>
        <w:spacing w:after="0" w:line="240" w:lineRule="auto"/>
        <w:ind w:firstLine="708"/>
        <w:jc w:val="both"/>
        <w:rPr>
          <w:rFonts w:ascii="Times New Roman" w:hAnsi="Times New Roman"/>
          <w:color w:val="000000"/>
          <w:sz w:val="24"/>
          <w:szCs w:val="24"/>
        </w:rPr>
      </w:pPr>
      <w:r w:rsidRPr="006E4E1F">
        <w:rPr>
          <w:rFonts w:ascii="Times New Roman" w:hAnsi="Times New Roman"/>
          <w:color w:val="000000"/>
          <w:sz w:val="24"/>
          <w:szCs w:val="24"/>
        </w:rPr>
        <w:t xml:space="preserve">3.3.8. </w:t>
      </w:r>
      <w:proofErr w:type="gramStart"/>
      <w:r w:rsidR="000764FC" w:rsidRPr="006E4E1F">
        <w:rPr>
          <w:rFonts w:ascii="Times New Roman" w:hAnsi="Times New Roman"/>
          <w:sz w:val="24"/>
          <w:szCs w:val="24"/>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w:t>
      </w:r>
      <w:r w:rsidR="000764FC" w:rsidRPr="006E4E1F">
        <w:rPr>
          <w:rFonts w:ascii="Times New Roman" w:hAnsi="Times New Roman"/>
          <w:sz w:val="24"/>
          <w:szCs w:val="24"/>
        </w:rPr>
        <w:lastRenderedPageBreak/>
        <w:t>средств связи и доставки</w:t>
      </w:r>
      <w:proofErr w:type="gramEnd"/>
      <w:r w:rsidR="000764FC" w:rsidRPr="006E4E1F">
        <w:rPr>
          <w:rFonts w:ascii="Times New Roman" w:hAnsi="Times New Roman"/>
          <w:sz w:val="24"/>
          <w:szCs w:val="24"/>
        </w:rPr>
        <w:t xml:space="preserve">, </w:t>
      </w:r>
      <w:proofErr w:type="gramStart"/>
      <w:r w:rsidR="000764FC" w:rsidRPr="006E4E1F">
        <w:rPr>
          <w:rFonts w:ascii="Times New Roman" w:hAnsi="Times New Roman"/>
          <w:sz w:val="24"/>
          <w:szCs w:val="24"/>
        </w:rPr>
        <w:t>обеспечивающих</w:t>
      </w:r>
      <w:proofErr w:type="gramEnd"/>
      <w:r w:rsidR="000764FC" w:rsidRPr="006E4E1F">
        <w:rPr>
          <w:rFonts w:ascii="Times New Roman" w:hAnsi="Times New Roman"/>
          <w:sz w:val="24"/>
          <w:szCs w:val="24"/>
        </w:rPr>
        <w:t xml:space="preserve"> фиксирование данного уведомления и получение Исполнителем подтверждения о его вручении Заказчику</w:t>
      </w:r>
      <w:r w:rsidRPr="006E4E1F">
        <w:rPr>
          <w:rFonts w:ascii="Times New Roman" w:hAnsi="Times New Roman"/>
          <w:color w:val="000000"/>
          <w:sz w:val="24"/>
          <w:szCs w:val="24"/>
        </w:rPr>
        <w:t>;</w:t>
      </w:r>
    </w:p>
    <w:p w:rsidR="00EC46AF" w:rsidRPr="006E4E1F" w:rsidRDefault="00EC46AF" w:rsidP="006E4E1F">
      <w:pPr>
        <w:spacing w:after="0" w:line="240" w:lineRule="auto"/>
        <w:ind w:firstLine="708"/>
        <w:jc w:val="both"/>
        <w:rPr>
          <w:rFonts w:ascii="Times New Roman" w:hAnsi="Times New Roman"/>
          <w:color w:val="000000"/>
          <w:sz w:val="24"/>
          <w:szCs w:val="24"/>
          <w:lang w:eastAsia="ru-RU"/>
        </w:rPr>
      </w:pPr>
      <w:r w:rsidRPr="006E4E1F">
        <w:rPr>
          <w:rFonts w:ascii="Times New Roman" w:hAnsi="Times New Roman"/>
          <w:color w:val="000000"/>
          <w:sz w:val="24"/>
          <w:szCs w:val="24"/>
        </w:rPr>
        <w:t xml:space="preserve">3.3.9.  Возместить Государственному заказчику убытки, причиненные вследствие нарушения сроков оказания услуг. </w:t>
      </w:r>
    </w:p>
    <w:p w:rsidR="00EC46AF" w:rsidRPr="006E4E1F" w:rsidRDefault="000764FC" w:rsidP="006E4E1F">
      <w:pPr>
        <w:spacing w:after="0" w:line="240" w:lineRule="auto"/>
        <w:ind w:firstLine="708"/>
        <w:jc w:val="both"/>
        <w:rPr>
          <w:rFonts w:ascii="Times New Roman" w:hAnsi="Times New Roman"/>
          <w:b/>
          <w:sz w:val="24"/>
          <w:szCs w:val="24"/>
          <w:lang w:eastAsia="ru-RU"/>
        </w:rPr>
      </w:pPr>
      <w:r w:rsidRPr="006E4E1F">
        <w:rPr>
          <w:rFonts w:ascii="Times New Roman" w:hAnsi="Times New Roman"/>
          <w:color w:val="000000"/>
          <w:sz w:val="24"/>
          <w:szCs w:val="24"/>
        </w:rPr>
        <w:t xml:space="preserve"> </w:t>
      </w:r>
      <w:r w:rsidR="00EC46AF" w:rsidRPr="006E4E1F">
        <w:rPr>
          <w:rFonts w:ascii="Times New Roman" w:hAnsi="Times New Roman"/>
          <w:b/>
          <w:sz w:val="24"/>
          <w:szCs w:val="24"/>
        </w:rPr>
        <w:t>3.</w:t>
      </w:r>
      <w:r w:rsidRPr="006E4E1F">
        <w:rPr>
          <w:rFonts w:ascii="Times New Roman" w:hAnsi="Times New Roman"/>
          <w:b/>
          <w:sz w:val="24"/>
          <w:szCs w:val="24"/>
        </w:rPr>
        <w:t>4</w:t>
      </w:r>
      <w:r w:rsidR="00EC46AF" w:rsidRPr="006E4E1F">
        <w:rPr>
          <w:rFonts w:ascii="Times New Roman" w:hAnsi="Times New Roman"/>
          <w:b/>
          <w:sz w:val="24"/>
          <w:szCs w:val="24"/>
        </w:rPr>
        <w:t>. Исполнитель имеет право:</w:t>
      </w:r>
    </w:p>
    <w:p w:rsidR="00EC46AF" w:rsidRPr="006E4E1F" w:rsidRDefault="00EC46AF" w:rsidP="006E4E1F">
      <w:pPr>
        <w:spacing w:after="0" w:line="240" w:lineRule="auto"/>
        <w:ind w:firstLine="708"/>
        <w:jc w:val="both"/>
        <w:rPr>
          <w:rFonts w:ascii="Times New Roman" w:hAnsi="Times New Roman"/>
          <w:sz w:val="24"/>
          <w:szCs w:val="24"/>
        </w:rPr>
      </w:pPr>
      <w:r w:rsidRPr="006E4E1F">
        <w:rPr>
          <w:rFonts w:ascii="Times New Roman" w:hAnsi="Times New Roman"/>
          <w:sz w:val="24"/>
          <w:szCs w:val="24"/>
        </w:rPr>
        <w:t>3.</w:t>
      </w:r>
      <w:r w:rsidR="000764FC" w:rsidRPr="006E4E1F">
        <w:rPr>
          <w:rFonts w:ascii="Times New Roman" w:hAnsi="Times New Roman"/>
          <w:sz w:val="24"/>
          <w:szCs w:val="24"/>
        </w:rPr>
        <w:t>4</w:t>
      </w:r>
      <w:r w:rsidRPr="006E4E1F">
        <w:rPr>
          <w:rFonts w:ascii="Times New Roman" w:hAnsi="Times New Roman"/>
          <w:sz w:val="24"/>
          <w:szCs w:val="24"/>
        </w:rPr>
        <w:t>.1.  Требовать</w:t>
      </w:r>
      <w:r w:rsidR="000764FC" w:rsidRPr="006E4E1F">
        <w:rPr>
          <w:rFonts w:ascii="Times New Roman" w:hAnsi="Times New Roman"/>
          <w:sz w:val="24"/>
          <w:szCs w:val="24"/>
        </w:rPr>
        <w:t xml:space="preserve"> своевременную </w:t>
      </w:r>
      <w:r w:rsidRPr="006E4E1F">
        <w:rPr>
          <w:rFonts w:ascii="Times New Roman" w:hAnsi="Times New Roman"/>
          <w:sz w:val="24"/>
          <w:szCs w:val="24"/>
        </w:rPr>
        <w:t xml:space="preserve"> оплату за</w:t>
      </w:r>
      <w:r w:rsidRPr="006E4E1F">
        <w:rPr>
          <w:rFonts w:ascii="Times New Roman" w:hAnsi="Times New Roman"/>
          <w:noProof/>
          <w:sz w:val="24"/>
          <w:szCs w:val="24"/>
        </w:rPr>
        <w:t xml:space="preserve"> выполненные работы </w:t>
      </w:r>
      <w:r w:rsidRPr="006E4E1F">
        <w:rPr>
          <w:rFonts w:ascii="Times New Roman" w:hAnsi="Times New Roman"/>
          <w:sz w:val="24"/>
          <w:szCs w:val="24"/>
        </w:rPr>
        <w:t>в соответствии с условиями Контракта.</w:t>
      </w:r>
    </w:p>
    <w:p w:rsidR="00EC46AF" w:rsidRPr="006E4E1F" w:rsidRDefault="00EC46AF" w:rsidP="006E4E1F">
      <w:pPr>
        <w:spacing w:after="0" w:line="240" w:lineRule="auto"/>
        <w:ind w:firstLine="708"/>
        <w:jc w:val="both"/>
        <w:rPr>
          <w:rFonts w:ascii="Times New Roman" w:hAnsi="Times New Roman"/>
          <w:sz w:val="24"/>
          <w:szCs w:val="24"/>
        </w:rPr>
      </w:pPr>
      <w:r w:rsidRPr="006E4E1F">
        <w:rPr>
          <w:rFonts w:ascii="Times New Roman" w:hAnsi="Times New Roman"/>
          <w:sz w:val="24"/>
          <w:szCs w:val="24"/>
        </w:rPr>
        <w:t>3.</w:t>
      </w:r>
      <w:r w:rsidR="000764FC" w:rsidRPr="006E4E1F">
        <w:rPr>
          <w:rFonts w:ascii="Times New Roman" w:hAnsi="Times New Roman"/>
          <w:sz w:val="24"/>
          <w:szCs w:val="24"/>
        </w:rPr>
        <w:t>4</w:t>
      </w:r>
      <w:r w:rsidRPr="006E4E1F">
        <w:rPr>
          <w:rFonts w:ascii="Times New Roman" w:hAnsi="Times New Roman"/>
          <w:sz w:val="24"/>
          <w:szCs w:val="24"/>
        </w:rPr>
        <w:t xml:space="preserve">.2. </w:t>
      </w:r>
      <w:r w:rsidR="000764FC" w:rsidRPr="006E4E1F">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w:t>
      </w:r>
      <w:r w:rsidRPr="006E4E1F">
        <w:rPr>
          <w:rFonts w:ascii="Times New Roman" w:hAnsi="Times New Roman"/>
          <w:sz w:val="24"/>
          <w:szCs w:val="24"/>
        </w:rPr>
        <w:t>.</w:t>
      </w:r>
    </w:p>
    <w:p w:rsidR="00EC46AF" w:rsidRPr="006E4E1F" w:rsidRDefault="000649AD" w:rsidP="006E4E1F">
      <w:pPr>
        <w:tabs>
          <w:tab w:val="left" w:pos="426"/>
        </w:tabs>
        <w:spacing w:after="0" w:line="240" w:lineRule="auto"/>
        <w:ind w:firstLine="709"/>
        <w:jc w:val="both"/>
        <w:rPr>
          <w:rFonts w:ascii="Times New Roman" w:hAnsi="Times New Roman"/>
          <w:sz w:val="24"/>
          <w:szCs w:val="24"/>
        </w:rPr>
      </w:pPr>
      <w:r w:rsidRPr="006E4E1F">
        <w:rPr>
          <w:rFonts w:ascii="Times New Roman" w:hAnsi="Times New Roman"/>
          <w:sz w:val="24"/>
          <w:szCs w:val="24"/>
        </w:rPr>
        <w:t>3</w:t>
      </w:r>
      <w:r w:rsidR="00EC46AF" w:rsidRPr="006E4E1F">
        <w:rPr>
          <w:rFonts w:ascii="Times New Roman" w:hAnsi="Times New Roman"/>
          <w:sz w:val="24"/>
          <w:szCs w:val="24"/>
        </w:rPr>
        <w:t>.</w:t>
      </w:r>
      <w:r w:rsidR="000764FC" w:rsidRPr="006E4E1F">
        <w:rPr>
          <w:rFonts w:ascii="Times New Roman" w:hAnsi="Times New Roman"/>
          <w:sz w:val="24"/>
          <w:szCs w:val="24"/>
        </w:rPr>
        <w:t>4</w:t>
      </w:r>
      <w:r w:rsidR="00EC46AF" w:rsidRPr="006E4E1F">
        <w:rPr>
          <w:rFonts w:ascii="Times New Roman" w:hAnsi="Times New Roman"/>
          <w:sz w:val="24"/>
          <w:szCs w:val="24"/>
        </w:rPr>
        <w:t xml:space="preserve">.3. Требовать уплату пеней, а также возмещения убытков, </w:t>
      </w:r>
      <w:proofErr w:type="gramStart"/>
      <w:r w:rsidR="00EC46AF" w:rsidRPr="006E4E1F">
        <w:rPr>
          <w:rFonts w:ascii="Times New Roman" w:hAnsi="Times New Roman"/>
          <w:color w:val="000000" w:themeColor="text1"/>
          <w:sz w:val="24"/>
          <w:szCs w:val="24"/>
        </w:rPr>
        <w:t>согласно раздела</w:t>
      </w:r>
      <w:proofErr w:type="gramEnd"/>
      <w:r w:rsidR="00EC46AF" w:rsidRPr="006E4E1F">
        <w:rPr>
          <w:rFonts w:ascii="Times New Roman" w:hAnsi="Times New Roman"/>
          <w:color w:val="000000" w:themeColor="text1"/>
          <w:sz w:val="24"/>
          <w:szCs w:val="24"/>
        </w:rPr>
        <w:t xml:space="preserve"> </w:t>
      </w:r>
      <w:r w:rsidR="00A417B4" w:rsidRPr="006E4E1F">
        <w:rPr>
          <w:rFonts w:ascii="Times New Roman" w:hAnsi="Times New Roman"/>
          <w:color w:val="000000" w:themeColor="text1"/>
          <w:sz w:val="24"/>
          <w:szCs w:val="24"/>
        </w:rPr>
        <w:t>11</w:t>
      </w:r>
      <w:r w:rsidR="00EC46AF" w:rsidRPr="006E4E1F">
        <w:rPr>
          <w:rFonts w:ascii="Times New Roman" w:hAnsi="Times New Roman"/>
          <w:color w:val="000000" w:themeColor="text1"/>
          <w:sz w:val="24"/>
          <w:szCs w:val="24"/>
        </w:rPr>
        <w:t xml:space="preserve"> Контракта</w:t>
      </w:r>
      <w:r w:rsidR="00EC46AF" w:rsidRPr="006E4E1F">
        <w:rPr>
          <w:rFonts w:ascii="Times New Roman" w:hAnsi="Times New Roman"/>
          <w:sz w:val="24"/>
          <w:szCs w:val="24"/>
        </w:rPr>
        <w:t>.</w:t>
      </w:r>
    </w:p>
    <w:p w:rsidR="00EC46AF" w:rsidRPr="006E4E1F" w:rsidRDefault="000764FC"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xml:space="preserve">3.4.4. </w:t>
      </w:r>
      <w:proofErr w:type="gramStart"/>
      <w:r w:rsidRPr="006E4E1F">
        <w:rPr>
          <w:rFonts w:ascii="Times New Roman" w:hAnsi="Times New Roman"/>
          <w:sz w:val="24"/>
          <w:szCs w:val="24"/>
        </w:rPr>
        <w:t xml:space="preserve">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6E4E1F">
          <w:rPr>
            <w:rFonts w:ascii="Times New Roman" w:hAnsi="Times New Roman"/>
            <w:color w:val="000000" w:themeColor="text1"/>
            <w:sz w:val="24"/>
            <w:szCs w:val="24"/>
          </w:rPr>
          <w:t>частью 6 статьи 14</w:t>
        </w:r>
      </w:hyperlink>
      <w:r w:rsidRPr="006E4E1F">
        <w:rPr>
          <w:rFonts w:ascii="Times New Roman" w:hAnsi="Times New Roman"/>
          <w:color w:val="000000" w:themeColor="text1"/>
          <w:sz w:val="24"/>
          <w:szCs w:val="24"/>
        </w:rPr>
        <w:t xml:space="preserve"> </w:t>
      </w:r>
      <w:r w:rsidRPr="006E4E1F">
        <w:rPr>
          <w:rFonts w:ascii="Times New Roman" w:hAnsi="Times New Roman"/>
          <w:sz w:val="24"/>
          <w:szCs w:val="24"/>
        </w:rPr>
        <w:t>Федерального закона от 5 апреля 2013 г. N 44-ФЗ "О контрактной системе в</w:t>
      </w:r>
      <w:proofErr w:type="gramEnd"/>
      <w:r w:rsidRPr="006E4E1F">
        <w:rPr>
          <w:rFonts w:ascii="Times New Roman" w:hAnsi="Times New Roman"/>
          <w:sz w:val="24"/>
          <w:szCs w:val="24"/>
        </w:rPr>
        <w:t xml:space="preserve"> сфере закупок товаров, работ, услуг для обеспечения государственных и муниципальных нужд".)</w:t>
      </w:r>
    </w:p>
    <w:p w:rsidR="00177149" w:rsidRPr="006E4E1F" w:rsidRDefault="00177149" w:rsidP="006E4E1F">
      <w:pPr>
        <w:spacing w:after="0" w:line="240" w:lineRule="auto"/>
        <w:ind w:firstLine="709"/>
        <w:jc w:val="both"/>
        <w:rPr>
          <w:rFonts w:ascii="Times New Roman" w:hAnsi="Times New Roman"/>
          <w:sz w:val="24"/>
          <w:szCs w:val="24"/>
        </w:rPr>
      </w:pPr>
    </w:p>
    <w:p w:rsidR="00D85CC8" w:rsidRPr="006E4E1F" w:rsidRDefault="00D85CC8" w:rsidP="006E4E1F">
      <w:pPr>
        <w:spacing w:after="0" w:line="240" w:lineRule="auto"/>
        <w:jc w:val="center"/>
        <w:rPr>
          <w:rFonts w:ascii="Times New Roman" w:hAnsi="Times New Roman"/>
          <w:b/>
          <w:sz w:val="24"/>
          <w:szCs w:val="24"/>
        </w:rPr>
      </w:pPr>
      <w:r w:rsidRPr="006E4E1F">
        <w:rPr>
          <w:rFonts w:ascii="Times New Roman" w:hAnsi="Times New Roman"/>
          <w:b/>
          <w:sz w:val="24"/>
          <w:szCs w:val="24"/>
        </w:rPr>
        <w:t xml:space="preserve">4. </w:t>
      </w:r>
      <w:r w:rsidR="00131697" w:rsidRPr="006E4E1F">
        <w:rPr>
          <w:rFonts w:ascii="Times New Roman" w:hAnsi="Times New Roman"/>
          <w:b/>
          <w:sz w:val="24"/>
          <w:szCs w:val="24"/>
        </w:rPr>
        <w:t>Место и  сроки   оказания услуг</w:t>
      </w:r>
    </w:p>
    <w:p w:rsidR="00131697" w:rsidRPr="006E4E1F" w:rsidRDefault="00131697" w:rsidP="006E4E1F">
      <w:pPr>
        <w:spacing w:after="0" w:line="240" w:lineRule="auto"/>
        <w:jc w:val="center"/>
        <w:rPr>
          <w:rFonts w:ascii="Times New Roman" w:hAnsi="Times New Roman"/>
          <w:b/>
          <w:sz w:val="24"/>
          <w:szCs w:val="24"/>
        </w:rPr>
      </w:pPr>
    </w:p>
    <w:p w:rsidR="00D85CC8" w:rsidRPr="006E4E1F" w:rsidRDefault="00D85CC8" w:rsidP="006E4E1F">
      <w:pPr>
        <w:pStyle w:val="a8"/>
        <w:jc w:val="both"/>
      </w:pPr>
      <w:r w:rsidRPr="006E4E1F">
        <w:t xml:space="preserve">           4.1 Оказание услуг, предусмотренные настоящим контрактом, осуществляются Исполнителем с </w:t>
      </w:r>
      <w:r w:rsidR="00906832" w:rsidRPr="006E4E1F">
        <w:t>даты подписания контракта</w:t>
      </w:r>
      <w:r w:rsidRPr="006E4E1F">
        <w:t xml:space="preserve"> в течени</w:t>
      </w:r>
      <w:proofErr w:type="gramStart"/>
      <w:r w:rsidR="007C7837" w:rsidRPr="006E4E1F">
        <w:t>и</w:t>
      </w:r>
      <w:proofErr w:type="gramEnd"/>
      <w:r w:rsidRPr="006E4E1F">
        <w:t xml:space="preserve"> </w:t>
      </w:r>
      <w:r w:rsidR="001C1774">
        <w:t>5</w:t>
      </w:r>
      <w:r w:rsidRPr="006E4E1F">
        <w:t xml:space="preserve"> </w:t>
      </w:r>
      <w:r w:rsidR="006E4E1F">
        <w:t>(</w:t>
      </w:r>
      <w:r w:rsidR="001C1774">
        <w:t>пяти</w:t>
      </w:r>
      <w:r w:rsidR="006E4E1F">
        <w:t xml:space="preserve">) </w:t>
      </w:r>
      <w:r w:rsidR="00906832" w:rsidRPr="006E4E1F">
        <w:t xml:space="preserve">рабочих </w:t>
      </w:r>
      <w:r w:rsidRPr="006E4E1F">
        <w:t>дней.</w:t>
      </w:r>
    </w:p>
    <w:p w:rsidR="00D85CC8" w:rsidRPr="006E4E1F" w:rsidRDefault="00D85CC8" w:rsidP="006E4E1F">
      <w:pPr>
        <w:pStyle w:val="a8"/>
        <w:jc w:val="both"/>
      </w:pPr>
      <w:r w:rsidRPr="006E4E1F">
        <w:t xml:space="preserve">           4.2. Место оказания услуг: не более </w:t>
      </w:r>
      <w:r w:rsidR="001C1774">
        <w:t>100</w:t>
      </w:r>
      <w:r w:rsidRPr="006E4E1F">
        <w:t xml:space="preserve"> км</w:t>
      </w:r>
      <w:proofErr w:type="gramStart"/>
      <w:r w:rsidRPr="006E4E1F">
        <w:t>.</w:t>
      </w:r>
      <w:proofErr w:type="gramEnd"/>
      <w:r w:rsidRPr="006E4E1F">
        <w:t xml:space="preserve"> </w:t>
      </w:r>
      <w:proofErr w:type="gramStart"/>
      <w:r w:rsidRPr="006E4E1F">
        <w:t>о</w:t>
      </w:r>
      <w:proofErr w:type="gramEnd"/>
      <w:r w:rsidRPr="006E4E1F">
        <w:t>т места дислокации заказчика.</w:t>
      </w:r>
    </w:p>
    <w:p w:rsidR="00906832" w:rsidRPr="006E4E1F" w:rsidRDefault="00906832" w:rsidP="006E4E1F">
      <w:pPr>
        <w:pStyle w:val="a8"/>
        <w:jc w:val="both"/>
      </w:pPr>
      <w:r w:rsidRPr="006E4E1F">
        <w:t xml:space="preserve">            4.3. Датой исполнения Исполнителем обязательств по Контракту считается дата подписания Сторонами акта сдачи-приемки оказанных услуг.</w:t>
      </w:r>
    </w:p>
    <w:p w:rsidR="00177149" w:rsidRPr="006E4E1F" w:rsidRDefault="00177149" w:rsidP="006E4E1F">
      <w:pPr>
        <w:pStyle w:val="a8"/>
        <w:jc w:val="both"/>
      </w:pPr>
    </w:p>
    <w:p w:rsidR="005C18A6" w:rsidRPr="006E4E1F" w:rsidRDefault="005C18A6" w:rsidP="006E4E1F">
      <w:pPr>
        <w:tabs>
          <w:tab w:val="left" w:pos="426"/>
        </w:tabs>
        <w:spacing w:after="0" w:line="240" w:lineRule="auto"/>
        <w:jc w:val="center"/>
        <w:rPr>
          <w:rFonts w:ascii="Times New Roman" w:hAnsi="Times New Roman"/>
          <w:b/>
          <w:sz w:val="24"/>
          <w:szCs w:val="24"/>
        </w:rPr>
      </w:pPr>
      <w:r w:rsidRPr="006E4E1F">
        <w:rPr>
          <w:rFonts w:ascii="Times New Roman" w:hAnsi="Times New Roman"/>
          <w:b/>
          <w:sz w:val="24"/>
          <w:szCs w:val="24"/>
        </w:rPr>
        <w:t>5. Порядок сдачи и приемки оказанных</w:t>
      </w:r>
      <w:r w:rsidR="00131697" w:rsidRPr="006E4E1F">
        <w:rPr>
          <w:rFonts w:ascii="Times New Roman" w:hAnsi="Times New Roman"/>
          <w:b/>
          <w:sz w:val="24"/>
          <w:szCs w:val="24"/>
        </w:rPr>
        <w:t xml:space="preserve"> услуг</w:t>
      </w:r>
    </w:p>
    <w:p w:rsidR="00131697" w:rsidRPr="006E4E1F" w:rsidRDefault="00131697" w:rsidP="006E4E1F">
      <w:pPr>
        <w:tabs>
          <w:tab w:val="left" w:pos="426"/>
        </w:tabs>
        <w:spacing w:after="0" w:line="240" w:lineRule="auto"/>
        <w:jc w:val="center"/>
        <w:rPr>
          <w:rFonts w:ascii="Times New Roman" w:hAnsi="Times New Roman"/>
          <w:b/>
          <w:sz w:val="24"/>
          <w:szCs w:val="24"/>
        </w:rPr>
      </w:pPr>
    </w:p>
    <w:p w:rsidR="005C18A6" w:rsidRPr="006E4E1F" w:rsidRDefault="005C18A6"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 xml:space="preserve">5.1. </w:t>
      </w:r>
      <w:proofErr w:type="gramStart"/>
      <w:r w:rsidR="008509E4" w:rsidRPr="006E4E1F">
        <w:rPr>
          <w:rFonts w:ascii="Times New Roman" w:hAnsi="Times New Roman"/>
          <w:sz w:val="24"/>
          <w:szCs w:val="24"/>
        </w:rPr>
        <w:t>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w:t>
      </w:r>
      <w:r w:rsidR="008509E4" w:rsidRPr="006E4E1F">
        <w:rPr>
          <w:rFonts w:ascii="Times New Roman" w:hAnsi="Times New Roman"/>
          <w:color w:val="000000" w:themeColor="text1"/>
          <w:sz w:val="24"/>
          <w:szCs w:val="24"/>
        </w:rPr>
        <w:t xml:space="preserve"> </w:t>
      </w:r>
      <w:hyperlink r:id="rId12"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008509E4" w:rsidRPr="006E4E1F">
          <w:rPr>
            <w:rFonts w:ascii="Times New Roman" w:hAnsi="Times New Roman"/>
            <w:color w:val="000000" w:themeColor="text1"/>
            <w:sz w:val="24"/>
            <w:szCs w:val="24"/>
          </w:rPr>
          <w:t>законом</w:t>
        </w:r>
      </w:hyperlink>
      <w:r w:rsidR="008509E4" w:rsidRPr="006E4E1F">
        <w:rPr>
          <w:rFonts w:ascii="Times New Roman" w:hAnsi="Times New Roman"/>
          <w:color w:val="000000" w:themeColor="text1"/>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hyperlink w:anchor="Par1113" w:tooltip="&lt;9&gt; Указывается документ (акт) со всеми реквизитами, на основании которого действует должностное лицо заказчика, уполномоченное на подписание государственного (муниципального) контракта (контракта)." w:history="1">
        <w:r w:rsidR="008509E4" w:rsidRPr="006E4E1F">
          <w:rPr>
            <w:rFonts w:ascii="Times New Roman" w:hAnsi="Times New Roman"/>
            <w:color w:val="000000" w:themeColor="text1"/>
            <w:sz w:val="24"/>
            <w:szCs w:val="24"/>
          </w:rPr>
          <w:t xml:space="preserve">разделом </w:t>
        </w:r>
        <w:r w:rsidR="00A417B4" w:rsidRPr="006E4E1F">
          <w:rPr>
            <w:rFonts w:ascii="Times New Roman" w:hAnsi="Times New Roman"/>
            <w:color w:val="000000" w:themeColor="text1"/>
            <w:sz w:val="24"/>
            <w:szCs w:val="24"/>
          </w:rPr>
          <w:t>8</w:t>
        </w:r>
      </w:hyperlink>
      <w:r w:rsidR="008509E4" w:rsidRPr="006E4E1F">
        <w:rPr>
          <w:rFonts w:ascii="Times New Roman" w:hAnsi="Times New Roman"/>
          <w:color w:val="000000" w:themeColor="text1"/>
          <w:sz w:val="24"/>
          <w:szCs w:val="24"/>
        </w:rPr>
        <w:t xml:space="preserve"> Контракта</w:t>
      </w:r>
      <w:r w:rsidRPr="006E4E1F">
        <w:rPr>
          <w:rFonts w:ascii="Times New Roman" w:hAnsi="Times New Roman"/>
          <w:sz w:val="24"/>
          <w:szCs w:val="24"/>
        </w:rPr>
        <w:t>.</w:t>
      </w:r>
      <w:proofErr w:type="gramEnd"/>
    </w:p>
    <w:p w:rsidR="008509E4" w:rsidRPr="006E4E1F" w:rsidRDefault="005C18A6"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 xml:space="preserve">5.2. </w:t>
      </w:r>
      <w:bookmarkStart w:id="1" w:name="Par0"/>
      <w:bookmarkEnd w:id="1"/>
      <w:r w:rsidR="008509E4" w:rsidRPr="006E4E1F">
        <w:rPr>
          <w:rFonts w:ascii="Times New Roman" w:hAnsi="Times New Roman"/>
          <w:sz w:val="24"/>
          <w:szCs w:val="24"/>
        </w:rPr>
        <w:t>Заказчик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8509E4" w:rsidRPr="006E4E1F" w:rsidRDefault="005C18A6"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 xml:space="preserve">5.3. </w:t>
      </w:r>
      <w:r w:rsidR="008509E4" w:rsidRPr="006E4E1F">
        <w:rPr>
          <w:rFonts w:ascii="Times New Roman" w:hAnsi="Times New Roman"/>
          <w:sz w:val="24"/>
          <w:szCs w:val="24"/>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8509E4" w:rsidRPr="006E4E1F">
        <w:rPr>
          <w:rFonts w:ascii="Times New Roman" w:hAnsi="Times New Roman"/>
          <w:color w:val="000000" w:themeColor="text1"/>
          <w:sz w:val="24"/>
          <w:szCs w:val="24"/>
        </w:rPr>
        <w:t xml:space="preserve">Федеральным </w:t>
      </w:r>
      <w:hyperlink r:id="rId13"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008509E4" w:rsidRPr="006E4E1F">
          <w:rPr>
            <w:rFonts w:ascii="Times New Roman" w:hAnsi="Times New Roman"/>
            <w:color w:val="000000" w:themeColor="text1"/>
            <w:sz w:val="24"/>
            <w:szCs w:val="24"/>
          </w:rPr>
          <w:t>законом</w:t>
        </w:r>
      </w:hyperlink>
      <w:r w:rsidR="008509E4" w:rsidRPr="006E4E1F">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C18A6" w:rsidRPr="006E4E1F" w:rsidRDefault="005C18A6" w:rsidP="006E4E1F">
      <w:pPr>
        <w:pStyle w:val="a8"/>
        <w:ind w:firstLine="709"/>
        <w:jc w:val="both"/>
      </w:pPr>
      <w:r w:rsidRPr="006E4E1F">
        <w:t>5.</w:t>
      </w:r>
      <w:r w:rsidR="008509E4" w:rsidRPr="006E4E1F">
        <w:t>4</w:t>
      </w:r>
      <w:r w:rsidRPr="006E4E1F">
        <w:t xml:space="preserve">. </w:t>
      </w:r>
      <w:r w:rsidR="008509E4" w:rsidRPr="006E4E1F">
        <w:t xml:space="preserve"> </w:t>
      </w:r>
      <w:r w:rsidRPr="006E4E1F">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5C18A6" w:rsidRPr="006E4E1F" w:rsidRDefault="005C18A6" w:rsidP="006E4E1F">
      <w:pPr>
        <w:tabs>
          <w:tab w:val="left" w:pos="426"/>
        </w:tabs>
        <w:spacing w:after="0" w:line="240" w:lineRule="auto"/>
        <w:ind w:firstLine="709"/>
        <w:jc w:val="both"/>
        <w:rPr>
          <w:rFonts w:ascii="Times New Roman" w:hAnsi="Times New Roman"/>
          <w:sz w:val="24"/>
          <w:szCs w:val="24"/>
        </w:rPr>
      </w:pPr>
      <w:r w:rsidRPr="006E4E1F">
        <w:rPr>
          <w:rFonts w:ascii="Times New Roman" w:hAnsi="Times New Roman"/>
          <w:sz w:val="24"/>
          <w:szCs w:val="24"/>
        </w:rPr>
        <w:t>5.</w:t>
      </w:r>
      <w:r w:rsidR="008509E4" w:rsidRPr="006E4E1F">
        <w:rPr>
          <w:rFonts w:ascii="Times New Roman" w:hAnsi="Times New Roman"/>
          <w:sz w:val="24"/>
          <w:szCs w:val="24"/>
        </w:rPr>
        <w:t>5</w:t>
      </w:r>
      <w:r w:rsidRPr="006E4E1F">
        <w:rPr>
          <w:rFonts w:ascii="Times New Roman" w:hAnsi="Times New Roman"/>
          <w:sz w:val="24"/>
          <w:szCs w:val="24"/>
        </w:rPr>
        <w:t>. Обязательство Исполнителя по оказанию услуг считается исполненным с момента подписания документов, подтверждающих оказание услуг.</w:t>
      </w:r>
    </w:p>
    <w:p w:rsidR="00131697" w:rsidRDefault="00131697" w:rsidP="006E4E1F">
      <w:pPr>
        <w:spacing w:after="0" w:line="240" w:lineRule="auto"/>
        <w:jc w:val="center"/>
        <w:rPr>
          <w:rFonts w:ascii="Times New Roman" w:hAnsi="Times New Roman"/>
          <w:b/>
          <w:sz w:val="24"/>
          <w:szCs w:val="24"/>
        </w:rPr>
      </w:pPr>
    </w:p>
    <w:p w:rsidR="00C42E4E" w:rsidRPr="006E4E1F" w:rsidRDefault="00C42E4E" w:rsidP="006E4E1F">
      <w:pPr>
        <w:spacing w:after="0" w:line="240" w:lineRule="auto"/>
        <w:jc w:val="center"/>
        <w:rPr>
          <w:rFonts w:ascii="Times New Roman" w:hAnsi="Times New Roman"/>
          <w:b/>
          <w:sz w:val="24"/>
          <w:szCs w:val="24"/>
        </w:rPr>
      </w:pPr>
    </w:p>
    <w:p w:rsidR="00503982" w:rsidRPr="006E4E1F" w:rsidRDefault="000B521B" w:rsidP="006E4E1F">
      <w:pPr>
        <w:spacing w:after="0" w:line="240" w:lineRule="auto"/>
        <w:jc w:val="center"/>
        <w:rPr>
          <w:rFonts w:ascii="Times New Roman" w:hAnsi="Times New Roman"/>
          <w:b/>
          <w:sz w:val="24"/>
          <w:szCs w:val="24"/>
        </w:rPr>
      </w:pPr>
      <w:r w:rsidRPr="006E4E1F">
        <w:rPr>
          <w:rFonts w:ascii="Times New Roman" w:hAnsi="Times New Roman"/>
          <w:b/>
          <w:sz w:val="24"/>
          <w:szCs w:val="24"/>
        </w:rPr>
        <w:t>6.</w:t>
      </w:r>
      <w:r w:rsidR="00472C48" w:rsidRPr="006E4E1F">
        <w:rPr>
          <w:rFonts w:ascii="Times New Roman" w:hAnsi="Times New Roman"/>
          <w:b/>
          <w:sz w:val="24"/>
          <w:szCs w:val="24"/>
        </w:rPr>
        <w:t xml:space="preserve">Цена Контракта, порядок </w:t>
      </w:r>
      <w:r w:rsidRPr="006E4E1F">
        <w:rPr>
          <w:rFonts w:ascii="Times New Roman" w:hAnsi="Times New Roman"/>
          <w:b/>
          <w:sz w:val="24"/>
          <w:szCs w:val="24"/>
        </w:rPr>
        <w:t xml:space="preserve"> </w:t>
      </w:r>
      <w:r w:rsidR="00472C48" w:rsidRPr="006E4E1F">
        <w:rPr>
          <w:rFonts w:ascii="Times New Roman" w:hAnsi="Times New Roman"/>
          <w:b/>
          <w:sz w:val="24"/>
          <w:szCs w:val="24"/>
        </w:rPr>
        <w:t xml:space="preserve"> расчетов</w:t>
      </w:r>
    </w:p>
    <w:p w:rsidR="00131697" w:rsidRPr="006E4E1F" w:rsidRDefault="00131697" w:rsidP="006E4E1F">
      <w:pPr>
        <w:spacing w:after="0" w:line="240" w:lineRule="auto"/>
        <w:jc w:val="center"/>
        <w:rPr>
          <w:rFonts w:ascii="Times New Roman" w:hAnsi="Times New Roman"/>
          <w:b/>
          <w:sz w:val="24"/>
          <w:szCs w:val="24"/>
        </w:rPr>
      </w:pPr>
    </w:p>
    <w:p w:rsidR="009425C9" w:rsidRPr="006E4E1F" w:rsidRDefault="000B521B" w:rsidP="006E4E1F">
      <w:pPr>
        <w:spacing w:after="0" w:line="240" w:lineRule="auto"/>
        <w:ind w:firstLine="709"/>
        <w:jc w:val="both"/>
        <w:rPr>
          <w:rFonts w:ascii="Times New Roman" w:hAnsi="Times New Roman"/>
          <w:noProof/>
          <w:sz w:val="24"/>
          <w:szCs w:val="24"/>
        </w:rPr>
      </w:pPr>
      <w:r w:rsidRPr="006E4E1F">
        <w:rPr>
          <w:rFonts w:ascii="Times New Roman" w:hAnsi="Times New Roman"/>
          <w:sz w:val="24"/>
          <w:szCs w:val="24"/>
        </w:rPr>
        <w:t>6</w:t>
      </w:r>
      <w:r w:rsidR="006B5482" w:rsidRPr="006E4E1F">
        <w:rPr>
          <w:rFonts w:ascii="Times New Roman" w:hAnsi="Times New Roman"/>
          <w:sz w:val="24"/>
          <w:szCs w:val="24"/>
        </w:rPr>
        <w:t xml:space="preserve">.1. </w:t>
      </w:r>
      <w:r w:rsidR="009425C9" w:rsidRPr="006E4E1F">
        <w:rPr>
          <w:rFonts w:ascii="Times New Roman" w:hAnsi="Times New Roman"/>
          <w:sz w:val="24"/>
          <w:szCs w:val="24"/>
        </w:rPr>
        <w:t xml:space="preserve">Цена Контракта составляет </w:t>
      </w:r>
      <w:r w:rsidR="008B1324" w:rsidRPr="006E4E1F">
        <w:rPr>
          <w:rFonts w:ascii="Times New Roman" w:hAnsi="Times New Roman"/>
          <w:b/>
          <w:sz w:val="24"/>
          <w:szCs w:val="24"/>
        </w:rPr>
        <w:t>________</w:t>
      </w:r>
      <w:r w:rsidR="009425C9" w:rsidRPr="006E4E1F">
        <w:rPr>
          <w:rFonts w:ascii="Times New Roman" w:hAnsi="Times New Roman"/>
          <w:b/>
          <w:sz w:val="24"/>
          <w:szCs w:val="24"/>
        </w:rPr>
        <w:t>(</w:t>
      </w:r>
      <w:r w:rsidR="008B1324" w:rsidRPr="006E4E1F">
        <w:rPr>
          <w:rFonts w:ascii="Times New Roman" w:hAnsi="Times New Roman"/>
          <w:b/>
          <w:sz w:val="24"/>
          <w:szCs w:val="24"/>
        </w:rPr>
        <w:t>_____________</w:t>
      </w:r>
      <w:r w:rsidR="009425C9" w:rsidRPr="006E4E1F">
        <w:rPr>
          <w:rFonts w:ascii="Times New Roman" w:hAnsi="Times New Roman"/>
          <w:b/>
          <w:sz w:val="24"/>
          <w:szCs w:val="24"/>
        </w:rPr>
        <w:t xml:space="preserve">) рублей </w:t>
      </w:r>
      <w:r w:rsidR="00F74F9B" w:rsidRPr="006E4E1F">
        <w:rPr>
          <w:rFonts w:ascii="Times New Roman" w:hAnsi="Times New Roman"/>
          <w:b/>
          <w:sz w:val="24"/>
          <w:szCs w:val="24"/>
        </w:rPr>
        <w:t>00</w:t>
      </w:r>
      <w:r w:rsidR="009425C9" w:rsidRPr="006E4E1F">
        <w:rPr>
          <w:rFonts w:ascii="Times New Roman" w:hAnsi="Times New Roman"/>
          <w:b/>
          <w:sz w:val="24"/>
          <w:szCs w:val="24"/>
        </w:rPr>
        <w:t xml:space="preserve"> копеек,</w:t>
      </w:r>
      <w:r w:rsidR="009425C9" w:rsidRPr="006E4E1F">
        <w:rPr>
          <w:rFonts w:ascii="Times New Roman" w:hAnsi="Times New Roman"/>
          <w:sz w:val="24"/>
          <w:szCs w:val="24"/>
        </w:rPr>
        <w:t xml:space="preserve"> </w:t>
      </w:r>
      <w:proofErr w:type="gramStart"/>
      <w:r w:rsidR="00D67783" w:rsidRPr="006E4E1F">
        <w:rPr>
          <w:rFonts w:ascii="Times New Roman" w:hAnsi="Times New Roman"/>
          <w:sz w:val="24"/>
          <w:szCs w:val="24"/>
        </w:rPr>
        <w:t>с</w:t>
      </w:r>
      <w:proofErr w:type="gramEnd"/>
      <w:r w:rsidR="00D67783" w:rsidRPr="006E4E1F">
        <w:rPr>
          <w:rFonts w:ascii="Times New Roman" w:hAnsi="Times New Roman"/>
          <w:sz w:val="24"/>
          <w:szCs w:val="24"/>
        </w:rPr>
        <w:t>/</w:t>
      </w:r>
      <w:proofErr w:type="gramStart"/>
      <w:r w:rsidR="009425C9" w:rsidRPr="006E4E1F">
        <w:rPr>
          <w:rFonts w:ascii="Times New Roman" w:hAnsi="Times New Roman"/>
          <w:sz w:val="24"/>
          <w:szCs w:val="24"/>
        </w:rPr>
        <w:t>без</w:t>
      </w:r>
      <w:proofErr w:type="gramEnd"/>
      <w:r w:rsidR="009425C9" w:rsidRPr="006E4E1F">
        <w:rPr>
          <w:rFonts w:ascii="Times New Roman" w:hAnsi="Times New Roman"/>
          <w:sz w:val="24"/>
          <w:szCs w:val="24"/>
        </w:rPr>
        <w:t xml:space="preserve"> НДС, и включает все расходы, связанные с исполнением Исполнителем всех обязательств по Контракту, в том числе  уплата налогов и других обязательных платежей</w:t>
      </w:r>
      <w:r w:rsidR="009425C9" w:rsidRPr="006E4E1F">
        <w:rPr>
          <w:rFonts w:ascii="Times New Roman" w:hAnsi="Times New Roman"/>
          <w:noProof/>
          <w:sz w:val="24"/>
          <w:szCs w:val="24"/>
        </w:rPr>
        <w:t>.</w:t>
      </w:r>
    </w:p>
    <w:p w:rsidR="009425C9" w:rsidRPr="006E4E1F" w:rsidRDefault="000B521B" w:rsidP="006E4E1F">
      <w:pPr>
        <w:spacing w:after="0" w:line="240" w:lineRule="auto"/>
        <w:ind w:firstLine="708"/>
        <w:jc w:val="both"/>
        <w:rPr>
          <w:rFonts w:ascii="Times New Roman" w:hAnsi="Times New Roman"/>
          <w:sz w:val="24"/>
          <w:szCs w:val="24"/>
        </w:rPr>
      </w:pPr>
      <w:r w:rsidRPr="006E4E1F">
        <w:rPr>
          <w:rFonts w:ascii="Times New Roman" w:hAnsi="Times New Roman"/>
          <w:sz w:val="24"/>
          <w:szCs w:val="24"/>
        </w:rPr>
        <w:t>6</w:t>
      </w:r>
      <w:r w:rsidR="009425C9" w:rsidRPr="006E4E1F">
        <w:rPr>
          <w:rFonts w:ascii="Times New Roman" w:hAnsi="Times New Roman"/>
          <w:sz w:val="24"/>
          <w:szCs w:val="24"/>
        </w:rPr>
        <w:t xml:space="preserve">.2. Цена контракта является твердой и включает в себя стоимость выполнения </w:t>
      </w:r>
      <w:r w:rsidR="009425C9" w:rsidRPr="006E4E1F">
        <w:rPr>
          <w:rFonts w:ascii="Times New Roman" w:hAnsi="Times New Roman"/>
          <w:color w:val="000000"/>
          <w:sz w:val="24"/>
          <w:szCs w:val="24"/>
        </w:rPr>
        <w:t>работы</w:t>
      </w:r>
      <w:r w:rsidR="009425C9" w:rsidRPr="006E4E1F">
        <w:rPr>
          <w:rFonts w:ascii="Times New Roman" w:hAnsi="Times New Roman"/>
          <w:sz w:val="24"/>
          <w:szCs w:val="24"/>
        </w:rPr>
        <w:t>, все расходы Исполнителя, связанные с её выполнением, расходы на топливо автомобилей, с</w:t>
      </w:r>
      <w:r w:rsidR="009425C9" w:rsidRPr="006E4E1F">
        <w:rPr>
          <w:rFonts w:ascii="Times New Roman" w:hAnsi="Times New Roman"/>
          <w:snapToGrid w:val="0"/>
          <w:sz w:val="24"/>
          <w:szCs w:val="24"/>
        </w:rPr>
        <w:t xml:space="preserve">трахование, оплату труда водителей и рабочих, уплату таможенных пошлин, налогов, сборов и других обязательных платежей, </w:t>
      </w:r>
      <w:r w:rsidR="009425C9" w:rsidRPr="006E4E1F">
        <w:rPr>
          <w:rFonts w:ascii="Times New Roman" w:hAnsi="Times New Roman"/>
          <w:sz w:val="24"/>
          <w:szCs w:val="24"/>
        </w:rPr>
        <w:t>НДС которые являются обязательными в силу закона действующего на момент заключения Контракта.</w:t>
      </w:r>
    </w:p>
    <w:p w:rsidR="004A2057" w:rsidRPr="006E4E1F" w:rsidRDefault="004A2057"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9425C9" w:rsidRPr="006E4E1F" w:rsidRDefault="000B521B" w:rsidP="006E4E1F">
      <w:pPr>
        <w:spacing w:after="0" w:line="240" w:lineRule="auto"/>
        <w:ind w:firstLine="708"/>
        <w:jc w:val="both"/>
        <w:rPr>
          <w:rFonts w:ascii="Times New Roman" w:hAnsi="Times New Roman"/>
          <w:sz w:val="24"/>
          <w:szCs w:val="24"/>
        </w:rPr>
      </w:pPr>
      <w:r w:rsidRPr="006E4E1F">
        <w:rPr>
          <w:rFonts w:ascii="Times New Roman" w:hAnsi="Times New Roman"/>
          <w:sz w:val="24"/>
          <w:szCs w:val="24"/>
        </w:rPr>
        <w:t>6</w:t>
      </w:r>
      <w:r w:rsidR="009425C9" w:rsidRPr="006E4E1F">
        <w:rPr>
          <w:rFonts w:ascii="Times New Roman" w:hAnsi="Times New Roman"/>
          <w:sz w:val="24"/>
          <w:szCs w:val="24"/>
        </w:rPr>
        <w:t xml:space="preserve">.3. </w:t>
      </w:r>
      <w:proofErr w:type="gramStart"/>
      <w:r w:rsidR="009425C9" w:rsidRPr="006E4E1F">
        <w:rPr>
          <w:rFonts w:ascii="Times New Roman" w:hAnsi="Times New Roman"/>
          <w:sz w:val="24"/>
          <w:szCs w:val="24"/>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в срок, не превышающий </w:t>
      </w:r>
      <w:r w:rsidR="00F22103">
        <w:rPr>
          <w:rFonts w:ascii="Times New Roman" w:hAnsi="Times New Roman"/>
          <w:sz w:val="24"/>
          <w:szCs w:val="24"/>
        </w:rPr>
        <w:t>10</w:t>
      </w:r>
      <w:r w:rsidR="009425C9" w:rsidRPr="006E4E1F">
        <w:rPr>
          <w:rFonts w:ascii="Times New Roman" w:hAnsi="Times New Roman"/>
          <w:sz w:val="24"/>
          <w:szCs w:val="24"/>
        </w:rPr>
        <w:t xml:space="preserve"> (</w:t>
      </w:r>
      <w:r w:rsidR="00F22103">
        <w:rPr>
          <w:rFonts w:ascii="Times New Roman" w:hAnsi="Times New Roman"/>
          <w:sz w:val="24"/>
          <w:szCs w:val="24"/>
        </w:rPr>
        <w:t>десяти</w:t>
      </w:r>
      <w:r w:rsidR="009425C9" w:rsidRPr="006E4E1F">
        <w:rPr>
          <w:rFonts w:ascii="Times New Roman" w:hAnsi="Times New Roman"/>
          <w:sz w:val="24"/>
          <w:szCs w:val="24"/>
        </w:rPr>
        <w:t>) рабочих дней со дня подписания Заказчиком  документа о приемке оказанной услуги, при наличии на его лицевом счете соответствующих предельных объемов оплаты денежных обязательств.</w:t>
      </w:r>
      <w:proofErr w:type="gramEnd"/>
    </w:p>
    <w:p w:rsidR="009425C9" w:rsidRPr="006E4E1F" w:rsidRDefault="000B521B" w:rsidP="006E4E1F">
      <w:pPr>
        <w:spacing w:after="0" w:line="240" w:lineRule="auto"/>
        <w:ind w:left="142" w:right="-1" w:firstLine="567"/>
        <w:jc w:val="both"/>
        <w:rPr>
          <w:rFonts w:ascii="Times New Roman" w:hAnsi="Times New Roman"/>
          <w:sz w:val="24"/>
          <w:szCs w:val="24"/>
        </w:rPr>
      </w:pPr>
      <w:r w:rsidRPr="006E4E1F">
        <w:rPr>
          <w:rFonts w:ascii="Times New Roman" w:hAnsi="Times New Roman"/>
          <w:sz w:val="24"/>
          <w:szCs w:val="24"/>
        </w:rPr>
        <w:t>6</w:t>
      </w:r>
      <w:r w:rsidR="009425C9" w:rsidRPr="006E4E1F">
        <w:rPr>
          <w:rFonts w:ascii="Times New Roman" w:hAnsi="Times New Roman"/>
          <w:sz w:val="24"/>
          <w:szCs w:val="24"/>
        </w:rPr>
        <w:t xml:space="preserve">.4. </w:t>
      </w:r>
      <w:proofErr w:type="gramStart"/>
      <w:r w:rsidR="009425C9" w:rsidRPr="006E4E1F">
        <w:rPr>
          <w:rFonts w:ascii="Times New Roman" w:hAnsi="Times New Roman"/>
          <w:sz w:val="24"/>
          <w:szCs w:val="24"/>
        </w:rPr>
        <w:t>Оплата государственного контракта может быть осуществлена путем выплаты Исполнителю суммы, уменьшенной на сумму неустойки (пеней, штрафов)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r w:rsidR="009425C9" w:rsidRPr="006E4E1F">
        <w:rPr>
          <w:rFonts w:ascii="Times New Roman" w:hAnsi="Times New Roman"/>
          <w:color w:val="FF0000"/>
          <w:sz w:val="24"/>
          <w:szCs w:val="24"/>
        </w:rPr>
        <w:t>.</w:t>
      </w:r>
      <w:proofErr w:type="gramEnd"/>
    </w:p>
    <w:p w:rsidR="009425C9" w:rsidRPr="006E4E1F" w:rsidRDefault="000B521B" w:rsidP="006E4E1F">
      <w:pPr>
        <w:spacing w:after="0" w:line="240" w:lineRule="auto"/>
        <w:ind w:left="142" w:right="-1" w:firstLine="567"/>
        <w:jc w:val="both"/>
        <w:rPr>
          <w:rFonts w:ascii="Times New Roman" w:hAnsi="Times New Roman"/>
          <w:sz w:val="24"/>
          <w:szCs w:val="24"/>
        </w:rPr>
      </w:pPr>
      <w:r w:rsidRPr="006E4E1F">
        <w:rPr>
          <w:rFonts w:ascii="Times New Roman" w:hAnsi="Times New Roman"/>
          <w:sz w:val="24"/>
          <w:szCs w:val="24"/>
        </w:rPr>
        <w:t>6</w:t>
      </w:r>
      <w:r w:rsidR="009425C9" w:rsidRPr="006E4E1F">
        <w:rPr>
          <w:rFonts w:ascii="Times New Roman" w:hAnsi="Times New Roman"/>
          <w:sz w:val="24"/>
          <w:szCs w:val="24"/>
        </w:rPr>
        <w:t>.5. Обязательства по оплате оказанных услуг считаются выполненными в день списания денежных средств со счетов Государственного заказчика.</w:t>
      </w:r>
    </w:p>
    <w:p w:rsidR="009425C9" w:rsidRPr="006E4E1F" w:rsidRDefault="000B521B" w:rsidP="006E4E1F">
      <w:pPr>
        <w:spacing w:after="0" w:line="240" w:lineRule="auto"/>
        <w:ind w:right="-1" w:firstLine="709"/>
        <w:jc w:val="both"/>
        <w:rPr>
          <w:rFonts w:ascii="Times New Roman" w:hAnsi="Times New Roman"/>
          <w:sz w:val="24"/>
          <w:szCs w:val="24"/>
        </w:rPr>
      </w:pPr>
      <w:r w:rsidRPr="006E4E1F">
        <w:rPr>
          <w:rFonts w:ascii="Times New Roman" w:hAnsi="Times New Roman"/>
          <w:sz w:val="24"/>
          <w:szCs w:val="24"/>
        </w:rPr>
        <w:t>6</w:t>
      </w:r>
      <w:r w:rsidR="009425C9" w:rsidRPr="006E4E1F">
        <w:rPr>
          <w:rFonts w:ascii="Times New Roman" w:hAnsi="Times New Roman"/>
          <w:sz w:val="24"/>
          <w:szCs w:val="24"/>
        </w:rPr>
        <w:t xml:space="preserve">.6. </w:t>
      </w:r>
      <w:r w:rsidR="004A2057" w:rsidRPr="006E4E1F">
        <w:rPr>
          <w:rFonts w:ascii="Times New Roman" w:hAnsi="Times New Roman"/>
          <w:sz w:val="24"/>
          <w:szCs w:val="24"/>
        </w:rPr>
        <w:t>Цена единиц услуг указывается в Перечне цен единиц услуг (</w:t>
      </w:r>
      <w:hyperlink w:anchor="Par1380" w:tooltip="Перечень цен единиц услуг" w:history="1">
        <w:r w:rsidR="004A2057" w:rsidRPr="006E4E1F">
          <w:rPr>
            <w:rFonts w:ascii="Times New Roman" w:hAnsi="Times New Roman"/>
            <w:color w:val="000000" w:themeColor="text1"/>
            <w:sz w:val="24"/>
            <w:szCs w:val="24"/>
          </w:rPr>
          <w:t>приложение N 1</w:t>
        </w:r>
      </w:hyperlink>
      <w:r w:rsidR="004A2057" w:rsidRPr="006E4E1F">
        <w:rPr>
          <w:rFonts w:ascii="Times New Roman" w:hAnsi="Times New Roman"/>
          <w:sz w:val="24"/>
          <w:szCs w:val="24"/>
        </w:rPr>
        <w:t xml:space="preserve"> к Контракту).</w:t>
      </w:r>
    </w:p>
    <w:p w:rsidR="009425C9" w:rsidRPr="006E4E1F" w:rsidRDefault="009425C9" w:rsidP="006E4E1F">
      <w:pPr>
        <w:pStyle w:val="1"/>
        <w:spacing w:line="240" w:lineRule="auto"/>
        <w:ind w:firstLine="709"/>
        <w:rPr>
          <w:szCs w:val="24"/>
        </w:rPr>
      </w:pPr>
      <w:r w:rsidRPr="006E4E1F">
        <w:rPr>
          <w:szCs w:val="24"/>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9425C9" w:rsidRPr="006E4E1F" w:rsidRDefault="000B521B" w:rsidP="006E4E1F">
      <w:pPr>
        <w:pStyle w:val="1"/>
        <w:spacing w:line="240" w:lineRule="auto"/>
        <w:ind w:firstLine="709"/>
        <w:rPr>
          <w:szCs w:val="24"/>
        </w:rPr>
      </w:pPr>
      <w:r w:rsidRPr="006E4E1F">
        <w:rPr>
          <w:szCs w:val="24"/>
        </w:rPr>
        <w:t>6</w:t>
      </w:r>
      <w:r w:rsidR="009425C9" w:rsidRPr="006E4E1F">
        <w:rPr>
          <w:szCs w:val="24"/>
        </w:rPr>
        <w:t>.7. Источник финансирования – федеральный бюджет.</w:t>
      </w:r>
    </w:p>
    <w:p w:rsidR="00472C48" w:rsidRDefault="000B521B" w:rsidP="006E4E1F">
      <w:pPr>
        <w:pStyle w:val="aa"/>
        <w:spacing w:after="0" w:line="240" w:lineRule="auto"/>
        <w:ind w:left="0" w:firstLine="709"/>
        <w:jc w:val="both"/>
        <w:rPr>
          <w:rFonts w:ascii="Times New Roman" w:hAnsi="Times New Roman"/>
          <w:sz w:val="24"/>
          <w:szCs w:val="24"/>
        </w:rPr>
      </w:pPr>
      <w:r w:rsidRPr="006E4E1F">
        <w:rPr>
          <w:rFonts w:ascii="Times New Roman" w:hAnsi="Times New Roman"/>
          <w:sz w:val="24"/>
          <w:szCs w:val="24"/>
        </w:rPr>
        <w:t>6</w:t>
      </w:r>
      <w:r w:rsidR="009425C9" w:rsidRPr="006E4E1F">
        <w:rPr>
          <w:rFonts w:ascii="Times New Roman" w:hAnsi="Times New Roman"/>
          <w:sz w:val="24"/>
          <w:szCs w:val="24"/>
        </w:rPr>
        <w:t>.8.</w:t>
      </w:r>
      <w:r w:rsidR="009425C9" w:rsidRPr="006E4E1F">
        <w:rPr>
          <w:rFonts w:ascii="Times New Roman" w:hAnsi="Times New Roman"/>
          <w:b/>
          <w:sz w:val="24"/>
          <w:szCs w:val="24"/>
        </w:rPr>
        <w:t xml:space="preserve"> </w:t>
      </w:r>
      <w:proofErr w:type="gramStart"/>
      <w:r w:rsidR="009425C9" w:rsidRPr="006E4E1F">
        <w:rPr>
          <w:rFonts w:ascii="Times New Roman" w:hAnsi="Times New Roman"/>
          <w:sz w:val="24"/>
          <w:szCs w:val="24"/>
        </w:rPr>
        <w:t>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9425C9" w:rsidRPr="006E4E1F">
        <w:rPr>
          <w:rFonts w:ascii="Times New Roman" w:hAnsi="Times New Roman"/>
          <w:sz w:val="24"/>
          <w:szCs w:val="24"/>
        </w:rPr>
        <w:t xml:space="preserve"> системы РФ Государственным заказчиком</w:t>
      </w:r>
      <w:r w:rsidR="00472C48" w:rsidRPr="006E4E1F">
        <w:rPr>
          <w:rFonts w:ascii="Times New Roman" w:hAnsi="Times New Roman"/>
          <w:sz w:val="24"/>
          <w:szCs w:val="24"/>
        </w:rPr>
        <w:t>.</w:t>
      </w:r>
    </w:p>
    <w:p w:rsidR="00F22103" w:rsidRDefault="00F22103" w:rsidP="006E4E1F">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6.9. В ходе исполнения обязательств по контракту стороны не предусматривают формирование и подписание документов о приемке услуг в форме электронного документа в единой информационной системе.</w:t>
      </w:r>
    </w:p>
    <w:p w:rsidR="006E4E1F" w:rsidRPr="006E4E1F" w:rsidRDefault="006E4E1F" w:rsidP="006E4E1F">
      <w:pPr>
        <w:pStyle w:val="aa"/>
        <w:spacing w:after="0" w:line="240" w:lineRule="auto"/>
        <w:ind w:left="0" w:firstLine="709"/>
        <w:jc w:val="both"/>
        <w:rPr>
          <w:rFonts w:ascii="Times New Roman" w:hAnsi="Times New Roman"/>
          <w:sz w:val="24"/>
          <w:szCs w:val="24"/>
        </w:rPr>
      </w:pPr>
    </w:p>
    <w:p w:rsidR="004A2057" w:rsidRPr="006E4E1F" w:rsidRDefault="004A205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r w:rsidRPr="006E4E1F">
        <w:rPr>
          <w:rFonts w:ascii="Times New Roman" w:eastAsiaTheme="minorEastAsia" w:hAnsi="Times New Roman"/>
          <w:b/>
          <w:sz w:val="24"/>
          <w:szCs w:val="24"/>
          <w:lang w:eastAsia="ru-RU"/>
        </w:rPr>
        <w:t>7. Обеспечение исполнения Контракта</w:t>
      </w:r>
    </w:p>
    <w:p w:rsidR="00131697" w:rsidRPr="006E4E1F" w:rsidRDefault="0013169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p>
    <w:p w:rsidR="004A2057" w:rsidRPr="006E4E1F" w:rsidRDefault="004A2057"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bookmarkStart w:id="2" w:name="Par908"/>
      <w:bookmarkEnd w:id="2"/>
      <w:r w:rsidRPr="006E4E1F">
        <w:rPr>
          <w:rFonts w:ascii="Times New Roman" w:eastAsiaTheme="minorEastAsia" w:hAnsi="Times New Roman"/>
          <w:sz w:val="24"/>
          <w:szCs w:val="24"/>
          <w:lang w:eastAsia="ru-RU"/>
        </w:rPr>
        <w:t xml:space="preserve">  7.1. Обеспечение исполнения Контракта не устанавливается.</w:t>
      </w:r>
    </w:p>
    <w:p w:rsidR="00131697" w:rsidRPr="006E4E1F" w:rsidRDefault="0013169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p>
    <w:p w:rsidR="00131697" w:rsidRPr="006E4E1F" w:rsidRDefault="004A205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r w:rsidRPr="006E4E1F">
        <w:rPr>
          <w:rFonts w:ascii="Times New Roman" w:eastAsiaTheme="minorEastAsia" w:hAnsi="Times New Roman"/>
          <w:b/>
          <w:sz w:val="24"/>
          <w:szCs w:val="24"/>
          <w:lang w:eastAsia="ru-RU"/>
        </w:rPr>
        <w:lastRenderedPageBreak/>
        <w:t>8. Гарантийные обязательства</w:t>
      </w:r>
    </w:p>
    <w:p w:rsidR="004A2057" w:rsidRPr="006E4E1F" w:rsidRDefault="004A205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r w:rsidRPr="006E4E1F">
        <w:rPr>
          <w:rFonts w:ascii="Times New Roman" w:eastAsiaTheme="minorEastAsia" w:hAnsi="Times New Roman"/>
          <w:b/>
          <w:sz w:val="24"/>
          <w:szCs w:val="24"/>
          <w:lang w:eastAsia="ru-RU"/>
        </w:rPr>
        <w:t xml:space="preserve"> </w:t>
      </w:r>
      <w:hyperlink w:anchor="Par1213" w:tooltip="&lt;109&gt; Данный раздел включается в текст Контракта в случае установления Заказчиком требований к гарантийным обязательствам в соответствии с частью 4 статьи 33 Федерального закона от 5 апреля 2013 г. N 44-ФЗ &quot;О контрактной системе в сфере закупок товаров, работ," w:history="1"/>
      <w:r w:rsidRPr="006E4E1F">
        <w:rPr>
          <w:rFonts w:ascii="Times New Roman" w:eastAsiaTheme="minorEastAsia" w:hAnsi="Times New Roman"/>
          <w:b/>
          <w:sz w:val="24"/>
          <w:szCs w:val="24"/>
          <w:lang w:eastAsia="ru-RU"/>
        </w:rPr>
        <w:t xml:space="preserve"> </w:t>
      </w:r>
    </w:p>
    <w:p w:rsidR="004A2057" w:rsidRPr="006E4E1F" w:rsidRDefault="004A2057"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E4E1F">
        <w:rPr>
          <w:rFonts w:ascii="Times New Roman" w:eastAsiaTheme="minorEastAsia" w:hAnsi="Times New Roman"/>
          <w:sz w:val="24"/>
          <w:szCs w:val="24"/>
          <w:lang w:eastAsia="ru-RU"/>
        </w:rPr>
        <w:t>8.1. Исполнитель гарантирует Заказчику качество оказания услуг в соответствии с требованиями, предусмотренными Контрактом.</w:t>
      </w:r>
    </w:p>
    <w:p w:rsidR="004A2057" w:rsidRPr="006E4E1F" w:rsidRDefault="004A2057"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bookmarkStart w:id="3" w:name="Par928"/>
      <w:bookmarkEnd w:id="3"/>
      <w:r w:rsidRPr="006E4E1F">
        <w:rPr>
          <w:rFonts w:ascii="Times New Roman" w:eastAsiaTheme="minorEastAsia" w:hAnsi="Times New Roman"/>
          <w:sz w:val="24"/>
          <w:szCs w:val="24"/>
          <w:lang w:eastAsia="ru-RU"/>
        </w:rPr>
        <w:t xml:space="preserve">8.2. Гарантийный срок на оказанные услуги </w:t>
      </w:r>
      <w:proofErr w:type="gramStart"/>
      <w:r w:rsidRPr="006E4E1F">
        <w:rPr>
          <w:rFonts w:ascii="Times New Roman" w:eastAsiaTheme="minorEastAsia" w:hAnsi="Times New Roman"/>
          <w:sz w:val="24"/>
          <w:szCs w:val="24"/>
          <w:lang w:eastAsia="ru-RU"/>
        </w:rPr>
        <w:t>с даты подписания</w:t>
      </w:r>
      <w:proofErr w:type="gramEnd"/>
      <w:r w:rsidRPr="006E4E1F">
        <w:rPr>
          <w:rFonts w:ascii="Times New Roman" w:eastAsiaTheme="minorEastAsia" w:hAnsi="Times New Roman"/>
          <w:sz w:val="24"/>
          <w:szCs w:val="24"/>
          <w:lang w:eastAsia="ru-RU"/>
        </w:rPr>
        <w:t xml:space="preserve"> акта сдачи-приемки оказанных услуг (этапа оказания услуг) составляет 12 месяцев.</w:t>
      </w:r>
    </w:p>
    <w:p w:rsidR="004A2057" w:rsidRPr="006E4E1F" w:rsidRDefault="004A2057"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bookmarkStart w:id="4" w:name="Par929"/>
      <w:bookmarkEnd w:id="4"/>
      <w:r w:rsidRPr="006E4E1F">
        <w:rPr>
          <w:rFonts w:ascii="Times New Roman" w:eastAsiaTheme="minorEastAsia" w:hAnsi="Times New Roman"/>
          <w:sz w:val="24"/>
          <w:szCs w:val="24"/>
          <w:lang w:eastAsia="ru-RU"/>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4A2057" w:rsidRPr="006E4E1F" w:rsidRDefault="004A2057" w:rsidP="006E4E1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p>
    <w:p w:rsidR="00131697" w:rsidRPr="006E4E1F" w:rsidRDefault="004A205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bookmarkStart w:id="5" w:name="Par931"/>
      <w:bookmarkEnd w:id="5"/>
      <w:r w:rsidRPr="006E4E1F">
        <w:rPr>
          <w:rFonts w:ascii="Times New Roman" w:eastAsiaTheme="minorEastAsia" w:hAnsi="Times New Roman"/>
          <w:b/>
          <w:sz w:val="24"/>
          <w:szCs w:val="24"/>
          <w:lang w:eastAsia="ru-RU"/>
        </w:rPr>
        <w:t>9. Обеспечение гарантийных обязательств</w:t>
      </w:r>
    </w:p>
    <w:p w:rsidR="004A2057" w:rsidRPr="006E4E1F" w:rsidRDefault="004A205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r w:rsidRPr="006E4E1F">
        <w:rPr>
          <w:rFonts w:ascii="Times New Roman" w:eastAsiaTheme="minorEastAsia" w:hAnsi="Times New Roman"/>
          <w:b/>
          <w:sz w:val="24"/>
          <w:szCs w:val="24"/>
          <w:lang w:eastAsia="ru-RU"/>
        </w:rPr>
        <w:t xml:space="preserve"> </w:t>
      </w:r>
      <w:hyperlink w:anchor="Par1217" w:tooltip="&lt;113&gt; Данный раздел включается в текст Контракта в случае установления Заказчиком требований к гарантийным обязательствам в соответствии с частью 4 статьи 33 Федерального закона от 5 апреля 2013 г. N 44-ФЗ &quot;О контрактной системе в сфере закупок товаров, работ," w:history="1"/>
      <w:r w:rsidRPr="006E4E1F">
        <w:rPr>
          <w:rFonts w:ascii="Times New Roman" w:eastAsiaTheme="minorEastAsia" w:hAnsi="Times New Roman"/>
          <w:b/>
          <w:sz w:val="24"/>
          <w:szCs w:val="24"/>
          <w:lang w:eastAsia="ru-RU"/>
        </w:rPr>
        <w:t xml:space="preserve"> </w:t>
      </w:r>
    </w:p>
    <w:p w:rsidR="004A2057" w:rsidRPr="006E4E1F" w:rsidRDefault="004A2057"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E4E1F">
        <w:rPr>
          <w:rFonts w:ascii="Times New Roman" w:eastAsiaTheme="minorEastAsia" w:hAnsi="Times New Roman"/>
          <w:sz w:val="24"/>
          <w:szCs w:val="24"/>
          <w:lang w:eastAsia="ru-RU"/>
        </w:rPr>
        <w:t xml:space="preserve">  9.1. Обеспечение гарантийных обязательств не устанавливается.</w:t>
      </w:r>
    </w:p>
    <w:p w:rsidR="004A2057" w:rsidRPr="006E4E1F" w:rsidRDefault="004A2057" w:rsidP="006E4E1F">
      <w:pPr>
        <w:widowControl w:val="0"/>
        <w:autoSpaceDE w:val="0"/>
        <w:autoSpaceDN w:val="0"/>
        <w:adjustRightInd w:val="0"/>
        <w:spacing w:after="0" w:line="240" w:lineRule="auto"/>
        <w:outlineLvl w:val="1"/>
        <w:rPr>
          <w:rFonts w:ascii="Times New Roman" w:eastAsiaTheme="minorEastAsia" w:hAnsi="Times New Roman"/>
          <w:b/>
          <w:sz w:val="24"/>
          <w:szCs w:val="24"/>
          <w:lang w:eastAsia="ru-RU"/>
        </w:rPr>
      </w:pPr>
    </w:p>
    <w:p w:rsidR="004A2057" w:rsidRPr="006E4E1F" w:rsidRDefault="004A205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r w:rsidRPr="006E4E1F">
        <w:rPr>
          <w:rFonts w:ascii="Times New Roman" w:eastAsiaTheme="minorEastAsia" w:hAnsi="Times New Roman"/>
          <w:b/>
          <w:sz w:val="24"/>
          <w:szCs w:val="24"/>
          <w:lang w:eastAsia="ru-RU"/>
        </w:rPr>
        <w:t>10. Условия соблюдения государственной тайны  и конфиденциальности</w:t>
      </w:r>
    </w:p>
    <w:p w:rsidR="00131697" w:rsidRPr="006E4E1F" w:rsidRDefault="00131697" w:rsidP="006E4E1F">
      <w:pPr>
        <w:widowControl w:val="0"/>
        <w:autoSpaceDE w:val="0"/>
        <w:autoSpaceDN w:val="0"/>
        <w:adjustRightInd w:val="0"/>
        <w:spacing w:after="0" w:line="240" w:lineRule="auto"/>
        <w:jc w:val="center"/>
        <w:outlineLvl w:val="1"/>
        <w:rPr>
          <w:rFonts w:ascii="Times New Roman" w:hAnsi="Times New Roman"/>
          <w:b/>
          <w:sz w:val="24"/>
          <w:szCs w:val="24"/>
        </w:rPr>
      </w:pPr>
    </w:p>
    <w:p w:rsidR="004A2057" w:rsidRPr="006E4E1F" w:rsidRDefault="004A2057" w:rsidP="006E4E1F">
      <w:pPr>
        <w:widowControl w:val="0"/>
        <w:autoSpaceDE w:val="0"/>
        <w:autoSpaceDN w:val="0"/>
        <w:adjustRightInd w:val="0"/>
        <w:spacing w:after="0" w:line="240" w:lineRule="auto"/>
        <w:jc w:val="both"/>
        <w:rPr>
          <w:rFonts w:ascii="Times New Roman" w:hAnsi="Times New Roman"/>
          <w:sz w:val="24"/>
          <w:szCs w:val="24"/>
        </w:rPr>
      </w:pPr>
      <w:r w:rsidRPr="006E4E1F">
        <w:rPr>
          <w:rFonts w:ascii="Times New Roman" w:eastAsiaTheme="minorEastAsia" w:hAnsi="Times New Roman"/>
          <w:sz w:val="24"/>
          <w:szCs w:val="24"/>
          <w:lang w:eastAsia="ru-RU"/>
        </w:rPr>
        <w:t xml:space="preserve">           10.1.  При  оказании  услуг  и  использовании  (в  том  числе передаче) полученных   результатов   Стороны   обязаны  соблюдать  требова</w:t>
      </w:r>
      <w:r w:rsidRPr="006E4E1F">
        <w:rPr>
          <w:rFonts w:ascii="Times New Roman" w:eastAsiaTheme="minorEastAsia" w:hAnsi="Times New Roman"/>
          <w:color w:val="000000" w:themeColor="text1"/>
          <w:sz w:val="24"/>
          <w:szCs w:val="24"/>
          <w:lang w:eastAsia="ru-RU"/>
        </w:rPr>
        <w:t xml:space="preserve">ния  </w:t>
      </w:r>
      <w:hyperlink r:id="rId14" w:tooltip="Закон РФ от 21.07.1993 N 5485-1 (ред. от 29.07.2018) &quot;О государственной тайне&quot;{КонсультантПлюс}" w:history="1">
        <w:r w:rsidRPr="006E4E1F">
          <w:rPr>
            <w:rFonts w:ascii="Times New Roman" w:eastAsiaTheme="minorEastAsia" w:hAnsi="Times New Roman"/>
            <w:color w:val="000000" w:themeColor="text1"/>
            <w:sz w:val="24"/>
            <w:szCs w:val="24"/>
            <w:lang w:eastAsia="ru-RU"/>
          </w:rPr>
          <w:t>Закона</w:t>
        </w:r>
      </w:hyperlink>
      <w:r w:rsidRPr="006E4E1F">
        <w:rPr>
          <w:rFonts w:ascii="Times New Roman" w:eastAsiaTheme="minorEastAsia" w:hAnsi="Times New Roman"/>
          <w:sz w:val="24"/>
          <w:szCs w:val="24"/>
          <w:lang w:eastAsia="ru-RU"/>
        </w:rPr>
        <w:t xml:space="preserve"> Российской  Федерации от 21 июля 1993 г.  N 5485-1 "О государственной тайне.  </w:t>
      </w:r>
    </w:p>
    <w:p w:rsidR="00CF693D" w:rsidRPr="006E4E1F" w:rsidRDefault="00CF693D"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E4E1F">
        <w:rPr>
          <w:rFonts w:ascii="Times New Roman" w:eastAsiaTheme="minorEastAsia" w:hAnsi="Times New Roman"/>
          <w:sz w:val="24"/>
          <w:szCs w:val="24"/>
          <w:lang w:eastAsia="ru-RU"/>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CF693D" w:rsidRPr="006E4E1F" w:rsidRDefault="00CF693D" w:rsidP="006E4E1F">
      <w:pPr>
        <w:spacing w:after="0" w:line="240" w:lineRule="auto"/>
        <w:jc w:val="center"/>
        <w:rPr>
          <w:rFonts w:ascii="Times New Roman" w:hAnsi="Times New Roman"/>
          <w:b/>
          <w:sz w:val="24"/>
          <w:szCs w:val="24"/>
        </w:rPr>
      </w:pPr>
    </w:p>
    <w:p w:rsidR="00503982" w:rsidRPr="006E4E1F" w:rsidRDefault="00CF693D" w:rsidP="006E4E1F">
      <w:pPr>
        <w:spacing w:after="0" w:line="240" w:lineRule="auto"/>
        <w:jc w:val="center"/>
        <w:rPr>
          <w:rFonts w:ascii="Times New Roman" w:hAnsi="Times New Roman"/>
          <w:b/>
          <w:sz w:val="24"/>
          <w:szCs w:val="24"/>
        </w:rPr>
      </w:pPr>
      <w:r w:rsidRPr="006E4E1F">
        <w:rPr>
          <w:rFonts w:ascii="Times New Roman" w:hAnsi="Times New Roman"/>
          <w:b/>
          <w:sz w:val="24"/>
          <w:szCs w:val="24"/>
        </w:rPr>
        <w:t>11</w:t>
      </w:r>
      <w:r w:rsidR="00472C48" w:rsidRPr="006E4E1F">
        <w:rPr>
          <w:rFonts w:ascii="Times New Roman" w:hAnsi="Times New Roman"/>
          <w:b/>
          <w:sz w:val="24"/>
          <w:szCs w:val="24"/>
        </w:rPr>
        <w:t>. Ответственность сторон</w:t>
      </w:r>
    </w:p>
    <w:p w:rsidR="00131697" w:rsidRPr="006E4E1F" w:rsidRDefault="00131697" w:rsidP="006E4E1F">
      <w:pPr>
        <w:spacing w:after="0" w:line="240" w:lineRule="auto"/>
        <w:jc w:val="center"/>
        <w:rPr>
          <w:rFonts w:ascii="Times New Roman" w:hAnsi="Times New Roman"/>
          <w:b/>
          <w:sz w:val="24"/>
          <w:szCs w:val="24"/>
        </w:rPr>
      </w:pPr>
    </w:p>
    <w:p w:rsidR="009425C9" w:rsidRPr="006E4E1F" w:rsidRDefault="00F17E60" w:rsidP="006E4E1F">
      <w:pPr>
        <w:pStyle w:val="a8"/>
        <w:ind w:firstLine="709"/>
        <w:jc w:val="both"/>
      </w:pPr>
      <w:r w:rsidRPr="006E4E1F">
        <w:t>11</w:t>
      </w:r>
      <w:r w:rsidR="00E94D95" w:rsidRPr="006E4E1F">
        <w:t xml:space="preserve">.1. </w:t>
      </w:r>
      <w:r w:rsidR="009425C9" w:rsidRPr="006E4E1F">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9425C9" w:rsidRPr="006E4E1F" w:rsidRDefault="00F17E60" w:rsidP="006E4E1F">
      <w:pPr>
        <w:pStyle w:val="a8"/>
        <w:ind w:firstLine="709"/>
        <w:jc w:val="both"/>
      </w:pPr>
      <w:r w:rsidRPr="006E4E1F">
        <w:t>11</w:t>
      </w:r>
      <w:r w:rsidR="009425C9" w:rsidRPr="006E4E1F">
        <w:t>.2.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rsidR="009425C9" w:rsidRPr="006E4E1F" w:rsidRDefault="00F17E60" w:rsidP="006E4E1F">
      <w:pPr>
        <w:pStyle w:val="a8"/>
        <w:ind w:firstLine="709"/>
        <w:jc w:val="both"/>
      </w:pPr>
      <w:r w:rsidRPr="006E4E1F">
        <w:t>11</w:t>
      </w:r>
      <w:r w:rsidR="009425C9" w:rsidRPr="006E4E1F">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9425C9" w:rsidRPr="006E4E1F" w:rsidRDefault="00F17E60" w:rsidP="006E4E1F">
      <w:pPr>
        <w:pStyle w:val="a8"/>
        <w:ind w:firstLine="709"/>
        <w:jc w:val="both"/>
      </w:pPr>
      <w:bookmarkStart w:id="6" w:name="P216"/>
      <w:bookmarkEnd w:id="6"/>
      <w:r w:rsidRPr="006E4E1F">
        <w:t>11</w:t>
      </w:r>
      <w:r w:rsidR="009425C9" w:rsidRPr="006E4E1F">
        <w:t xml:space="preserve">.4. </w:t>
      </w:r>
      <w:proofErr w:type="gramStart"/>
      <w:r w:rsidR="009425C9" w:rsidRPr="006E4E1F">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roofErr w:type="gramEnd"/>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 xml:space="preserve">.5. </w:t>
      </w:r>
      <w:bookmarkStart w:id="7" w:name="P218"/>
      <w:bookmarkEnd w:id="7"/>
      <w:r w:rsidR="009425C9" w:rsidRPr="006E4E1F">
        <w:rPr>
          <w:rFonts w:ascii="Times New Roman" w:hAnsi="Times New Roman"/>
          <w:sz w:val="24"/>
          <w:szCs w:val="24"/>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009425C9" w:rsidRPr="006E4E1F">
        <w:rPr>
          <w:rFonts w:ascii="Times New Roman" w:hAnsi="Times New Roman"/>
          <w:sz w:val="24"/>
          <w:szCs w:val="24"/>
        </w:rPr>
        <w:t xml:space="preserve">Размер штрафа определяется в соответствии с </w:t>
      </w:r>
      <w:hyperlink r:id="rId15" w:history="1">
        <w:r w:rsidR="009425C9" w:rsidRPr="006E4E1F">
          <w:rPr>
            <w:rStyle w:val="af6"/>
            <w:rFonts w:ascii="Times New Roman" w:hAnsi="Times New Roman"/>
            <w:color w:val="000000" w:themeColor="text1"/>
            <w:sz w:val="24"/>
            <w:szCs w:val="24"/>
          </w:rPr>
          <w:t>Правилами</w:t>
        </w:r>
      </w:hyperlink>
      <w:r w:rsidR="009425C9" w:rsidRPr="006E4E1F">
        <w:rPr>
          <w:rFonts w:ascii="Times New Roman" w:hAnsi="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w:t>
      </w:r>
      <w:r w:rsidR="009425C9" w:rsidRPr="006E4E1F">
        <w:rPr>
          <w:rFonts w:ascii="Times New Roman" w:hAnsi="Times New Roman"/>
          <w:sz w:val="24"/>
          <w:szCs w:val="24"/>
        </w:rPr>
        <w:lastRenderedPageBreak/>
        <w:t>составляет 10 процентов цены Контракта, в случае, если цена государственного (муниципального</w:t>
      </w:r>
      <w:proofErr w:type="gramEnd"/>
      <w:r w:rsidR="009425C9" w:rsidRPr="006E4E1F">
        <w:rPr>
          <w:rFonts w:ascii="Times New Roman" w:hAnsi="Times New Roman"/>
          <w:sz w:val="24"/>
          <w:szCs w:val="24"/>
        </w:rPr>
        <w:t>) контракта (контракта) (этапа) не превышает 3 млн. рублей.</w:t>
      </w:r>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рублей, если цена контракта не превышает 3 млн. рублей (включительно).</w:t>
      </w:r>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.8.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 1000 рублей, если цена контракта не превышает 3 млн. рублей (включительно).</w:t>
      </w:r>
    </w:p>
    <w:p w:rsidR="009425C9" w:rsidRPr="006E4E1F" w:rsidRDefault="00F17E60" w:rsidP="006E4E1F">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6E4E1F">
        <w:rPr>
          <w:rFonts w:ascii="Times New Roman" w:hAnsi="Times New Roman"/>
          <w:sz w:val="24"/>
          <w:szCs w:val="24"/>
        </w:rPr>
        <w:t>11</w:t>
      </w:r>
      <w:r w:rsidR="009425C9" w:rsidRPr="006E4E1F">
        <w:rPr>
          <w:rFonts w:ascii="Times New Roman" w:hAnsi="Times New Roman"/>
          <w:sz w:val="24"/>
          <w:szCs w:val="24"/>
        </w:rPr>
        <w:t>.10. Применение неустойки (штрафа, пени) не освобождает Стороны от исполнения обязательств по настоящему Контракту.</w:t>
      </w:r>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9425C9" w:rsidRPr="006E4E1F" w:rsidRDefault="00F17E60" w:rsidP="006E4E1F">
      <w:pPr>
        <w:autoSpaceDE w:val="0"/>
        <w:autoSpaceDN w:val="0"/>
        <w:adjustRightInd w:val="0"/>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4D95" w:rsidRDefault="00F17E60" w:rsidP="006E4E1F">
      <w:pPr>
        <w:spacing w:after="0" w:line="240" w:lineRule="auto"/>
        <w:ind w:firstLine="709"/>
        <w:contextualSpacing/>
        <w:jc w:val="both"/>
        <w:rPr>
          <w:rFonts w:ascii="Times New Roman" w:hAnsi="Times New Roman"/>
          <w:sz w:val="24"/>
          <w:szCs w:val="24"/>
        </w:rPr>
      </w:pPr>
      <w:r w:rsidRPr="006E4E1F">
        <w:rPr>
          <w:rFonts w:ascii="Times New Roman" w:hAnsi="Times New Roman"/>
          <w:sz w:val="24"/>
          <w:szCs w:val="24"/>
        </w:rPr>
        <w:t>11</w:t>
      </w:r>
      <w:r w:rsidR="009425C9" w:rsidRPr="006E4E1F">
        <w:rPr>
          <w:rFonts w:ascii="Times New Roman" w:hAnsi="Times New Roman"/>
          <w:sz w:val="24"/>
          <w:szCs w:val="24"/>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sidR="00E94D95" w:rsidRPr="006E4E1F">
        <w:rPr>
          <w:rFonts w:ascii="Times New Roman" w:hAnsi="Times New Roman"/>
          <w:sz w:val="24"/>
          <w:szCs w:val="24"/>
        </w:rPr>
        <w:t>.</w:t>
      </w:r>
    </w:p>
    <w:p w:rsidR="006E4E1F" w:rsidRPr="006E4E1F" w:rsidRDefault="006E4E1F" w:rsidP="006E4E1F">
      <w:pPr>
        <w:spacing w:after="0" w:line="240" w:lineRule="auto"/>
        <w:ind w:firstLine="709"/>
        <w:contextualSpacing/>
        <w:jc w:val="both"/>
        <w:rPr>
          <w:rFonts w:ascii="Times New Roman" w:hAnsi="Times New Roman"/>
          <w:sz w:val="24"/>
          <w:szCs w:val="24"/>
        </w:rPr>
      </w:pPr>
    </w:p>
    <w:p w:rsidR="00503982" w:rsidRPr="006E4E1F" w:rsidRDefault="007832B1" w:rsidP="006E4E1F">
      <w:pPr>
        <w:pStyle w:val="a8"/>
        <w:jc w:val="center"/>
        <w:rPr>
          <w:b/>
        </w:rPr>
      </w:pPr>
      <w:r w:rsidRPr="006E4E1F">
        <w:rPr>
          <w:b/>
          <w:bCs/>
          <w:spacing w:val="-2"/>
        </w:rPr>
        <w:t>12</w:t>
      </w:r>
      <w:r w:rsidR="00472C48" w:rsidRPr="006E4E1F">
        <w:rPr>
          <w:b/>
          <w:bCs/>
          <w:spacing w:val="-2"/>
        </w:rPr>
        <w:t xml:space="preserve">. </w:t>
      </w:r>
      <w:r w:rsidR="00472C48" w:rsidRPr="006E4E1F">
        <w:rPr>
          <w:b/>
        </w:rPr>
        <w:t>Изменение, расторжение Контракта</w:t>
      </w:r>
    </w:p>
    <w:p w:rsidR="00131697" w:rsidRPr="006E4E1F" w:rsidRDefault="00131697" w:rsidP="006E4E1F">
      <w:pPr>
        <w:pStyle w:val="a8"/>
        <w:jc w:val="center"/>
        <w:rPr>
          <w:b/>
        </w:rPr>
      </w:pPr>
    </w:p>
    <w:p w:rsidR="00472C48" w:rsidRPr="006E4E1F" w:rsidRDefault="007832B1" w:rsidP="006E4E1F">
      <w:pPr>
        <w:pStyle w:val="a8"/>
        <w:ind w:firstLine="709"/>
        <w:jc w:val="both"/>
      </w:pPr>
      <w:r w:rsidRPr="006E4E1F">
        <w:t>12</w:t>
      </w:r>
      <w:r w:rsidR="00472C48" w:rsidRPr="006E4E1F">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72C48" w:rsidRPr="006E4E1F" w:rsidRDefault="00472C48" w:rsidP="006E4E1F">
      <w:pPr>
        <w:pStyle w:val="a8"/>
        <w:ind w:firstLine="709"/>
        <w:jc w:val="both"/>
      </w:pPr>
      <w:r w:rsidRPr="006E4E1F">
        <w:t xml:space="preserve">а) при снижении цены Контракта без </w:t>
      </w:r>
      <w:proofErr w:type="gramStart"/>
      <w:r w:rsidRPr="006E4E1F">
        <w:t>изменения</w:t>
      </w:r>
      <w:proofErr w:type="gramEnd"/>
      <w:r w:rsidRPr="006E4E1F">
        <w:t xml:space="preserve"> предусмотренного Контрактом объема работы, качества выполняемой работы и иных условий Контракта;</w:t>
      </w:r>
    </w:p>
    <w:p w:rsidR="00472C48" w:rsidRPr="006E4E1F" w:rsidRDefault="00472C48" w:rsidP="006E4E1F">
      <w:pPr>
        <w:pStyle w:val="a8"/>
        <w:ind w:firstLine="709"/>
        <w:jc w:val="both"/>
      </w:pPr>
      <w:r w:rsidRPr="006E4E1F">
        <w:t xml:space="preserve">б)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работы не более чем на десять процентов. При этом по соглашению сторон допускается изменение с учетом </w:t>
      </w:r>
      <w:proofErr w:type="gramStart"/>
      <w:r w:rsidRPr="006E4E1F">
        <w:t>положений бюджетного законодательства Российской Федерации цены Контракта</w:t>
      </w:r>
      <w:proofErr w:type="gramEnd"/>
      <w:r w:rsidRPr="006E4E1F">
        <w:t xml:space="preserve"> пропорционально дополнительному объему работы исходя из установленной в Контракте цены,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w:t>
      </w:r>
    </w:p>
    <w:p w:rsidR="00472C48" w:rsidRPr="006E4E1F" w:rsidRDefault="00472C48" w:rsidP="006E4E1F">
      <w:pPr>
        <w:pStyle w:val="a8"/>
        <w:ind w:firstLine="709"/>
        <w:jc w:val="both"/>
      </w:pPr>
      <w:r w:rsidRPr="006E4E1F">
        <w:t xml:space="preserve">в) В случаях, предусмотренных пунктом 6 статьи 161 Бюджетного кодекса Российской Федерации, при уменьшении ранее доведенных до Заказчика как получателя </w:t>
      </w:r>
      <w:r w:rsidRPr="006E4E1F">
        <w:lastRenderedPageBreak/>
        <w:t>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rsidR="00472C48" w:rsidRPr="006E4E1F" w:rsidRDefault="007832B1" w:rsidP="006E4E1F">
      <w:pPr>
        <w:pStyle w:val="a8"/>
        <w:ind w:firstLine="709"/>
        <w:jc w:val="both"/>
        <w:rPr>
          <w:noProof/>
        </w:rPr>
      </w:pPr>
      <w:r w:rsidRPr="006E4E1F">
        <w:t>12</w:t>
      </w:r>
      <w:r w:rsidR="00472C48" w:rsidRPr="006E4E1F">
        <w:t xml:space="preserve">.2. </w:t>
      </w:r>
      <w:r w:rsidR="00472C48" w:rsidRPr="006E4E1F">
        <w:rPr>
          <w:noProof/>
        </w:rPr>
        <w:t>Все изменения к Контракту действительны, если они оформлены в виде дополнительного соглашения к Контракту и подписаны Сторонами.</w:t>
      </w:r>
    </w:p>
    <w:p w:rsidR="00472C48" w:rsidRPr="006E4E1F" w:rsidRDefault="007832B1" w:rsidP="006E4E1F">
      <w:pPr>
        <w:pStyle w:val="a8"/>
        <w:ind w:firstLine="709"/>
        <w:jc w:val="both"/>
      </w:pPr>
      <w:r w:rsidRPr="006E4E1F">
        <w:rPr>
          <w:noProof/>
        </w:rPr>
        <w:t>12</w:t>
      </w:r>
      <w:r w:rsidR="00472C48" w:rsidRPr="006E4E1F">
        <w:rPr>
          <w:noProof/>
        </w:rPr>
        <w:t xml:space="preserve">.3. Контракт может быть расторгнут </w:t>
      </w:r>
      <w:r w:rsidR="00472C48" w:rsidRPr="006E4E1F">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2C48" w:rsidRPr="006E4E1F" w:rsidRDefault="007832B1" w:rsidP="006E4E1F">
      <w:pPr>
        <w:pStyle w:val="a8"/>
        <w:ind w:firstLine="709"/>
        <w:jc w:val="both"/>
      </w:pPr>
      <w:r w:rsidRPr="006E4E1F">
        <w:t>12</w:t>
      </w:r>
      <w:r w:rsidR="00472C48" w:rsidRPr="006E4E1F">
        <w:t xml:space="preserve">.4. Заказчик вправе принять решение </w:t>
      </w:r>
      <w:proofErr w:type="gramStart"/>
      <w:r w:rsidR="00472C48" w:rsidRPr="006E4E1F">
        <w:t>об одностороннем отказе от исполнения Контракта в соответствии с гражданским законодательством в случае</w:t>
      </w:r>
      <w:proofErr w:type="gramEnd"/>
      <w:r w:rsidR="00472C48" w:rsidRPr="006E4E1F">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472C48" w:rsidRPr="006E4E1F" w:rsidRDefault="007832B1" w:rsidP="006E4E1F">
      <w:pPr>
        <w:pStyle w:val="a8"/>
        <w:ind w:firstLine="709"/>
        <w:jc w:val="both"/>
      </w:pPr>
      <w:r w:rsidRPr="006E4E1F">
        <w:t>12</w:t>
      </w:r>
      <w:r w:rsidR="00472C48" w:rsidRPr="006E4E1F">
        <w:t xml:space="preserve">.5. Исполнитель вправе принять решение </w:t>
      </w:r>
      <w:proofErr w:type="gramStart"/>
      <w:r w:rsidR="00472C48" w:rsidRPr="006E4E1F">
        <w:t>об одностороннем отказе от исполнения Контракта в соответствии с гражданским законодательством в случае</w:t>
      </w:r>
      <w:proofErr w:type="gramEnd"/>
      <w:r w:rsidR="00472C48" w:rsidRPr="006E4E1F">
        <w:t xml:space="preserve"> неисполнения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472C48" w:rsidRPr="006E4E1F" w:rsidRDefault="007832B1" w:rsidP="006E4E1F">
      <w:pPr>
        <w:pStyle w:val="a8"/>
        <w:ind w:firstLine="709"/>
        <w:jc w:val="both"/>
        <w:rPr>
          <w:noProof/>
        </w:rPr>
      </w:pPr>
      <w:r w:rsidRPr="006E4E1F">
        <w:t>12</w:t>
      </w:r>
      <w:r w:rsidR="00472C48" w:rsidRPr="006E4E1F">
        <w:t xml:space="preserve">.6. </w:t>
      </w:r>
      <w:r w:rsidR="00472C48" w:rsidRPr="006E4E1F">
        <w:rPr>
          <w:noProof/>
        </w:rPr>
        <w:t>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03982" w:rsidRPr="006E4E1F" w:rsidRDefault="00503982" w:rsidP="006E4E1F">
      <w:pPr>
        <w:pStyle w:val="a8"/>
        <w:ind w:firstLine="709"/>
        <w:jc w:val="both"/>
        <w:rPr>
          <w:noProof/>
        </w:rPr>
      </w:pPr>
    </w:p>
    <w:p w:rsidR="00503982" w:rsidRPr="006E4E1F" w:rsidRDefault="007832B1" w:rsidP="006E4E1F">
      <w:pPr>
        <w:pStyle w:val="a8"/>
        <w:keepNext/>
        <w:jc w:val="center"/>
        <w:rPr>
          <w:b/>
        </w:rPr>
      </w:pPr>
      <w:r w:rsidRPr="006E4E1F">
        <w:rPr>
          <w:b/>
        </w:rPr>
        <w:t>13</w:t>
      </w:r>
      <w:r w:rsidR="00472C48" w:rsidRPr="006E4E1F">
        <w:rPr>
          <w:b/>
        </w:rPr>
        <w:t>. Форс-мажорные обстоятельства</w:t>
      </w:r>
    </w:p>
    <w:p w:rsidR="00131697" w:rsidRPr="006E4E1F" w:rsidRDefault="00131697" w:rsidP="006E4E1F">
      <w:pPr>
        <w:pStyle w:val="a8"/>
        <w:keepNext/>
        <w:jc w:val="center"/>
        <w:rPr>
          <w:b/>
        </w:rPr>
      </w:pPr>
    </w:p>
    <w:p w:rsidR="00472C48" w:rsidRPr="006E4E1F" w:rsidRDefault="007832B1" w:rsidP="006E4E1F">
      <w:pPr>
        <w:pStyle w:val="a8"/>
        <w:ind w:firstLine="708"/>
        <w:jc w:val="both"/>
        <w:rPr>
          <w:noProof/>
        </w:rPr>
      </w:pPr>
      <w:r w:rsidRPr="006E4E1F">
        <w:rPr>
          <w:noProof/>
        </w:rPr>
        <w:t>13</w:t>
      </w:r>
      <w:r w:rsidR="00472C48" w:rsidRPr="006E4E1F">
        <w:rPr>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72C48" w:rsidRPr="006E4E1F" w:rsidRDefault="00472C48" w:rsidP="006E4E1F">
      <w:pPr>
        <w:pStyle w:val="a8"/>
        <w:ind w:firstLine="708"/>
        <w:jc w:val="both"/>
        <w:rPr>
          <w:noProof/>
        </w:rPr>
      </w:pPr>
      <w:r w:rsidRPr="006E4E1F">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72C48" w:rsidRPr="006E4E1F" w:rsidRDefault="007832B1" w:rsidP="006E4E1F">
      <w:pPr>
        <w:pStyle w:val="a8"/>
        <w:ind w:firstLine="708"/>
        <w:jc w:val="both"/>
        <w:rPr>
          <w:noProof/>
        </w:rPr>
      </w:pPr>
      <w:r w:rsidRPr="006E4E1F">
        <w:rPr>
          <w:noProof/>
        </w:rPr>
        <w:t>13</w:t>
      </w:r>
      <w:r w:rsidR="00472C48" w:rsidRPr="006E4E1F">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72C48" w:rsidRPr="006E4E1F" w:rsidRDefault="007832B1" w:rsidP="006E4E1F">
      <w:pPr>
        <w:pStyle w:val="a8"/>
        <w:ind w:firstLine="708"/>
        <w:jc w:val="both"/>
        <w:rPr>
          <w:noProof/>
        </w:rPr>
      </w:pPr>
      <w:r w:rsidRPr="006E4E1F">
        <w:rPr>
          <w:noProof/>
        </w:rPr>
        <w:t>13</w:t>
      </w:r>
      <w:r w:rsidR="00472C48" w:rsidRPr="006E4E1F">
        <w:rPr>
          <w:noProof/>
        </w:rPr>
        <w:t>.3. По прекращении указанных обстоятельств Сторона должна без промедления, но не позднее 3</w:t>
      </w:r>
      <w:r w:rsidR="002F529C" w:rsidRPr="006E4E1F">
        <w:rPr>
          <w:noProof/>
        </w:rPr>
        <w:t> </w:t>
      </w:r>
      <w:r w:rsidR="00472C48" w:rsidRPr="006E4E1F">
        <w:rPr>
          <w:noProof/>
        </w:rPr>
        <w:t>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472C48" w:rsidRPr="006E4E1F" w:rsidRDefault="007832B1" w:rsidP="006E4E1F">
      <w:pPr>
        <w:pStyle w:val="a8"/>
        <w:ind w:firstLine="708"/>
        <w:jc w:val="both"/>
        <w:rPr>
          <w:noProof/>
        </w:rPr>
      </w:pPr>
      <w:r w:rsidRPr="006E4E1F">
        <w:rPr>
          <w:noProof/>
        </w:rPr>
        <w:t>13</w:t>
      </w:r>
      <w:r w:rsidR="00472C48" w:rsidRPr="006E4E1F">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w:t>
      </w:r>
      <w:r w:rsidR="00472C48" w:rsidRPr="006E4E1F">
        <w:rPr>
          <w:noProof/>
        </w:rPr>
        <w:lastRenderedPageBreak/>
        <w:t xml:space="preserve">иного компетентного органа или организации о наличии и продолжительности форс-мажорных обстоятельств. </w:t>
      </w:r>
    </w:p>
    <w:p w:rsidR="00472C48" w:rsidRPr="006E4E1F" w:rsidRDefault="007832B1" w:rsidP="006E4E1F">
      <w:pPr>
        <w:pStyle w:val="a8"/>
        <w:ind w:firstLine="708"/>
        <w:jc w:val="both"/>
        <w:rPr>
          <w:noProof/>
        </w:rPr>
      </w:pPr>
      <w:r w:rsidRPr="006E4E1F">
        <w:rPr>
          <w:noProof/>
        </w:rPr>
        <w:t>13</w:t>
      </w:r>
      <w:r w:rsidR="00472C48" w:rsidRPr="006E4E1F">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72C48" w:rsidRPr="006E4E1F" w:rsidRDefault="00F17E60" w:rsidP="006E4E1F">
      <w:pPr>
        <w:tabs>
          <w:tab w:val="left" w:pos="284"/>
          <w:tab w:val="left" w:pos="567"/>
        </w:tabs>
        <w:spacing w:after="0" w:line="240" w:lineRule="auto"/>
        <w:ind w:firstLine="709"/>
        <w:jc w:val="both"/>
        <w:rPr>
          <w:rFonts w:ascii="Times New Roman" w:hAnsi="Times New Roman"/>
          <w:noProof/>
          <w:sz w:val="24"/>
          <w:szCs w:val="24"/>
        </w:rPr>
      </w:pPr>
      <w:r w:rsidRPr="006E4E1F">
        <w:rPr>
          <w:rFonts w:ascii="Times New Roman" w:hAnsi="Times New Roman"/>
          <w:noProof/>
          <w:sz w:val="24"/>
          <w:szCs w:val="24"/>
        </w:rPr>
        <w:t xml:space="preserve"> </w:t>
      </w:r>
    </w:p>
    <w:p w:rsidR="007832B1" w:rsidRPr="006E4E1F" w:rsidRDefault="007832B1" w:rsidP="006E4E1F">
      <w:pPr>
        <w:spacing w:after="0" w:line="240" w:lineRule="auto"/>
        <w:jc w:val="center"/>
        <w:rPr>
          <w:rFonts w:ascii="Times New Roman" w:hAnsi="Times New Roman"/>
          <w:b/>
          <w:bCs/>
          <w:spacing w:val="-2"/>
          <w:sz w:val="24"/>
          <w:szCs w:val="24"/>
        </w:rPr>
      </w:pPr>
      <w:r w:rsidRPr="006E4E1F">
        <w:rPr>
          <w:rFonts w:ascii="Times New Roman" w:hAnsi="Times New Roman"/>
          <w:b/>
          <w:bCs/>
          <w:spacing w:val="-2"/>
          <w:sz w:val="24"/>
          <w:szCs w:val="24"/>
        </w:rPr>
        <w:t>14. Порядо</w:t>
      </w:r>
      <w:r w:rsidR="00131697" w:rsidRPr="006E4E1F">
        <w:rPr>
          <w:rFonts w:ascii="Times New Roman" w:hAnsi="Times New Roman"/>
          <w:b/>
          <w:bCs/>
          <w:spacing w:val="-2"/>
          <w:sz w:val="24"/>
          <w:szCs w:val="24"/>
        </w:rPr>
        <w:t>к разрешения споров</w:t>
      </w:r>
    </w:p>
    <w:p w:rsidR="00131697" w:rsidRPr="006E4E1F" w:rsidRDefault="00131697" w:rsidP="006E4E1F">
      <w:pPr>
        <w:spacing w:after="0" w:line="240" w:lineRule="auto"/>
        <w:jc w:val="center"/>
        <w:rPr>
          <w:rFonts w:ascii="Times New Roman" w:hAnsi="Times New Roman"/>
          <w:b/>
          <w:bCs/>
          <w:spacing w:val="-2"/>
          <w:sz w:val="24"/>
          <w:szCs w:val="24"/>
        </w:rPr>
      </w:pPr>
    </w:p>
    <w:p w:rsidR="007832B1" w:rsidRPr="006E4E1F" w:rsidRDefault="007832B1" w:rsidP="006E4E1F">
      <w:pPr>
        <w:pStyle w:val="ConsPlusNormal"/>
        <w:ind w:firstLine="540"/>
        <w:jc w:val="both"/>
        <w:rPr>
          <w:rFonts w:ascii="Times New Roman" w:hAnsi="Times New Roman" w:cs="Times New Roman"/>
          <w:sz w:val="24"/>
          <w:szCs w:val="24"/>
        </w:rPr>
      </w:pPr>
      <w:r w:rsidRPr="006E4E1F">
        <w:rPr>
          <w:rFonts w:ascii="Times New Roman" w:hAnsi="Times New Roman" w:cs="Times New Roman"/>
          <w:sz w:val="24"/>
          <w:szCs w:val="24"/>
        </w:rPr>
        <w:t>14.1. Если иное прямо не предусмотрено действующим законодательством Российской Федерации, либо Контрактом, а также иным образом не согласовано Сторонами, все споры и разногласия, возникающие между Сторонами в связи с исполнением обязательств по настоящему Контракту, разрешаются Сторонами путем переговоров, со сроком рассмотрения уведомлений и претензий не свыше 5 рабочих дней. В случае невозможности урегулирования споров путем переговоров в течение 20 рабочих дней, споры передаются на рассмотрение в Арбитражный суд Республики Алтай.</w:t>
      </w:r>
    </w:p>
    <w:p w:rsidR="00450935" w:rsidRPr="006E4E1F" w:rsidRDefault="007832B1" w:rsidP="006E4E1F">
      <w:pPr>
        <w:pStyle w:val="ConsPlusNormal"/>
        <w:ind w:firstLine="540"/>
        <w:jc w:val="both"/>
        <w:rPr>
          <w:rFonts w:ascii="Times New Roman" w:eastAsiaTheme="minorEastAsia" w:hAnsi="Times New Roman" w:cs="Times New Roman"/>
          <w:sz w:val="24"/>
          <w:szCs w:val="24"/>
        </w:rPr>
      </w:pPr>
      <w:r w:rsidRPr="006E4E1F">
        <w:rPr>
          <w:rFonts w:ascii="Times New Roman" w:hAnsi="Times New Roman" w:cs="Times New Roman"/>
          <w:noProof/>
          <w:sz w:val="24"/>
          <w:szCs w:val="24"/>
        </w:rPr>
        <w:t xml:space="preserve"> 14.3</w:t>
      </w:r>
      <w:proofErr w:type="gramStart"/>
      <w:r w:rsidRPr="006E4E1F">
        <w:rPr>
          <w:rFonts w:ascii="Times New Roman" w:hAnsi="Times New Roman" w:cs="Times New Roman"/>
          <w:noProof/>
          <w:sz w:val="24"/>
          <w:szCs w:val="24"/>
        </w:rPr>
        <w:t xml:space="preserve"> </w:t>
      </w:r>
      <w:r w:rsidRPr="006E4E1F">
        <w:rPr>
          <w:rFonts w:ascii="Times New Roman" w:eastAsiaTheme="minorEastAsia" w:hAnsi="Times New Roman" w:cs="Times New Roman"/>
          <w:sz w:val="24"/>
          <w:szCs w:val="24"/>
        </w:rPr>
        <w:t xml:space="preserve">  П</w:t>
      </w:r>
      <w:proofErr w:type="gramEnd"/>
      <w:r w:rsidRPr="006E4E1F">
        <w:rPr>
          <w:rFonts w:ascii="Times New Roman" w:eastAsiaTheme="minorEastAsia" w:hAnsi="Times New Roman" w:cs="Times New Roman"/>
          <w:sz w:val="24"/>
          <w:szCs w:val="24"/>
        </w:rPr>
        <w:t>ри не</w:t>
      </w:r>
      <w:r w:rsidR="009D3648" w:rsidRPr="006E4E1F">
        <w:rPr>
          <w:rFonts w:ascii="Times New Roman" w:eastAsiaTheme="minorEastAsia" w:hAnsi="Times New Roman" w:cs="Times New Roman"/>
          <w:sz w:val="24"/>
          <w:szCs w:val="24"/>
        </w:rPr>
        <w:t xml:space="preserve"> </w:t>
      </w:r>
      <w:r w:rsidRPr="006E4E1F">
        <w:rPr>
          <w:rFonts w:ascii="Times New Roman" w:eastAsiaTheme="minorEastAsia" w:hAnsi="Times New Roman" w:cs="Times New Roman"/>
          <w:sz w:val="24"/>
          <w:szCs w:val="24"/>
        </w:rPr>
        <w:t>урегулировании Сторонами спора в досудебном порядке спор разрешается в судебном порядке.</w:t>
      </w:r>
    </w:p>
    <w:p w:rsidR="00F17E60" w:rsidRPr="006E4E1F" w:rsidRDefault="00450935" w:rsidP="006E4E1F">
      <w:pPr>
        <w:pStyle w:val="ConsPlusNormal"/>
        <w:ind w:firstLine="540"/>
        <w:jc w:val="both"/>
        <w:rPr>
          <w:rFonts w:ascii="Times New Roman" w:eastAsiaTheme="minorEastAsia" w:hAnsi="Times New Roman" w:cs="Times New Roman"/>
          <w:sz w:val="24"/>
          <w:szCs w:val="24"/>
        </w:rPr>
      </w:pPr>
      <w:r w:rsidRPr="006E4E1F">
        <w:rPr>
          <w:rFonts w:ascii="Times New Roman" w:eastAsiaTheme="minorEastAsia" w:hAnsi="Times New Roman" w:cs="Times New Roman"/>
          <w:sz w:val="24"/>
          <w:szCs w:val="24"/>
        </w:rPr>
        <w:t xml:space="preserve"> </w:t>
      </w:r>
      <w:r w:rsidR="007832B1" w:rsidRPr="006E4E1F">
        <w:rPr>
          <w:rFonts w:ascii="Times New Roman" w:hAnsi="Times New Roman" w:cs="Times New Roman"/>
          <w:sz w:val="24"/>
          <w:szCs w:val="24"/>
        </w:rPr>
        <w:t xml:space="preserve">14.2. </w:t>
      </w:r>
      <w:proofErr w:type="gramStart"/>
      <w:r w:rsidR="007832B1" w:rsidRPr="006E4E1F">
        <w:rPr>
          <w:rFonts w:ascii="Times New Roman" w:hAnsi="Times New Roman" w:cs="Times New Roman"/>
          <w:sz w:val="24"/>
          <w:szCs w:val="24"/>
        </w:rPr>
        <w:t>Недействительность отдельных пунктов Контракта,  иных соглашений Сторон, связанных с исполнением Контракта, подтвержденная вступившим в законную силу решением суда и (или) иного уполномоченного органа власти, не влечёт безусловной недействительности остальных положений Контракта, однако может быть основанием для заключения Сторонами по итогам переговоров дополнительного соглашения, направленного на урегулирование правоотношений Сторон в отсутствие признанных недействительными положений Контракта.</w:t>
      </w:r>
      <w:proofErr w:type="gramEnd"/>
    </w:p>
    <w:p w:rsidR="007832B1" w:rsidRPr="006E4E1F" w:rsidRDefault="007832B1" w:rsidP="006E4E1F">
      <w:pPr>
        <w:pStyle w:val="a8"/>
        <w:ind w:firstLine="709"/>
        <w:jc w:val="both"/>
        <w:rPr>
          <w:noProof/>
        </w:rPr>
      </w:pPr>
    </w:p>
    <w:p w:rsidR="00503982" w:rsidRPr="006E4E1F" w:rsidRDefault="00472C48" w:rsidP="006E4E1F">
      <w:pPr>
        <w:spacing w:after="0" w:line="240" w:lineRule="auto"/>
        <w:jc w:val="center"/>
        <w:rPr>
          <w:rFonts w:ascii="Times New Roman" w:hAnsi="Times New Roman"/>
          <w:b/>
          <w:bCs/>
          <w:spacing w:val="-2"/>
          <w:sz w:val="24"/>
          <w:szCs w:val="24"/>
        </w:rPr>
      </w:pPr>
      <w:r w:rsidRPr="006E4E1F">
        <w:rPr>
          <w:rFonts w:ascii="Times New Roman" w:hAnsi="Times New Roman"/>
          <w:b/>
          <w:bCs/>
          <w:spacing w:val="-2"/>
          <w:sz w:val="24"/>
          <w:szCs w:val="24"/>
        </w:rPr>
        <w:t>1</w:t>
      </w:r>
      <w:r w:rsidR="001B6BF1" w:rsidRPr="006E4E1F">
        <w:rPr>
          <w:rFonts w:ascii="Times New Roman" w:hAnsi="Times New Roman"/>
          <w:b/>
          <w:bCs/>
          <w:spacing w:val="-2"/>
          <w:sz w:val="24"/>
          <w:szCs w:val="24"/>
        </w:rPr>
        <w:t>5</w:t>
      </w:r>
      <w:r w:rsidRPr="006E4E1F">
        <w:rPr>
          <w:rFonts w:ascii="Times New Roman" w:hAnsi="Times New Roman"/>
          <w:b/>
          <w:bCs/>
          <w:spacing w:val="-2"/>
          <w:sz w:val="24"/>
          <w:szCs w:val="24"/>
        </w:rPr>
        <w:t xml:space="preserve">. Срок </w:t>
      </w:r>
      <w:r w:rsidR="00131697" w:rsidRPr="006E4E1F">
        <w:rPr>
          <w:rFonts w:ascii="Times New Roman" w:hAnsi="Times New Roman"/>
          <w:b/>
          <w:bCs/>
          <w:spacing w:val="-2"/>
          <w:sz w:val="24"/>
          <w:szCs w:val="24"/>
        </w:rPr>
        <w:t>действия Контракта</w:t>
      </w:r>
    </w:p>
    <w:p w:rsidR="00131697" w:rsidRPr="006E4E1F" w:rsidRDefault="00131697" w:rsidP="006E4E1F">
      <w:pPr>
        <w:spacing w:after="0" w:line="240" w:lineRule="auto"/>
        <w:jc w:val="center"/>
        <w:rPr>
          <w:rFonts w:ascii="Times New Roman" w:hAnsi="Times New Roman"/>
          <w:b/>
          <w:bCs/>
          <w:spacing w:val="-2"/>
          <w:sz w:val="24"/>
          <w:szCs w:val="24"/>
        </w:rPr>
      </w:pPr>
    </w:p>
    <w:p w:rsidR="00472C48" w:rsidRPr="006E4E1F" w:rsidRDefault="00472C48" w:rsidP="006E4E1F">
      <w:pPr>
        <w:tabs>
          <w:tab w:val="left" w:pos="284"/>
          <w:tab w:val="left" w:pos="567"/>
        </w:tabs>
        <w:spacing w:after="0" w:line="240" w:lineRule="auto"/>
        <w:ind w:firstLine="709"/>
        <w:jc w:val="both"/>
        <w:rPr>
          <w:rFonts w:ascii="Times New Roman" w:hAnsi="Times New Roman"/>
          <w:b/>
          <w:bCs/>
          <w:spacing w:val="-2"/>
          <w:sz w:val="24"/>
          <w:szCs w:val="24"/>
        </w:rPr>
      </w:pPr>
      <w:r w:rsidRPr="006E4E1F">
        <w:rPr>
          <w:rFonts w:ascii="Times New Roman" w:hAnsi="Times New Roman"/>
          <w:sz w:val="24"/>
          <w:szCs w:val="24"/>
        </w:rPr>
        <w:t>1</w:t>
      </w:r>
      <w:r w:rsidR="001B6BF1" w:rsidRPr="006E4E1F">
        <w:rPr>
          <w:rFonts w:ascii="Times New Roman" w:hAnsi="Times New Roman"/>
          <w:sz w:val="24"/>
          <w:szCs w:val="24"/>
        </w:rPr>
        <w:t>5</w:t>
      </w:r>
      <w:r w:rsidRPr="006E4E1F">
        <w:rPr>
          <w:rFonts w:ascii="Times New Roman" w:hAnsi="Times New Roman"/>
          <w:sz w:val="24"/>
          <w:szCs w:val="24"/>
        </w:rPr>
        <w:t>.1. Настоящий Контра</w:t>
      </w:r>
      <w:proofErr w:type="gramStart"/>
      <w:r w:rsidRPr="006E4E1F">
        <w:rPr>
          <w:rFonts w:ascii="Times New Roman" w:hAnsi="Times New Roman"/>
          <w:sz w:val="24"/>
          <w:szCs w:val="24"/>
        </w:rPr>
        <w:t>кт вст</w:t>
      </w:r>
      <w:proofErr w:type="gramEnd"/>
      <w:r w:rsidRPr="006E4E1F">
        <w:rPr>
          <w:rFonts w:ascii="Times New Roman" w:hAnsi="Times New Roman"/>
          <w:sz w:val="24"/>
          <w:szCs w:val="24"/>
        </w:rPr>
        <w:t xml:space="preserve">упает в силу с </w:t>
      </w:r>
      <w:r w:rsidR="00D962B2" w:rsidRPr="006E4E1F">
        <w:rPr>
          <w:rFonts w:ascii="Times New Roman" w:hAnsi="Times New Roman"/>
          <w:sz w:val="24"/>
          <w:szCs w:val="24"/>
        </w:rPr>
        <w:t>даты</w:t>
      </w:r>
      <w:r w:rsidRPr="006E4E1F">
        <w:rPr>
          <w:rFonts w:ascii="Times New Roman" w:hAnsi="Times New Roman"/>
          <w:sz w:val="24"/>
          <w:szCs w:val="24"/>
        </w:rPr>
        <w:t xml:space="preserve"> подписания сторонами и </w:t>
      </w:r>
      <w:r w:rsidR="000B20DB" w:rsidRPr="006E4E1F">
        <w:rPr>
          <w:rFonts w:ascii="Times New Roman" w:hAnsi="Times New Roman"/>
          <w:sz w:val="24"/>
          <w:szCs w:val="24"/>
        </w:rPr>
        <w:t xml:space="preserve">действует </w:t>
      </w:r>
      <w:r w:rsidR="009425C9" w:rsidRPr="006E4E1F">
        <w:rPr>
          <w:rFonts w:ascii="Times New Roman" w:hAnsi="Times New Roman"/>
          <w:sz w:val="24"/>
          <w:szCs w:val="24"/>
        </w:rPr>
        <w:t>д</w:t>
      </w:r>
      <w:r w:rsidR="000B20DB" w:rsidRPr="006E4E1F">
        <w:rPr>
          <w:rFonts w:ascii="Times New Roman" w:hAnsi="Times New Roman"/>
          <w:sz w:val="24"/>
          <w:szCs w:val="24"/>
        </w:rPr>
        <w:t>о 31</w:t>
      </w:r>
      <w:r w:rsidR="002F529C" w:rsidRPr="006E4E1F">
        <w:rPr>
          <w:rFonts w:ascii="Times New Roman" w:hAnsi="Times New Roman"/>
          <w:sz w:val="24"/>
          <w:szCs w:val="24"/>
        </w:rPr>
        <w:t> </w:t>
      </w:r>
      <w:r w:rsidR="000B20DB" w:rsidRPr="006E4E1F">
        <w:rPr>
          <w:rFonts w:ascii="Times New Roman" w:hAnsi="Times New Roman"/>
          <w:sz w:val="24"/>
          <w:szCs w:val="24"/>
        </w:rPr>
        <w:t>декабря 202</w:t>
      </w:r>
      <w:r w:rsidR="001C1774">
        <w:rPr>
          <w:rFonts w:ascii="Times New Roman" w:hAnsi="Times New Roman"/>
          <w:sz w:val="24"/>
          <w:szCs w:val="24"/>
        </w:rPr>
        <w:t>6</w:t>
      </w:r>
      <w:r w:rsidR="000308DD" w:rsidRPr="006E4E1F">
        <w:rPr>
          <w:rFonts w:ascii="Times New Roman" w:hAnsi="Times New Roman"/>
          <w:sz w:val="24"/>
          <w:szCs w:val="24"/>
        </w:rPr>
        <w:t xml:space="preserve"> </w:t>
      </w:r>
      <w:r w:rsidRPr="006E4E1F">
        <w:rPr>
          <w:rFonts w:ascii="Times New Roman" w:hAnsi="Times New Roman"/>
          <w:sz w:val="24"/>
          <w:szCs w:val="24"/>
        </w:rPr>
        <w:t>года, но в любом случае до полного исполнения сторонами своих обязательств.</w:t>
      </w:r>
    </w:p>
    <w:p w:rsidR="00472C48" w:rsidRPr="006E4E1F" w:rsidRDefault="00472C48" w:rsidP="006E4E1F">
      <w:pPr>
        <w:tabs>
          <w:tab w:val="left" w:pos="284"/>
          <w:tab w:val="left" w:pos="567"/>
        </w:tabs>
        <w:spacing w:after="0" w:line="240" w:lineRule="auto"/>
        <w:ind w:firstLine="709"/>
        <w:jc w:val="both"/>
        <w:rPr>
          <w:rFonts w:ascii="Times New Roman" w:hAnsi="Times New Roman"/>
          <w:b/>
          <w:bCs/>
          <w:spacing w:val="-2"/>
          <w:sz w:val="24"/>
          <w:szCs w:val="24"/>
        </w:rPr>
      </w:pPr>
      <w:r w:rsidRPr="006E4E1F">
        <w:rPr>
          <w:rFonts w:ascii="Times New Roman" w:hAnsi="Times New Roman"/>
          <w:sz w:val="24"/>
          <w:szCs w:val="24"/>
        </w:rPr>
        <w:t>1</w:t>
      </w:r>
      <w:r w:rsidR="001B6BF1" w:rsidRPr="006E4E1F">
        <w:rPr>
          <w:rFonts w:ascii="Times New Roman" w:hAnsi="Times New Roman"/>
          <w:sz w:val="24"/>
          <w:szCs w:val="24"/>
        </w:rPr>
        <w:t>5</w:t>
      </w:r>
      <w:r w:rsidRPr="006E4E1F">
        <w:rPr>
          <w:rFonts w:ascii="Times New Roman" w:hAnsi="Times New Roman"/>
          <w:sz w:val="24"/>
          <w:szCs w:val="24"/>
        </w:rPr>
        <w:t>.2. Окончание срока действия настоящего Контракта не освобождает Стороны от ответственности за его нарушение.</w:t>
      </w:r>
    </w:p>
    <w:p w:rsidR="00503982" w:rsidRPr="006E4E1F" w:rsidRDefault="00503982" w:rsidP="006E4E1F">
      <w:pPr>
        <w:tabs>
          <w:tab w:val="left" w:pos="284"/>
          <w:tab w:val="left" w:pos="567"/>
        </w:tabs>
        <w:spacing w:after="0" w:line="240" w:lineRule="auto"/>
        <w:ind w:firstLine="709"/>
        <w:jc w:val="both"/>
        <w:rPr>
          <w:rFonts w:ascii="Times New Roman" w:hAnsi="Times New Roman"/>
          <w:sz w:val="24"/>
          <w:szCs w:val="24"/>
        </w:rPr>
      </w:pPr>
    </w:p>
    <w:p w:rsidR="00131697" w:rsidRPr="006E4E1F" w:rsidRDefault="00472C48" w:rsidP="006E4E1F">
      <w:pPr>
        <w:keepNext/>
        <w:spacing w:after="0" w:line="240" w:lineRule="auto"/>
        <w:jc w:val="center"/>
        <w:rPr>
          <w:rFonts w:ascii="Times New Roman" w:hAnsi="Times New Roman"/>
          <w:b/>
          <w:bCs/>
          <w:spacing w:val="-2"/>
          <w:sz w:val="24"/>
          <w:szCs w:val="24"/>
        </w:rPr>
      </w:pPr>
      <w:r w:rsidRPr="006E4E1F">
        <w:rPr>
          <w:rFonts w:ascii="Times New Roman" w:hAnsi="Times New Roman"/>
          <w:b/>
          <w:bCs/>
          <w:spacing w:val="-2"/>
          <w:sz w:val="24"/>
          <w:szCs w:val="24"/>
        </w:rPr>
        <w:t>1</w:t>
      </w:r>
      <w:r w:rsidR="001B6BF1" w:rsidRPr="006E4E1F">
        <w:rPr>
          <w:rFonts w:ascii="Times New Roman" w:hAnsi="Times New Roman"/>
          <w:b/>
          <w:bCs/>
          <w:spacing w:val="-2"/>
          <w:sz w:val="24"/>
          <w:szCs w:val="24"/>
        </w:rPr>
        <w:t>6</w:t>
      </w:r>
      <w:r w:rsidR="00131697" w:rsidRPr="006E4E1F">
        <w:rPr>
          <w:rFonts w:ascii="Times New Roman" w:hAnsi="Times New Roman"/>
          <w:b/>
          <w:bCs/>
          <w:spacing w:val="-2"/>
          <w:sz w:val="24"/>
          <w:szCs w:val="24"/>
        </w:rPr>
        <w:t>. Заключительные положения</w:t>
      </w:r>
    </w:p>
    <w:p w:rsidR="00503982" w:rsidRPr="006E4E1F" w:rsidRDefault="00472C48" w:rsidP="006E4E1F">
      <w:pPr>
        <w:keepNext/>
        <w:spacing w:after="0" w:line="240" w:lineRule="auto"/>
        <w:jc w:val="center"/>
        <w:rPr>
          <w:rFonts w:ascii="Times New Roman" w:hAnsi="Times New Roman"/>
          <w:b/>
          <w:bCs/>
          <w:spacing w:val="-2"/>
          <w:sz w:val="24"/>
          <w:szCs w:val="24"/>
        </w:rPr>
      </w:pPr>
      <w:r w:rsidRPr="006E4E1F">
        <w:rPr>
          <w:rFonts w:ascii="Times New Roman" w:hAnsi="Times New Roman"/>
          <w:b/>
          <w:bCs/>
          <w:spacing w:val="-2"/>
          <w:sz w:val="24"/>
          <w:szCs w:val="24"/>
        </w:rPr>
        <w:t xml:space="preserve">  </w:t>
      </w:r>
    </w:p>
    <w:p w:rsidR="002D1C8C" w:rsidRPr="006E4E1F" w:rsidRDefault="004961E9" w:rsidP="006E4E1F">
      <w:pPr>
        <w:keepNext/>
        <w:spacing w:after="0" w:line="240" w:lineRule="auto"/>
        <w:rPr>
          <w:rFonts w:ascii="Times New Roman" w:hAnsi="Times New Roman"/>
          <w:b/>
          <w:bCs/>
          <w:spacing w:val="-2"/>
          <w:sz w:val="24"/>
          <w:szCs w:val="24"/>
        </w:rPr>
      </w:pPr>
      <w:r w:rsidRPr="006E4E1F">
        <w:rPr>
          <w:rFonts w:ascii="Times New Roman" w:hAnsi="Times New Roman"/>
          <w:sz w:val="24"/>
          <w:szCs w:val="24"/>
        </w:rPr>
        <w:t xml:space="preserve">             </w:t>
      </w:r>
      <w:r w:rsidR="002D1C8C" w:rsidRPr="006E4E1F">
        <w:rPr>
          <w:rFonts w:ascii="Times New Roman" w:hAnsi="Times New Roman"/>
          <w:sz w:val="24"/>
          <w:szCs w:val="24"/>
        </w:rPr>
        <w:t>16.1.  Настоящий  контракт  составлен в двух, имеющих одинаковую силу</w:t>
      </w:r>
      <w:r w:rsidRPr="006E4E1F">
        <w:rPr>
          <w:rFonts w:ascii="Times New Roman" w:hAnsi="Times New Roman"/>
          <w:sz w:val="24"/>
          <w:szCs w:val="24"/>
        </w:rPr>
        <w:t>.</w:t>
      </w:r>
    </w:p>
    <w:p w:rsidR="00472C48" w:rsidRPr="006E4E1F" w:rsidRDefault="00472C48" w:rsidP="006E4E1F">
      <w:pPr>
        <w:tabs>
          <w:tab w:val="left" w:pos="284"/>
          <w:tab w:val="left" w:pos="567"/>
        </w:tabs>
        <w:spacing w:after="0" w:line="240" w:lineRule="auto"/>
        <w:ind w:firstLine="709"/>
        <w:jc w:val="both"/>
        <w:rPr>
          <w:rFonts w:ascii="Times New Roman" w:hAnsi="Times New Roman"/>
          <w:b/>
          <w:bCs/>
          <w:spacing w:val="-2"/>
          <w:sz w:val="24"/>
          <w:szCs w:val="24"/>
        </w:rPr>
      </w:pPr>
      <w:r w:rsidRPr="006E4E1F">
        <w:rPr>
          <w:rFonts w:ascii="Times New Roman" w:hAnsi="Times New Roman"/>
          <w:sz w:val="24"/>
          <w:szCs w:val="24"/>
        </w:rPr>
        <w:t>1</w:t>
      </w:r>
      <w:r w:rsidR="002D1C8C" w:rsidRPr="006E4E1F">
        <w:rPr>
          <w:rFonts w:ascii="Times New Roman" w:hAnsi="Times New Roman"/>
          <w:sz w:val="24"/>
          <w:szCs w:val="24"/>
        </w:rPr>
        <w:t>6</w:t>
      </w:r>
      <w:r w:rsidRPr="006E4E1F">
        <w:rPr>
          <w:rFonts w:ascii="Times New Roman" w:hAnsi="Times New Roman"/>
          <w:sz w:val="24"/>
          <w:szCs w:val="24"/>
        </w:rPr>
        <w:t>.</w:t>
      </w:r>
      <w:r w:rsidR="002D1C8C" w:rsidRPr="006E4E1F">
        <w:rPr>
          <w:rFonts w:ascii="Times New Roman" w:hAnsi="Times New Roman"/>
          <w:sz w:val="24"/>
          <w:szCs w:val="24"/>
        </w:rPr>
        <w:t>2</w:t>
      </w:r>
      <w:r w:rsidRPr="006E4E1F">
        <w:rPr>
          <w:rFonts w:ascii="Times New Roman" w:hAnsi="Times New Roman"/>
          <w:sz w:val="24"/>
          <w:szCs w:val="24"/>
        </w:rPr>
        <w:t>. В случае изменения организационно-правовой формы, реорганизации, изменении банковских реквизитов, почтового адреса, Стороны  обязаны уведомить об изменении в срок 3</w:t>
      </w:r>
      <w:r w:rsidR="002F529C" w:rsidRPr="006E4E1F">
        <w:rPr>
          <w:rFonts w:ascii="Times New Roman" w:hAnsi="Times New Roman"/>
          <w:sz w:val="24"/>
          <w:szCs w:val="24"/>
        </w:rPr>
        <w:t> </w:t>
      </w:r>
      <w:r w:rsidRPr="006E4E1F">
        <w:rPr>
          <w:rFonts w:ascii="Times New Roman" w:hAnsi="Times New Roman"/>
          <w:sz w:val="24"/>
          <w:szCs w:val="24"/>
        </w:rPr>
        <w:t>рабочих дня.</w:t>
      </w:r>
    </w:p>
    <w:p w:rsidR="00472C48" w:rsidRPr="006E4E1F" w:rsidRDefault="00472C48" w:rsidP="006E4E1F">
      <w:pPr>
        <w:tabs>
          <w:tab w:val="left" w:pos="284"/>
          <w:tab w:val="left" w:pos="567"/>
        </w:tabs>
        <w:spacing w:after="0" w:line="240" w:lineRule="auto"/>
        <w:ind w:firstLine="709"/>
        <w:jc w:val="both"/>
        <w:rPr>
          <w:rFonts w:ascii="Times New Roman" w:hAnsi="Times New Roman"/>
          <w:sz w:val="24"/>
          <w:szCs w:val="24"/>
        </w:rPr>
      </w:pPr>
      <w:r w:rsidRPr="006E4E1F">
        <w:rPr>
          <w:rFonts w:ascii="Times New Roman" w:hAnsi="Times New Roman"/>
          <w:sz w:val="24"/>
          <w:szCs w:val="24"/>
        </w:rPr>
        <w:t>1</w:t>
      </w:r>
      <w:r w:rsidR="002D1C8C" w:rsidRPr="006E4E1F">
        <w:rPr>
          <w:rFonts w:ascii="Times New Roman" w:hAnsi="Times New Roman"/>
          <w:sz w:val="24"/>
          <w:szCs w:val="24"/>
        </w:rPr>
        <w:t>6</w:t>
      </w:r>
      <w:r w:rsidRPr="006E4E1F">
        <w:rPr>
          <w:rFonts w:ascii="Times New Roman" w:hAnsi="Times New Roman"/>
          <w:sz w:val="24"/>
          <w:szCs w:val="24"/>
        </w:rPr>
        <w:t>.</w:t>
      </w:r>
      <w:r w:rsidR="002D1C8C" w:rsidRPr="006E4E1F">
        <w:rPr>
          <w:rFonts w:ascii="Times New Roman" w:hAnsi="Times New Roman"/>
          <w:sz w:val="24"/>
          <w:szCs w:val="24"/>
        </w:rPr>
        <w:t>3</w:t>
      </w:r>
      <w:r w:rsidRPr="006E4E1F">
        <w:rPr>
          <w:rFonts w:ascii="Times New Roman" w:hAnsi="Times New Roman"/>
          <w:sz w:val="24"/>
          <w:szCs w:val="24"/>
        </w:rPr>
        <w:t>. Любое уведомление по Контракту дается в письменной форме. Факсимильные сообщения, письма по электронной почте принимаются к сведению до получения оригинала.</w:t>
      </w:r>
    </w:p>
    <w:p w:rsidR="002D1C8C" w:rsidRPr="006E4E1F" w:rsidRDefault="002D1C8C" w:rsidP="006E4E1F">
      <w:pPr>
        <w:pStyle w:val="ConsPlusNormal"/>
        <w:ind w:firstLine="540"/>
        <w:jc w:val="both"/>
        <w:rPr>
          <w:rFonts w:ascii="Times New Roman" w:eastAsiaTheme="minorEastAsia" w:hAnsi="Times New Roman" w:cs="Times New Roman"/>
          <w:sz w:val="24"/>
          <w:szCs w:val="24"/>
        </w:rPr>
      </w:pPr>
      <w:r w:rsidRPr="006E4E1F">
        <w:rPr>
          <w:rFonts w:ascii="Times New Roman" w:hAnsi="Times New Roman" w:cs="Times New Roman"/>
          <w:sz w:val="24"/>
          <w:szCs w:val="24"/>
        </w:rPr>
        <w:t xml:space="preserve">  16.4. </w:t>
      </w:r>
      <w:proofErr w:type="gramStart"/>
      <w:r w:rsidRPr="006E4E1F">
        <w:rPr>
          <w:rFonts w:ascii="Times New Roman" w:eastAsiaTheme="minorEastAsia" w:hAnsi="Times New Roman" w:cs="Times New Roman"/>
          <w:sz w:val="24"/>
          <w:szCs w:val="24"/>
        </w:rPr>
        <w:t>Контракт</w:t>
      </w:r>
      <w:proofErr w:type="gramEnd"/>
      <w:r w:rsidRPr="006E4E1F">
        <w:rPr>
          <w:rFonts w:ascii="Times New Roman" w:eastAsiaTheme="minorEastAsia" w:hAnsi="Times New Roman" w:cs="Times New Roman"/>
          <w:sz w:val="24"/>
          <w:szCs w:val="24"/>
        </w:rPr>
        <w:t xml:space="preserve">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6"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6E4E1F">
          <w:rPr>
            <w:rFonts w:ascii="Times New Roman" w:eastAsiaTheme="minorEastAsia" w:hAnsi="Times New Roman" w:cs="Times New Roman"/>
            <w:color w:val="000000" w:themeColor="text1"/>
            <w:sz w:val="24"/>
            <w:szCs w:val="24"/>
          </w:rPr>
          <w:t>частями 9</w:t>
        </w:r>
      </w:hyperlink>
      <w:r w:rsidRPr="006E4E1F">
        <w:rPr>
          <w:rFonts w:ascii="Times New Roman" w:eastAsiaTheme="minorEastAsia" w:hAnsi="Times New Roman" w:cs="Times New Roman"/>
          <w:color w:val="000000" w:themeColor="text1"/>
          <w:sz w:val="24"/>
          <w:szCs w:val="24"/>
        </w:rPr>
        <w:t xml:space="preserve"> - </w:t>
      </w:r>
      <w:hyperlink r:id="rId17" w:tooltip="Федеральный закон от 05.04.2013 N 44-ФЗ (ред. от 31.07.2020) &quot;О контрактной системе в сфере закупок товаров, работ, услуг для обеспечения государственных и муниципальных нужд&quot; (с изм. и доп., вступ. в силу с 01.09.2020){КонсультантПлюс}" w:history="1">
        <w:r w:rsidRPr="006E4E1F">
          <w:rPr>
            <w:rFonts w:ascii="Times New Roman" w:eastAsiaTheme="minorEastAsia" w:hAnsi="Times New Roman" w:cs="Times New Roman"/>
            <w:color w:val="000000" w:themeColor="text1"/>
            <w:sz w:val="24"/>
            <w:szCs w:val="24"/>
          </w:rPr>
          <w:t>23 статьи 95</w:t>
        </w:r>
      </w:hyperlink>
      <w:r w:rsidRPr="006E4E1F">
        <w:rPr>
          <w:rFonts w:ascii="Times New Roman" w:eastAsiaTheme="minorEastAsia"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D1C8C" w:rsidRPr="006E4E1F" w:rsidRDefault="002D1C8C"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r w:rsidRPr="006E4E1F">
        <w:rPr>
          <w:rFonts w:ascii="Times New Roman" w:eastAsiaTheme="minorEastAsia" w:hAnsi="Times New Roman"/>
          <w:sz w:val="24"/>
          <w:szCs w:val="24"/>
          <w:lang w:eastAsia="ru-RU"/>
        </w:rPr>
        <w:t xml:space="preserve"> 16.5. Во всем, что не оговорено в Контракте, Стороны руководствуются действующим законодательством Российской Федерации.</w:t>
      </w:r>
    </w:p>
    <w:p w:rsidR="00177149" w:rsidRPr="006E4E1F" w:rsidRDefault="00177149" w:rsidP="006E4E1F">
      <w:pPr>
        <w:widowControl w:val="0"/>
        <w:autoSpaceDE w:val="0"/>
        <w:autoSpaceDN w:val="0"/>
        <w:adjustRightInd w:val="0"/>
        <w:spacing w:after="0" w:line="240" w:lineRule="auto"/>
        <w:ind w:firstLine="540"/>
        <w:jc w:val="both"/>
        <w:rPr>
          <w:rFonts w:ascii="Times New Roman" w:eastAsiaTheme="minorEastAsia" w:hAnsi="Times New Roman"/>
          <w:sz w:val="24"/>
          <w:szCs w:val="24"/>
          <w:lang w:eastAsia="ru-RU"/>
        </w:rPr>
      </w:pPr>
    </w:p>
    <w:p w:rsidR="00062D96" w:rsidRPr="006E4E1F" w:rsidRDefault="00062D96"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r w:rsidRPr="006E4E1F">
        <w:rPr>
          <w:rFonts w:ascii="Times New Roman" w:eastAsiaTheme="minorEastAsia" w:hAnsi="Times New Roman"/>
          <w:b/>
          <w:sz w:val="24"/>
          <w:szCs w:val="24"/>
          <w:lang w:eastAsia="ru-RU"/>
        </w:rPr>
        <w:t>17.Перечень приложений</w:t>
      </w:r>
    </w:p>
    <w:p w:rsidR="00131697" w:rsidRPr="006E4E1F" w:rsidRDefault="00131697" w:rsidP="006E4E1F">
      <w:pPr>
        <w:widowControl w:val="0"/>
        <w:autoSpaceDE w:val="0"/>
        <w:autoSpaceDN w:val="0"/>
        <w:adjustRightInd w:val="0"/>
        <w:spacing w:after="0" w:line="240" w:lineRule="auto"/>
        <w:jc w:val="center"/>
        <w:outlineLvl w:val="1"/>
        <w:rPr>
          <w:rFonts w:ascii="Times New Roman" w:eastAsiaTheme="minorEastAsia" w:hAnsi="Times New Roman"/>
          <w:b/>
          <w:sz w:val="24"/>
          <w:szCs w:val="24"/>
          <w:lang w:eastAsia="ru-RU"/>
        </w:rPr>
      </w:pPr>
    </w:p>
    <w:p w:rsidR="00062D96" w:rsidRPr="006E4E1F" w:rsidRDefault="00472C48" w:rsidP="006E4E1F">
      <w:pPr>
        <w:tabs>
          <w:tab w:val="left" w:pos="284"/>
          <w:tab w:val="left" w:pos="567"/>
        </w:tabs>
        <w:spacing w:after="0" w:line="240" w:lineRule="auto"/>
        <w:ind w:firstLine="709"/>
        <w:jc w:val="both"/>
        <w:rPr>
          <w:rFonts w:ascii="Times New Roman" w:hAnsi="Times New Roman"/>
          <w:spacing w:val="-2"/>
          <w:sz w:val="24"/>
          <w:szCs w:val="24"/>
        </w:rPr>
      </w:pPr>
      <w:r w:rsidRPr="006E4E1F">
        <w:rPr>
          <w:rFonts w:ascii="Times New Roman" w:hAnsi="Times New Roman"/>
          <w:spacing w:val="-2"/>
          <w:sz w:val="24"/>
          <w:szCs w:val="24"/>
        </w:rPr>
        <w:t>1</w:t>
      </w:r>
      <w:r w:rsidR="00062D96" w:rsidRPr="006E4E1F">
        <w:rPr>
          <w:rFonts w:ascii="Times New Roman" w:hAnsi="Times New Roman"/>
          <w:spacing w:val="-2"/>
          <w:sz w:val="24"/>
          <w:szCs w:val="24"/>
        </w:rPr>
        <w:t>7</w:t>
      </w:r>
      <w:r w:rsidRPr="006E4E1F">
        <w:rPr>
          <w:rFonts w:ascii="Times New Roman" w:hAnsi="Times New Roman"/>
          <w:spacing w:val="-2"/>
          <w:sz w:val="24"/>
          <w:szCs w:val="24"/>
        </w:rPr>
        <w:t>.</w:t>
      </w:r>
      <w:r w:rsidR="00062D96" w:rsidRPr="006E4E1F">
        <w:rPr>
          <w:rFonts w:ascii="Times New Roman" w:hAnsi="Times New Roman"/>
          <w:spacing w:val="-2"/>
          <w:sz w:val="24"/>
          <w:szCs w:val="24"/>
        </w:rPr>
        <w:t>1</w:t>
      </w:r>
      <w:r w:rsidRPr="006E4E1F">
        <w:rPr>
          <w:rFonts w:ascii="Times New Roman" w:hAnsi="Times New Roman"/>
          <w:spacing w:val="-2"/>
          <w:sz w:val="24"/>
          <w:szCs w:val="24"/>
        </w:rPr>
        <w:t>. К Контракту прилагается и является его неотъемлемой частью:</w:t>
      </w:r>
      <w:r w:rsidR="00062D96" w:rsidRPr="006E4E1F">
        <w:rPr>
          <w:rFonts w:ascii="Times New Roman" w:hAnsi="Times New Roman"/>
          <w:spacing w:val="-2"/>
          <w:sz w:val="24"/>
          <w:szCs w:val="24"/>
        </w:rPr>
        <w:t xml:space="preserve"> </w:t>
      </w:r>
    </w:p>
    <w:p w:rsidR="00472C48" w:rsidRPr="006E4E1F" w:rsidRDefault="00472C48" w:rsidP="006E4E1F">
      <w:pPr>
        <w:tabs>
          <w:tab w:val="left" w:pos="284"/>
          <w:tab w:val="left" w:pos="567"/>
        </w:tabs>
        <w:spacing w:after="0" w:line="240" w:lineRule="auto"/>
        <w:ind w:firstLine="709"/>
        <w:jc w:val="both"/>
        <w:rPr>
          <w:rFonts w:ascii="Times New Roman" w:hAnsi="Times New Roman"/>
          <w:sz w:val="24"/>
          <w:szCs w:val="24"/>
        </w:rPr>
      </w:pPr>
      <w:r w:rsidRPr="006E4E1F">
        <w:rPr>
          <w:rFonts w:ascii="Times New Roman" w:hAnsi="Times New Roman"/>
          <w:sz w:val="24"/>
          <w:szCs w:val="24"/>
        </w:rPr>
        <w:t>- Приложение №1 –</w:t>
      </w:r>
      <w:r w:rsidR="00FB1AF8" w:rsidRPr="006E4E1F">
        <w:rPr>
          <w:rFonts w:ascii="Times New Roman" w:hAnsi="Times New Roman"/>
          <w:sz w:val="24"/>
          <w:szCs w:val="24"/>
        </w:rPr>
        <w:t>техническое задание</w:t>
      </w:r>
      <w:r w:rsidRPr="006E4E1F">
        <w:rPr>
          <w:rFonts w:ascii="Times New Roman" w:hAnsi="Times New Roman"/>
          <w:sz w:val="24"/>
          <w:szCs w:val="24"/>
        </w:rPr>
        <w:t>;</w:t>
      </w:r>
    </w:p>
    <w:p w:rsidR="009425C9" w:rsidRPr="006E4E1F" w:rsidRDefault="004C795B" w:rsidP="006E4E1F">
      <w:pPr>
        <w:spacing w:after="0" w:line="240" w:lineRule="auto"/>
        <w:jc w:val="both"/>
        <w:rPr>
          <w:rFonts w:ascii="Times New Roman" w:hAnsi="Times New Roman"/>
          <w:b/>
          <w:bCs/>
          <w:spacing w:val="-2"/>
          <w:sz w:val="24"/>
          <w:szCs w:val="24"/>
        </w:rPr>
      </w:pPr>
      <w:r w:rsidRPr="006E4E1F">
        <w:rPr>
          <w:rFonts w:ascii="Times New Roman" w:hAnsi="Times New Roman"/>
          <w:sz w:val="24"/>
          <w:szCs w:val="24"/>
        </w:rPr>
        <w:t xml:space="preserve"> </w:t>
      </w:r>
    </w:p>
    <w:p w:rsidR="00472C48" w:rsidRPr="006E4E1F" w:rsidRDefault="00EF0461" w:rsidP="006E4E1F">
      <w:pPr>
        <w:spacing w:after="0" w:line="240" w:lineRule="auto"/>
        <w:jc w:val="center"/>
        <w:rPr>
          <w:rFonts w:ascii="Times New Roman" w:hAnsi="Times New Roman"/>
          <w:b/>
          <w:bCs/>
          <w:spacing w:val="-2"/>
          <w:sz w:val="24"/>
          <w:szCs w:val="24"/>
        </w:rPr>
      </w:pPr>
      <w:r w:rsidRPr="006E4E1F">
        <w:rPr>
          <w:rFonts w:ascii="Times New Roman" w:hAnsi="Times New Roman"/>
          <w:b/>
          <w:bCs/>
          <w:spacing w:val="-2"/>
          <w:sz w:val="24"/>
          <w:szCs w:val="24"/>
        </w:rPr>
        <w:t>1</w:t>
      </w:r>
      <w:r w:rsidR="00E546AB" w:rsidRPr="006E4E1F">
        <w:rPr>
          <w:rFonts w:ascii="Times New Roman" w:hAnsi="Times New Roman"/>
          <w:b/>
          <w:bCs/>
          <w:spacing w:val="-2"/>
          <w:sz w:val="24"/>
          <w:szCs w:val="24"/>
        </w:rPr>
        <w:t>8</w:t>
      </w:r>
      <w:r w:rsidRPr="006E4E1F">
        <w:rPr>
          <w:rFonts w:ascii="Times New Roman" w:hAnsi="Times New Roman"/>
          <w:b/>
          <w:bCs/>
          <w:spacing w:val="-2"/>
          <w:sz w:val="24"/>
          <w:szCs w:val="24"/>
        </w:rPr>
        <w:t xml:space="preserve">. </w:t>
      </w:r>
      <w:r w:rsidR="00472C48" w:rsidRPr="006E4E1F">
        <w:rPr>
          <w:rFonts w:ascii="Times New Roman" w:hAnsi="Times New Roman"/>
          <w:b/>
          <w:bCs/>
          <w:spacing w:val="-2"/>
          <w:sz w:val="24"/>
          <w:szCs w:val="24"/>
        </w:rPr>
        <w:t>Адреса, реквизиты и подписи сторон</w:t>
      </w:r>
    </w:p>
    <w:p w:rsidR="00131697" w:rsidRPr="006E4E1F" w:rsidRDefault="00131697" w:rsidP="006E4E1F">
      <w:pPr>
        <w:spacing w:after="0" w:line="240" w:lineRule="auto"/>
        <w:rPr>
          <w:rFonts w:ascii="Times New Roman" w:hAnsi="Times New Roman"/>
          <w:b/>
          <w:bCs/>
          <w:spacing w:val="-2"/>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34"/>
        <w:gridCol w:w="4430"/>
      </w:tblGrid>
      <w:tr w:rsidR="006E4E1F" w:rsidRPr="006E4E1F" w:rsidTr="005A566A">
        <w:trPr>
          <w:trHeight w:val="5384"/>
        </w:trPr>
        <w:tc>
          <w:tcPr>
            <w:tcW w:w="5034" w:type="dxa"/>
          </w:tcPr>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Государственный заказчик:</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ФКУ ИК-1 ОФСИН России по Республике Алтай</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 xml:space="preserve">Адрес юридический/почтовый : 649100 Республика Алтай, </w:t>
            </w:r>
            <w:proofErr w:type="spellStart"/>
            <w:r w:rsidRPr="00F70FD0">
              <w:rPr>
                <w:rFonts w:ascii="Times New Roman" w:hAnsi="Times New Roman"/>
                <w:b/>
                <w:sz w:val="24"/>
                <w:szCs w:val="24"/>
              </w:rPr>
              <w:t>Майминский</w:t>
            </w:r>
            <w:proofErr w:type="spellEnd"/>
            <w:r w:rsidRPr="00F70FD0">
              <w:rPr>
                <w:rFonts w:ascii="Times New Roman" w:hAnsi="Times New Roman"/>
                <w:b/>
                <w:sz w:val="24"/>
                <w:szCs w:val="24"/>
              </w:rPr>
              <w:t xml:space="preserve"> муниципальный район, </w:t>
            </w:r>
            <w:proofErr w:type="spellStart"/>
            <w:r w:rsidRPr="00F70FD0">
              <w:rPr>
                <w:rFonts w:ascii="Times New Roman" w:hAnsi="Times New Roman"/>
                <w:b/>
                <w:sz w:val="24"/>
                <w:szCs w:val="24"/>
              </w:rPr>
              <w:t>Майминское</w:t>
            </w:r>
            <w:proofErr w:type="spellEnd"/>
            <w:r w:rsidRPr="00F70FD0">
              <w:rPr>
                <w:rFonts w:ascii="Times New Roman" w:hAnsi="Times New Roman"/>
                <w:b/>
                <w:sz w:val="24"/>
                <w:szCs w:val="24"/>
              </w:rPr>
              <w:t xml:space="preserve"> сельское поселение, с. </w:t>
            </w:r>
            <w:proofErr w:type="spellStart"/>
            <w:r w:rsidRPr="00F70FD0">
              <w:rPr>
                <w:rFonts w:ascii="Times New Roman" w:hAnsi="Times New Roman"/>
                <w:b/>
                <w:sz w:val="24"/>
                <w:szCs w:val="24"/>
              </w:rPr>
              <w:t>Майма</w:t>
            </w:r>
            <w:proofErr w:type="spellEnd"/>
            <w:r w:rsidRPr="00F70FD0">
              <w:rPr>
                <w:rFonts w:ascii="Times New Roman" w:hAnsi="Times New Roman"/>
                <w:b/>
                <w:sz w:val="24"/>
                <w:szCs w:val="24"/>
              </w:rPr>
              <w:t>, ул. Энергетиков д 31</w:t>
            </w:r>
            <w:proofErr w:type="gramStart"/>
            <w:r w:rsidRPr="00F70FD0">
              <w:rPr>
                <w:rFonts w:ascii="Times New Roman" w:hAnsi="Times New Roman"/>
                <w:b/>
                <w:sz w:val="24"/>
                <w:szCs w:val="24"/>
              </w:rPr>
              <w:t xml:space="preserve"> В</w:t>
            </w:r>
            <w:proofErr w:type="gramEnd"/>
            <w:r w:rsidRPr="00F70FD0">
              <w:rPr>
                <w:rFonts w:ascii="Times New Roman" w:hAnsi="Times New Roman"/>
                <w:b/>
                <w:sz w:val="24"/>
                <w:szCs w:val="24"/>
              </w:rPr>
              <w:t>, корпус 10.</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 xml:space="preserve"> тел.  8(38822) 64353  факс8(38822) 64260</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e-</w:t>
            </w:r>
            <w:proofErr w:type="spellStart"/>
            <w:r w:rsidRPr="00F70FD0">
              <w:rPr>
                <w:rFonts w:ascii="Times New Roman" w:hAnsi="Times New Roman"/>
                <w:b/>
                <w:sz w:val="24"/>
                <w:szCs w:val="24"/>
              </w:rPr>
              <w:t>mail</w:t>
            </w:r>
            <w:proofErr w:type="spellEnd"/>
            <w:r w:rsidRPr="00F70FD0">
              <w:rPr>
                <w:rFonts w:ascii="Times New Roman" w:hAnsi="Times New Roman"/>
                <w:b/>
                <w:sz w:val="24"/>
                <w:szCs w:val="24"/>
              </w:rPr>
              <w:t>: ctao-ik@04.fsin.gov.ru</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ИНН 0408006785/ КПП 040801001</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БИК  015004950</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 xml:space="preserve"> Банк: ОКЦ № 1 </w:t>
            </w:r>
            <w:proofErr w:type="spellStart"/>
            <w:r w:rsidRPr="00F70FD0">
              <w:rPr>
                <w:rFonts w:ascii="Times New Roman" w:hAnsi="Times New Roman"/>
                <w:b/>
                <w:sz w:val="24"/>
                <w:szCs w:val="24"/>
              </w:rPr>
              <w:t>СибГУ</w:t>
            </w:r>
            <w:proofErr w:type="spellEnd"/>
            <w:r w:rsidRPr="00F70FD0">
              <w:rPr>
                <w:rFonts w:ascii="Times New Roman" w:hAnsi="Times New Roman"/>
                <w:b/>
                <w:sz w:val="24"/>
                <w:szCs w:val="24"/>
              </w:rPr>
              <w:t xml:space="preserve"> Банка России//УФК по Новосибирской области, г. Новосибирск, </w:t>
            </w:r>
            <w:proofErr w:type="gramStart"/>
            <w:r w:rsidRPr="00F70FD0">
              <w:rPr>
                <w:rFonts w:ascii="Times New Roman" w:hAnsi="Times New Roman"/>
                <w:b/>
                <w:sz w:val="24"/>
                <w:szCs w:val="24"/>
              </w:rPr>
              <w:t>л</w:t>
            </w:r>
            <w:proofErr w:type="gramEnd"/>
            <w:r w:rsidRPr="00F70FD0">
              <w:rPr>
                <w:rFonts w:ascii="Times New Roman" w:hAnsi="Times New Roman"/>
                <w:b/>
                <w:sz w:val="24"/>
                <w:szCs w:val="24"/>
              </w:rPr>
              <w:t>/с 03771177540</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к/с 03211643000000015101</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ОКПО 0013474</w:t>
            </w:r>
          </w:p>
          <w:p w:rsidR="00F70FD0" w:rsidRPr="00F70FD0" w:rsidRDefault="00F70FD0" w:rsidP="00F70FD0">
            <w:pPr>
              <w:spacing w:after="0" w:line="240" w:lineRule="auto"/>
              <w:rPr>
                <w:rFonts w:ascii="Times New Roman" w:hAnsi="Times New Roman"/>
                <w:b/>
                <w:sz w:val="24"/>
                <w:szCs w:val="24"/>
              </w:rPr>
            </w:pPr>
            <w:r w:rsidRPr="00F70FD0">
              <w:rPr>
                <w:rFonts w:ascii="Times New Roman" w:hAnsi="Times New Roman"/>
                <w:b/>
                <w:sz w:val="24"/>
                <w:szCs w:val="24"/>
              </w:rPr>
              <w:t>ОКТМО 84615430</w:t>
            </w:r>
          </w:p>
          <w:p w:rsidR="006E4E1F" w:rsidRPr="006E4E1F" w:rsidRDefault="00F70FD0" w:rsidP="00F70FD0">
            <w:pPr>
              <w:tabs>
                <w:tab w:val="left" w:pos="3420"/>
              </w:tabs>
              <w:spacing w:after="0" w:line="240" w:lineRule="auto"/>
              <w:rPr>
                <w:rFonts w:ascii="Times New Roman" w:hAnsi="Times New Roman"/>
                <w:bCs/>
                <w:sz w:val="24"/>
                <w:szCs w:val="24"/>
              </w:rPr>
            </w:pPr>
            <w:r w:rsidRPr="00F70FD0">
              <w:rPr>
                <w:rFonts w:ascii="Times New Roman" w:hAnsi="Times New Roman"/>
                <w:b/>
                <w:sz w:val="24"/>
                <w:szCs w:val="24"/>
              </w:rPr>
              <w:t>ЕКС40102810445370000043</w:t>
            </w:r>
          </w:p>
          <w:p w:rsidR="006E4E1F" w:rsidRDefault="006E4E1F" w:rsidP="006E4E1F">
            <w:pPr>
              <w:spacing w:after="0" w:line="240" w:lineRule="auto"/>
              <w:rPr>
                <w:rFonts w:ascii="Times New Roman" w:hAnsi="Times New Roman"/>
                <w:b/>
                <w:sz w:val="24"/>
                <w:szCs w:val="24"/>
              </w:rPr>
            </w:pPr>
          </w:p>
          <w:p w:rsidR="00F70FD0" w:rsidRDefault="00F70FD0" w:rsidP="006E4E1F">
            <w:pPr>
              <w:spacing w:after="0" w:line="240" w:lineRule="auto"/>
              <w:rPr>
                <w:rFonts w:ascii="Times New Roman" w:hAnsi="Times New Roman"/>
                <w:b/>
                <w:sz w:val="24"/>
                <w:szCs w:val="24"/>
              </w:rPr>
            </w:pPr>
          </w:p>
          <w:p w:rsidR="00F70FD0" w:rsidRDefault="00F70FD0" w:rsidP="006E4E1F">
            <w:pPr>
              <w:spacing w:after="0" w:line="240" w:lineRule="auto"/>
              <w:rPr>
                <w:rFonts w:ascii="Times New Roman" w:hAnsi="Times New Roman"/>
                <w:b/>
                <w:sz w:val="24"/>
                <w:szCs w:val="24"/>
              </w:rPr>
            </w:pPr>
          </w:p>
          <w:p w:rsidR="00F70FD0" w:rsidRPr="006E4E1F" w:rsidRDefault="00F70FD0" w:rsidP="006E4E1F">
            <w:pPr>
              <w:spacing w:after="0" w:line="240" w:lineRule="auto"/>
              <w:rPr>
                <w:rFonts w:ascii="Times New Roman" w:hAnsi="Times New Roman"/>
                <w:b/>
                <w:sz w:val="24"/>
                <w:szCs w:val="24"/>
              </w:rPr>
            </w:pPr>
          </w:p>
          <w:p w:rsidR="006E4E1F" w:rsidRPr="006E4E1F" w:rsidRDefault="006E4E1F" w:rsidP="006E4E1F">
            <w:pPr>
              <w:spacing w:after="0" w:line="240" w:lineRule="auto"/>
              <w:rPr>
                <w:rFonts w:ascii="Times New Roman" w:hAnsi="Times New Roman"/>
                <w:sz w:val="24"/>
                <w:szCs w:val="24"/>
              </w:rPr>
            </w:pPr>
            <w:r w:rsidRPr="006E4E1F">
              <w:rPr>
                <w:rFonts w:ascii="Times New Roman" w:hAnsi="Times New Roman"/>
                <w:sz w:val="24"/>
                <w:szCs w:val="24"/>
              </w:rPr>
              <w:t>_________________ /__________________/</w:t>
            </w:r>
          </w:p>
          <w:p w:rsidR="006E4E1F" w:rsidRPr="006E4E1F" w:rsidRDefault="006E4E1F" w:rsidP="006E4E1F">
            <w:pPr>
              <w:spacing w:after="0" w:line="240" w:lineRule="auto"/>
              <w:rPr>
                <w:rFonts w:ascii="Times New Roman" w:hAnsi="Times New Roman"/>
                <w:sz w:val="24"/>
                <w:szCs w:val="24"/>
                <w:lang w:val="en-US"/>
              </w:rPr>
            </w:pPr>
            <w:r w:rsidRPr="006E4E1F">
              <w:rPr>
                <w:rFonts w:ascii="Times New Roman" w:hAnsi="Times New Roman"/>
                <w:sz w:val="24"/>
                <w:szCs w:val="24"/>
                <w:lang w:val="en-US"/>
              </w:rPr>
              <w:t>М.П.</w:t>
            </w:r>
          </w:p>
        </w:tc>
        <w:tc>
          <w:tcPr>
            <w:tcW w:w="4430" w:type="dxa"/>
          </w:tcPr>
          <w:p w:rsidR="006E4E1F" w:rsidRPr="006E4E1F" w:rsidRDefault="006E4E1F" w:rsidP="006E4E1F">
            <w:pPr>
              <w:tabs>
                <w:tab w:val="right" w:pos="5066"/>
              </w:tabs>
              <w:spacing w:after="0" w:line="240" w:lineRule="auto"/>
              <w:rPr>
                <w:rFonts w:ascii="Times New Roman" w:hAnsi="Times New Roman"/>
                <w:sz w:val="24"/>
                <w:szCs w:val="24"/>
              </w:rPr>
            </w:pPr>
            <w:r w:rsidRPr="006E4E1F">
              <w:rPr>
                <w:rFonts w:ascii="Times New Roman" w:hAnsi="Times New Roman"/>
                <w:b/>
                <w:sz w:val="24"/>
                <w:szCs w:val="24"/>
              </w:rPr>
              <w:t>Поставщик</w:t>
            </w:r>
            <w:r w:rsidRPr="006E4E1F">
              <w:rPr>
                <w:rFonts w:ascii="Times New Roman" w:hAnsi="Times New Roman"/>
                <w:sz w:val="24"/>
                <w:szCs w:val="24"/>
              </w:rPr>
              <w:t>:</w:t>
            </w:r>
          </w:p>
          <w:p w:rsidR="006E4E1F" w:rsidRPr="006E4E1F" w:rsidRDefault="006E4E1F" w:rsidP="006E4E1F">
            <w:pPr>
              <w:tabs>
                <w:tab w:val="right" w:pos="5066"/>
              </w:tabs>
              <w:spacing w:after="0" w:line="240" w:lineRule="auto"/>
              <w:rPr>
                <w:rFonts w:ascii="Times New Roman" w:hAnsi="Times New Roman"/>
                <w:b/>
                <w:bCs/>
                <w:sz w:val="24"/>
                <w:szCs w:val="24"/>
              </w:rPr>
            </w:pPr>
          </w:p>
          <w:p w:rsidR="006E4E1F" w:rsidRPr="006E4E1F" w:rsidRDefault="006E4E1F" w:rsidP="006E4E1F">
            <w:pPr>
              <w:tabs>
                <w:tab w:val="right" w:pos="5066"/>
              </w:tabs>
              <w:spacing w:after="0" w:line="240" w:lineRule="auto"/>
              <w:rPr>
                <w:rFonts w:ascii="Times New Roman" w:hAnsi="Times New Roman"/>
                <w:sz w:val="24"/>
                <w:szCs w:val="24"/>
              </w:rPr>
            </w:pPr>
            <w:r w:rsidRPr="006E4E1F">
              <w:rPr>
                <w:rFonts w:ascii="Times New Roman" w:hAnsi="Times New Roman"/>
                <w:b/>
                <w:bCs/>
                <w:sz w:val="24"/>
                <w:szCs w:val="24"/>
              </w:rPr>
              <w:t>Адрес юридический:</w:t>
            </w:r>
          </w:p>
          <w:p w:rsidR="006E4E1F" w:rsidRPr="006E4E1F" w:rsidRDefault="006E4E1F" w:rsidP="006E4E1F">
            <w:pPr>
              <w:tabs>
                <w:tab w:val="right" w:pos="5066"/>
              </w:tabs>
              <w:spacing w:after="0" w:line="240" w:lineRule="auto"/>
              <w:rPr>
                <w:rFonts w:ascii="Times New Roman" w:hAnsi="Times New Roman"/>
                <w:bCs/>
                <w:sz w:val="24"/>
                <w:szCs w:val="24"/>
              </w:rPr>
            </w:pPr>
          </w:p>
          <w:p w:rsidR="006E4E1F" w:rsidRPr="006E4E1F" w:rsidRDefault="006E4E1F" w:rsidP="006E4E1F">
            <w:pPr>
              <w:tabs>
                <w:tab w:val="right" w:pos="5066"/>
              </w:tabs>
              <w:spacing w:after="0" w:line="240" w:lineRule="auto"/>
              <w:rPr>
                <w:rFonts w:ascii="Times New Roman" w:hAnsi="Times New Roman"/>
                <w:bCs/>
                <w:sz w:val="24"/>
                <w:szCs w:val="24"/>
              </w:rPr>
            </w:pPr>
          </w:p>
          <w:p w:rsidR="006E4E1F" w:rsidRPr="006E4E1F" w:rsidRDefault="006E4E1F" w:rsidP="006E4E1F">
            <w:pPr>
              <w:tabs>
                <w:tab w:val="right" w:pos="5066"/>
              </w:tabs>
              <w:spacing w:after="0" w:line="240" w:lineRule="auto"/>
              <w:rPr>
                <w:rFonts w:ascii="Times New Roman" w:hAnsi="Times New Roman"/>
                <w:sz w:val="24"/>
                <w:szCs w:val="24"/>
              </w:rPr>
            </w:pPr>
            <w:r w:rsidRPr="006E4E1F">
              <w:rPr>
                <w:rFonts w:ascii="Times New Roman" w:hAnsi="Times New Roman"/>
                <w:b/>
                <w:bCs/>
                <w:sz w:val="24"/>
                <w:szCs w:val="24"/>
              </w:rPr>
              <w:t>Адрес почтовый:</w:t>
            </w:r>
          </w:p>
          <w:p w:rsidR="006E4E1F" w:rsidRPr="006E4E1F" w:rsidRDefault="006E4E1F" w:rsidP="006E4E1F">
            <w:pPr>
              <w:tabs>
                <w:tab w:val="right" w:pos="5066"/>
              </w:tabs>
              <w:spacing w:after="0" w:line="240" w:lineRule="auto"/>
              <w:rPr>
                <w:rFonts w:ascii="Times New Roman" w:hAnsi="Times New Roman"/>
                <w:bCs/>
                <w:sz w:val="24"/>
                <w:szCs w:val="24"/>
              </w:rPr>
            </w:pPr>
          </w:p>
          <w:p w:rsidR="006E4E1F" w:rsidRPr="006E4E1F" w:rsidRDefault="006E4E1F" w:rsidP="006E4E1F">
            <w:pPr>
              <w:tabs>
                <w:tab w:val="right" w:pos="5066"/>
              </w:tabs>
              <w:spacing w:after="0" w:line="240" w:lineRule="auto"/>
              <w:rPr>
                <w:rFonts w:ascii="Times New Roman" w:hAnsi="Times New Roman"/>
                <w:bCs/>
                <w:sz w:val="24"/>
                <w:szCs w:val="24"/>
              </w:rPr>
            </w:pPr>
          </w:p>
          <w:p w:rsidR="006E4E1F" w:rsidRPr="006E4E1F" w:rsidRDefault="006E4E1F" w:rsidP="006E4E1F">
            <w:pPr>
              <w:tabs>
                <w:tab w:val="right" w:pos="5066"/>
              </w:tabs>
              <w:spacing w:after="0" w:line="240" w:lineRule="auto"/>
              <w:rPr>
                <w:rFonts w:ascii="Times New Roman" w:hAnsi="Times New Roman"/>
                <w:sz w:val="24"/>
                <w:szCs w:val="24"/>
              </w:rPr>
            </w:pPr>
            <w:r w:rsidRPr="006E4E1F">
              <w:rPr>
                <w:rFonts w:ascii="Times New Roman" w:hAnsi="Times New Roman"/>
                <w:b/>
                <w:bCs/>
                <w:sz w:val="24"/>
                <w:szCs w:val="24"/>
              </w:rPr>
              <w:t>Банковские реквизиты:</w:t>
            </w:r>
          </w:p>
          <w:p w:rsidR="006E4E1F" w:rsidRPr="006E4E1F" w:rsidRDefault="006E4E1F" w:rsidP="006E4E1F">
            <w:pPr>
              <w:tabs>
                <w:tab w:val="left" w:pos="500"/>
                <w:tab w:val="center" w:pos="3312"/>
              </w:tabs>
              <w:spacing w:after="0" w:line="240" w:lineRule="auto"/>
              <w:ind w:left="-36"/>
              <w:jc w:val="both"/>
              <w:rPr>
                <w:rFonts w:ascii="Times New Roman" w:hAnsi="Times New Roman"/>
                <w:bCs/>
                <w:sz w:val="24"/>
                <w:szCs w:val="24"/>
              </w:rPr>
            </w:pPr>
            <w:r w:rsidRPr="006E4E1F">
              <w:rPr>
                <w:rFonts w:ascii="Times New Roman" w:hAnsi="Times New Roman"/>
                <w:bCs/>
                <w:sz w:val="24"/>
                <w:szCs w:val="24"/>
              </w:rPr>
              <w:t>ИНН/КПП</w:t>
            </w:r>
          </w:p>
          <w:p w:rsidR="006E4E1F" w:rsidRPr="006E4E1F" w:rsidRDefault="006E4E1F" w:rsidP="006E4E1F">
            <w:pPr>
              <w:tabs>
                <w:tab w:val="left" w:pos="500"/>
                <w:tab w:val="center" w:pos="3312"/>
              </w:tabs>
              <w:spacing w:after="0" w:line="240" w:lineRule="auto"/>
              <w:ind w:left="-36"/>
              <w:jc w:val="both"/>
              <w:rPr>
                <w:rFonts w:ascii="Times New Roman" w:hAnsi="Times New Roman"/>
                <w:bCs/>
                <w:sz w:val="24"/>
                <w:szCs w:val="24"/>
              </w:rPr>
            </w:pPr>
            <w:r w:rsidRPr="006E4E1F">
              <w:rPr>
                <w:rFonts w:ascii="Times New Roman" w:hAnsi="Times New Roman"/>
                <w:bCs/>
                <w:sz w:val="24"/>
                <w:szCs w:val="24"/>
              </w:rPr>
              <w:t>ОКПО</w:t>
            </w:r>
          </w:p>
          <w:p w:rsidR="006E4E1F" w:rsidRPr="006E4E1F" w:rsidRDefault="006E4E1F" w:rsidP="006E4E1F">
            <w:pPr>
              <w:tabs>
                <w:tab w:val="left" w:pos="500"/>
                <w:tab w:val="center" w:pos="3312"/>
              </w:tabs>
              <w:spacing w:after="0" w:line="240" w:lineRule="auto"/>
              <w:ind w:left="-36"/>
              <w:jc w:val="both"/>
              <w:rPr>
                <w:rFonts w:ascii="Times New Roman" w:hAnsi="Times New Roman"/>
                <w:bCs/>
                <w:sz w:val="24"/>
                <w:szCs w:val="24"/>
              </w:rPr>
            </w:pPr>
            <w:r w:rsidRPr="006E4E1F">
              <w:rPr>
                <w:rFonts w:ascii="Times New Roman" w:hAnsi="Times New Roman"/>
                <w:bCs/>
                <w:sz w:val="24"/>
                <w:szCs w:val="24"/>
              </w:rPr>
              <w:t>ОКТМО</w:t>
            </w:r>
          </w:p>
          <w:p w:rsidR="006E4E1F" w:rsidRPr="006E4E1F" w:rsidRDefault="006E4E1F" w:rsidP="006E4E1F">
            <w:pPr>
              <w:tabs>
                <w:tab w:val="left" w:pos="500"/>
                <w:tab w:val="center" w:pos="3312"/>
              </w:tabs>
              <w:spacing w:after="0" w:line="240" w:lineRule="auto"/>
              <w:ind w:left="-36"/>
              <w:jc w:val="both"/>
              <w:rPr>
                <w:rFonts w:ascii="Times New Roman" w:hAnsi="Times New Roman"/>
                <w:bCs/>
                <w:sz w:val="24"/>
                <w:szCs w:val="24"/>
              </w:rPr>
            </w:pPr>
            <w:r w:rsidRPr="006E4E1F">
              <w:rPr>
                <w:rFonts w:ascii="Times New Roman" w:hAnsi="Times New Roman"/>
                <w:bCs/>
                <w:sz w:val="24"/>
                <w:szCs w:val="24"/>
              </w:rPr>
              <w:t>ОКАТО</w:t>
            </w:r>
          </w:p>
          <w:p w:rsidR="006E4E1F" w:rsidRPr="006E4E1F" w:rsidRDefault="006E4E1F" w:rsidP="006E4E1F">
            <w:pPr>
              <w:tabs>
                <w:tab w:val="left" w:pos="500"/>
                <w:tab w:val="center" w:pos="3312"/>
              </w:tabs>
              <w:spacing w:after="0" w:line="240" w:lineRule="auto"/>
              <w:ind w:left="-36"/>
              <w:rPr>
                <w:rFonts w:ascii="Times New Roman" w:hAnsi="Times New Roman"/>
                <w:bCs/>
                <w:sz w:val="24"/>
                <w:szCs w:val="24"/>
              </w:rPr>
            </w:pPr>
            <w:proofErr w:type="gramStart"/>
            <w:r w:rsidRPr="006E4E1F">
              <w:rPr>
                <w:rFonts w:ascii="Times New Roman" w:hAnsi="Times New Roman"/>
                <w:bCs/>
                <w:sz w:val="24"/>
                <w:szCs w:val="24"/>
              </w:rPr>
              <w:t>р</w:t>
            </w:r>
            <w:proofErr w:type="gramEnd"/>
            <w:r w:rsidRPr="006E4E1F">
              <w:rPr>
                <w:rFonts w:ascii="Times New Roman" w:hAnsi="Times New Roman"/>
                <w:bCs/>
                <w:sz w:val="24"/>
                <w:szCs w:val="24"/>
              </w:rPr>
              <w:t xml:space="preserve">/с </w:t>
            </w:r>
          </w:p>
          <w:p w:rsidR="006E4E1F" w:rsidRPr="006E4E1F" w:rsidRDefault="006E4E1F" w:rsidP="006E4E1F">
            <w:pPr>
              <w:tabs>
                <w:tab w:val="left" w:pos="500"/>
                <w:tab w:val="center" w:pos="3312"/>
              </w:tabs>
              <w:spacing w:after="0" w:line="240" w:lineRule="auto"/>
              <w:ind w:left="-36"/>
              <w:jc w:val="both"/>
              <w:rPr>
                <w:rFonts w:ascii="Times New Roman" w:hAnsi="Times New Roman"/>
                <w:bCs/>
                <w:sz w:val="24"/>
                <w:szCs w:val="24"/>
              </w:rPr>
            </w:pPr>
            <w:r w:rsidRPr="006E4E1F">
              <w:rPr>
                <w:rFonts w:ascii="Times New Roman" w:hAnsi="Times New Roman"/>
                <w:bCs/>
                <w:sz w:val="24"/>
                <w:szCs w:val="24"/>
              </w:rPr>
              <w:t xml:space="preserve">к/с </w:t>
            </w:r>
          </w:p>
          <w:p w:rsidR="006E4E1F" w:rsidRPr="006E4E1F" w:rsidRDefault="006E4E1F" w:rsidP="006E4E1F">
            <w:pPr>
              <w:tabs>
                <w:tab w:val="left" w:pos="500"/>
                <w:tab w:val="center" w:pos="3312"/>
              </w:tabs>
              <w:spacing w:after="0" w:line="240" w:lineRule="auto"/>
              <w:ind w:left="-36"/>
              <w:jc w:val="both"/>
              <w:rPr>
                <w:rFonts w:ascii="Times New Roman" w:hAnsi="Times New Roman"/>
                <w:bCs/>
                <w:sz w:val="24"/>
                <w:szCs w:val="24"/>
              </w:rPr>
            </w:pPr>
            <w:r w:rsidRPr="006E4E1F">
              <w:rPr>
                <w:rFonts w:ascii="Times New Roman" w:hAnsi="Times New Roman"/>
                <w:bCs/>
                <w:sz w:val="24"/>
                <w:szCs w:val="24"/>
              </w:rPr>
              <w:t xml:space="preserve">БИК </w:t>
            </w:r>
          </w:p>
          <w:p w:rsidR="006E4E1F" w:rsidRPr="006E4E1F" w:rsidRDefault="006E4E1F" w:rsidP="006E4E1F">
            <w:pPr>
              <w:spacing w:after="0" w:line="240" w:lineRule="auto"/>
              <w:ind w:left="-36"/>
              <w:jc w:val="both"/>
              <w:rPr>
                <w:rFonts w:ascii="Times New Roman" w:hAnsi="Times New Roman"/>
                <w:sz w:val="24"/>
                <w:szCs w:val="24"/>
              </w:rPr>
            </w:pPr>
            <w:proofErr w:type="spellStart"/>
            <w:r w:rsidRPr="006E4E1F">
              <w:rPr>
                <w:rFonts w:ascii="Times New Roman" w:hAnsi="Times New Roman"/>
                <w:sz w:val="24"/>
                <w:szCs w:val="24"/>
              </w:rPr>
              <w:t>Эл</w:t>
            </w:r>
            <w:proofErr w:type="gramStart"/>
            <w:r w:rsidRPr="006E4E1F">
              <w:rPr>
                <w:rFonts w:ascii="Times New Roman" w:hAnsi="Times New Roman"/>
                <w:sz w:val="24"/>
                <w:szCs w:val="24"/>
              </w:rPr>
              <w:t>.а</w:t>
            </w:r>
            <w:proofErr w:type="gramEnd"/>
            <w:r w:rsidRPr="006E4E1F">
              <w:rPr>
                <w:rFonts w:ascii="Times New Roman" w:hAnsi="Times New Roman"/>
                <w:sz w:val="24"/>
                <w:szCs w:val="24"/>
              </w:rPr>
              <w:t>дрес</w:t>
            </w:r>
            <w:proofErr w:type="spellEnd"/>
            <w:r w:rsidRPr="006E4E1F">
              <w:rPr>
                <w:rFonts w:ascii="Times New Roman" w:hAnsi="Times New Roman"/>
                <w:sz w:val="24"/>
                <w:szCs w:val="24"/>
              </w:rPr>
              <w:t xml:space="preserve">: </w:t>
            </w:r>
          </w:p>
          <w:p w:rsidR="006E4E1F" w:rsidRPr="006E4E1F" w:rsidRDefault="006E4E1F" w:rsidP="006E4E1F">
            <w:pPr>
              <w:spacing w:after="0" w:line="240" w:lineRule="auto"/>
              <w:ind w:left="-36"/>
              <w:jc w:val="both"/>
              <w:rPr>
                <w:rFonts w:ascii="Times New Roman" w:hAnsi="Times New Roman"/>
                <w:sz w:val="24"/>
                <w:szCs w:val="24"/>
              </w:rPr>
            </w:pPr>
            <w:r w:rsidRPr="006E4E1F">
              <w:rPr>
                <w:rFonts w:ascii="Times New Roman" w:hAnsi="Times New Roman"/>
                <w:sz w:val="24"/>
                <w:szCs w:val="24"/>
              </w:rPr>
              <w:t>тел.               Факс:</w:t>
            </w:r>
          </w:p>
          <w:p w:rsidR="006E4E1F" w:rsidRPr="006E4E1F" w:rsidRDefault="006E4E1F" w:rsidP="006E4E1F">
            <w:pPr>
              <w:spacing w:after="0" w:line="240" w:lineRule="auto"/>
              <w:rPr>
                <w:rFonts w:ascii="Times New Roman" w:eastAsiaTheme="minorHAnsi" w:hAnsi="Times New Roman"/>
                <w:sz w:val="24"/>
                <w:szCs w:val="24"/>
              </w:rPr>
            </w:pPr>
          </w:p>
          <w:p w:rsidR="006E4E1F" w:rsidRPr="006E4E1F" w:rsidRDefault="006E4E1F" w:rsidP="006E4E1F">
            <w:pPr>
              <w:tabs>
                <w:tab w:val="right" w:pos="5066"/>
              </w:tabs>
              <w:spacing w:after="0" w:line="240" w:lineRule="auto"/>
              <w:rPr>
                <w:rFonts w:ascii="Times New Roman" w:hAnsi="Times New Roman"/>
                <w:sz w:val="24"/>
                <w:szCs w:val="24"/>
                <w:highlight w:val="yellow"/>
              </w:rPr>
            </w:pPr>
          </w:p>
          <w:p w:rsidR="006E4E1F" w:rsidRPr="006E4E1F" w:rsidRDefault="006E4E1F" w:rsidP="006E4E1F">
            <w:pPr>
              <w:spacing w:after="0" w:line="240" w:lineRule="auto"/>
              <w:rPr>
                <w:rFonts w:ascii="Times New Roman" w:hAnsi="Times New Roman"/>
                <w:sz w:val="24"/>
                <w:szCs w:val="24"/>
              </w:rPr>
            </w:pPr>
          </w:p>
          <w:p w:rsidR="006E4E1F" w:rsidRPr="006E4E1F" w:rsidRDefault="006E4E1F" w:rsidP="006E4E1F">
            <w:pPr>
              <w:spacing w:after="0" w:line="240" w:lineRule="auto"/>
              <w:rPr>
                <w:rFonts w:ascii="Times New Roman" w:hAnsi="Times New Roman"/>
                <w:b/>
                <w:sz w:val="24"/>
                <w:szCs w:val="24"/>
              </w:rPr>
            </w:pPr>
          </w:p>
          <w:p w:rsidR="006E4E1F" w:rsidRPr="006E4E1F" w:rsidRDefault="006E4E1F" w:rsidP="006E4E1F">
            <w:pPr>
              <w:spacing w:after="0" w:line="240" w:lineRule="auto"/>
              <w:rPr>
                <w:rFonts w:ascii="Times New Roman" w:hAnsi="Times New Roman"/>
                <w:b/>
                <w:sz w:val="24"/>
                <w:szCs w:val="24"/>
              </w:rPr>
            </w:pPr>
          </w:p>
          <w:p w:rsidR="006E4E1F" w:rsidRPr="006E4E1F" w:rsidRDefault="006E4E1F" w:rsidP="006E4E1F">
            <w:pPr>
              <w:spacing w:after="0" w:line="240" w:lineRule="auto"/>
              <w:rPr>
                <w:rFonts w:ascii="Times New Roman" w:hAnsi="Times New Roman"/>
                <w:sz w:val="24"/>
                <w:szCs w:val="24"/>
              </w:rPr>
            </w:pPr>
            <w:r w:rsidRPr="006E4E1F">
              <w:rPr>
                <w:rFonts w:ascii="Times New Roman" w:hAnsi="Times New Roman"/>
                <w:sz w:val="24"/>
                <w:szCs w:val="24"/>
              </w:rPr>
              <w:t>_________________</w:t>
            </w:r>
            <w:r w:rsidRPr="006E4E1F">
              <w:rPr>
                <w:rFonts w:ascii="Times New Roman" w:hAnsi="Times New Roman"/>
                <w:b/>
                <w:sz w:val="24"/>
                <w:szCs w:val="24"/>
              </w:rPr>
              <w:t xml:space="preserve">/_________________/                              </w:t>
            </w:r>
          </w:p>
          <w:p w:rsidR="006E4E1F" w:rsidRPr="006E4E1F" w:rsidRDefault="006E4E1F" w:rsidP="006E4E1F">
            <w:pPr>
              <w:spacing w:after="0" w:line="240" w:lineRule="auto"/>
              <w:rPr>
                <w:rFonts w:ascii="Times New Roman" w:hAnsi="Times New Roman"/>
                <w:sz w:val="24"/>
                <w:szCs w:val="24"/>
              </w:rPr>
            </w:pPr>
            <w:r w:rsidRPr="00F22103">
              <w:rPr>
                <w:rFonts w:ascii="Times New Roman" w:hAnsi="Times New Roman"/>
                <w:sz w:val="24"/>
                <w:szCs w:val="24"/>
              </w:rPr>
              <w:t>М.П.</w:t>
            </w:r>
          </w:p>
          <w:p w:rsidR="006E4E1F" w:rsidRPr="006E4E1F" w:rsidRDefault="006E4E1F" w:rsidP="006E4E1F">
            <w:pPr>
              <w:spacing w:after="0" w:line="240" w:lineRule="auto"/>
              <w:rPr>
                <w:rFonts w:ascii="Times New Roman" w:hAnsi="Times New Roman"/>
                <w:sz w:val="24"/>
                <w:szCs w:val="24"/>
                <w:highlight w:val="yellow"/>
              </w:rPr>
            </w:pPr>
          </w:p>
        </w:tc>
      </w:tr>
    </w:tbl>
    <w:p w:rsidR="00624692" w:rsidRPr="006E4E1F" w:rsidRDefault="00624692" w:rsidP="006E4E1F">
      <w:pPr>
        <w:spacing w:after="0" w:line="240" w:lineRule="auto"/>
        <w:jc w:val="center"/>
        <w:rPr>
          <w:rFonts w:ascii="Times New Roman" w:hAnsi="Times New Roman"/>
          <w:b/>
          <w:bCs/>
          <w:spacing w:val="-2"/>
          <w:sz w:val="24"/>
          <w:szCs w:val="24"/>
        </w:rPr>
      </w:pPr>
    </w:p>
    <w:p w:rsidR="00395E7E" w:rsidRPr="006E4E1F" w:rsidRDefault="00395E7E" w:rsidP="006E4E1F">
      <w:pPr>
        <w:spacing w:after="0" w:line="240" w:lineRule="auto"/>
        <w:rPr>
          <w:rFonts w:ascii="Times New Roman" w:hAnsi="Times New Roman"/>
          <w:sz w:val="24"/>
          <w:szCs w:val="24"/>
        </w:rPr>
        <w:sectPr w:rsidR="00395E7E" w:rsidRPr="006E4E1F" w:rsidSect="006E4E1F">
          <w:headerReference w:type="default" r:id="rId18"/>
          <w:pgSz w:w="11906" w:h="16838"/>
          <w:pgMar w:top="824" w:right="850" w:bottom="1134" w:left="1701" w:header="426" w:footer="709" w:gutter="0"/>
          <w:cols w:space="720"/>
        </w:sectPr>
      </w:pPr>
    </w:p>
    <w:p w:rsidR="008B1324" w:rsidRPr="006E4E1F" w:rsidRDefault="008B1324" w:rsidP="006E4E1F">
      <w:pPr>
        <w:spacing w:after="0" w:line="240" w:lineRule="auto"/>
        <w:jc w:val="right"/>
        <w:rPr>
          <w:rFonts w:ascii="Times New Roman" w:hAnsi="Times New Roman"/>
          <w:sz w:val="24"/>
          <w:szCs w:val="24"/>
        </w:rPr>
      </w:pPr>
      <w:r w:rsidRPr="006E4E1F">
        <w:rPr>
          <w:rFonts w:ascii="Times New Roman" w:hAnsi="Times New Roman"/>
          <w:sz w:val="24"/>
          <w:szCs w:val="24"/>
        </w:rPr>
        <w:lastRenderedPageBreak/>
        <w:t>Приложение №1</w:t>
      </w:r>
    </w:p>
    <w:p w:rsidR="008B1324" w:rsidRPr="006E4E1F" w:rsidRDefault="008B1324" w:rsidP="006E4E1F">
      <w:pPr>
        <w:spacing w:after="0" w:line="240" w:lineRule="auto"/>
        <w:jc w:val="right"/>
        <w:rPr>
          <w:rFonts w:ascii="Times New Roman" w:hAnsi="Times New Roman"/>
          <w:sz w:val="24"/>
          <w:szCs w:val="24"/>
        </w:rPr>
      </w:pPr>
      <w:r w:rsidRPr="006E4E1F">
        <w:rPr>
          <w:rFonts w:ascii="Times New Roman" w:hAnsi="Times New Roman"/>
          <w:sz w:val="24"/>
          <w:szCs w:val="24"/>
        </w:rPr>
        <w:t>к государственному контракту</w:t>
      </w:r>
    </w:p>
    <w:p w:rsidR="008B1324" w:rsidRPr="006E4E1F" w:rsidRDefault="003B1346" w:rsidP="006E4E1F">
      <w:pPr>
        <w:spacing w:after="0" w:line="240" w:lineRule="auto"/>
        <w:jc w:val="right"/>
        <w:rPr>
          <w:rFonts w:ascii="Times New Roman" w:hAnsi="Times New Roman"/>
          <w:sz w:val="24"/>
          <w:szCs w:val="24"/>
        </w:rPr>
      </w:pPr>
      <w:r w:rsidRPr="006E4E1F">
        <w:rPr>
          <w:rFonts w:ascii="Times New Roman" w:hAnsi="Times New Roman"/>
          <w:sz w:val="24"/>
          <w:szCs w:val="24"/>
        </w:rPr>
        <w:t>от «___» ________  202</w:t>
      </w:r>
      <w:r w:rsidR="001C1774">
        <w:rPr>
          <w:rFonts w:ascii="Times New Roman" w:hAnsi="Times New Roman"/>
          <w:sz w:val="24"/>
          <w:szCs w:val="24"/>
        </w:rPr>
        <w:t>6</w:t>
      </w:r>
      <w:r w:rsidR="008B1324" w:rsidRPr="006E4E1F">
        <w:rPr>
          <w:rFonts w:ascii="Times New Roman" w:hAnsi="Times New Roman"/>
          <w:sz w:val="24"/>
          <w:szCs w:val="24"/>
        </w:rPr>
        <w:t xml:space="preserve"> г. </w:t>
      </w:r>
    </w:p>
    <w:p w:rsidR="008B1324" w:rsidRPr="006E4E1F" w:rsidRDefault="006E4E1F" w:rsidP="006E4E1F">
      <w:pPr>
        <w:spacing w:after="0" w:line="240" w:lineRule="auto"/>
        <w:jc w:val="right"/>
        <w:rPr>
          <w:rFonts w:ascii="Times New Roman" w:hAnsi="Times New Roman"/>
          <w:sz w:val="24"/>
          <w:szCs w:val="24"/>
        </w:rPr>
      </w:pPr>
      <w:r>
        <w:rPr>
          <w:rFonts w:ascii="Times New Roman" w:hAnsi="Times New Roman"/>
          <w:sz w:val="24"/>
          <w:szCs w:val="24"/>
        </w:rPr>
        <w:t>№___________</w:t>
      </w:r>
    </w:p>
    <w:p w:rsidR="00903323" w:rsidRPr="006E4E1F" w:rsidRDefault="00903323" w:rsidP="006E4E1F">
      <w:pPr>
        <w:widowControl w:val="0"/>
        <w:autoSpaceDE w:val="0"/>
        <w:autoSpaceDN w:val="0"/>
        <w:adjustRightInd w:val="0"/>
        <w:spacing w:after="0" w:line="240" w:lineRule="auto"/>
        <w:rPr>
          <w:rFonts w:ascii="Times New Roman" w:eastAsia="Times New Roman" w:hAnsi="Times New Roman"/>
          <w:b/>
          <w:sz w:val="24"/>
          <w:szCs w:val="24"/>
          <w:lang w:eastAsia="ru-RU"/>
        </w:rPr>
      </w:pPr>
    </w:p>
    <w:p w:rsidR="004C795B" w:rsidRDefault="004C795B" w:rsidP="006E4E1F">
      <w:pPr>
        <w:shd w:val="clear" w:color="auto" w:fill="FFFFFF"/>
        <w:spacing w:after="0" w:line="240" w:lineRule="auto"/>
        <w:jc w:val="center"/>
        <w:textAlignment w:val="baseline"/>
        <w:rPr>
          <w:rFonts w:ascii="Times New Roman" w:eastAsia="Times New Roman" w:hAnsi="Times New Roman"/>
          <w:bCs/>
          <w:color w:val="222222"/>
          <w:sz w:val="24"/>
          <w:szCs w:val="24"/>
          <w:lang w:eastAsia="ru-RU"/>
        </w:rPr>
      </w:pPr>
      <w:r w:rsidRPr="006E4E1F">
        <w:rPr>
          <w:rFonts w:ascii="Times New Roman" w:eastAsia="Times New Roman" w:hAnsi="Times New Roman"/>
          <w:bCs/>
          <w:color w:val="222222"/>
          <w:sz w:val="24"/>
          <w:szCs w:val="24"/>
          <w:lang w:eastAsia="ru-RU"/>
        </w:rPr>
        <w:t>Техническое задание</w:t>
      </w:r>
    </w:p>
    <w:p w:rsidR="006E4E1F" w:rsidRPr="006E4E1F" w:rsidRDefault="006E4E1F" w:rsidP="006E4E1F">
      <w:pPr>
        <w:shd w:val="clear" w:color="auto" w:fill="FFFFFF"/>
        <w:spacing w:after="0" w:line="240" w:lineRule="auto"/>
        <w:jc w:val="center"/>
        <w:textAlignment w:val="baseline"/>
        <w:rPr>
          <w:rFonts w:ascii="Times New Roman" w:eastAsia="Times New Roman" w:hAnsi="Times New Roman"/>
          <w:bCs/>
          <w:color w:val="222222"/>
          <w:sz w:val="24"/>
          <w:szCs w:val="24"/>
          <w:lang w:eastAsia="ru-RU"/>
        </w:rPr>
      </w:pPr>
    </w:p>
    <w:p w:rsidR="006E4E1F" w:rsidRDefault="004C795B" w:rsidP="00064A3C">
      <w:pPr>
        <w:autoSpaceDE w:val="0"/>
        <w:autoSpaceDN w:val="0"/>
        <w:adjustRightInd w:val="0"/>
        <w:spacing w:after="0" w:line="240" w:lineRule="auto"/>
        <w:ind w:firstLine="709"/>
        <w:contextualSpacing/>
        <w:jc w:val="center"/>
        <w:rPr>
          <w:rFonts w:ascii="Times New Roman" w:eastAsia="Times New Roman" w:hAnsi="Times New Roman"/>
          <w:sz w:val="24"/>
          <w:szCs w:val="24"/>
          <w:lang w:eastAsia="ru-RU"/>
        </w:rPr>
      </w:pPr>
      <w:r w:rsidRPr="006E4E1F">
        <w:rPr>
          <w:rFonts w:ascii="Times New Roman" w:eastAsia="Times New Roman" w:hAnsi="Times New Roman"/>
          <w:sz w:val="24"/>
          <w:szCs w:val="24"/>
          <w:lang w:eastAsia="ru-RU"/>
        </w:rPr>
        <w:t>на оказание услуг по ремонту автомобиля</w:t>
      </w:r>
      <w:r w:rsidR="001F2056">
        <w:rPr>
          <w:rFonts w:ascii="Times New Roman" w:eastAsia="Times New Roman" w:hAnsi="Times New Roman"/>
          <w:sz w:val="24"/>
          <w:szCs w:val="24"/>
          <w:lang w:eastAsia="ru-RU"/>
        </w:rPr>
        <w:t xml:space="preserve"> и </w:t>
      </w:r>
      <w:r w:rsidR="003D200C">
        <w:rPr>
          <w:rFonts w:ascii="Times New Roman" w:hAnsi="Times New Roman"/>
          <w:bCs/>
          <w:sz w:val="24"/>
          <w:szCs w:val="24"/>
        </w:rPr>
        <w:t xml:space="preserve">диагностике </w:t>
      </w:r>
      <w:r w:rsidR="00633109">
        <w:rPr>
          <w:rFonts w:ascii="Times New Roman" w:eastAsia="Times New Roman" w:hAnsi="Times New Roman"/>
          <w:sz w:val="24"/>
          <w:szCs w:val="24"/>
          <w:lang w:eastAsia="ru-RU"/>
        </w:rPr>
        <w:t xml:space="preserve">для </w:t>
      </w:r>
      <w:r w:rsidR="001F2056">
        <w:rPr>
          <w:rFonts w:ascii="Times New Roman" w:eastAsia="Times New Roman" w:hAnsi="Times New Roman"/>
          <w:sz w:val="24"/>
          <w:szCs w:val="24"/>
          <w:lang w:eastAsia="ru-RU"/>
        </w:rPr>
        <w:t>автотранспорта</w:t>
      </w:r>
      <w:r w:rsidR="00633109">
        <w:rPr>
          <w:rFonts w:ascii="Times New Roman" w:eastAsia="Times New Roman" w:hAnsi="Times New Roman"/>
          <w:sz w:val="24"/>
          <w:szCs w:val="24"/>
          <w:lang w:eastAsia="ru-RU"/>
        </w:rPr>
        <w:t xml:space="preserve"> </w:t>
      </w:r>
      <w:r w:rsidRPr="006E4E1F">
        <w:rPr>
          <w:rFonts w:ascii="Times New Roman" w:eastAsia="Times New Roman" w:hAnsi="Times New Roman"/>
          <w:sz w:val="24"/>
          <w:szCs w:val="24"/>
          <w:lang w:eastAsia="ru-RU"/>
        </w:rPr>
        <w:t>ФКУ ИК-1 ОФСИН России по Республике Алтай</w:t>
      </w:r>
    </w:p>
    <w:p w:rsidR="00064A3C" w:rsidRPr="00064A3C" w:rsidRDefault="00064A3C" w:rsidP="00064A3C">
      <w:pPr>
        <w:autoSpaceDE w:val="0"/>
        <w:autoSpaceDN w:val="0"/>
        <w:adjustRightInd w:val="0"/>
        <w:spacing w:after="0" w:line="240" w:lineRule="auto"/>
        <w:ind w:firstLine="709"/>
        <w:contextualSpacing/>
        <w:jc w:val="center"/>
        <w:rPr>
          <w:rFonts w:ascii="Times New Roman" w:eastAsia="Times New Roman" w:hAnsi="Times New Roman"/>
          <w:sz w:val="24"/>
          <w:szCs w:val="24"/>
          <w:lang w:eastAsia="ru-RU"/>
        </w:rPr>
      </w:pPr>
    </w:p>
    <w:p w:rsidR="00903323" w:rsidRPr="006E4E1F" w:rsidRDefault="00903323" w:rsidP="006E4E1F">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6E4E1F">
        <w:rPr>
          <w:rFonts w:ascii="Times New Roman" w:eastAsia="Times New Roman" w:hAnsi="Times New Roman"/>
          <w:b/>
          <w:sz w:val="24"/>
          <w:szCs w:val="24"/>
          <w:lang w:eastAsia="ru-RU"/>
        </w:rPr>
        <w:t>1. Наименование объекта закупки:</w:t>
      </w:r>
      <w:r w:rsidRPr="006E4E1F">
        <w:rPr>
          <w:rFonts w:ascii="Times New Roman" w:eastAsia="Times New Roman" w:hAnsi="Times New Roman"/>
          <w:sz w:val="24"/>
          <w:szCs w:val="24"/>
          <w:lang w:eastAsia="ru-RU"/>
        </w:rPr>
        <w:t xml:space="preserve"> </w:t>
      </w:r>
      <w:r w:rsidR="00422901" w:rsidRPr="006E4E1F">
        <w:rPr>
          <w:rFonts w:ascii="Times New Roman" w:eastAsia="Times New Roman" w:hAnsi="Times New Roman"/>
          <w:sz w:val="24"/>
          <w:szCs w:val="24"/>
          <w:lang w:eastAsia="ru-RU"/>
        </w:rPr>
        <w:t xml:space="preserve">по </w:t>
      </w:r>
      <w:r w:rsidR="001F2056">
        <w:rPr>
          <w:rFonts w:ascii="Times New Roman" w:eastAsia="Times New Roman" w:hAnsi="Times New Roman"/>
          <w:sz w:val="24"/>
          <w:szCs w:val="24"/>
          <w:lang w:eastAsia="ru-RU"/>
        </w:rPr>
        <w:t xml:space="preserve">оказанию </w:t>
      </w:r>
      <w:r w:rsidR="00C42E4E" w:rsidRPr="006E4E1F">
        <w:rPr>
          <w:rFonts w:ascii="Times New Roman" w:hAnsi="Times New Roman"/>
          <w:bCs/>
          <w:sz w:val="24"/>
          <w:szCs w:val="24"/>
        </w:rPr>
        <w:t xml:space="preserve">услуг </w:t>
      </w:r>
      <w:r w:rsidR="00C42E4E">
        <w:rPr>
          <w:rFonts w:ascii="Times New Roman" w:hAnsi="Times New Roman"/>
          <w:bCs/>
          <w:sz w:val="24"/>
          <w:szCs w:val="24"/>
        </w:rPr>
        <w:t xml:space="preserve">по ремонту </w:t>
      </w:r>
      <w:r w:rsidR="001C1774">
        <w:rPr>
          <w:rFonts w:ascii="Times New Roman" w:hAnsi="Times New Roman"/>
          <w:bCs/>
          <w:sz w:val="24"/>
          <w:szCs w:val="24"/>
        </w:rPr>
        <w:t>ГБЦ</w:t>
      </w:r>
      <w:r w:rsidR="002E7CCC">
        <w:rPr>
          <w:rFonts w:ascii="Times New Roman" w:hAnsi="Times New Roman"/>
          <w:bCs/>
          <w:sz w:val="24"/>
          <w:szCs w:val="24"/>
        </w:rPr>
        <w:t xml:space="preserve"> (головка блока цилиндров)</w:t>
      </w:r>
      <w:r w:rsidR="001C1774">
        <w:rPr>
          <w:rFonts w:ascii="Times New Roman" w:hAnsi="Times New Roman"/>
          <w:bCs/>
          <w:sz w:val="24"/>
          <w:szCs w:val="24"/>
        </w:rPr>
        <w:t xml:space="preserve"> КАМАЗ </w:t>
      </w:r>
      <w:proofErr w:type="spellStart"/>
      <w:r w:rsidR="001C1774">
        <w:rPr>
          <w:rFonts w:ascii="Times New Roman" w:hAnsi="Times New Roman"/>
          <w:bCs/>
          <w:sz w:val="24"/>
          <w:szCs w:val="24"/>
        </w:rPr>
        <w:t>г.р.з</w:t>
      </w:r>
      <w:proofErr w:type="gramStart"/>
      <w:r w:rsidR="001C1774">
        <w:rPr>
          <w:rFonts w:ascii="Times New Roman" w:hAnsi="Times New Roman"/>
          <w:bCs/>
          <w:sz w:val="24"/>
          <w:szCs w:val="24"/>
        </w:rPr>
        <w:t>.О</w:t>
      </w:r>
      <w:proofErr w:type="spellEnd"/>
      <w:proofErr w:type="gramEnd"/>
      <w:r w:rsidR="001C1774">
        <w:rPr>
          <w:rFonts w:ascii="Times New Roman" w:hAnsi="Times New Roman"/>
          <w:bCs/>
          <w:sz w:val="24"/>
          <w:szCs w:val="24"/>
        </w:rPr>
        <w:t xml:space="preserve"> 009 ВВ 04</w:t>
      </w:r>
      <w:r w:rsidR="00C42E4E" w:rsidRPr="006E4E1F">
        <w:rPr>
          <w:rFonts w:ascii="Times New Roman" w:hAnsi="Times New Roman"/>
          <w:bCs/>
          <w:sz w:val="24"/>
          <w:szCs w:val="24"/>
        </w:rPr>
        <w:t xml:space="preserve"> </w:t>
      </w:r>
      <w:r w:rsidRPr="006E4E1F">
        <w:rPr>
          <w:rFonts w:ascii="Times New Roman" w:eastAsia="Times New Roman" w:hAnsi="Times New Roman"/>
          <w:sz w:val="24"/>
          <w:szCs w:val="24"/>
          <w:lang w:eastAsia="ru-RU"/>
        </w:rPr>
        <w:t>с использованием запасных частей</w:t>
      </w:r>
      <w:r w:rsidR="001F2056">
        <w:rPr>
          <w:rFonts w:ascii="Times New Roman" w:eastAsia="Times New Roman" w:hAnsi="Times New Roman"/>
          <w:sz w:val="24"/>
          <w:szCs w:val="24"/>
          <w:lang w:eastAsia="ru-RU"/>
        </w:rPr>
        <w:t xml:space="preserve"> и расходных материалов</w:t>
      </w:r>
      <w:r w:rsidRPr="006E4E1F">
        <w:rPr>
          <w:rFonts w:ascii="Times New Roman" w:eastAsia="Times New Roman" w:hAnsi="Times New Roman"/>
          <w:sz w:val="24"/>
          <w:szCs w:val="24"/>
          <w:lang w:eastAsia="ru-RU"/>
        </w:rPr>
        <w:t xml:space="preserve"> исполнителя. </w:t>
      </w:r>
    </w:p>
    <w:p w:rsidR="00903323" w:rsidRPr="006E4E1F" w:rsidRDefault="00903323" w:rsidP="006E4E1F">
      <w:pPr>
        <w:spacing w:after="0" w:line="240" w:lineRule="auto"/>
        <w:ind w:firstLine="709"/>
        <w:jc w:val="both"/>
        <w:rPr>
          <w:rFonts w:ascii="Times New Roman" w:hAnsi="Times New Roman"/>
          <w:b/>
          <w:sz w:val="24"/>
          <w:szCs w:val="24"/>
        </w:rPr>
      </w:pPr>
      <w:r w:rsidRPr="006E4E1F">
        <w:rPr>
          <w:rFonts w:ascii="Times New Roman" w:hAnsi="Times New Roman"/>
          <w:b/>
          <w:sz w:val="24"/>
          <w:szCs w:val="24"/>
        </w:rPr>
        <w:t>2. Описание объекта закупки. Требования к выполнению работ:</w:t>
      </w:r>
    </w:p>
    <w:p w:rsidR="00903323" w:rsidRPr="006E4E1F" w:rsidRDefault="00903323" w:rsidP="006E4E1F">
      <w:pPr>
        <w:spacing w:after="0" w:line="240" w:lineRule="auto"/>
        <w:ind w:firstLine="709"/>
        <w:rPr>
          <w:rFonts w:ascii="Times New Roman" w:hAnsi="Times New Roman"/>
          <w:b/>
          <w:sz w:val="24"/>
          <w:szCs w:val="24"/>
        </w:rPr>
      </w:pPr>
      <w:r w:rsidRPr="006E4E1F">
        <w:rPr>
          <w:rFonts w:ascii="Times New Roman" w:hAnsi="Times New Roman"/>
          <w:b/>
          <w:sz w:val="24"/>
          <w:szCs w:val="24"/>
        </w:rPr>
        <w:t>2.1.Требования к техническому обслуживанию и ремонту:</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Ремонт и техническое обслуживание автотранспорта должно включать в себя:</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выполнение регламентного (в соответствии с требованиями завода-изготовителя) комплекса мероприятий, направленных на поддержание транспортных средств в исправном состоянии и соответствующем внешнем виде, а также на выявление и устранение возможных скрытых неисправностей;</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комплекс операций по восстановлению исправного или работоспособного состояния, ресурса и обеспечения безопасности работы транспортных средств и их составных частей;</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проведение слесарных  и диагностических работ по установке дополнительного оборудования;</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оказываемые услуги должны охватывать полный производственный цикл по техническому обслуживанию и (или) ремонту автомобилей с использованием запасных частей поставщика;</w:t>
      </w:r>
    </w:p>
    <w:p w:rsidR="00903323" w:rsidRPr="006E4E1F" w:rsidRDefault="00903323" w:rsidP="006E4E1F">
      <w:pPr>
        <w:spacing w:after="0" w:line="240" w:lineRule="auto"/>
        <w:ind w:firstLine="709"/>
        <w:rPr>
          <w:rFonts w:ascii="Times New Roman" w:hAnsi="Times New Roman"/>
          <w:b/>
          <w:sz w:val="24"/>
          <w:szCs w:val="24"/>
        </w:rPr>
      </w:pPr>
      <w:r w:rsidRPr="006E4E1F">
        <w:rPr>
          <w:rFonts w:ascii="Times New Roman" w:hAnsi="Times New Roman"/>
          <w:b/>
          <w:sz w:val="24"/>
          <w:szCs w:val="24"/>
        </w:rPr>
        <w:t xml:space="preserve">2.2. Требования к услугам и станции технического обслуживания автомобилей:              </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Станция технического обслуживания автомобилей (далее СТОА) должна:</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xml:space="preserve">- осуществлять все виды работ по техническому обслуживанию автомобилей, а также </w:t>
      </w:r>
      <w:r w:rsidR="001F2056">
        <w:rPr>
          <w:rFonts w:ascii="Times New Roman" w:hAnsi="Times New Roman"/>
          <w:sz w:val="24"/>
          <w:szCs w:val="24"/>
        </w:rPr>
        <w:t xml:space="preserve">услуги </w:t>
      </w:r>
      <w:r w:rsidR="00C42E4E" w:rsidRPr="006E4E1F">
        <w:rPr>
          <w:rFonts w:ascii="Times New Roman" w:hAnsi="Times New Roman"/>
          <w:bCs/>
          <w:sz w:val="24"/>
          <w:szCs w:val="24"/>
        </w:rPr>
        <w:t xml:space="preserve">услуг </w:t>
      </w:r>
      <w:r w:rsidR="00C42E4E">
        <w:rPr>
          <w:rFonts w:ascii="Times New Roman" w:hAnsi="Times New Roman"/>
          <w:bCs/>
          <w:sz w:val="24"/>
          <w:szCs w:val="24"/>
        </w:rPr>
        <w:t xml:space="preserve">по диагностике и ремонту </w:t>
      </w:r>
      <w:proofErr w:type="gramStart"/>
      <w:r w:rsidR="001F2056">
        <w:rPr>
          <w:rFonts w:ascii="Times New Roman" w:hAnsi="Times New Roman"/>
          <w:sz w:val="24"/>
          <w:szCs w:val="24"/>
        </w:rPr>
        <w:t xml:space="preserve">( </w:t>
      </w:r>
      <w:proofErr w:type="gramEnd"/>
      <w:r w:rsidR="001F2056">
        <w:rPr>
          <w:rFonts w:ascii="Times New Roman" w:hAnsi="Times New Roman"/>
          <w:sz w:val="24"/>
          <w:szCs w:val="24"/>
        </w:rPr>
        <w:t>расходных материалов)</w:t>
      </w:r>
      <w:r w:rsidRPr="006E4E1F">
        <w:rPr>
          <w:rFonts w:ascii="Times New Roman" w:hAnsi="Times New Roman"/>
          <w:sz w:val="24"/>
          <w:szCs w:val="24"/>
        </w:rPr>
        <w:t xml:space="preserve"> для автомобилей Заказчика;</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выполнять ремонт и техническое обслуживание автомашин в строгом соответствии с трудоёмкостью, установленной заводами-изготовителями;</w:t>
      </w:r>
    </w:p>
    <w:p w:rsidR="00903323" w:rsidRPr="006E4E1F" w:rsidRDefault="00903323" w:rsidP="006E4E1F">
      <w:pPr>
        <w:tabs>
          <w:tab w:val="left" w:pos="7770"/>
        </w:tabs>
        <w:spacing w:after="0" w:line="240" w:lineRule="auto"/>
        <w:ind w:firstLine="709"/>
        <w:jc w:val="both"/>
        <w:rPr>
          <w:rFonts w:ascii="Times New Roman" w:hAnsi="Times New Roman"/>
          <w:sz w:val="24"/>
          <w:szCs w:val="24"/>
        </w:rPr>
      </w:pPr>
      <w:r w:rsidRPr="006E4E1F">
        <w:rPr>
          <w:rFonts w:ascii="Times New Roman" w:hAnsi="Times New Roman"/>
          <w:sz w:val="24"/>
          <w:szCs w:val="24"/>
        </w:rPr>
        <w:t>- иметь систему выходного контроля качества оказания услуг;</w:t>
      </w:r>
      <w:r w:rsidRPr="006E4E1F">
        <w:rPr>
          <w:rFonts w:ascii="Times New Roman" w:hAnsi="Times New Roman"/>
          <w:sz w:val="24"/>
          <w:szCs w:val="24"/>
        </w:rPr>
        <w:tab/>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иметь необходимый запас (на весь модельный ряд на складе Исполнителя) оригинальных запасных частей для проведения технического обслуживания и ремонта автомобилей;</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иметь возможность доставки отсутствующих запасных частей на склад в сроки, не превышающие 1</w:t>
      </w:r>
      <w:r w:rsidR="005520B5" w:rsidRPr="006E4E1F">
        <w:rPr>
          <w:rFonts w:ascii="Times New Roman" w:hAnsi="Times New Roman"/>
          <w:sz w:val="24"/>
          <w:szCs w:val="24"/>
        </w:rPr>
        <w:t>0</w:t>
      </w:r>
      <w:r w:rsidRPr="006E4E1F">
        <w:rPr>
          <w:rFonts w:ascii="Times New Roman" w:hAnsi="Times New Roman"/>
          <w:sz w:val="24"/>
          <w:szCs w:val="24"/>
        </w:rPr>
        <w:t xml:space="preserve"> дней;</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предоставлять возможность присутствия представителя Заказчика при проведении работ;</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обеспечивать приём автомобилей в ремонт;</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обслуживание автомобилей заказчика вне очереди;</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иметь возможность технического обслуживания семь дней в неделю (включая праздники и выходные дни);</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предоставить персонального менеджера;</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обеспечить приём автомобиля без предварительной записи, в день обращения;</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принимать на себя обязательства по утилизации отходов от ремонта автомобилей заказчика;</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lastRenderedPageBreak/>
        <w:t>- обеспечить мойку автомобиля перед и после проведения работ;</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располагать на СТОА огороженной, охраняемой стоянкой для автомашин;</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 иметь возможность приёма заявок на техническое обслуживание</w:t>
      </w:r>
      <w:r w:rsidR="001F2056">
        <w:rPr>
          <w:rFonts w:ascii="Times New Roman" w:hAnsi="Times New Roman"/>
          <w:sz w:val="24"/>
          <w:szCs w:val="24"/>
        </w:rPr>
        <w:t xml:space="preserve"> </w:t>
      </w:r>
      <w:r w:rsidR="00C42E4E" w:rsidRPr="006E4E1F">
        <w:rPr>
          <w:rFonts w:ascii="Times New Roman" w:hAnsi="Times New Roman"/>
          <w:bCs/>
          <w:sz w:val="24"/>
          <w:szCs w:val="24"/>
        </w:rPr>
        <w:t>услуг</w:t>
      </w:r>
      <w:r w:rsidR="00C42E4E">
        <w:rPr>
          <w:rFonts w:ascii="Times New Roman" w:hAnsi="Times New Roman"/>
          <w:bCs/>
          <w:sz w:val="24"/>
          <w:szCs w:val="24"/>
        </w:rPr>
        <w:t>и</w:t>
      </w:r>
      <w:r w:rsidR="00C42E4E" w:rsidRPr="006E4E1F">
        <w:rPr>
          <w:rFonts w:ascii="Times New Roman" w:hAnsi="Times New Roman"/>
          <w:bCs/>
          <w:sz w:val="24"/>
          <w:szCs w:val="24"/>
        </w:rPr>
        <w:t xml:space="preserve"> </w:t>
      </w:r>
      <w:r w:rsidR="00C42E4E">
        <w:rPr>
          <w:rFonts w:ascii="Times New Roman" w:hAnsi="Times New Roman"/>
          <w:bCs/>
          <w:sz w:val="24"/>
          <w:szCs w:val="24"/>
        </w:rPr>
        <w:t xml:space="preserve">по диагностике и ремонту </w:t>
      </w:r>
      <w:r w:rsidRPr="006E4E1F">
        <w:rPr>
          <w:rFonts w:ascii="Times New Roman" w:hAnsi="Times New Roman"/>
          <w:sz w:val="24"/>
          <w:szCs w:val="24"/>
        </w:rPr>
        <w:t>автомобилей заказчика в письменной или устной форме по телефону.</w:t>
      </w:r>
    </w:p>
    <w:p w:rsidR="00903323" w:rsidRPr="006E4E1F" w:rsidRDefault="00903323" w:rsidP="006E4E1F">
      <w:pPr>
        <w:spacing w:after="0" w:line="240" w:lineRule="auto"/>
        <w:ind w:firstLine="709"/>
        <w:rPr>
          <w:rFonts w:ascii="Times New Roman" w:hAnsi="Times New Roman"/>
          <w:b/>
          <w:sz w:val="24"/>
          <w:szCs w:val="24"/>
        </w:rPr>
      </w:pPr>
      <w:r w:rsidRPr="006E4E1F">
        <w:rPr>
          <w:rFonts w:ascii="Times New Roman" w:hAnsi="Times New Roman"/>
          <w:b/>
          <w:sz w:val="24"/>
          <w:szCs w:val="24"/>
        </w:rPr>
        <w:t>2.3. Сроки оказания услуг:</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Не должны превышать со дня приёмки Исполнителем транспортного средства на СТОА:</w:t>
      </w:r>
    </w:p>
    <w:p w:rsidR="00903323" w:rsidRPr="006E4E1F" w:rsidRDefault="00903323" w:rsidP="006E4E1F">
      <w:pPr>
        <w:spacing w:after="0" w:line="240" w:lineRule="auto"/>
        <w:ind w:firstLine="709"/>
        <w:rPr>
          <w:rFonts w:ascii="Times New Roman" w:hAnsi="Times New Roman"/>
          <w:sz w:val="24"/>
          <w:szCs w:val="24"/>
        </w:rPr>
      </w:pPr>
      <w:r w:rsidRPr="006E4E1F">
        <w:rPr>
          <w:rFonts w:ascii="Times New Roman" w:hAnsi="Times New Roman"/>
          <w:sz w:val="24"/>
          <w:szCs w:val="24"/>
        </w:rPr>
        <w:t xml:space="preserve">-  по текущему обслуживанию и ремонту транспортных средств с использованием запасных частей поставщика </w:t>
      </w:r>
      <w:r w:rsidR="001F3C85" w:rsidRPr="006E4E1F">
        <w:rPr>
          <w:rFonts w:ascii="Times New Roman" w:hAnsi="Times New Roman"/>
          <w:sz w:val="24"/>
          <w:szCs w:val="24"/>
        </w:rPr>
        <w:t>5</w:t>
      </w:r>
      <w:r w:rsidRPr="006E4E1F">
        <w:rPr>
          <w:rFonts w:ascii="Times New Roman" w:hAnsi="Times New Roman"/>
          <w:sz w:val="24"/>
          <w:szCs w:val="24"/>
        </w:rPr>
        <w:t xml:space="preserve"> рабочих дней;</w:t>
      </w:r>
    </w:p>
    <w:p w:rsidR="00903323" w:rsidRPr="006E4E1F" w:rsidRDefault="00903323" w:rsidP="006E4E1F">
      <w:pPr>
        <w:spacing w:after="0" w:line="240" w:lineRule="auto"/>
        <w:ind w:firstLine="709"/>
        <w:rPr>
          <w:rFonts w:ascii="Times New Roman" w:hAnsi="Times New Roman"/>
          <w:b/>
          <w:sz w:val="24"/>
          <w:szCs w:val="24"/>
        </w:rPr>
      </w:pPr>
      <w:r w:rsidRPr="006E4E1F">
        <w:rPr>
          <w:rFonts w:ascii="Times New Roman" w:hAnsi="Times New Roman"/>
          <w:b/>
          <w:sz w:val="24"/>
          <w:szCs w:val="24"/>
        </w:rPr>
        <w:t>2.4. Требования к месту оказания услуг:</w:t>
      </w:r>
    </w:p>
    <w:p w:rsidR="006E4E1F" w:rsidRPr="00B81AA0" w:rsidRDefault="00903323" w:rsidP="00B81AA0">
      <w:pPr>
        <w:spacing w:after="0" w:line="240" w:lineRule="auto"/>
        <w:ind w:firstLine="709"/>
        <w:jc w:val="both"/>
        <w:rPr>
          <w:rFonts w:ascii="Times New Roman" w:hAnsi="Times New Roman"/>
          <w:b/>
          <w:sz w:val="24"/>
          <w:szCs w:val="24"/>
        </w:rPr>
      </w:pPr>
      <w:r w:rsidRPr="006E4E1F">
        <w:rPr>
          <w:rFonts w:ascii="Times New Roman" w:hAnsi="Times New Roman"/>
          <w:sz w:val="24"/>
          <w:szCs w:val="24"/>
        </w:rPr>
        <w:t xml:space="preserve">Местоположение станции технического обслуживания автомобилей: не более </w:t>
      </w:r>
      <w:r w:rsidR="009F55E5">
        <w:rPr>
          <w:rFonts w:ascii="Times New Roman" w:hAnsi="Times New Roman"/>
          <w:sz w:val="24"/>
          <w:szCs w:val="24"/>
        </w:rPr>
        <w:t>5 км</w:t>
      </w:r>
      <w:r w:rsidRPr="006E4E1F">
        <w:rPr>
          <w:rFonts w:ascii="Times New Roman" w:hAnsi="Times New Roman"/>
          <w:sz w:val="24"/>
          <w:szCs w:val="24"/>
        </w:rPr>
        <w:t xml:space="preserve"> </w:t>
      </w:r>
      <w:r w:rsidR="009F55E5">
        <w:rPr>
          <w:rFonts w:ascii="Times New Roman" w:hAnsi="Times New Roman"/>
          <w:sz w:val="24"/>
          <w:szCs w:val="24"/>
        </w:rPr>
        <w:t>от места дислокации зак</w:t>
      </w:r>
      <w:r w:rsidRPr="006E4E1F">
        <w:rPr>
          <w:rFonts w:ascii="Times New Roman" w:hAnsi="Times New Roman"/>
          <w:sz w:val="24"/>
          <w:szCs w:val="24"/>
        </w:rPr>
        <w:t>азчика.</w:t>
      </w:r>
    </w:p>
    <w:p w:rsidR="00903323" w:rsidRPr="006E4E1F" w:rsidRDefault="00A0337E" w:rsidP="006E4E1F">
      <w:pPr>
        <w:spacing w:after="0" w:line="240" w:lineRule="auto"/>
        <w:ind w:firstLine="709"/>
        <w:rPr>
          <w:rFonts w:ascii="Times New Roman" w:hAnsi="Times New Roman"/>
          <w:b/>
          <w:sz w:val="24"/>
          <w:szCs w:val="24"/>
        </w:rPr>
      </w:pPr>
      <w:r w:rsidRPr="006E4E1F">
        <w:rPr>
          <w:rFonts w:ascii="Times New Roman" w:hAnsi="Times New Roman"/>
          <w:b/>
          <w:iCs/>
          <w:sz w:val="24"/>
          <w:szCs w:val="24"/>
        </w:rPr>
        <w:t xml:space="preserve"> </w:t>
      </w:r>
      <w:r w:rsidR="00903323" w:rsidRPr="006E4E1F">
        <w:rPr>
          <w:rFonts w:ascii="Times New Roman" w:hAnsi="Times New Roman"/>
          <w:b/>
          <w:iCs/>
          <w:sz w:val="24"/>
          <w:szCs w:val="24"/>
        </w:rPr>
        <w:t xml:space="preserve">3. </w:t>
      </w:r>
      <w:r w:rsidR="00903323" w:rsidRPr="006E4E1F">
        <w:rPr>
          <w:rFonts w:ascii="Times New Roman" w:hAnsi="Times New Roman"/>
          <w:b/>
          <w:sz w:val="24"/>
          <w:szCs w:val="24"/>
        </w:rPr>
        <w:t>Требования к объёму предоставления гарантий качества услуг:</w:t>
      </w:r>
    </w:p>
    <w:p w:rsidR="00903323" w:rsidRPr="006E4E1F" w:rsidRDefault="00903323" w:rsidP="006E4E1F">
      <w:pPr>
        <w:autoSpaceDE w:val="0"/>
        <w:autoSpaceDN w:val="0"/>
        <w:adjustRightInd w:val="0"/>
        <w:spacing w:after="0" w:line="240" w:lineRule="auto"/>
        <w:ind w:firstLine="709"/>
        <w:jc w:val="both"/>
        <w:rPr>
          <w:rFonts w:ascii="Times New Roman" w:hAnsi="Times New Roman"/>
          <w:b/>
          <w:sz w:val="24"/>
          <w:szCs w:val="24"/>
        </w:rPr>
      </w:pPr>
      <w:r w:rsidRPr="006E4E1F">
        <w:rPr>
          <w:rFonts w:ascii="Times New Roman" w:hAnsi="Times New Roman"/>
          <w:sz w:val="24"/>
          <w:szCs w:val="24"/>
        </w:rPr>
        <w:t xml:space="preserve">Гарантия на </w:t>
      </w:r>
      <w:r w:rsidR="00436B4A">
        <w:rPr>
          <w:rFonts w:ascii="Times New Roman" w:hAnsi="Times New Roman"/>
          <w:sz w:val="24"/>
          <w:szCs w:val="24"/>
        </w:rPr>
        <w:t>шиномонтажные</w:t>
      </w:r>
      <w:r w:rsidRPr="006E4E1F">
        <w:rPr>
          <w:rFonts w:ascii="Times New Roman" w:hAnsi="Times New Roman"/>
          <w:sz w:val="24"/>
          <w:szCs w:val="24"/>
        </w:rPr>
        <w:t xml:space="preserve"> работы: не менее 12 месяцев.</w:t>
      </w:r>
    </w:p>
    <w:p w:rsidR="00903323" w:rsidRPr="006E4E1F" w:rsidRDefault="00903323" w:rsidP="006E4E1F">
      <w:pPr>
        <w:spacing w:after="0" w:line="240" w:lineRule="auto"/>
        <w:ind w:firstLine="709"/>
        <w:jc w:val="both"/>
        <w:rPr>
          <w:rFonts w:ascii="Times New Roman" w:hAnsi="Times New Roman"/>
          <w:sz w:val="24"/>
          <w:szCs w:val="24"/>
        </w:rPr>
      </w:pPr>
      <w:r w:rsidRPr="006E4E1F">
        <w:rPr>
          <w:rFonts w:ascii="Times New Roman" w:hAnsi="Times New Roman"/>
          <w:sz w:val="24"/>
          <w:szCs w:val="24"/>
        </w:rPr>
        <w:t>Гарантия на выполненные работы по обслуживанию</w:t>
      </w:r>
      <w:r w:rsidR="00C82887">
        <w:rPr>
          <w:rFonts w:ascii="Times New Roman" w:hAnsi="Times New Roman"/>
          <w:sz w:val="24"/>
          <w:szCs w:val="24"/>
        </w:rPr>
        <w:t xml:space="preserve"> </w:t>
      </w:r>
      <w:r w:rsidR="00C42E4E" w:rsidRPr="006E4E1F">
        <w:rPr>
          <w:rFonts w:ascii="Times New Roman" w:hAnsi="Times New Roman"/>
          <w:bCs/>
          <w:sz w:val="24"/>
          <w:szCs w:val="24"/>
        </w:rPr>
        <w:t xml:space="preserve">услуг </w:t>
      </w:r>
      <w:r w:rsidR="00C42E4E">
        <w:rPr>
          <w:rFonts w:ascii="Times New Roman" w:hAnsi="Times New Roman"/>
          <w:bCs/>
          <w:sz w:val="24"/>
          <w:szCs w:val="24"/>
        </w:rPr>
        <w:t>по диагностике и ремонту</w:t>
      </w:r>
      <w:r w:rsidR="00C42E4E">
        <w:rPr>
          <w:rFonts w:ascii="Times New Roman" w:hAnsi="Times New Roman"/>
          <w:sz w:val="24"/>
          <w:szCs w:val="24"/>
        </w:rPr>
        <w:t xml:space="preserve"> </w:t>
      </w:r>
      <w:r w:rsidRPr="006E4E1F">
        <w:rPr>
          <w:rFonts w:ascii="Times New Roman" w:hAnsi="Times New Roman"/>
          <w:sz w:val="24"/>
          <w:szCs w:val="24"/>
        </w:rPr>
        <w:t>транспортных сре</w:t>
      </w:r>
      <w:proofErr w:type="gramStart"/>
      <w:r w:rsidRPr="006E4E1F">
        <w:rPr>
          <w:rFonts w:ascii="Times New Roman" w:hAnsi="Times New Roman"/>
          <w:sz w:val="24"/>
          <w:szCs w:val="24"/>
        </w:rPr>
        <w:t>дств в с</w:t>
      </w:r>
      <w:proofErr w:type="gramEnd"/>
      <w:r w:rsidRPr="006E4E1F">
        <w:rPr>
          <w:rFonts w:ascii="Times New Roman" w:hAnsi="Times New Roman"/>
          <w:sz w:val="24"/>
          <w:szCs w:val="24"/>
        </w:rPr>
        <w:t>оответствии с программой обязательного сервисного обслуживания – до очередного технического обслуживания. Срок устранения недостатков или замены запчастей, в пределах гарантийного срока, составляет 30 дней с момента извещения Исполнителя об обнаружении дефектов.</w:t>
      </w:r>
    </w:p>
    <w:p w:rsidR="006E4E1F" w:rsidRPr="006E4E1F" w:rsidRDefault="00903323" w:rsidP="00064A3C">
      <w:pPr>
        <w:spacing w:after="0" w:line="240" w:lineRule="auto"/>
        <w:ind w:firstLine="709"/>
        <w:jc w:val="both"/>
        <w:rPr>
          <w:rFonts w:ascii="Times New Roman" w:hAnsi="Times New Roman"/>
          <w:sz w:val="24"/>
          <w:szCs w:val="24"/>
        </w:rPr>
      </w:pPr>
      <w:r w:rsidRPr="006E4E1F">
        <w:rPr>
          <w:rFonts w:ascii="Times New Roman" w:hAnsi="Times New Roman"/>
          <w:sz w:val="24"/>
          <w:szCs w:val="24"/>
        </w:rPr>
        <w:t>Гарантийный срок исчисляется с момента подписания Заказчиком и Исполнителем акта сдачи-приёмки выполненных работ.</w:t>
      </w:r>
    </w:p>
    <w:p w:rsidR="00C42E4E" w:rsidRDefault="00903323" w:rsidP="00C42E4E">
      <w:pPr>
        <w:spacing w:after="0" w:line="240" w:lineRule="auto"/>
        <w:ind w:firstLine="709"/>
        <w:contextualSpacing/>
        <w:rPr>
          <w:rFonts w:ascii="Times New Roman" w:hAnsi="Times New Roman"/>
          <w:b/>
          <w:sz w:val="24"/>
          <w:szCs w:val="24"/>
        </w:rPr>
      </w:pPr>
      <w:r w:rsidRPr="006E4E1F">
        <w:rPr>
          <w:rFonts w:ascii="Times New Roman" w:hAnsi="Times New Roman"/>
          <w:b/>
          <w:sz w:val="24"/>
          <w:szCs w:val="24"/>
        </w:rPr>
        <w:t xml:space="preserve"> 4. Перечень услуг по </w:t>
      </w:r>
      <w:r w:rsidR="00C42E4E" w:rsidRPr="00C42E4E">
        <w:rPr>
          <w:rFonts w:ascii="Times New Roman" w:hAnsi="Times New Roman"/>
          <w:b/>
          <w:bCs/>
          <w:sz w:val="24"/>
          <w:szCs w:val="24"/>
        </w:rPr>
        <w:t>ремонту</w:t>
      </w:r>
      <w:r w:rsidRPr="006E4E1F">
        <w:rPr>
          <w:rFonts w:ascii="Times New Roman" w:hAnsi="Times New Roman"/>
          <w:b/>
          <w:sz w:val="24"/>
          <w:szCs w:val="24"/>
        </w:rPr>
        <w:t xml:space="preserve"> с использованием </w:t>
      </w:r>
      <w:r w:rsidR="00436B4A">
        <w:rPr>
          <w:rFonts w:ascii="Times New Roman" w:hAnsi="Times New Roman"/>
          <w:b/>
          <w:sz w:val="24"/>
          <w:szCs w:val="24"/>
        </w:rPr>
        <w:t>расходных материалов</w:t>
      </w:r>
      <w:r w:rsidRPr="006E4E1F">
        <w:rPr>
          <w:rFonts w:ascii="Times New Roman" w:hAnsi="Times New Roman"/>
          <w:b/>
          <w:sz w:val="24"/>
          <w:szCs w:val="24"/>
        </w:rPr>
        <w:t xml:space="preserve"> поставщика, с ценовыми показателями за каждую услугу</w:t>
      </w:r>
    </w:p>
    <w:p w:rsidR="00C42E4E" w:rsidRPr="006E4E1F" w:rsidRDefault="00C42E4E" w:rsidP="00C42E4E">
      <w:pPr>
        <w:spacing w:after="0" w:line="240" w:lineRule="auto"/>
        <w:ind w:firstLine="709"/>
        <w:contextualSpacing/>
        <w:rPr>
          <w:rFonts w:ascii="Times New Roman" w:hAnsi="Times New Roman"/>
          <w:b/>
          <w:sz w:val="24"/>
          <w:szCs w:val="24"/>
        </w:rPr>
      </w:pPr>
    </w:p>
    <w:tbl>
      <w:tblPr>
        <w:tblpPr w:leftFromText="180" w:rightFromText="180" w:vertAnchor="text" w:tblpY="1"/>
        <w:tblOverlap w:val="never"/>
        <w:tblW w:w="9498" w:type="dxa"/>
        <w:tblInd w:w="-34" w:type="dxa"/>
        <w:tblLayout w:type="fixed"/>
        <w:tblLook w:val="0000" w:firstRow="0" w:lastRow="0" w:firstColumn="0" w:lastColumn="0" w:noHBand="0" w:noVBand="0"/>
      </w:tblPr>
      <w:tblGrid>
        <w:gridCol w:w="569"/>
        <w:gridCol w:w="3967"/>
        <w:gridCol w:w="1274"/>
        <w:gridCol w:w="1278"/>
        <w:gridCol w:w="1134"/>
        <w:gridCol w:w="1276"/>
      </w:tblGrid>
      <w:tr w:rsidR="00C42E4E" w:rsidRPr="00C42E4E" w:rsidTr="00BF3CF9">
        <w:trPr>
          <w:trHeight w:val="268"/>
        </w:trPr>
        <w:tc>
          <w:tcPr>
            <w:tcW w:w="569" w:type="dxa"/>
            <w:tcBorders>
              <w:top w:val="single" w:sz="4" w:space="0" w:color="000000"/>
              <w:left w:val="single" w:sz="4" w:space="0" w:color="000000"/>
              <w:bottom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r w:rsidRPr="00C42E4E">
              <w:rPr>
                <w:rFonts w:ascii="Arial" w:eastAsia="Arial" w:hAnsi="Arial" w:cs="Arial"/>
                <w:sz w:val="20"/>
                <w:szCs w:val="20"/>
              </w:rPr>
              <w:t xml:space="preserve">№ </w:t>
            </w:r>
            <w:proofErr w:type="gramStart"/>
            <w:r w:rsidRPr="00C42E4E">
              <w:rPr>
                <w:rFonts w:ascii="Arial" w:eastAsia="Arial" w:hAnsi="Arial" w:cs="Arial"/>
                <w:sz w:val="20"/>
                <w:szCs w:val="20"/>
              </w:rPr>
              <w:t>п</w:t>
            </w:r>
            <w:proofErr w:type="gramEnd"/>
            <w:r w:rsidRPr="00C42E4E">
              <w:rPr>
                <w:rFonts w:ascii="Arial" w:eastAsia="Arial" w:hAnsi="Arial" w:cs="Arial"/>
                <w:sz w:val="20"/>
                <w:szCs w:val="20"/>
              </w:rPr>
              <w:t>/п</w:t>
            </w:r>
          </w:p>
        </w:tc>
        <w:tc>
          <w:tcPr>
            <w:tcW w:w="3967"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r w:rsidRPr="00C42E4E">
              <w:rPr>
                <w:rFonts w:ascii="Arial" w:eastAsia="Arial" w:hAnsi="Arial" w:cs="Arial"/>
                <w:b/>
                <w:sz w:val="18"/>
                <w:szCs w:val="18"/>
              </w:rPr>
              <w:t>Наименование</w:t>
            </w:r>
          </w:p>
          <w:p w:rsidR="00C42E4E" w:rsidRPr="00C42E4E" w:rsidRDefault="00C42E4E" w:rsidP="00C42E4E">
            <w:pPr>
              <w:widowControl w:val="0"/>
              <w:spacing w:after="0" w:line="240" w:lineRule="auto"/>
              <w:rPr>
                <w:rFonts w:ascii="Arial" w:eastAsia="Arial" w:hAnsi="Arial" w:cs="Arial"/>
                <w:b/>
                <w:sz w:val="18"/>
                <w:szCs w:val="18"/>
              </w:rPr>
            </w:pPr>
            <w:r w:rsidRPr="00C42E4E">
              <w:rPr>
                <w:rFonts w:ascii="Arial" w:eastAsia="Arial" w:hAnsi="Arial" w:cs="Arial"/>
                <w:b/>
                <w:sz w:val="18"/>
                <w:szCs w:val="18"/>
              </w:rPr>
              <w:t>услуги</w:t>
            </w:r>
          </w:p>
        </w:tc>
        <w:tc>
          <w:tcPr>
            <w:tcW w:w="1274"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Ед. изм.</w:t>
            </w:r>
          </w:p>
        </w:tc>
        <w:tc>
          <w:tcPr>
            <w:tcW w:w="1278"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Кол-во,</w:t>
            </w:r>
          </w:p>
          <w:p w:rsidR="00C42E4E" w:rsidRPr="00C42E4E" w:rsidRDefault="00C42E4E" w:rsidP="00C42E4E">
            <w:pPr>
              <w:widowControl w:val="0"/>
              <w:spacing w:after="0" w:line="240" w:lineRule="auto"/>
              <w:rPr>
                <w:rFonts w:ascii="Arial" w:eastAsia="Arial" w:hAnsi="Arial" w:cs="Arial"/>
                <w:sz w:val="18"/>
                <w:szCs w:val="18"/>
              </w:rPr>
            </w:pP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Цена  (руб.)</w:t>
            </w: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Сумма, руб.</w:t>
            </w:r>
          </w:p>
        </w:tc>
      </w:tr>
      <w:tr w:rsidR="00C42E4E" w:rsidRPr="00C42E4E" w:rsidTr="00BF3CF9">
        <w:trPr>
          <w:trHeight w:val="258"/>
        </w:trPr>
        <w:tc>
          <w:tcPr>
            <w:tcW w:w="569" w:type="dxa"/>
            <w:tcBorders>
              <w:top w:val="single" w:sz="4" w:space="0" w:color="000000"/>
              <w:left w:val="single" w:sz="4" w:space="0" w:color="000000"/>
              <w:bottom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r w:rsidRPr="00C42E4E">
              <w:rPr>
                <w:rFonts w:ascii="Arial" w:eastAsia="Arial" w:hAnsi="Arial" w:cs="Arial"/>
                <w:sz w:val="20"/>
                <w:szCs w:val="20"/>
              </w:rPr>
              <w:t>1</w:t>
            </w:r>
          </w:p>
        </w:tc>
        <w:tc>
          <w:tcPr>
            <w:tcW w:w="3967" w:type="dxa"/>
            <w:tcBorders>
              <w:top w:val="single" w:sz="4" w:space="0" w:color="000000"/>
              <w:left w:val="single" w:sz="4" w:space="0" w:color="000000"/>
              <w:bottom w:val="single" w:sz="4" w:space="0" w:color="auto"/>
            </w:tcBorders>
            <w:shd w:val="clear" w:color="auto" w:fill="auto"/>
            <w:vAlign w:val="center"/>
          </w:tcPr>
          <w:p w:rsidR="00C42E4E" w:rsidRPr="00C42E4E" w:rsidRDefault="0069573F" w:rsidP="00C42E4E">
            <w:pPr>
              <w:widowControl w:val="0"/>
              <w:spacing w:after="0" w:line="240" w:lineRule="auto"/>
              <w:rPr>
                <w:rFonts w:ascii="Arial" w:eastAsia="Arial" w:hAnsi="Arial" w:cs="Arial"/>
                <w:iCs/>
                <w:sz w:val="18"/>
                <w:szCs w:val="18"/>
              </w:rPr>
            </w:pPr>
            <w:r>
              <w:rPr>
                <w:rFonts w:ascii="Arial" w:eastAsia="Arial" w:hAnsi="Arial" w:cs="Arial"/>
                <w:iCs/>
                <w:sz w:val="18"/>
                <w:szCs w:val="18"/>
              </w:rPr>
              <w:t>Мойка ГБЦ</w:t>
            </w:r>
          </w:p>
        </w:tc>
        <w:tc>
          <w:tcPr>
            <w:tcW w:w="1274" w:type="dxa"/>
            <w:tcBorders>
              <w:top w:val="single" w:sz="4" w:space="0" w:color="000000"/>
              <w:left w:val="single" w:sz="4" w:space="0" w:color="000000"/>
              <w:bottom w:val="single" w:sz="4" w:space="0" w:color="auto"/>
            </w:tcBorders>
            <w:shd w:val="clear" w:color="auto" w:fill="auto"/>
          </w:tcPr>
          <w:p w:rsidR="00C42E4E" w:rsidRPr="00C42E4E" w:rsidRDefault="00B81AA0" w:rsidP="00C42E4E">
            <w:pPr>
              <w:widowControl w:val="0"/>
              <w:spacing w:after="0" w:line="240" w:lineRule="auto"/>
              <w:rPr>
                <w:rFonts w:ascii="Arial" w:eastAsia="Arial" w:hAnsi="Arial" w:cs="Arial"/>
                <w:i/>
                <w:sz w:val="18"/>
                <w:szCs w:val="18"/>
              </w:rPr>
            </w:pPr>
            <w:r w:rsidRPr="00C42E4E">
              <w:rPr>
                <w:rFonts w:ascii="Arial" w:eastAsia="Arial" w:hAnsi="Arial" w:cs="Arial"/>
                <w:sz w:val="18"/>
                <w:szCs w:val="18"/>
              </w:rPr>
              <w:t>шт.</w:t>
            </w:r>
          </w:p>
        </w:tc>
        <w:tc>
          <w:tcPr>
            <w:tcW w:w="1278"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1</w:t>
            </w: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r>
      <w:tr w:rsidR="00C42E4E" w:rsidRPr="00C42E4E" w:rsidTr="00BF3CF9">
        <w:trPr>
          <w:trHeight w:val="115"/>
        </w:trPr>
        <w:tc>
          <w:tcPr>
            <w:tcW w:w="569" w:type="dxa"/>
            <w:tcBorders>
              <w:top w:val="single" w:sz="4" w:space="0" w:color="000000"/>
              <w:left w:val="single" w:sz="4" w:space="0" w:color="000000"/>
              <w:bottom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r w:rsidRPr="00C42E4E">
              <w:rPr>
                <w:rFonts w:ascii="Arial" w:eastAsia="Arial" w:hAnsi="Arial" w:cs="Arial"/>
                <w:sz w:val="20"/>
                <w:szCs w:val="20"/>
              </w:rPr>
              <w:t>2</w:t>
            </w:r>
          </w:p>
        </w:tc>
        <w:tc>
          <w:tcPr>
            <w:tcW w:w="3967" w:type="dxa"/>
            <w:tcBorders>
              <w:top w:val="single" w:sz="4" w:space="0" w:color="000000"/>
              <w:left w:val="single" w:sz="4" w:space="0" w:color="000000"/>
              <w:bottom w:val="single" w:sz="4" w:space="0" w:color="auto"/>
            </w:tcBorders>
            <w:shd w:val="clear" w:color="auto" w:fill="auto"/>
            <w:vAlign w:val="center"/>
          </w:tcPr>
          <w:p w:rsidR="00C42E4E" w:rsidRPr="00C42E4E" w:rsidRDefault="0069573F" w:rsidP="00C42E4E">
            <w:pPr>
              <w:widowControl w:val="0"/>
              <w:spacing w:after="0" w:line="240" w:lineRule="auto"/>
              <w:rPr>
                <w:rFonts w:ascii="Arial" w:eastAsia="Arial" w:hAnsi="Arial" w:cs="Arial"/>
                <w:iCs/>
                <w:sz w:val="18"/>
                <w:szCs w:val="18"/>
              </w:rPr>
            </w:pPr>
            <w:proofErr w:type="spellStart"/>
            <w:r>
              <w:rPr>
                <w:rFonts w:ascii="Arial" w:eastAsia="Arial" w:hAnsi="Arial" w:cs="Arial"/>
                <w:iCs/>
                <w:sz w:val="18"/>
                <w:szCs w:val="18"/>
              </w:rPr>
              <w:t>Опрессовка</w:t>
            </w:r>
            <w:proofErr w:type="spellEnd"/>
            <w:r>
              <w:rPr>
                <w:rFonts w:ascii="Arial" w:eastAsia="Arial" w:hAnsi="Arial" w:cs="Arial"/>
                <w:iCs/>
                <w:sz w:val="18"/>
                <w:szCs w:val="18"/>
              </w:rPr>
              <w:t xml:space="preserve"> ГБЦ</w:t>
            </w:r>
          </w:p>
        </w:tc>
        <w:tc>
          <w:tcPr>
            <w:tcW w:w="1274" w:type="dxa"/>
            <w:tcBorders>
              <w:top w:val="single" w:sz="4" w:space="0" w:color="000000"/>
              <w:left w:val="single" w:sz="4" w:space="0" w:color="000000"/>
              <w:bottom w:val="single" w:sz="4" w:space="0" w:color="auto"/>
            </w:tcBorders>
            <w:shd w:val="clear" w:color="auto" w:fill="auto"/>
          </w:tcPr>
          <w:p w:rsidR="00C42E4E" w:rsidRPr="00C42E4E" w:rsidRDefault="00B81AA0"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шт.</w:t>
            </w:r>
          </w:p>
        </w:tc>
        <w:tc>
          <w:tcPr>
            <w:tcW w:w="1278"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1</w:t>
            </w: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69573F">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r>
      <w:tr w:rsidR="00C42E4E" w:rsidRPr="00C42E4E" w:rsidTr="00BF3CF9">
        <w:trPr>
          <w:trHeight w:val="161"/>
        </w:trPr>
        <w:tc>
          <w:tcPr>
            <w:tcW w:w="569" w:type="dxa"/>
            <w:tcBorders>
              <w:top w:val="single" w:sz="4" w:space="0" w:color="000000"/>
              <w:left w:val="single" w:sz="4" w:space="0" w:color="000000"/>
              <w:bottom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r w:rsidRPr="00C42E4E">
              <w:rPr>
                <w:rFonts w:ascii="Arial" w:eastAsia="Arial" w:hAnsi="Arial" w:cs="Arial"/>
                <w:sz w:val="20"/>
                <w:szCs w:val="20"/>
              </w:rPr>
              <w:t>3</w:t>
            </w:r>
          </w:p>
        </w:tc>
        <w:tc>
          <w:tcPr>
            <w:tcW w:w="3967" w:type="dxa"/>
            <w:tcBorders>
              <w:top w:val="single" w:sz="4" w:space="0" w:color="000000"/>
              <w:left w:val="single" w:sz="4" w:space="0" w:color="000000"/>
              <w:bottom w:val="single" w:sz="4" w:space="0" w:color="auto"/>
            </w:tcBorders>
            <w:shd w:val="clear" w:color="auto" w:fill="auto"/>
            <w:vAlign w:val="center"/>
          </w:tcPr>
          <w:p w:rsidR="00C42E4E" w:rsidRPr="00C42E4E" w:rsidRDefault="0069573F" w:rsidP="00C42E4E">
            <w:pPr>
              <w:widowControl w:val="0"/>
              <w:spacing w:after="0" w:line="240" w:lineRule="auto"/>
              <w:rPr>
                <w:rFonts w:ascii="Arial" w:eastAsia="Arial" w:hAnsi="Arial" w:cs="Arial"/>
                <w:iCs/>
                <w:sz w:val="18"/>
                <w:szCs w:val="18"/>
              </w:rPr>
            </w:pPr>
            <w:r>
              <w:rPr>
                <w:rFonts w:ascii="Arial" w:eastAsia="Arial" w:hAnsi="Arial" w:cs="Arial"/>
                <w:iCs/>
                <w:sz w:val="18"/>
                <w:szCs w:val="18"/>
              </w:rPr>
              <w:t>Фрезеровка ГБЦ</w:t>
            </w:r>
          </w:p>
        </w:tc>
        <w:tc>
          <w:tcPr>
            <w:tcW w:w="1274" w:type="dxa"/>
            <w:tcBorders>
              <w:top w:val="single" w:sz="4" w:space="0" w:color="000000"/>
              <w:left w:val="single" w:sz="4" w:space="0" w:color="000000"/>
              <w:bottom w:val="single" w:sz="4" w:space="0" w:color="auto"/>
            </w:tcBorders>
            <w:shd w:val="clear" w:color="auto" w:fill="auto"/>
          </w:tcPr>
          <w:p w:rsidR="00C42E4E" w:rsidRPr="00C42E4E" w:rsidRDefault="00B81AA0" w:rsidP="00C42E4E">
            <w:pPr>
              <w:widowControl w:val="0"/>
              <w:spacing w:after="0" w:line="240" w:lineRule="auto"/>
              <w:rPr>
                <w:rFonts w:ascii="Arial" w:eastAsia="Arial" w:hAnsi="Arial" w:cs="Arial"/>
                <w:i/>
                <w:sz w:val="18"/>
                <w:szCs w:val="18"/>
              </w:rPr>
            </w:pPr>
            <w:r w:rsidRPr="00C42E4E">
              <w:rPr>
                <w:rFonts w:ascii="Arial" w:eastAsia="Arial" w:hAnsi="Arial" w:cs="Arial"/>
                <w:sz w:val="18"/>
                <w:szCs w:val="18"/>
              </w:rPr>
              <w:t>шт.</w:t>
            </w:r>
          </w:p>
        </w:tc>
        <w:tc>
          <w:tcPr>
            <w:tcW w:w="1278"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1</w:t>
            </w: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r>
      <w:tr w:rsidR="00C42E4E" w:rsidRPr="00C42E4E" w:rsidTr="00BF3CF9">
        <w:trPr>
          <w:trHeight w:val="161"/>
        </w:trPr>
        <w:tc>
          <w:tcPr>
            <w:tcW w:w="569" w:type="dxa"/>
            <w:tcBorders>
              <w:top w:val="single" w:sz="4" w:space="0" w:color="000000"/>
              <w:left w:val="single" w:sz="4" w:space="0" w:color="000000"/>
              <w:bottom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r w:rsidRPr="00C42E4E">
              <w:rPr>
                <w:rFonts w:ascii="Arial" w:eastAsia="Arial" w:hAnsi="Arial" w:cs="Arial"/>
                <w:sz w:val="20"/>
                <w:szCs w:val="20"/>
              </w:rPr>
              <w:t>4</w:t>
            </w:r>
          </w:p>
        </w:tc>
        <w:tc>
          <w:tcPr>
            <w:tcW w:w="3967" w:type="dxa"/>
            <w:tcBorders>
              <w:top w:val="single" w:sz="4" w:space="0" w:color="000000"/>
              <w:left w:val="single" w:sz="4" w:space="0" w:color="000000"/>
              <w:bottom w:val="single" w:sz="4" w:space="0" w:color="auto"/>
            </w:tcBorders>
            <w:shd w:val="clear" w:color="auto" w:fill="auto"/>
            <w:vAlign w:val="center"/>
          </w:tcPr>
          <w:p w:rsidR="00C42E4E" w:rsidRPr="00C42E4E" w:rsidRDefault="0069573F" w:rsidP="00C42E4E">
            <w:pPr>
              <w:widowControl w:val="0"/>
              <w:spacing w:after="0" w:line="240" w:lineRule="auto"/>
              <w:rPr>
                <w:rFonts w:ascii="Arial" w:eastAsia="Arial" w:hAnsi="Arial" w:cs="Arial"/>
                <w:iCs/>
                <w:sz w:val="18"/>
                <w:szCs w:val="18"/>
              </w:rPr>
            </w:pPr>
            <w:proofErr w:type="spellStart"/>
            <w:r>
              <w:rPr>
                <w:rFonts w:ascii="Arial" w:eastAsia="Arial" w:hAnsi="Arial" w:cs="Arial"/>
                <w:iCs/>
                <w:sz w:val="18"/>
                <w:szCs w:val="18"/>
              </w:rPr>
              <w:t>Зенковка</w:t>
            </w:r>
            <w:proofErr w:type="gramStart"/>
            <w:r>
              <w:rPr>
                <w:rFonts w:ascii="Arial" w:eastAsia="Arial" w:hAnsi="Arial" w:cs="Arial"/>
                <w:iCs/>
                <w:sz w:val="18"/>
                <w:szCs w:val="18"/>
              </w:rPr>
              <w:t>,п</w:t>
            </w:r>
            <w:proofErr w:type="gramEnd"/>
            <w:r>
              <w:rPr>
                <w:rFonts w:ascii="Arial" w:eastAsia="Arial" w:hAnsi="Arial" w:cs="Arial"/>
                <w:iCs/>
                <w:sz w:val="18"/>
                <w:szCs w:val="18"/>
              </w:rPr>
              <w:t>ритирка</w:t>
            </w:r>
            <w:proofErr w:type="spellEnd"/>
            <w:r>
              <w:rPr>
                <w:rFonts w:ascii="Arial" w:eastAsia="Arial" w:hAnsi="Arial" w:cs="Arial"/>
                <w:iCs/>
                <w:sz w:val="18"/>
                <w:szCs w:val="18"/>
              </w:rPr>
              <w:t xml:space="preserve"> ГБЦ</w:t>
            </w:r>
          </w:p>
        </w:tc>
        <w:tc>
          <w:tcPr>
            <w:tcW w:w="1274" w:type="dxa"/>
            <w:tcBorders>
              <w:top w:val="single" w:sz="4" w:space="0" w:color="000000"/>
              <w:left w:val="single" w:sz="4" w:space="0" w:color="000000"/>
              <w:bottom w:val="single" w:sz="4" w:space="0" w:color="auto"/>
            </w:tcBorders>
            <w:shd w:val="clear" w:color="auto" w:fill="auto"/>
          </w:tcPr>
          <w:p w:rsidR="00C42E4E" w:rsidRPr="00C42E4E" w:rsidRDefault="00B81AA0" w:rsidP="00C42E4E">
            <w:pPr>
              <w:widowControl w:val="0"/>
              <w:spacing w:after="0" w:line="240" w:lineRule="auto"/>
              <w:rPr>
                <w:rFonts w:ascii="Arial" w:eastAsia="Arial" w:hAnsi="Arial" w:cs="Arial"/>
                <w:iCs/>
                <w:sz w:val="18"/>
                <w:szCs w:val="18"/>
              </w:rPr>
            </w:pPr>
            <w:r w:rsidRPr="00C42E4E">
              <w:rPr>
                <w:rFonts w:ascii="Arial" w:eastAsia="Arial" w:hAnsi="Arial" w:cs="Arial"/>
                <w:sz w:val="18"/>
                <w:szCs w:val="18"/>
              </w:rPr>
              <w:t>шт.</w:t>
            </w:r>
          </w:p>
        </w:tc>
        <w:tc>
          <w:tcPr>
            <w:tcW w:w="1278" w:type="dxa"/>
            <w:tcBorders>
              <w:top w:val="single" w:sz="4" w:space="0" w:color="000000"/>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1</w:t>
            </w: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p>
        </w:tc>
      </w:tr>
      <w:tr w:rsidR="002E7CCC" w:rsidRPr="00C42E4E" w:rsidTr="00BF3CF9">
        <w:trPr>
          <w:trHeight w:val="161"/>
        </w:trPr>
        <w:tc>
          <w:tcPr>
            <w:tcW w:w="569" w:type="dxa"/>
            <w:tcBorders>
              <w:top w:val="single" w:sz="4" w:space="0" w:color="000000"/>
              <w:left w:val="single" w:sz="4" w:space="0" w:color="000000"/>
              <w:bottom w:val="single" w:sz="4" w:space="0" w:color="000000"/>
            </w:tcBorders>
            <w:shd w:val="clear" w:color="auto" w:fill="auto"/>
            <w:vAlign w:val="center"/>
          </w:tcPr>
          <w:p w:rsidR="002E7CCC" w:rsidRPr="00C42E4E" w:rsidRDefault="002E7CCC" w:rsidP="00C42E4E">
            <w:pPr>
              <w:widowControl w:val="0"/>
              <w:spacing w:after="0" w:line="240" w:lineRule="auto"/>
              <w:rPr>
                <w:rFonts w:ascii="Arial" w:eastAsia="Arial" w:hAnsi="Arial" w:cs="Arial"/>
                <w:sz w:val="20"/>
                <w:szCs w:val="20"/>
              </w:rPr>
            </w:pPr>
            <w:r>
              <w:rPr>
                <w:rFonts w:ascii="Arial" w:eastAsia="Arial" w:hAnsi="Arial" w:cs="Arial"/>
                <w:sz w:val="20"/>
                <w:szCs w:val="20"/>
              </w:rPr>
              <w:t>5</w:t>
            </w:r>
          </w:p>
        </w:tc>
        <w:tc>
          <w:tcPr>
            <w:tcW w:w="3967" w:type="dxa"/>
            <w:tcBorders>
              <w:top w:val="single" w:sz="4" w:space="0" w:color="000000"/>
              <w:left w:val="single" w:sz="4" w:space="0" w:color="000000"/>
              <w:bottom w:val="single" w:sz="4" w:space="0" w:color="auto"/>
            </w:tcBorders>
            <w:shd w:val="clear" w:color="auto" w:fill="auto"/>
            <w:vAlign w:val="center"/>
          </w:tcPr>
          <w:p w:rsidR="002E7CCC" w:rsidRPr="00C42E4E" w:rsidRDefault="0069573F" w:rsidP="00C42E4E">
            <w:pPr>
              <w:widowControl w:val="0"/>
              <w:spacing w:after="0" w:line="240" w:lineRule="auto"/>
              <w:rPr>
                <w:rFonts w:ascii="Arial" w:eastAsia="Arial" w:hAnsi="Arial" w:cs="Arial"/>
                <w:iCs/>
                <w:sz w:val="18"/>
                <w:szCs w:val="18"/>
              </w:rPr>
            </w:pPr>
            <w:r>
              <w:rPr>
                <w:rFonts w:ascii="Arial" w:eastAsia="Arial" w:hAnsi="Arial" w:cs="Arial"/>
                <w:iCs/>
                <w:sz w:val="18"/>
                <w:szCs w:val="18"/>
              </w:rPr>
              <w:t>Замена седла клапана ГБЦ</w:t>
            </w:r>
          </w:p>
        </w:tc>
        <w:tc>
          <w:tcPr>
            <w:tcW w:w="1274" w:type="dxa"/>
            <w:tcBorders>
              <w:top w:val="single" w:sz="4" w:space="0" w:color="000000"/>
              <w:left w:val="single" w:sz="4" w:space="0" w:color="000000"/>
              <w:bottom w:val="single" w:sz="4" w:space="0" w:color="auto"/>
            </w:tcBorders>
            <w:shd w:val="clear" w:color="auto" w:fill="auto"/>
          </w:tcPr>
          <w:p w:rsidR="002E7CCC" w:rsidRPr="00C42E4E" w:rsidRDefault="00B81AA0" w:rsidP="00C42E4E">
            <w:pPr>
              <w:widowControl w:val="0"/>
              <w:spacing w:after="0" w:line="240" w:lineRule="auto"/>
              <w:rPr>
                <w:rFonts w:ascii="Arial" w:eastAsia="Arial" w:hAnsi="Arial" w:cs="Arial"/>
                <w:iCs/>
                <w:sz w:val="18"/>
                <w:szCs w:val="18"/>
              </w:rPr>
            </w:pPr>
            <w:r w:rsidRPr="00C42E4E">
              <w:rPr>
                <w:rFonts w:ascii="Arial" w:eastAsia="Arial" w:hAnsi="Arial" w:cs="Arial"/>
                <w:sz w:val="18"/>
                <w:szCs w:val="18"/>
              </w:rPr>
              <w:t>шт.</w:t>
            </w:r>
          </w:p>
        </w:tc>
        <w:tc>
          <w:tcPr>
            <w:tcW w:w="1278" w:type="dxa"/>
            <w:tcBorders>
              <w:top w:val="single" w:sz="4" w:space="0" w:color="000000"/>
              <w:left w:val="single" w:sz="4" w:space="0" w:color="000000"/>
              <w:bottom w:val="single" w:sz="4" w:space="0" w:color="auto"/>
            </w:tcBorders>
            <w:shd w:val="clear" w:color="auto" w:fill="auto"/>
            <w:vAlign w:val="center"/>
          </w:tcPr>
          <w:p w:rsidR="002E7CCC" w:rsidRPr="00C42E4E" w:rsidRDefault="00B81AA0" w:rsidP="00C42E4E">
            <w:pPr>
              <w:widowControl w:val="0"/>
              <w:spacing w:after="0" w:line="240" w:lineRule="auto"/>
              <w:rPr>
                <w:rFonts w:ascii="Arial" w:eastAsia="Arial" w:hAnsi="Arial" w:cs="Arial"/>
                <w:sz w:val="18"/>
                <w:szCs w:val="18"/>
              </w:rPr>
            </w:pPr>
            <w:r>
              <w:rPr>
                <w:rFonts w:ascii="Arial" w:eastAsia="Arial" w:hAnsi="Arial" w:cs="Arial"/>
                <w:sz w:val="18"/>
                <w:szCs w:val="18"/>
              </w:rPr>
              <w:t>4</w:t>
            </w:r>
          </w:p>
        </w:tc>
        <w:tc>
          <w:tcPr>
            <w:tcW w:w="1134" w:type="dxa"/>
            <w:tcBorders>
              <w:top w:val="single" w:sz="4" w:space="0" w:color="auto"/>
              <w:left w:val="single" w:sz="4" w:space="0" w:color="000000"/>
              <w:bottom w:val="single" w:sz="4" w:space="0" w:color="000000"/>
              <w:right w:val="single" w:sz="4" w:space="0" w:color="auto"/>
            </w:tcBorders>
            <w:shd w:val="clear" w:color="auto" w:fill="auto"/>
            <w:vAlign w:val="center"/>
          </w:tcPr>
          <w:p w:rsidR="002E7CCC" w:rsidRPr="00B81AA0" w:rsidRDefault="002E7CCC"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000000"/>
              <w:right w:val="single" w:sz="4" w:space="0" w:color="auto"/>
            </w:tcBorders>
            <w:shd w:val="clear" w:color="auto" w:fill="auto"/>
            <w:vAlign w:val="center"/>
          </w:tcPr>
          <w:p w:rsidR="002E7CCC" w:rsidRPr="00C42E4E" w:rsidRDefault="002E7CCC" w:rsidP="00C42E4E">
            <w:pPr>
              <w:widowControl w:val="0"/>
              <w:spacing w:after="0" w:line="240" w:lineRule="auto"/>
              <w:rPr>
                <w:rFonts w:ascii="Arial" w:eastAsia="Arial" w:hAnsi="Arial" w:cs="Arial"/>
                <w:sz w:val="18"/>
                <w:szCs w:val="18"/>
                <w:lang w:val="en-US"/>
              </w:rPr>
            </w:pPr>
          </w:p>
        </w:tc>
      </w:tr>
      <w:tr w:rsidR="00C42E4E" w:rsidRPr="00C42E4E" w:rsidTr="00BF3CF9">
        <w:trPr>
          <w:trHeight w:val="279"/>
        </w:trPr>
        <w:tc>
          <w:tcPr>
            <w:tcW w:w="569" w:type="dxa"/>
            <w:tcBorders>
              <w:left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p>
        </w:tc>
        <w:tc>
          <w:tcPr>
            <w:tcW w:w="7653" w:type="dxa"/>
            <w:gridSpan w:val="4"/>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r w:rsidRPr="00C42E4E">
              <w:rPr>
                <w:rFonts w:ascii="Arial" w:eastAsia="Arial" w:hAnsi="Arial" w:cs="Arial"/>
                <w:b/>
                <w:sz w:val="18"/>
                <w:szCs w:val="18"/>
              </w:rPr>
              <w:t>ИТОГО УСЛУГ:</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p>
        </w:tc>
      </w:tr>
      <w:tr w:rsidR="00C42E4E" w:rsidRPr="00C42E4E" w:rsidTr="00C42E4E">
        <w:trPr>
          <w:trHeight w:val="441"/>
        </w:trPr>
        <w:tc>
          <w:tcPr>
            <w:tcW w:w="569" w:type="dxa"/>
            <w:tcBorders>
              <w:left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p>
        </w:tc>
        <w:tc>
          <w:tcPr>
            <w:tcW w:w="3967" w:type="dxa"/>
            <w:tcBorders>
              <w:top w:val="single" w:sz="4" w:space="0" w:color="auto"/>
              <w:left w:val="single" w:sz="4" w:space="0" w:color="000000"/>
              <w:bottom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r w:rsidRPr="00C42E4E">
              <w:rPr>
                <w:rFonts w:ascii="Arial" w:eastAsia="Arial" w:hAnsi="Arial" w:cs="Arial"/>
                <w:b/>
                <w:sz w:val="18"/>
                <w:szCs w:val="18"/>
              </w:rPr>
              <w:t>Наименование используемых запасных запчастей</w:t>
            </w:r>
          </w:p>
        </w:tc>
        <w:tc>
          <w:tcPr>
            <w:tcW w:w="1274" w:type="dxa"/>
            <w:tcBorders>
              <w:top w:val="single" w:sz="4" w:space="0" w:color="auto"/>
              <w:left w:val="single" w:sz="4" w:space="0" w:color="000000"/>
              <w:bottom w:val="single" w:sz="4" w:space="0" w:color="auto"/>
            </w:tcBorders>
            <w:shd w:val="clear" w:color="auto" w:fill="auto"/>
          </w:tcPr>
          <w:p w:rsidR="00C42E4E" w:rsidRPr="00C42E4E" w:rsidRDefault="00C42E4E" w:rsidP="00C42E4E">
            <w:pPr>
              <w:widowControl w:val="0"/>
              <w:spacing w:after="0" w:line="240" w:lineRule="auto"/>
              <w:rPr>
                <w:rFonts w:ascii="Arial" w:eastAsia="Arial" w:hAnsi="Arial" w:cs="Arial"/>
                <w:iCs/>
                <w:sz w:val="18"/>
                <w:szCs w:val="18"/>
              </w:rPr>
            </w:pPr>
          </w:p>
          <w:p w:rsidR="00C42E4E" w:rsidRPr="00C42E4E" w:rsidRDefault="00C42E4E" w:rsidP="00C42E4E">
            <w:pPr>
              <w:widowControl w:val="0"/>
              <w:spacing w:after="0" w:line="240" w:lineRule="auto"/>
              <w:rPr>
                <w:rFonts w:ascii="Arial" w:eastAsia="Arial" w:hAnsi="Arial" w:cs="Arial"/>
                <w:iCs/>
                <w:sz w:val="18"/>
                <w:szCs w:val="18"/>
              </w:rPr>
            </w:pPr>
            <w:r w:rsidRPr="00C42E4E">
              <w:rPr>
                <w:rFonts w:ascii="Arial" w:eastAsia="Arial" w:hAnsi="Arial" w:cs="Arial"/>
                <w:iCs/>
                <w:sz w:val="18"/>
                <w:szCs w:val="18"/>
              </w:rPr>
              <w:t xml:space="preserve">      Кол-во</w:t>
            </w:r>
          </w:p>
          <w:p w:rsidR="00C42E4E" w:rsidRPr="00C42E4E" w:rsidRDefault="00C42E4E" w:rsidP="00C42E4E">
            <w:pPr>
              <w:widowControl w:val="0"/>
              <w:spacing w:after="0" w:line="240" w:lineRule="auto"/>
              <w:rPr>
                <w:rFonts w:ascii="Arial" w:eastAsia="Arial" w:hAnsi="Arial" w:cs="Arial"/>
                <w:sz w:val="18"/>
                <w:szCs w:val="18"/>
              </w:rPr>
            </w:pPr>
          </w:p>
        </w:tc>
        <w:tc>
          <w:tcPr>
            <w:tcW w:w="1278" w:type="dxa"/>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iCs/>
                <w:sz w:val="18"/>
                <w:szCs w:val="18"/>
              </w:rPr>
              <w:t xml:space="preserve">     Ед. изм.</w:t>
            </w:r>
          </w:p>
        </w:tc>
        <w:tc>
          <w:tcPr>
            <w:tcW w:w="1134" w:type="dxa"/>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iCs/>
                <w:sz w:val="18"/>
                <w:szCs w:val="18"/>
              </w:rPr>
            </w:pPr>
            <w:r w:rsidRPr="00C42E4E">
              <w:rPr>
                <w:rFonts w:ascii="Arial" w:eastAsia="Arial" w:hAnsi="Arial" w:cs="Arial"/>
                <w:iCs/>
                <w:sz w:val="18"/>
                <w:szCs w:val="18"/>
              </w:rPr>
              <w:t xml:space="preserve">                                    Цена </w:t>
            </w:r>
            <w:proofErr w:type="gramStart"/>
            <w:r w:rsidRPr="00C42E4E">
              <w:rPr>
                <w:rFonts w:ascii="Arial" w:eastAsia="Arial" w:hAnsi="Arial" w:cs="Arial"/>
                <w:iCs/>
                <w:sz w:val="18"/>
                <w:szCs w:val="18"/>
              </w:rPr>
              <w:t>за</w:t>
            </w:r>
            <w:proofErr w:type="gramEnd"/>
            <w:r w:rsidRPr="00C42E4E">
              <w:rPr>
                <w:rFonts w:ascii="Arial" w:eastAsia="Arial" w:hAnsi="Arial" w:cs="Arial"/>
                <w:iCs/>
                <w:sz w:val="18"/>
                <w:szCs w:val="18"/>
              </w:rPr>
              <w:t xml:space="preserve"> </w:t>
            </w:r>
          </w:p>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iCs/>
                <w:sz w:val="18"/>
                <w:szCs w:val="18"/>
              </w:rPr>
              <w:t xml:space="preserve"> (руб.)</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Сумма, руб.</w:t>
            </w:r>
          </w:p>
        </w:tc>
      </w:tr>
      <w:tr w:rsidR="00C42E4E" w:rsidRPr="00C42E4E" w:rsidTr="00BF3CF9">
        <w:trPr>
          <w:trHeight w:val="175"/>
        </w:trPr>
        <w:tc>
          <w:tcPr>
            <w:tcW w:w="569" w:type="dxa"/>
            <w:tcBorders>
              <w:left w:val="single" w:sz="4" w:space="0" w:color="000000"/>
            </w:tcBorders>
            <w:shd w:val="clear" w:color="auto" w:fill="auto"/>
            <w:vAlign w:val="center"/>
          </w:tcPr>
          <w:p w:rsidR="00C42E4E" w:rsidRPr="00C42E4E" w:rsidRDefault="00C42E4E" w:rsidP="00C42E4E">
            <w:pPr>
              <w:widowControl w:val="0"/>
              <w:spacing w:after="0" w:line="240" w:lineRule="auto"/>
              <w:rPr>
                <w:rFonts w:ascii="Arial" w:eastAsia="Arial" w:hAnsi="Arial" w:cs="Arial"/>
                <w:sz w:val="20"/>
                <w:szCs w:val="20"/>
              </w:rPr>
            </w:pPr>
          </w:p>
        </w:tc>
        <w:tc>
          <w:tcPr>
            <w:tcW w:w="3967" w:type="dxa"/>
            <w:tcBorders>
              <w:top w:val="single" w:sz="4" w:space="0" w:color="auto"/>
              <w:left w:val="single" w:sz="4" w:space="0" w:color="000000"/>
              <w:bottom w:val="single" w:sz="4" w:space="0" w:color="auto"/>
            </w:tcBorders>
            <w:shd w:val="clear" w:color="auto" w:fill="auto"/>
            <w:vAlign w:val="center"/>
          </w:tcPr>
          <w:p w:rsidR="00C42E4E" w:rsidRPr="0086602B" w:rsidRDefault="0086602B" w:rsidP="00C42E4E">
            <w:pPr>
              <w:widowControl w:val="0"/>
              <w:spacing w:after="0" w:line="240" w:lineRule="auto"/>
              <w:rPr>
                <w:rFonts w:ascii="Arial" w:eastAsia="Arial" w:hAnsi="Arial" w:cs="Arial"/>
                <w:sz w:val="18"/>
                <w:szCs w:val="18"/>
              </w:rPr>
            </w:pPr>
            <w:r>
              <w:rPr>
                <w:rFonts w:ascii="Arial" w:eastAsia="Arial" w:hAnsi="Arial" w:cs="Arial"/>
                <w:iCs/>
                <w:sz w:val="18"/>
                <w:szCs w:val="18"/>
              </w:rPr>
              <w:t xml:space="preserve">Клапан впускной </w:t>
            </w:r>
            <w:r>
              <w:rPr>
                <w:rFonts w:ascii="Arial" w:eastAsia="Arial" w:hAnsi="Arial" w:cs="Arial"/>
                <w:iCs/>
                <w:sz w:val="18"/>
                <w:szCs w:val="18"/>
                <w:lang w:val="en-US"/>
              </w:rPr>
              <w:t>ISBE</w:t>
            </w:r>
            <w:r w:rsidRPr="0086602B">
              <w:rPr>
                <w:rFonts w:ascii="Arial" w:eastAsia="Arial" w:hAnsi="Arial" w:cs="Arial"/>
                <w:iCs/>
                <w:sz w:val="18"/>
                <w:szCs w:val="18"/>
              </w:rPr>
              <w:t>/</w:t>
            </w:r>
            <w:r>
              <w:rPr>
                <w:rFonts w:ascii="Arial" w:eastAsia="Arial" w:hAnsi="Arial" w:cs="Arial"/>
                <w:iCs/>
                <w:sz w:val="18"/>
                <w:szCs w:val="18"/>
                <w:lang w:val="en-US"/>
              </w:rPr>
              <w:t>ISF</w:t>
            </w:r>
            <w:r w:rsidRPr="0086602B">
              <w:rPr>
                <w:rFonts w:ascii="Arial" w:eastAsia="Arial" w:hAnsi="Arial" w:cs="Arial"/>
                <w:iCs/>
                <w:sz w:val="18"/>
                <w:szCs w:val="18"/>
              </w:rPr>
              <w:t xml:space="preserve">-3.8 </w:t>
            </w:r>
            <w:r>
              <w:rPr>
                <w:rFonts w:ascii="Arial" w:eastAsia="Arial" w:hAnsi="Arial" w:cs="Arial"/>
                <w:iCs/>
                <w:sz w:val="18"/>
                <w:szCs w:val="18"/>
                <w:lang w:val="en-US"/>
              </w:rPr>
              <w:t>QSB</w:t>
            </w:r>
            <w:r w:rsidRPr="0086602B">
              <w:rPr>
                <w:rFonts w:ascii="Arial" w:eastAsia="Arial" w:hAnsi="Arial" w:cs="Arial"/>
                <w:iCs/>
                <w:sz w:val="18"/>
                <w:szCs w:val="18"/>
              </w:rPr>
              <w:t>/</w:t>
            </w:r>
            <w:r>
              <w:rPr>
                <w:rFonts w:ascii="Arial" w:eastAsia="Arial" w:hAnsi="Arial" w:cs="Arial"/>
                <w:iCs/>
                <w:sz w:val="18"/>
                <w:szCs w:val="18"/>
                <w:lang w:val="en-US"/>
              </w:rPr>
              <w:t>CP</w:t>
            </w:r>
          </w:p>
        </w:tc>
        <w:tc>
          <w:tcPr>
            <w:tcW w:w="1274" w:type="dxa"/>
            <w:tcBorders>
              <w:top w:val="single" w:sz="4" w:space="0" w:color="auto"/>
              <w:left w:val="single" w:sz="4" w:space="0" w:color="000000"/>
              <w:bottom w:val="single" w:sz="4" w:space="0" w:color="auto"/>
            </w:tcBorders>
            <w:shd w:val="clear" w:color="auto" w:fill="auto"/>
            <w:vAlign w:val="center"/>
          </w:tcPr>
          <w:p w:rsidR="00C42E4E" w:rsidRPr="00C42E4E" w:rsidRDefault="00B81AA0"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шт.</w:t>
            </w:r>
          </w:p>
        </w:tc>
        <w:tc>
          <w:tcPr>
            <w:tcW w:w="1278" w:type="dxa"/>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1</w:t>
            </w:r>
            <w:r w:rsidR="0086602B">
              <w:rPr>
                <w:rFonts w:ascii="Arial" w:eastAsia="Arial" w:hAnsi="Arial" w:cs="Arial"/>
                <w:sz w:val="18"/>
                <w:szCs w:val="18"/>
              </w:rPr>
              <w:t>2</w:t>
            </w: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C42E4E" w:rsidRPr="00C42E4E" w:rsidRDefault="00C42E4E"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C42E4E" w:rsidRPr="00C42E4E" w:rsidRDefault="00C42E4E" w:rsidP="00C42E4E">
            <w:pPr>
              <w:widowControl w:val="0"/>
              <w:spacing w:after="0" w:line="240" w:lineRule="auto"/>
              <w:rPr>
                <w:rFonts w:ascii="Arial" w:eastAsia="Arial" w:hAnsi="Arial" w:cs="Arial"/>
                <w:sz w:val="18"/>
                <w:szCs w:val="18"/>
              </w:rPr>
            </w:pPr>
          </w:p>
        </w:tc>
      </w:tr>
      <w:tr w:rsidR="002E7CCC" w:rsidRPr="00C42E4E" w:rsidTr="00BF3CF9">
        <w:trPr>
          <w:trHeight w:val="175"/>
        </w:trPr>
        <w:tc>
          <w:tcPr>
            <w:tcW w:w="569" w:type="dxa"/>
            <w:tcBorders>
              <w:left w:val="single" w:sz="4" w:space="0" w:color="000000"/>
            </w:tcBorders>
            <w:shd w:val="clear" w:color="auto" w:fill="auto"/>
            <w:vAlign w:val="center"/>
          </w:tcPr>
          <w:p w:rsidR="002E7CCC" w:rsidRPr="00C42E4E" w:rsidRDefault="002E7CCC" w:rsidP="00C42E4E">
            <w:pPr>
              <w:widowControl w:val="0"/>
              <w:spacing w:after="0" w:line="240" w:lineRule="auto"/>
              <w:rPr>
                <w:rFonts w:ascii="Arial" w:eastAsia="Arial" w:hAnsi="Arial" w:cs="Arial"/>
                <w:sz w:val="20"/>
                <w:szCs w:val="20"/>
              </w:rPr>
            </w:pPr>
          </w:p>
        </w:tc>
        <w:tc>
          <w:tcPr>
            <w:tcW w:w="3967" w:type="dxa"/>
            <w:tcBorders>
              <w:top w:val="single" w:sz="4" w:space="0" w:color="auto"/>
              <w:left w:val="single" w:sz="4" w:space="0" w:color="000000"/>
              <w:bottom w:val="single" w:sz="4" w:space="0" w:color="auto"/>
            </w:tcBorders>
            <w:shd w:val="clear" w:color="auto" w:fill="auto"/>
            <w:vAlign w:val="center"/>
          </w:tcPr>
          <w:p w:rsidR="002E7CCC" w:rsidRPr="00C42E4E" w:rsidRDefault="0086602B" w:rsidP="00C42E4E">
            <w:pPr>
              <w:widowControl w:val="0"/>
              <w:spacing w:after="0" w:line="240" w:lineRule="auto"/>
              <w:rPr>
                <w:rFonts w:ascii="Arial" w:eastAsia="Arial" w:hAnsi="Arial" w:cs="Arial"/>
                <w:iCs/>
                <w:sz w:val="18"/>
                <w:szCs w:val="18"/>
              </w:rPr>
            </w:pPr>
            <w:r>
              <w:rPr>
                <w:rFonts w:ascii="Arial" w:eastAsia="Arial" w:hAnsi="Arial" w:cs="Arial"/>
                <w:iCs/>
                <w:sz w:val="18"/>
                <w:szCs w:val="18"/>
              </w:rPr>
              <w:t xml:space="preserve">Клапан выпускной </w:t>
            </w:r>
            <w:r w:rsidRPr="0086602B">
              <w:rPr>
                <w:rFonts w:ascii="Arial" w:eastAsia="Arial" w:hAnsi="Arial" w:cs="Arial"/>
                <w:iCs/>
                <w:sz w:val="18"/>
                <w:szCs w:val="18"/>
              </w:rPr>
              <w:t xml:space="preserve"> </w:t>
            </w:r>
            <w:r>
              <w:rPr>
                <w:rFonts w:ascii="Arial" w:eastAsia="Arial" w:hAnsi="Arial" w:cs="Arial"/>
                <w:iCs/>
                <w:sz w:val="18"/>
                <w:szCs w:val="18"/>
                <w:lang w:val="en-US"/>
              </w:rPr>
              <w:t>ISBE</w:t>
            </w:r>
            <w:r w:rsidRPr="0086602B">
              <w:rPr>
                <w:rFonts w:ascii="Arial" w:eastAsia="Arial" w:hAnsi="Arial" w:cs="Arial"/>
                <w:iCs/>
                <w:sz w:val="18"/>
                <w:szCs w:val="18"/>
              </w:rPr>
              <w:t>/</w:t>
            </w:r>
            <w:r>
              <w:rPr>
                <w:rFonts w:ascii="Arial" w:eastAsia="Arial" w:hAnsi="Arial" w:cs="Arial"/>
                <w:iCs/>
                <w:sz w:val="18"/>
                <w:szCs w:val="18"/>
                <w:lang w:val="en-US"/>
              </w:rPr>
              <w:t>ISF</w:t>
            </w:r>
            <w:r w:rsidRPr="0086602B">
              <w:rPr>
                <w:rFonts w:ascii="Arial" w:eastAsia="Arial" w:hAnsi="Arial" w:cs="Arial"/>
                <w:iCs/>
                <w:sz w:val="18"/>
                <w:szCs w:val="18"/>
              </w:rPr>
              <w:t xml:space="preserve">-3.8 </w:t>
            </w:r>
            <w:r>
              <w:rPr>
                <w:rFonts w:ascii="Arial" w:eastAsia="Arial" w:hAnsi="Arial" w:cs="Arial"/>
                <w:iCs/>
                <w:sz w:val="18"/>
                <w:szCs w:val="18"/>
                <w:lang w:val="en-US"/>
              </w:rPr>
              <w:t>QSB</w:t>
            </w:r>
            <w:r w:rsidRPr="0086602B">
              <w:rPr>
                <w:rFonts w:ascii="Arial" w:eastAsia="Arial" w:hAnsi="Arial" w:cs="Arial"/>
                <w:iCs/>
                <w:sz w:val="18"/>
                <w:szCs w:val="18"/>
              </w:rPr>
              <w:t>/</w:t>
            </w:r>
            <w:r>
              <w:rPr>
                <w:rFonts w:ascii="Arial" w:eastAsia="Arial" w:hAnsi="Arial" w:cs="Arial"/>
                <w:iCs/>
                <w:sz w:val="18"/>
                <w:szCs w:val="18"/>
                <w:lang w:val="en-US"/>
              </w:rPr>
              <w:t>CP</w:t>
            </w:r>
          </w:p>
        </w:tc>
        <w:tc>
          <w:tcPr>
            <w:tcW w:w="1274" w:type="dxa"/>
            <w:tcBorders>
              <w:top w:val="single" w:sz="4" w:space="0" w:color="auto"/>
              <w:left w:val="single" w:sz="4" w:space="0" w:color="000000"/>
              <w:bottom w:val="single" w:sz="4" w:space="0" w:color="auto"/>
            </w:tcBorders>
            <w:shd w:val="clear" w:color="auto" w:fill="auto"/>
            <w:vAlign w:val="center"/>
          </w:tcPr>
          <w:p w:rsidR="002E7CCC" w:rsidRPr="00C42E4E" w:rsidRDefault="00B81AA0"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шт.</w:t>
            </w:r>
          </w:p>
        </w:tc>
        <w:tc>
          <w:tcPr>
            <w:tcW w:w="1278" w:type="dxa"/>
            <w:tcBorders>
              <w:top w:val="single" w:sz="4" w:space="0" w:color="auto"/>
              <w:left w:val="single" w:sz="4" w:space="0" w:color="000000"/>
              <w:bottom w:val="single" w:sz="4" w:space="0" w:color="auto"/>
              <w:right w:val="single" w:sz="4" w:space="0" w:color="auto"/>
            </w:tcBorders>
            <w:shd w:val="clear" w:color="auto" w:fill="auto"/>
            <w:vAlign w:val="center"/>
          </w:tcPr>
          <w:p w:rsidR="002E7CCC" w:rsidRPr="00C42E4E" w:rsidRDefault="0086602B" w:rsidP="0086602B">
            <w:pPr>
              <w:widowControl w:val="0"/>
              <w:spacing w:after="0" w:line="240" w:lineRule="auto"/>
              <w:rPr>
                <w:rFonts w:ascii="Arial" w:eastAsia="Arial" w:hAnsi="Arial" w:cs="Arial"/>
                <w:sz w:val="18"/>
                <w:szCs w:val="18"/>
              </w:rPr>
            </w:pPr>
            <w:r>
              <w:rPr>
                <w:rFonts w:ascii="Arial" w:eastAsia="Arial" w:hAnsi="Arial" w:cs="Arial"/>
                <w:sz w:val="18"/>
                <w:szCs w:val="18"/>
              </w:rPr>
              <w:t>12</w:t>
            </w: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r>
      <w:tr w:rsidR="002E7CCC" w:rsidRPr="00C42E4E" w:rsidTr="00BF3CF9">
        <w:trPr>
          <w:trHeight w:val="175"/>
        </w:trPr>
        <w:tc>
          <w:tcPr>
            <w:tcW w:w="569" w:type="dxa"/>
            <w:tcBorders>
              <w:left w:val="single" w:sz="4" w:space="0" w:color="000000"/>
            </w:tcBorders>
            <w:shd w:val="clear" w:color="auto" w:fill="auto"/>
            <w:vAlign w:val="center"/>
          </w:tcPr>
          <w:p w:rsidR="002E7CCC" w:rsidRPr="00C42E4E" w:rsidRDefault="002E7CCC" w:rsidP="00C42E4E">
            <w:pPr>
              <w:widowControl w:val="0"/>
              <w:spacing w:after="0" w:line="240" w:lineRule="auto"/>
              <w:rPr>
                <w:rFonts w:ascii="Arial" w:eastAsia="Arial" w:hAnsi="Arial" w:cs="Arial"/>
                <w:sz w:val="20"/>
                <w:szCs w:val="20"/>
              </w:rPr>
            </w:pPr>
          </w:p>
        </w:tc>
        <w:tc>
          <w:tcPr>
            <w:tcW w:w="3967" w:type="dxa"/>
            <w:tcBorders>
              <w:top w:val="single" w:sz="4" w:space="0" w:color="auto"/>
              <w:left w:val="single" w:sz="4" w:space="0" w:color="000000"/>
              <w:bottom w:val="single" w:sz="4" w:space="0" w:color="auto"/>
            </w:tcBorders>
            <w:shd w:val="clear" w:color="auto" w:fill="auto"/>
            <w:vAlign w:val="center"/>
          </w:tcPr>
          <w:p w:rsidR="002E7CCC" w:rsidRPr="0086602B" w:rsidRDefault="0086602B" w:rsidP="0086602B">
            <w:pPr>
              <w:widowControl w:val="0"/>
              <w:spacing w:after="0" w:line="240" w:lineRule="auto"/>
              <w:rPr>
                <w:rFonts w:ascii="Arial" w:eastAsia="Arial" w:hAnsi="Arial" w:cs="Arial"/>
                <w:iCs/>
                <w:sz w:val="18"/>
                <w:szCs w:val="18"/>
              </w:rPr>
            </w:pPr>
            <w:proofErr w:type="spellStart"/>
            <w:r>
              <w:rPr>
                <w:rFonts w:ascii="Arial" w:eastAsia="Arial" w:hAnsi="Arial" w:cs="Arial"/>
                <w:iCs/>
                <w:sz w:val="18"/>
                <w:szCs w:val="18"/>
              </w:rPr>
              <w:t>Колпачек</w:t>
            </w:r>
            <w:proofErr w:type="spellEnd"/>
            <w:r>
              <w:rPr>
                <w:rFonts w:ascii="Arial" w:eastAsia="Arial" w:hAnsi="Arial" w:cs="Arial"/>
                <w:iCs/>
                <w:sz w:val="18"/>
                <w:szCs w:val="18"/>
              </w:rPr>
              <w:t xml:space="preserve"> маслосъёмный </w:t>
            </w:r>
            <w:r>
              <w:rPr>
                <w:rFonts w:ascii="Arial" w:eastAsia="Arial" w:hAnsi="Arial" w:cs="Arial"/>
                <w:iCs/>
                <w:sz w:val="18"/>
                <w:szCs w:val="18"/>
                <w:lang w:val="en-US"/>
              </w:rPr>
              <w:t>ISBE</w:t>
            </w:r>
            <w:r w:rsidRPr="0086602B">
              <w:rPr>
                <w:rFonts w:ascii="Arial" w:eastAsia="Arial" w:hAnsi="Arial" w:cs="Arial"/>
                <w:iCs/>
                <w:sz w:val="18"/>
                <w:szCs w:val="18"/>
              </w:rPr>
              <w:t>/</w:t>
            </w:r>
            <w:r>
              <w:rPr>
                <w:rFonts w:ascii="Arial" w:eastAsia="Arial" w:hAnsi="Arial" w:cs="Arial"/>
                <w:iCs/>
                <w:sz w:val="18"/>
                <w:szCs w:val="18"/>
                <w:lang w:val="en-US"/>
              </w:rPr>
              <w:t>ISF</w:t>
            </w:r>
            <w:r w:rsidRPr="0086602B">
              <w:rPr>
                <w:rFonts w:ascii="Arial" w:eastAsia="Arial" w:hAnsi="Arial" w:cs="Arial"/>
                <w:iCs/>
                <w:sz w:val="18"/>
                <w:szCs w:val="18"/>
              </w:rPr>
              <w:t xml:space="preserve">-3.8 </w:t>
            </w:r>
            <w:r>
              <w:rPr>
                <w:rFonts w:ascii="Arial" w:eastAsia="Arial" w:hAnsi="Arial" w:cs="Arial"/>
                <w:iCs/>
                <w:sz w:val="18"/>
                <w:szCs w:val="18"/>
              </w:rPr>
              <w:t>(оригинал)</w:t>
            </w:r>
          </w:p>
        </w:tc>
        <w:tc>
          <w:tcPr>
            <w:tcW w:w="1274" w:type="dxa"/>
            <w:tcBorders>
              <w:top w:val="single" w:sz="4" w:space="0" w:color="auto"/>
              <w:left w:val="single" w:sz="4" w:space="0" w:color="000000"/>
              <w:bottom w:val="single" w:sz="4" w:space="0" w:color="auto"/>
            </w:tcBorders>
            <w:shd w:val="clear" w:color="auto" w:fill="auto"/>
            <w:vAlign w:val="center"/>
          </w:tcPr>
          <w:p w:rsidR="002E7CCC" w:rsidRPr="00C42E4E" w:rsidRDefault="00B81AA0"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шт.</w:t>
            </w:r>
          </w:p>
        </w:tc>
        <w:tc>
          <w:tcPr>
            <w:tcW w:w="1278" w:type="dxa"/>
            <w:tcBorders>
              <w:top w:val="single" w:sz="4" w:space="0" w:color="auto"/>
              <w:left w:val="single" w:sz="4" w:space="0" w:color="000000"/>
              <w:bottom w:val="single" w:sz="4" w:space="0" w:color="auto"/>
              <w:right w:val="single" w:sz="4" w:space="0" w:color="auto"/>
            </w:tcBorders>
            <w:shd w:val="clear" w:color="auto" w:fill="auto"/>
            <w:vAlign w:val="center"/>
          </w:tcPr>
          <w:p w:rsidR="002E7CCC" w:rsidRPr="00C42E4E" w:rsidRDefault="0086602B" w:rsidP="00C42E4E">
            <w:pPr>
              <w:widowControl w:val="0"/>
              <w:spacing w:after="0" w:line="240" w:lineRule="auto"/>
              <w:rPr>
                <w:rFonts w:ascii="Arial" w:eastAsia="Arial" w:hAnsi="Arial" w:cs="Arial"/>
                <w:sz w:val="18"/>
                <w:szCs w:val="18"/>
              </w:rPr>
            </w:pPr>
            <w:r>
              <w:rPr>
                <w:rFonts w:ascii="Arial" w:eastAsia="Arial" w:hAnsi="Arial" w:cs="Arial"/>
                <w:sz w:val="18"/>
                <w:szCs w:val="18"/>
              </w:rPr>
              <w:t>24</w:t>
            </w: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r>
      <w:tr w:rsidR="002E7CCC" w:rsidRPr="00C42E4E" w:rsidTr="00BF3CF9">
        <w:trPr>
          <w:trHeight w:val="175"/>
        </w:trPr>
        <w:tc>
          <w:tcPr>
            <w:tcW w:w="569" w:type="dxa"/>
            <w:tcBorders>
              <w:left w:val="single" w:sz="4" w:space="0" w:color="000000"/>
            </w:tcBorders>
            <w:shd w:val="clear" w:color="auto" w:fill="auto"/>
            <w:vAlign w:val="center"/>
          </w:tcPr>
          <w:p w:rsidR="002E7CCC" w:rsidRPr="00C42E4E" w:rsidRDefault="002E7CCC" w:rsidP="00C42E4E">
            <w:pPr>
              <w:widowControl w:val="0"/>
              <w:spacing w:after="0" w:line="240" w:lineRule="auto"/>
              <w:rPr>
                <w:rFonts w:ascii="Arial" w:eastAsia="Arial" w:hAnsi="Arial" w:cs="Arial"/>
                <w:sz w:val="20"/>
                <w:szCs w:val="20"/>
              </w:rPr>
            </w:pPr>
          </w:p>
        </w:tc>
        <w:tc>
          <w:tcPr>
            <w:tcW w:w="3967" w:type="dxa"/>
            <w:tcBorders>
              <w:top w:val="single" w:sz="4" w:space="0" w:color="auto"/>
              <w:left w:val="single" w:sz="4" w:space="0" w:color="000000"/>
              <w:bottom w:val="single" w:sz="4" w:space="0" w:color="auto"/>
            </w:tcBorders>
            <w:shd w:val="clear" w:color="auto" w:fill="auto"/>
            <w:vAlign w:val="center"/>
          </w:tcPr>
          <w:p w:rsidR="002E7CCC" w:rsidRPr="0086602B" w:rsidRDefault="0086602B" w:rsidP="0086602B">
            <w:pPr>
              <w:widowControl w:val="0"/>
              <w:spacing w:after="0" w:line="240" w:lineRule="auto"/>
              <w:rPr>
                <w:rFonts w:ascii="Arial" w:eastAsia="Arial" w:hAnsi="Arial" w:cs="Arial"/>
                <w:iCs/>
                <w:sz w:val="18"/>
                <w:szCs w:val="18"/>
              </w:rPr>
            </w:pPr>
            <w:r>
              <w:rPr>
                <w:rFonts w:ascii="Arial" w:eastAsia="Arial" w:hAnsi="Arial" w:cs="Arial"/>
                <w:iCs/>
                <w:sz w:val="18"/>
                <w:szCs w:val="18"/>
              </w:rPr>
              <w:t xml:space="preserve">Седло выпускного клапана </w:t>
            </w:r>
            <w:r>
              <w:rPr>
                <w:rFonts w:ascii="Arial" w:eastAsia="Arial" w:hAnsi="Arial" w:cs="Arial"/>
                <w:iCs/>
                <w:sz w:val="18"/>
                <w:szCs w:val="18"/>
                <w:lang w:val="en-US"/>
              </w:rPr>
              <w:t>ISBE</w:t>
            </w:r>
            <w:r w:rsidRPr="0086602B">
              <w:rPr>
                <w:rFonts w:ascii="Arial" w:eastAsia="Arial" w:hAnsi="Arial" w:cs="Arial"/>
                <w:iCs/>
                <w:sz w:val="18"/>
                <w:szCs w:val="18"/>
              </w:rPr>
              <w:t>/</w:t>
            </w:r>
            <w:r>
              <w:rPr>
                <w:rFonts w:ascii="Arial" w:eastAsia="Arial" w:hAnsi="Arial" w:cs="Arial"/>
                <w:iCs/>
                <w:sz w:val="18"/>
                <w:szCs w:val="18"/>
                <w:lang w:val="en-US"/>
              </w:rPr>
              <w:t>ISF</w:t>
            </w:r>
            <w:r w:rsidRPr="0086602B">
              <w:rPr>
                <w:rFonts w:ascii="Arial" w:eastAsia="Arial" w:hAnsi="Arial" w:cs="Arial"/>
                <w:iCs/>
                <w:sz w:val="18"/>
                <w:szCs w:val="18"/>
              </w:rPr>
              <w:t xml:space="preserve">-3.8 </w:t>
            </w:r>
            <w:r>
              <w:rPr>
                <w:rFonts w:ascii="Arial" w:eastAsia="Arial" w:hAnsi="Arial" w:cs="Arial"/>
                <w:iCs/>
                <w:sz w:val="18"/>
                <w:szCs w:val="18"/>
              </w:rPr>
              <w:t>вкладыш клапана/прокладка/</w:t>
            </w:r>
            <w:proofErr w:type="gramStart"/>
            <w:r>
              <w:rPr>
                <w:rFonts w:ascii="Arial" w:eastAsia="Arial" w:hAnsi="Arial" w:cs="Arial"/>
                <w:iCs/>
                <w:sz w:val="18"/>
                <w:szCs w:val="18"/>
              </w:rPr>
              <w:t>СР</w:t>
            </w:r>
            <w:proofErr w:type="gramEnd"/>
          </w:p>
        </w:tc>
        <w:tc>
          <w:tcPr>
            <w:tcW w:w="1274" w:type="dxa"/>
            <w:tcBorders>
              <w:top w:val="single" w:sz="4" w:space="0" w:color="auto"/>
              <w:left w:val="single" w:sz="4" w:space="0" w:color="000000"/>
              <w:bottom w:val="single" w:sz="4" w:space="0" w:color="auto"/>
            </w:tcBorders>
            <w:shd w:val="clear" w:color="auto" w:fill="auto"/>
            <w:vAlign w:val="center"/>
          </w:tcPr>
          <w:p w:rsidR="002E7CCC" w:rsidRPr="00C42E4E" w:rsidRDefault="00B81AA0"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шт.</w:t>
            </w:r>
          </w:p>
        </w:tc>
        <w:tc>
          <w:tcPr>
            <w:tcW w:w="1278" w:type="dxa"/>
            <w:tcBorders>
              <w:top w:val="single" w:sz="4" w:space="0" w:color="auto"/>
              <w:left w:val="single" w:sz="4" w:space="0" w:color="000000"/>
              <w:bottom w:val="single" w:sz="4" w:space="0" w:color="auto"/>
              <w:right w:val="single" w:sz="4" w:space="0" w:color="auto"/>
            </w:tcBorders>
            <w:shd w:val="clear" w:color="auto" w:fill="auto"/>
            <w:vAlign w:val="center"/>
          </w:tcPr>
          <w:p w:rsidR="002E7CCC" w:rsidRPr="00C42E4E" w:rsidRDefault="0086602B" w:rsidP="00C42E4E">
            <w:pPr>
              <w:widowControl w:val="0"/>
              <w:spacing w:after="0" w:line="240" w:lineRule="auto"/>
              <w:rPr>
                <w:rFonts w:ascii="Arial" w:eastAsia="Arial" w:hAnsi="Arial" w:cs="Arial"/>
                <w:sz w:val="18"/>
                <w:szCs w:val="18"/>
              </w:rPr>
            </w:pPr>
            <w:r>
              <w:rPr>
                <w:rFonts w:ascii="Arial" w:eastAsia="Arial" w:hAnsi="Arial" w:cs="Arial"/>
                <w:sz w:val="18"/>
                <w:szCs w:val="18"/>
              </w:rPr>
              <w:t>2</w:t>
            </w: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r>
      <w:tr w:rsidR="002E7CCC" w:rsidRPr="00C42E4E" w:rsidTr="00BF3CF9">
        <w:trPr>
          <w:trHeight w:val="175"/>
        </w:trPr>
        <w:tc>
          <w:tcPr>
            <w:tcW w:w="569" w:type="dxa"/>
            <w:tcBorders>
              <w:left w:val="single" w:sz="4" w:space="0" w:color="000000"/>
            </w:tcBorders>
            <w:shd w:val="clear" w:color="auto" w:fill="auto"/>
            <w:vAlign w:val="center"/>
          </w:tcPr>
          <w:p w:rsidR="002E7CCC" w:rsidRPr="00C42E4E" w:rsidRDefault="002E7CCC" w:rsidP="00C42E4E">
            <w:pPr>
              <w:widowControl w:val="0"/>
              <w:spacing w:after="0" w:line="240" w:lineRule="auto"/>
              <w:rPr>
                <w:rFonts w:ascii="Arial" w:eastAsia="Arial" w:hAnsi="Arial" w:cs="Arial"/>
                <w:sz w:val="20"/>
                <w:szCs w:val="20"/>
              </w:rPr>
            </w:pPr>
          </w:p>
        </w:tc>
        <w:tc>
          <w:tcPr>
            <w:tcW w:w="3967" w:type="dxa"/>
            <w:tcBorders>
              <w:top w:val="single" w:sz="4" w:space="0" w:color="auto"/>
              <w:left w:val="single" w:sz="4" w:space="0" w:color="000000"/>
              <w:bottom w:val="single" w:sz="4" w:space="0" w:color="auto"/>
            </w:tcBorders>
            <w:shd w:val="clear" w:color="auto" w:fill="auto"/>
            <w:vAlign w:val="center"/>
          </w:tcPr>
          <w:p w:rsidR="002E7CCC" w:rsidRPr="00C42E4E" w:rsidRDefault="0086602B" w:rsidP="0086602B">
            <w:pPr>
              <w:widowControl w:val="0"/>
              <w:spacing w:after="0" w:line="240" w:lineRule="auto"/>
              <w:rPr>
                <w:rFonts w:ascii="Arial" w:eastAsia="Arial" w:hAnsi="Arial" w:cs="Arial"/>
                <w:iCs/>
                <w:sz w:val="18"/>
                <w:szCs w:val="18"/>
              </w:rPr>
            </w:pPr>
            <w:r>
              <w:rPr>
                <w:rFonts w:ascii="Arial" w:eastAsia="Arial" w:hAnsi="Arial" w:cs="Arial"/>
                <w:iCs/>
                <w:sz w:val="18"/>
                <w:szCs w:val="18"/>
              </w:rPr>
              <w:t xml:space="preserve">Седло впускного клапана </w:t>
            </w:r>
            <w:r>
              <w:rPr>
                <w:rFonts w:ascii="Arial" w:eastAsia="Arial" w:hAnsi="Arial" w:cs="Arial"/>
                <w:iCs/>
                <w:sz w:val="18"/>
                <w:szCs w:val="18"/>
                <w:lang w:val="en-US"/>
              </w:rPr>
              <w:t>ISBE</w:t>
            </w:r>
            <w:r w:rsidRPr="0086602B">
              <w:rPr>
                <w:rFonts w:ascii="Arial" w:eastAsia="Arial" w:hAnsi="Arial" w:cs="Arial"/>
                <w:iCs/>
                <w:sz w:val="18"/>
                <w:szCs w:val="18"/>
              </w:rPr>
              <w:t>/</w:t>
            </w:r>
            <w:r>
              <w:rPr>
                <w:rFonts w:ascii="Arial" w:eastAsia="Arial" w:hAnsi="Arial" w:cs="Arial"/>
                <w:iCs/>
                <w:sz w:val="18"/>
                <w:szCs w:val="18"/>
                <w:lang w:val="en-US"/>
              </w:rPr>
              <w:t>ISF</w:t>
            </w:r>
            <w:r w:rsidRPr="0086602B">
              <w:rPr>
                <w:rFonts w:ascii="Arial" w:eastAsia="Arial" w:hAnsi="Arial" w:cs="Arial"/>
                <w:iCs/>
                <w:sz w:val="18"/>
                <w:szCs w:val="18"/>
              </w:rPr>
              <w:t xml:space="preserve">-3.8 </w:t>
            </w:r>
            <w:r>
              <w:rPr>
                <w:rFonts w:ascii="Arial" w:eastAsia="Arial" w:hAnsi="Arial" w:cs="Arial"/>
                <w:iCs/>
                <w:sz w:val="18"/>
                <w:szCs w:val="18"/>
              </w:rPr>
              <w:t xml:space="preserve"> вкладыш клапана/прокладка/</w:t>
            </w:r>
            <w:proofErr w:type="gramStart"/>
            <w:r>
              <w:rPr>
                <w:rFonts w:ascii="Arial" w:eastAsia="Arial" w:hAnsi="Arial" w:cs="Arial"/>
                <w:iCs/>
                <w:sz w:val="18"/>
                <w:szCs w:val="18"/>
              </w:rPr>
              <w:t>СР</w:t>
            </w:r>
            <w:proofErr w:type="gramEnd"/>
          </w:p>
        </w:tc>
        <w:tc>
          <w:tcPr>
            <w:tcW w:w="1274" w:type="dxa"/>
            <w:tcBorders>
              <w:top w:val="single" w:sz="4" w:space="0" w:color="auto"/>
              <w:left w:val="single" w:sz="4" w:space="0" w:color="000000"/>
              <w:bottom w:val="single" w:sz="4" w:space="0" w:color="auto"/>
            </w:tcBorders>
            <w:shd w:val="clear" w:color="auto" w:fill="auto"/>
            <w:vAlign w:val="center"/>
          </w:tcPr>
          <w:p w:rsidR="002E7CCC" w:rsidRPr="00C42E4E" w:rsidRDefault="00B81AA0" w:rsidP="00C42E4E">
            <w:pPr>
              <w:widowControl w:val="0"/>
              <w:spacing w:after="0" w:line="240" w:lineRule="auto"/>
              <w:rPr>
                <w:rFonts w:ascii="Arial" w:eastAsia="Arial" w:hAnsi="Arial" w:cs="Arial"/>
                <w:sz w:val="18"/>
                <w:szCs w:val="18"/>
              </w:rPr>
            </w:pPr>
            <w:r w:rsidRPr="00C42E4E">
              <w:rPr>
                <w:rFonts w:ascii="Arial" w:eastAsia="Arial" w:hAnsi="Arial" w:cs="Arial"/>
                <w:sz w:val="18"/>
                <w:szCs w:val="18"/>
              </w:rPr>
              <w:t>шт.</w:t>
            </w:r>
          </w:p>
        </w:tc>
        <w:tc>
          <w:tcPr>
            <w:tcW w:w="1278" w:type="dxa"/>
            <w:tcBorders>
              <w:top w:val="single" w:sz="4" w:space="0" w:color="auto"/>
              <w:left w:val="single" w:sz="4" w:space="0" w:color="000000"/>
              <w:bottom w:val="single" w:sz="4" w:space="0" w:color="auto"/>
              <w:right w:val="single" w:sz="4" w:space="0" w:color="auto"/>
            </w:tcBorders>
            <w:shd w:val="clear" w:color="auto" w:fill="auto"/>
            <w:vAlign w:val="center"/>
          </w:tcPr>
          <w:p w:rsidR="002E7CCC" w:rsidRPr="00C42E4E" w:rsidRDefault="0086602B" w:rsidP="00C42E4E">
            <w:pPr>
              <w:widowControl w:val="0"/>
              <w:spacing w:after="0" w:line="240" w:lineRule="auto"/>
              <w:rPr>
                <w:rFonts w:ascii="Arial" w:eastAsia="Arial" w:hAnsi="Arial" w:cs="Arial"/>
                <w:sz w:val="18"/>
                <w:szCs w:val="18"/>
              </w:rPr>
            </w:pPr>
            <w:r>
              <w:rPr>
                <w:rFonts w:ascii="Arial" w:eastAsia="Arial" w:hAnsi="Arial" w:cs="Arial"/>
                <w:sz w:val="18"/>
                <w:szCs w:val="18"/>
              </w:rPr>
              <w:t>2</w:t>
            </w:r>
          </w:p>
        </w:tc>
        <w:tc>
          <w:tcPr>
            <w:tcW w:w="1134"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2E7CCC" w:rsidRPr="0086602B" w:rsidRDefault="002E7CCC" w:rsidP="00C42E4E">
            <w:pPr>
              <w:widowControl w:val="0"/>
              <w:spacing w:after="0" w:line="240" w:lineRule="auto"/>
              <w:rPr>
                <w:rFonts w:ascii="Arial" w:eastAsia="Arial" w:hAnsi="Arial" w:cs="Arial"/>
                <w:sz w:val="18"/>
                <w:szCs w:val="18"/>
              </w:rPr>
            </w:pPr>
          </w:p>
        </w:tc>
      </w:tr>
      <w:tr w:rsidR="00C42E4E" w:rsidRPr="00C42E4E" w:rsidTr="00BF3CF9">
        <w:trPr>
          <w:trHeight w:val="183"/>
        </w:trPr>
        <w:tc>
          <w:tcPr>
            <w:tcW w:w="8222"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r w:rsidRPr="00C42E4E">
              <w:rPr>
                <w:rFonts w:ascii="Arial" w:eastAsia="Arial" w:hAnsi="Arial" w:cs="Arial"/>
                <w:b/>
                <w:sz w:val="18"/>
                <w:szCs w:val="18"/>
              </w:rPr>
              <w:t>ИТОГО ЗАПАСНЫХ ЧАСТЕЙ</w:t>
            </w:r>
          </w:p>
        </w:tc>
        <w:tc>
          <w:tcPr>
            <w:tcW w:w="1276" w:type="dxa"/>
            <w:tcBorders>
              <w:top w:val="single" w:sz="4" w:space="0" w:color="auto"/>
              <w:left w:val="single" w:sz="4" w:space="0" w:color="000000"/>
              <w:bottom w:val="single" w:sz="4" w:space="0" w:color="auto"/>
              <w:right w:val="single" w:sz="4" w:space="0" w:color="auto"/>
            </w:tcBorders>
            <w:shd w:val="clear" w:color="auto" w:fill="auto"/>
          </w:tcPr>
          <w:p w:rsidR="00C42E4E" w:rsidRPr="00C42E4E" w:rsidRDefault="00C42E4E" w:rsidP="00C42E4E">
            <w:pPr>
              <w:widowControl w:val="0"/>
              <w:spacing w:after="0" w:line="240" w:lineRule="auto"/>
              <w:rPr>
                <w:rFonts w:ascii="Arial" w:eastAsia="Arial" w:hAnsi="Arial" w:cs="Arial"/>
                <w:b/>
                <w:sz w:val="18"/>
                <w:szCs w:val="18"/>
              </w:rPr>
            </w:pPr>
          </w:p>
        </w:tc>
      </w:tr>
      <w:tr w:rsidR="00C42E4E" w:rsidRPr="00C42E4E" w:rsidTr="00BF3CF9">
        <w:trPr>
          <w:trHeight w:val="146"/>
        </w:trPr>
        <w:tc>
          <w:tcPr>
            <w:tcW w:w="8222" w:type="dxa"/>
            <w:gridSpan w:val="5"/>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r w:rsidRPr="00C42E4E">
              <w:rPr>
                <w:rFonts w:ascii="Arial" w:eastAsia="Arial" w:hAnsi="Arial" w:cs="Arial"/>
                <w:b/>
                <w:sz w:val="18"/>
                <w:szCs w:val="18"/>
              </w:rPr>
              <w:t>ОБЩАЯ СТОИМОСТЬ:</w:t>
            </w:r>
          </w:p>
        </w:tc>
        <w:tc>
          <w:tcPr>
            <w:tcW w:w="1276" w:type="dxa"/>
            <w:tcBorders>
              <w:top w:val="single" w:sz="4" w:space="0" w:color="auto"/>
              <w:left w:val="single" w:sz="4" w:space="0" w:color="000000"/>
              <w:bottom w:val="single" w:sz="4" w:space="0" w:color="auto"/>
              <w:right w:val="single" w:sz="4" w:space="0" w:color="auto"/>
            </w:tcBorders>
            <w:shd w:val="clear" w:color="auto" w:fill="auto"/>
            <w:vAlign w:val="center"/>
          </w:tcPr>
          <w:p w:rsidR="00C42E4E" w:rsidRPr="00C42E4E" w:rsidRDefault="00C42E4E" w:rsidP="00C42E4E">
            <w:pPr>
              <w:widowControl w:val="0"/>
              <w:spacing w:after="0" w:line="240" w:lineRule="auto"/>
              <w:rPr>
                <w:rFonts w:ascii="Arial" w:eastAsia="Arial" w:hAnsi="Arial" w:cs="Arial"/>
                <w:b/>
                <w:sz w:val="18"/>
                <w:szCs w:val="18"/>
              </w:rPr>
            </w:pPr>
          </w:p>
        </w:tc>
      </w:tr>
    </w:tbl>
    <w:p w:rsidR="00C42E4E" w:rsidRDefault="00C42E4E" w:rsidP="006E4E1F">
      <w:pPr>
        <w:spacing w:after="0" w:line="240" w:lineRule="auto"/>
        <w:rPr>
          <w:rFonts w:ascii="Times New Roman" w:hAnsi="Times New Roman"/>
          <w:sz w:val="24"/>
          <w:szCs w:val="24"/>
        </w:rPr>
      </w:pPr>
    </w:p>
    <w:p w:rsidR="00C42E4E" w:rsidRDefault="00C42E4E" w:rsidP="006E4E1F">
      <w:pPr>
        <w:spacing w:after="0" w:line="240" w:lineRule="auto"/>
        <w:rPr>
          <w:rFonts w:ascii="Times New Roman" w:hAnsi="Times New Roman"/>
          <w:sz w:val="24"/>
          <w:szCs w:val="24"/>
        </w:rPr>
      </w:pPr>
    </w:p>
    <w:p w:rsidR="00B81AA0" w:rsidRDefault="00B81AA0" w:rsidP="006E4E1F">
      <w:pPr>
        <w:spacing w:after="0" w:line="240" w:lineRule="auto"/>
        <w:rPr>
          <w:rFonts w:ascii="Times New Roman" w:hAnsi="Times New Roman"/>
          <w:sz w:val="24"/>
          <w:szCs w:val="24"/>
        </w:rPr>
      </w:pPr>
    </w:p>
    <w:p w:rsidR="00B81AA0" w:rsidRPr="006E4E1F" w:rsidRDefault="00B81AA0" w:rsidP="006E4E1F">
      <w:pPr>
        <w:spacing w:after="0" w:line="240" w:lineRule="auto"/>
        <w:rPr>
          <w:rFonts w:ascii="Times New Roman" w:hAnsi="Times New Roman"/>
          <w:sz w:val="24"/>
          <w:szCs w:val="24"/>
        </w:rPr>
      </w:pPr>
    </w:p>
    <w:tbl>
      <w:tblPr>
        <w:tblW w:w="0" w:type="auto"/>
        <w:tblInd w:w="-194" w:type="dxa"/>
        <w:tblLook w:val="00A0" w:firstRow="1" w:lastRow="0" w:firstColumn="1" w:lastColumn="0" w:noHBand="0" w:noVBand="0"/>
      </w:tblPr>
      <w:tblGrid>
        <w:gridCol w:w="4592"/>
        <w:gridCol w:w="4304"/>
      </w:tblGrid>
      <w:tr w:rsidR="005E2902" w:rsidRPr="006E4E1F" w:rsidTr="005E2902">
        <w:tc>
          <w:tcPr>
            <w:tcW w:w="4592" w:type="dxa"/>
          </w:tcPr>
          <w:p w:rsidR="005E2902" w:rsidRPr="006E4E1F" w:rsidRDefault="005E2902" w:rsidP="006E4E1F">
            <w:pPr>
              <w:autoSpaceDE w:val="0"/>
              <w:autoSpaceDN w:val="0"/>
              <w:adjustRightInd w:val="0"/>
              <w:spacing w:after="0" w:line="240" w:lineRule="auto"/>
              <w:contextualSpacing/>
              <w:rPr>
                <w:rFonts w:ascii="Times New Roman" w:eastAsia="Times New Roman" w:hAnsi="Times New Roman"/>
                <w:sz w:val="24"/>
                <w:szCs w:val="24"/>
                <w:lang w:eastAsia="ru-RU"/>
              </w:rPr>
            </w:pPr>
            <w:r w:rsidRPr="006E4E1F">
              <w:rPr>
                <w:rFonts w:ascii="Times New Roman" w:eastAsia="Times New Roman" w:hAnsi="Times New Roman"/>
                <w:sz w:val="24"/>
                <w:szCs w:val="24"/>
                <w:lang w:eastAsia="ru-RU"/>
              </w:rPr>
              <w:t>Государственный заказчик</w:t>
            </w:r>
          </w:p>
          <w:p w:rsidR="005E2902" w:rsidRPr="006E4E1F" w:rsidRDefault="006E4E1F" w:rsidP="006E4E1F">
            <w:pPr>
              <w:autoSpaceDE w:val="0"/>
              <w:autoSpaceDN w:val="0"/>
              <w:adjustRightInd w:val="0"/>
              <w:spacing w:after="0" w:line="240" w:lineRule="auto"/>
              <w:contextualSpacing/>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w:t>
            </w:r>
            <w:r w:rsidR="005E2902" w:rsidRPr="006E4E1F">
              <w:rPr>
                <w:rFonts w:ascii="Times New Roman" w:eastAsia="Times New Roman" w:hAnsi="Times New Roman"/>
                <w:b/>
                <w:sz w:val="24"/>
                <w:szCs w:val="24"/>
                <w:lang w:eastAsia="ru-RU"/>
              </w:rPr>
              <w:t>/______________/</w:t>
            </w:r>
          </w:p>
          <w:p w:rsidR="005E2902" w:rsidRPr="006E4E1F" w:rsidRDefault="005E2902" w:rsidP="006E4E1F">
            <w:pPr>
              <w:widowControl w:val="0"/>
              <w:autoSpaceDE w:val="0"/>
              <w:autoSpaceDN w:val="0"/>
              <w:adjustRightInd w:val="0"/>
              <w:spacing w:after="0" w:line="240" w:lineRule="auto"/>
              <w:jc w:val="both"/>
              <w:rPr>
                <w:rFonts w:ascii="Times New Roman" w:hAnsi="Times New Roman"/>
                <w:sz w:val="24"/>
                <w:szCs w:val="24"/>
                <w:lang w:eastAsia="ru-RU"/>
              </w:rPr>
            </w:pPr>
            <w:r w:rsidRPr="006E4E1F">
              <w:rPr>
                <w:rFonts w:ascii="Times New Roman" w:hAnsi="Times New Roman"/>
                <w:sz w:val="24"/>
                <w:szCs w:val="24"/>
                <w:lang w:eastAsia="ru-RU"/>
              </w:rPr>
              <w:t>М. П.</w:t>
            </w:r>
          </w:p>
        </w:tc>
        <w:tc>
          <w:tcPr>
            <w:tcW w:w="4304" w:type="dxa"/>
          </w:tcPr>
          <w:p w:rsidR="005E2902" w:rsidRPr="006E4E1F" w:rsidRDefault="005E2902" w:rsidP="006E4E1F">
            <w:pPr>
              <w:spacing w:after="0" w:line="240" w:lineRule="auto"/>
              <w:contextualSpacing/>
              <w:rPr>
                <w:rFonts w:ascii="Times New Roman" w:hAnsi="Times New Roman"/>
                <w:sz w:val="24"/>
                <w:szCs w:val="24"/>
              </w:rPr>
            </w:pPr>
            <w:r w:rsidRPr="006E4E1F">
              <w:rPr>
                <w:rFonts w:ascii="Times New Roman" w:hAnsi="Times New Roman"/>
                <w:sz w:val="24"/>
                <w:szCs w:val="24"/>
              </w:rPr>
              <w:t>Исполнитель</w:t>
            </w:r>
          </w:p>
          <w:p w:rsidR="005E2902" w:rsidRPr="006E4E1F" w:rsidRDefault="006E4E1F" w:rsidP="009F55E5">
            <w:pPr>
              <w:spacing w:after="0" w:line="240" w:lineRule="auto"/>
              <w:contextualSpacing/>
              <w:rPr>
                <w:rFonts w:ascii="Times New Roman" w:eastAsia="Times New Roman" w:hAnsi="Times New Roman"/>
                <w:sz w:val="24"/>
                <w:szCs w:val="24"/>
                <w:lang w:eastAsia="ru-RU"/>
              </w:rPr>
            </w:pPr>
            <w:r>
              <w:rPr>
                <w:rFonts w:ascii="Times New Roman" w:hAnsi="Times New Roman"/>
                <w:sz w:val="24"/>
                <w:szCs w:val="24"/>
              </w:rPr>
              <w:t>________________</w:t>
            </w:r>
            <w:r w:rsidR="005E2902" w:rsidRPr="006E4E1F">
              <w:rPr>
                <w:rFonts w:ascii="Times New Roman" w:hAnsi="Times New Roman"/>
                <w:sz w:val="24"/>
                <w:szCs w:val="24"/>
              </w:rPr>
              <w:t xml:space="preserve"> /</w:t>
            </w:r>
            <w:r w:rsidR="005E2902" w:rsidRPr="006E4E1F">
              <w:rPr>
                <w:rFonts w:ascii="Times New Roman" w:hAnsi="Times New Roman"/>
                <w:b/>
                <w:sz w:val="24"/>
                <w:szCs w:val="24"/>
              </w:rPr>
              <w:t>________________</w:t>
            </w:r>
            <w:r w:rsidR="005E2902" w:rsidRPr="006E4E1F">
              <w:rPr>
                <w:rFonts w:ascii="Times New Roman" w:hAnsi="Times New Roman"/>
                <w:sz w:val="24"/>
                <w:szCs w:val="24"/>
              </w:rPr>
              <w:t>/</w:t>
            </w:r>
            <w:r w:rsidR="005E2902" w:rsidRPr="006E4E1F">
              <w:rPr>
                <w:rFonts w:ascii="Times New Roman" w:eastAsia="Times New Roman" w:hAnsi="Times New Roman"/>
                <w:sz w:val="24"/>
                <w:szCs w:val="24"/>
                <w:lang w:eastAsia="ru-RU"/>
              </w:rPr>
              <w:t xml:space="preserve"> М. П.</w:t>
            </w:r>
          </w:p>
        </w:tc>
      </w:tr>
    </w:tbl>
    <w:p w:rsidR="008B1324" w:rsidRPr="006E4E1F" w:rsidRDefault="008B1324" w:rsidP="009F55E5">
      <w:pPr>
        <w:pStyle w:val="ConsPlusNormal"/>
        <w:jc w:val="center"/>
        <w:rPr>
          <w:rFonts w:ascii="Times New Roman" w:hAnsi="Times New Roman" w:cs="Times New Roman"/>
          <w:b/>
          <w:sz w:val="24"/>
          <w:szCs w:val="24"/>
        </w:rPr>
      </w:pPr>
    </w:p>
    <w:sectPr w:rsidR="008B1324" w:rsidRPr="006E4E1F" w:rsidSect="006E4E1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8CE" w:rsidRDefault="005908CE" w:rsidP="009E29D8">
      <w:pPr>
        <w:spacing w:after="0" w:line="240" w:lineRule="auto"/>
      </w:pPr>
      <w:r>
        <w:separator/>
      </w:r>
    </w:p>
  </w:endnote>
  <w:endnote w:type="continuationSeparator" w:id="0">
    <w:p w:rsidR="005908CE" w:rsidRDefault="005908CE" w:rsidP="009E2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8CE" w:rsidRDefault="005908CE" w:rsidP="009E29D8">
      <w:pPr>
        <w:spacing w:after="0" w:line="240" w:lineRule="auto"/>
      </w:pPr>
      <w:r>
        <w:separator/>
      </w:r>
    </w:p>
  </w:footnote>
  <w:footnote w:type="continuationSeparator" w:id="0">
    <w:p w:rsidR="005908CE" w:rsidRDefault="005908CE" w:rsidP="009E29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47219"/>
      <w:docPartObj>
        <w:docPartGallery w:val="Page Numbers (Top of Page)"/>
        <w:docPartUnique/>
      </w:docPartObj>
    </w:sdtPr>
    <w:sdtEndPr/>
    <w:sdtContent>
      <w:p w:rsidR="006E4E1F" w:rsidRDefault="006E4E1F">
        <w:pPr>
          <w:pStyle w:val="af0"/>
          <w:jc w:val="center"/>
        </w:pPr>
        <w:r>
          <w:fldChar w:fldCharType="begin"/>
        </w:r>
        <w:r>
          <w:instrText>PAGE   \* MERGEFORMAT</w:instrText>
        </w:r>
        <w:r>
          <w:fldChar w:fldCharType="separate"/>
        </w:r>
        <w:r w:rsidR="00E0346C">
          <w:rPr>
            <w:noProof/>
          </w:rPr>
          <w:t>1</w:t>
        </w:r>
        <w:r>
          <w:fldChar w:fldCharType="end"/>
        </w:r>
      </w:p>
    </w:sdtContent>
  </w:sdt>
  <w:p w:rsidR="006E4E1F" w:rsidRDefault="006E4E1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B36C5"/>
    <w:multiLevelType w:val="hybridMultilevel"/>
    <w:tmpl w:val="A30A4C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8EF4B88"/>
    <w:multiLevelType w:val="hybridMultilevel"/>
    <w:tmpl w:val="C92AD9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3BF00BC"/>
    <w:multiLevelType w:val="multilevel"/>
    <w:tmpl w:val="9020B1A4"/>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FC34D2B"/>
    <w:multiLevelType w:val="hybridMultilevel"/>
    <w:tmpl w:val="267E06A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48466780"/>
    <w:multiLevelType w:val="hybridMultilevel"/>
    <w:tmpl w:val="E9A28E8E"/>
    <w:lvl w:ilvl="0" w:tplc="D324B22C">
      <w:start w:val="1"/>
      <w:numFmt w:val="upperRoman"/>
      <w:lvlText w:val="%1."/>
      <w:lvlJc w:val="left"/>
      <w:pPr>
        <w:tabs>
          <w:tab w:val="num" w:pos="733"/>
        </w:tabs>
        <w:ind w:left="733"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4DE03F7C"/>
    <w:multiLevelType w:val="hybridMultilevel"/>
    <w:tmpl w:val="48429BC6"/>
    <w:lvl w:ilvl="0" w:tplc="A92EF442">
      <w:start w:val="1"/>
      <w:numFmt w:val="decimal"/>
      <w:lvlText w:val="%1."/>
      <w:lvlJc w:val="left"/>
      <w:pPr>
        <w:ind w:left="1049"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5F9B12AF"/>
    <w:multiLevelType w:val="multilevel"/>
    <w:tmpl w:val="CD503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3E59D6"/>
    <w:multiLevelType w:val="multilevel"/>
    <w:tmpl w:val="9020B1A4"/>
    <w:lvl w:ilvl="0">
      <w:start w:val="1"/>
      <w:numFmt w:val="decimal"/>
      <w:lvlText w:val="%1."/>
      <w:lvlJc w:val="left"/>
      <w:pPr>
        <w:ind w:left="360" w:hanging="360"/>
      </w:pPr>
      <w:rPr>
        <w:b/>
        <w:i w:val="0"/>
        <w:color w:val="auto"/>
        <w:sz w:val="24"/>
      </w:rPr>
    </w:lvl>
    <w:lvl w:ilvl="1">
      <w:start w:val="1"/>
      <w:numFmt w:val="decimal"/>
      <w:lvlText w:val="%1.%2."/>
      <w:lvlJc w:val="left"/>
      <w:pPr>
        <w:ind w:left="432" w:hanging="432"/>
      </w:pPr>
      <w:rPr>
        <w:b w:val="0"/>
        <w:i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8D00B92"/>
    <w:multiLevelType w:val="multilevel"/>
    <w:tmpl w:val="18D0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72C48"/>
    <w:rsid w:val="00000978"/>
    <w:rsid w:val="00014BDF"/>
    <w:rsid w:val="000308DD"/>
    <w:rsid w:val="0004361F"/>
    <w:rsid w:val="000517EF"/>
    <w:rsid w:val="00056F22"/>
    <w:rsid w:val="00062D96"/>
    <w:rsid w:val="000649AD"/>
    <w:rsid w:val="00064A3C"/>
    <w:rsid w:val="0006536E"/>
    <w:rsid w:val="000764FC"/>
    <w:rsid w:val="0009731E"/>
    <w:rsid w:val="000A7D0E"/>
    <w:rsid w:val="000B20DB"/>
    <w:rsid w:val="000B521B"/>
    <w:rsid w:val="000C1FB5"/>
    <w:rsid w:val="001201E3"/>
    <w:rsid w:val="00122F50"/>
    <w:rsid w:val="00131697"/>
    <w:rsid w:val="0014051E"/>
    <w:rsid w:val="00145539"/>
    <w:rsid w:val="00177149"/>
    <w:rsid w:val="001A3103"/>
    <w:rsid w:val="001B5EEE"/>
    <w:rsid w:val="001B6BF1"/>
    <w:rsid w:val="001C1774"/>
    <w:rsid w:val="001C6340"/>
    <w:rsid w:val="001F2056"/>
    <w:rsid w:val="001F3C85"/>
    <w:rsid w:val="0021093C"/>
    <w:rsid w:val="00225D04"/>
    <w:rsid w:val="0022687E"/>
    <w:rsid w:val="00231AF3"/>
    <w:rsid w:val="0024115A"/>
    <w:rsid w:val="00252350"/>
    <w:rsid w:val="00282832"/>
    <w:rsid w:val="002A5F27"/>
    <w:rsid w:val="002B2F11"/>
    <w:rsid w:val="002B3CFB"/>
    <w:rsid w:val="002B4871"/>
    <w:rsid w:val="002C11AA"/>
    <w:rsid w:val="002D1C8C"/>
    <w:rsid w:val="002E7CCC"/>
    <w:rsid w:val="002F529C"/>
    <w:rsid w:val="00307903"/>
    <w:rsid w:val="00310723"/>
    <w:rsid w:val="003161B3"/>
    <w:rsid w:val="00322CCE"/>
    <w:rsid w:val="00326052"/>
    <w:rsid w:val="003408A1"/>
    <w:rsid w:val="003467BA"/>
    <w:rsid w:val="00363A2F"/>
    <w:rsid w:val="00384BFE"/>
    <w:rsid w:val="00395E7E"/>
    <w:rsid w:val="003A085F"/>
    <w:rsid w:val="003A10B2"/>
    <w:rsid w:val="003A3EA0"/>
    <w:rsid w:val="003B1346"/>
    <w:rsid w:val="003C0D7F"/>
    <w:rsid w:val="003C1A56"/>
    <w:rsid w:val="003D200C"/>
    <w:rsid w:val="003E4A04"/>
    <w:rsid w:val="003F3BF3"/>
    <w:rsid w:val="0040078A"/>
    <w:rsid w:val="00406525"/>
    <w:rsid w:val="0041266A"/>
    <w:rsid w:val="00416919"/>
    <w:rsid w:val="00422623"/>
    <w:rsid w:val="00422901"/>
    <w:rsid w:val="00431B24"/>
    <w:rsid w:val="00436B4A"/>
    <w:rsid w:val="00442E61"/>
    <w:rsid w:val="00447669"/>
    <w:rsid w:val="00450935"/>
    <w:rsid w:val="00460137"/>
    <w:rsid w:val="0046413C"/>
    <w:rsid w:val="00472C48"/>
    <w:rsid w:val="00472DC4"/>
    <w:rsid w:val="00473902"/>
    <w:rsid w:val="004961E9"/>
    <w:rsid w:val="004A1BFE"/>
    <w:rsid w:val="004A2057"/>
    <w:rsid w:val="004B4210"/>
    <w:rsid w:val="004C795B"/>
    <w:rsid w:val="004D465E"/>
    <w:rsid w:val="004D4E4D"/>
    <w:rsid w:val="004E165B"/>
    <w:rsid w:val="00503982"/>
    <w:rsid w:val="00506AF0"/>
    <w:rsid w:val="00546F7E"/>
    <w:rsid w:val="005520B5"/>
    <w:rsid w:val="00555B32"/>
    <w:rsid w:val="00573795"/>
    <w:rsid w:val="00576B3C"/>
    <w:rsid w:val="00577C53"/>
    <w:rsid w:val="005908CE"/>
    <w:rsid w:val="005C18A6"/>
    <w:rsid w:val="005C1B3E"/>
    <w:rsid w:val="005C367C"/>
    <w:rsid w:val="005E2902"/>
    <w:rsid w:val="00600522"/>
    <w:rsid w:val="00611011"/>
    <w:rsid w:val="00620BFE"/>
    <w:rsid w:val="00624692"/>
    <w:rsid w:val="00633109"/>
    <w:rsid w:val="006358B6"/>
    <w:rsid w:val="0064406D"/>
    <w:rsid w:val="0067099C"/>
    <w:rsid w:val="006744BC"/>
    <w:rsid w:val="00674978"/>
    <w:rsid w:val="006920BC"/>
    <w:rsid w:val="00694F13"/>
    <w:rsid w:val="006955E1"/>
    <w:rsid w:val="0069573F"/>
    <w:rsid w:val="006B5482"/>
    <w:rsid w:val="006E4E1F"/>
    <w:rsid w:val="006E5C00"/>
    <w:rsid w:val="006F320D"/>
    <w:rsid w:val="006F3A26"/>
    <w:rsid w:val="00701359"/>
    <w:rsid w:val="00702A14"/>
    <w:rsid w:val="00710CE5"/>
    <w:rsid w:val="00714630"/>
    <w:rsid w:val="00732C47"/>
    <w:rsid w:val="00736573"/>
    <w:rsid w:val="00737EA2"/>
    <w:rsid w:val="00757C52"/>
    <w:rsid w:val="00760E2A"/>
    <w:rsid w:val="00764298"/>
    <w:rsid w:val="00764AC3"/>
    <w:rsid w:val="00772BC9"/>
    <w:rsid w:val="007832B1"/>
    <w:rsid w:val="00787286"/>
    <w:rsid w:val="00792A6F"/>
    <w:rsid w:val="007A695F"/>
    <w:rsid w:val="007B0587"/>
    <w:rsid w:val="007B3F00"/>
    <w:rsid w:val="007C1400"/>
    <w:rsid w:val="007C211E"/>
    <w:rsid w:val="007C2BDF"/>
    <w:rsid w:val="007C5286"/>
    <w:rsid w:val="007C7837"/>
    <w:rsid w:val="007D2A73"/>
    <w:rsid w:val="007E7134"/>
    <w:rsid w:val="008333FC"/>
    <w:rsid w:val="008509E4"/>
    <w:rsid w:val="00851DB5"/>
    <w:rsid w:val="0086602B"/>
    <w:rsid w:val="008746D8"/>
    <w:rsid w:val="00881920"/>
    <w:rsid w:val="008B04B6"/>
    <w:rsid w:val="008B1324"/>
    <w:rsid w:val="008B1529"/>
    <w:rsid w:val="008B4002"/>
    <w:rsid w:val="008B5BEF"/>
    <w:rsid w:val="008B7226"/>
    <w:rsid w:val="008D26AE"/>
    <w:rsid w:val="008D7C79"/>
    <w:rsid w:val="008F1973"/>
    <w:rsid w:val="00903323"/>
    <w:rsid w:val="00906832"/>
    <w:rsid w:val="00907C94"/>
    <w:rsid w:val="00911E48"/>
    <w:rsid w:val="0092679F"/>
    <w:rsid w:val="009425C9"/>
    <w:rsid w:val="00964896"/>
    <w:rsid w:val="00971EBA"/>
    <w:rsid w:val="0097257D"/>
    <w:rsid w:val="00975108"/>
    <w:rsid w:val="00975C6F"/>
    <w:rsid w:val="009834D9"/>
    <w:rsid w:val="009B3154"/>
    <w:rsid w:val="009C152C"/>
    <w:rsid w:val="009C3B05"/>
    <w:rsid w:val="009C4AD7"/>
    <w:rsid w:val="009D3648"/>
    <w:rsid w:val="009E29D8"/>
    <w:rsid w:val="009F20C8"/>
    <w:rsid w:val="009F47E6"/>
    <w:rsid w:val="009F55E5"/>
    <w:rsid w:val="00A02C75"/>
    <w:rsid w:val="00A0337E"/>
    <w:rsid w:val="00A033EB"/>
    <w:rsid w:val="00A135CA"/>
    <w:rsid w:val="00A35259"/>
    <w:rsid w:val="00A417B4"/>
    <w:rsid w:val="00A845BE"/>
    <w:rsid w:val="00A84CD7"/>
    <w:rsid w:val="00A9099D"/>
    <w:rsid w:val="00A940D0"/>
    <w:rsid w:val="00AA21F8"/>
    <w:rsid w:val="00AB38B2"/>
    <w:rsid w:val="00AE19AD"/>
    <w:rsid w:val="00AE7031"/>
    <w:rsid w:val="00B00F7A"/>
    <w:rsid w:val="00B10DF8"/>
    <w:rsid w:val="00B14D2E"/>
    <w:rsid w:val="00B31572"/>
    <w:rsid w:val="00B426F8"/>
    <w:rsid w:val="00B458F2"/>
    <w:rsid w:val="00B62214"/>
    <w:rsid w:val="00B7151A"/>
    <w:rsid w:val="00B81AA0"/>
    <w:rsid w:val="00B90468"/>
    <w:rsid w:val="00B93312"/>
    <w:rsid w:val="00B94044"/>
    <w:rsid w:val="00BA3F06"/>
    <w:rsid w:val="00BF0EC6"/>
    <w:rsid w:val="00BF165E"/>
    <w:rsid w:val="00BF4A37"/>
    <w:rsid w:val="00C00484"/>
    <w:rsid w:val="00C11522"/>
    <w:rsid w:val="00C339CD"/>
    <w:rsid w:val="00C3523B"/>
    <w:rsid w:val="00C3615E"/>
    <w:rsid w:val="00C42E4E"/>
    <w:rsid w:val="00C47370"/>
    <w:rsid w:val="00C53F30"/>
    <w:rsid w:val="00C64658"/>
    <w:rsid w:val="00C66E81"/>
    <w:rsid w:val="00C71543"/>
    <w:rsid w:val="00C82887"/>
    <w:rsid w:val="00C93855"/>
    <w:rsid w:val="00CD6FED"/>
    <w:rsid w:val="00CF693D"/>
    <w:rsid w:val="00D018C1"/>
    <w:rsid w:val="00D12F95"/>
    <w:rsid w:val="00D14773"/>
    <w:rsid w:val="00D67783"/>
    <w:rsid w:val="00D67A2B"/>
    <w:rsid w:val="00D736D8"/>
    <w:rsid w:val="00D764A3"/>
    <w:rsid w:val="00D85CC8"/>
    <w:rsid w:val="00D962B2"/>
    <w:rsid w:val="00DA03BC"/>
    <w:rsid w:val="00DC7015"/>
    <w:rsid w:val="00DC75E4"/>
    <w:rsid w:val="00DE7ECE"/>
    <w:rsid w:val="00DF25B8"/>
    <w:rsid w:val="00DF4EE3"/>
    <w:rsid w:val="00E0346C"/>
    <w:rsid w:val="00E0447D"/>
    <w:rsid w:val="00E0669C"/>
    <w:rsid w:val="00E06F2F"/>
    <w:rsid w:val="00E23729"/>
    <w:rsid w:val="00E370B8"/>
    <w:rsid w:val="00E546AB"/>
    <w:rsid w:val="00E54881"/>
    <w:rsid w:val="00E61BCC"/>
    <w:rsid w:val="00E631C8"/>
    <w:rsid w:val="00E9112F"/>
    <w:rsid w:val="00E94D95"/>
    <w:rsid w:val="00EA353F"/>
    <w:rsid w:val="00EB68C0"/>
    <w:rsid w:val="00EC3B86"/>
    <w:rsid w:val="00EC46AF"/>
    <w:rsid w:val="00ED01C0"/>
    <w:rsid w:val="00ED02BF"/>
    <w:rsid w:val="00EE0936"/>
    <w:rsid w:val="00EF0461"/>
    <w:rsid w:val="00F07FB2"/>
    <w:rsid w:val="00F16D1E"/>
    <w:rsid w:val="00F17E60"/>
    <w:rsid w:val="00F22103"/>
    <w:rsid w:val="00F70FD0"/>
    <w:rsid w:val="00F74F9B"/>
    <w:rsid w:val="00F758C4"/>
    <w:rsid w:val="00F80B26"/>
    <w:rsid w:val="00F84332"/>
    <w:rsid w:val="00FA1A78"/>
    <w:rsid w:val="00FB126C"/>
    <w:rsid w:val="00FB1AF8"/>
    <w:rsid w:val="00FC2B2C"/>
    <w:rsid w:val="00FD4FB6"/>
    <w:rsid w:val="00FE1F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2C48"/>
    <w:rPr>
      <w:rFonts w:ascii="Calibri" w:eastAsia="Calibri" w:hAnsi="Calibri" w:cs="Times New Roman"/>
    </w:rPr>
  </w:style>
  <w:style w:type="paragraph" w:styleId="2">
    <w:name w:val="heading 2"/>
    <w:basedOn w:val="a0"/>
    <w:next w:val="a0"/>
    <w:link w:val="20"/>
    <w:uiPriority w:val="9"/>
    <w:semiHidden/>
    <w:unhideWhenUsed/>
    <w:qFormat/>
    <w:rsid w:val="006B54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0"/>
    <w:next w:val="a0"/>
    <w:link w:val="70"/>
    <w:uiPriority w:val="9"/>
    <w:unhideWhenUsed/>
    <w:qFormat/>
    <w:rsid w:val="00472C48"/>
    <w:pPr>
      <w:keepNext/>
      <w:keepLines/>
      <w:spacing w:before="200" w:after="0"/>
      <w:outlineLvl w:val="6"/>
    </w:pPr>
    <w:rPr>
      <w:rFonts w:ascii="Cambria" w:eastAsia="Times New Roman"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Заголовок 7 Знак"/>
    <w:basedOn w:val="a1"/>
    <w:link w:val="7"/>
    <w:uiPriority w:val="9"/>
    <w:rsid w:val="00472C48"/>
    <w:rPr>
      <w:rFonts w:ascii="Cambria" w:eastAsia="Times New Roman" w:hAnsi="Cambria" w:cs="Times New Roman"/>
      <w:i/>
      <w:iCs/>
      <w:color w:val="404040"/>
    </w:rPr>
  </w:style>
  <w:style w:type="paragraph" w:styleId="a4">
    <w:name w:val="Body Text"/>
    <w:basedOn w:val="a0"/>
    <w:link w:val="a5"/>
    <w:uiPriority w:val="99"/>
    <w:unhideWhenUsed/>
    <w:rsid w:val="00472C48"/>
    <w:pPr>
      <w:spacing w:after="0" w:line="240" w:lineRule="auto"/>
      <w:jc w:val="center"/>
    </w:pPr>
    <w:rPr>
      <w:rFonts w:ascii="Times New Roman" w:eastAsia="Times New Roman" w:hAnsi="Times New Roman"/>
      <w:b/>
      <w:sz w:val="28"/>
      <w:szCs w:val="20"/>
      <w:lang w:eastAsia="ru-RU"/>
    </w:rPr>
  </w:style>
  <w:style w:type="character" w:customStyle="1" w:styleId="a5">
    <w:name w:val="Основной текст Знак"/>
    <w:basedOn w:val="a1"/>
    <w:link w:val="a4"/>
    <w:uiPriority w:val="99"/>
    <w:rsid w:val="00472C48"/>
    <w:rPr>
      <w:rFonts w:ascii="Times New Roman" w:eastAsia="Times New Roman" w:hAnsi="Times New Roman" w:cs="Times New Roman"/>
      <w:b/>
      <w:sz w:val="28"/>
      <w:szCs w:val="20"/>
      <w:lang w:eastAsia="ru-RU"/>
    </w:rPr>
  </w:style>
  <w:style w:type="paragraph" w:styleId="a6">
    <w:name w:val="Body Text Indent"/>
    <w:basedOn w:val="a0"/>
    <w:link w:val="a7"/>
    <w:uiPriority w:val="99"/>
    <w:semiHidden/>
    <w:unhideWhenUsed/>
    <w:rsid w:val="00472C48"/>
    <w:pPr>
      <w:spacing w:after="120"/>
      <w:ind w:left="283"/>
      <w:jc w:val="both"/>
    </w:pPr>
    <w:rPr>
      <w:rFonts w:ascii="Times New Roman" w:eastAsia="Times New Roman" w:hAnsi="Times New Roman"/>
      <w:sz w:val="24"/>
      <w:lang w:eastAsia="ru-RU"/>
    </w:rPr>
  </w:style>
  <w:style w:type="character" w:customStyle="1" w:styleId="a7">
    <w:name w:val="Основной текст с отступом Знак"/>
    <w:basedOn w:val="a1"/>
    <w:link w:val="a6"/>
    <w:uiPriority w:val="99"/>
    <w:semiHidden/>
    <w:rsid w:val="00472C48"/>
    <w:rPr>
      <w:rFonts w:ascii="Times New Roman" w:eastAsia="Times New Roman" w:hAnsi="Times New Roman" w:cs="Times New Roman"/>
      <w:sz w:val="24"/>
      <w:lang w:eastAsia="ru-RU"/>
    </w:rPr>
  </w:style>
  <w:style w:type="paragraph" w:styleId="a8">
    <w:name w:val="No Spacing"/>
    <w:aliases w:val="14,Приложение"/>
    <w:link w:val="a9"/>
    <w:uiPriority w:val="1"/>
    <w:qFormat/>
    <w:rsid w:val="00472C48"/>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0"/>
    <w:uiPriority w:val="34"/>
    <w:qFormat/>
    <w:rsid w:val="00472C48"/>
    <w:pPr>
      <w:ind w:left="720"/>
      <w:contextualSpacing/>
    </w:pPr>
  </w:style>
  <w:style w:type="paragraph" w:customStyle="1" w:styleId="ConsPlusNormal">
    <w:name w:val="ConsPlusNormal"/>
    <w:link w:val="ConsPlusNormal0"/>
    <w:qFormat/>
    <w:rsid w:val="00472C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3">
    <w:name w:val="p3"/>
    <w:basedOn w:val="a0"/>
    <w:rsid w:val="00472C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Текст ТД Знак"/>
    <w:basedOn w:val="a1"/>
    <w:link w:val="a"/>
    <w:locked/>
    <w:rsid w:val="00472C48"/>
    <w:rPr>
      <w:rFonts w:ascii="Times New Roman" w:eastAsia="Calibri" w:hAnsi="Times New Roman" w:cs="Times New Roman"/>
      <w:sz w:val="24"/>
      <w:szCs w:val="24"/>
    </w:rPr>
  </w:style>
  <w:style w:type="paragraph" w:customStyle="1" w:styleId="a">
    <w:name w:val="Текст ТД"/>
    <w:basedOn w:val="a0"/>
    <w:link w:val="ab"/>
    <w:qFormat/>
    <w:rsid w:val="00472C48"/>
    <w:pPr>
      <w:numPr>
        <w:numId w:val="1"/>
      </w:numPr>
      <w:autoSpaceDE w:val="0"/>
      <w:autoSpaceDN w:val="0"/>
      <w:adjustRightInd w:val="0"/>
      <w:spacing w:line="240" w:lineRule="auto"/>
      <w:jc w:val="both"/>
    </w:pPr>
    <w:rPr>
      <w:rFonts w:ascii="Times New Roman" w:hAnsi="Times New Roman"/>
      <w:sz w:val="24"/>
      <w:szCs w:val="24"/>
    </w:rPr>
  </w:style>
  <w:style w:type="paragraph" w:customStyle="1" w:styleId="ac">
    <w:name w:val="Пункт"/>
    <w:basedOn w:val="a0"/>
    <w:rsid w:val="00472C48"/>
    <w:pPr>
      <w:tabs>
        <w:tab w:val="num" w:pos="1980"/>
      </w:tabs>
      <w:spacing w:after="0" w:line="240" w:lineRule="auto"/>
      <w:ind w:left="1404" w:hanging="504"/>
      <w:jc w:val="both"/>
    </w:pPr>
    <w:rPr>
      <w:rFonts w:ascii="Times New Roman" w:eastAsia="Times New Roman" w:hAnsi="Times New Roman"/>
      <w:sz w:val="24"/>
      <w:szCs w:val="28"/>
      <w:lang w:eastAsia="ru-RU"/>
    </w:rPr>
  </w:style>
  <w:style w:type="table" w:styleId="ad">
    <w:name w:val="Table Grid"/>
    <w:aliases w:val="OTR"/>
    <w:basedOn w:val="a2"/>
    <w:uiPriority w:val="59"/>
    <w:rsid w:val="00472C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472C4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472C48"/>
    <w:rPr>
      <w:rFonts w:ascii="Tahoma" w:eastAsia="Calibri" w:hAnsi="Tahoma" w:cs="Tahoma"/>
      <w:sz w:val="16"/>
      <w:szCs w:val="16"/>
    </w:rPr>
  </w:style>
  <w:style w:type="paragraph" w:styleId="af0">
    <w:name w:val="header"/>
    <w:basedOn w:val="a0"/>
    <w:link w:val="af1"/>
    <w:uiPriority w:val="99"/>
    <w:unhideWhenUsed/>
    <w:rsid w:val="009E29D8"/>
    <w:pPr>
      <w:tabs>
        <w:tab w:val="center" w:pos="4677"/>
        <w:tab w:val="right" w:pos="9355"/>
      </w:tabs>
      <w:spacing w:after="0" w:line="240" w:lineRule="auto"/>
    </w:pPr>
  </w:style>
  <w:style w:type="character" w:customStyle="1" w:styleId="af1">
    <w:name w:val="Верхний колонтитул Знак"/>
    <w:basedOn w:val="a1"/>
    <w:link w:val="af0"/>
    <w:uiPriority w:val="99"/>
    <w:rsid w:val="009E29D8"/>
    <w:rPr>
      <w:rFonts w:ascii="Calibri" w:eastAsia="Calibri" w:hAnsi="Calibri" w:cs="Times New Roman"/>
    </w:rPr>
  </w:style>
  <w:style w:type="paragraph" w:styleId="af2">
    <w:name w:val="footer"/>
    <w:basedOn w:val="a0"/>
    <w:link w:val="af3"/>
    <w:uiPriority w:val="99"/>
    <w:unhideWhenUsed/>
    <w:rsid w:val="009E29D8"/>
    <w:pPr>
      <w:tabs>
        <w:tab w:val="center" w:pos="4677"/>
        <w:tab w:val="right" w:pos="9355"/>
      </w:tabs>
      <w:spacing w:after="0" w:line="240" w:lineRule="auto"/>
    </w:pPr>
  </w:style>
  <w:style w:type="character" w:customStyle="1" w:styleId="af3">
    <w:name w:val="Нижний колонтитул Знак"/>
    <w:basedOn w:val="a1"/>
    <w:link w:val="af2"/>
    <w:uiPriority w:val="99"/>
    <w:rsid w:val="009E29D8"/>
    <w:rPr>
      <w:rFonts w:ascii="Calibri" w:eastAsia="Calibri" w:hAnsi="Calibri" w:cs="Times New Roman"/>
    </w:rPr>
  </w:style>
  <w:style w:type="paragraph" w:customStyle="1" w:styleId="1">
    <w:name w:val="Обычный1"/>
    <w:link w:val="CharChar"/>
    <w:rsid w:val="0092679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4">
    <w:name w:val="Название Знак"/>
    <w:aliases w:val="Знак Знак,Знак Знак Знак Знак Знак Знак,Знак Знак Знак Знак Знак Знак Знак Знак Знак"/>
    <w:link w:val="af5"/>
    <w:locked/>
    <w:rsid w:val="0092679F"/>
    <w:rPr>
      <w:b/>
      <w:bCs/>
      <w:sz w:val="28"/>
      <w:szCs w:val="24"/>
    </w:rPr>
  </w:style>
  <w:style w:type="paragraph" w:styleId="af5">
    <w:name w:val="Title"/>
    <w:aliases w:val="Знак,Знак Знак Знак Знак Знак,Знак Знак Знак Знак Знак Знак Знак Знак"/>
    <w:basedOn w:val="a0"/>
    <w:link w:val="af4"/>
    <w:qFormat/>
    <w:rsid w:val="0092679F"/>
    <w:pPr>
      <w:spacing w:after="0" w:line="240" w:lineRule="auto"/>
      <w:jc w:val="center"/>
    </w:pPr>
    <w:rPr>
      <w:rFonts w:asciiTheme="minorHAnsi" w:eastAsiaTheme="minorHAnsi" w:hAnsiTheme="minorHAnsi" w:cstheme="minorBidi"/>
      <w:b/>
      <w:bCs/>
      <w:sz w:val="28"/>
      <w:szCs w:val="24"/>
    </w:rPr>
  </w:style>
  <w:style w:type="character" w:customStyle="1" w:styleId="10">
    <w:name w:val="Название Знак1"/>
    <w:basedOn w:val="a1"/>
    <w:uiPriority w:val="10"/>
    <w:rsid w:val="0092679F"/>
    <w:rPr>
      <w:rFonts w:asciiTheme="majorHAnsi" w:eastAsiaTheme="majorEastAsia" w:hAnsiTheme="majorHAnsi" w:cstheme="majorBidi"/>
      <w:color w:val="17365D" w:themeColor="text2" w:themeShade="BF"/>
      <w:spacing w:val="5"/>
      <w:kern w:val="28"/>
      <w:sz w:val="52"/>
      <w:szCs w:val="52"/>
    </w:rPr>
  </w:style>
  <w:style w:type="paragraph" w:customStyle="1" w:styleId="ConsNormal">
    <w:name w:val="ConsNormal"/>
    <w:uiPriority w:val="99"/>
    <w:qFormat/>
    <w:rsid w:val="00FB1AF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611011"/>
    <w:rPr>
      <w:color w:val="0000FF"/>
      <w:u w:val="single"/>
    </w:rPr>
  </w:style>
  <w:style w:type="paragraph" w:customStyle="1" w:styleId="Iacaaiea">
    <w:name w:val="Iacaaiea"/>
    <w:basedOn w:val="a0"/>
    <w:rsid w:val="00611011"/>
    <w:pPr>
      <w:tabs>
        <w:tab w:val="left" w:pos="426"/>
      </w:tabs>
      <w:spacing w:before="120" w:after="0" w:line="360" w:lineRule="atLeast"/>
      <w:jc w:val="center"/>
    </w:pPr>
    <w:rPr>
      <w:rFonts w:ascii="Times New Roman" w:eastAsia="Times New Roman" w:hAnsi="Times New Roman"/>
      <w:b/>
      <w:bCs/>
      <w:lang w:eastAsia="ru-RU"/>
    </w:rPr>
  </w:style>
  <w:style w:type="paragraph" w:styleId="af7">
    <w:name w:val="Normal (Web)"/>
    <w:basedOn w:val="a0"/>
    <w:uiPriority w:val="99"/>
    <w:unhideWhenUsed/>
    <w:qFormat/>
    <w:rsid w:val="006110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611011"/>
    <w:rPr>
      <w:rFonts w:ascii="Arial" w:eastAsia="Times New Roman" w:hAnsi="Arial" w:cs="Arial"/>
      <w:sz w:val="20"/>
      <w:szCs w:val="20"/>
      <w:lang w:eastAsia="ru-RU"/>
    </w:rPr>
  </w:style>
  <w:style w:type="paragraph" w:customStyle="1" w:styleId="ConsPlusNonformat">
    <w:name w:val="ConsPlusNonformat"/>
    <w:uiPriority w:val="99"/>
    <w:rsid w:val="00252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Emphasis"/>
    <w:qFormat/>
    <w:rsid w:val="008D26AE"/>
    <w:rPr>
      <w:i/>
      <w:iCs/>
    </w:rPr>
  </w:style>
  <w:style w:type="character" w:customStyle="1" w:styleId="a9">
    <w:name w:val="Без интервала Знак"/>
    <w:aliases w:val="14 Знак,Приложение Знак"/>
    <w:link w:val="a8"/>
    <w:uiPriority w:val="1"/>
    <w:locked/>
    <w:rsid w:val="008D26AE"/>
    <w:rPr>
      <w:rFonts w:ascii="Times New Roman" w:eastAsia="Times New Roman" w:hAnsi="Times New Roman" w:cs="Times New Roman"/>
      <w:sz w:val="24"/>
      <w:szCs w:val="24"/>
      <w:lang w:eastAsia="ru-RU"/>
    </w:rPr>
  </w:style>
  <w:style w:type="character" w:styleId="af9">
    <w:name w:val="Strong"/>
    <w:basedOn w:val="a1"/>
    <w:uiPriority w:val="22"/>
    <w:qFormat/>
    <w:rsid w:val="00620BFE"/>
    <w:rPr>
      <w:b/>
      <w:bCs/>
    </w:rPr>
  </w:style>
  <w:style w:type="character" w:customStyle="1" w:styleId="20">
    <w:name w:val="Заголовок 2 Знак"/>
    <w:basedOn w:val="a1"/>
    <w:link w:val="2"/>
    <w:uiPriority w:val="9"/>
    <w:semiHidden/>
    <w:rsid w:val="006B5482"/>
    <w:rPr>
      <w:rFonts w:asciiTheme="majorHAnsi" w:eastAsiaTheme="majorEastAsia" w:hAnsiTheme="majorHAnsi" w:cstheme="majorBidi"/>
      <w:b/>
      <w:bCs/>
      <w:color w:val="4F81BD" w:themeColor="accent1"/>
      <w:sz w:val="26"/>
      <w:szCs w:val="26"/>
    </w:rPr>
  </w:style>
  <w:style w:type="character" w:customStyle="1" w:styleId="21">
    <w:name w:val="Заголовок 2 Знак1"/>
    <w:uiPriority w:val="99"/>
    <w:locked/>
    <w:rsid w:val="006B5482"/>
    <w:rPr>
      <w:b/>
      <w:bCs/>
    </w:rPr>
  </w:style>
  <w:style w:type="character" w:customStyle="1" w:styleId="afa">
    <w:name w:val="Основной текст_"/>
    <w:link w:val="3"/>
    <w:locked/>
    <w:rsid w:val="006B5482"/>
    <w:rPr>
      <w:sz w:val="21"/>
      <w:szCs w:val="21"/>
      <w:shd w:val="clear" w:color="auto" w:fill="FFFFFF"/>
    </w:rPr>
  </w:style>
  <w:style w:type="paragraph" w:customStyle="1" w:styleId="3">
    <w:name w:val="Основной текст3"/>
    <w:basedOn w:val="a0"/>
    <w:link w:val="afa"/>
    <w:rsid w:val="006B5482"/>
    <w:pPr>
      <w:shd w:val="clear" w:color="auto" w:fill="FFFFFF"/>
      <w:spacing w:before="300" w:after="300" w:line="0" w:lineRule="atLeast"/>
      <w:jc w:val="both"/>
    </w:pPr>
    <w:rPr>
      <w:rFonts w:asciiTheme="minorHAnsi" w:eastAsiaTheme="minorHAnsi" w:hAnsiTheme="minorHAnsi" w:cstheme="minorBidi"/>
      <w:sz w:val="21"/>
      <w:szCs w:val="21"/>
    </w:rPr>
  </w:style>
  <w:style w:type="character" w:customStyle="1" w:styleId="afb">
    <w:name w:val="Основной текст + Курсив"/>
    <w:rsid w:val="006B5482"/>
    <w:rPr>
      <w:i/>
      <w:iCs/>
      <w:sz w:val="21"/>
      <w:szCs w:val="21"/>
      <w:shd w:val="clear" w:color="auto" w:fill="FFFFFF"/>
    </w:rPr>
  </w:style>
  <w:style w:type="character" w:customStyle="1" w:styleId="CharChar">
    <w:name w:val="Обычный Char Char"/>
    <w:link w:val="1"/>
    <w:locked/>
    <w:rsid w:val="009425C9"/>
    <w:rPr>
      <w:rFonts w:ascii="Times New Roman" w:eastAsia="Times New Roman" w:hAnsi="Times New Roman" w:cs="Times New Roman"/>
      <w:snapToGrid w:val="0"/>
      <w:sz w:val="24"/>
      <w:szCs w:val="20"/>
      <w:lang w:eastAsia="ru-RU"/>
    </w:rPr>
  </w:style>
  <w:style w:type="paragraph" w:customStyle="1" w:styleId="mb-0">
    <w:name w:val="mb-0"/>
    <w:basedOn w:val="a0"/>
    <w:rsid w:val="004D465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JurTerm">
    <w:name w:val="ConsPlusJurTerm"/>
    <w:uiPriority w:val="99"/>
    <w:rsid w:val="004A2057"/>
    <w:pPr>
      <w:widowControl w:val="0"/>
      <w:autoSpaceDE w:val="0"/>
      <w:autoSpaceDN w:val="0"/>
      <w:adjustRightInd w:val="0"/>
      <w:spacing w:after="0" w:line="240" w:lineRule="auto"/>
    </w:pPr>
    <w:rPr>
      <w:rFonts w:ascii="Tahoma" w:eastAsiaTheme="minorEastAsia" w:hAnsi="Tahoma" w:cs="Tahoma"/>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2C48"/>
    <w:rPr>
      <w:rFonts w:ascii="Calibri" w:eastAsia="Calibri" w:hAnsi="Calibri" w:cs="Times New Roman"/>
    </w:rPr>
  </w:style>
  <w:style w:type="paragraph" w:styleId="2">
    <w:name w:val="heading 2"/>
    <w:basedOn w:val="a0"/>
    <w:next w:val="a0"/>
    <w:link w:val="20"/>
    <w:uiPriority w:val="9"/>
    <w:semiHidden/>
    <w:unhideWhenUsed/>
    <w:qFormat/>
    <w:rsid w:val="006B54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0"/>
    <w:next w:val="a0"/>
    <w:link w:val="70"/>
    <w:uiPriority w:val="9"/>
    <w:unhideWhenUsed/>
    <w:qFormat/>
    <w:rsid w:val="00472C48"/>
    <w:pPr>
      <w:keepNext/>
      <w:keepLines/>
      <w:spacing w:before="200" w:after="0"/>
      <w:outlineLvl w:val="6"/>
    </w:pPr>
    <w:rPr>
      <w:rFonts w:ascii="Cambria" w:eastAsia="Times New Roman"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70">
    <w:name w:val="Заголовок 7 Знак"/>
    <w:basedOn w:val="a1"/>
    <w:link w:val="7"/>
    <w:uiPriority w:val="9"/>
    <w:rsid w:val="00472C48"/>
    <w:rPr>
      <w:rFonts w:ascii="Cambria" w:eastAsia="Times New Roman" w:hAnsi="Cambria" w:cs="Times New Roman"/>
      <w:i/>
      <w:iCs/>
      <w:color w:val="404040"/>
    </w:rPr>
  </w:style>
  <w:style w:type="paragraph" w:styleId="a4">
    <w:name w:val="Body Text"/>
    <w:basedOn w:val="a0"/>
    <w:link w:val="a5"/>
    <w:uiPriority w:val="99"/>
    <w:unhideWhenUsed/>
    <w:rsid w:val="00472C48"/>
    <w:pPr>
      <w:spacing w:after="0" w:line="240" w:lineRule="auto"/>
      <w:jc w:val="center"/>
    </w:pPr>
    <w:rPr>
      <w:rFonts w:ascii="Times New Roman" w:eastAsia="Times New Roman" w:hAnsi="Times New Roman"/>
      <w:b/>
      <w:sz w:val="28"/>
      <w:szCs w:val="20"/>
      <w:lang w:eastAsia="ru-RU"/>
    </w:rPr>
  </w:style>
  <w:style w:type="character" w:customStyle="1" w:styleId="a5">
    <w:name w:val="Основной текст Знак"/>
    <w:basedOn w:val="a1"/>
    <w:link w:val="a4"/>
    <w:uiPriority w:val="99"/>
    <w:rsid w:val="00472C48"/>
    <w:rPr>
      <w:rFonts w:ascii="Times New Roman" w:eastAsia="Times New Roman" w:hAnsi="Times New Roman" w:cs="Times New Roman"/>
      <w:b/>
      <w:sz w:val="28"/>
      <w:szCs w:val="20"/>
      <w:lang w:eastAsia="ru-RU"/>
    </w:rPr>
  </w:style>
  <w:style w:type="paragraph" w:styleId="a6">
    <w:name w:val="Body Text Indent"/>
    <w:basedOn w:val="a0"/>
    <w:link w:val="a7"/>
    <w:uiPriority w:val="99"/>
    <w:semiHidden/>
    <w:unhideWhenUsed/>
    <w:rsid w:val="00472C48"/>
    <w:pPr>
      <w:spacing w:after="120"/>
      <w:ind w:left="283"/>
      <w:jc w:val="both"/>
    </w:pPr>
    <w:rPr>
      <w:rFonts w:ascii="Times New Roman" w:eastAsia="Times New Roman" w:hAnsi="Times New Roman"/>
      <w:sz w:val="24"/>
      <w:lang w:eastAsia="ru-RU"/>
    </w:rPr>
  </w:style>
  <w:style w:type="character" w:customStyle="1" w:styleId="a7">
    <w:name w:val="Основной текст с отступом Знак"/>
    <w:basedOn w:val="a1"/>
    <w:link w:val="a6"/>
    <w:uiPriority w:val="99"/>
    <w:semiHidden/>
    <w:rsid w:val="00472C48"/>
    <w:rPr>
      <w:rFonts w:ascii="Times New Roman" w:eastAsia="Times New Roman" w:hAnsi="Times New Roman" w:cs="Times New Roman"/>
      <w:sz w:val="24"/>
      <w:lang w:eastAsia="ru-RU"/>
    </w:rPr>
  </w:style>
  <w:style w:type="paragraph" w:styleId="a8">
    <w:name w:val="No Spacing"/>
    <w:aliases w:val="14,Приложение"/>
    <w:link w:val="a9"/>
    <w:uiPriority w:val="1"/>
    <w:qFormat/>
    <w:rsid w:val="00472C48"/>
    <w:pPr>
      <w:spacing w:after="0" w:line="240" w:lineRule="auto"/>
    </w:pPr>
    <w:rPr>
      <w:rFonts w:ascii="Times New Roman" w:eastAsia="Times New Roman" w:hAnsi="Times New Roman" w:cs="Times New Roman"/>
      <w:sz w:val="24"/>
      <w:szCs w:val="24"/>
      <w:lang w:eastAsia="ru-RU"/>
    </w:rPr>
  </w:style>
  <w:style w:type="paragraph" w:styleId="aa">
    <w:name w:val="List Paragraph"/>
    <w:basedOn w:val="a0"/>
    <w:uiPriority w:val="34"/>
    <w:qFormat/>
    <w:rsid w:val="00472C48"/>
    <w:pPr>
      <w:ind w:left="720"/>
      <w:contextualSpacing/>
    </w:pPr>
  </w:style>
  <w:style w:type="paragraph" w:customStyle="1" w:styleId="ConsPlusNormal">
    <w:name w:val="ConsPlusNormal"/>
    <w:link w:val="ConsPlusNormal0"/>
    <w:uiPriority w:val="99"/>
    <w:qFormat/>
    <w:rsid w:val="00472C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3">
    <w:name w:val="p3"/>
    <w:basedOn w:val="a0"/>
    <w:rsid w:val="00472C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b">
    <w:name w:val="Текст ТД Знак"/>
    <w:basedOn w:val="a1"/>
    <w:link w:val="a"/>
    <w:locked/>
    <w:rsid w:val="00472C48"/>
    <w:rPr>
      <w:rFonts w:ascii="Times New Roman" w:eastAsia="Calibri" w:hAnsi="Times New Roman" w:cs="Times New Roman"/>
      <w:sz w:val="24"/>
      <w:szCs w:val="24"/>
    </w:rPr>
  </w:style>
  <w:style w:type="paragraph" w:customStyle="1" w:styleId="a">
    <w:name w:val="Текст ТД"/>
    <w:basedOn w:val="a0"/>
    <w:link w:val="ab"/>
    <w:qFormat/>
    <w:rsid w:val="00472C48"/>
    <w:pPr>
      <w:numPr>
        <w:numId w:val="1"/>
      </w:numPr>
      <w:autoSpaceDE w:val="0"/>
      <w:autoSpaceDN w:val="0"/>
      <w:adjustRightInd w:val="0"/>
      <w:spacing w:line="240" w:lineRule="auto"/>
      <w:jc w:val="both"/>
    </w:pPr>
    <w:rPr>
      <w:rFonts w:ascii="Times New Roman" w:hAnsi="Times New Roman"/>
      <w:sz w:val="24"/>
      <w:szCs w:val="24"/>
    </w:rPr>
  </w:style>
  <w:style w:type="paragraph" w:customStyle="1" w:styleId="ac">
    <w:name w:val="Пункт"/>
    <w:basedOn w:val="a0"/>
    <w:rsid w:val="00472C48"/>
    <w:pPr>
      <w:tabs>
        <w:tab w:val="num" w:pos="1980"/>
      </w:tabs>
      <w:spacing w:after="0" w:line="240" w:lineRule="auto"/>
      <w:ind w:left="1404" w:hanging="504"/>
      <w:jc w:val="both"/>
    </w:pPr>
    <w:rPr>
      <w:rFonts w:ascii="Times New Roman" w:eastAsia="Times New Roman" w:hAnsi="Times New Roman"/>
      <w:sz w:val="24"/>
      <w:szCs w:val="28"/>
      <w:lang w:eastAsia="ru-RU"/>
    </w:rPr>
  </w:style>
  <w:style w:type="table" w:styleId="ad">
    <w:name w:val="Table Grid"/>
    <w:aliases w:val="OTR"/>
    <w:basedOn w:val="a2"/>
    <w:uiPriority w:val="59"/>
    <w:rsid w:val="00472C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uiPriority w:val="99"/>
    <w:semiHidden/>
    <w:unhideWhenUsed/>
    <w:rsid w:val="00472C48"/>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472C48"/>
    <w:rPr>
      <w:rFonts w:ascii="Tahoma" w:eastAsia="Calibri" w:hAnsi="Tahoma" w:cs="Tahoma"/>
      <w:sz w:val="16"/>
      <w:szCs w:val="16"/>
    </w:rPr>
  </w:style>
  <w:style w:type="paragraph" w:styleId="af0">
    <w:name w:val="header"/>
    <w:basedOn w:val="a0"/>
    <w:link w:val="af1"/>
    <w:uiPriority w:val="99"/>
    <w:semiHidden/>
    <w:unhideWhenUsed/>
    <w:rsid w:val="009E29D8"/>
    <w:pPr>
      <w:tabs>
        <w:tab w:val="center" w:pos="4677"/>
        <w:tab w:val="right" w:pos="9355"/>
      </w:tabs>
      <w:spacing w:after="0" w:line="240" w:lineRule="auto"/>
    </w:pPr>
  </w:style>
  <w:style w:type="character" w:customStyle="1" w:styleId="af1">
    <w:name w:val="Верхний колонтитул Знак"/>
    <w:basedOn w:val="a1"/>
    <w:link w:val="af0"/>
    <w:uiPriority w:val="99"/>
    <w:semiHidden/>
    <w:rsid w:val="009E29D8"/>
    <w:rPr>
      <w:rFonts w:ascii="Calibri" w:eastAsia="Calibri" w:hAnsi="Calibri" w:cs="Times New Roman"/>
    </w:rPr>
  </w:style>
  <w:style w:type="paragraph" w:styleId="af2">
    <w:name w:val="footer"/>
    <w:basedOn w:val="a0"/>
    <w:link w:val="af3"/>
    <w:uiPriority w:val="99"/>
    <w:semiHidden/>
    <w:unhideWhenUsed/>
    <w:rsid w:val="009E29D8"/>
    <w:pPr>
      <w:tabs>
        <w:tab w:val="center" w:pos="4677"/>
        <w:tab w:val="right" w:pos="9355"/>
      </w:tabs>
      <w:spacing w:after="0" w:line="240" w:lineRule="auto"/>
    </w:pPr>
  </w:style>
  <w:style w:type="character" w:customStyle="1" w:styleId="af3">
    <w:name w:val="Нижний колонтитул Знак"/>
    <w:basedOn w:val="a1"/>
    <w:link w:val="af2"/>
    <w:uiPriority w:val="99"/>
    <w:semiHidden/>
    <w:rsid w:val="009E29D8"/>
    <w:rPr>
      <w:rFonts w:ascii="Calibri" w:eastAsia="Calibri" w:hAnsi="Calibri" w:cs="Times New Roman"/>
    </w:rPr>
  </w:style>
  <w:style w:type="paragraph" w:customStyle="1" w:styleId="1">
    <w:name w:val="Обычный1"/>
    <w:link w:val="CharChar"/>
    <w:rsid w:val="0092679F"/>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4">
    <w:name w:val="Название Знак"/>
    <w:aliases w:val="Знак Знак,Знак Знак Знак Знак Знак Знак,Знак Знак Знак Знак Знак Знак Знак Знак Знак"/>
    <w:link w:val="af5"/>
    <w:locked/>
    <w:rsid w:val="0092679F"/>
    <w:rPr>
      <w:b/>
      <w:bCs/>
      <w:sz w:val="28"/>
      <w:szCs w:val="24"/>
    </w:rPr>
  </w:style>
  <w:style w:type="paragraph" w:styleId="af5">
    <w:name w:val="Title"/>
    <w:aliases w:val="Знак,Знак Знак Знак Знак Знак,Знак Знак Знак Знак Знак Знак Знак Знак"/>
    <w:basedOn w:val="a0"/>
    <w:link w:val="af4"/>
    <w:qFormat/>
    <w:rsid w:val="0092679F"/>
    <w:pPr>
      <w:spacing w:after="0" w:line="240" w:lineRule="auto"/>
      <w:jc w:val="center"/>
    </w:pPr>
    <w:rPr>
      <w:rFonts w:asciiTheme="minorHAnsi" w:eastAsiaTheme="minorHAnsi" w:hAnsiTheme="minorHAnsi" w:cstheme="minorBidi"/>
      <w:b/>
      <w:bCs/>
      <w:sz w:val="28"/>
      <w:szCs w:val="24"/>
    </w:rPr>
  </w:style>
  <w:style w:type="character" w:customStyle="1" w:styleId="10">
    <w:name w:val="Название Знак1"/>
    <w:basedOn w:val="a1"/>
    <w:uiPriority w:val="10"/>
    <w:rsid w:val="0092679F"/>
    <w:rPr>
      <w:rFonts w:asciiTheme="majorHAnsi" w:eastAsiaTheme="majorEastAsia" w:hAnsiTheme="majorHAnsi" w:cstheme="majorBidi"/>
      <w:color w:val="17365D" w:themeColor="text2" w:themeShade="BF"/>
      <w:spacing w:val="5"/>
      <w:kern w:val="28"/>
      <w:sz w:val="52"/>
      <w:szCs w:val="52"/>
    </w:rPr>
  </w:style>
  <w:style w:type="paragraph" w:customStyle="1" w:styleId="ConsNormal">
    <w:name w:val="ConsNormal"/>
    <w:rsid w:val="00FB1AF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styleId="af6">
    <w:name w:val="Hyperlink"/>
    <w:uiPriority w:val="99"/>
    <w:rsid w:val="00611011"/>
    <w:rPr>
      <w:color w:val="0000FF"/>
      <w:u w:val="single"/>
    </w:rPr>
  </w:style>
  <w:style w:type="paragraph" w:customStyle="1" w:styleId="Iacaaiea">
    <w:name w:val="Iacaaiea"/>
    <w:basedOn w:val="a0"/>
    <w:rsid w:val="00611011"/>
    <w:pPr>
      <w:tabs>
        <w:tab w:val="left" w:pos="426"/>
      </w:tabs>
      <w:spacing w:before="120" w:after="0" w:line="360" w:lineRule="atLeast"/>
      <w:jc w:val="center"/>
    </w:pPr>
    <w:rPr>
      <w:rFonts w:ascii="Times New Roman" w:eastAsia="Times New Roman" w:hAnsi="Times New Roman"/>
      <w:b/>
      <w:bCs/>
      <w:lang w:eastAsia="ru-RU"/>
    </w:rPr>
  </w:style>
  <w:style w:type="paragraph" w:styleId="af7">
    <w:name w:val="Normal (Web)"/>
    <w:basedOn w:val="a0"/>
    <w:unhideWhenUsed/>
    <w:qFormat/>
    <w:rsid w:val="0061101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onsPlusNormal0">
    <w:name w:val="ConsPlusNormal Знак"/>
    <w:link w:val="ConsPlusNormal"/>
    <w:uiPriority w:val="99"/>
    <w:locked/>
    <w:rsid w:val="00611011"/>
    <w:rPr>
      <w:rFonts w:ascii="Arial" w:eastAsia="Times New Roman" w:hAnsi="Arial" w:cs="Arial"/>
      <w:sz w:val="20"/>
      <w:szCs w:val="20"/>
      <w:lang w:eastAsia="ru-RU"/>
    </w:rPr>
  </w:style>
  <w:style w:type="paragraph" w:customStyle="1" w:styleId="ConsPlusNonformat">
    <w:name w:val="ConsPlusNonformat"/>
    <w:uiPriority w:val="99"/>
    <w:rsid w:val="00252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Emphasis"/>
    <w:qFormat/>
    <w:rsid w:val="008D26AE"/>
    <w:rPr>
      <w:i/>
      <w:iCs/>
    </w:rPr>
  </w:style>
  <w:style w:type="character" w:customStyle="1" w:styleId="a9">
    <w:name w:val="Без интервала Знак"/>
    <w:aliases w:val="14 Знак,Приложение Знак"/>
    <w:link w:val="a8"/>
    <w:uiPriority w:val="1"/>
    <w:locked/>
    <w:rsid w:val="008D26AE"/>
    <w:rPr>
      <w:rFonts w:ascii="Times New Roman" w:eastAsia="Times New Roman" w:hAnsi="Times New Roman" w:cs="Times New Roman"/>
      <w:sz w:val="24"/>
      <w:szCs w:val="24"/>
      <w:lang w:eastAsia="ru-RU"/>
    </w:rPr>
  </w:style>
  <w:style w:type="character" w:styleId="af9">
    <w:name w:val="Strong"/>
    <w:basedOn w:val="a1"/>
    <w:uiPriority w:val="22"/>
    <w:qFormat/>
    <w:rsid w:val="00620BFE"/>
    <w:rPr>
      <w:b/>
      <w:bCs/>
    </w:rPr>
  </w:style>
  <w:style w:type="character" w:customStyle="1" w:styleId="20">
    <w:name w:val="Заголовок 2 Знак"/>
    <w:basedOn w:val="a1"/>
    <w:link w:val="2"/>
    <w:uiPriority w:val="9"/>
    <w:semiHidden/>
    <w:rsid w:val="006B5482"/>
    <w:rPr>
      <w:rFonts w:asciiTheme="majorHAnsi" w:eastAsiaTheme="majorEastAsia" w:hAnsiTheme="majorHAnsi" w:cstheme="majorBidi"/>
      <w:b/>
      <w:bCs/>
      <w:color w:val="4F81BD" w:themeColor="accent1"/>
      <w:sz w:val="26"/>
      <w:szCs w:val="26"/>
    </w:rPr>
  </w:style>
  <w:style w:type="character" w:customStyle="1" w:styleId="21">
    <w:name w:val="Заголовок 2 Знак1"/>
    <w:uiPriority w:val="99"/>
    <w:locked/>
    <w:rsid w:val="006B5482"/>
    <w:rPr>
      <w:b/>
      <w:bCs/>
      <w:lang w:val="x-none" w:eastAsia="x-none"/>
    </w:rPr>
  </w:style>
  <w:style w:type="character" w:customStyle="1" w:styleId="afa">
    <w:name w:val="Основной текст_"/>
    <w:link w:val="3"/>
    <w:locked/>
    <w:rsid w:val="006B5482"/>
    <w:rPr>
      <w:sz w:val="21"/>
      <w:szCs w:val="21"/>
      <w:shd w:val="clear" w:color="auto" w:fill="FFFFFF"/>
    </w:rPr>
  </w:style>
  <w:style w:type="paragraph" w:customStyle="1" w:styleId="3">
    <w:name w:val="Основной текст3"/>
    <w:basedOn w:val="a0"/>
    <w:link w:val="afa"/>
    <w:rsid w:val="006B5482"/>
    <w:pPr>
      <w:shd w:val="clear" w:color="auto" w:fill="FFFFFF"/>
      <w:spacing w:before="300" w:after="300" w:line="0" w:lineRule="atLeast"/>
      <w:jc w:val="both"/>
    </w:pPr>
    <w:rPr>
      <w:rFonts w:asciiTheme="minorHAnsi" w:eastAsiaTheme="minorHAnsi" w:hAnsiTheme="minorHAnsi" w:cstheme="minorBidi"/>
      <w:sz w:val="21"/>
      <w:szCs w:val="21"/>
    </w:rPr>
  </w:style>
  <w:style w:type="character" w:customStyle="1" w:styleId="afb">
    <w:name w:val="Основной текст + Курсив"/>
    <w:rsid w:val="006B5482"/>
    <w:rPr>
      <w:i/>
      <w:iCs/>
      <w:sz w:val="21"/>
      <w:szCs w:val="21"/>
      <w:shd w:val="clear" w:color="auto" w:fill="FFFFFF"/>
    </w:rPr>
  </w:style>
  <w:style w:type="character" w:customStyle="1" w:styleId="CharChar">
    <w:name w:val="Обычный Char Char"/>
    <w:link w:val="1"/>
    <w:locked/>
    <w:rsid w:val="009425C9"/>
    <w:rPr>
      <w:rFonts w:ascii="Times New Roman" w:eastAsia="Times New Roman" w:hAnsi="Times New Roman" w:cs="Times New Roman"/>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35718">
      <w:bodyDiv w:val="1"/>
      <w:marLeft w:val="0"/>
      <w:marRight w:val="0"/>
      <w:marTop w:val="0"/>
      <w:marBottom w:val="0"/>
      <w:divBdr>
        <w:top w:val="none" w:sz="0" w:space="0" w:color="auto"/>
        <w:left w:val="none" w:sz="0" w:space="0" w:color="auto"/>
        <w:bottom w:val="none" w:sz="0" w:space="0" w:color="auto"/>
        <w:right w:val="none" w:sz="0" w:space="0" w:color="auto"/>
      </w:divBdr>
    </w:div>
    <w:div w:id="323289236">
      <w:bodyDiv w:val="1"/>
      <w:marLeft w:val="0"/>
      <w:marRight w:val="0"/>
      <w:marTop w:val="0"/>
      <w:marBottom w:val="0"/>
      <w:divBdr>
        <w:top w:val="none" w:sz="0" w:space="0" w:color="auto"/>
        <w:left w:val="none" w:sz="0" w:space="0" w:color="auto"/>
        <w:bottom w:val="none" w:sz="0" w:space="0" w:color="auto"/>
        <w:right w:val="none" w:sz="0" w:space="0" w:color="auto"/>
      </w:divBdr>
    </w:div>
    <w:div w:id="365715409">
      <w:bodyDiv w:val="1"/>
      <w:marLeft w:val="0"/>
      <w:marRight w:val="0"/>
      <w:marTop w:val="0"/>
      <w:marBottom w:val="0"/>
      <w:divBdr>
        <w:top w:val="none" w:sz="0" w:space="0" w:color="auto"/>
        <w:left w:val="none" w:sz="0" w:space="0" w:color="auto"/>
        <w:bottom w:val="none" w:sz="0" w:space="0" w:color="auto"/>
        <w:right w:val="none" w:sz="0" w:space="0" w:color="auto"/>
      </w:divBdr>
    </w:div>
    <w:div w:id="499857465">
      <w:bodyDiv w:val="1"/>
      <w:marLeft w:val="0"/>
      <w:marRight w:val="0"/>
      <w:marTop w:val="0"/>
      <w:marBottom w:val="0"/>
      <w:divBdr>
        <w:top w:val="none" w:sz="0" w:space="0" w:color="auto"/>
        <w:left w:val="none" w:sz="0" w:space="0" w:color="auto"/>
        <w:bottom w:val="none" w:sz="0" w:space="0" w:color="auto"/>
        <w:right w:val="none" w:sz="0" w:space="0" w:color="auto"/>
      </w:divBdr>
    </w:div>
    <w:div w:id="529338355">
      <w:bodyDiv w:val="1"/>
      <w:marLeft w:val="0"/>
      <w:marRight w:val="0"/>
      <w:marTop w:val="0"/>
      <w:marBottom w:val="0"/>
      <w:divBdr>
        <w:top w:val="none" w:sz="0" w:space="0" w:color="auto"/>
        <w:left w:val="none" w:sz="0" w:space="0" w:color="auto"/>
        <w:bottom w:val="none" w:sz="0" w:space="0" w:color="auto"/>
        <w:right w:val="none" w:sz="0" w:space="0" w:color="auto"/>
      </w:divBdr>
    </w:div>
    <w:div w:id="617882616">
      <w:bodyDiv w:val="1"/>
      <w:marLeft w:val="0"/>
      <w:marRight w:val="0"/>
      <w:marTop w:val="0"/>
      <w:marBottom w:val="0"/>
      <w:divBdr>
        <w:top w:val="none" w:sz="0" w:space="0" w:color="auto"/>
        <w:left w:val="none" w:sz="0" w:space="0" w:color="auto"/>
        <w:bottom w:val="none" w:sz="0" w:space="0" w:color="auto"/>
        <w:right w:val="none" w:sz="0" w:space="0" w:color="auto"/>
      </w:divBdr>
    </w:div>
    <w:div w:id="678235575">
      <w:bodyDiv w:val="1"/>
      <w:marLeft w:val="0"/>
      <w:marRight w:val="0"/>
      <w:marTop w:val="0"/>
      <w:marBottom w:val="0"/>
      <w:divBdr>
        <w:top w:val="none" w:sz="0" w:space="0" w:color="auto"/>
        <w:left w:val="none" w:sz="0" w:space="0" w:color="auto"/>
        <w:bottom w:val="none" w:sz="0" w:space="0" w:color="auto"/>
        <w:right w:val="none" w:sz="0" w:space="0" w:color="auto"/>
      </w:divBdr>
    </w:div>
    <w:div w:id="705106899">
      <w:bodyDiv w:val="1"/>
      <w:marLeft w:val="0"/>
      <w:marRight w:val="0"/>
      <w:marTop w:val="0"/>
      <w:marBottom w:val="0"/>
      <w:divBdr>
        <w:top w:val="none" w:sz="0" w:space="0" w:color="auto"/>
        <w:left w:val="none" w:sz="0" w:space="0" w:color="auto"/>
        <w:bottom w:val="none" w:sz="0" w:space="0" w:color="auto"/>
        <w:right w:val="none" w:sz="0" w:space="0" w:color="auto"/>
      </w:divBdr>
    </w:div>
    <w:div w:id="746923187">
      <w:bodyDiv w:val="1"/>
      <w:marLeft w:val="0"/>
      <w:marRight w:val="0"/>
      <w:marTop w:val="0"/>
      <w:marBottom w:val="0"/>
      <w:divBdr>
        <w:top w:val="none" w:sz="0" w:space="0" w:color="auto"/>
        <w:left w:val="none" w:sz="0" w:space="0" w:color="auto"/>
        <w:bottom w:val="none" w:sz="0" w:space="0" w:color="auto"/>
        <w:right w:val="none" w:sz="0" w:space="0" w:color="auto"/>
      </w:divBdr>
    </w:div>
    <w:div w:id="1069811264">
      <w:bodyDiv w:val="1"/>
      <w:marLeft w:val="0"/>
      <w:marRight w:val="0"/>
      <w:marTop w:val="0"/>
      <w:marBottom w:val="0"/>
      <w:divBdr>
        <w:top w:val="none" w:sz="0" w:space="0" w:color="auto"/>
        <w:left w:val="none" w:sz="0" w:space="0" w:color="auto"/>
        <w:bottom w:val="none" w:sz="0" w:space="0" w:color="auto"/>
        <w:right w:val="none" w:sz="0" w:space="0" w:color="auto"/>
      </w:divBdr>
    </w:div>
    <w:div w:id="1296763984">
      <w:bodyDiv w:val="1"/>
      <w:marLeft w:val="0"/>
      <w:marRight w:val="0"/>
      <w:marTop w:val="0"/>
      <w:marBottom w:val="0"/>
      <w:divBdr>
        <w:top w:val="none" w:sz="0" w:space="0" w:color="auto"/>
        <w:left w:val="none" w:sz="0" w:space="0" w:color="auto"/>
        <w:bottom w:val="none" w:sz="0" w:space="0" w:color="auto"/>
        <w:right w:val="none" w:sz="0" w:space="0" w:color="auto"/>
      </w:divBdr>
    </w:div>
    <w:div w:id="1468157496">
      <w:bodyDiv w:val="1"/>
      <w:marLeft w:val="0"/>
      <w:marRight w:val="0"/>
      <w:marTop w:val="0"/>
      <w:marBottom w:val="0"/>
      <w:divBdr>
        <w:top w:val="none" w:sz="0" w:space="0" w:color="auto"/>
        <w:left w:val="none" w:sz="0" w:space="0" w:color="auto"/>
        <w:bottom w:val="none" w:sz="0" w:space="0" w:color="auto"/>
        <w:right w:val="none" w:sz="0" w:space="0" w:color="auto"/>
      </w:divBdr>
    </w:div>
    <w:div w:id="1952975559">
      <w:bodyDiv w:val="1"/>
      <w:marLeft w:val="0"/>
      <w:marRight w:val="0"/>
      <w:marTop w:val="0"/>
      <w:marBottom w:val="0"/>
      <w:divBdr>
        <w:top w:val="none" w:sz="0" w:space="0" w:color="auto"/>
        <w:left w:val="none" w:sz="0" w:space="0" w:color="auto"/>
        <w:bottom w:val="none" w:sz="0" w:space="0" w:color="auto"/>
        <w:right w:val="none" w:sz="0" w:space="0" w:color="auto"/>
      </w:divBdr>
    </w:div>
    <w:div w:id="2050376089">
      <w:bodyDiv w:val="1"/>
      <w:marLeft w:val="0"/>
      <w:marRight w:val="0"/>
      <w:marTop w:val="0"/>
      <w:marBottom w:val="0"/>
      <w:divBdr>
        <w:top w:val="none" w:sz="0" w:space="0" w:color="auto"/>
        <w:left w:val="none" w:sz="0" w:space="0" w:color="auto"/>
        <w:bottom w:val="none" w:sz="0" w:space="0" w:color="auto"/>
        <w:right w:val="none" w:sz="0" w:space="0" w:color="auto"/>
      </w:divBdr>
    </w:div>
    <w:div w:id="214696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C9B4BDF9E1D43D065595E138C8A2EEFDE3A1556630BCBC98C2011E569A7D817B6C35F0BE063B938DFBFF0DE43pFA0I"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0C9B4BDF9E1D43D065595E138C8A2EEFDE3A1556630BCBC98C2011E569A7D817B6C35F0BE063B938DFBFF0DE43pFA0I" TargetMode="External"/><Relationship Id="rId17" Type="http://schemas.openxmlformats.org/officeDocument/2006/relationships/hyperlink" Target="consultantplus://offline/ref=0C9B4BDF9E1D43D065595E138C8A2EEFDE3A1556630BCBC98C2011E569A7D817A4C30707E160A43DDEAAA68F05A5422F55A8655E9E273F98p6A4I" TargetMode="External"/><Relationship Id="rId2" Type="http://schemas.openxmlformats.org/officeDocument/2006/relationships/numbering" Target="numbering.xml"/><Relationship Id="rId16" Type="http://schemas.openxmlformats.org/officeDocument/2006/relationships/hyperlink" Target="consultantplus://offline/ref=0C9B4BDF9E1D43D065595E138C8A2EEFDE3A1556630BCBC98C2011E569A7D817A4C30707E160A030DAAAA68F05A5422F55A8655E9E273F98p6A4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9B4BDF9E1D43D065595E138C8A2EEFDE3A1556630BCBC98C2011E569A7D817A4C30707E169AC6D8FE5A7D340F2512F56A8665F82p2A5I" TargetMode="External"/><Relationship Id="rId5" Type="http://schemas.openxmlformats.org/officeDocument/2006/relationships/settings" Target="settings.xml"/><Relationship Id="rId15" Type="http://schemas.openxmlformats.org/officeDocument/2006/relationships/hyperlink" Target="consultantplus://offline/ref=AEA7F5F82DF8AF3FD0FC86032E5F71DC3634731A68A0F38A54487E34A2E2DB90331E9CA390137F6E9D6ECA0948BF207E62112942lFE" TargetMode="External"/><Relationship Id="rId10" Type="http://schemas.openxmlformats.org/officeDocument/2006/relationships/hyperlink" Target="consultantplus://offline/ref=0C9B4BDF9E1D43D065595E138C8A2EEFDE3A1556630BCBC98C2011E569A7D817B6C35F0BE063B938DFBFF0DE43pFA0I"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0C9B4BDF9E1D43D065595E138C8A2EEFDE3A1556630BCBC98C2011E569A7D817B6C35F0BE063B938DFBFF0DE43pFA0I" TargetMode="External"/><Relationship Id="rId14" Type="http://schemas.openxmlformats.org/officeDocument/2006/relationships/hyperlink" Target="consultantplus://offline/ref=0C9B4BDF9E1D43D065595E138C8A2EEFDE3F17546B08CBC98C2011E569A7D817B6C35F0BE063B938DFBFF0DE43pFA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C0D37-AE83-48FF-8390-A9329BA94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11</Pages>
  <Words>5386</Words>
  <Characters>30704</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Диспетчер</cp:lastModifiedBy>
  <cp:revision>96</cp:revision>
  <cp:lastPrinted>2026-08-27T10:19:00Z</cp:lastPrinted>
  <dcterms:created xsi:type="dcterms:W3CDTF">2022-03-04T10:10:00Z</dcterms:created>
  <dcterms:modified xsi:type="dcterms:W3CDTF">2026-08-27T10:20:00Z</dcterms:modified>
</cp:coreProperties>
</file>