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44B40D04" w14:textId="77777777" w:rsidR="00770810" w:rsidRDefault="00770810" w:rsidP="00453944">
      <w:pPr>
        <w:rPr>
          <w:rFonts w:ascii="Times New Roman" w:hAnsi="Times New Roman" w:cs="Times New Roman"/>
          <w:bCs/>
          <w:i/>
          <w:iCs/>
          <w:sz w:val="20"/>
          <w:szCs w:val="20"/>
          <w:u w:val="single"/>
          <w:lang w:val="ru-RU"/>
        </w:rPr>
      </w:pPr>
    </w:p>
    <w:p w14:paraId="1DB3BC20" w14:textId="3BFBC4A7" w:rsidR="00870553" w:rsidRPr="00077B75"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7F10F8B8" w14:textId="1006EA4D" w:rsidR="00870553" w:rsidRPr="00EE0263" w:rsidRDefault="00EE0263" w:rsidP="00E04100">
      <w:pPr>
        <w:jc w:val="center"/>
        <w:rPr>
          <w:rFonts w:ascii="Times New Roman" w:hAnsi="Times New Roman" w:cs="Times New Roman"/>
          <w:b/>
          <w:sz w:val="22"/>
          <w:szCs w:val="22"/>
          <w:lang w:val="ru-RU"/>
        </w:rPr>
      </w:pPr>
      <w:r w:rsidRPr="00EE0263">
        <w:rPr>
          <w:rFonts w:ascii="Times New Roman" w:hAnsi="Times New Roman" w:cs="Times New Roman"/>
          <w:b/>
          <w:sz w:val="22"/>
          <w:szCs w:val="22"/>
          <w:lang w:val="ru-RU"/>
        </w:rPr>
        <w:t>ПРИЛОЖЕНИЯ К ЭЛЕКТРОННОМУ КОНТРАКТУ</w:t>
      </w:r>
    </w:p>
    <w:tbl>
      <w:tblPr>
        <w:tblStyle w:val="affff"/>
        <w:tblW w:w="0" w:type="auto"/>
        <w:tblInd w:w="108" w:type="dxa"/>
        <w:tblLook w:val="04A0" w:firstRow="1" w:lastRow="0" w:firstColumn="1" w:lastColumn="0" w:noHBand="0" w:noVBand="1"/>
      </w:tblPr>
      <w:tblGrid>
        <w:gridCol w:w="9247"/>
      </w:tblGrid>
      <w:tr w:rsidR="00870553" w:rsidRPr="00CA0E73" w14:paraId="0AC38591" w14:textId="77777777" w:rsidTr="00615C00">
        <w:tc>
          <w:tcPr>
            <w:tcW w:w="9247" w:type="dxa"/>
            <w:tcBorders>
              <w:top w:val="nil"/>
              <w:left w:val="nil"/>
              <w:bottom w:val="nil"/>
              <w:right w:val="nil"/>
            </w:tcBorders>
          </w:tcPr>
          <w:p w14:paraId="16B0F5C2" w14:textId="77777777" w:rsidR="00870553" w:rsidRPr="00BC22F8" w:rsidRDefault="00870553" w:rsidP="00E04100">
            <w:pPr>
              <w:jc w:val="center"/>
              <w:rPr>
                <w:rFonts w:ascii="Times New Roman" w:hAnsi="Times New Roman" w:cs="Times New Roman"/>
                <w:bCs/>
                <w:sz w:val="20"/>
                <w:szCs w:val="20"/>
                <w:u w:val="single"/>
                <w:lang w:val="ru-RU"/>
              </w:rPr>
            </w:pPr>
            <w:r w:rsidRPr="00BC22F8">
              <w:rPr>
                <w:rFonts w:ascii="Times New Roman" w:hAnsi="Times New Roman" w:cs="Times New Roman"/>
                <w:b/>
                <w:sz w:val="20"/>
                <w:szCs w:val="20"/>
                <w:lang w:val="ru-RU"/>
              </w:rPr>
              <w:t xml:space="preserve">№ </w:t>
            </w:r>
            <w:r w:rsidRPr="00BC22F8">
              <w:rPr>
                <w:rFonts w:ascii="Times New Roman" w:hAnsi="Times New Roman" w:cs="Times New Roman"/>
                <w:sz w:val="20"/>
                <w:szCs w:val="20"/>
                <w:u w:val="single"/>
                <w:lang w:val="ru-RU"/>
              </w:rPr>
              <w:t>ЕАТ</w:t>
            </w:r>
            <w:r w:rsidRPr="00BC22F8">
              <w:rPr>
                <w:rFonts w:ascii="Times New Roman" w:hAnsi="Times New Roman" w:cs="Times New Roman"/>
                <w:bCs/>
                <w:sz w:val="20"/>
                <w:szCs w:val="20"/>
                <w:u w:val="single"/>
                <w:lang w:val="ru-RU"/>
              </w:rPr>
              <w:t>-(</w:t>
            </w:r>
            <w:r w:rsidRPr="00BC22F8">
              <w:rPr>
                <w:rFonts w:ascii="Times New Roman" w:hAnsi="Times New Roman" w:cs="Times New Roman"/>
                <w:bCs/>
                <w:i/>
                <w:iCs/>
                <w:sz w:val="20"/>
                <w:szCs w:val="20"/>
                <w:u w:val="single"/>
                <w:lang w:val="ru-RU"/>
              </w:rPr>
              <w:t>включается номер закупочной сессии</w:t>
            </w:r>
            <w:r w:rsidRPr="00BC22F8">
              <w:rPr>
                <w:rFonts w:ascii="Times New Roman" w:hAnsi="Times New Roman" w:cs="Times New Roman"/>
                <w:bCs/>
                <w:sz w:val="20"/>
                <w:szCs w:val="20"/>
                <w:u w:val="single"/>
                <w:lang w:val="ru-RU"/>
              </w:rPr>
              <w:t>)-223ФЗ/20</w:t>
            </w:r>
            <w:r w:rsidR="00935187" w:rsidRPr="00BC22F8">
              <w:rPr>
                <w:rFonts w:ascii="Times New Roman" w:hAnsi="Times New Roman" w:cs="Times New Roman"/>
                <w:bCs/>
                <w:sz w:val="20"/>
                <w:szCs w:val="20"/>
                <w:u w:val="single"/>
                <w:lang w:val="ru-RU"/>
              </w:rPr>
              <w:t>26</w:t>
            </w:r>
          </w:p>
          <w:p w14:paraId="53089185" w14:textId="3FC3B46F" w:rsidR="00BC22F8" w:rsidRPr="00E04100" w:rsidRDefault="00BC22F8" w:rsidP="0031600E">
            <w:pPr>
              <w:jc w:val="center"/>
              <w:rPr>
                <w:rFonts w:ascii="Times New Roman" w:hAnsi="Times New Roman" w:cs="Times New Roman"/>
                <w:b/>
                <w:sz w:val="20"/>
                <w:szCs w:val="20"/>
                <w:lang w:val="ru-RU" w:eastAsia="ru-RU"/>
              </w:rPr>
            </w:pPr>
          </w:p>
        </w:tc>
      </w:tr>
    </w:tbl>
    <w:p w14:paraId="272D7A6E" w14:textId="50598B51" w:rsidR="00615C00" w:rsidRPr="00615C00" w:rsidRDefault="00901928" w:rsidP="00615C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615C00" w:rsidRPr="00615C00">
        <w:rPr>
          <w:rFonts w:ascii="Times New Roman" w:hAnsi="Times New Roman" w:cs="Times New Roman"/>
          <w:bCs/>
          <w:sz w:val="20"/>
          <w:szCs w:val="20"/>
          <w:lang w:val="ru-RU" w:eastAsia="ar-SA"/>
        </w:rPr>
        <w:t xml:space="preserve">Электронный контракт (ЭК) (далее по тексту ЭК – Контракт) </w:t>
      </w:r>
      <w:r w:rsidR="00615C00" w:rsidRPr="00615C00">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FD180B" w:rsidRPr="00615C00">
        <w:rPr>
          <w:rFonts w:ascii="Times New Roman" w:hAnsi="Times New Roman" w:cs="Times New Roman"/>
          <w:sz w:val="20"/>
          <w:szCs w:val="20"/>
          <w:lang w:val="ru-RU"/>
        </w:rPr>
        <w:t>в сети</w:t>
      </w:r>
      <w:r w:rsidR="00615C00" w:rsidRPr="00615C00">
        <w:rPr>
          <w:rFonts w:ascii="Times New Roman" w:hAnsi="Times New Roman" w:cs="Times New Roman"/>
          <w:sz w:val="20"/>
          <w:szCs w:val="20"/>
          <w:lang w:val="ru-RU"/>
        </w:rPr>
        <w:t xml:space="preserve"> «Интернет» с доменным </w:t>
      </w:r>
      <w:r w:rsidR="00FD180B" w:rsidRPr="00615C00">
        <w:rPr>
          <w:rFonts w:ascii="Times New Roman" w:hAnsi="Times New Roman" w:cs="Times New Roman"/>
          <w:sz w:val="20"/>
          <w:szCs w:val="20"/>
          <w:lang w:val="ru-RU"/>
        </w:rPr>
        <w:t>именем http</w:t>
      </w:r>
      <w:r w:rsidR="00615C00" w:rsidRPr="00615C00">
        <w:rPr>
          <w:rFonts w:ascii="Times New Roman" w:hAnsi="Times New Roman" w:cs="Times New Roman"/>
          <w:color w:val="0070C0"/>
          <w:sz w:val="20"/>
          <w:szCs w:val="20"/>
          <w:lang w:val="ru-RU"/>
        </w:rPr>
        <w:t xml:space="preserve">:// </w:t>
      </w:r>
      <w:hyperlink r:id="rId10">
        <w:r w:rsidR="00615C00" w:rsidRPr="00615C00">
          <w:rPr>
            <w:rFonts w:ascii="Times New Roman" w:hAnsi="Times New Roman" w:cs="Times New Roman"/>
            <w:color w:val="0000FF"/>
            <w:sz w:val="20"/>
            <w:szCs w:val="20"/>
          </w:rPr>
          <w:t>www</w:t>
        </w:r>
        <w:r w:rsidR="00615C00" w:rsidRPr="00615C00">
          <w:rPr>
            <w:rFonts w:ascii="Times New Roman" w:hAnsi="Times New Roman" w:cs="Times New Roman"/>
            <w:color w:val="0000FF"/>
            <w:sz w:val="20"/>
            <w:szCs w:val="20"/>
            <w:lang w:val="ru-RU"/>
          </w:rPr>
          <w:t>.</w:t>
        </w:r>
        <w:proofErr w:type="spellStart"/>
        <w:r w:rsidR="00615C00" w:rsidRPr="00615C00">
          <w:rPr>
            <w:rFonts w:ascii="Times New Roman" w:hAnsi="Times New Roman" w:cs="Times New Roman"/>
            <w:color w:val="0000FF"/>
            <w:sz w:val="20"/>
            <w:szCs w:val="20"/>
          </w:rPr>
          <w:t>agregatoreat</w:t>
        </w:r>
        <w:proofErr w:type="spellEnd"/>
        <w:r w:rsidR="00615C00" w:rsidRPr="00615C00">
          <w:rPr>
            <w:rFonts w:ascii="Times New Roman" w:hAnsi="Times New Roman" w:cs="Times New Roman"/>
            <w:color w:val="0000FF"/>
            <w:sz w:val="20"/>
            <w:szCs w:val="20"/>
            <w:lang w:val="ru-RU"/>
          </w:rPr>
          <w:t>.</w:t>
        </w:r>
        <w:proofErr w:type="spellStart"/>
        <w:r w:rsidR="00615C00" w:rsidRPr="00615C00">
          <w:rPr>
            <w:rFonts w:ascii="Times New Roman" w:hAnsi="Times New Roman" w:cs="Times New Roman"/>
            <w:color w:val="0000FF"/>
            <w:sz w:val="20"/>
            <w:szCs w:val="20"/>
          </w:rPr>
          <w:t>ru</w:t>
        </w:r>
        <w:proofErr w:type="spellEnd"/>
      </w:hyperlink>
      <w:r w:rsidR="00615C00" w:rsidRPr="00615C00">
        <w:rPr>
          <w:rFonts w:ascii="Times New Roman" w:hAnsi="Times New Roman" w:cs="Times New Roman"/>
          <w:sz w:val="20"/>
          <w:szCs w:val="20"/>
          <w:lang w:val="ru-RU"/>
        </w:rPr>
        <w:t xml:space="preserve">, по результатам закупочной </w:t>
      </w:r>
      <w:r w:rsidR="00FD180B" w:rsidRPr="00615C00">
        <w:rPr>
          <w:rFonts w:ascii="Times New Roman" w:hAnsi="Times New Roman" w:cs="Times New Roman"/>
          <w:sz w:val="20"/>
          <w:szCs w:val="20"/>
          <w:lang w:val="ru-RU"/>
        </w:rPr>
        <w:t>сессии, заключен</w:t>
      </w:r>
      <w:r w:rsidR="00615C00" w:rsidRPr="00615C00">
        <w:rPr>
          <w:rFonts w:ascii="Times New Roman" w:hAnsi="Times New Roman" w:cs="Times New Roman"/>
          <w:bCs/>
          <w:sz w:val="20"/>
          <w:szCs w:val="20"/>
          <w:lang w:val="ru-RU" w:eastAsia="ar-SA"/>
        </w:rPr>
        <w:t xml:space="preserve"> между Сторонами ЭК,  </w:t>
      </w:r>
    </w:p>
    <w:p w14:paraId="16BE8928" w14:textId="77777777"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pacing w:val="-3"/>
          <w:sz w:val="20"/>
          <w:szCs w:val="20"/>
          <w:u w:val="single"/>
          <w:lang w:val="ru-RU" w:eastAsia="ar-SA"/>
        </w:rPr>
        <w:t>Заказчик</w:t>
      </w:r>
      <w:r w:rsidRPr="00615C00">
        <w:rPr>
          <w:rFonts w:ascii="Times New Roman" w:hAnsi="Times New Roman" w:cs="Times New Roman"/>
          <w:i/>
          <w:sz w:val="20"/>
          <w:szCs w:val="20"/>
          <w:u w:val="single"/>
          <w:lang w:val="ru-RU"/>
        </w:rPr>
        <w:t>»</w:t>
      </w:r>
      <w:r w:rsidRPr="00615C00">
        <w:rPr>
          <w:rFonts w:ascii="Times New Roman" w:hAnsi="Times New Roman" w:cs="Times New Roman"/>
          <w:bCs/>
          <w:i/>
          <w:sz w:val="20"/>
          <w:szCs w:val="20"/>
          <w:u w:val="single"/>
          <w:lang w:val="ru-RU" w:eastAsia="ar-SA"/>
        </w:rPr>
        <w:t>,</w:t>
      </w:r>
      <w:r w:rsidRPr="00615C00">
        <w:rPr>
          <w:rFonts w:ascii="Times New Roman" w:hAnsi="Times New Roman" w:cs="Times New Roman"/>
          <w:bCs/>
          <w:sz w:val="20"/>
          <w:szCs w:val="20"/>
          <w:lang w:val="ru-RU" w:eastAsia="ar-SA"/>
        </w:rPr>
        <w:t xml:space="preserve"> с одной стороны, и </w:t>
      </w:r>
    </w:p>
    <w:p w14:paraId="26A08A0A" w14:textId="61022044"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__________</w:t>
      </w:r>
      <w:r w:rsidR="0014564B">
        <w:rPr>
          <w:rFonts w:ascii="Times New Roman" w:hAnsi="Times New Roman" w:cs="Times New Roman"/>
          <w:bCs/>
          <w:sz w:val="20"/>
          <w:szCs w:val="20"/>
          <w:lang w:val="ru-RU" w:eastAsia="ar-SA"/>
        </w:rPr>
        <w:t>_</w:t>
      </w:r>
      <w:r w:rsidRPr="00615C00">
        <w:rPr>
          <w:rFonts w:ascii="Times New Roman" w:hAnsi="Times New Roman" w:cs="Times New Roman"/>
          <w:bCs/>
          <w:sz w:val="20"/>
          <w:szCs w:val="20"/>
          <w:lang w:val="ru-RU" w:eastAsia="ar-SA"/>
        </w:rPr>
        <w:t>___ (_______, ИНН: ________)</w:t>
      </w:r>
      <w:r w:rsidRPr="00615C00">
        <w:rPr>
          <w:rFonts w:ascii="Times New Roman" w:hAnsi="Times New Roman" w:cs="Times New Roman"/>
          <w:bCs/>
          <w:sz w:val="20"/>
          <w:szCs w:val="20"/>
          <w:u w:val="single"/>
          <w:lang w:val="ru-RU" w:eastAsia="ar-SA"/>
        </w:rPr>
        <w:t xml:space="preserve">, именуемый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z w:val="20"/>
          <w:szCs w:val="20"/>
          <w:u w:val="single"/>
          <w:lang w:val="ru-RU"/>
        </w:rPr>
        <w:t>Поставщик»</w:t>
      </w:r>
      <w:r w:rsidRPr="00615C00">
        <w:rPr>
          <w:rFonts w:ascii="Times New Roman" w:hAnsi="Times New Roman" w:cs="Times New Roman"/>
          <w:sz w:val="20"/>
          <w:szCs w:val="20"/>
          <w:lang w:val="ru-RU"/>
        </w:rPr>
        <w:t>,</w:t>
      </w:r>
      <w:r w:rsidRPr="00615C00">
        <w:rPr>
          <w:rFonts w:ascii="Times New Roman" w:hAnsi="Times New Roman" w:cs="Times New Roman"/>
          <w:bCs/>
          <w:i/>
          <w:sz w:val="20"/>
          <w:szCs w:val="20"/>
          <w:lang w:val="ru-RU" w:eastAsia="ar-SA"/>
        </w:rPr>
        <w:t xml:space="preserve"> </w:t>
      </w:r>
      <w:r w:rsidRPr="00615C00">
        <w:rPr>
          <w:rFonts w:ascii="Times New Roman" w:hAnsi="Times New Roman" w:cs="Times New Roman"/>
          <w:bCs/>
          <w:sz w:val="20"/>
          <w:szCs w:val="20"/>
          <w:lang w:val="ru-RU" w:eastAsia="ar-SA"/>
        </w:rPr>
        <w:t xml:space="preserve">с другой стороны, </w:t>
      </w:r>
    </w:p>
    <w:p w14:paraId="77DC788C" w14:textId="77777777" w:rsid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вместе именуемые «Стороны» и каждый в отдельности «Сторона», в соответствии с </w:t>
      </w:r>
      <w:r w:rsidRPr="00615C00">
        <w:rPr>
          <w:rFonts w:ascii="Times New Roman" w:hAnsi="Times New Roman" w:cs="Times New Roman"/>
          <w:bCs/>
          <w:sz w:val="20"/>
          <w:szCs w:val="20"/>
          <w:u w:val="single"/>
          <w:lang w:val="ru-RU" w:eastAsia="ar-SA"/>
        </w:rPr>
        <w:t xml:space="preserve">частью 15                     статьи 4 </w:t>
      </w:r>
      <w:r w:rsidRPr="00615C00">
        <w:rPr>
          <w:rFonts w:ascii="Times New Roman" w:hAnsi="Times New Roman" w:cs="Times New Roman"/>
          <w:sz w:val="20"/>
          <w:szCs w:val="20"/>
          <w:u w:val="single"/>
          <w:lang w:val="ru-RU"/>
        </w:rPr>
        <w:t>Федерального закона от 18.07.2011г. № 223-ФЗ</w:t>
      </w:r>
      <w:r w:rsidRPr="00615C00">
        <w:rPr>
          <w:rFonts w:ascii="Times New Roman" w:hAnsi="Times New Roman" w:cs="Times New Roman"/>
          <w:sz w:val="20"/>
          <w:szCs w:val="20"/>
          <w:lang w:val="ru-RU"/>
        </w:rPr>
        <w:t xml:space="preserve"> «О</w:t>
      </w:r>
      <w:r w:rsidRPr="00615C00">
        <w:rPr>
          <w:rFonts w:ascii="Times New Roman" w:hAnsi="Times New Roman" w:cs="Times New Roman"/>
          <w:sz w:val="20"/>
          <w:szCs w:val="20"/>
        </w:rPr>
        <w:t> </w:t>
      </w:r>
      <w:r w:rsidRPr="00615C00">
        <w:rPr>
          <w:rFonts w:ascii="Times New Roman" w:hAnsi="Times New Roman" w:cs="Times New Roman"/>
          <w:sz w:val="20"/>
          <w:szCs w:val="20"/>
          <w:lang w:val="ru-RU"/>
        </w:rPr>
        <w:t xml:space="preserve">закупках товаров, работ, услуг отдельными видами юридических лиц» </w:t>
      </w:r>
      <w:r w:rsidRPr="00615C00">
        <w:rPr>
          <w:rFonts w:ascii="Times New Roman" w:hAnsi="Times New Roman" w:cs="Times New Roman"/>
          <w:bCs/>
          <w:sz w:val="20"/>
          <w:szCs w:val="20"/>
          <w:lang w:val="ru-RU" w:eastAsia="ar-SA"/>
        </w:rPr>
        <w:t>(далее по тексту № 223-ФЗ)</w:t>
      </w:r>
      <w:r w:rsidRPr="00615C00">
        <w:rPr>
          <w:rFonts w:ascii="Times New Roman" w:hAnsi="Times New Roman" w:cs="Times New Roman"/>
          <w:sz w:val="20"/>
          <w:szCs w:val="20"/>
          <w:lang w:val="ru-RU"/>
        </w:rPr>
        <w:t xml:space="preserve">, </w:t>
      </w: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sz w:val="20"/>
          <w:szCs w:val="20"/>
          <w:lang w:val="ru-RU"/>
        </w:rPr>
        <w:t>Положения о закупке товаров, работ, услуг для ФБУ «Администрация Амурводпуть»</w:t>
      </w:r>
      <w:r w:rsidRPr="00615C00">
        <w:rPr>
          <w:rFonts w:ascii="Times New Roman" w:hAnsi="Times New Roman" w:cs="Times New Roman"/>
          <w:i/>
          <w:sz w:val="20"/>
          <w:szCs w:val="20"/>
          <w:lang w:val="ru-RU"/>
        </w:rPr>
        <w:t xml:space="preserve"> </w:t>
      </w:r>
      <w:r w:rsidRPr="00615C00">
        <w:rPr>
          <w:rFonts w:ascii="Times New Roman" w:hAnsi="Times New Roman" w:cs="Times New Roman"/>
          <w:sz w:val="20"/>
          <w:szCs w:val="20"/>
          <w:lang w:val="ru-RU"/>
        </w:rPr>
        <w:t xml:space="preserve">от 29.12.2018г. (в редакции № 5 – </w:t>
      </w:r>
      <w:r w:rsidRPr="00615C00">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5BBA900C" w14:textId="77777777" w:rsidR="00CA0E73" w:rsidRDefault="00FD180B" w:rsidP="00CA0E73">
      <w:pPr>
        <w:jc w:val="center"/>
        <w:rPr>
          <w:rFonts w:ascii="Times New Roman" w:hAnsi="Times New Roman" w:cs="Times New Roman"/>
          <w:color w:val="000000"/>
          <w:sz w:val="20"/>
          <w:szCs w:val="20"/>
          <w:u w:val="single"/>
          <w:lang w:val="ru-RU" w:eastAsia="ru-RU"/>
        </w:rPr>
      </w:pPr>
      <w:bookmarkStart w:id="0" w:name="_Hlk195184488"/>
      <w:r w:rsidRPr="0022129F">
        <w:rPr>
          <w:rFonts w:ascii="Times New Roman" w:hAnsi="Times New Roman" w:cs="Times New Roman"/>
          <w:color w:val="000000"/>
          <w:sz w:val="20"/>
          <w:szCs w:val="20"/>
          <w:u w:val="single"/>
          <w:lang w:val="ru-RU" w:eastAsia="ru-RU"/>
        </w:rPr>
        <w:t>П</w:t>
      </w:r>
      <w:r w:rsidR="00CF264E" w:rsidRPr="0022129F">
        <w:rPr>
          <w:rFonts w:ascii="Times New Roman" w:hAnsi="Times New Roman" w:cs="Times New Roman"/>
          <w:color w:val="000000"/>
          <w:sz w:val="20"/>
          <w:szCs w:val="20"/>
          <w:u w:val="single"/>
          <w:lang w:val="ru-RU" w:eastAsia="ru-RU"/>
        </w:rPr>
        <w:t>оставить</w:t>
      </w:r>
      <w:r>
        <w:rPr>
          <w:rFonts w:ascii="Times New Roman" w:hAnsi="Times New Roman" w:cs="Times New Roman"/>
          <w:color w:val="000000"/>
          <w:sz w:val="20"/>
          <w:szCs w:val="20"/>
          <w:u w:val="single"/>
          <w:lang w:val="ru-RU" w:eastAsia="ru-RU"/>
        </w:rPr>
        <w:t xml:space="preserve"> (изготовить) и установить (</w:t>
      </w:r>
      <w:r w:rsidR="00CA0E73">
        <w:rPr>
          <w:rFonts w:ascii="Times New Roman" w:hAnsi="Times New Roman" w:cs="Times New Roman"/>
          <w:color w:val="000000"/>
          <w:sz w:val="20"/>
          <w:szCs w:val="20"/>
          <w:u w:val="single"/>
          <w:lang w:val="ru-RU" w:eastAsia="ru-RU"/>
        </w:rPr>
        <w:t xml:space="preserve">демонтировать – </w:t>
      </w:r>
      <w:r>
        <w:rPr>
          <w:rFonts w:ascii="Times New Roman" w:hAnsi="Times New Roman" w:cs="Times New Roman"/>
          <w:color w:val="000000"/>
          <w:sz w:val="20"/>
          <w:szCs w:val="20"/>
          <w:u w:val="single"/>
          <w:lang w:val="ru-RU" w:eastAsia="ru-RU"/>
        </w:rPr>
        <w:t xml:space="preserve">монтировать) </w:t>
      </w:r>
      <w:r w:rsidR="00CA0E73">
        <w:rPr>
          <w:rFonts w:ascii="Times New Roman" w:hAnsi="Times New Roman" w:cs="Times New Roman"/>
          <w:color w:val="000000"/>
          <w:sz w:val="20"/>
          <w:szCs w:val="20"/>
          <w:u w:val="single"/>
          <w:lang w:val="ru-RU" w:eastAsia="ru-RU"/>
        </w:rPr>
        <w:t>жалюзи вертикальные</w:t>
      </w:r>
      <w:r>
        <w:rPr>
          <w:rFonts w:ascii="Times New Roman" w:hAnsi="Times New Roman" w:cs="Times New Roman"/>
          <w:color w:val="000000"/>
          <w:sz w:val="20"/>
          <w:szCs w:val="20"/>
          <w:u w:val="single"/>
          <w:lang w:val="ru-RU" w:eastAsia="ru-RU"/>
        </w:rPr>
        <w:t xml:space="preserve"> </w:t>
      </w:r>
    </w:p>
    <w:p w14:paraId="749ED3C9" w14:textId="2D0CB64E" w:rsidR="00893E92" w:rsidRPr="0022129F" w:rsidRDefault="00FD180B" w:rsidP="00CA0E73">
      <w:pPr>
        <w:jc w:val="center"/>
        <w:rPr>
          <w:rFonts w:ascii="Times New Roman" w:hAnsi="Times New Roman" w:cs="Times New Roman"/>
          <w:color w:val="000000"/>
          <w:sz w:val="20"/>
          <w:szCs w:val="20"/>
          <w:u w:val="single"/>
          <w:lang w:val="ru-RU" w:eastAsia="ru-RU"/>
        </w:rPr>
      </w:pPr>
      <w:r>
        <w:rPr>
          <w:rFonts w:ascii="Times New Roman" w:hAnsi="Times New Roman" w:cs="Times New Roman"/>
          <w:color w:val="000000"/>
          <w:sz w:val="20"/>
          <w:szCs w:val="20"/>
          <w:u w:val="single"/>
          <w:lang w:val="ru-RU" w:eastAsia="ru-RU"/>
        </w:rPr>
        <w:t xml:space="preserve">в количестве </w:t>
      </w:r>
      <w:r w:rsidR="00CA0E73">
        <w:rPr>
          <w:rFonts w:ascii="Times New Roman" w:hAnsi="Times New Roman" w:cs="Times New Roman"/>
          <w:color w:val="000000"/>
          <w:sz w:val="20"/>
          <w:szCs w:val="20"/>
          <w:u w:val="single"/>
          <w:lang w:val="ru-RU" w:eastAsia="ru-RU"/>
        </w:rPr>
        <w:t>2</w:t>
      </w:r>
      <w:r>
        <w:rPr>
          <w:rFonts w:ascii="Times New Roman" w:hAnsi="Times New Roman" w:cs="Times New Roman"/>
          <w:color w:val="000000"/>
          <w:sz w:val="20"/>
          <w:szCs w:val="20"/>
          <w:u w:val="single"/>
          <w:lang w:val="ru-RU" w:eastAsia="ru-RU"/>
        </w:rPr>
        <w:t xml:space="preserve"> шт.</w:t>
      </w:r>
      <w:bookmarkEnd w:id="0"/>
    </w:p>
    <w:p w14:paraId="596902F5" w14:textId="0A935880"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sz w:val="20"/>
          <w:szCs w:val="20"/>
          <w:lang w:val="ru-RU"/>
        </w:rPr>
        <w:t>(именуем</w:t>
      </w:r>
      <w:r w:rsidR="00F11FED">
        <w:rPr>
          <w:rFonts w:ascii="Times New Roman" w:hAnsi="Times New Roman" w:cs="Times New Roman"/>
          <w:sz w:val="20"/>
          <w:szCs w:val="20"/>
          <w:lang w:val="ru-RU"/>
        </w:rPr>
        <w:t>ый</w:t>
      </w:r>
      <w:r w:rsidRPr="00E04100">
        <w:rPr>
          <w:rFonts w:ascii="Times New Roman" w:hAnsi="Times New Roman" w:cs="Times New Roman"/>
          <w:sz w:val="20"/>
          <w:szCs w:val="20"/>
          <w:lang w:val="ru-RU"/>
        </w:rPr>
        <w:t xml:space="preserve"> в дальнейшем «Товар», «Товары») </w:t>
      </w:r>
      <w:r w:rsidR="00E773CF">
        <w:rPr>
          <w:rFonts w:ascii="Times New Roman" w:hAnsi="Times New Roman" w:cs="Times New Roman"/>
          <w:sz w:val="20"/>
          <w:szCs w:val="20"/>
          <w:lang w:val="ru-RU"/>
        </w:rPr>
        <w:t xml:space="preserve">на условиях, предусмотренных условиями ЭК </w:t>
      </w:r>
      <w:r w:rsidR="005F48F3">
        <w:rPr>
          <w:rFonts w:ascii="Times New Roman" w:hAnsi="Times New Roman" w:cs="Times New Roman"/>
          <w:sz w:val="20"/>
          <w:szCs w:val="20"/>
          <w:lang w:val="ru-RU"/>
        </w:rPr>
        <w:t>для нужд</w:t>
      </w:r>
      <w:r w:rsidR="00930507">
        <w:rPr>
          <w:rFonts w:ascii="Times New Roman" w:hAnsi="Times New Roman" w:cs="Times New Roman"/>
          <w:sz w:val="20"/>
          <w:szCs w:val="20"/>
          <w:lang w:val="ru-RU"/>
        </w:rPr>
        <w:t xml:space="preserve"> отдела государственной регистрации судов</w:t>
      </w:r>
      <w:r w:rsidR="005F48F3">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ФБУ</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«Администрация Амурводпуть». Наименование Товара</w:t>
      </w:r>
      <w:r w:rsidR="002A7842">
        <w:rPr>
          <w:rFonts w:ascii="Times New Roman" w:hAnsi="Times New Roman" w:cs="Times New Roman"/>
          <w:sz w:val="20"/>
          <w:szCs w:val="20"/>
          <w:lang w:val="ru-RU"/>
        </w:rPr>
        <w:t>,</w:t>
      </w:r>
      <w:r w:rsidRPr="00E04100">
        <w:rPr>
          <w:rFonts w:ascii="Times New Roman" w:hAnsi="Times New Roman" w:cs="Times New Roman"/>
          <w:sz w:val="20"/>
          <w:szCs w:val="20"/>
          <w:lang w:val="ru-RU"/>
        </w:rPr>
        <w:t xml:space="preserve"> характеристики в соответствии с условиями ЭК и приложениями к нему. </w:t>
      </w:r>
    </w:p>
    <w:p w14:paraId="2CA366C1" w14:textId="36AE482E" w:rsidR="006A1922" w:rsidRPr="00E04100" w:rsidRDefault="006A1922" w:rsidP="00E04100">
      <w:pPr>
        <w:keepLines/>
        <w:widowControl w:val="0"/>
        <w:suppressLineNumber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1.2. </w:t>
      </w:r>
      <w:r w:rsidR="00AE014D" w:rsidRPr="00E04100">
        <w:rPr>
          <w:rFonts w:ascii="Times New Roman" w:hAnsi="Times New Roman" w:cs="Times New Roman"/>
          <w:bCs/>
          <w:sz w:val="20"/>
          <w:szCs w:val="20"/>
          <w:lang w:val="ru-RU"/>
        </w:rPr>
        <w:t>П</w:t>
      </w:r>
      <w:r w:rsidRPr="00E04100">
        <w:rPr>
          <w:rFonts w:ascii="Times New Roman" w:hAnsi="Times New Roman" w:cs="Times New Roman"/>
          <w:bCs/>
          <w:sz w:val="20"/>
          <w:szCs w:val="20"/>
          <w:lang w:val="ru-RU"/>
        </w:rPr>
        <w:t>ос</w:t>
      </w:r>
      <w:r w:rsidRPr="00E04100">
        <w:rPr>
          <w:rFonts w:ascii="Times New Roman" w:hAnsi="Times New Roman" w:cs="Times New Roman"/>
          <w:sz w:val="20"/>
          <w:szCs w:val="20"/>
          <w:lang w:val="ru-RU"/>
        </w:rPr>
        <w:t>тавка</w:t>
      </w:r>
      <w:r w:rsidR="00FD180B">
        <w:rPr>
          <w:rFonts w:ascii="Times New Roman" w:hAnsi="Times New Roman" w:cs="Times New Roman"/>
          <w:sz w:val="20"/>
          <w:szCs w:val="20"/>
          <w:lang w:val="ru-RU"/>
        </w:rPr>
        <w:t xml:space="preserve"> (изготовление) и установка (монтаж) </w:t>
      </w:r>
      <w:r w:rsidR="003D4ED5" w:rsidRPr="00E04100">
        <w:rPr>
          <w:rFonts w:ascii="Times New Roman" w:hAnsi="Times New Roman" w:cs="Times New Roman"/>
          <w:sz w:val="20"/>
          <w:szCs w:val="20"/>
          <w:lang w:val="ru-RU"/>
        </w:rPr>
        <w:t>Товара</w:t>
      </w:r>
      <w:r w:rsidRPr="00E04100">
        <w:rPr>
          <w:rFonts w:ascii="Times New Roman" w:hAnsi="Times New Roman" w:cs="Times New Roman"/>
          <w:sz w:val="20"/>
          <w:szCs w:val="20"/>
          <w:lang w:val="ru-RU"/>
        </w:rPr>
        <w:t xml:space="preserve"> осуществляется в срок и по адресу места поставки Товара</w:t>
      </w:r>
      <w:r w:rsidR="00FD180B">
        <w:rPr>
          <w:rFonts w:ascii="Times New Roman" w:hAnsi="Times New Roman" w:cs="Times New Roman"/>
          <w:sz w:val="20"/>
          <w:szCs w:val="20"/>
          <w:lang w:val="ru-RU"/>
        </w:rPr>
        <w:t xml:space="preserve"> (установлен общий срок для выполнения принимаемых обязательств)</w:t>
      </w:r>
      <w:r w:rsidRPr="00E04100">
        <w:rPr>
          <w:rFonts w:ascii="Times New Roman" w:hAnsi="Times New Roman" w:cs="Times New Roman"/>
          <w:sz w:val="20"/>
          <w:szCs w:val="20"/>
          <w:lang w:val="ru-RU"/>
        </w:rPr>
        <w:t xml:space="preserve">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1" w:name="_Hlk191555609"/>
      <w:r w:rsidRPr="00E04100">
        <w:rPr>
          <w:rFonts w:ascii="Times New Roman" w:hAnsi="Times New Roman" w:cs="Times New Roman"/>
          <w:b/>
          <w:bCs/>
          <w:sz w:val="20"/>
          <w:szCs w:val="20"/>
          <w:lang w:val="ru-RU"/>
        </w:rPr>
        <w:t>ЭЛЕКТРОННОГО КОНТРАКТА</w:t>
      </w:r>
      <w:bookmarkEnd w:id="1"/>
      <w:r w:rsidRPr="00E04100">
        <w:rPr>
          <w:rFonts w:ascii="Times New Roman" w:hAnsi="Times New Roman" w:cs="Times New Roman"/>
          <w:b/>
          <w:bCs/>
          <w:sz w:val="20"/>
          <w:szCs w:val="20"/>
          <w:lang w:val="ru-RU"/>
        </w:rPr>
        <w:t xml:space="preserve">, СРОКИ И ПОРЯДОК ОПЛАТЫ </w:t>
      </w:r>
    </w:p>
    <w:p w14:paraId="27D08DC2" w14:textId="08EBB030"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F11FED"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2" w:name="_Hlk191556474"/>
      <w:r w:rsidRPr="00E04100">
        <w:rPr>
          <w:rFonts w:ascii="Times New Roman" w:hAnsi="Times New Roman" w:cs="Times New Roman"/>
          <w:sz w:val="20"/>
          <w:szCs w:val="20"/>
          <w:lang w:val="ru-RU"/>
        </w:rPr>
        <w:t xml:space="preserve">по адресу </w:t>
      </w:r>
      <w:r w:rsidR="00F11FED"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F11FED"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147A4C">
        <w:rPr>
          <w:rFonts w:ascii="Times New Roman" w:hAnsi="Times New Roman" w:cs="Times New Roman"/>
          <w:sz w:val="20"/>
          <w:szCs w:val="20"/>
          <w:lang w:val="ru-RU"/>
        </w:rPr>
        <w:t xml:space="preserve"> </w:t>
      </w:r>
      <w:bookmarkEnd w:id="2"/>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34B625B0" w14:textId="1B821731" w:rsidR="0093017A" w:rsidRPr="00E04100" w:rsidRDefault="0093017A" w:rsidP="0093017A">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147A4C">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w:t>
      </w:r>
      <w:r w:rsidR="00F11FED">
        <w:rPr>
          <w:rFonts w:ascii="Times New Roman" w:eastAsiaTheme="minorHAnsi" w:hAnsi="Times New Roman" w:cs="Times New Roman"/>
          <w:sz w:val="20"/>
          <w:szCs w:val="20"/>
          <w:lang w:val="ru-RU"/>
        </w:rPr>
        <w:t xml:space="preserve"> и действующем законодательстве РФ</w:t>
      </w:r>
      <w:r w:rsidRPr="00E04100">
        <w:rPr>
          <w:rFonts w:ascii="Times New Roman" w:eastAsiaTheme="minorHAnsi" w:hAnsi="Times New Roman" w:cs="Times New Roman"/>
          <w:sz w:val="20"/>
          <w:szCs w:val="20"/>
          <w:lang w:val="ru-RU"/>
        </w:rPr>
        <w:t xml:space="preserve">. </w:t>
      </w:r>
    </w:p>
    <w:p w14:paraId="23E88993" w14:textId="18A9B24A" w:rsidR="0093017A" w:rsidRPr="00E04100" w:rsidRDefault="0093017A" w:rsidP="0093017A">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147A4C">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w:t>
      </w:r>
      <w:r>
        <w:rPr>
          <w:rFonts w:ascii="Times New Roman" w:hAnsi="Times New Roman" w:cs="Times New Roman"/>
          <w:sz w:val="20"/>
          <w:szCs w:val="20"/>
          <w:lang w:val="ru-RU"/>
        </w:rPr>
        <w:t xml:space="preserve">и доставка </w:t>
      </w:r>
      <w:r w:rsidRPr="00E04100">
        <w:rPr>
          <w:rFonts w:ascii="Times New Roman" w:hAnsi="Times New Roman" w:cs="Times New Roman"/>
          <w:sz w:val="20"/>
          <w:szCs w:val="20"/>
          <w:lang w:val="ru-RU"/>
        </w:rPr>
        <w:t>Товара в адрес Заказчика, в соответствии с условиями Спецификации товара</w:t>
      </w:r>
      <w:r w:rsidR="00930507" w:rsidRPr="00930507">
        <w:rPr>
          <w:rFonts w:ascii="Times New Roman" w:hAnsi="Times New Roman" w:cs="Times New Roman"/>
          <w:sz w:val="20"/>
          <w:szCs w:val="20"/>
          <w:lang w:val="ru-RU"/>
        </w:rPr>
        <w:t>,</w:t>
      </w:r>
      <w:r w:rsidR="00930507" w:rsidRPr="00930507">
        <w:rPr>
          <w:rFonts w:ascii="Times New Roman" w:hAnsi="Times New Roman" w:cs="Times New Roman"/>
          <w:color w:val="000000"/>
          <w:sz w:val="20"/>
          <w:szCs w:val="20"/>
          <w:lang w:val="ru-RU" w:eastAsia="ru-RU"/>
        </w:rPr>
        <w:t xml:space="preserve"> изготовление и установка (</w:t>
      </w:r>
      <w:r w:rsidR="00CA0E73">
        <w:rPr>
          <w:rFonts w:ascii="Times New Roman" w:hAnsi="Times New Roman" w:cs="Times New Roman"/>
          <w:color w:val="000000"/>
          <w:sz w:val="20"/>
          <w:szCs w:val="20"/>
          <w:lang w:val="ru-RU" w:eastAsia="ru-RU"/>
        </w:rPr>
        <w:t xml:space="preserve">демонтаж –  </w:t>
      </w:r>
      <w:r w:rsidR="00930507" w:rsidRPr="00930507">
        <w:rPr>
          <w:rFonts w:ascii="Times New Roman" w:hAnsi="Times New Roman" w:cs="Times New Roman"/>
          <w:color w:val="000000"/>
          <w:sz w:val="20"/>
          <w:szCs w:val="20"/>
          <w:lang w:val="ru-RU" w:eastAsia="ru-RU"/>
        </w:rPr>
        <w:t>монтаж)</w:t>
      </w:r>
      <w:r w:rsidRPr="00930507">
        <w:rPr>
          <w:rFonts w:ascii="Times New Roman" w:hAnsi="Times New Roman" w:cs="Times New Roman"/>
          <w:sz w:val="20"/>
          <w:szCs w:val="20"/>
          <w:lang w:val="ru-RU"/>
        </w:rPr>
        <w:t>; – расходы по упаковке и маркировки товара (в случае наличия указан</w:t>
      </w:r>
      <w:r w:rsidRPr="00E04100">
        <w:rPr>
          <w:rFonts w:ascii="Times New Roman" w:hAnsi="Times New Roman" w:cs="Times New Roman"/>
          <w:sz w:val="20"/>
          <w:szCs w:val="20"/>
          <w:lang w:val="ru-RU"/>
        </w:rPr>
        <w:t>ного требования); – стоимость тары (упаковки); – расходы по перевозке, транспортные и экспедиторские расхо</w:t>
      </w:r>
      <w:r>
        <w:rPr>
          <w:rFonts w:ascii="Times New Roman" w:hAnsi="Times New Roman" w:cs="Times New Roman"/>
          <w:sz w:val="20"/>
          <w:szCs w:val="20"/>
          <w:lang w:val="ru-RU"/>
        </w:rPr>
        <w:t>ды, разгрузка и выгрузка Товара силами Поставщика</w:t>
      </w:r>
      <w:r w:rsidR="00930507">
        <w:rPr>
          <w:rFonts w:ascii="Times New Roman" w:hAnsi="Times New Roman" w:cs="Times New Roman"/>
          <w:sz w:val="20"/>
          <w:szCs w:val="20"/>
          <w:lang w:val="ru-RU"/>
        </w:rPr>
        <w:t xml:space="preserve"> и иные обязательства Поставщика при исполнении условий ЭК</w:t>
      </w:r>
      <w:r w:rsidRPr="00E04100">
        <w:rPr>
          <w:rFonts w:ascii="Times New Roman" w:hAnsi="Times New Roman" w:cs="Times New Roman"/>
          <w:sz w:val="20"/>
          <w:szCs w:val="20"/>
          <w:lang w:val="ru-RU"/>
        </w:rPr>
        <w:t xml:space="preserve">. Цена формируется с учётом страхования, уплата налогов, сборов и других обязательных платежей при выполнении обязательств Поставщика. </w:t>
      </w:r>
    </w:p>
    <w:p w14:paraId="24321BCE" w14:textId="6456F34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147A4C">
        <w:rPr>
          <w:rFonts w:ascii="Times New Roman" w:eastAsiaTheme="minorEastAsia" w:hAnsi="Times New Roman" w:cs="Times New Roman"/>
          <w:b/>
          <w:sz w:val="20"/>
          <w:szCs w:val="20"/>
          <w:lang w:val="ru-RU"/>
        </w:rPr>
        <w:t>4</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Оплата по Контракту осуществляется в рублях Российской Федерации.</w:t>
      </w:r>
    </w:p>
    <w:p w14:paraId="316183C8" w14:textId="77777777" w:rsidR="00615C00" w:rsidRPr="00615C00" w:rsidRDefault="00615C00" w:rsidP="00615C00">
      <w:pPr>
        <w:tabs>
          <w:tab w:val="num" w:pos="360"/>
        </w:tabs>
        <w:jc w:val="both"/>
        <w:rPr>
          <w:rFonts w:ascii="Times New Roman" w:eastAsiaTheme="minorEastAsia" w:hAnsi="Times New Roman" w:cs="Times New Roman"/>
          <w:sz w:val="20"/>
          <w:szCs w:val="20"/>
          <w:u w:val="single"/>
          <w:lang w:val="ru-RU"/>
        </w:rPr>
      </w:pPr>
      <w:r w:rsidRPr="00615C00">
        <w:rPr>
          <w:rFonts w:ascii="Times New Roman" w:eastAsiaTheme="minorEastAsia" w:hAnsi="Times New Roman" w:cs="Times New Roman"/>
          <w:sz w:val="20"/>
          <w:szCs w:val="20"/>
          <w:lang w:val="ru-RU"/>
        </w:rPr>
        <w:t xml:space="preserve">        Источник финансирования: </w:t>
      </w:r>
      <w:r w:rsidRPr="00615C00">
        <w:rPr>
          <w:rFonts w:ascii="Times New Roman" w:eastAsiaTheme="minorEastAsia" w:hAnsi="Times New Roman" w:cs="Times New Roman"/>
          <w:sz w:val="20"/>
          <w:szCs w:val="20"/>
          <w:u w:val="single"/>
          <w:lang w:val="ru-RU"/>
        </w:rPr>
        <w:t>за</w:t>
      </w:r>
      <w:r w:rsidRPr="00615C00">
        <w:rPr>
          <w:rFonts w:ascii="Times New Roman" w:eastAsiaTheme="minorEastAsia" w:hAnsi="Times New Roman" w:cs="Times New Roman"/>
          <w:bCs/>
          <w:sz w:val="20"/>
          <w:szCs w:val="20"/>
          <w:u w:val="single"/>
          <w:lang w:val="ru-RU"/>
        </w:rPr>
        <w:t xml:space="preserve"> счёт средств от приносящей доход деятельности</w:t>
      </w:r>
    </w:p>
    <w:p w14:paraId="05095040" w14:textId="77777777" w:rsidR="00615C00" w:rsidRPr="00615C00" w:rsidRDefault="00615C00" w:rsidP="00615C00">
      <w:pPr>
        <w:tabs>
          <w:tab w:val="num" w:pos="360"/>
        </w:tabs>
        <w:jc w:val="both"/>
        <w:rPr>
          <w:rFonts w:ascii="Times New Roman" w:eastAsiaTheme="minorEastAsia" w:hAnsi="Times New Roman" w:cs="Times New Roman"/>
          <w:i/>
          <w:sz w:val="20"/>
          <w:szCs w:val="20"/>
          <w:u w:val="single"/>
          <w:lang w:val="ru-RU"/>
        </w:rPr>
      </w:pPr>
      <w:r w:rsidRPr="00615C00">
        <w:rPr>
          <w:rFonts w:ascii="Times New Roman" w:eastAsiaTheme="minorEastAsia"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615C00">
        <w:rPr>
          <w:rFonts w:ascii="Times New Roman" w:eastAsiaTheme="minorEastAsia" w:hAnsi="Times New Roman" w:cs="Times New Roman"/>
          <w:color w:val="000000"/>
          <w:sz w:val="20"/>
          <w:szCs w:val="20"/>
          <w:u w:val="single"/>
          <w:shd w:val="clear" w:color="auto" w:fill="FFFFFF"/>
          <w:lang w:val="ru-RU"/>
        </w:rPr>
        <w:t xml:space="preserve">244 </w:t>
      </w:r>
    </w:p>
    <w:p w14:paraId="3B54E2B5" w14:textId="163C498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5</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Порядок оплаты по Контракту: </w:t>
      </w:r>
    </w:p>
    <w:p w14:paraId="428A1218" w14:textId="41F4AFAE"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sz w:val="20"/>
          <w:szCs w:val="20"/>
          <w:u w:val="single"/>
          <w:lang w:val="ru-RU"/>
        </w:rPr>
        <w:t>форма оплаты</w:t>
      </w:r>
      <w:r w:rsidRPr="00615C00">
        <w:rPr>
          <w:rFonts w:ascii="Times New Roman" w:eastAsiaTheme="minorEastAsia"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Pr="00615C00">
        <w:rPr>
          <w:rFonts w:ascii="Times New Roman" w:eastAsiaTheme="minorEastAsia" w:hAnsi="Times New Roman" w:cs="Times New Roman"/>
          <w:spacing w:val="-4"/>
          <w:sz w:val="20"/>
          <w:szCs w:val="20"/>
          <w:lang w:val="ru-RU"/>
        </w:rPr>
        <w:t xml:space="preserve">по ценам, определяемым в соответствии с </w:t>
      </w:r>
      <w:r w:rsidR="008F315B" w:rsidRPr="00615C00">
        <w:rPr>
          <w:rFonts w:ascii="Times New Roman" w:eastAsiaTheme="minorEastAsia" w:hAnsi="Times New Roman" w:cs="Times New Roman"/>
          <w:spacing w:val="-4"/>
          <w:sz w:val="20"/>
          <w:szCs w:val="20"/>
          <w:lang w:val="ru-RU"/>
        </w:rPr>
        <w:t>утверждённой</w:t>
      </w:r>
      <w:r w:rsidRPr="00615C00">
        <w:rPr>
          <w:rFonts w:ascii="Times New Roman" w:eastAsiaTheme="minorEastAsia" w:hAnsi="Times New Roman" w:cs="Times New Roman"/>
          <w:spacing w:val="-4"/>
          <w:sz w:val="20"/>
          <w:szCs w:val="20"/>
          <w:lang w:val="ru-RU"/>
        </w:rPr>
        <w:t xml:space="preserve"> и подписанной сторонами </w:t>
      </w:r>
      <w:r w:rsidRPr="00615C00">
        <w:rPr>
          <w:rFonts w:ascii="Times New Roman" w:eastAsiaTheme="minorEastAsia" w:hAnsi="Times New Roman" w:cs="Times New Roman"/>
          <w:sz w:val="20"/>
          <w:szCs w:val="20"/>
          <w:lang w:val="ru-RU"/>
        </w:rPr>
        <w:t>Спецификацией Товара, по банковским реквизитам, указанным в ЭК;</w:t>
      </w:r>
    </w:p>
    <w:p w14:paraId="45E5027A" w14:textId="77777777"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color w:val="000000"/>
          <w:sz w:val="20"/>
          <w:szCs w:val="20"/>
          <w:u w:val="single"/>
          <w:lang w:val="ru-RU"/>
        </w:rPr>
        <w:t>условия порядка оплаты</w:t>
      </w:r>
      <w:r w:rsidRPr="00615C00">
        <w:rPr>
          <w:rFonts w:ascii="Times New Roman" w:eastAsiaTheme="minorEastAsia" w:hAnsi="Times New Roman" w:cs="Times New Roman"/>
          <w:color w:val="000000"/>
          <w:sz w:val="20"/>
          <w:szCs w:val="20"/>
          <w:lang w:val="ru-RU"/>
        </w:rPr>
        <w:t xml:space="preserve"> – р</w:t>
      </w:r>
      <w:r w:rsidRPr="00615C00">
        <w:rPr>
          <w:rFonts w:ascii="Times New Roman" w:eastAsiaTheme="minorEastAsia" w:hAnsi="Times New Roman" w:cs="Times New Roman"/>
          <w:snapToGrid w:val="0"/>
          <w:sz w:val="20"/>
          <w:szCs w:val="20"/>
          <w:lang w:val="ru-RU"/>
        </w:rPr>
        <w:t xml:space="preserve">асчёт за </w:t>
      </w:r>
      <w:r w:rsidRPr="00615C00">
        <w:rPr>
          <w:rFonts w:ascii="Times New Roman" w:eastAsiaTheme="minorEastAsia" w:hAnsi="Times New Roman" w:cs="Times New Roman"/>
          <w:sz w:val="20"/>
          <w:szCs w:val="20"/>
          <w:lang w:val="ru-RU"/>
        </w:rPr>
        <w:t>поставленный Товар производится</w:t>
      </w:r>
      <w:r w:rsidRPr="00615C00">
        <w:rPr>
          <w:rFonts w:ascii="Times New Roman" w:eastAsiaTheme="minorEastAsia" w:hAnsi="Times New Roman" w:cs="Times New Roman"/>
          <w:snapToGrid w:val="0"/>
          <w:sz w:val="20"/>
          <w:szCs w:val="20"/>
          <w:lang w:val="ru-RU"/>
        </w:rPr>
        <w:t xml:space="preserve"> после приёмки (принятия) поставленного Товара и подписания Сторонами </w:t>
      </w:r>
      <w:r w:rsidRPr="00615C00">
        <w:rPr>
          <w:rFonts w:ascii="Times New Roman" w:eastAsia="Calibri" w:hAnsi="Times New Roman" w:cs="Times New Roman"/>
          <w:bCs/>
          <w:sz w:val="20"/>
          <w:szCs w:val="20"/>
          <w:lang w:val="ru-RU"/>
        </w:rPr>
        <w:t xml:space="preserve">документа о приёмке; </w:t>
      </w:r>
    </w:p>
    <w:p w14:paraId="7D9CE167" w14:textId="06C9BB22"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Calibri" w:hAnsi="Times New Roman" w:cs="Times New Roman"/>
          <w:bCs/>
          <w:sz w:val="20"/>
          <w:szCs w:val="20"/>
          <w:lang w:val="ru-RU"/>
        </w:rPr>
        <w:t xml:space="preserve">       </w:t>
      </w:r>
      <w:r w:rsidRPr="00615C00">
        <w:rPr>
          <w:rFonts w:ascii="Times New Roman" w:eastAsia="Calibri" w:hAnsi="Times New Roman" w:cs="Times New Roman"/>
          <w:bCs/>
          <w:sz w:val="20"/>
          <w:szCs w:val="20"/>
          <w:u w:val="single"/>
          <w:lang w:val="ru-RU"/>
        </w:rPr>
        <w:t>к документам о приёмке относятся документы</w:t>
      </w:r>
      <w:r w:rsidRPr="00615C00">
        <w:rPr>
          <w:rFonts w:ascii="Times New Roman" w:eastAsia="Calibri" w:hAnsi="Times New Roman" w:cs="Times New Roman"/>
          <w:bCs/>
          <w:sz w:val="20"/>
          <w:szCs w:val="20"/>
          <w:lang w:val="ru-RU"/>
        </w:rPr>
        <w:t xml:space="preserve">, подписываемые сторонами: Акт сдачи - </w:t>
      </w:r>
      <w:r w:rsidR="008F315B" w:rsidRPr="00615C00">
        <w:rPr>
          <w:rFonts w:ascii="Times New Roman" w:eastAsia="Calibri" w:hAnsi="Times New Roman" w:cs="Times New Roman"/>
          <w:bCs/>
          <w:sz w:val="20"/>
          <w:szCs w:val="20"/>
          <w:lang w:val="ru-RU"/>
        </w:rPr>
        <w:t>приёмки</w:t>
      </w:r>
      <w:r w:rsidRPr="00615C00">
        <w:rPr>
          <w:rFonts w:ascii="Times New Roman" w:eastAsia="Calibri" w:hAnsi="Times New Roman" w:cs="Times New Roman"/>
          <w:bCs/>
          <w:sz w:val="20"/>
          <w:szCs w:val="20"/>
          <w:lang w:val="ru-RU"/>
        </w:rPr>
        <w:t xml:space="preserve"> Товара</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товарная накладная</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w:t>
      </w:r>
      <w:r w:rsidRPr="00615C00">
        <w:rPr>
          <w:rFonts w:ascii="Times New Roman" w:eastAsiaTheme="minorEastAsia" w:hAnsi="Times New Roman" w:cs="Times New Roman"/>
          <w:sz w:val="20"/>
          <w:szCs w:val="20"/>
          <w:lang w:val="ru-RU"/>
        </w:rPr>
        <w:t xml:space="preserve">универсальный – передаточный документ (УПД) </w:t>
      </w:r>
      <w:r w:rsidRPr="00615C00">
        <w:rPr>
          <w:rFonts w:ascii="Times New Roman" w:eastAsia="Calibri" w:hAnsi="Times New Roman" w:cs="Times New Roman"/>
          <w:bCs/>
          <w:sz w:val="20"/>
          <w:szCs w:val="20"/>
          <w:lang w:val="ru-RU"/>
        </w:rPr>
        <w:t>и (или) иные документы, которые Стороны ЭК отнесли к таким документам.</w:t>
      </w:r>
    </w:p>
    <w:p w14:paraId="5F58E2F9" w14:textId="50BAFE5D" w:rsidR="001B4181" w:rsidRPr="00615C00" w:rsidRDefault="001B4181" w:rsidP="001B4181">
      <w:pPr>
        <w:jc w:val="both"/>
        <w:rPr>
          <w:rFonts w:ascii="Times New Roman" w:eastAsiaTheme="minorHAnsi" w:hAnsi="Times New Roman" w:cs="Times New Roman"/>
          <w:bCs/>
          <w:sz w:val="20"/>
          <w:szCs w:val="20"/>
          <w:u w:val="single"/>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6</w:t>
      </w:r>
      <w:r w:rsidRPr="00615C00">
        <w:rPr>
          <w:rFonts w:ascii="Times New Roman" w:eastAsiaTheme="minorEastAsia" w:hAnsi="Times New Roman" w:cs="Times New Roman"/>
          <w:b/>
          <w:sz w:val="20"/>
          <w:szCs w:val="20"/>
          <w:lang w:val="ru-RU"/>
        </w:rPr>
        <w:t>.</w:t>
      </w:r>
      <w:r w:rsidRPr="00615C00">
        <w:rPr>
          <w:rFonts w:ascii="Times New Roman" w:eastAsiaTheme="minorHAnsi" w:hAnsi="Times New Roman" w:cs="Times New Roman"/>
          <w:b/>
          <w:bCs/>
          <w:sz w:val="20"/>
          <w:szCs w:val="20"/>
          <w:lang w:val="ru-RU"/>
        </w:rPr>
        <w:t xml:space="preserve"> </w:t>
      </w:r>
      <w:r w:rsidRPr="00615C00">
        <w:rPr>
          <w:rFonts w:ascii="Times New Roman" w:eastAsiaTheme="minorHAnsi" w:hAnsi="Times New Roman" w:cs="Times New Roman"/>
          <w:bCs/>
          <w:sz w:val="20"/>
          <w:szCs w:val="20"/>
          <w:u w:val="single"/>
          <w:lang w:val="ru-RU"/>
        </w:rPr>
        <w:t>Срок оплаты Заказчиком поставленного Товара:</w:t>
      </w:r>
    </w:p>
    <w:p w14:paraId="700850A8" w14:textId="77777777" w:rsidR="001B4181" w:rsidRPr="00615C00" w:rsidRDefault="001B4181" w:rsidP="001B4181">
      <w:pPr>
        <w:jc w:val="both"/>
        <w:rPr>
          <w:rFonts w:ascii="Times New Roman" w:eastAsiaTheme="minorHAnsi" w:hAnsi="Times New Roman" w:cs="Times New Roman"/>
          <w:sz w:val="20"/>
          <w:szCs w:val="20"/>
          <w:lang w:val="ru-RU"/>
        </w:rPr>
      </w:pPr>
      <w:r w:rsidRPr="00615C00">
        <w:rPr>
          <w:rFonts w:ascii="Times New Roman" w:eastAsiaTheme="minorHAnsi" w:hAnsi="Times New Roman" w:cs="Times New Roman"/>
          <w:bCs/>
          <w:sz w:val="20"/>
          <w:szCs w:val="20"/>
          <w:lang w:val="ru-RU"/>
        </w:rPr>
        <w:t xml:space="preserve">                             </w:t>
      </w:r>
      <w:r>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iCs/>
          <w:sz w:val="20"/>
          <w:szCs w:val="20"/>
          <w:u w:val="single"/>
          <w:lang w:val="ru-RU"/>
        </w:rPr>
        <w:t xml:space="preserve">в течение 5 (пяти) рабочих </w:t>
      </w:r>
      <w:r w:rsidRPr="00615C00">
        <w:rPr>
          <w:rFonts w:ascii="Times New Roman" w:eastAsiaTheme="minorHAnsi" w:hAnsi="Times New Roman" w:cs="Times New Roman"/>
          <w:bCs/>
          <w:sz w:val="20"/>
          <w:szCs w:val="20"/>
          <w:u w:val="single"/>
          <w:lang w:val="ru-RU"/>
        </w:rPr>
        <w:t>дней</w:t>
      </w:r>
      <w:r w:rsidRPr="00615C00">
        <w:rPr>
          <w:rFonts w:ascii="Times New Roman" w:eastAsiaTheme="minorHAnsi" w:hAnsi="Times New Roman" w:cs="Times New Roman"/>
          <w:sz w:val="20"/>
          <w:szCs w:val="20"/>
          <w:lang w:val="ru-RU"/>
        </w:rPr>
        <w:t xml:space="preserve"> с даты подписания Заказчиком документа о приёмке.</w:t>
      </w:r>
    </w:p>
    <w:p w14:paraId="6DFFDEAB" w14:textId="6088D93C" w:rsidR="001B4181" w:rsidRPr="00E04100" w:rsidRDefault="001B4181" w:rsidP="001B4181">
      <w:pPr>
        <w:jc w:val="both"/>
        <w:rPr>
          <w:rFonts w:ascii="Times New Roman" w:eastAsia="Calibri" w:hAnsi="Times New Roman" w:cs="Times New Roman"/>
          <w:bCs/>
          <w:sz w:val="20"/>
          <w:szCs w:val="20"/>
          <w:lang w:val="ru-RU"/>
        </w:rPr>
      </w:pPr>
      <w:bookmarkStart w:id="3" w:name="_Hlk191561087"/>
      <w:r w:rsidRPr="00E04100">
        <w:rPr>
          <w:rFonts w:ascii="Times New Roman" w:eastAsiaTheme="minorHAnsi" w:hAnsi="Times New Roman" w:cs="Times New Roman"/>
          <w:b/>
          <w:bCs/>
          <w:sz w:val="20"/>
          <w:szCs w:val="20"/>
          <w:lang w:val="ru-RU"/>
        </w:rPr>
        <w:lastRenderedPageBreak/>
        <w:t>2.</w:t>
      </w:r>
      <w:r w:rsidR="00081CAD">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3"/>
    <w:p w14:paraId="4C006F9F" w14:textId="6CC50271"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081CAD">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3BCD090E" w:rsidR="006A1922" w:rsidRDefault="006A1922" w:rsidP="00E04100">
      <w:pPr>
        <w:ind w:right="-81"/>
        <w:jc w:val="both"/>
        <w:rPr>
          <w:rFonts w:ascii="Times New Roman" w:eastAsia="Calibri" w:hAnsi="Times New Roman" w:cs="Times New Roman"/>
          <w:sz w:val="20"/>
          <w:szCs w:val="20"/>
          <w:u w:val="single"/>
          <w:lang w:val="ru-RU"/>
        </w:rPr>
      </w:pPr>
      <w:r w:rsidRPr="00E04100">
        <w:rPr>
          <w:rFonts w:ascii="Times New Roman" w:eastAsia="Calibri" w:hAnsi="Times New Roman" w:cs="Times New Roman"/>
          <w:b/>
          <w:bCs/>
          <w:sz w:val="20"/>
          <w:szCs w:val="20"/>
          <w:lang w:val="ru-RU"/>
        </w:rPr>
        <w:t>2.</w:t>
      </w:r>
      <w:r w:rsidR="00081CAD">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w:t>
      </w:r>
      <w:r w:rsidR="008F315B" w:rsidRPr="00E04100">
        <w:rPr>
          <w:rFonts w:ascii="Times New Roman" w:eastAsia="Calibri" w:hAnsi="Times New Roman" w:cs="Times New Roman"/>
          <w:sz w:val="20"/>
          <w:szCs w:val="20"/>
          <w:lang w:val="ru-RU"/>
        </w:rPr>
        <w:t>форме, Поставщик</w:t>
      </w:r>
      <w:r w:rsidRPr="00E04100">
        <w:rPr>
          <w:rFonts w:ascii="Times New Roman" w:hAnsi="Times New Roman" w:cs="Times New Roman"/>
          <w:sz w:val="20"/>
          <w:szCs w:val="20"/>
          <w:lang w:val="ru-RU"/>
        </w:rPr>
        <w:t xml:space="preserve">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r w:rsidR="001B4181">
        <w:rPr>
          <w:rFonts w:ascii="Times New Roman" w:eastAsia="Calibri" w:hAnsi="Times New Roman" w:cs="Times New Roman"/>
          <w:sz w:val="20"/>
          <w:szCs w:val="20"/>
          <w:u w:val="single"/>
          <w:lang w:val="ru-RU"/>
        </w:rPr>
        <w:t>.</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1AD80642" w14:textId="73FBC83F" w:rsidR="005811F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5811F2">
        <w:rPr>
          <w:rFonts w:ascii="Times New Roman" w:hAnsi="Times New Roman" w:cs="Times New Roman"/>
          <w:sz w:val="20"/>
          <w:szCs w:val="20"/>
          <w:lang w:val="ru-RU"/>
        </w:rPr>
        <w:t xml:space="preserve"> (включая установку, </w:t>
      </w:r>
      <w:r w:rsidR="00AF1481">
        <w:rPr>
          <w:rFonts w:ascii="Times New Roman" w:hAnsi="Times New Roman" w:cs="Times New Roman"/>
          <w:sz w:val="20"/>
          <w:szCs w:val="20"/>
          <w:lang w:val="ru-RU"/>
        </w:rPr>
        <w:t xml:space="preserve">демонтаж – </w:t>
      </w:r>
      <w:r w:rsidR="005811F2">
        <w:rPr>
          <w:rFonts w:ascii="Times New Roman" w:hAnsi="Times New Roman" w:cs="Times New Roman"/>
          <w:sz w:val="20"/>
          <w:szCs w:val="20"/>
          <w:lang w:val="ru-RU"/>
        </w:rPr>
        <w:t>монтаж)</w:t>
      </w:r>
      <w:r w:rsidR="00DB7F27" w:rsidRPr="00E04100">
        <w:rPr>
          <w:rFonts w:ascii="Times New Roman" w:hAnsi="Times New Roman" w:cs="Times New Roman"/>
          <w:sz w:val="20"/>
          <w:szCs w:val="20"/>
          <w:lang w:val="ru-RU"/>
        </w:rPr>
        <w:t>:</w:t>
      </w:r>
      <w:r w:rsidR="00270354" w:rsidRPr="00E04100">
        <w:rPr>
          <w:rFonts w:ascii="Times New Roman" w:hAnsi="Times New Roman" w:cs="Times New Roman"/>
          <w:sz w:val="20"/>
          <w:szCs w:val="20"/>
          <w:lang w:val="ru-RU"/>
        </w:rPr>
        <w:t xml:space="preserve"> </w:t>
      </w:r>
      <w:r w:rsidR="002E5057">
        <w:rPr>
          <w:rFonts w:ascii="Times New Roman" w:hAnsi="Times New Roman" w:cs="Times New Roman"/>
          <w:sz w:val="20"/>
          <w:szCs w:val="20"/>
          <w:lang w:val="ru-RU"/>
        </w:rPr>
        <w:t xml:space="preserve">         </w:t>
      </w:r>
      <w:r w:rsidR="000A6C2E">
        <w:rPr>
          <w:rFonts w:ascii="Times New Roman" w:hAnsi="Times New Roman" w:cs="Times New Roman"/>
          <w:sz w:val="20"/>
          <w:szCs w:val="20"/>
          <w:lang w:val="ru-RU"/>
        </w:rPr>
        <w:t xml:space="preserve"> </w:t>
      </w:r>
      <w:r w:rsidR="002E5057">
        <w:rPr>
          <w:rFonts w:ascii="Times New Roman" w:hAnsi="Times New Roman" w:cs="Times New Roman"/>
          <w:sz w:val="20"/>
          <w:szCs w:val="20"/>
          <w:lang w:val="ru-RU"/>
        </w:rPr>
        <w:t xml:space="preserve">    </w:t>
      </w:r>
    </w:p>
    <w:p w14:paraId="543841FE" w14:textId="14A8CE14" w:rsidR="006A1922" w:rsidRPr="00E04100" w:rsidRDefault="005811F2"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 xml:space="preserve">ул. </w:t>
      </w:r>
      <w:r w:rsidR="002E5057">
        <w:rPr>
          <w:rFonts w:ascii="Times New Roman" w:hAnsi="Times New Roman" w:cs="Times New Roman"/>
          <w:iCs/>
          <w:sz w:val="20"/>
          <w:szCs w:val="20"/>
          <w:u w:val="single"/>
          <w:lang w:val="ru-RU"/>
        </w:rPr>
        <w:t>Оборонная, 1</w:t>
      </w:r>
    </w:p>
    <w:p w14:paraId="0F622CEE" w14:textId="77777777" w:rsidR="002E505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E5057">
        <w:rPr>
          <w:rFonts w:ascii="Times New Roman" w:hAnsi="Times New Roman" w:cs="Times New Roman"/>
          <w:sz w:val="20"/>
          <w:szCs w:val="20"/>
          <w:lang w:val="ru-RU"/>
        </w:rPr>
        <w:t>Общий срок исполнения обязательств</w:t>
      </w:r>
      <w:r w:rsidRPr="00E04100">
        <w:rPr>
          <w:rFonts w:ascii="Times New Roman" w:hAnsi="Times New Roman" w:cs="Times New Roman"/>
          <w:spacing w:val="-5"/>
          <w:sz w:val="20"/>
          <w:szCs w:val="20"/>
          <w:lang w:val="ru-RU"/>
        </w:rPr>
        <w:t xml:space="preserve">: </w:t>
      </w:r>
      <w:r w:rsidR="00B50ED3">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r w:rsidR="006D752F">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p>
    <w:p w14:paraId="0D489AE6" w14:textId="3F3DF5DF" w:rsidR="006A1922" w:rsidRDefault="002E5057" w:rsidP="00E04100">
      <w:pPr>
        <w:widowControl w:val="0"/>
        <w:autoSpaceDE w:val="0"/>
        <w:autoSpaceDN w:val="0"/>
        <w:adjustRightInd w:val="0"/>
        <w:jc w:val="both"/>
        <w:rPr>
          <w:rFonts w:ascii="Times New Roman" w:hAnsi="Times New Roman" w:cs="Times New Roman"/>
          <w:spacing w:val="-5"/>
          <w:sz w:val="20"/>
          <w:szCs w:val="20"/>
          <w:u w:val="single"/>
          <w:lang w:val="ru-RU"/>
        </w:rPr>
      </w:pPr>
      <w:r>
        <w:rPr>
          <w:rFonts w:ascii="Times New Roman" w:hAnsi="Times New Roman" w:cs="Times New Roman"/>
          <w:spacing w:val="-5"/>
          <w:sz w:val="20"/>
          <w:szCs w:val="20"/>
          <w:lang w:val="ru-RU"/>
        </w:rPr>
        <w:t xml:space="preserve">                                                                      </w:t>
      </w:r>
      <w:r w:rsidR="008F315B" w:rsidRPr="008F315B">
        <w:rPr>
          <w:rFonts w:ascii="Times New Roman" w:hAnsi="Times New Roman" w:cs="Times New Roman"/>
          <w:spacing w:val="-5"/>
          <w:sz w:val="20"/>
          <w:szCs w:val="20"/>
          <w:u w:val="single"/>
          <w:lang w:val="ru-RU"/>
        </w:rPr>
        <w:t xml:space="preserve">в течение </w:t>
      </w:r>
      <w:r>
        <w:rPr>
          <w:rFonts w:ascii="Times New Roman" w:hAnsi="Times New Roman" w:cs="Times New Roman"/>
          <w:spacing w:val="-5"/>
          <w:sz w:val="20"/>
          <w:szCs w:val="20"/>
          <w:u w:val="single"/>
          <w:lang w:val="ru-RU"/>
        </w:rPr>
        <w:t>10</w:t>
      </w:r>
      <w:r w:rsidR="008F315B" w:rsidRPr="008F315B">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десяти</w:t>
      </w:r>
      <w:r w:rsidR="008F315B" w:rsidRPr="008F315B">
        <w:rPr>
          <w:rFonts w:ascii="Times New Roman" w:hAnsi="Times New Roman" w:cs="Times New Roman"/>
          <w:spacing w:val="-5"/>
          <w:sz w:val="20"/>
          <w:szCs w:val="20"/>
          <w:u w:val="single"/>
          <w:lang w:val="ru-RU"/>
        </w:rPr>
        <w:t xml:space="preserve">) </w:t>
      </w:r>
      <w:r w:rsidR="00C821B5">
        <w:rPr>
          <w:rFonts w:ascii="Times New Roman" w:hAnsi="Times New Roman" w:cs="Times New Roman"/>
          <w:spacing w:val="-5"/>
          <w:sz w:val="20"/>
          <w:szCs w:val="20"/>
          <w:u w:val="single"/>
          <w:lang w:val="ru-RU"/>
        </w:rPr>
        <w:t>рабочих</w:t>
      </w:r>
      <w:r w:rsidR="008F315B" w:rsidRPr="008F315B">
        <w:rPr>
          <w:rFonts w:ascii="Times New Roman" w:hAnsi="Times New Roman" w:cs="Times New Roman"/>
          <w:spacing w:val="-5"/>
          <w:sz w:val="20"/>
          <w:szCs w:val="20"/>
          <w:u w:val="single"/>
          <w:lang w:val="ru-RU"/>
        </w:rPr>
        <w:t xml:space="preserve"> дней</w:t>
      </w:r>
      <w:r w:rsidR="008F315B">
        <w:rPr>
          <w:rFonts w:ascii="Times New Roman" w:hAnsi="Times New Roman" w:cs="Times New Roman"/>
          <w:spacing w:val="-5"/>
          <w:sz w:val="20"/>
          <w:szCs w:val="20"/>
          <w:lang w:val="ru-RU"/>
        </w:rPr>
        <w:t xml:space="preserve"> </w:t>
      </w:r>
      <w:r w:rsidR="006A1922" w:rsidRPr="00DB7F27">
        <w:rPr>
          <w:rFonts w:ascii="Times New Roman" w:hAnsi="Times New Roman" w:cs="Times New Roman"/>
          <w:spacing w:val="-5"/>
          <w:sz w:val="20"/>
          <w:szCs w:val="20"/>
          <w:u w:val="single"/>
          <w:lang w:val="ru-RU"/>
        </w:rPr>
        <w:t>с</w:t>
      </w:r>
      <w:r w:rsidR="006A1922" w:rsidRPr="00E04100">
        <w:rPr>
          <w:rFonts w:ascii="Times New Roman" w:hAnsi="Times New Roman" w:cs="Times New Roman"/>
          <w:spacing w:val="-5"/>
          <w:sz w:val="20"/>
          <w:szCs w:val="20"/>
          <w:u w:val="single"/>
          <w:lang w:val="ru-RU"/>
        </w:rPr>
        <w:t xml:space="preserve"> даты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6A2200FB" w14:textId="5A278D81" w:rsidR="002E5057" w:rsidRPr="00E04100" w:rsidRDefault="000A6C2E"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bCs/>
          <w:sz w:val="20"/>
          <w:szCs w:val="20"/>
          <w:lang w:val="ru-RU"/>
        </w:rPr>
        <w:t xml:space="preserve">Установлен общий срок для исполнения обязательств, который включает в себя поставку </w:t>
      </w:r>
      <w:r>
        <w:rPr>
          <w:rFonts w:ascii="Times New Roman" w:hAnsi="Times New Roman" w:cs="Times New Roman"/>
          <w:sz w:val="20"/>
          <w:szCs w:val="20"/>
          <w:lang w:val="ru-RU"/>
        </w:rPr>
        <w:t>(изготовление)</w:t>
      </w:r>
      <w:r w:rsidR="002E5057">
        <w:rPr>
          <w:rFonts w:ascii="Times New Roman" w:hAnsi="Times New Roman" w:cs="Times New Roman"/>
          <w:sz w:val="20"/>
          <w:szCs w:val="20"/>
          <w:lang w:val="ru-RU"/>
        </w:rPr>
        <w:t xml:space="preserve"> и установк</w:t>
      </w:r>
      <w:r>
        <w:rPr>
          <w:rFonts w:ascii="Times New Roman" w:hAnsi="Times New Roman" w:cs="Times New Roman"/>
          <w:sz w:val="20"/>
          <w:szCs w:val="20"/>
          <w:lang w:val="ru-RU"/>
        </w:rPr>
        <w:t>у</w:t>
      </w:r>
      <w:r w:rsidR="002E5057">
        <w:rPr>
          <w:rFonts w:ascii="Times New Roman" w:hAnsi="Times New Roman" w:cs="Times New Roman"/>
          <w:sz w:val="20"/>
          <w:szCs w:val="20"/>
          <w:lang w:val="ru-RU"/>
        </w:rPr>
        <w:t xml:space="preserve"> (</w:t>
      </w:r>
      <w:r w:rsidR="00AF1481">
        <w:rPr>
          <w:rFonts w:ascii="Times New Roman" w:hAnsi="Times New Roman" w:cs="Times New Roman"/>
          <w:sz w:val="20"/>
          <w:szCs w:val="20"/>
          <w:lang w:val="ru-RU"/>
        </w:rPr>
        <w:t xml:space="preserve">демонтаж – </w:t>
      </w:r>
      <w:r w:rsidR="002E5057">
        <w:rPr>
          <w:rFonts w:ascii="Times New Roman" w:hAnsi="Times New Roman" w:cs="Times New Roman"/>
          <w:sz w:val="20"/>
          <w:szCs w:val="20"/>
          <w:lang w:val="ru-RU"/>
        </w:rPr>
        <w:t xml:space="preserve">монтаж) </w:t>
      </w:r>
      <w:r>
        <w:rPr>
          <w:rFonts w:ascii="Times New Roman" w:hAnsi="Times New Roman" w:cs="Times New Roman"/>
          <w:sz w:val="20"/>
          <w:szCs w:val="20"/>
          <w:lang w:val="ru-RU"/>
        </w:rPr>
        <w:t>т</w:t>
      </w:r>
      <w:r w:rsidR="002E5057" w:rsidRPr="00E04100">
        <w:rPr>
          <w:rFonts w:ascii="Times New Roman" w:hAnsi="Times New Roman" w:cs="Times New Roman"/>
          <w:sz w:val="20"/>
          <w:szCs w:val="20"/>
          <w:lang w:val="ru-RU"/>
        </w:rPr>
        <w:t>овара</w:t>
      </w:r>
      <w:r w:rsidR="002D0E4D">
        <w:rPr>
          <w:rFonts w:ascii="Times New Roman" w:hAnsi="Times New Roman" w:cs="Times New Roman"/>
          <w:sz w:val="20"/>
          <w:szCs w:val="20"/>
          <w:lang w:val="ru-RU"/>
        </w:rPr>
        <w:t>.</w:t>
      </w:r>
    </w:p>
    <w:p w14:paraId="356B1311" w14:textId="54A90645"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6D752F"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w:t>
      </w:r>
      <w:r w:rsidR="006D752F">
        <w:rPr>
          <w:rFonts w:ascii="Times New Roman" w:hAnsi="Times New Roman" w:cs="Times New Roman"/>
          <w:sz w:val="20"/>
          <w:szCs w:val="20"/>
          <w:lang w:val="ru-RU"/>
        </w:rPr>
        <w:t>, погрузку-выгрузку</w:t>
      </w:r>
      <w:r w:rsidRPr="00E04100">
        <w:rPr>
          <w:rFonts w:ascii="Times New Roman" w:hAnsi="Times New Roman" w:cs="Times New Roman"/>
          <w:sz w:val="20"/>
          <w:szCs w:val="20"/>
          <w:lang w:val="ru-RU"/>
        </w:rPr>
        <w:t xml:space="preserve">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4D951E2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8061A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33129B4E" w:rsidR="006A1922" w:rsidRPr="00E04100" w:rsidRDefault="008061AE"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w:t>
      </w:r>
      <w:r w:rsidR="006A1922" w:rsidRPr="00E04100">
        <w:rPr>
          <w:rFonts w:ascii="Times New Roman" w:hAnsi="Times New Roman" w:cs="Times New Roman"/>
          <w:sz w:val="20"/>
          <w:szCs w:val="20"/>
          <w:lang w:val="ru-RU"/>
        </w:rPr>
        <w:lastRenderedPageBreak/>
        <w:t>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4DB4B391"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D53DB5"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proofErr w:type="gramStart"/>
      <w:r w:rsidRPr="00E04100">
        <w:rPr>
          <w:rFonts w:ascii="Times New Roman" w:hAnsi="Times New Roman" w:cs="Times New Roman"/>
          <w:bCs/>
          <w:sz w:val="20"/>
          <w:szCs w:val="20"/>
          <w:lang w:val="ru-RU"/>
        </w:rPr>
        <w:t xml:space="preserve">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w:t>
      </w:r>
      <w:proofErr w:type="gramEnd"/>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2645C29"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533C8F3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1C5701"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1C5701"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74E3756E"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1C5701"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w:t>
      </w:r>
      <w:r w:rsidRPr="00E04100">
        <w:rPr>
          <w:rFonts w:ascii="Times New Roman" w:hAnsi="Times New Roman" w:cs="Times New Roman"/>
          <w:spacing w:val="-4"/>
          <w:sz w:val="20"/>
          <w:szCs w:val="20"/>
          <w:lang w:val="ru-RU"/>
        </w:rPr>
        <w:lastRenderedPageBreak/>
        <w:t>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538DCCFD"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1C5701"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03527C5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3C3F218"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1C5701"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w:t>
      </w:r>
      <w:r w:rsidRPr="00E04100">
        <w:rPr>
          <w:rFonts w:ascii="Times New Roman" w:hAnsi="Times New Roman" w:cs="Times New Roman"/>
          <w:sz w:val="20"/>
          <w:szCs w:val="20"/>
          <w:lang w:val="ru-RU"/>
        </w:rPr>
        <w:lastRenderedPageBreak/>
        <w:t>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018CDD7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1C5701"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7FAD22C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1C5701">
        <w:rPr>
          <w:rFonts w:ascii="Times New Roman" w:hAnsi="Times New Roman" w:cs="Times New Roman"/>
          <w:sz w:val="20"/>
          <w:szCs w:val="20"/>
          <w:lang w:val="ru-RU"/>
        </w:rPr>
        <w:t>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13EFEE80"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C22F8"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xml:space="preserve">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w:t>
      </w:r>
      <w:r w:rsidRPr="00E04100">
        <w:rPr>
          <w:sz w:val="20"/>
          <w:szCs w:val="20"/>
        </w:rPr>
        <w:lastRenderedPageBreak/>
        <w:t>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0CA6CA9C"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C22F8"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3254904B" w14:textId="390B03B2" w:rsidR="001B5384" w:rsidRPr="00C441BD" w:rsidRDefault="006A1922" w:rsidP="001B5384">
      <w:pPr>
        <w:jc w:val="both"/>
        <w:rPr>
          <w:rFonts w:ascii="Times New Roman" w:eastAsiaTheme="minorEastAsia" w:hAnsi="Times New Roman" w:cs="Times New Roman"/>
          <w:sz w:val="20"/>
          <w:szCs w:val="20"/>
          <w:lang w:val="ru-RU"/>
        </w:rPr>
      </w:pPr>
      <w:r w:rsidRPr="00E04100">
        <w:rPr>
          <w:rFonts w:ascii="Times New Roman" w:hAnsi="Times New Roman" w:cs="Times New Roman"/>
          <w:b/>
          <w:sz w:val="20"/>
          <w:szCs w:val="20"/>
          <w:lang w:val="ru-RU"/>
        </w:rPr>
        <w:t>13.2.</w:t>
      </w:r>
      <w:r w:rsidRPr="00E04100">
        <w:rPr>
          <w:rFonts w:ascii="Times New Roman" w:hAnsi="Times New Roman" w:cs="Times New Roman"/>
          <w:sz w:val="20"/>
          <w:szCs w:val="20"/>
        </w:rPr>
        <w:t>  </w:t>
      </w:r>
      <w:r w:rsidR="001B5384" w:rsidRPr="00C441BD">
        <w:rPr>
          <w:rFonts w:ascii="Times New Roman" w:eastAsiaTheme="minorEastAsia" w:hAnsi="Times New Roman" w:cs="Times New Roman"/>
          <w:sz w:val="20"/>
          <w:szCs w:val="20"/>
          <w:lang w:val="ru-RU"/>
        </w:rPr>
        <w:t>Настоящий Контракт</w:t>
      </w:r>
      <w:r w:rsidR="001B5384" w:rsidRPr="00C441BD">
        <w:rPr>
          <w:rFonts w:ascii="Times New Roman" w:eastAsiaTheme="minorEastAsia" w:hAnsi="Times New Roman" w:cs="Times New Roman"/>
          <w:color w:val="000000"/>
          <w:spacing w:val="-7"/>
          <w:sz w:val="20"/>
          <w:szCs w:val="20"/>
          <w:lang w:val="ru-RU"/>
        </w:rPr>
        <w:t xml:space="preserve"> </w:t>
      </w:r>
      <w:r w:rsidR="001B5384"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001B5384" w:rsidRPr="00C441BD">
        <w:rPr>
          <w:rFonts w:ascii="Times New Roman" w:eastAsiaTheme="minorEastAsia" w:hAnsi="Times New Roman" w:cs="Times New Roman"/>
          <w:iCs/>
          <w:sz w:val="20"/>
          <w:szCs w:val="20"/>
          <w:lang w:val="ru-RU"/>
        </w:rPr>
        <w:t>на сайте ЕАТ по адресу в сети Интернет http</w:t>
      </w:r>
      <w:r w:rsidR="001B5384" w:rsidRPr="00C441BD">
        <w:rPr>
          <w:rFonts w:ascii="Times New Roman" w:eastAsiaTheme="minorEastAsia" w:hAnsi="Times New Roman" w:cs="Times New Roman"/>
          <w:iCs/>
          <w:color w:val="0070C0"/>
          <w:sz w:val="20"/>
          <w:szCs w:val="20"/>
          <w:lang w:val="ru-RU"/>
        </w:rPr>
        <w:t xml:space="preserve">:// </w:t>
      </w:r>
      <w:hyperlink r:id="rId17">
        <w:r w:rsidR="001B5384" w:rsidRPr="00C441BD">
          <w:rPr>
            <w:rFonts w:ascii="Times New Roman" w:eastAsiaTheme="minorEastAsia" w:hAnsi="Times New Roman" w:cs="Times New Roman"/>
            <w:iCs/>
            <w:color w:val="0000FF"/>
            <w:sz w:val="20"/>
            <w:szCs w:val="20"/>
            <w:lang w:val="ru-RU"/>
          </w:rPr>
          <w:t>www.agregatoreat.ru</w:t>
        </w:r>
      </w:hyperlink>
      <w:r w:rsidR="001B5384" w:rsidRPr="00C441BD">
        <w:rPr>
          <w:rFonts w:ascii="Times New Roman" w:eastAsiaTheme="minorEastAsia" w:hAnsi="Times New Roman" w:cs="Times New Roman"/>
          <w:sz w:val="20"/>
          <w:szCs w:val="20"/>
          <w:lang w:val="ru-RU"/>
        </w:rPr>
        <w:t xml:space="preserve">. ЭК подписывается </w:t>
      </w:r>
      <w:r w:rsidR="001B5384" w:rsidRPr="00C441BD">
        <w:rPr>
          <w:rFonts w:ascii="Times New Roman" w:eastAsiaTheme="minorEastAsia" w:hAnsi="Times New Roman" w:cs="Times New Roman"/>
          <w:sz w:val="20"/>
          <w:szCs w:val="20"/>
          <w:u w:val="single"/>
          <w:lang w:val="ru-RU"/>
        </w:rPr>
        <w:t>УКЭП</w:t>
      </w:r>
      <w:r w:rsidR="001B5384" w:rsidRPr="00C441BD">
        <w:rPr>
          <w:rFonts w:ascii="Times New Roman" w:eastAsiaTheme="minorEastAsia" w:hAnsi="Times New Roman" w:cs="Times New Roman"/>
          <w:sz w:val="20"/>
          <w:szCs w:val="20"/>
          <w:lang w:val="ru-RU"/>
        </w:rPr>
        <w:t xml:space="preserve"> – усиленной квалифицированной </w:t>
      </w:r>
      <w:r w:rsidR="00BC3E34" w:rsidRPr="00C441BD">
        <w:rPr>
          <w:rFonts w:ascii="Times New Roman" w:eastAsiaTheme="minorEastAsia" w:hAnsi="Times New Roman" w:cs="Times New Roman"/>
          <w:sz w:val="20"/>
          <w:szCs w:val="20"/>
          <w:lang w:val="ru-RU"/>
        </w:rPr>
        <w:t>электронной подписью</w:t>
      </w:r>
      <w:r w:rsidR="001B5384" w:rsidRPr="00C441BD">
        <w:rPr>
          <w:rFonts w:ascii="Times New Roman" w:eastAsiaTheme="minorEastAsia" w:hAnsi="Times New Roman" w:cs="Times New Roman"/>
          <w:sz w:val="20"/>
          <w:szCs w:val="20"/>
          <w:lang w:val="ru-RU"/>
        </w:rPr>
        <w:t>, в том числе электронной подписью (</w:t>
      </w:r>
      <w:r w:rsidR="001B5384" w:rsidRPr="00C441BD">
        <w:rPr>
          <w:rFonts w:ascii="Times New Roman" w:eastAsiaTheme="minorEastAsia" w:hAnsi="Times New Roman" w:cs="Times New Roman"/>
          <w:sz w:val="20"/>
          <w:szCs w:val="20"/>
          <w:u w:val="single"/>
          <w:lang w:val="ru-RU"/>
        </w:rPr>
        <w:t>ЭП</w:t>
      </w:r>
      <w:r w:rsidR="001B5384"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74E7AF89"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BC22F8"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BC22F8"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589F4787"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C22F8"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08594819"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C22F8" w:rsidRPr="00E04100">
        <w:rPr>
          <w:sz w:val="20"/>
          <w:szCs w:val="20"/>
        </w:rPr>
        <w:t>путём</w:t>
      </w:r>
      <w:r w:rsidRPr="00E04100">
        <w:rPr>
          <w:sz w:val="20"/>
          <w:szCs w:val="20"/>
        </w:rPr>
        <w:t xml:space="preserve"> подписания Сторонами дополнительных соглашений к Контракту. </w:t>
      </w:r>
      <w:r w:rsidRPr="00E04100">
        <w:rPr>
          <w:sz w:val="20"/>
          <w:szCs w:val="20"/>
        </w:rPr>
        <w:lastRenderedPageBreak/>
        <w:t>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14628DEE"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C22F8"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21FE705C"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C22F8" w:rsidRPr="00E04100">
        <w:rPr>
          <w:sz w:val="20"/>
          <w:szCs w:val="20"/>
        </w:rPr>
        <w:t>заключённому</w:t>
      </w:r>
      <w:r w:rsidRPr="00E04100">
        <w:rPr>
          <w:sz w:val="20"/>
          <w:szCs w:val="20"/>
        </w:rPr>
        <w:t xml:space="preserve"> в автоматическом режиме на сайте </w:t>
      </w:r>
      <w:bookmarkStart w:id="4"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4"/>
      <w:r w:rsidRPr="00E04100">
        <w:rPr>
          <w:sz w:val="20"/>
          <w:szCs w:val="20"/>
        </w:rPr>
        <w:t>его неотъемлемой частью. Неотъемлемыми частями являются:</w:t>
      </w:r>
      <w:r w:rsidR="006F6F52">
        <w:rPr>
          <w:sz w:val="20"/>
          <w:szCs w:val="20"/>
        </w:rPr>
        <w:t xml:space="preserve"> </w:t>
      </w:r>
    </w:p>
    <w:p w14:paraId="6064E318" w14:textId="4C59D9AF" w:rsidR="00F15D5B" w:rsidRP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sz w:val="20"/>
          <w:szCs w:val="20"/>
          <w:lang w:val="ru-RU"/>
        </w:rPr>
        <w:t xml:space="preserve">Приложение № 1 – </w:t>
      </w:r>
      <w:r w:rsidR="00205705">
        <w:rPr>
          <w:rFonts w:ascii="Times New Roman" w:eastAsiaTheme="minorEastAsia" w:hAnsi="Times New Roman" w:cs="Times New Roman"/>
          <w:sz w:val="20"/>
          <w:szCs w:val="20"/>
          <w:lang w:val="ru-RU"/>
        </w:rPr>
        <w:t>Приложения</w:t>
      </w:r>
      <w:r w:rsidRPr="00F15D5B">
        <w:rPr>
          <w:rFonts w:ascii="Times New Roman" w:eastAsiaTheme="minorEastAsia" w:hAnsi="Times New Roman" w:cs="Times New Roman"/>
          <w:sz w:val="20"/>
          <w:szCs w:val="20"/>
          <w:lang w:val="ru-RU"/>
        </w:rPr>
        <w:t xml:space="preserve"> к Электронному контракту.</w:t>
      </w:r>
    </w:p>
    <w:p w14:paraId="19690176" w14:textId="77777777" w:rsid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bCs/>
          <w:sz w:val="20"/>
          <w:szCs w:val="20"/>
          <w:lang w:val="ru-RU"/>
        </w:rPr>
        <w:t xml:space="preserve">Приложение № 2 – </w:t>
      </w:r>
      <w:r w:rsidRPr="00F15D5B">
        <w:rPr>
          <w:rFonts w:ascii="Times New Roman" w:eastAsiaTheme="minorEastAsia" w:hAnsi="Times New Roman" w:cs="Times New Roman"/>
          <w:sz w:val="20"/>
          <w:szCs w:val="20"/>
          <w:lang w:val="ru-RU"/>
        </w:rPr>
        <w:t>Техническая часть к Электронному контракту.</w:t>
      </w:r>
    </w:p>
    <w:p w14:paraId="780CD08C" w14:textId="77777777" w:rsidR="00C94261" w:rsidRDefault="00C94261" w:rsidP="00F15D5B">
      <w:pPr>
        <w:rPr>
          <w:rFonts w:ascii="Times New Roman" w:eastAsiaTheme="minorEastAsia" w:hAnsi="Times New Roman" w:cs="Times New Roman"/>
          <w:sz w:val="20"/>
          <w:szCs w:val="20"/>
          <w:lang w:val="ru-RU"/>
        </w:rPr>
      </w:pPr>
    </w:p>
    <w:p w14:paraId="6104BDC5" w14:textId="14D424FB"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w:t>
      </w:r>
      <w:bookmarkStart w:id="5" w:name="_Hlk174968139"/>
      <w:r w:rsidRPr="00F15D5B">
        <w:rPr>
          <w:rFonts w:ascii="Times New Roman" w:hAnsi="Times New Roman" w:cs="Times New Roman"/>
          <w:sz w:val="16"/>
          <w:szCs w:val="16"/>
          <w:lang w:val="ru-RU"/>
        </w:rPr>
        <w:t>В ЭЛЕКТРОННЫЙ КОНТРАКТ</w:t>
      </w:r>
      <w:bookmarkEnd w:id="5"/>
      <w:r w:rsidRPr="00F15D5B">
        <w:rPr>
          <w:rFonts w:ascii="Times New Roman" w:hAnsi="Times New Roman" w:cs="Times New Roman"/>
          <w:sz w:val="16"/>
          <w:szCs w:val="16"/>
          <w:lang w:val="ru-RU"/>
        </w:rPr>
        <w:t xml:space="preserve">,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2">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agregatoreat</w:t>
        </w:r>
        <w:proofErr w:type="spellEnd"/>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ru</w:t>
        </w:r>
        <w:proofErr w:type="spellEnd"/>
      </w:hyperlink>
    </w:p>
    <w:p w14:paraId="5DF06AFC" w14:textId="77777777" w:rsidR="00BC22F8" w:rsidRPr="00BC22F8" w:rsidRDefault="00BC22F8" w:rsidP="00E04100">
      <w:pPr>
        <w:jc w:val="center"/>
        <w:rPr>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DA2E38">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DA2E38">
            <w:pPr>
              <w:jc w:val="center"/>
              <w:rPr>
                <w:rFonts w:ascii="Times New Roman" w:hAnsi="Times New Roman" w:cs="Times New Roman"/>
                <w:b/>
                <w:bCs/>
                <w:sz w:val="20"/>
                <w:szCs w:val="20"/>
                <w:lang w:val="ru-RU"/>
              </w:rPr>
            </w:pPr>
          </w:p>
        </w:tc>
      </w:tr>
    </w:tbl>
    <w:p w14:paraId="2B6717EF" w14:textId="77777777" w:rsidR="00DA2E38" w:rsidRPr="0008484D" w:rsidRDefault="00DA2E38" w:rsidP="00DA2E38">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4172A226" w14:textId="5973A89C" w:rsidR="00077B75" w:rsidRDefault="00077B75" w:rsidP="00DA2E38">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4F4CA2C2" w14:textId="77777777" w:rsidR="00FD5C0D" w:rsidRPr="00FD5C0D" w:rsidRDefault="00E3525C" w:rsidP="00CA0E73">
      <w:pPr>
        <w:jc w:val="center"/>
        <w:rPr>
          <w:rFonts w:ascii="Times New Roman" w:hAnsi="Times New Roman" w:cs="Times New Roman"/>
          <w:color w:val="000000"/>
          <w:sz w:val="22"/>
          <w:szCs w:val="22"/>
          <w:lang w:val="ru-RU" w:eastAsia="ru-RU"/>
        </w:rPr>
      </w:pPr>
      <w:r w:rsidRPr="00FD5C0D">
        <w:rPr>
          <w:rFonts w:ascii="Times New Roman" w:hAnsi="Times New Roman" w:cs="Times New Roman"/>
          <w:color w:val="000000"/>
          <w:sz w:val="22"/>
          <w:szCs w:val="22"/>
          <w:lang w:val="ru-RU" w:eastAsia="ru-RU"/>
        </w:rPr>
        <w:t>Поставка</w:t>
      </w:r>
      <w:r w:rsidR="00893E92" w:rsidRPr="00FD5C0D">
        <w:rPr>
          <w:rFonts w:ascii="Times New Roman" w:hAnsi="Times New Roman" w:cs="Times New Roman"/>
          <w:color w:val="000000"/>
          <w:sz w:val="22"/>
          <w:szCs w:val="22"/>
          <w:lang w:val="ru-RU" w:eastAsia="ru-RU"/>
        </w:rPr>
        <w:t xml:space="preserve"> </w:t>
      </w:r>
      <w:r w:rsidR="002E5057" w:rsidRPr="00FD5C0D">
        <w:rPr>
          <w:rFonts w:ascii="Times New Roman" w:hAnsi="Times New Roman" w:cs="Times New Roman"/>
          <w:color w:val="000000"/>
          <w:sz w:val="22"/>
          <w:szCs w:val="22"/>
          <w:lang w:val="ru-RU" w:eastAsia="ru-RU"/>
        </w:rPr>
        <w:t>(изготов</w:t>
      </w:r>
      <w:r w:rsidR="005811F2" w:rsidRPr="00FD5C0D">
        <w:rPr>
          <w:rFonts w:ascii="Times New Roman" w:hAnsi="Times New Roman" w:cs="Times New Roman"/>
          <w:color w:val="000000"/>
          <w:sz w:val="22"/>
          <w:szCs w:val="22"/>
          <w:lang w:val="ru-RU" w:eastAsia="ru-RU"/>
        </w:rPr>
        <w:t>ление</w:t>
      </w:r>
      <w:r w:rsidR="002E5057" w:rsidRPr="00FD5C0D">
        <w:rPr>
          <w:rFonts w:ascii="Times New Roman" w:hAnsi="Times New Roman" w:cs="Times New Roman"/>
          <w:color w:val="000000"/>
          <w:sz w:val="22"/>
          <w:szCs w:val="22"/>
          <w:lang w:val="ru-RU" w:eastAsia="ru-RU"/>
        </w:rPr>
        <w:t xml:space="preserve">) и </w:t>
      </w:r>
      <w:r w:rsidR="005811F2" w:rsidRPr="00FD5C0D">
        <w:rPr>
          <w:rFonts w:ascii="Times New Roman" w:hAnsi="Times New Roman" w:cs="Times New Roman"/>
          <w:color w:val="000000"/>
          <w:sz w:val="22"/>
          <w:szCs w:val="22"/>
          <w:lang w:val="ru-RU" w:eastAsia="ru-RU"/>
        </w:rPr>
        <w:t xml:space="preserve">установка </w:t>
      </w:r>
      <w:r w:rsidR="00FD5C0D" w:rsidRPr="00FD5C0D">
        <w:rPr>
          <w:rFonts w:ascii="Times New Roman" w:hAnsi="Times New Roman" w:cs="Times New Roman"/>
          <w:color w:val="000000"/>
          <w:sz w:val="22"/>
          <w:szCs w:val="22"/>
          <w:lang w:val="ru-RU" w:eastAsia="ru-RU"/>
        </w:rPr>
        <w:t>(</w:t>
      </w:r>
      <w:r w:rsidR="00CA0E73" w:rsidRPr="00FD5C0D">
        <w:rPr>
          <w:rFonts w:ascii="Times New Roman" w:hAnsi="Times New Roman" w:cs="Times New Roman"/>
          <w:color w:val="000000"/>
          <w:sz w:val="22"/>
          <w:szCs w:val="22"/>
          <w:lang w:val="ru-RU" w:eastAsia="ru-RU"/>
        </w:rPr>
        <w:t>демон</w:t>
      </w:r>
      <w:r w:rsidR="00FD5C0D" w:rsidRPr="00FD5C0D">
        <w:rPr>
          <w:rFonts w:ascii="Times New Roman" w:hAnsi="Times New Roman" w:cs="Times New Roman"/>
          <w:color w:val="000000"/>
          <w:sz w:val="22"/>
          <w:szCs w:val="22"/>
          <w:lang w:val="ru-RU" w:eastAsia="ru-RU"/>
        </w:rPr>
        <w:t>таж</w:t>
      </w:r>
      <w:r w:rsidR="00CA0E73" w:rsidRPr="00FD5C0D">
        <w:rPr>
          <w:rFonts w:ascii="Times New Roman" w:hAnsi="Times New Roman" w:cs="Times New Roman"/>
          <w:color w:val="000000"/>
          <w:sz w:val="22"/>
          <w:szCs w:val="22"/>
          <w:lang w:val="ru-RU" w:eastAsia="ru-RU"/>
        </w:rPr>
        <w:t xml:space="preserve"> – </w:t>
      </w:r>
      <w:r w:rsidR="00FD5C0D" w:rsidRPr="00FD5C0D">
        <w:rPr>
          <w:rFonts w:ascii="Times New Roman" w:hAnsi="Times New Roman" w:cs="Times New Roman"/>
          <w:color w:val="000000"/>
          <w:sz w:val="22"/>
          <w:szCs w:val="22"/>
          <w:lang w:val="ru-RU" w:eastAsia="ru-RU"/>
        </w:rPr>
        <w:t>монтаж</w:t>
      </w:r>
      <w:r w:rsidR="00CA0E73" w:rsidRPr="00FD5C0D">
        <w:rPr>
          <w:rFonts w:ascii="Times New Roman" w:hAnsi="Times New Roman" w:cs="Times New Roman"/>
          <w:color w:val="000000"/>
          <w:sz w:val="22"/>
          <w:szCs w:val="22"/>
          <w:lang w:val="ru-RU" w:eastAsia="ru-RU"/>
        </w:rPr>
        <w:t xml:space="preserve">) </w:t>
      </w:r>
    </w:p>
    <w:p w14:paraId="3133B2C3" w14:textId="361FBC66" w:rsidR="00CA0E73" w:rsidRPr="00FD5C0D" w:rsidRDefault="00CA0E73" w:rsidP="00CA0E73">
      <w:pPr>
        <w:jc w:val="center"/>
        <w:rPr>
          <w:rFonts w:ascii="Times New Roman" w:hAnsi="Times New Roman" w:cs="Times New Roman"/>
          <w:color w:val="000000"/>
          <w:sz w:val="22"/>
          <w:szCs w:val="22"/>
          <w:lang w:val="ru-RU" w:eastAsia="ru-RU"/>
        </w:rPr>
      </w:pPr>
      <w:r w:rsidRPr="00FD5C0D">
        <w:rPr>
          <w:rFonts w:ascii="Times New Roman" w:hAnsi="Times New Roman" w:cs="Times New Roman"/>
          <w:color w:val="000000"/>
          <w:sz w:val="22"/>
          <w:szCs w:val="22"/>
          <w:lang w:val="ru-RU" w:eastAsia="ru-RU"/>
        </w:rPr>
        <w:t>жалюзи вертикальны</w:t>
      </w:r>
      <w:r w:rsidR="00E83911">
        <w:rPr>
          <w:rFonts w:ascii="Times New Roman" w:hAnsi="Times New Roman" w:cs="Times New Roman"/>
          <w:color w:val="000000"/>
          <w:sz w:val="22"/>
          <w:szCs w:val="22"/>
          <w:lang w:val="ru-RU" w:eastAsia="ru-RU"/>
        </w:rPr>
        <w:t>х</w:t>
      </w:r>
      <w:r w:rsidRPr="00FD5C0D">
        <w:rPr>
          <w:rFonts w:ascii="Times New Roman" w:hAnsi="Times New Roman" w:cs="Times New Roman"/>
          <w:color w:val="000000"/>
          <w:sz w:val="22"/>
          <w:szCs w:val="22"/>
          <w:lang w:val="ru-RU" w:eastAsia="ru-RU"/>
        </w:rPr>
        <w:t xml:space="preserve"> в количестве 2 шт.</w:t>
      </w:r>
    </w:p>
    <w:p w14:paraId="280B1E95" w14:textId="268601EC" w:rsidR="00770810" w:rsidRPr="00D71849" w:rsidRDefault="00770810" w:rsidP="00652D95">
      <w:pPr>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D72E99" w:rsidRPr="00FD180B" w14:paraId="23D327E2" w14:textId="77777777" w:rsidTr="00CD154D">
        <w:tc>
          <w:tcPr>
            <w:tcW w:w="1843" w:type="dxa"/>
          </w:tcPr>
          <w:p w14:paraId="1421475B" w14:textId="77777777" w:rsidR="00D72E99" w:rsidRPr="0021511A" w:rsidRDefault="00D72E99"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5BBB3251" w14:textId="77777777" w:rsidR="00D72E99" w:rsidRPr="00E11828" w:rsidRDefault="00D72E99" w:rsidP="00316721">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7863979" w14:textId="77777777" w:rsidR="00D72E99" w:rsidRPr="00E11828" w:rsidRDefault="00D72E99" w:rsidP="00316721">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68F54133" w14:textId="403C4C21" w:rsidR="00A458B4" w:rsidRPr="00E11828" w:rsidRDefault="00D53DB5" w:rsidP="00D71849">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D72E99" w:rsidRPr="00CA0E73" w14:paraId="13F0864D" w14:textId="77777777" w:rsidTr="00CD154D">
        <w:tc>
          <w:tcPr>
            <w:tcW w:w="1843" w:type="dxa"/>
          </w:tcPr>
          <w:p w14:paraId="76ADC138" w14:textId="3F41C98C" w:rsidR="00B335EF" w:rsidRPr="0021511A" w:rsidRDefault="00B335EF"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Целесообразность заключения </w:t>
            </w:r>
            <w:r w:rsidR="00652D95" w:rsidRPr="0021511A">
              <w:rPr>
                <w:rFonts w:ascii="Times New Roman" w:hAnsi="Times New Roman" w:cs="Times New Roman"/>
                <w:sz w:val="20"/>
                <w:szCs w:val="20"/>
                <w:lang w:val="ru-RU"/>
              </w:rPr>
              <w:t>контракта</w:t>
            </w:r>
          </w:p>
        </w:tc>
        <w:tc>
          <w:tcPr>
            <w:tcW w:w="7796" w:type="dxa"/>
          </w:tcPr>
          <w:p w14:paraId="02DA836C" w14:textId="03C10492" w:rsidR="00D53DB5" w:rsidRPr="00E11828" w:rsidRDefault="005811F2" w:rsidP="00C139E6">
            <w:pPr>
              <w:rPr>
                <w:rFonts w:ascii="Times New Roman" w:hAnsi="Times New Roman" w:cs="Times New Roman"/>
                <w:sz w:val="20"/>
                <w:szCs w:val="20"/>
                <w:lang w:val="ru-RU"/>
              </w:rPr>
            </w:pPr>
            <w:r>
              <w:rPr>
                <w:rFonts w:ascii="Times New Roman" w:hAnsi="Times New Roman" w:cs="Times New Roman"/>
                <w:sz w:val="20"/>
                <w:szCs w:val="20"/>
                <w:lang w:val="ru-RU"/>
              </w:rPr>
              <w:t xml:space="preserve">Для работы работников учреждения, </w:t>
            </w:r>
            <w:r w:rsidR="00F225EF">
              <w:rPr>
                <w:rFonts w:ascii="Times New Roman" w:hAnsi="Times New Roman" w:cs="Times New Roman"/>
                <w:sz w:val="20"/>
                <w:szCs w:val="20"/>
                <w:lang w:val="ru-RU"/>
              </w:rPr>
              <w:t xml:space="preserve">для нужд отдела государственной регистрации судов </w:t>
            </w:r>
            <w:r w:rsidR="00F225EF" w:rsidRPr="00E04100">
              <w:rPr>
                <w:rFonts w:ascii="Times New Roman" w:hAnsi="Times New Roman" w:cs="Times New Roman"/>
                <w:sz w:val="20"/>
                <w:szCs w:val="20"/>
                <w:lang w:val="ru-RU"/>
              </w:rPr>
              <w:t>ФБУ</w:t>
            </w:r>
            <w:r w:rsidR="00F225EF" w:rsidRPr="00E04100">
              <w:rPr>
                <w:rFonts w:ascii="Times New Roman" w:hAnsi="Times New Roman" w:cs="Times New Roman"/>
                <w:sz w:val="20"/>
                <w:szCs w:val="20"/>
              </w:rPr>
              <w:t> </w:t>
            </w:r>
            <w:r w:rsidR="00F225EF" w:rsidRPr="00E04100">
              <w:rPr>
                <w:rFonts w:ascii="Times New Roman" w:hAnsi="Times New Roman" w:cs="Times New Roman"/>
                <w:sz w:val="20"/>
                <w:szCs w:val="20"/>
                <w:lang w:val="ru-RU"/>
              </w:rPr>
              <w:t xml:space="preserve">«Администрация Амурводпуть». </w:t>
            </w:r>
          </w:p>
        </w:tc>
      </w:tr>
      <w:tr w:rsidR="00D72E99" w:rsidRPr="00CA0E73" w14:paraId="4FFCC467" w14:textId="77777777" w:rsidTr="00CD154D">
        <w:trPr>
          <w:trHeight w:val="649"/>
        </w:trPr>
        <w:tc>
          <w:tcPr>
            <w:tcW w:w="1843" w:type="dxa"/>
          </w:tcPr>
          <w:p w14:paraId="7D412B3F" w14:textId="77777777" w:rsidR="00D72E99" w:rsidRPr="0021511A" w:rsidRDefault="00D72E99" w:rsidP="00652D95">
            <w:pPr>
              <w:tabs>
                <w:tab w:val="num" w:pos="-540"/>
              </w:tabs>
              <w:jc w:val="center"/>
              <w:rPr>
                <w:rFonts w:ascii="Times New Roman" w:hAnsi="Times New Roman" w:cs="Times New Roman"/>
                <w:sz w:val="20"/>
                <w:szCs w:val="20"/>
                <w:lang w:val="ru-RU"/>
              </w:rPr>
            </w:pPr>
          </w:p>
          <w:p w14:paraId="702D9CBD" w14:textId="435059E4" w:rsidR="0004028F"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Место и условия поставки товара</w:t>
            </w:r>
          </w:p>
          <w:p w14:paraId="48250AB2" w14:textId="3E69A0B1" w:rsidR="00D72E99" w:rsidRPr="0021511A" w:rsidRDefault="00D72E99" w:rsidP="00652D95">
            <w:pPr>
              <w:tabs>
                <w:tab w:val="num" w:pos="-540"/>
              </w:tabs>
              <w:jc w:val="center"/>
              <w:rPr>
                <w:rFonts w:ascii="Times New Roman" w:hAnsi="Times New Roman" w:cs="Times New Roman"/>
                <w:sz w:val="20"/>
                <w:szCs w:val="20"/>
                <w:lang w:val="ru-RU"/>
              </w:rPr>
            </w:pPr>
          </w:p>
        </w:tc>
        <w:tc>
          <w:tcPr>
            <w:tcW w:w="7796" w:type="dxa"/>
          </w:tcPr>
          <w:p w14:paraId="339E73C6" w14:textId="48450916" w:rsidR="005811F2" w:rsidRDefault="005811F2" w:rsidP="005811F2">
            <w:pPr>
              <w:jc w:val="both"/>
              <w:rPr>
                <w:rFonts w:ascii="Times New Roman" w:hAnsi="Times New Roman" w:cs="Times New Roman"/>
                <w:sz w:val="20"/>
                <w:szCs w:val="20"/>
                <w:lang w:val="ru-RU"/>
              </w:rPr>
            </w:pPr>
            <w:r w:rsidRPr="00E04100">
              <w:rPr>
                <w:rFonts w:ascii="Times New Roman" w:hAnsi="Times New Roman" w:cs="Times New Roman"/>
                <w:sz w:val="20"/>
                <w:szCs w:val="20"/>
                <w:lang w:val="ru-RU"/>
              </w:rPr>
              <w:t>Место поставки товара</w:t>
            </w:r>
            <w:r>
              <w:rPr>
                <w:rFonts w:ascii="Times New Roman" w:hAnsi="Times New Roman" w:cs="Times New Roman"/>
                <w:sz w:val="20"/>
                <w:szCs w:val="20"/>
                <w:lang w:val="ru-RU"/>
              </w:rPr>
              <w:t xml:space="preserve"> (включая установку, </w:t>
            </w:r>
            <w:r w:rsidR="00FD5C0D">
              <w:rPr>
                <w:rFonts w:ascii="Times New Roman" w:hAnsi="Times New Roman" w:cs="Times New Roman"/>
                <w:sz w:val="20"/>
                <w:szCs w:val="20"/>
                <w:lang w:val="ru-RU"/>
              </w:rPr>
              <w:t xml:space="preserve">демонтаж – </w:t>
            </w:r>
            <w:r>
              <w:rPr>
                <w:rFonts w:ascii="Times New Roman" w:hAnsi="Times New Roman" w:cs="Times New Roman"/>
                <w:sz w:val="20"/>
                <w:szCs w:val="20"/>
                <w:lang w:val="ru-RU"/>
              </w:rPr>
              <w:t>монтаж)</w:t>
            </w:r>
            <w:r w:rsidRPr="00E04100">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p>
          <w:p w14:paraId="60CC3803" w14:textId="77777777" w:rsidR="005811F2" w:rsidRPr="00E04100" w:rsidRDefault="005811F2" w:rsidP="005811F2">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Pr="00E04100">
              <w:rPr>
                <w:rFonts w:ascii="Times New Roman" w:hAnsi="Times New Roman" w:cs="Times New Roman"/>
                <w:iCs/>
                <w:sz w:val="20"/>
                <w:szCs w:val="20"/>
                <w:u w:val="single"/>
                <w:lang w:val="ru-RU"/>
              </w:rPr>
              <w:t xml:space="preserve">Хабаровский край, г. Хабаровск, </w:t>
            </w:r>
            <w:r>
              <w:rPr>
                <w:rFonts w:ascii="Times New Roman" w:hAnsi="Times New Roman" w:cs="Times New Roman"/>
                <w:iCs/>
                <w:sz w:val="20"/>
                <w:szCs w:val="20"/>
                <w:u w:val="single"/>
                <w:lang w:val="ru-RU"/>
              </w:rPr>
              <w:t>ул. Оборонная, 1</w:t>
            </w:r>
          </w:p>
          <w:p w14:paraId="6E9A0A0B" w14:textId="73ACB9D0" w:rsidR="00AE415D" w:rsidRDefault="0004028F" w:rsidP="005811F2">
            <w:pPr>
              <w:autoSpaceDE w:val="0"/>
              <w:autoSpaceDN w:val="0"/>
              <w:adjustRightInd w:val="0"/>
              <w:jc w:val="both"/>
              <w:rPr>
                <w:rFonts w:ascii="Times New Roman" w:hAnsi="Times New Roman" w:cs="Times New Roman"/>
                <w:color w:val="000000"/>
                <w:sz w:val="20"/>
                <w:szCs w:val="20"/>
                <w:lang w:val="ru-RU" w:eastAsia="ru-RU"/>
              </w:rPr>
            </w:pPr>
            <w:r w:rsidRPr="0021511A">
              <w:rPr>
                <w:rFonts w:ascii="Times New Roman" w:hAnsi="Times New Roman" w:cs="Times New Roman"/>
                <w:iCs/>
                <w:sz w:val="20"/>
                <w:szCs w:val="20"/>
                <w:lang w:val="ru-RU"/>
              </w:rPr>
              <w:t xml:space="preserve">Поставщик своими силами и за свой счёт </w:t>
            </w:r>
            <w:r w:rsidR="00AE415D" w:rsidRPr="0021511A">
              <w:rPr>
                <w:rFonts w:ascii="Times New Roman" w:hAnsi="Times New Roman" w:cs="Times New Roman"/>
                <w:iCs/>
                <w:sz w:val="20"/>
                <w:szCs w:val="20"/>
                <w:lang w:val="ru-RU"/>
              </w:rPr>
              <w:t>обеспечивает</w:t>
            </w:r>
            <w:r w:rsidRPr="0021511A">
              <w:rPr>
                <w:rFonts w:ascii="Times New Roman" w:hAnsi="Times New Roman" w:cs="Times New Roman"/>
                <w:sz w:val="20"/>
                <w:szCs w:val="20"/>
                <w:lang w:val="ru-RU"/>
              </w:rPr>
              <w:t>: доставку товара в адрес Заказчика, в соответствии с условиями Спецификации товара; расходы по перевозке, транспортные и экспедиторские расходы, разгрузка и выгрузка товара осуществляется силами Поставщика</w:t>
            </w:r>
            <w:r w:rsidR="00930507" w:rsidRPr="00930507">
              <w:rPr>
                <w:rFonts w:ascii="Times New Roman" w:hAnsi="Times New Roman" w:cs="Times New Roman"/>
                <w:sz w:val="20"/>
                <w:szCs w:val="20"/>
                <w:lang w:val="ru-RU"/>
              </w:rPr>
              <w:t>,</w:t>
            </w:r>
            <w:r w:rsidR="00930507" w:rsidRPr="00930507">
              <w:rPr>
                <w:rFonts w:ascii="Times New Roman" w:hAnsi="Times New Roman" w:cs="Times New Roman"/>
                <w:color w:val="000000"/>
                <w:sz w:val="20"/>
                <w:szCs w:val="20"/>
                <w:lang w:val="ru-RU" w:eastAsia="ru-RU"/>
              </w:rPr>
              <w:t xml:space="preserve"> изготовление и установка (</w:t>
            </w:r>
            <w:r w:rsidR="00FD5C0D">
              <w:rPr>
                <w:rFonts w:ascii="Times New Roman" w:hAnsi="Times New Roman" w:cs="Times New Roman"/>
                <w:color w:val="000000"/>
                <w:sz w:val="20"/>
                <w:szCs w:val="20"/>
                <w:lang w:val="ru-RU" w:eastAsia="ru-RU"/>
              </w:rPr>
              <w:t xml:space="preserve">демонтаж – </w:t>
            </w:r>
            <w:r w:rsidR="00930507" w:rsidRPr="00930507">
              <w:rPr>
                <w:rFonts w:ascii="Times New Roman" w:hAnsi="Times New Roman" w:cs="Times New Roman"/>
                <w:color w:val="000000"/>
                <w:sz w:val="20"/>
                <w:szCs w:val="20"/>
                <w:lang w:val="ru-RU" w:eastAsia="ru-RU"/>
              </w:rPr>
              <w:t>монтаж)</w:t>
            </w:r>
            <w:r w:rsidR="005811F2">
              <w:rPr>
                <w:rFonts w:ascii="Times New Roman" w:hAnsi="Times New Roman" w:cs="Times New Roman"/>
                <w:color w:val="000000"/>
                <w:sz w:val="20"/>
                <w:szCs w:val="20"/>
                <w:lang w:val="ru-RU" w:eastAsia="ru-RU"/>
              </w:rPr>
              <w:t xml:space="preserve">. При необходимости Поставщик осуществляет дополнительные замеры за счёт собственных средств. </w:t>
            </w:r>
          </w:p>
          <w:p w14:paraId="4C7F701C" w14:textId="7F991A14" w:rsidR="005811F2" w:rsidRPr="0021511A" w:rsidRDefault="005811F2" w:rsidP="005811F2">
            <w:pPr>
              <w:autoSpaceDE w:val="0"/>
              <w:autoSpaceDN w:val="0"/>
              <w:adjustRightInd w:val="0"/>
              <w:jc w:val="both"/>
              <w:rPr>
                <w:rFonts w:ascii="Times New Roman" w:hAnsi="Times New Roman" w:cs="Times New Roman"/>
                <w:sz w:val="20"/>
                <w:szCs w:val="20"/>
                <w:lang w:val="ru-RU"/>
              </w:rPr>
            </w:pPr>
          </w:p>
        </w:tc>
      </w:tr>
      <w:tr w:rsidR="00D72E99" w:rsidRPr="00CA0E73" w14:paraId="3E2F7D4E" w14:textId="77777777" w:rsidTr="00CD154D">
        <w:trPr>
          <w:trHeight w:val="861"/>
        </w:trPr>
        <w:tc>
          <w:tcPr>
            <w:tcW w:w="1843" w:type="dxa"/>
          </w:tcPr>
          <w:p w14:paraId="4C60E6AE" w14:textId="77777777" w:rsidR="005811F2" w:rsidRDefault="005811F2" w:rsidP="00652D95">
            <w:pPr>
              <w:suppressAutoHyphens/>
              <w:ind w:hanging="11"/>
              <w:jc w:val="center"/>
              <w:rPr>
                <w:rFonts w:ascii="Times New Roman" w:hAnsi="Times New Roman" w:cs="Times New Roman"/>
                <w:sz w:val="20"/>
                <w:szCs w:val="20"/>
                <w:lang w:val="ru-RU"/>
              </w:rPr>
            </w:pPr>
          </w:p>
          <w:p w14:paraId="4E1DB5FC" w14:textId="15788A5E" w:rsidR="00D72E99"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6EF9309B" w14:textId="511D6D56" w:rsidR="00930507" w:rsidRPr="00E04100" w:rsidRDefault="00930507" w:rsidP="00930507">
            <w:pPr>
              <w:jc w:val="both"/>
              <w:rPr>
                <w:rFonts w:ascii="Times New Roman" w:hAnsi="Times New Roman" w:cs="Times New Roman"/>
                <w:color w:val="000000" w:themeColor="text1"/>
                <w:sz w:val="20"/>
                <w:szCs w:val="20"/>
                <w:lang w:val="ru-RU" w:eastAsia="ru-RU"/>
              </w:rPr>
            </w:pPr>
            <w:r w:rsidRPr="00E04100">
              <w:rPr>
                <w:rFonts w:ascii="Times New Roman" w:hAnsi="Times New Roman" w:cs="Times New Roman"/>
                <w:sz w:val="20"/>
                <w:szCs w:val="20"/>
                <w:lang w:val="ru-RU"/>
              </w:rPr>
              <w:t xml:space="preserve">Место поставки товара: </w:t>
            </w:r>
            <w:r w:rsidRPr="00E04100">
              <w:rPr>
                <w:rFonts w:ascii="Times New Roman" w:hAnsi="Times New Roman" w:cs="Times New Roman"/>
                <w:iCs/>
                <w:sz w:val="20"/>
                <w:szCs w:val="20"/>
                <w:u w:val="single"/>
                <w:lang w:val="ru-RU"/>
              </w:rPr>
              <w:t xml:space="preserve">Хабаровский край, г. Хабаровск, </w:t>
            </w:r>
            <w:r>
              <w:rPr>
                <w:rFonts w:ascii="Times New Roman" w:hAnsi="Times New Roman" w:cs="Times New Roman"/>
                <w:iCs/>
                <w:sz w:val="20"/>
                <w:szCs w:val="20"/>
                <w:u w:val="single"/>
                <w:lang w:val="ru-RU"/>
              </w:rPr>
              <w:t>ул. Оборонная, 1</w:t>
            </w:r>
          </w:p>
          <w:p w14:paraId="68CA8DA9" w14:textId="7C0AFE61" w:rsidR="00930507" w:rsidRDefault="00930507" w:rsidP="00930507">
            <w:pPr>
              <w:widowControl w:val="0"/>
              <w:autoSpaceDE w:val="0"/>
              <w:autoSpaceDN w:val="0"/>
              <w:adjustRightInd w:val="0"/>
              <w:jc w:val="both"/>
              <w:rPr>
                <w:rFonts w:ascii="Times New Roman" w:hAnsi="Times New Roman" w:cs="Times New Roman"/>
                <w:spacing w:val="-5"/>
                <w:sz w:val="20"/>
                <w:szCs w:val="20"/>
                <w:lang w:val="ru-RU"/>
              </w:rPr>
            </w:pPr>
            <w:r>
              <w:rPr>
                <w:rFonts w:ascii="Times New Roman" w:hAnsi="Times New Roman" w:cs="Times New Roman"/>
                <w:sz w:val="20"/>
                <w:szCs w:val="20"/>
                <w:lang w:val="ru-RU"/>
              </w:rPr>
              <w:t>Общий срок исполнения обязательств</w:t>
            </w:r>
            <w:r w:rsidRPr="00E04100">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p>
          <w:p w14:paraId="3DA98734" w14:textId="127DFF17" w:rsidR="00930507" w:rsidRDefault="00930507" w:rsidP="00930507">
            <w:pPr>
              <w:widowControl w:val="0"/>
              <w:autoSpaceDE w:val="0"/>
              <w:autoSpaceDN w:val="0"/>
              <w:adjustRightInd w:val="0"/>
              <w:jc w:val="both"/>
              <w:rPr>
                <w:rFonts w:ascii="Times New Roman" w:hAnsi="Times New Roman" w:cs="Times New Roman"/>
                <w:spacing w:val="-5"/>
                <w:sz w:val="20"/>
                <w:szCs w:val="20"/>
                <w:u w:val="single"/>
                <w:lang w:val="ru-RU"/>
              </w:rPr>
            </w:pPr>
            <w:r>
              <w:rPr>
                <w:rFonts w:ascii="Times New Roman" w:hAnsi="Times New Roman" w:cs="Times New Roman"/>
                <w:spacing w:val="-5"/>
                <w:sz w:val="20"/>
                <w:szCs w:val="20"/>
                <w:lang w:val="ru-RU"/>
              </w:rPr>
              <w:t xml:space="preserve">                                              </w:t>
            </w:r>
            <w:r w:rsidRPr="008F315B">
              <w:rPr>
                <w:rFonts w:ascii="Times New Roman" w:hAnsi="Times New Roman" w:cs="Times New Roman"/>
                <w:spacing w:val="-5"/>
                <w:sz w:val="20"/>
                <w:szCs w:val="20"/>
                <w:u w:val="single"/>
                <w:lang w:val="ru-RU"/>
              </w:rPr>
              <w:t xml:space="preserve">в течение </w:t>
            </w:r>
            <w:r>
              <w:rPr>
                <w:rFonts w:ascii="Times New Roman" w:hAnsi="Times New Roman" w:cs="Times New Roman"/>
                <w:spacing w:val="-5"/>
                <w:sz w:val="20"/>
                <w:szCs w:val="20"/>
                <w:u w:val="single"/>
                <w:lang w:val="ru-RU"/>
              </w:rPr>
              <w:t>10</w:t>
            </w:r>
            <w:r w:rsidRPr="008F315B">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десяти</w:t>
            </w:r>
            <w:r w:rsidRPr="008F315B">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рабочих</w:t>
            </w:r>
            <w:r w:rsidRPr="008F315B">
              <w:rPr>
                <w:rFonts w:ascii="Times New Roman" w:hAnsi="Times New Roman" w:cs="Times New Roman"/>
                <w:spacing w:val="-5"/>
                <w:sz w:val="20"/>
                <w:szCs w:val="20"/>
                <w:u w:val="single"/>
                <w:lang w:val="ru-RU"/>
              </w:rPr>
              <w:t xml:space="preserve"> дней</w:t>
            </w:r>
            <w:r>
              <w:rPr>
                <w:rFonts w:ascii="Times New Roman" w:hAnsi="Times New Roman" w:cs="Times New Roman"/>
                <w:spacing w:val="-5"/>
                <w:sz w:val="20"/>
                <w:szCs w:val="20"/>
                <w:lang w:val="ru-RU"/>
              </w:rPr>
              <w:t xml:space="preserve"> </w:t>
            </w:r>
            <w:r w:rsidRPr="00DB7F27">
              <w:rPr>
                <w:rFonts w:ascii="Times New Roman" w:hAnsi="Times New Roman" w:cs="Times New Roman"/>
                <w:spacing w:val="-5"/>
                <w:sz w:val="20"/>
                <w:szCs w:val="20"/>
                <w:u w:val="single"/>
                <w:lang w:val="ru-RU"/>
              </w:rPr>
              <w:t>с</w:t>
            </w:r>
            <w:r w:rsidRPr="00E04100">
              <w:rPr>
                <w:rFonts w:ascii="Times New Roman" w:hAnsi="Times New Roman" w:cs="Times New Roman"/>
                <w:spacing w:val="-5"/>
                <w:sz w:val="20"/>
                <w:szCs w:val="20"/>
                <w:u w:val="single"/>
                <w:lang w:val="ru-RU"/>
              </w:rPr>
              <w:t xml:space="preserve"> даты заключения Контракта</w:t>
            </w:r>
            <w:r>
              <w:rPr>
                <w:rFonts w:ascii="Times New Roman" w:hAnsi="Times New Roman" w:cs="Times New Roman"/>
                <w:spacing w:val="-5"/>
                <w:sz w:val="20"/>
                <w:szCs w:val="20"/>
                <w:u w:val="single"/>
                <w:lang w:val="ru-RU"/>
              </w:rPr>
              <w:t xml:space="preserve">. </w:t>
            </w:r>
          </w:p>
          <w:p w14:paraId="2BB4A491" w14:textId="633C8976" w:rsidR="00930507" w:rsidRPr="00E04100" w:rsidRDefault="00930507" w:rsidP="00930507">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bCs/>
                <w:sz w:val="20"/>
                <w:szCs w:val="20"/>
                <w:lang w:val="ru-RU"/>
              </w:rPr>
              <w:t xml:space="preserve">Установлен общий срок для исполнения обязательств, который включает в себя поставку </w:t>
            </w:r>
            <w:r>
              <w:rPr>
                <w:rFonts w:ascii="Times New Roman" w:hAnsi="Times New Roman" w:cs="Times New Roman"/>
                <w:sz w:val="20"/>
                <w:szCs w:val="20"/>
                <w:lang w:val="ru-RU"/>
              </w:rPr>
              <w:t>(изготовление) и установку (</w:t>
            </w:r>
            <w:r w:rsidR="00FD5C0D">
              <w:rPr>
                <w:rFonts w:ascii="Times New Roman" w:hAnsi="Times New Roman" w:cs="Times New Roman"/>
                <w:sz w:val="20"/>
                <w:szCs w:val="20"/>
                <w:lang w:val="ru-RU"/>
              </w:rPr>
              <w:t xml:space="preserve">демонтаж – </w:t>
            </w:r>
            <w:r>
              <w:rPr>
                <w:rFonts w:ascii="Times New Roman" w:hAnsi="Times New Roman" w:cs="Times New Roman"/>
                <w:sz w:val="20"/>
                <w:szCs w:val="20"/>
                <w:lang w:val="ru-RU"/>
              </w:rPr>
              <w:t>монтаж) т</w:t>
            </w:r>
            <w:r w:rsidRPr="00E04100">
              <w:rPr>
                <w:rFonts w:ascii="Times New Roman" w:hAnsi="Times New Roman" w:cs="Times New Roman"/>
                <w:sz w:val="20"/>
                <w:szCs w:val="20"/>
                <w:lang w:val="ru-RU"/>
              </w:rPr>
              <w:t>овара</w:t>
            </w:r>
            <w:r>
              <w:rPr>
                <w:rFonts w:ascii="Times New Roman" w:hAnsi="Times New Roman" w:cs="Times New Roman"/>
                <w:sz w:val="20"/>
                <w:szCs w:val="20"/>
                <w:lang w:val="ru-RU"/>
              </w:rPr>
              <w:t>.</w:t>
            </w:r>
          </w:p>
          <w:p w14:paraId="1DFF5126" w14:textId="77777777" w:rsidR="00770810" w:rsidRDefault="0004028F" w:rsidP="00CD154D">
            <w:pPr>
              <w:widowControl w:val="0"/>
              <w:autoSpaceDE w:val="0"/>
              <w:autoSpaceDN w:val="0"/>
              <w:adjustRightInd w:val="0"/>
              <w:ind w:firstLine="480"/>
              <w:jc w:val="both"/>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p w14:paraId="4D8D3B79" w14:textId="5F936685" w:rsidR="00A458B4" w:rsidRPr="0021511A" w:rsidRDefault="00A458B4" w:rsidP="00CD154D">
            <w:pPr>
              <w:widowControl w:val="0"/>
              <w:autoSpaceDE w:val="0"/>
              <w:autoSpaceDN w:val="0"/>
              <w:adjustRightInd w:val="0"/>
              <w:ind w:firstLine="480"/>
              <w:jc w:val="both"/>
              <w:rPr>
                <w:rFonts w:ascii="Times New Roman" w:hAnsi="Times New Roman" w:cs="Times New Roman"/>
                <w:spacing w:val="-5"/>
                <w:sz w:val="20"/>
                <w:szCs w:val="20"/>
                <w:lang w:val="ru-RU"/>
              </w:rPr>
            </w:pPr>
          </w:p>
        </w:tc>
      </w:tr>
      <w:tr w:rsidR="0074325C" w:rsidRPr="00CA0E73" w14:paraId="2AE924A5" w14:textId="77777777" w:rsidTr="00CD154D">
        <w:trPr>
          <w:trHeight w:val="1440"/>
        </w:trPr>
        <w:tc>
          <w:tcPr>
            <w:tcW w:w="1843" w:type="dxa"/>
          </w:tcPr>
          <w:p w14:paraId="06D2C01D" w14:textId="50015ACA" w:rsidR="0074325C" w:rsidRPr="00DA32B1" w:rsidRDefault="0074325C" w:rsidP="00652D95">
            <w:pPr>
              <w:suppressAutoHyphens/>
              <w:ind w:hanging="11"/>
              <w:jc w:val="center"/>
              <w:rPr>
                <w:rFonts w:ascii="Times New Roman" w:hAnsi="Times New Roman" w:cs="Times New Roman"/>
                <w:sz w:val="20"/>
                <w:szCs w:val="20"/>
                <w:lang w:val="ru-RU"/>
              </w:rPr>
            </w:pPr>
            <w:r w:rsidRPr="00DA32B1">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B79918B" w14:textId="77777777" w:rsid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1. Общие требования к товару: поставляемый товар должен быть новым товаром (который не был восстановлен, у которого не были восстановлены потребительские свойства).</w:t>
            </w:r>
          </w:p>
          <w:p w14:paraId="1A2E4713" w14:textId="1E85D0B3" w:rsidR="00D53DB5" w:rsidRP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не переделанным, соответствовать требованиям, установленным законодательством РФ. При транспортировке товара, упаковка должна обеспечить целостность товара, </w:t>
            </w:r>
            <w:r w:rsidRPr="00DA32B1">
              <w:rPr>
                <w:rFonts w:ascii="Times New Roman" w:eastAsiaTheme="minorEastAsia" w:hAnsi="Times New Roman" w:cs="Times New Roman"/>
                <w:sz w:val="20"/>
                <w:szCs w:val="20"/>
                <w:lang w:val="ru-RU"/>
              </w:rPr>
              <w:lastRenderedPageBreak/>
              <w:t xml:space="preserve">поставляемого Заказчику. </w:t>
            </w:r>
            <w:r w:rsidR="00DA32B1">
              <w:rPr>
                <w:rFonts w:ascii="Times New Roman" w:eastAsiaTheme="minorEastAsia" w:hAnsi="Times New Roman" w:cs="Times New Roman"/>
                <w:sz w:val="20"/>
                <w:szCs w:val="20"/>
                <w:lang w:val="ru-RU"/>
              </w:rPr>
              <w:t>П</w:t>
            </w:r>
            <w:r w:rsidRPr="00DA32B1">
              <w:rPr>
                <w:rFonts w:ascii="Times New Roman" w:eastAsiaTheme="minorEastAsia" w:hAnsi="Times New Roman" w:cs="Times New Roman"/>
                <w:sz w:val="20"/>
                <w:szCs w:val="20"/>
                <w:lang w:val="ru-RU"/>
              </w:rPr>
              <w:t>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w:t>
            </w:r>
          </w:p>
          <w:p w14:paraId="0695BCBE" w14:textId="4933B6B2" w:rsid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3</w:t>
            </w:r>
            <w:r w:rsidR="00D53DB5" w:rsidRPr="00DA32B1">
              <w:rPr>
                <w:rFonts w:ascii="Times New Roman" w:eastAsiaTheme="minorEastAsia" w:hAnsi="Times New Roman" w:cs="Times New Roman"/>
                <w:sz w:val="20"/>
                <w:szCs w:val="20"/>
                <w:lang w:val="ru-RU"/>
              </w:rPr>
              <w:t>.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2F33742" w14:textId="4A2EF9D1"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D53DB5" w:rsidRPr="00DA32B1">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779BCD31" w14:textId="3B377D6C"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D53DB5" w:rsidRPr="00DA32B1">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2F1BD87F" w14:textId="79651BC2"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D53DB5" w:rsidRPr="00DA32B1">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2219F525" w14:textId="77777777" w:rsidR="00375AB3" w:rsidRDefault="00DA32B1" w:rsidP="00DA32B1">
            <w:pPr>
              <w:tabs>
                <w:tab w:val="num" w:pos="-540"/>
              </w:tabs>
              <w:rPr>
                <w:rFonts w:ascii="Times New Roman" w:hAnsi="Times New Roman" w:cs="Times New Roman"/>
                <w:bCs/>
                <w:sz w:val="20"/>
                <w:szCs w:val="20"/>
                <w:lang w:val="ru-RU"/>
              </w:rPr>
            </w:pPr>
            <w:r>
              <w:rPr>
                <w:rFonts w:ascii="Times New Roman" w:hAnsi="Times New Roman" w:cs="Times New Roman"/>
                <w:bCs/>
                <w:sz w:val="20"/>
                <w:szCs w:val="20"/>
                <w:lang w:val="ru-RU"/>
              </w:rPr>
              <w:t xml:space="preserve">7. </w:t>
            </w:r>
            <w:r w:rsidRPr="00DA32B1">
              <w:rPr>
                <w:rFonts w:ascii="Times New Roman" w:hAnsi="Times New Roman" w:cs="Times New Roman"/>
                <w:bCs/>
                <w:sz w:val="20"/>
                <w:szCs w:val="20"/>
                <w:lang w:val="ru-RU"/>
              </w:rPr>
              <w:t>Вместе с товар</w:t>
            </w:r>
            <w:r>
              <w:rPr>
                <w:rFonts w:ascii="Times New Roman" w:hAnsi="Times New Roman" w:cs="Times New Roman"/>
                <w:bCs/>
                <w:sz w:val="20"/>
                <w:szCs w:val="20"/>
                <w:lang w:val="ru-RU"/>
              </w:rPr>
              <w:t>ом</w:t>
            </w:r>
            <w:r w:rsidRPr="00DA32B1">
              <w:rPr>
                <w:rFonts w:ascii="Times New Roman" w:hAnsi="Times New Roman" w:cs="Times New Roman"/>
                <w:bCs/>
                <w:sz w:val="20"/>
                <w:szCs w:val="20"/>
                <w:lang w:val="ru-RU"/>
              </w:rPr>
              <w:t xml:space="preserve"> предоставляются документы соответствия на товар.</w:t>
            </w:r>
          </w:p>
          <w:p w14:paraId="5E20C9C3" w14:textId="3F8CF662" w:rsidR="00D53DB5" w:rsidRPr="00DA32B1" w:rsidRDefault="00375AB3" w:rsidP="00C340FA">
            <w:pPr>
              <w:tabs>
                <w:tab w:val="num" w:pos="-540"/>
              </w:tabs>
              <w:jc w:val="both"/>
              <w:rPr>
                <w:rFonts w:ascii="Times New Roman" w:hAnsi="Times New Roman" w:cs="Times New Roman"/>
                <w:spacing w:val="-5"/>
                <w:sz w:val="20"/>
                <w:szCs w:val="20"/>
                <w:u w:val="single"/>
                <w:lang w:val="ru-RU"/>
              </w:rPr>
            </w:pPr>
            <w:r>
              <w:rPr>
                <w:rFonts w:ascii="Times New Roman" w:hAnsi="Times New Roman" w:cs="Times New Roman"/>
                <w:bCs/>
                <w:sz w:val="20"/>
                <w:szCs w:val="20"/>
                <w:lang w:val="ru-RU"/>
              </w:rPr>
              <w:t>8</w:t>
            </w:r>
            <w:r w:rsidRPr="00C340FA">
              <w:rPr>
                <w:rFonts w:ascii="Times New Roman" w:hAnsi="Times New Roman" w:cs="Times New Roman"/>
                <w:bCs/>
                <w:sz w:val="20"/>
                <w:szCs w:val="20"/>
                <w:lang w:val="ru-RU"/>
              </w:rPr>
              <w:t xml:space="preserve">. </w:t>
            </w:r>
            <w:r w:rsidR="00C340FA" w:rsidRPr="00C340FA">
              <w:rPr>
                <w:rFonts w:ascii="Times New Roman" w:hAnsi="Times New Roman" w:cs="Times New Roman"/>
                <w:bCs/>
                <w:sz w:val="20"/>
                <w:szCs w:val="20"/>
                <w:lang w:val="ru-RU"/>
              </w:rPr>
              <w:t xml:space="preserve">После поставки товара (его изготовлении при необходимости) поставщик осуществляет действия по </w:t>
            </w:r>
            <w:r w:rsidR="00C340FA" w:rsidRPr="00C340FA">
              <w:rPr>
                <w:rFonts w:ascii="Times New Roman" w:hAnsi="Times New Roman" w:cs="Times New Roman"/>
                <w:bCs/>
                <w:color w:val="000000"/>
                <w:sz w:val="20"/>
                <w:szCs w:val="20"/>
                <w:lang w:val="ru-RU" w:eastAsia="ru-RU"/>
              </w:rPr>
              <w:t>установк</w:t>
            </w:r>
            <w:r w:rsidR="00C340FA">
              <w:rPr>
                <w:rFonts w:ascii="Times New Roman" w:hAnsi="Times New Roman" w:cs="Times New Roman"/>
                <w:bCs/>
                <w:color w:val="000000"/>
                <w:sz w:val="20"/>
                <w:szCs w:val="20"/>
                <w:lang w:val="ru-RU" w:eastAsia="ru-RU"/>
              </w:rPr>
              <w:t xml:space="preserve">е </w:t>
            </w:r>
            <w:r w:rsidR="00C340FA" w:rsidRPr="00C340FA">
              <w:rPr>
                <w:rFonts w:ascii="Times New Roman" w:hAnsi="Times New Roman" w:cs="Times New Roman"/>
                <w:bCs/>
                <w:color w:val="000000"/>
                <w:sz w:val="20"/>
                <w:szCs w:val="20"/>
                <w:lang w:val="ru-RU" w:eastAsia="ru-RU"/>
              </w:rPr>
              <w:t>(</w:t>
            </w:r>
            <w:r w:rsidR="00525979">
              <w:rPr>
                <w:rFonts w:ascii="Times New Roman" w:hAnsi="Times New Roman" w:cs="Times New Roman"/>
                <w:bCs/>
                <w:color w:val="000000"/>
                <w:sz w:val="20"/>
                <w:szCs w:val="20"/>
                <w:lang w:val="ru-RU" w:eastAsia="ru-RU"/>
              </w:rPr>
              <w:t xml:space="preserve">демонтаж – </w:t>
            </w:r>
            <w:r w:rsidR="00C340FA" w:rsidRPr="00C340FA">
              <w:rPr>
                <w:rFonts w:ascii="Times New Roman" w:hAnsi="Times New Roman" w:cs="Times New Roman"/>
                <w:bCs/>
                <w:color w:val="000000"/>
                <w:sz w:val="20"/>
                <w:szCs w:val="20"/>
                <w:lang w:val="ru-RU" w:eastAsia="ru-RU"/>
              </w:rPr>
              <w:t>монтаж)</w:t>
            </w:r>
            <w:r w:rsidR="00C340FA">
              <w:rPr>
                <w:rFonts w:ascii="Times New Roman" w:hAnsi="Times New Roman" w:cs="Times New Roman"/>
                <w:bCs/>
                <w:color w:val="000000"/>
                <w:sz w:val="20"/>
                <w:szCs w:val="20"/>
                <w:lang w:val="ru-RU" w:eastAsia="ru-RU"/>
              </w:rPr>
              <w:t xml:space="preserve"> поставленного товара,</w:t>
            </w:r>
            <w:r w:rsidR="00C340FA" w:rsidRPr="00C340FA">
              <w:rPr>
                <w:rFonts w:ascii="Times New Roman" w:hAnsi="Times New Roman" w:cs="Times New Roman"/>
                <w:bCs/>
                <w:sz w:val="20"/>
                <w:szCs w:val="20"/>
                <w:lang w:val="ru-RU"/>
              </w:rPr>
              <w:t xml:space="preserve"> в установленный общий срок исполнения обязательств</w:t>
            </w:r>
            <w:r w:rsidR="00C340FA" w:rsidRPr="00C340FA">
              <w:rPr>
                <w:rFonts w:ascii="Times New Roman" w:hAnsi="Times New Roman" w:cs="Times New Roman"/>
                <w:bCs/>
                <w:color w:val="000000"/>
                <w:sz w:val="20"/>
                <w:szCs w:val="20"/>
                <w:lang w:val="ru-RU" w:eastAsia="ru-RU"/>
              </w:rPr>
              <w:t>. При необходимости Поставщик осуществляет дополнительные замеры за счёт собственных средств.</w:t>
            </w:r>
          </w:p>
        </w:tc>
      </w:tr>
    </w:tbl>
    <w:p w14:paraId="0B885B98"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p w14:paraId="280B3D65" w14:textId="30466F6C" w:rsidR="00C2079C" w:rsidRDefault="00983D47" w:rsidP="0052257D">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748E4EA5"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71"/>
        <w:gridCol w:w="4394"/>
        <w:gridCol w:w="1560"/>
        <w:gridCol w:w="1275"/>
      </w:tblGrid>
      <w:tr w:rsidR="00983D47" w:rsidRPr="00770810" w14:paraId="2A12B0B7" w14:textId="77777777" w:rsidTr="00983D47">
        <w:trPr>
          <w:trHeight w:val="270"/>
        </w:trPr>
        <w:tc>
          <w:tcPr>
            <w:tcW w:w="568" w:type="dxa"/>
            <w:tcBorders>
              <w:top w:val="single" w:sz="4" w:space="0" w:color="auto"/>
              <w:left w:val="single" w:sz="4" w:space="0" w:color="auto"/>
              <w:bottom w:val="single" w:sz="4" w:space="0" w:color="auto"/>
              <w:right w:val="single" w:sz="4" w:space="0" w:color="auto"/>
            </w:tcBorders>
          </w:tcPr>
          <w:p w14:paraId="380FD11D" w14:textId="0CE10730" w:rsidR="00983D47" w:rsidRDefault="00983D47" w:rsidP="00983D47">
            <w:pPr>
              <w:pStyle w:val="ab"/>
              <w:jc w:val="center"/>
              <w:rPr>
                <w:rFonts w:ascii="Times New Roman" w:hAnsi="Times New Roman" w:cs="Times New Roman"/>
                <w:sz w:val="20"/>
                <w:szCs w:val="20"/>
              </w:rPr>
            </w:pPr>
            <w:r>
              <w:rPr>
                <w:rFonts w:ascii="Times New Roman" w:hAnsi="Times New Roman" w:cs="Times New Roman"/>
                <w:sz w:val="20"/>
                <w:szCs w:val="20"/>
              </w:rPr>
              <w:t>№ п/п</w:t>
            </w:r>
          </w:p>
        </w:tc>
        <w:tc>
          <w:tcPr>
            <w:tcW w:w="1871" w:type="dxa"/>
            <w:tcBorders>
              <w:top w:val="single" w:sz="4" w:space="0" w:color="auto"/>
              <w:left w:val="single" w:sz="4" w:space="0" w:color="auto"/>
              <w:bottom w:val="single" w:sz="4" w:space="0" w:color="auto"/>
              <w:right w:val="single" w:sz="4" w:space="0" w:color="auto"/>
            </w:tcBorders>
          </w:tcPr>
          <w:p w14:paraId="51D620B9" w14:textId="70801B86" w:rsidR="00983D47" w:rsidRDefault="00983D47" w:rsidP="005811F2">
            <w:pPr>
              <w:jc w:val="center"/>
              <w:rPr>
                <w:rFonts w:ascii="Times New Roman" w:hAnsi="Times New Roman" w:cs="Times New Roman"/>
                <w:sz w:val="20"/>
                <w:szCs w:val="20"/>
                <w:lang w:val="ru-RU"/>
              </w:rPr>
            </w:pPr>
            <w:r>
              <w:rPr>
                <w:rFonts w:ascii="Times New Roman" w:hAnsi="Times New Roman" w:cs="Times New Roman"/>
                <w:sz w:val="20"/>
                <w:szCs w:val="20"/>
                <w:lang w:val="ru-RU"/>
              </w:rPr>
              <w:t>Наименование товара</w:t>
            </w:r>
          </w:p>
        </w:tc>
        <w:tc>
          <w:tcPr>
            <w:tcW w:w="4394" w:type="dxa"/>
            <w:tcBorders>
              <w:top w:val="single" w:sz="4" w:space="0" w:color="auto"/>
              <w:left w:val="single" w:sz="4" w:space="0" w:color="auto"/>
              <w:bottom w:val="single" w:sz="4" w:space="0" w:color="auto"/>
              <w:right w:val="single" w:sz="4" w:space="0" w:color="auto"/>
            </w:tcBorders>
          </w:tcPr>
          <w:p w14:paraId="1EB23539" w14:textId="670E2E9C" w:rsidR="00983D47" w:rsidRDefault="00983D47" w:rsidP="005811F2">
            <w:pPr>
              <w:jc w:val="center"/>
              <w:rPr>
                <w:rFonts w:ascii="Times New Roman" w:hAnsi="Times New Roman" w:cs="Times New Roman"/>
                <w:sz w:val="20"/>
                <w:szCs w:val="20"/>
                <w:lang w:val="ru-RU"/>
              </w:rPr>
            </w:pPr>
            <w:r>
              <w:rPr>
                <w:rFonts w:ascii="Times New Roman" w:hAnsi="Times New Roman" w:cs="Times New Roman"/>
                <w:sz w:val="20"/>
                <w:szCs w:val="20"/>
                <w:lang w:val="ru-RU"/>
              </w:rPr>
              <w:t>Характеристики товара</w:t>
            </w:r>
          </w:p>
        </w:tc>
        <w:tc>
          <w:tcPr>
            <w:tcW w:w="1560" w:type="dxa"/>
            <w:tcBorders>
              <w:top w:val="single" w:sz="4" w:space="0" w:color="auto"/>
              <w:left w:val="single" w:sz="4" w:space="0" w:color="auto"/>
              <w:bottom w:val="single" w:sz="4" w:space="0" w:color="auto"/>
              <w:right w:val="single" w:sz="4" w:space="0" w:color="auto"/>
            </w:tcBorders>
          </w:tcPr>
          <w:p w14:paraId="35B08148" w14:textId="350D8610" w:rsidR="00983D47" w:rsidRPr="00770810" w:rsidRDefault="00983D47" w:rsidP="00C07985">
            <w:pPr>
              <w:pStyle w:val="ab"/>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4F5C7C20" w14:textId="78AB8828" w:rsidR="00983D47" w:rsidRPr="00770810" w:rsidRDefault="00983D47" w:rsidP="00C07985">
            <w:pPr>
              <w:pStyle w:val="ab"/>
              <w:jc w:val="center"/>
              <w:rPr>
                <w:rFonts w:ascii="Times New Roman" w:hAnsi="Times New Roman" w:cs="Times New Roman"/>
                <w:sz w:val="20"/>
                <w:szCs w:val="20"/>
              </w:rPr>
            </w:pPr>
            <w:r>
              <w:rPr>
                <w:rFonts w:ascii="Times New Roman" w:hAnsi="Times New Roman" w:cs="Times New Roman"/>
                <w:sz w:val="20"/>
                <w:szCs w:val="20"/>
              </w:rPr>
              <w:t>Количество товара</w:t>
            </w:r>
          </w:p>
        </w:tc>
      </w:tr>
      <w:tr w:rsidR="00983D47" w:rsidRPr="00983D47" w14:paraId="71CED89E" w14:textId="77777777" w:rsidTr="00983D47">
        <w:trPr>
          <w:trHeight w:val="270"/>
        </w:trPr>
        <w:tc>
          <w:tcPr>
            <w:tcW w:w="568" w:type="dxa"/>
            <w:tcBorders>
              <w:top w:val="single" w:sz="4" w:space="0" w:color="auto"/>
              <w:left w:val="single" w:sz="4" w:space="0" w:color="auto"/>
              <w:bottom w:val="single" w:sz="4" w:space="0" w:color="auto"/>
              <w:right w:val="single" w:sz="4" w:space="0" w:color="auto"/>
            </w:tcBorders>
          </w:tcPr>
          <w:p w14:paraId="5642CDAB" w14:textId="77777777" w:rsidR="00983D47" w:rsidRDefault="00983D47" w:rsidP="00983D47">
            <w:pPr>
              <w:pStyle w:val="ab"/>
              <w:jc w:val="center"/>
              <w:rPr>
                <w:rFonts w:ascii="Times New Roman" w:hAnsi="Times New Roman" w:cs="Times New Roman"/>
                <w:sz w:val="20"/>
                <w:szCs w:val="20"/>
              </w:rPr>
            </w:pPr>
          </w:p>
          <w:p w14:paraId="6661FA4A" w14:textId="5BD90A30" w:rsidR="00983D47" w:rsidRDefault="00983D47" w:rsidP="00983D47">
            <w:pPr>
              <w:pStyle w:val="ab"/>
              <w:jc w:val="center"/>
              <w:rPr>
                <w:rFonts w:ascii="Times New Roman" w:hAnsi="Times New Roman" w:cs="Times New Roman"/>
                <w:sz w:val="20"/>
                <w:szCs w:val="20"/>
              </w:rPr>
            </w:pPr>
            <w:r>
              <w:rPr>
                <w:rFonts w:ascii="Times New Roman" w:hAnsi="Times New Roman" w:cs="Times New Roman"/>
                <w:sz w:val="20"/>
                <w:szCs w:val="20"/>
              </w:rPr>
              <w:t>1.</w:t>
            </w:r>
          </w:p>
        </w:tc>
        <w:tc>
          <w:tcPr>
            <w:tcW w:w="1871" w:type="dxa"/>
            <w:tcBorders>
              <w:top w:val="single" w:sz="4" w:space="0" w:color="auto"/>
              <w:left w:val="single" w:sz="4" w:space="0" w:color="auto"/>
              <w:bottom w:val="single" w:sz="4" w:space="0" w:color="auto"/>
              <w:right w:val="single" w:sz="4" w:space="0" w:color="auto"/>
            </w:tcBorders>
          </w:tcPr>
          <w:p w14:paraId="01AE5F27" w14:textId="77777777" w:rsidR="00201B86" w:rsidRDefault="00201B86" w:rsidP="00C07985">
            <w:pPr>
              <w:rPr>
                <w:rFonts w:ascii="Times New Roman" w:hAnsi="Times New Roman" w:cs="Times New Roman"/>
                <w:sz w:val="20"/>
                <w:szCs w:val="20"/>
                <w:lang w:val="ru-RU"/>
              </w:rPr>
            </w:pPr>
          </w:p>
          <w:p w14:paraId="57CBDD18" w14:textId="5DD4896B" w:rsidR="00983D47" w:rsidRPr="00C340FA" w:rsidRDefault="00525979" w:rsidP="00C07985">
            <w:pPr>
              <w:rPr>
                <w:rFonts w:ascii="Times New Roman" w:hAnsi="Times New Roman" w:cs="Times New Roman"/>
                <w:sz w:val="20"/>
                <w:szCs w:val="20"/>
                <w:lang w:val="ru-RU"/>
              </w:rPr>
            </w:pPr>
            <w:r>
              <w:rPr>
                <w:rFonts w:ascii="Times New Roman" w:hAnsi="Times New Roman" w:cs="Times New Roman"/>
                <w:color w:val="000000"/>
                <w:sz w:val="20"/>
                <w:szCs w:val="20"/>
                <w:lang w:val="ru-RU" w:eastAsia="ru-RU"/>
              </w:rPr>
              <w:t>Жалюзи вертикальные</w:t>
            </w:r>
          </w:p>
        </w:tc>
        <w:tc>
          <w:tcPr>
            <w:tcW w:w="4394" w:type="dxa"/>
            <w:tcBorders>
              <w:top w:val="single" w:sz="4" w:space="0" w:color="auto"/>
              <w:left w:val="single" w:sz="4" w:space="0" w:color="auto"/>
              <w:bottom w:val="single" w:sz="4" w:space="0" w:color="auto"/>
              <w:right w:val="single" w:sz="4" w:space="0" w:color="auto"/>
            </w:tcBorders>
          </w:tcPr>
          <w:p w14:paraId="51D36243" w14:textId="1BBCC01B" w:rsidR="00D501F0" w:rsidRDefault="00D501F0" w:rsidP="005811F2">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Размеры </w:t>
            </w:r>
            <w:r w:rsidR="00525979">
              <w:rPr>
                <w:rFonts w:ascii="Times New Roman" w:hAnsi="Times New Roman" w:cs="Times New Roman"/>
                <w:sz w:val="20"/>
                <w:szCs w:val="20"/>
                <w:lang w:val="ru-RU"/>
              </w:rPr>
              <w:t>жалюзи вертикальных</w:t>
            </w:r>
            <w:r>
              <w:rPr>
                <w:rFonts w:ascii="Times New Roman" w:hAnsi="Times New Roman" w:cs="Times New Roman"/>
                <w:sz w:val="20"/>
                <w:szCs w:val="20"/>
                <w:lang w:val="ru-RU"/>
              </w:rPr>
              <w:t>:</w:t>
            </w:r>
          </w:p>
          <w:p w14:paraId="54AA16AA" w14:textId="1D93531B" w:rsidR="00D501F0" w:rsidRDefault="00D501F0" w:rsidP="005811F2">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ш </w:t>
            </w:r>
            <w:r w:rsidR="00525979">
              <w:rPr>
                <w:rFonts w:ascii="Times New Roman" w:hAnsi="Times New Roman" w:cs="Times New Roman"/>
                <w:sz w:val="20"/>
                <w:szCs w:val="20"/>
                <w:lang w:val="ru-RU"/>
              </w:rPr>
              <w:t>2335</w:t>
            </w:r>
            <w:r>
              <w:rPr>
                <w:rFonts w:ascii="Times New Roman" w:hAnsi="Times New Roman" w:cs="Times New Roman"/>
                <w:sz w:val="20"/>
                <w:szCs w:val="20"/>
                <w:lang w:val="ru-RU"/>
              </w:rPr>
              <w:t xml:space="preserve"> х в </w:t>
            </w:r>
            <w:r w:rsidR="00525979">
              <w:rPr>
                <w:rFonts w:ascii="Times New Roman" w:hAnsi="Times New Roman" w:cs="Times New Roman"/>
                <w:sz w:val="20"/>
                <w:szCs w:val="20"/>
                <w:lang w:val="ru-RU"/>
              </w:rPr>
              <w:t>1740</w:t>
            </w:r>
            <w:r w:rsidR="00935A48">
              <w:rPr>
                <w:rFonts w:ascii="Times New Roman" w:hAnsi="Times New Roman" w:cs="Times New Roman"/>
                <w:sz w:val="20"/>
                <w:szCs w:val="20"/>
                <w:lang w:val="ru-RU"/>
              </w:rPr>
              <w:t xml:space="preserve"> </w:t>
            </w:r>
            <w:r>
              <w:rPr>
                <w:rFonts w:ascii="Times New Roman" w:hAnsi="Times New Roman" w:cs="Times New Roman"/>
                <w:sz w:val="20"/>
                <w:szCs w:val="20"/>
                <w:lang w:val="ru-RU"/>
              </w:rPr>
              <w:t>мм.</w:t>
            </w:r>
            <w:r w:rsidR="00935A48">
              <w:rPr>
                <w:rFonts w:ascii="Times New Roman" w:hAnsi="Times New Roman" w:cs="Times New Roman"/>
                <w:sz w:val="20"/>
                <w:szCs w:val="20"/>
                <w:lang w:val="ru-RU"/>
              </w:rPr>
              <w:t>, управление слева</w:t>
            </w:r>
            <w:r w:rsidR="00525979">
              <w:rPr>
                <w:rFonts w:ascii="Times New Roman" w:hAnsi="Times New Roman" w:cs="Times New Roman"/>
                <w:sz w:val="20"/>
                <w:szCs w:val="20"/>
                <w:lang w:val="ru-RU"/>
              </w:rPr>
              <w:t xml:space="preserve"> из середины</w:t>
            </w:r>
          </w:p>
          <w:p w14:paraId="5948EFDC" w14:textId="22D5772C" w:rsidR="00525979" w:rsidRDefault="00525979" w:rsidP="00525979">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ш 2335 х в 1740 мм., управление справа из середины</w:t>
            </w:r>
          </w:p>
          <w:p w14:paraId="3B0168D1" w14:textId="0FA0028E" w:rsidR="00935A48" w:rsidRDefault="00935A48" w:rsidP="005811F2">
            <w:pPr>
              <w:widowControl w:val="0"/>
              <w:autoSpaceDE w:val="0"/>
              <w:autoSpaceDN w:val="0"/>
              <w:adjustRightInd w:val="0"/>
              <w:jc w:val="both"/>
              <w:rPr>
                <w:rFonts w:ascii="Times New Roman" w:hAnsi="Times New Roman" w:cs="Times New Roman"/>
                <w:bCs/>
                <w:color w:val="000000"/>
                <w:sz w:val="20"/>
                <w:szCs w:val="20"/>
                <w:lang w:val="ru-RU" w:eastAsia="ru-RU"/>
              </w:rPr>
            </w:pPr>
            <w:r w:rsidRPr="00C340FA">
              <w:rPr>
                <w:rFonts w:ascii="Times New Roman" w:hAnsi="Times New Roman" w:cs="Times New Roman"/>
                <w:bCs/>
                <w:color w:val="000000"/>
                <w:sz w:val="20"/>
                <w:szCs w:val="20"/>
                <w:lang w:val="ru-RU" w:eastAsia="ru-RU"/>
              </w:rPr>
              <w:t>При необходимости Поставщик осуществляет дополнительные замеры за счёт собственных средств.</w:t>
            </w:r>
          </w:p>
          <w:p w14:paraId="0B880510" w14:textId="3DFC442D" w:rsidR="00935A48" w:rsidRDefault="00935A48" w:rsidP="005811F2">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Цвет исполнения – идентичный на всех, по цветовой гамме –</w:t>
            </w:r>
            <w:r w:rsidR="00DC6A8D">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персик, </w:t>
            </w:r>
            <w:r w:rsidR="00DC6A8D">
              <w:rPr>
                <w:rFonts w:ascii="Times New Roman" w:hAnsi="Times New Roman" w:cs="Times New Roman"/>
                <w:sz w:val="20"/>
                <w:szCs w:val="20"/>
                <w:lang w:val="ru-RU"/>
              </w:rPr>
              <w:t>мальта</w:t>
            </w:r>
            <w:r>
              <w:rPr>
                <w:rFonts w:ascii="Times New Roman" w:hAnsi="Times New Roman" w:cs="Times New Roman"/>
                <w:sz w:val="20"/>
                <w:szCs w:val="20"/>
                <w:lang w:val="ru-RU"/>
              </w:rPr>
              <w:t xml:space="preserve"> персик</w:t>
            </w:r>
            <w:r w:rsidR="00DC6A8D">
              <w:rPr>
                <w:rFonts w:ascii="Times New Roman" w:hAnsi="Times New Roman" w:cs="Times New Roman"/>
                <w:sz w:val="20"/>
                <w:szCs w:val="20"/>
                <w:lang w:val="ru-RU"/>
              </w:rPr>
              <w:t>овый</w:t>
            </w:r>
            <w:r>
              <w:rPr>
                <w:rFonts w:ascii="Times New Roman" w:hAnsi="Times New Roman" w:cs="Times New Roman"/>
                <w:sz w:val="20"/>
                <w:szCs w:val="20"/>
                <w:lang w:val="ru-RU"/>
              </w:rPr>
              <w:t>.</w:t>
            </w:r>
          </w:p>
          <w:p w14:paraId="7B2AE28A" w14:textId="346A2845" w:rsidR="005811F2" w:rsidRPr="00E04100" w:rsidRDefault="005811F2" w:rsidP="005811F2">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Исполнение обязательств включают в себя: </w:t>
            </w:r>
            <w:r>
              <w:rPr>
                <w:rFonts w:ascii="Times New Roman" w:hAnsi="Times New Roman" w:cs="Times New Roman"/>
                <w:bCs/>
                <w:sz w:val="20"/>
                <w:szCs w:val="20"/>
                <w:lang w:val="ru-RU"/>
              </w:rPr>
              <w:t xml:space="preserve">поставку </w:t>
            </w:r>
            <w:r>
              <w:rPr>
                <w:rFonts w:ascii="Times New Roman" w:hAnsi="Times New Roman" w:cs="Times New Roman"/>
                <w:sz w:val="20"/>
                <w:szCs w:val="20"/>
                <w:lang w:val="ru-RU"/>
              </w:rPr>
              <w:t>(изготовление) и установку (</w:t>
            </w:r>
            <w:r w:rsidR="00525979">
              <w:rPr>
                <w:rFonts w:ascii="Times New Roman" w:hAnsi="Times New Roman" w:cs="Times New Roman"/>
                <w:sz w:val="20"/>
                <w:szCs w:val="20"/>
                <w:lang w:val="ru-RU"/>
              </w:rPr>
              <w:t xml:space="preserve">демонтаж – </w:t>
            </w:r>
            <w:r>
              <w:rPr>
                <w:rFonts w:ascii="Times New Roman" w:hAnsi="Times New Roman" w:cs="Times New Roman"/>
                <w:sz w:val="20"/>
                <w:szCs w:val="20"/>
                <w:lang w:val="ru-RU"/>
              </w:rPr>
              <w:t>монтаж) т</w:t>
            </w:r>
            <w:r w:rsidRPr="00E04100">
              <w:rPr>
                <w:rFonts w:ascii="Times New Roman" w:hAnsi="Times New Roman" w:cs="Times New Roman"/>
                <w:sz w:val="20"/>
                <w:szCs w:val="20"/>
                <w:lang w:val="ru-RU"/>
              </w:rPr>
              <w:t>овара</w:t>
            </w:r>
            <w:r w:rsidR="00935A48">
              <w:rPr>
                <w:rFonts w:ascii="Times New Roman" w:hAnsi="Times New Roman" w:cs="Times New Roman"/>
                <w:sz w:val="20"/>
                <w:szCs w:val="20"/>
                <w:lang w:val="ru-RU"/>
              </w:rPr>
              <w:t xml:space="preserve">. </w:t>
            </w:r>
          </w:p>
          <w:p w14:paraId="42EDD75B" w14:textId="04553174" w:rsidR="00D9489E" w:rsidRP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 xml:space="preserve">Гарантия – не менее 12 мес. </w:t>
            </w:r>
          </w:p>
        </w:tc>
        <w:tc>
          <w:tcPr>
            <w:tcW w:w="1560" w:type="dxa"/>
            <w:tcBorders>
              <w:top w:val="single" w:sz="4" w:space="0" w:color="auto"/>
              <w:left w:val="single" w:sz="4" w:space="0" w:color="auto"/>
              <w:bottom w:val="single" w:sz="4" w:space="0" w:color="auto"/>
              <w:right w:val="single" w:sz="4" w:space="0" w:color="auto"/>
            </w:tcBorders>
          </w:tcPr>
          <w:p w14:paraId="556650DC" w14:textId="77777777" w:rsidR="00201B86" w:rsidRPr="00E773CF" w:rsidRDefault="00201B86" w:rsidP="00983D47">
            <w:pPr>
              <w:pStyle w:val="ab"/>
              <w:jc w:val="center"/>
              <w:rPr>
                <w:rFonts w:ascii="Times New Roman" w:hAnsi="Times New Roman" w:cs="Times New Roman"/>
                <w:sz w:val="20"/>
                <w:szCs w:val="20"/>
              </w:rPr>
            </w:pPr>
          </w:p>
          <w:p w14:paraId="396B9EA4" w14:textId="357144BA" w:rsidR="00983D47" w:rsidRPr="00201B86" w:rsidRDefault="00201B86" w:rsidP="00983D47">
            <w:pPr>
              <w:pStyle w:val="ab"/>
              <w:jc w:val="center"/>
              <w:rPr>
                <w:rFonts w:ascii="Times New Roman" w:hAnsi="Times New Roman" w:cs="Times New Roman"/>
                <w:sz w:val="20"/>
                <w:szCs w:val="20"/>
              </w:rPr>
            </w:pPr>
            <w:r>
              <w:rPr>
                <w:rFonts w:ascii="Times New Roman" w:hAnsi="Times New Roman" w:cs="Times New Roman"/>
                <w:sz w:val="20"/>
                <w:szCs w:val="20"/>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119260FA" w14:textId="77777777" w:rsidR="00201B86" w:rsidRDefault="00201B86" w:rsidP="00C07985">
            <w:pPr>
              <w:pStyle w:val="ab"/>
              <w:jc w:val="center"/>
              <w:rPr>
                <w:rFonts w:ascii="Times New Roman" w:hAnsi="Times New Roman" w:cs="Times New Roman"/>
                <w:sz w:val="20"/>
                <w:szCs w:val="20"/>
              </w:rPr>
            </w:pPr>
          </w:p>
          <w:p w14:paraId="70B1D896" w14:textId="0EC00E8B" w:rsidR="00983D47" w:rsidRPr="00201B86" w:rsidRDefault="00525979" w:rsidP="00C07985">
            <w:pPr>
              <w:pStyle w:val="ab"/>
              <w:jc w:val="center"/>
              <w:rPr>
                <w:rFonts w:ascii="Times New Roman" w:hAnsi="Times New Roman" w:cs="Times New Roman"/>
                <w:sz w:val="20"/>
                <w:szCs w:val="20"/>
              </w:rPr>
            </w:pPr>
            <w:r>
              <w:rPr>
                <w:rFonts w:ascii="Times New Roman" w:hAnsi="Times New Roman" w:cs="Times New Roman"/>
                <w:sz w:val="20"/>
                <w:szCs w:val="20"/>
              </w:rPr>
              <w:t>2</w:t>
            </w:r>
          </w:p>
        </w:tc>
      </w:tr>
    </w:tbl>
    <w:p w14:paraId="7085B6A6" w14:textId="77777777" w:rsidR="00BC17F7" w:rsidRPr="00A1190C" w:rsidRDefault="0052257D" w:rsidP="005A1AB5">
      <w:pPr>
        <w:widowControl w:val="0"/>
        <w:autoSpaceDE w:val="0"/>
        <w:autoSpaceDN w:val="0"/>
        <w:adjustRightInd w:val="0"/>
        <w:jc w:val="both"/>
        <w:rPr>
          <w:rFonts w:ascii="Times New Roman" w:eastAsiaTheme="minorEastAsia" w:hAnsi="Times New Roman" w:cs="Times New Roman"/>
          <w:sz w:val="22"/>
          <w:szCs w:val="22"/>
          <w:lang w:val="ru-RU"/>
        </w:rPr>
      </w:pPr>
      <w:r w:rsidRPr="00A1190C">
        <w:rPr>
          <w:rFonts w:ascii="Times New Roman" w:hAnsi="Times New Roman" w:cs="Times New Roman"/>
          <w:color w:val="000000"/>
          <w:sz w:val="22"/>
          <w:szCs w:val="22"/>
          <w:lang w:val="ru-RU" w:eastAsia="ru-RU"/>
        </w:rPr>
        <w:t xml:space="preserve">     </w:t>
      </w:r>
      <w:r w:rsidRPr="00A1190C">
        <w:rPr>
          <w:rFonts w:ascii="Times New Roman" w:eastAsiaTheme="minorEastAsia" w:hAnsi="Times New Roman" w:cs="Times New Roman"/>
          <w:sz w:val="22"/>
          <w:szCs w:val="22"/>
          <w:lang w:val="ru-RU"/>
        </w:rPr>
        <w:t xml:space="preserve"> </w:t>
      </w:r>
    </w:p>
    <w:p w14:paraId="1D56E2C9" w14:textId="77777777" w:rsidR="005A1AB5" w:rsidRDefault="005A1AB5" w:rsidP="00E04100">
      <w:pPr>
        <w:jc w:val="center"/>
        <w:rPr>
          <w:rFonts w:ascii="Times New Roman" w:hAnsi="Times New Roman" w:cs="Times New Roman"/>
          <w:bCs/>
          <w:sz w:val="16"/>
          <w:szCs w:val="16"/>
          <w:lang w:val="ru-RU"/>
        </w:rPr>
      </w:pPr>
    </w:p>
    <w:p w14:paraId="7CE41C51" w14:textId="2156E333"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561F53F9" w14:textId="77777777" w:rsidR="006A1922" w:rsidRPr="00F15D5B" w:rsidRDefault="006A1922" w:rsidP="00E04100">
      <w:pPr>
        <w:jc w:val="center"/>
        <w:rPr>
          <w:rFonts w:ascii="Times New Roman" w:hAnsi="Times New Roman" w:cs="Times New Roman"/>
          <w:sz w:val="16"/>
          <w:szCs w:val="16"/>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3">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agregatoreat</w:t>
        </w:r>
        <w:proofErr w:type="spellEnd"/>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ru</w:t>
        </w:r>
        <w:proofErr w:type="spellEnd"/>
      </w:hyperlink>
    </w:p>
    <w:p w14:paraId="0AE55DBD" w14:textId="77777777" w:rsidR="006A1922" w:rsidRPr="00E04100" w:rsidRDefault="006A1922" w:rsidP="00E04100">
      <w:pPr>
        <w:jc w:val="center"/>
        <w:rPr>
          <w:rFonts w:ascii="Times New Roman" w:hAnsi="Times New Roman" w:cs="Times New Roman"/>
          <w:sz w:val="20"/>
          <w:szCs w:val="20"/>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DA2E38">
        <w:trPr>
          <w:trHeight w:val="681"/>
        </w:trPr>
        <w:tc>
          <w:tcPr>
            <w:tcW w:w="461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33"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177B6BE7" w14:textId="77777777" w:rsidR="00DA2E38" w:rsidRPr="0008484D" w:rsidRDefault="00DA2E38" w:rsidP="00DA2E38">
      <w:pPr>
        <w:suppressAutoHyphens/>
        <w:spacing w:after="160"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1006DE1" w14:textId="77777777" w:rsidR="006A1922" w:rsidRPr="00E04100" w:rsidRDefault="006A1922" w:rsidP="00E04100">
      <w:pPr>
        <w:jc w:val="center"/>
        <w:rPr>
          <w:rFonts w:ascii="Times New Roman" w:hAnsi="Times New Roman" w:cs="Times New Roman"/>
          <w:sz w:val="20"/>
          <w:szCs w:val="20"/>
          <w:lang w:val="ru-RU"/>
        </w:rPr>
      </w:pPr>
    </w:p>
    <w:p w14:paraId="088407AA" w14:textId="77777777" w:rsidR="006A1922" w:rsidRPr="00E04100" w:rsidRDefault="006A1922" w:rsidP="00E04100">
      <w:pPr>
        <w:rPr>
          <w:rFonts w:ascii="Times New Roman" w:hAnsi="Times New Roman" w:cs="Times New Roman"/>
          <w:i/>
          <w:sz w:val="20"/>
          <w:szCs w:val="20"/>
          <w:u w:val="single"/>
          <w:lang w:val="ru-RU"/>
        </w:rPr>
      </w:pPr>
    </w:p>
    <w:p w14:paraId="06CB9D6A" w14:textId="77777777" w:rsidR="006A1922" w:rsidRPr="00E04100" w:rsidRDefault="006A1922" w:rsidP="00E04100">
      <w:pPr>
        <w:rPr>
          <w:rFonts w:ascii="Times New Roman" w:hAnsi="Times New Roman" w:cs="Times New Roman"/>
          <w:sz w:val="20"/>
          <w:szCs w:val="20"/>
          <w:u w:val="single"/>
          <w:lang w:val="ru-RU"/>
        </w:rPr>
      </w:pPr>
    </w:p>
    <w:sectPr w:rsidR="006A1922" w:rsidRPr="00E04100" w:rsidSect="003C4685">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64984" w14:textId="77777777" w:rsidR="00DE4004" w:rsidRDefault="00DE4004" w:rsidP="006734F6">
      <w:r>
        <w:separator/>
      </w:r>
    </w:p>
  </w:endnote>
  <w:endnote w:type="continuationSeparator" w:id="0">
    <w:p w14:paraId="62F415B5" w14:textId="77777777" w:rsidR="00DE4004" w:rsidRDefault="00DE4004"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3624C2F6" w:rsidR="00B226B1" w:rsidRPr="00615C00" w:rsidRDefault="00B226B1" w:rsidP="00615C00">
        <w:pPr>
          <w:rPr>
            <w:sz w:val="14"/>
            <w:szCs w:val="14"/>
            <w:lang w:val="ru-RU"/>
          </w:rPr>
        </w:pPr>
        <w:r w:rsidRPr="00615C00">
          <w:rPr>
            <w:sz w:val="14"/>
            <w:szCs w:val="14"/>
          </w:rPr>
          <w:fldChar w:fldCharType="begin"/>
        </w:r>
        <w:r w:rsidRPr="00615C00">
          <w:rPr>
            <w:sz w:val="14"/>
            <w:szCs w:val="14"/>
          </w:rPr>
          <w:instrText>PAGE</w:instrText>
        </w:r>
        <w:r w:rsidRPr="00615C00">
          <w:rPr>
            <w:sz w:val="14"/>
            <w:szCs w:val="14"/>
            <w:lang w:val="ru-RU"/>
          </w:rPr>
          <w:instrText xml:space="preserve">   \* </w:instrText>
        </w:r>
        <w:r w:rsidRPr="00615C00">
          <w:rPr>
            <w:sz w:val="14"/>
            <w:szCs w:val="14"/>
          </w:rPr>
          <w:instrText>MERGEFORMAT</w:instrText>
        </w:r>
        <w:r w:rsidRPr="00615C00">
          <w:rPr>
            <w:sz w:val="14"/>
            <w:szCs w:val="14"/>
          </w:rPr>
          <w:fldChar w:fldCharType="separate"/>
        </w:r>
        <w:r w:rsidRPr="00615C00">
          <w:rPr>
            <w:sz w:val="14"/>
            <w:szCs w:val="14"/>
            <w:lang w:val="ru-RU"/>
          </w:rPr>
          <w:t>1</w:t>
        </w:r>
        <w:r w:rsidRPr="00615C00">
          <w:rPr>
            <w:sz w:val="14"/>
            <w:szCs w:val="14"/>
          </w:rPr>
          <w:fldChar w:fldCharType="end"/>
        </w:r>
        <w:r w:rsidRPr="00615C00">
          <w:rPr>
            <w:rFonts w:ascii="Times New Roman" w:hAnsi="Times New Roman" w:cs="Times New Roman"/>
            <w:i/>
            <w:sz w:val="14"/>
            <w:szCs w:val="14"/>
            <w:lang w:val="ru-RU"/>
          </w:rPr>
          <w:t>. ЕАТ – 223-ФЗ: Приложения к ЭК, который формируется в автоматическом режиме на сайте ЕАТ по адресу http</w:t>
        </w:r>
        <w:r w:rsidRPr="00615C00">
          <w:rPr>
            <w:rFonts w:ascii="Times New Roman" w:hAnsi="Times New Roman" w:cs="Times New Roman"/>
            <w:i/>
            <w:color w:val="0070C0"/>
            <w:sz w:val="14"/>
            <w:szCs w:val="14"/>
            <w:lang w:val="ru-RU"/>
          </w:rPr>
          <w:t xml:space="preserve">:// </w:t>
        </w:r>
        <w:hyperlink r:id="rId1">
          <w:r w:rsidRPr="00615C00">
            <w:rPr>
              <w:rFonts w:ascii="Times New Roman" w:hAnsi="Times New Roman" w:cs="Times New Roman"/>
              <w:i/>
              <w:color w:val="0000FF"/>
              <w:sz w:val="14"/>
              <w:szCs w:val="14"/>
            </w:rPr>
            <w:t>www</w:t>
          </w:r>
          <w:r w:rsidRPr="00615C00">
            <w:rPr>
              <w:rFonts w:ascii="Times New Roman" w:hAnsi="Times New Roman" w:cs="Times New Roman"/>
              <w:i/>
              <w:color w:val="0000FF"/>
              <w:sz w:val="14"/>
              <w:szCs w:val="14"/>
              <w:lang w:val="ru-RU"/>
            </w:rPr>
            <w:t>.</w:t>
          </w:r>
          <w:proofErr w:type="spellStart"/>
          <w:r w:rsidRPr="00615C00">
            <w:rPr>
              <w:rFonts w:ascii="Times New Roman" w:hAnsi="Times New Roman" w:cs="Times New Roman"/>
              <w:i/>
              <w:color w:val="0000FF"/>
              <w:sz w:val="14"/>
              <w:szCs w:val="14"/>
            </w:rPr>
            <w:t>agregatoreat</w:t>
          </w:r>
          <w:proofErr w:type="spellEnd"/>
          <w:r w:rsidRPr="00615C00">
            <w:rPr>
              <w:rFonts w:ascii="Times New Roman" w:hAnsi="Times New Roman" w:cs="Times New Roman"/>
              <w:i/>
              <w:color w:val="0000FF"/>
              <w:sz w:val="14"/>
              <w:szCs w:val="14"/>
              <w:lang w:val="ru-RU"/>
            </w:rPr>
            <w:t>.</w:t>
          </w:r>
          <w:proofErr w:type="spellStart"/>
          <w:r w:rsidRPr="00615C00">
            <w:rPr>
              <w:rFonts w:ascii="Times New Roman" w:hAnsi="Times New Roman" w:cs="Times New Roman"/>
              <w:i/>
              <w:color w:val="0000FF"/>
              <w:sz w:val="14"/>
              <w:szCs w:val="14"/>
            </w:rPr>
            <w:t>ru</w:t>
          </w:r>
          <w:proofErr w:type="spellEnd"/>
        </w:hyperlink>
      </w:p>
      <w:p w14:paraId="4FD2CCA8" w14:textId="77777777" w:rsidR="00B226B1" w:rsidRPr="00615C00" w:rsidRDefault="00000000" w:rsidP="00615C00">
        <w:pPr>
          <w:pStyle w:val="a8"/>
          <w:rPr>
            <w:sz w:val="14"/>
            <w:szCs w:val="14"/>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377D" w14:textId="77777777" w:rsidR="00DE4004" w:rsidRDefault="00DE4004" w:rsidP="006734F6">
      <w:r>
        <w:separator/>
      </w:r>
    </w:p>
  </w:footnote>
  <w:footnote w:type="continuationSeparator" w:id="0">
    <w:p w14:paraId="100E4E14" w14:textId="77777777" w:rsidR="00DE4004" w:rsidRDefault="00DE4004"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87B5201"/>
    <w:multiLevelType w:val="hybridMultilevel"/>
    <w:tmpl w:val="13D41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4"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5"/>
  </w:num>
  <w:num w:numId="4" w16cid:durableId="1341539904">
    <w:abstractNumId w:val="19"/>
  </w:num>
  <w:num w:numId="5" w16cid:durableId="937758596">
    <w:abstractNumId w:val="26"/>
  </w:num>
  <w:num w:numId="6" w16cid:durableId="2038383414">
    <w:abstractNumId w:val="21"/>
  </w:num>
  <w:num w:numId="7" w16cid:durableId="285701181">
    <w:abstractNumId w:val="6"/>
  </w:num>
  <w:num w:numId="8" w16cid:durableId="1132095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4"/>
  </w:num>
  <w:num w:numId="16" w16cid:durableId="2065181070">
    <w:abstractNumId w:val="22"/>
  </w:num>
  <w:num w:numId="17" w16cid:durableId="43451849">
    <w:abstractNumId w:val="7"/>
  </w:num>
  <w:num w:numId="18" w16cid:durableId="601183599">
    <w:abstractNumId w:val="17"/>
  </w:num>
  <w:num w:numId="19" w16cid:durableId="1334643377">
    <w:abstractNumId w:val="23"/>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20"/>
  </w:num>
  <w:num w:numId="25" w16cid:durableId="55266638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5051"/>
    <w:rsid w:val="000255AE"/>
    <w:rsid w:val="00026726"/>
    <w:rsid w:val="000268C1"/>
    <w:rsid w:val="00027450"/>
    <w:rsid w:val="00027462"/>
    <w:rsid w:val="00027CE5"/>
    <w:rsid w:val="00030113"/>
    <w:rsid w:val="0003080E"/>
    <w:rsid w:val="000308F0"/>
    <w:rsid w:val="00031EFE"/>
    <w:rsid w:val="0003337E"/>
    <w:rsid w:val="00033886"/>
    <w:rsid w:val="00033AF7"/>
    <w:rsid w:val="000345C2"/>
    <w:rsid w:val="00034B01"/>
    <w:rsid w:val="00035399"/>
    <w:rsid w:val="0003637F"/>
    <w:rsid w:val="00037233"/>
    <w:rsid w:val="00037734"/>
    <w:rsid w:val="0003791D"/>
    <w:rsid w:val="0004006A"/>
    <w:rsid w:val="0004028F"/>
    <w:rsid w:val="00040489"/>
    <w:rsid w:val="0004110E"/>
    <w:rsid w:val="00041894"/>
    <w:rsid w:val="00041A82"/>
    <w:rsid w:val="00041BBC"/>
    <w:rsid w:val="00041BE9"/>
    <w:rsid w:val="00041DFE"/>
    <w:rsid w:val="00042E58"/>
    <w:rsid w:val="000431B6"/>
    <w:rsid w:val="00043DE8"/>
    <w:rsid w:val="000447C3"/>
    <w:rsid w:val="00045454"/>
    <w:rsid w:val="000459B6"/>
    <w:rsid w:val="00045F0A"/>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95F"/>
    <w:rsid w:val="00061AAD"/>
    <w:rsid w:val="00061B79"/>
    <w:rsid w:val="00062819"/>
    <w:rsid w:val="00063416"/>
    <w:rsid w:val="000636D3"/>
    <w:rsid w:val="0006371E"/>
    <w:rsid w:val="000638AF"/>
    <w:rsid w:val="00063ECD"/>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1CAD"/>
    <w:rsid w:val="0008215D"/>
    <w:rsid w:val="000822C5"/>
    <w:rsid w:val="00082C5A"/>
    <w:rsid w:val="00082C91"/>
    <w:rsid w:val="0008333F"/>
    <w:rsid w:val="00083B3C"/>
    <w:rsid w:val="00083D2F"/>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ACA"/>
    <w:rsid w:val="000A3A86"/>
    <w:rsid w:val="000A4958"/>
    <w:rsid w:val="000A4B37"/>
    <w:rsid w:val="000A533A"/>
    <w:rsid w:val="000A5B15"/>
    <w:rsid w:val="000A6C2E"/>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1EFB"/>
    <w:rsid w:val="000C2067"/>
    <w:rsid w:val="000C2DE4"/>
    <w:rsid w:val="000C34BE"/>
    <w:rsid w:val="000C3EC3"/>
    <w:rsid w:val="000C4497"/>
    <w:rsid w:val="000C472A"/>
    <w:rsid w:val="000C47BC"/>
    <w:rsid w:val="000C4E43"/>
    <w:rsid w:val="000C4F6F"/>
    <w:rsid w:val="000C4FCB"/>
    <w:rsid w:val="000C5B89"/>
    <w:rsid w:val="000C5D20"/>
    <w:rsid w:val="000C63E4"/>
    <w:rsid w:val="000C6CC4"/>
    <w:rsid w:val="000C6F94"/>
    <w:rsid w:val="000C738C"/>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4DD"/>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2A8"/>
    <w:rsid w:val="00116404"/>
    <w:rsid w:val="00116539"/>
    <w:rsid w:val="00116976"/>
    <w:rsid w:val="00117195"/>
    <w:rsid w:val="001176C9"/>
    <w:rsid w:val="001178F5"/>
    <w:rsid w:val="00117C38"/>
    <w:rsid w:val="00117FF0"/>
    <w:rsid w:val="00120744"/>
    <w:rsid w:val="00120968"/>
    <w:rsid w:val="0012112E"/>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564B"/>
    <w:rsid w:val="00145E01"/>
    <w:rsid w:val="00146151"/>
    <w:rsid w:val="00146265"/>
    <w:rsid w:val="00146267"/>
    <w:rsid w:val="001463E3"/>
    <w:rsid w:val="00146455"/>
    <w:rsid w:val="00147575"/>
    <w:rsid w:val="00147A4C"/>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496"/>
    <w:rsid w:val="00170B52"/>
    <w:rsid w:val="00170EF7"/>
    <w:rsid w:val="00171DDD"/>
    <w:rsid w:val="00172EC0"/>
    <w:rsid w:val="00173C2D"/>
    <w:rsid w:val="001746E6"/>
    <w:rsid w:val="00174833"/>
    <w:rsid w:val="00174947"/>
    <w:rsid w:val="00175CD5"/>
    <w:rsid w:val="00175E69"/>
    <w:rsid w:val="00176315"/>
    <w:rsid w:val="00176840"/>
    <w:rsid w:val="00176D1E"/>
    <w:rsid w:val="00177041"/>
    <w:rsid w:val="00177310"/>
    <w:rsid w:val="00180032"/>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0DF1"/>
    <w:rsid w:val="00191078"/>
    <w:rsid w:val="0019159E"/>
    <w:rsid w:val="001918A5"/>
    <w:rsid w:val="00191B48"/>
    <w:rsid w:val="00191E22"/>
    <w:rsid w:val="00191FDB"/>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3C06"/>
    <w:rsid w:val="001B4181"/>
    <w:rsid w:val="001B4D3D"/>
    <w:rsid w:val="001B4E7E"/>
    <w:rsid w:val="001B4F0F"/>
    <w:rsid w:val="001B5375"/>
    <w:rsid w:val="001B5384"/>
    <w:rsid w:val="001B5560"/>
    <w:rsid w:val="001B5FA8"/>
    <w:rsid w:val="001B65FC"/>
    <w:rsid w:val="001B68BB"/>
    <w:rsid w:val="001B6E4B"/>
    <w:rsid w:val="001B751A"/>
    <w:rsid w:val="001B7C25"/>
    <w:rsid w:val="001C079D"/>
    <w:rsid w:val="001C13A7"/>
    <w:rsid w:val="001C1B80"/>
    <w:rsid w:val="001C20BC"/>
    <w:rsid w:val="001C321B"/>
    <w:rsid w:val="001C3617"/>
    <w:rsid w:val="001C3968"/>
    <w:rsid w:val="001C3D62"/>
    <w:rsid w:val="001C4166"/>
    <w:rsid w:val="001C41E3"/>
    <w:rsid w:val="001C4907"/>
    <w:rsid w:val="001C549B"/>
    <w:rsid w:val="001C5701"/>
    <w:rsid w:val="001C607E"/>
    <w:rsid w:val="001C60D5"/>
    <w:rsid w:val="001C6CB4"/>
    <w:rsid w:val="001C7DEB"/>
    <w:rsid w:val="001D1291"/>
    <w:rsid w:val="001D1486"/>
    <w:rsid w:val="001D231E"/>
    <w:rsid w:val="001D2FAE"/>
    <w:rsid w:val="001D358B"/>
    <w:rsid w:val="001D378B"/>
    <w:rsid w:val="001D3D81"/>
    <w:rsid w:val="001D4A70"/>
    <w:rsid w:val="001D4E6C"/>
    <w:rsid w:val="001D5586"/>
    <w:rsid w:val="001D5C17"/>
    <w:rsid w:val="001D5DD4"/>
    <w:rsid w:val="001D5E80"/>
    <w:rsid w:val="001D6D10"/>
    <w:rsid w:val="001D6FBC"/>
    <w:rsid w:val="001D738B"/>
    <w:rsid w:val="001D7531"/>
    <w:rsid w:val="001D798E"/>
    <w:rsid w:val="001D7A7A"/>
    <w:rsid w:val="001E03D1"/>
    <w:rsid w:val="001E11E2"/>
    <w:rsid w:val="001E24EB"/>
    <w:rsid w:val="001E379F"/>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804"/>
    <w:rsid w:val="00201B86"/>
    <w:rsid w:val="00203013"/>
    <w:rsid w:val="002031CF"/>
    <w:rsid w:val="00203A39"/>
    <w:rsid w:val="00204A60"/>
    <w:rsid w:val="00205705"/>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702"/>
    <w:rsid w:val="00214DDB"/>
    <w:rsid w:val="0021511A"/>
    <w:rsid w:val="00215C36"/>
    <w:rsid w:val="0021600D"/>
    <w:rsid w:val="00217029"/>
    <w:rsid w:val="002179AC"/>
    <w:rsid w:val="00217B20"/>
    <w:rsid w:val="00217EAB"/>
    <w:rsid w:val="0022040F"/>
    <w:rsid w:val="00220500"/>
    <w:rsid w:val="00220674"/>
    <w:rsid w:val="0022071C"/>
    <w:rsid w:val="00220FC8"/>
    <w:rsid w:val="0022129F"/>
    <w:rsid w:val="00221444"/>
    <w:rsid w:val="00221696"/>
    <w:rsid w:val="0022185A"/>
    <w:rsid w:val="00221B38"/>
    <w:rsid w:val="0022228F"/>
    <w:rsid w:val="00222EB3"/>
    <w:rsid w:val="00223F8E"/>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40334"/>
    <w:rsid w:val="00240E75"/>
    <w:rsid w:val="0024158E"/>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960"/>
    <w:rsid w:val="00247BC1"/>
    <w:rsid w:val="00247DAD"/>
    <w:rsid w:val="00250A5C"/>
    <w:rsid w:val="00250B83"/>
    <w:rsid w:val="00251147"/>
    <w:rsid w:val="002513F2"/>
    <w:rsid w:val="00251676"/>
    <w:rsid w:val="00251ED6"/>
    <w:rsid w:val="002522A4"/>
    <w:rsid w:val="002525D6"/>
    <w:rsid w:val="00252B6F"/>
    <w:rsid w:val="00252FEC"/>
    <w:rsid w:val="002534AE"/>
    <w:rsid w:val="0025397D"/>
    <w:rsid w:val="00253B03"/>
    <w:rsid w:val="002548F3"/>
    <w:rsid w:val="00254F54"/>
    <w:rsid w:val="00256008"/>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10F"/>
    <w:rsid w:val="00291277"/>
    <w:rsid w:val="00291374"/>
    <w:rsid w:val="002919D5"/>
    <w:rsid w:val="0029225F"/>
    <w:rsid w:val="002928A7"/>
    <w:rsid w:val="00292B50"/>
    <w:rsid w:val="00292B94"/>
    <w:rsid w:val="0029384A"/>
    <w:rsid w:val="00293CD3"/>
    <w:rsid w:val="00294876"/>
    <w:rsid w:val="00294A5F"/>
    <w:rsid w:val="00294D04"/>
    <w:rsid w:val="00295E86"/>
    <w:rsid w:val="00296D9C"/>
    <w:rsid w:val="002975D5"/>
    <w:rsid w:val="002A0381"/>
    <w:rsid w:val="002A0AF8"/>
    <w:rsid w:val="002A19D0"/>
    <w:rsid w:val="002A1B7F"/>
    <w:rsid w:val="002A251F"/>
    <w:rsid w:val="002A30BD"/>
    <w:rsid w:val="002A460F"/>
    <w:rsid w:val="002A474A"/>
    <w:rsid w:val="002A4AA2"/>
    <w:rsid w:val="002A54E6"/>
    <w:rsid w:val="002A6D1B"/>
    <w:rsid w:val="002A7031"/>
    <w:rsid w:val="002A763E"/>
    <w:rsid w:val="002A7842"/>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782"/>
    <w:rsid w:val="002C4DE6"/>
    <w:rsid w:val="002C52FE"/>
    <w:rsid w:val="002C540F"/>
    <w:rsid w:val="002C560D"/>
    <w:rsid w:val="002C5930"/>
    <w:rsid w:val="002C5AC5"/>
    <w:rsid w:val="002C6841"/>
    <w:rsid w:val="002C6B99"/>
    <w:rsid w:val="002C6BCC"/>
    <w:rsid w:val="002C6EAD"/>
    <w:rsid w:val="002C79BB"/>
    <w:rsid w:val="002C7DC2"/>
    <w:rsid w:val="002D06DD"/>
    <w:rsid w:val="002D0E4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057"/>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255"/>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4B"/>
    <w:rsid w:val="0031207A"/>
    <w:rsid w:val="00312F59"/>
    <w:rsid w:val="003130BC"/>
    <w:rsid w:val="0031316C"/>
    <w:rsid w:val="00313778"/>
    <w:rsid w:val="00314103"/>
    <w:rsid w:val="003146EB"/>
    <w:rsid w:val="00314CF7"/>
    <w:rsid w:val="0031600E"/>
    <w:rsid w:val="003163BF"/>
    <w:rsid w:val="003169BB"/>
    <w:rsid w:val="00316D20"/>
    <w:rsid w:val="00316E0C"/>
    <w:rsid w:val="0031760A"/>
    <w:rsid w:val="003206B7"/>
    <w:rsid w:val="00320A61"/>
    <w:rsid w:val="00321A7A"/>
    <w:rsid w:val="00321C31"/>
    <w:rsid w:val="00321DCB"/>
    <w:rsid w:val="00321F73"/>
    <w:rsid w:val="0032287C"/>
    <w:rsid w:val="0032303B"/>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855"/>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5AB3"/>
    <w:rsid w:val="003760AD"/>
    <w:rsid w:val="00376640"/>
    <w:rsid w:val="00376765"/>
    <w:rsid w:val="00376A67"/>
    <w:rsid w:val="00376C61"/>
    <w:rsid w:val="00376E66"/>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0FC"/>
    <w:rsid w:val="00395253"/>
    <w:rsid w:val="003952B8"/>
    <w:rsid w:val="0039594D"/>
    <w:rsid w:val="00395EDA"/>
    <w:rsid w:val="00396D8C"/>
    <w:rsid w:val="003A0F97"/>
    <w:rsid w:val="003A1D37"/>
    <w:rsid w:val="003A20C7"/>
    <w:rsid w:val="003A3165"/>
    <w:rsid w:val="003A3389"/>
    <w:rsid w:val="003A4FFE"/>
    <w:rsid w:val="003A50C7"/>
    <w:rsid w:val="003A536B"/>
    <w:rsid w:val="003A5603"/>
    <w:rsid w:val="003A74FC"/>
    <w:rsid w:val="003A7A99"/>
    <w:rsid w:val="003A7B9E"/>
    <w:rsid w:val="003A7D5B"/>
    <w:rsid w:val="003A7F27"/>
    <w:rsid w:val="003B0186"/>
    <w:rsid w:val="003B030F"/>
    <w:rsid w:val="003B08C4"/>
    <w:rsid w:val="003B0CD3"/>
    <w:rsid w:val="003B1490"/>
    <w:rsid w:val="003B25B6"/>
    <w:rsid w:val="003B3322"/>
    <w:rsid w:val="003B3325"/>
    <w:rsid w:val="003B3BDF"/>
    <w:rsid w:val="003B44DE"/>
    <w:rsid w:val="003B4548"/>
    <w:rsid w:val="003B490A"/>
    <w:rsid w:val="003B5A63"/>
    <w:rsid w:val="003B787D"/>
    <w:rsid w:val="003B7DA1"/>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9B0"/>
    <w:rsid w:val="003E0A21"/>
    <w:rsid w:val="003E0C8E"/>
    <w:rsid w:val="003E124C"/>
    <w:rsid w:val="003E1B60"/>
    <w:rsid w:val="003E1F60"/>
    <w:rsid w:val="003E315E"/>
    <w:rsid w:val="003E38B9"/>
    <w:rsid w:val="003E3A83"/>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74F1"/>
    <w:rsid w:val="003F75D3"/>
    <w:rsid w:val="003F7CBD"/>
    <w:rsid w:val="00400248"/>
    <w:rsid w:val="00400618"/>
    <w:rsid w:val="0040101D"/>
    <w:rsid w:val="00401755"/>
    <w:rsid w:val="00401EBA"/>
    <w:rsid w:val="0040222D"/>
    <w:rsid w:val="004025C7"/>
    <w:rsid w:val="00402600"/>
    <w:rsid w:val="0040288E"/>
    <w:rsid w:val="004033BE"/>
    <w:rsid w:val="0040376E"/>
    <w:rsid w:val="00403781"/>
    <w:rsid w:val="004045AE"/>
    <w:rsid w:val="004062BB"/>
    <w:rsid w:val="00406C44"/>
    <w:rsid w:val="004071B0"/>
    <w:rsid w:val="004073A7"/>
    <w:rsid w:val="0041021A"/>
    <w:rsid w:val="00410BDC"/>
    <w:rsid w:val="00412168"/>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47FF"/>
    <w:rsid w:val="00426E0B"/>
    <w:rsid w:val="00426EBD"/>
    <w:rsid w:val="0042721A"/>
    <w:rsid w:val="0042763A"/>
    <w:rsid w:val="00427F6C"/>
    <w:rsid w:val="004302DB"/>
    <w:rsid w:val="00430E0F"/>
    <w:rsid w:val="00430F00"/>
    <w:rsid w:val="00431281"/>
    <w:rsid w:val="00431894"/>
    <w:rsid w:val="0043202A"/>
    <w:rsid w:val="00432897"/>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013"/>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A3"/>
    <w:rsid w:val="004716BE"/>
    <w:rsid w:val="0047198F"/>
    <w:rsid w:val="004719D1"/>
    <w:rsid w:val="004728B7"/>
    <w:rsid w:val="004730F8"/>
    <w:rsid w:val="00473E93"/>
    <w:rsid w:val="0047445F"/>
    <w:rsid w:val="00474C72"/>
    <w:rsid w:val="00474E1B"/>
    <w:rsid w:val="0047585A"/>
    <w:rsid w:val="00475E1A"/>
    <w:rsid w:val="004765BA"/>
    <w:rsid w:val="00477263"/>
    <w:rsid w:val="004773C1"/>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E6"/>
    <w:rsid w:val="00496368"/>
    <w:rsid w:val="004963F5"/>
    <w:rsid w:val="004967DC"/>
    <w:rsid w:val="00496A6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B8D"/>
    <w:rsid w:val="004C0D2E"/>
    <w:rsid w:val="004C268A"/>
    <w:rsid w:val="004C2691"/>
    <w:rsid w:val="004C373C"/>
    <w:rsid w:val="004C3AE2"/>
    <w:rsid w:val="004C3EC6"/>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3C6B"/>
    <w:rsid w:val="004E42D3"/>
    <w:rsid w:val="004E47CC"/>
    <w:rsid w:val="004E4809"/>
    <w:rsid w:val="004E58B2"/>
    <w:rsid w:val="004E5E3D"/>
    <w:rsid w:val="004E630D"/>
    <w:rsid w:val="004E65BE"/>
    <w:rsid w:val="004E6C31"/>
    <w:rsid w:val="004E6F3C"/>
    <w:rsid w:val="004E758C"/>
    <w:rsid w:val="004E7F6D"/>
    <w:rsid w:val="004F2F3B"/>
    <w:rsid w:val="004F30AF"/>
    <w:rsid w:val="004F383F"/>
    <w:rsid w:val="004F5587"/>
    <w:rsid w:val="004F58BD"/>
    <w:rsid w:val="004F68E3"/>
    <w:rsid w:val="004F6A09"/>
    <w:rsid w:val="004F6B01"/>
    <w:rsid w:val="005003CF"/>
    <w:rsid w:val="005009A3"/>
    <w:rsid w:val="00500C14"/>
    <w:rsid w:val="00500C36"/>
    <w:rsid w:val="00501247"/>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17D77"/>
    <w:rsid w:val="00517D7C"/>
    <w:rsid w:val="00520C36"/>
    <w:rsid w:val="00521550"/>
    <w:rsid w:val="00521F8B"/>
    <w:rsid w:val="0052257D"/>
    <w:rsid w:val="00522D59"/>
    <w:rsid w:val="00522FEC"/>
    <w:rsid w:val="005248D1"/>
    <w:rsid w:val="00524A7C"/>
    <w:rsid w:val="00525495"/>
    <w:rsid w:val="00525979"/>
    <w:rsid w:val="00525F84"/>
    <w:rsid w:val="00526300"/>
    <w:rsid w:val="00526C69"/>
    <w:rsid w:val="00527730"/>
    <w:rsid w:val="005277AD"/>
    <w:rsid w:val="00530203"/>
    <w:rsid w:val="005303F0"/>
    <w:rsid w:val="0053071A"/>
    <w:rsid w:val="00530974"/>
    <w:rsid w:val="00530BBF"/>
    <w:rsid w:val="00531B21"/>
    <w:rsid w:val="00531C9B"/>
    <w:rsid w:val="00532748"/>
    <w:rsid w:val="005328BD"/>
    <w:rsid w:val="00532997"/>
    <w:rsid w:val="00532C4B"/>
    <w:rsid w:val="00532C6F"/>
    <w:rsid w:val="005336CB"/>
    <w:rsid w:val="005339A6"/>
    <w:rsid w:val="00533C51"/>
    <w:rsid w:val="005344B5"/>
    <w:rsid w:val="005344E5"/>
    <w:rsid w:val="00534CA6"/>
    <w:rsid w:val="005356BA"/>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8011F"/>
    <w:rsid w:val="005804BB"/>
    <w:rsid w:val="005811F2"/>
    <w:rsid w:val="00581581"/>
    <w:rsid w:val="0058160D"/>
    <w:rsid w:val="00583F05"/>
    <w:rsid w:val="00584113"/>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282"/>
    <w:rsid w:val="0059562D"/>
    <w:rsid w:val="00596462"/>
    <w:rsid w:val="0059647E"/>
    <w:rsid w:val="00596623"/>
    <w:rsid w:val="005A06F3"/>
    <w:rsid w:val="005A072A"/>
    <w:rsid w:val="005A0755"/>
    <w:rsid w:val="005A08D9"/>
    <w:rsid w:val="005A0937"/>
    <w:rsid w:val="005A0AD4"/>
    <w:rsid w:val="005A1903"/>
    <w:rsid w:val="005A1AB5"/>
    <w:rsid w:val="005A1CB5"/>
    <w:rsid w:val="005A1E48"/>
    <w:rsid w:val="005A29B8"/>
    <w:rsid w:val="005A31D7"/>
    <w:rsid w:val="005A34FA"/>
    <w:rsid w:val="005A36B1"/>
    <w:rsid w:val="005A3ABC"/>
    <w:rsid w:val="005A3BA9"/>
    <w:rsid w:val="005A552A"/>
    <w:rsid w:val="005A5787"/>
    <w:rsid w:val="005A6B7D"/>
    <w:rsid w:val="005B0611"/>
    <w:rsid w:val="005B0D5E"/>
    <w:rsid w:val="005B1472"/>
    <w:rsid w:val="005B18CA"/>
    <w:rsid w:val="005B1E3D"/>
    <w:rsid w:val="005B2912"/>
    <w:rsid w:val="005B36F5"/>
    <w:rsid w:val="005B4A65"/>
    <w:rsid w:val="005B53F3"/>
    <w:rsid w:val="005B57DD"/>
    <w:rsid w:val="005B5892"/>
    <w:rsid w:val="005B5FB1"/>
    <w:rsid w:val="005B6324"/>
    <w:rsid w:val="005B6B96"/>
    <w:rsid w:val="005B6DEF"/>
    <w:rsid w:val="005B7038"/>
    <w:rsid w:val="005B76A1"/>
    <w:rsid w:val="005B78B6"/>
    <w:rsid w:val="005B7B09"/>
    <w:rsid w:val="005B7C7B"/>
    <w:rsid w:val="005B7D3E"/>
    <w:rsid w:val="005B7E74"/>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B44"/>
    <w:rsid w:val="005D1478"/>
    <w:rsid w:val="005D2769"/>
    <w:rsid w:val="005D27CB"/>
    <w:rsid w:val="005D2E14"/>
    <w:rsid w:val="005D3BB6"/>
    <w:rsid w:val="005D40BC"/>
    <w:rsid w:val="005D4122"/>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6A9"/>
    <w:rsid w:val="005E5AE5"/>
    <w:rsid w:val="005E617C"/>
    <w:rsid w:val="005E675E"/>
    <w:rsid w:val="005E6AB5"/>
    <w:rsid w:val="005E6E9C"/>
    <w:rsid w:val="005E724C"/>
    <w:rsid w:val="005F00CD"/>
    <w:rsid w:val="005F061F"/>
    <w:rsid w:val="005F0DD7"/>
    <w:rsid w:val="005F154F"/>
    <w:rsid w:val="005F38E3"/>
    <w:rsid w:val="005F3AC8"/>
    <w:rsid w:val="005F471D"/>
    <w:rsid w:val="005F48F3"/>
    <w:rsid w:val="005F4F6A"/>
    <w:rsid w:val="005F5297"/>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2608"/>
    <w:rsid w:val="00612AF2"/>
    <w:rsid w:val="00612FBF"/>
    <w:rsid w:val="006138C3"/>
    <w:rsid w:val="006139CD"/>
    <w:rsid w:val="00613B69"/>
    <w:rsid w:val="00613ED7"/>
    <w:rsid w:val="0061514F"/>
    <w:rsid w:val="006158A6"/>
    <w:rsid w:val="00615C00"/>
    <w:rsid w:val="0061635A"/>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8F6"/>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2D95"/>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45C"/>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5DBA"/>
    <w:rsid w:val="006860F4"/>
    <w:rsid w:val="00687EC0"/>
    <w:rsid w:val="00690843"/>
    <w:rsid w:val="006918D9"/>
    <w:rsid w:val="00691FB4"/>
    <w:rsid w:val="00692288"/>
    <w:rsid w:val="00693097"/>
    <w:rsid w:val="00693B8C"/>
    <w:rsid w:val="0069421E"/>
    <w:rsid w:val="00694627"/>
    <w:rsid w:val="00694668"/>
    <w:rsid w:val="006948E1"/>
    <w:rsid w:val="00695374"/>
    <w:rsid w:val="00695774"/>
    <w:rsid w:val="00696507"/>
    <w:rsid w:val="006967E2"/>
    <w:rsid w:val="00696CBE"/>
    <w:rsid w:val="00696EEB"/>
    <w:rsid w:val="006A0099"/>
    <w:rsid w:val="006A04F6"/>
    <w:rsid w:val="006A0F16"/>
    <w:rsid w:val="006A1012"/>
    <w:rsid w:val="006A14DB"/>
    <w:rsid w:val="006A190C"/>
    <w:rsid w:val="006A1922"/>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C9F"/>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52F"/>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043"/>
    <w:rsid w:val="006F3F64"/>
    <w:rsid w:val="006F4DB0"/>
    <w:rsid w:val="006F5095"/>
    <w:rsid w:val="006F5574"/>
    <w:rsid w:val="006F6F52"/>
    <w:rsid w:val="006F70A7"/>
    <w:rsid w:val="006F71B4"/>
    <w:rsid w:val="00700158"/>
    <w:rsid w:val="00700C93"/>
    <w:rsid w:val="00701568"/>
    <w:rsid w:val="00701ADC"/>
    <w:rsid w:val="00701B79"/>
    <w:rsid w:val="00701B96"/>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25C"/>
    <w:rsid w:val="00743ADA"/>
    <w:rsid w:val="007440AA"/>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EF4"/>
    <w:rsid w:val="0076116B"/>
    <w:rsid w:val="007613BF"/>
    <w:rsid w:val="00761840"/>
    <w:rsid w:val="00761DA0"/>
    <w:rsid w:val="00762D1B"/>
    <w:rsid w:val="00762DD3"/>
    <w:rsid w:val="00763C43"/>
    <w:rsid w:val="00764129"/>
    <w:rsid w:val="00764351"/>
    <w:rsid w:val="00765462"/>
    <w:rsid w:val="0076558C"/>
    <w:rsid w:val="00765BF9"/>
    <w:rsid w:val="00766F49"/>
    <w:rsid w:val="0076717F"/>
    <w:rsid w:val="00767593"/>
    <w:rsid w:val="0076775F"/>
    <w:rsid w:val="00770810"/>
    <w:rsid w:val="00770C35"/>
    <w:rsid w:val="007715CC"/>
    <w:rsid w:val="00771EB1"/>
    <w:rsid w:val="00771F74"/>
    <w:rsid w:val="00771FA9"/>
    <w:rsid w:val="00773835"/>
    <w:rsid w:val="00775CE9"/>
    <w:rsid w:val="00775DC1"/>
    <w:rsid w:val="007764D1"/>
    <w:rsid w:val="00776CCF"/>
    <w:rsid w:val="007776B6"/>
    <w:rsid w:val="00777F4D"/>
    <w:rsid w:val="00777FF4"/>
    <w:rsid w:val="00780C13"/>
    <w:rsid w:val="0078106D"/>
    <w:rsid w:val="007811FB"/>
    <w:rsid w:val="00781844"/>
    <w:rsid w:val="00781DE5"/>
    <w:rsid w:val="0078214C"/>
    <w:rsid w:val="007826A4"/>
    <w:rsid w:val="00782795"/>
    <w:rsid w:val="00782A2F"/>
    <w:rsid w:val="00782E21"/>
    <w:rsid w:val="007832C6"/>
    <w:rsid w:val="00783629"/>
    <w:rsid w:val="007836ED"/>
    <w:rsid w:val="00783CED"/>
    <w:rsid w:val="00784467"/>
    <w:rsid w:val="00784945"/>
    <w:rsid w:val="00784D4A"/>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3FC"/>
    <w:rsid w:val="007B2FCC"/>
    <w:rsid w:val="007B35D9"/>
    <w:rsid w:val="007B3ADD"/>
    <w:rsid w:val="007B4B64"/>
    <w:rsid w:val="007B5525"/>
    <w:rsid w:val="007B55CF"/>
    <w:rsid w:val="007B6CD0"/>
    <w:rsid w:val="007B7E7D"/>
    <w:rsid w:val="007C06A3"/>
    <w:rsid w:val="007C092F"/>
    <w:rsid w:val="007C0F16"/>
    <w:rsid w:val="007C1B51"/>
    <w:rsid w:val="007C1BBE"/>
    <w:rsid w:val="007C1F45"/>
    <w:rsid w:val="007C1FD5"/>
    <w:rsid w:val="007C251B"/>
    <w:rsid w:val="007C26CD"/>
    <w:rsid w:val="007C2A56"/>
    <w:rsid w:val="007C36A1"/>
    <w:rsid w:val="007C3B74"/>
    <w:rsid w:val="007C3CA0"/>
    <w:rsid w:val="007C429F"/>
    <w:rsid w:val="007C6390"/>
    <w:rsid w:val="007C6A7D"/>
    <w:rsid w:val="007D01A4"/>
    <w:rsid w:val="007D0315"/>
    <w:rsid w:val="007D058C"/>
    <w:rsid w:val="007D065C"/>
    <w:rsid w:val="007D0C4A"/>
    <w:rsid w:val="007D0E85"/>
    <w:rsid w:val="007D1703"/>
    <w:rsid w:val="007D178D"/>
    <w:rsid w:val="007D26D9"/>
    <w:rsid w:val="007D286D"/>
    <w:rsid w:val="007D2D98"/>
    <w:rsid w:val="007D2DBB"/>
    <w:rsid w:val="007D2DDD"/>
    <w:rsid w:val="007D3818"/>
    <w:rsid w:val="007D3952"/>
    <w:rsid w:val="007D3BC1"/>
    <w:rsid w:val="007D3C9D"/>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BE1"/>
    <w:rsid w:val="007E4087"/>
    <w:rsid w:val="007E44A7"/>
    <w:rsid w:val="007E4A5D"/>
    <w:rsid w:val="007E66A2"/>
    <w:rsid w:val="007F13E0"/>
    <w:rsid w:val="007F18E7"/>
    <w:rsid w:val="007F1969"/>
    <w:rsid w:val="007F1CDE"/>
    <w:rsid w:val="007F2120"/>
    <w:rsid w:val="007F283D"/>
    <w:rsid w:val="007F2E8E"/>
    <w:rsid w:val="007F3060"/>
    <w:rsid w:val="007F3CBC"/>
    <w:rsid w:val="007F4045"/>
    <w:rsid w:val="007F4E69"/>
    <w:rsid w:val="007F51B7"/>
    <w:rsid w:val="007F56C7"/>
    <w:rsid w:val="007F69B9"/>
    <w:rsid w:val="007F71E7"/>
    <w:rsid w:val="007F7C91"/>
    <w:rsid w:val="00800653"/>
    <w:rsid w:val="00801C0E"/>
    <w:rsid w:val="00801C31"/>
    <w:rsid w:val="00801E2E"/>
    <w:rsid w:val="0080385A"/>
    <w:rsid w:val="0080402A"/>
    <w:rsid w:val="008056D0"/>
    <w:rsid w:val="008059E4"/>
    <w:rsid w:val="00805BFB"/>
    <w:rsid w:val="008061AE"/>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CAB"/>
    <w:rsid w:val="00823AAA"/>
    <w:rsid w:val="008242E6"/>
    <w:rsid w:val="0082487A"/>
    <w:rsid w:val="00824AB6"/>
    <w:rsid w:val="00825062"/>
    <w:rsid w:val="00825545"/>
    <w:rsid w:val="008259AD"/>
    <w:rsid w:val="00825FDF"/>
    <w:rsid w:val="008262B0"/>
    <w:rsid w:val="00826B52"/>
    <w:rsid w:val="0082743D"/>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4FF5"/>
    <w:rsid w:val="0086575C"/>
    <w:rsid w:val="00866828"/>
    <w:rsid w:val="00866A1E"/>
    <w:rsid w:val="00866EAD"/>
    <w:rsid w:val="0086798A"/>
    <w:rsid w:val="00867E37"/>
    <w:rsid w:val="008700BF"/>
    <w:rsid w:val="0087011F"/>
    <w:rsid w:val="00870553"/>
    <w:rsid w:val="00871EC8"/>
    <w:rsid w:val="00872084"/>
    <w:rsid w:val="008736BF"/>
    <w:rsid w:val="008738AA"/>
    <w:rsid w:val="00873E72"/>
    <w:rsid w:val="0087404D"/>
    <w:rsid w:val="008745A4"/>
    <w:rsid w:val="00875BB3"/>
    <w:rsid w:val="00875FF9"/>
    <w:rsid w:val="008774CA"/>
    <w:rsid w:val="00877F37"/>
    <w:rsid w:val="00881331"/>
    <w:rsid w:val="00881448"/>
    <w:rsid w:val="00881C51"/>
    <w:rsid w:val="00881CC0"/>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3E92"/>
    <w:rsid w:val="00894392"/>
    <w:rsid w:val="0089524E"/>
    <w:rsid w:val="0089528C"/>
    <w:rsid w:val="0089537E"/>
    <w:rsid w:val="00895429"/>
    <w:rsid w:val="00895BE6"/>
    <w:rsid w:val="008961C0"/>
    <w:rsid w:val="0089645F"/>
    <w:rsid w:val="00896EFB"/>
    <w:rsid w:val="008A047F"/>
    <w:rsid w:val="008A05CD"/>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2502"/>
    <w:rsid w:val="008C380C"/>
    <w:rsid w:val="008C3951"/>
    <w:rsid w:val="008C41D0"/>
    <w:rsid w:val="008C4239"/>
    <w:rsid w:val="008C48A6"/>
    <w:rsid w:val="008C586A"/>
    <w:rsid w:val="008C63D6"/>
    <w:rsid w:val="008C653D"/>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D28"/>
    <w:rsid w:val="008F1EB6"/>
    <w:rsid w:val="008F2620"/>
    <w:rsid w:val="008F315B"/>
    <w:rsid w:val="008F336C"/>
    <w:rsid w:val="008F3913"/>
    <w:rsid w:val="008F4303"/>
    <w:rsid w:val="008F45A5"/>
    <w:rsid w:val="008F4C9A"/>
    <w:rsid w:val="008F507C"/>
    <w:rsid w:val="008F5724"/>
    <w:rsid w:val="008F5BA2"/>
    <w:rsid w:val="008F5F8E"/>
    <w:rsid w:val="008F6149"/>
    <w:rsid w:val="008F6303"/>
    <w:rsid w:val="008F6779"/>
    <w:rsid w:val="008F77D0"/>
    <w:rsid w:val="008F7E30"/>
    <w:rsid w:val="00900245"/>
    <w:rsid w:val="0090079E"/>
    <w:rsid w:val="00900F3C"/>
    <w:rsid w:val="00901171"/>
    <w:rsid w:val="00901928"/>
    <w:rsid w:val="0090202C"/>
    <w:rsid w:val="0090260C"/>
    <w:rsid w:val="009030BA"/>
    <w:rsid w:val="009033AA"/>
    <w:rsid w:val="00903448"/>
    <w:rsid w:val="00904500"/>
    <w:rsid w:val="00904529"/>
    <w:rsid w:val="00904D44"/>
    <w:rsid w:val="009056CF"/>
    <w:rsid w:val="00906788"/>
    <w:rsid w:val="009074A7"/>
    <w:rsid w:val="00907C9E"/>
    <w:rsid w:val="00910371"/>
    <w:rsid w:val="00910539"/>
    <w:rsid w:val="00910FEB"/>
    <w:rsid w:val="00911105"/>
    <w:rsid w:val="009125AA"/>
    <w:rsid w:val="00912BF1"/>
    <w:rsid w:val="00914DCA"/>
    <w:rsid w:val="00915220"/>
    <w:rsid w:val="00915614"/>
    <w:rsid w:val="00915FD1"/>
    <w:rsid w:val="0091606C"/>
    <w:rsid w:val="009177EE"/>
    <w:rsid w:val="00920E80"/>
    <w:rsid w:val="00921094"/>
    <w:rsid w:val="00921140"/>
    <w:rsid w:val="009229D4"/>
    <w:rsid w:val="0092331B"/>
    <w:rsid w:val="0092331F"/>
    <w:rsid w:val="00923675"/>
    <w:rsid w:val="009239B6"/>
    <w:rsid w:val="00923D43"/>
    <w:rsid w:val="009242FC"/>
    <w:rsid w:val="009243C5"/>
    <w:rsid w:val="009246D5"/>
    <w:rsid w:val="0092565F"/>
    <w:rsid w:val="00925667"/>
    <w:rsid w:val="0092651B"/>
    <w:rsid w:val="009272A8"/>
    <w:rsid w:val="00927AD7"/>
    <w:rsid w:val="00927C7B"/>
    <w:rsid w:val="0093017A"/>
    <w:rsid w:val="00930251"/>
    <w:rsid w:val="00930507"/>
    <w:rsid w:val="00930667"/>
    <w:rsid w:val="00930ED7"/>
    <w:rsid w:val="009324FC"/>
    <w:rsid w:val="00932C84"/>
    <w:rsid w:val="00932EDE"/>
    <w:rsid w:val="009331E7"/>
    <w:rsid w:val="00933D6A"/>
    <w:rsid w:val="00934541"/>
    <w:rsid w:val="009346DF"/>
    <w:rsid w:val="00934954"/>
    <w:rsid w:val="00935187"/>
    <w:rsid w:val="00935531"/>
    <w:rsid w:val="00935A48"/>
    <w:rsid w:val="00936582"/>
    <w:rsid w:val="00936D8B"/>
    <w:rsid w:val="00936DEA"/>
    <w:rsid w:val="00937F66"/>
    <w:rsid w:val="00940250"/>
    <w:rsid w:val="0094056E"/>
    <w:rsid w:val="00940A48"/>
    <w:rsid w:val="00940D72"/>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6064E"/>
    <w:rsid w:val="009608C3"/>
    <w:rsid w:val="00960A3A"/>
    <w:rsid w:val="00960A5B"/>
    <w:rsid w:val="00961657"/>
    <w:rsid w:val="00962586"/>
    <w:rsid w:val="00962A30"/>
    <w:rsid w:val="00963035"/>
    <w:rsid w:val="009630C8"/>
    <w:rsid w:val="00964061"/>
    <w:rsid w:val="00964481"/>
    <w:rsid w:val="00965200"/>
    <w:rsid w:val="0096560C"/>
    <w:rsid w:val="009656AD"/>
    <w:rsid w:val="00965B1C"/>
    <w:rsid w:val="00965F79"/>
    <w:rsid w:val="0096613B"/>
    <w:rsid w:val="0096656B"/>
    <w:rsid w:val="009665E8"/>
    <w:rsid w:val="0096767C"/>
    <w:rsid w:val="00970131"/>
    <w:rsid w:val="009704AE"/>
    <w:rsid w:val="00971151"/>
    <w:rsid w:val="009712D5"/>
    <w:rsid w:val="00971813"/>
    <w:rsid w:val="009723F4"/>
    <w:rsid w:val="00972442"/>
    <w:rsid w:val="00973389"/>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FC2"/>
    <w:rsid w:val="00982208"/>
    <w:rsid w:val="0098394E"/>
    <w:rsid w:val="00983D47"/>
    <w:rsid w:val="0098458A"/>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022"/>
    <w:rsid w:val="009A18CC"/>
    <w:rsid w:val="009A1BC4"/>
    <w:rsid w:val="009A2599"/>
    <w:rsid w:val="009A2A12"/>
    <w:rsid w:val="009A2F3C"/>
    <w:rsid w:val="009A3ECB"/>
    <w:rsid w:val="009A478D"/>
    <w:rsid w:val="009A4928"/>
    <w:rsid w:val="009A5024"/>
    <w:rsid w:val="009A5589"/>
    <w:rsid w:val="009A5A53"/>
    <w:rsid w:val="009A630D"/>
    <w:rsid w:val="009A6E74"/>
    <w:rsid w:val="009A7306"/>
    <w:rsid w:val="009B01DF"/>
    <w:rsid w:val="009B083A"/>
    <w:rsid w:val="009B0AD3"/>
    <w:rsid w:val="009B0B5A"/>
    <w:rsid w:val="009B0BA5"/>
    <w:rsid w:val="009B0BAC"/>
    <w:rsid w:val="009B0C34"/>
    <w:rsid w:val="009B0E75"/>
    <w:rsid w:val="009B12B7"/>
    <w:rsid w:val="009B19F0"/>
    <w:rsid w:val="009B2434"/>
    <w:rsid w:val="009B2FBF"/>
    <w:rsid w:val="009B2FEE"/>
    <w:rsid w:val="009B4708"/>
    <w:rsid w:val="009B481E"/>
    <w:rsid w:val="009B4CFB"/>
    <w:rsid w:val="009B5066"/>
    <w:rsid w:val="009B76C4"/>
    <w:rsid w:val="009C0218"/>
    <w:rsid w:val="009C1B2B"/>
    <w:rsid w:val="009C22F5"/>
    <w:rsid w:val="009C31AD"/>
    <w:rsid w:val="009C3E1A"/>
    <w:rsid w:val="009C415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0FB"/>
    <w:rsid w:val="009D36A5"/>
    <w:rsid w:val="009D6052"/>
    <w:rsid w:val="009D6536"/>
    <w:rsid w:val="009D6580"/>
    <w:rsid w:val="009D7217"/>
    <w:rsid w:val="009D7D47"/>
    <w:rsid w:val="009E0076"/>
    <w:rsid w:val="009E0D55"/>
    <w:rsid w:val="009E135A"/>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0E46"/>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704"/>
    <w:rsid w:val="00A06E58"/>
    <w:rsid w:val="00A06EFE"/>
    <w:rsid w:val="00A070B2"/>
    <w:rsid w:val="00A077DF"/>
    <w:rsid w:val="00A0796E"/>
    <w:rsid w:val="00A1082B"/>
    <w:rsid w:val="00A1104A"/>
    <w:rsid w:val="00A112D0"/>
    <w:rsid w:val="00A1190C"/>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7DD"/>
    <w:rsid w:val="00A32D51"/>
    <w:rsid w:val="00A32D77"/>
    <w:rsid w:val="00A32DAE"/>
    <w:rsid w:val="00A337E6"/>
    <w:rsid w:val="00A342CE"/>
    <w:rsid w:val="00A3437D"/>
    <w:rsid w:val="00A347DC"/>
    <w:rsid w:val="00A34E87"/>
    <w:rsid w:val="00A3542D"/>
    <w:rsid w:val="00A35BA0"/>
    <w:rsid w:val="00A36896"/>
    <w:rsid w:val="00A36B74"/>
    <w:rsid w:val="00A36C14"/>
    <w:rsid w:val="00A378CC"/>
    <w:rsid w:val="00A40383"/>
    <w:rsid w:val="00A40D8D"/>
    <w:rsid w:val="00A41342"/>
    <w:rsid w:val="00A42046"/>
    <w:rsid w:val="00A42321"/>
    <w:rsid w:val="00A426A9"/>
    <w:rsid w:val="00A42722"/>
    <w:rsid w:val="00A443E5"/>
    <w:rsid w:val="00A44414"/>
    <w:rsid w:val="00A45594"/>
    <w:rsid w:val="00A458B4"/>
    <w:rsid w:val="00A45F42"/>
    <w:rsid w:val="00A478D9"/>
    <w:rsid w:val="00A50BFF"/>
    <w:rsid w:val="00A51A33"/>
    <w:rsid w:val="00A51B62"/>
    <w:rsid w:val="00A523FE"/>
    <w:rsid w:val="00A52B45"/>
    <w:rsid w:val="00A52FF4"/>
    <w:rsid w:val="00A533AE"/>
    <w:rsid w:val="00A53717"/>
    <w:rsid w:val="00A537D2"/>
    <w:rsid w:val="00A5389B"/>
    <w:rsid w:val="00A53DBB"/>
    <w:rsid w:val="00A54B85"/>
    <w:rsid w:val="00A55B3B"/>
    <w:rsid w:val="00A55E63"/>
    <w:rsid w:val="00A56289"/>
    <w:rsid w:val="00A56974"/>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6133"/>
    <w:rsid w:val="00A77045"/>
    <w:rsid w:val="00A77114"/>
    <w:rsid w:val="00A7799B"/>
    <w:rsid w:val="00A80467"/>
    <w:rsid w:val="00A8063F"/>
    <w:rsid w:val="00A80F32"/>
    <w:rsid w:val="00A81B0C"/>
    <w:rsid w:val="00A82683"/>
    <w:rsid w:val="00A82C07"/>
    <w:rsid w:val="00A834F6"/>
    <w:rsid w:val="00A83ED3"/>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96C"/>
    <w:rsid w:val="00AA7AAE"/>
    <w:rsid w:val="00AA7F4A"/>
    <w:rsid w:val="00AB046F"/>
    <w:rsid w:val="00AB0640"/>
    <w:rsid w:val="00AB135C"/>
    <w:rsid w:val="00AB1983"/>
    <w:rsid w:val="00AB1C0E"/>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B77BF"/>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C7CEC"/>
    <w:rsid w:val="00AD0EA5"/>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15D"/>
    <w:rsid w:val="00AE463B"/>
    <w:rsid w:val="00AE4D72"/>
    <w:rsid w:val="00AE4DFB"/>
    <w:rsid w:val="00AE5247"/>
    <w:rsid w:val="00AE5784"/>
    <w:rsid w:val="00AE5E6D"/>
    <w:rsid w:val="00AE603A"/>
    <w:rsid w:val="00AE68E3"/>
    <w:rsid w:val="00AE7635"/>
    <w:rsid w:val="00AE7706"/>
    <w:rsid w:val="00AE77D7"/>
    <w:rsid w:val="00AE7E57"/>
    <w:rsid w:val="00AF1481"/>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509"/>
    <w:rsid w:val="00B04495"/>
    <w:rsid w:val="00B04C14"/>
    <w:rsid w:val="00B04F20"/>
    <w:rsid w:val="00B06062"/>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5EF"/>
    <w:rsid w:val="00B336CC"/>
    <w:rsid w:val="00B338A5"/>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5031E"/>
    <w:rsid w:val="00B50ED3"/>
    <w:rsid w:val="00B511B6"/>
    <w:rsid w:val="00B51572"/>
    <w:rsid w:val="00B51B57"/>
    <w:rsid w:val="00B51EB9"/>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CAD"/>
    <w:rsid w:val="00B70209"/>
    <w:rsid w:val="00B70226"/>
    <w:rsid w:val="00B70A58"/>
    <w:rsid w:val="00B70B37"/>
    <w:rsid w:val="00B71052"/>
    <w:rsid w:val="00B7157E"/>
    <w:rsid w:val="00B71D1B"/>
    <w:rsid w:val="00B720A1"/>
    <w:rsid w:val="00B72191"/>
    <w:rsid w:val="00B722D2"/>
    <w:rsid w:val="00B73158"/>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A33"/>
    <w:rsid w:val="00B97EDE"/>
    <w:rsid w:val="00BA03B1"/>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2D3C"/>
    <w:rsid w:val="00BB360F"/>
    <w:rsid w:val="00BB418F"/>
    <w:rsid w:val="00BB496D"/>
    <w:rsid w:val="00BB4FDE"/>
    <w:rsid w:val="00BB5494"/>
    <w:rsid w:val="00BB6F1C"/>
    <w:rsid w:val="00BB75E9"/>
    <w:rsid w:val="00BB7ED3"/>
    <w:rsid w:val="00BC061E"/>
    <w:rsid w:val="00BC17F7"/>
    <w:rsid w:val="00BC1D3A"/>
    <w:rsid w:val="00BC1E55"/>
    <w:rsid w:val="00BC1E82"/>
    <w:rsid w:val="00BC206F"/>
    <w:rsid w:val="00BC22F8"/>
    <w:rsid w:val="00BC27EE"/>
    <w:rsid w:val="00BC292F"/>
    <w:rsid w:val="00BC2CF7"/>
    <w:rsid w:val="00BC2D9A"/>
    <w:rsid w:val="00BC3C73"/>
    <w:rsid w:val="00BC3E34"/>
    <w:rsid w:val="00BC409C"/>
    <w:rsid w:val="00BC4BC9"/>
    <w:rsid w:val="00BC6020"/>
    <w:rsid w:val="00BC6618"/>
    <w:rsid w:val="00BC79BC"/>
    <w:rsid w:val="00BC7B6A"/>
    <w:rsid w:val="00BD0336"/>
    <w:rsid w:val="00BD07D9"/>
    <w:rsid w:val="00BD1D3F"/>
    <w:rsid w:val="00BD1E6D"/>
    <w:rsid w:val="00BD3233"/>
    <w:rsid w:val="00BD323F"/>
    <w:rsid w:val="00BD356A"/>
    <w:rsid w:val="00BD4B56"/>
    <w:rsid w:val="00BD4E8E"/>
    <w:rsid w:val="00BD529F"/>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6DD8"/>
    <w:rsid w:val="00C0701F"/>
    <w:rsid w:val="00C07485"/>
    <w:rsid w:val="00C07E60"/>
    <w:rsid w:val="00C111B3"/>
    <w:rsid w:val="00C11B6C"/>
    <w:rsid w:val="00C1211B"/>
    <w:rsid w:val="00C12166"/>
    <w:rsid w:val="00C125E3"/>
    <w:rsid w:val="00C12F28"/>
    <w:rsid w:val="00C139E6"/>
    <w:rsid w:val="00C13E85"/>
    <w:rsid w:val="00C13FDA"/>
    <w:rsid w:val="00C140A7"/>
    <w:rsid w:val="00C1418B"/>
    <w:rsid w:val="00C1423E"/>
    <w:rsid w:val="00C151DD"/>
    <w:rsid w:val="00C1627B"/>
    <w:rsid w:val="00C16650"/>
    <w:rsid w:val="00C16DE7"/>
    <w:rsid w:val="00C1762A"/>
    <w:rsid w:val="00C17D0A"/>
    <w:rsid w:val="00C17DCC"/>
    <w:rsid w:val="00C201E0"/>
    <w:rsid w:val="00C2079C"/>
    <w:rsid w:val="00C21802"/>
    <w:rsid w:val="00C21A67"/>
    <w:rsid w:val="00C21A7D"/>
    <w:rsid w:val="00C21B03"/>
    <w:rsid w:val="00C22755"/>
    <w:rsid w:val="00C22965"/>
    <w:rsid w:val="00C22DAB"/>
    <w:rsid w:val="00C2346A"/>
    <w:rsid w:val="00C2357D"/>
    <w:rsid w:val="00C23584"/>
    <w:rsid w:val="00C25CB2"/>
    <w:rsid w:val="00C2629D"/>
    <w:rsid w:val="00C262D8"/>
    <w:rsid w:val="00C267D1"/>
    <w:rsid w:val="00C27340"/>
    <w:rsid w:val="00C31666"/>
    <w:rsid w:val="00C318C7"/>
    <w:rsid w:val="00C31C92"/>
    <w:rsid w:val="00C32006"/>
    <w:rsid w:val="00C3237B"/>
    <w:rsid w:val="00C323C6"/>
    <w:rsid w:val="00C323FB"/>
    <w:rsid w:val="00C33C4C"/>
    <w:rsid w:val="00C340FA"/>
    <w:rsid w:val="00C35A28"/>
    <w:rsid w:val="00C35CA4"/>
    <w:rsid w:val="00C36066"/>
    <w:rsid w:val="00C361F1"/>
    <w:rsid w:val="00C36DAA"/>
    <w:rsid w:val="00C401F7"/>
    <w:rsid w:val="00C41113"/>
    <w:rsid w:val="00C41D48"/>
    <w:rsid w:val="00C424E1"/>
    <w:rsid w:val="00C42759"/>
    <w:rsid w:val="00C437BD"/>
    <w:rsid w:val="00C43DB0"/>
    <w:rsid w:val="00C44904"/>
    <w:rsid w:val="00C44B9B"/>
    <w:rsid w:val="00C44BA2"/>
    <w:rsid w:val="00C44C65"/>
    <w:rsid w:val="00C468AE"/>
    <w:rsid w:val="00C46C85"/>
    <w:rsid w:val="00C4794E"/>
    <w:rsid w:val="00C47BC0"/>
    <w:rsid w:val="00C47EFB"/>
    <w:rsid w:val="00C51449"/>
    <w:rsid w:val="00C5159E"/>
    <w:rsid w:val="00C51B97"/>
    <w:rsid w:val="00C51F92"/>
    <w:rsid w:val="00C5281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35B"/>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4E4"/>
    <w:rsid w:val="00C76FA8"/>
    <w:rsid w:val="00C779C2"/>
    <w:rsid w:val="00C77A5F"/>
    <w:rsid w:val="00C77F36"/>
    <w:rsid w:val="00C800E2"/>
    <w:rsid w:val="00C8014E"/>
    <w:rsid w:val="00C8030C"/>
    <w:rsid w:val="00C8074E"/>
    <w:rsid w:val="00C80936"/>
    <w:rsid w:val="00C818C0"/>
    <w:rsid w:val="00C821B5"/>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261"/>
    <w:rsid w:val="00C945D0"/>
    <w:rsid w:val="00C94815"/>
    <w:rsid w:val="00C95233"/>
    <w:rsid w:val="00C95CA4"/>
    <w:rsid w:val="00C96D04"/>
    <w:rsid w:val="00C977C6"/>
    <w:rsid w:val="00CA00EF"/>
    <w:rsid w:val="00CA0800"/>
    <w:rsid w:val="00CA081E"/>
    <w:rsid w:val="00CA0E73"/>
    <w:rsid w:val="00CA1637"/>
    <w:rsid w:val="00CA1A26"/>
    <w:rsid w:val="00CA1AD9"/>
    <w:rsid w:val="00CA23CA"/>
    <w:rsid w:val="00CA2FAA"/>
    <w:rsid w:val="00CA36D7"/>
    <w:rsid w:val="00CA425B"/>
    <w:rsid w:val="00CA47C0"/>
    <w:rsid w:val="00CA4C6E"/>
    <w:rsid w:val="00CA5616"/>
    <w:rsid w:val="00CA57A6"/>
    <w:rsid w:val="00CA6C6A"/>
    <w:rsid w:val="00CA747A"/>
    <w:rsid w:val="00CA77A7"/>
    <w:rsid w:val="00CB002A"/>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73"/>
    <w:rsid w:val="00CB65B3"/>
    <w:rsid w:val="00CB7A41"/>
    <w:rsid w:val="00CB7B1D"/>
    <w:rsid w:val="00CB7D6C"/>
    <w:rsid w:val="00CB7FBC"/>
    <w:rsid w:val="00CC0192"/>
    <w:rsid w:val="00CC096F"/>
    <w:rsid w:val="00CC10B0"/>
    <w:rsid w:val="00CC13AA"/>
    <w:rsid w:val="00CC1A0B"/>
    <w:rsid w:val="00CC1F45"/>
    <w:rsid w:val="00CC2DED"/>
    <w:rsid w:val="00CC300D"/>
    <w:rsid w:val="00CC38CB"/>
    <w:rsid w:val="00CC3978"/>
    <w:rsid w:val="00CC4909"/>
    <w:rsid w:val="00CC4E18"/>
    <w:rsid w:val="00CC4FF2"/>
    <w:rsid w:val="00CC56CA"/>
    <w:rsid w:val="00CC5967"/>
    <w:rsid w:val="00CC5C7B"/>
    <w:rsid w:val="00CC6CF0"/>
    <w:rsid w:val="00CC7467"/>
    <w:rsid w:val="00CC7583"/>
    <w:rsid w:val="00CD01F7"/>
    <w:rsid w:val="00CD06E3"/>
    <w:rsid w:val="00CD154D"/>
    <w:rsid w:val="00CD1619"/>
    <w:rsid w:val="00CD164E"/>
    <w:rsid w:val="00CD1E7F"/>
    <w:rsid w:val="00CD2450"/>
    <w:rsid w:val="00CD266C"/>
    <w:rsid w:val="00CD27E7"/>
    <w:rsid w:val="00CD29DF"/>
    <w:rsid w:val="00CD3308"/>
    <w:rsid w:val="00CD4203"/>
    <w:rsid w:val="00CD43B7"/>
    <w:rsid w:val="00CD44FF"/>
    <w:rsid w:val="00CD4763"/>
    <w:rsid w:val="00CD53ED"/>
    <w:rsid w:val="00CD62D7"/>
    <w:rsid w:val="00CD63EE"/>
    <w:rsid w:val="00CD6B68"/>
    <w:rsid w:val="00CD72FE"/>
    <w:rsid w:val="00CD7737"/>
    <w:rsid w:val="00CD7B03"/>
    <w:rsid w:val="00CE01D3"/>
    <w:rsid w:val="00CE0AD1"/>
    <w:rsid w:val="00CE1925"/>
    <w:rsid w:val="00CE2640"/>
    <w:rsid w:val="00CE38CF"/>
    <w:rsid w:val="00CE3EF4"/>
    <w:rsid w:val="00CE4CFB"/>
    <w:rsid w:val="00CE55E6"/>
    <w:rsid w:val="00CE5647"/>
    <w:rsid w:val="00CE5ABE"/>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17AF1"/>
    <w:rsid w:val="00D2007E"/>
    <w:rsid w:val="00D20968"/>
    <w:rsid w:val="00D20998"/>
    <w:rsid w:val="00D20E03"/>
    <w:rsid w:val="00D2166E"/>
    <w:rsid w:val="00D2202F"/>
    <w:rsid w:val="00D220DB"/>
    <w:rsid w:val="00D2284B"/>
    <w:rsid w:val="00D253D3"/>
    <w:rsid w:val="00D25542"/>
    <w:rsid w:val="00D2649E"/>
    <w:rsid w:val="00D265CC"/>
    <w:rsid w:val="00D26852"/>
    <w:rsid w:val="00D268A9"/>
    <w:rsid w:val="00D26CF5"/>
    <w:rsid w:val="00D26E6F"/>
    <w:rsid w:val="00D27F87"/>
    <w:rsid w:val="00D30B97"/>
    <w:rsid w:val="00D31245"/>
    <w:rsid w:val="00D316EA"/>
    <w:rsid w:val="00D32BAA"/>
    <w:rsid w:val="00D335BE"/>
    <w:rsid w:val="00D337E4"/>
    <w:rsid w:val="00D34726"/>
    <w:rsid w:val="00D34824"/>
    <w:rsid w:val="00D35193"/>
    <w:rsid w:val="00D3607C"/>
    <w:rsid w:val="00D36927"/>
    <w:rsid w:val="00D379CD"/>
    <w:rsid w:val="00D401A5"/>
    <w:rsid w:val="00D40869"/>
    <w:rsid w:val="00D40B75"/>
    <w:rsid w:val="00D418A7"/>
    <w:rsid w:val="00D41FFC"/>
    <w:rsid w:val="00D42669"/>
    <w:rsid w:val="00D42A1C"/>
    <w:rsid w:val="00D43AD3"/>
    <w:rsid w:val="00D4474F"/>
    <w:rsid w:val="00D452CB"/>
    <w:rsid w:val="00D45382"/>
    <w:rsid w:val="00D45881"/>
    <w:rsid w:val="00D461D2"/>
    <w:rsid w:val="00D464EE"/>
    <w:rsid w:val="00D47695"/>
    <w:rsid w:val="00D477FA"/>
    <w:rsid w:val="00D50069"/>
    <w:rsid w:val="00D501F0"/>
    <w:rsid w:val="00D502A1"/>
    <w:rsid w:val="00D50693"/>
    <w:rsid w:val="00D5114C"/>
    <w:rsid w:val="00D52AA9"/>
    <w:rsid w:val="00D52DD5"/>
    <w:rsid w:val="00D52F0E"/>
    <w:rsid w:val="00D53230"/>
    <w:rsid w:val="00D532A1"/>
    <w:rsid w:val="00D53844"/>
    <w:rsid w:val="00D53BB1"/>
    <w:rsid w:val="00D53DB5"/>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1A6"/>
    <w:rsid w:val="00D65FEA"/>
    <w:rsid w:val="00D66048"/>
    <w:rsid w:val="00D66617"/>
    <w:rsid w:val="00D67DCB"/>
    <w:rsid w:val="00D71022"/>
    <w:rsid w:val="00D71849"/>
    <w:rsid w:val="00D718EA"/>
    <w:rsid w:val="00D71BD0"/>
    <w:rsid w:val="00D71CFC"/>
    <w:rsid w:val="00D721DA"/>
    <w:rsid w:val="00D7272C"/>
    <w:rsid w:val="00D72E99"/>
    <w:rsid w:val="00D7309B"/>
    <w:rsid w:val="00D73294"/>
    <w:rsid w:val="00D73F91"/>
    <w:rsid w:val="00D748AC"/>
    <w:rsid w:val="00D757A9"/>
    <w:rsid w:val="00D75C46"/>
    <w:rsid w:val="00D761A4"/>
    <w:rsid w:val="00D7687F"/>
    <w:rsid w:val="00D779CA"/>
    <w:rsid w:val="00D77C30"/>
    <w:rsid w:val="00D8036E"/>
    <w:rsid w:val="00D8043F"/>
    <w:rsid w:val="00D8110D"/>
    <w:rsid w:val="00D818F1"/>
    <w:rsid w:val="00D81E00"/>
    <w:rsid w:val="00D82FE6"/>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45DA"/>
    <w:rsid w:val="00D946F5"/>
    <w:rsid w:val="00D9489E"/>
    <w:rsid w:val="00D94994"/>
    <w:rsid w:val="00D962EA"/>
    <w:rsid w:val="00D97234"/>
    <w:rsid w:val="00D97422"/>
    <w:rsid w:val="00DA00F6"/>
    <w:rsid w:val="00DA035C"/>
    <w:rsid w:val="00DA0B6C"/>
    <w:rsid w:val="00DA0FD2"/>
    <w:rsid w:val="00DA1278"/>
    <w:rsid w:val="00DA1A36"/>
    <w:rsid w:val="00DA2A36"/>
    <w:rsid w:val="00DA2E38"/>
    <w:rsid w:val="00DA30FC"/>
    <w:rsid w:val="00DA32B1"/>
    <w:rsid w:val="00DA34A5"/>
    <w:rsid w:val="00DA39B1"/>
    <w:rsid w:val="00DA3EA0"/>
    <w:rsid w:val="00DA4E62"/>
    <w:rsid w:val="00DA5161"/>
    <w:rsid w:val="00DA52A0"/>
    <w:rsid w:val="00DA5559"/>
    <w:rsid w:val="00DA5B33"/>
    <w:rsid w:val="00DA6942"/>
    <w:rsid w:val="00DA6B18"/>
    <w:rsid w:val="00DA6FBE"/>
    <w:rsid w:val="00DA76D7"/>
    <w:rsid w:val="00DA7EB0"/>
    <w:rsid w:val="00DB0654"/>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A8D"/>
    <w:rsid w:val="00DC6B10"/>
    <w:rsid w:val="00DC6B58"/>
    <w:rsid w:val="00DC70CF"/>
    <w:rsid w:val="00DC75C6"/>
    <w:rsid w:val="00DD04CA"/>
    <w:rsid w:val="00DD0D95"/>
    <w:rsid w:val="00DD0ED8"/>
    <w:rsid w:val="00DD1B78"/>
    <w:rsid w:val="00DD1D77"/>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04"/>
    <w:rsid w:val="00DE406D"/>
    <w:rsid w:val="00DE44FE"/>
    <w:rsid w:val="00DE494C"/>
    <w:rsid w:val="00DE5ABF"/>
    <w:rsid w:val="00DE6455"/>
    <w:rsid w:val="00DE6EC3"/>
    <w:rsid w:val="00DE6F5E"/>
    <w:rsid w:val="00DE7502"/>
    <w:rsid w:val="00DE75AA"/>
    <w:rsid w:val="00DF176B"/>
    <w:rsid w:val="00DF183F"/>
    <w:rsid w:val="00DF19EB"/>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A00"/>
    <w:rsid w:val="00E01CAF"/>
    <w:rsid w:val="00E01EDB"/>
    <w:rsid w:val="00E02B04"/>
    <w:rsid w:val="00E0314A"/>
    <w:rsid w:val="00E03530"/>
    <w:rsid w:val="00E0361F"/>
    <w:rsid w:val="00E03D42"/>
    <w:rsid w:val="00E04100"/>
    <w:rsid w:val="00E04C97"/>
    <w:rsid w:val="00E04F10"/>
    <w:rsid w:val="00E05BEA"/>
    <w:rsid w:val="00E061CB"/>
    <w:rsid w:val="00E06E13"/>
    <w:rsid w:val="00E072A4"/>
    <w:rsid w:val="00E07B91"/>
    <w:rsid w:val="00E1023C"/>
    <w:rsid w:val="00E106D7"/>
    <w:rsid w:val="00E10C30"/>
    <w:rsid w:val="00E10CC5"/>
    <w:rsid w:val="00E112A2"/>
    <w:rsid w:val="00E11828"/>
    <w:rsid w:val="00E12316"/>
    <w:rsid w:val="00E1236D"/>
    <w:rsid w:val="00E125A6"/>
    <w:rsid w:val="00E1292E"/>
    <w:rsid w:val="00E12E79"/>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2DE3"/>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25C"/>
    <w:rsid w:val="00E35FD4"/>
    <w:rsid w:val="00E36902"/>
    <w:rsid w:val="00E36B05"/>
    <w:rsid w:val="00E37605"/>
    <w:rsid w:val="00E40614"/>
    <w:rsid w:val="00E413B0"/>
    <w:rsid w:val="00E416D5"/>
    <w:rsid w:val="00E41743"/>
    <w:rsid w:val="00E42F78"/>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73CF"/>
    <w:rsid w:val="00E77952"/>
    <w:rsid w:val="00E81670"/>
    <w:rsid w:val="00E81E2D"/>
    <w:rsid w:val="00E82167"/>
    <w:rsid w:val="00E82727"/>
    <w:rsid w:val="00E83834"/>
    <w:rsid w:val="00E8383E"/>
    <w:rsid w:val="00E83911"/>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098"/>
    <w:rsid w:val="00EA39AB"/>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2D4"/>
    <w:rsid w:val="00EB56DA"/>
    <w:rsid w:val="00EB5786"/>
    <w:rsid w:val="00EB7D3A"/>
    <w:rsid w:val="00EB7FC7"/>
    <w:rsid w:val="00EC03EB"/>
    <w:rsid w:val="00EC0427"/>
    <w:rsid w:val="00EC0E31"/>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3C15"/>
    <w:rsid w:val="00ED59FA"/>
    <w:rsid w:val="00ED5EDE"/>
    <w:rsid w:val="00ED63DF"/>
    <w:rsid w:val="00ED6721"/>
    <w:rsid w:val="00ED7B92"/>
    <w:rsid w:val="00ED7DCD"/>
    <w:rsid w:val="00EE0263"/>
    <w:rsid w:val="00EE05C6"/>
    <w:rsid w:val="00EE0BFD"/>
    <w:rsid w:val="00EE0C7A"/>
    <w:rsid w:val="00EE0F2F"/>
    <w:rsid w:val="00EE1280"/>
    <w:rsid w:val="00EE14F3"/>
    <w:rsid w:val="00EE1811"/>
    <w:rsid w:val="00EE2004"/>
    <w:rsid w:val="00EE21D1"/>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13E"/>
    <w:rsid w:val="00EF2A5E"/>
    <w:rsid w:val="00EF2B2F"/>
    <w:rsid w:val="00EF3229"/>
    <w:rsid w:val="00EF440A"/>
    <w:rsid w:val="00EF4947"/>
    <w:rsid w:val="00EF536D"/>
    <w:rsid w:val="00EF58A5"/>
    <w:rsid w:val="00EF61EC"/>
    <w:rsid w:val="00EF780C"/>
    <w:rsid w:val="00EF7AC7"/>
    <w:rsid w:val="00F0004C"/>
    <w:rsid w:val="00F0039E"/>
    <w:rsid w:val="00F0151A"/>
    <w:rsid w:val="00F026AD"/>
    <w:rsid w:val="00F026E8"/>
    <w:rsid w:val="00F0271A"/>
    <w:rsid w:val="00F0290D"/>
    <w:rsid w:val="00F02B46"/>
    <w:rsid w:val="00F02F4F"/>
    <w:rsid w:val="00F02F82"/>
    <w:rsid w:val="00F034AF"/>
    <w:rsid w:val="00F03883"/>
    <w:rsid w:val="00F038A1"/>
    <w:rsid w:val="00F03F5C"/>
    <w:rsid w:val="00F0421C"/>
    <w:rsid w:val="00F042BF"/>
    <w:rsid w:val="00F04FF9"/>
    <w:rsid w:val="00F0516F"/>
    <w:rsid w:val="00F05506"/>
    <w:rsid w:val="00F058B2"/>
    <w:rsid w:val="00F06048"/>
    <w:rsid w:val="00F06E5F"/>
    <w:rsid w:val="00F0711E"/>
    <w:rsid w:val="00F07354"/>
    <w:rsid w:val="00F0777F"/>
    <w:rsid w:val="00F10E54"/>
    <w:rsid w:val="00F11544"/>
    <w:rsid w:val="00F11FAB"/>
    <w:rsid w:val="00F11FED"/>
    <w:rsid w:val="00F122A2"/>
    <w:rsid w:val="00F124AA"/>
    <w:rsid w:val="00F15529"/>
    <w:rsid w:val="00F15A28"/>
    <w:rsid w:val="00F15D5B"/>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5EF"/>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2193"/>
    <w:rsid w:val="00F33236"/>
    <w:rsid w:val="00F33E78"/>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CCB"/>
    <w:rsid w:val="00F452D2"/>
    <w:rsid w:val="00F452FD"/>
    <w:rsid w:val="00F45704"/>
    <w:rsid w:val="00F4580A"/>
    <w:rsid w:val="00F4605D"/>
    <w:rsid w:val="00F460FC"/>
    <w:rsid w:val="00F4648C"/>
    <w:rsid w:val="00F46601"/>
    <w:rsid w:val="00F47451"/>
    <w:rsid w:val="00F50D73"/>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57016"/>
    <w:rsid w:val="00F602CC"/>
    <w:rsid w:val="00F61024"/>
    <w:rsid w:val="00F6122C"/>
    <w:rsid w:val="00F61A70"/>
    <w:rsid w:val="00F628B7"/>
    <w:rsid w:val="00F62AED"/>
    <w:rsid w:val="00F634A1"/>
    <w:rsid w:val="00F63BBD"/>
    <w:rsid w:val="00F64D8A"/>
    <w:rsid w:val="00F65790"/>
    <w:rsid w:val="00F65D58"/>
    <w:rsid w:val="00F65E55"/>
    <w:rsid w:val="00F65F9E"/>
    <w:rsid w:val="00F67924"/>
    <w:rsid w:val="00F70901"/>
    <w:rsid w:val="00F70D5F"/>
    <w:rsid w:val="00F70E89"/>
    <w:rsid w:val="00F71A0E"/>
    <w:rsid w:val="00F71B62"/>
    <w:rsid w:val="00F729D6"/>
    <w:rsid w:val="00F72AD6"/>
    <w:rsid w:val="00F73369"/>
    <w:rsid w:val="00F73D53"/>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36BF"/>
    <w:rsid w:val="00F84429"/>
    <w:rsid w:val="00F847B1"/>
    <w:rsid w:val="00F86840"/>
    <w:rsid w:val="00F8685F"/>
    <w:rsid w:val="00F87AB6"/>
    <w:rsid w:val="00F87C54"/>
    <w:rsid w:val="00F87F0A"/>
    <w:rsid w:val="00F90426"/>
    <w:rsid w:val="00F908D8"/>
    <w:rsid w:val="00F90AD9"/>
    <w:rsid w:val="00F91B71"/>
    <w:rsid w:val="00F91DAA"/>
    <w:rsid w:val="00F91E19"/>
    <w:rsid w:val="00F933F7"/>
    <w:rsid w:val="00F93978"/>
    <w:rsid w:val="00F939FE"/>
    <w:rsid w:val="00F940D6"/>
    <w:rsid w:val="00F9548D"/>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742F"/>
    <w:rsid w:val="00FB7444"/>
    <w:rsid w:val="00FB7484"/>
    <w:rsid w:val="00FC0518"/>
    <w:rsid w:val="00FC1105"/>
    <w:rsid w:val="00FC20DE"/>
    <w:rsid w:val="00FC213A"/>
    <w:rsid w:val="00FC2C9C"/>
    <w:rsid w:val="00FC31FB"/>
    <w:rsid w:val="00FC3824"/>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80B"/>
    <w:rsid w:val="00FD1B8E"/>
    <w:rsid w:val="00FD1BFC"/>
    <w:rsid w:val="00FD21E9"/>
    <w:rsid w:val="00FD23CD"/>
    <w:rsid w:val="00FD2F6C"/>
    <w:rsid w:val="00FD3072"/>
    <w:rsid w:val="00FD3096"/>
    <w:rsid w:val="00FD3E8D"/>
    <w:rsid w:val="00FD4402"/>
    <w:rsid w:val="00FD555B"/>
    <w:rsid w:val="00FD5617"/>
    <w:rsid w:val="00FD5C0D"/>
    <w:rsid w:val="00FD5CE8"/>
    <w:rsid w:val="00FD65EE"/>
    <w:rsid w:val="00FD6C7B"/>
    <w:rsid w:val="00FD75C2"/>
    <w:rsid w:val="00FD78D3"/>
    <w:rsid w:val="00FD7A43"/>
    <w:rsid w:val="00FD7BE6"/>
    <w:rsid w:val="00FD7FAE"/>
    <w:rsid w:val="00FE013D"/>
    <w:rsid w:val="00FE09A4"/>
    <w:rsid w:val="00FE0EA4"/>
    <w:rsid w:val="00FE1A4A"/>
    <w:rsid w:val="00FE1F46"/>
    <w:rsid w:val="00FE2875"/>
    <w:rsid w:val="00FE2FB0"/>
    <w:rsid w:val="00FE363A"/>
    <w:rsid w:val="00FE425C"/>
    <w:rsid w:val="00FE4825"/>
    <w:rsid w:val="00FE49FD"/>
    <w:rsid w:val="00FE5974"/>
    <w:rsid w:val="00FE6274"/>
    <w:rsid w:val="00FE6ED6"/>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dglv-w">
    <w:name w:val="dglv-w"/>
    <w:basedOn w:val="a1"/>
    <w:rsid w:val="00CD7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8</Pages>
  <Words>5832</Words>
  <Characters>33247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439</cp:revision>
  <cp:lastPrinted>2026-03-05T04:21:00Z</cp:lastPrinted>
  <dcterms:created xsi:type="dcterms:W3CDTF">2025-03-04T01:35:00Z</dcterms:created>
  <dcterms:modified xsi:type="dcterms:W3CDTF">2026-08-18T06:13:00Z</dcterms:modified>
</cp:coreProperties>
</file>